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E1B7" w14:textId="40FFC140" w:rsidR="008D2A5E" w:rsidRPr="00D32EA0" w:rsidRDefault="00D32EA0" w:rsidP="00405CA6">
      <w:pPr>
        <w:spacing w:line="276" w:lineRule="auto"/>
        <w:jc w:val="both"/>
        <w:rPr>
          <w:rFonts w:ascii="Calibri" w:hAnsi="Calibri" w:cs="Calibri"/>
        </w:rPr>
      </w:pPr>
      <w:r w:rsidRPr="00062B91">
        <w:rPr>
          <w:rFonts w:ascii="Calibri" w:hAnsi="Calibri" w:cs="Calibri"/>
          <w:highlight w:val="yellow"/>
        </w:rPr>
        <w:t xml:space="preserve">1 </w:t>
      </w:r>
      <w:proofErr w:type="spellStart"/>
      <w:r w:rsidRPr="00062B91">
        <w:rPr>
          <w:rFonts w:ascii="Calibri" w:hAnsi="Calibri" w:cs="Calibri"/>
          <w:highlight w:val="yellow"/>
        </w:rPr>
        <w:t>Klausimas</w:t>
      </w:r>
      <w:proofErr w:type="spellEnd"/>
      <w:r w:rsidRPr="00062B91">
        <w:rPr>
          <w:rFonts w:ascii="Calibri" w:hAnsi="Calibri" w:cs="Calibri"/>
          <w:highlight w:val="yellow"/>
        </w:rPr>
        <w:t xml:space="preserve">. </w:t>
      </w:r>
      <w:proofErr w:type="spellStart"/>
      <w:r w:rsidR="00BA0BD9" w:rsidRPr="00062B91">
        <w:rPr>
          <w:rFonts w:ascii="Calibri" w:hAnsi="Calibri" w:cs="Calibri"/>
          <w:highlight w:val="yellow"/>
        </w:rPr>
        <w:t>Prašome</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patikslinti</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ar</w:t>
      </w:r>
      <w:proofErr w:type="spellEnd"/>
      <w:r w:rsidR="00BA0BD9" w:rsidRPr="00062B91">
        <w:rPr>
          <w:rFonts w:ascii="Calibri" w:hAnsi="Calibri" w:cs="Calibri"/>
          <w:highlight w:val="yellow"/>
        </w:rPr>
        <w:t xml:space="preserve"> tam, </w:t>
      </w:r>
      <w:proofErr w:type="spellStart"/>
      <w:r w:rsidR="00BA0BD9" w:rsidRPr="00062B91">
        <w:rPr>
          <w:rFonts w:ascii="Calibri" w:hAnsi="Calibri" w:cs="Calibri"/>
          <w:highlight w:val="yellow"/>
        </w:rPr>
        <w:t>kad</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atitikti</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pirkimo</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sąlygų</w:t>
      </w:r>
      <w:proofErr w:type="spellEnd"/>
      <w:r w:rsidR="00BA0BD9" w:rsidRPr="00062B91">
        <w:rPr>
          <w:rFonts w:ascii="Calibri" w:hAnsi="Calibri" w:cs="Calibri"/>
          <w:highlight w:val="yellow"/>
        </w:rPr>
        <w:t xml:space="preserve"> 11.10.1 </w:t>
      </w:r>
      <w:proofErr w:type="spellStart"/>
      <w:r w:rsidR="00BA0BD9" w:rsidRPr="00062B91">
        <w:rPr>
          <w:rFonts w:ascii="Calibri" w:hAnsi="Calibri" w:cs="Calibri"/>
          <w:highlight w:val="yellow"/>
        </w:rPr>
        <w:t>punkto</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reikalavimą</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tiekėjas</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gali</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pateikti</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objektą</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kur</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buvo</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atlikta</w:t>
      </w:r>
      <w:proofErr w:type="spellEnd"/>
      <w:r w:rsidR="00BA0BD9" w:rsidRPr="00062B91">
        <w:rPr>
          <w:rFonts w:ascii="Calibri" w:hAnsi="Calibri" w:cs="Calibri"/>
          <w:highlight w:val="yellow"/>
        </w:rPr>
        <w:t xml:space="preserve"> ir </w:t>
      </w:r>
      <w:proofErr w:type="spellStart"/>
      <w:r w:rsidR="00BA0BD9" w:rsidRPr="00062B91">
        <w:rPr>
          <w:rFonts w:ascii="Calibri" w:hAnsi="Calibri" w:cs="Calibri"/>
          <w:highlight w:val="yellow"/>
        </w:rPr>
        <w:t>vandentiekio</w:t>
      </w:r>
      <w:proofErr w:type="spellEnd"/>
      <w:r w:rsidR="00BA0BD9" w:rsidRPr="00062B91">
        <w:rPr>
          <w:rFonts w:ascii="Calibri" w:hAnsi="Calibri" w:cs="Calibri"/>
          <w:highlight w:val="yellow"/>
        </w:rPr>
        <w:t xml:space="preserve"> ir </w:t>
      </w:r>
      <w:proofErr w:type="spellStart"/>
      <w:r w:rsidR="00BA0BD9" w:rsidRPr="00062B91">
        <w:rPr>
          <w:rFonts w:ascii="Calibri" w:hAnsi="Calibri" w:cs="Calibri"/>
          <w:highlight w:val="yellow"/>
        </w:rPr>
        <w:t>nuotekų</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tinklų</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statybos</w:t>
      </w:r>
      <w:proofErr w:type="spellEnd"/>
      <w:r w:rsidR="00BA0BD9" w:rsidRPr="00062B91">
        <w:rPr>
          <w:rFonts w:ascii="Calibri" w:hAnsi="Calibri" w:cs="Calibri"/>
          <w:highlight w:val="yellow"/>
        </w:rPr>
        <w:t xml:space="preserve"> ir/</w:t>
      </w:r>
      <w:proofErr w:type="spellStart"/>
      <w:r w:rsidR="00BA0BD9" w:rsidRPr="00062B91">
        <w:rPr>
          <w:rFonts w:ascii="Calibri" w:hAnsi="Calibri" w:cs="Calibri"/>
          <w:highlight w:val="yellow"/>
        </w:rPr>
        <w:t>ar</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rekonstrukcijos</w:t>
      </w:r>
      <w:proofErr w:type="spellEnd"/>
      <w:r w:rsidR="00BA0BD9" w:rsidRPr="00062B91">
        <w:rPr>
          <w:rFonts w:ascii="Calibri" w:hAnsi="Calibri" w:cs="Calibri"/>
          <w:highlight w:val="yellow"/>
        </w:rPr>
        <w:t xml:space="preserve"> ir/</w:t>
      </w:r>
      <w:proofErr w:type="spellStart"/>
      <w:r w:rsidR="00BA0BD9" w:rsidRPr="00062B91">
        <w:rPr>
          <w:rFonts w:ascii="Calibri" w:hAnsi="Calibri" w:cs="Calibri"/>
          <w:highlight w:val="yellow"/>
        </w:rPr>
        <w:t>ar</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remonto</w:t>
      </w:r>
      <w:proofErr w:type="spellEnd"/>
      <w:r w:rsidR="00BA0BD9" w:rsidRPr="00062B91">
        <w:rPr>
          <w:rFonts w:ascii="Calibri" w:hAnsi="Calibri" w:cs="Calibri"/>
          <w:highlight w:val="yellow"/>
        </w:rPr>
        <w:t xml:space="preserve"> </w:t>
      </w:r>
      <w:proofErr w:type="spellStart"/>
      <w:r w:rsidR="00BA0BD9" w:rsidRPr="00062B91">
        <w:rPr>
          <w:rFonts w:ascii="Calibri" w:hAnsi="Calibri" w:cs="Calibri"/>
          <w:highlight w:val="yellow"/>
        </w:rPr>
        <w:t>darbus</w:t>
      </w:r>
      <w:proofErr w:type="spellEnd"/>
      <w:r w:rsidR="00BA0BD9" w:rsidRPr="00062B91">
        <w:rPr>
          <w:rFonts w:ascii="Calibri" w:hAnsi="Calibri" w:cs="Calibri"/>
          <w:highlight w:val="yellow"/>
        </w:rPr>
        <w:t>?</w:t>
      </w:r>
    </w:p>
    <w:p w14:paraId="7D14726B" w14:textId="5B89C73A" w:rsidR="00183CB3" w:rsidRPr="00CA6A72" w:rsidRDefault="00062B91" w:rsidP="00405CA6">
      <w:pPr>
        <w:spacing w:line="276" w:lineRule="auto"/>
        <w:jc w:val="both"/>
        <w:rPr>
          <w:rFonts w:ascii="Calibri" w:hAnsi="Calibri" w:cs="Calibri"/>
        </w:rPr>
      </w:pPr>
      <w:proofErr w:type="spellStart"/>
      <w:r>
        <w:rPr>
          <w:rFonts w:ascii="Calibri" w:hAnsi="Calibri" w:cs="Calibri"/>
        </w:rPr>
        <w:t>Atsakymas</w:t>
      </w:r>
      <w:proofErr w:type="spellEnd"/>
      <w:r>
        <w:rPr>
          <w:rFonts w:ascii="Calibri" w:hAnsi="Calibri" w:cs="Calibri"/>
        </w:rPr>
        <w:t>.</w:t>
      </w:r>
      <w:r w:rsidR="00CA6A72">
        <w:rPr>
          <w:rFonts w:ascii="Calibri" w:hAnsi="Calibri" w:cs="Calibri"/>
        </w:rPr>
        <w:t xml:space="preserve"> </w:t>
      </w:r>
      <w:r w:rsidR="00CA6A72" w:rsidRPr="00CA6A72">
        <w:rPr>
          <w:rFonts w:ascii="Calibri" w:hAnsi="Calibri" w:cs="Calibri"/>
        </w:rPr>
        <w:t xml:space="preserve">Taip </w:t>
      </w:r>
      <w:proofErr w:type="spellStart"/>
      <w:r w:rsidR="00CA6A72" w:rsidRPr="00CA6A72">
        <w:rPr>
          <w:rFonts w:ascii="Calibri" w:hAnsi="Calibri" w:cs="Calibri"/>
        </w:rPr>
        <w:t>gali</w:t>
      </w:r>
      <w:proofErr w:type="spellEnd"/>
      <w:r w:rsidR="00CA6A72" w:rsidRPr="00CA6A72">
        <w:rPr>
          <w:rFonts w:ascii="Calibri" w:hAnsi="Calibri" w:cs="Calibri"/>
        </w:rPr>
        <w:t xml:space="preserve">, bet </w:t>
      </w:r>
      <w:proofErr w:type="spellStart"/>
      <w:r w:rsidR="00CA6A72" w:rsidRPr="00CA6A72">
        <w:rPr>
          <w:rFonts w:ascii="Calibri" w:hAnsi="Calibri" w:cs="Calibri"/>
        </w:rPr>
        <w:t>turi</w:t>
      </w:r>
      <w:proofErr w:type="spellEnd"/>
      <w:r w:rsidR="00CA6A72" w:rsidRPr="00CA6A72">
        <w:rPr>
          <w:rFonts w:ascii="Calibri" w:hAnsi="Calibri" w:cs="Calibri"/>
        </w:rPr>
        <w:t xml:space="preserve"> </w:t>
      </w:r>
      <w:proofErr w:type="spellStart"/>
      <w:r w:rsidR="00CA6A72" w:rsidRPr="00CA6A72">
        <w:rPr>
          <w:rFonts w:ascii="Calibri" w:hAnsi="Calibri" w:cs="Calibri"/>
        </w:rPr>
        <w:t>būti</w:t>
      </w:r>
      <w:proofErr w:type="spellEnd"/>
      <w:r w:rsidR="00CA6A72" w:rsidRPr="00CA6A72">
        <w:rPr>
          <w:rFonts w:ascii="Calibri" w:hAnsi="Calibri" w:cs="Calibri"/>
        </w:rPr>
        <w:t xml:space="preserve"> </w:t>
      </w:r>
      <w:proofErr w:type="spellStart"/>
      <w:r w:rsidR="00CA6A72" w:rsidRPr="00CA6A72">
        <w:rPr>
          <w:rFonts w:ascii="Calibri" w:hAnsi="Calibri" w:cs="Calibri"/>
        </w:rPr>
        <w:t>aiškiai</w:t>
      </w:r>
      <w:proofErr w:type="spellEnd"/>
      <w:r w:rsidR="00CA6A72" w:rsidRPr="00CA6A72">
        <w:rPr>
          <w:rFonts w:ascii="Calibri" w:hAnsi="Calibri" w:cs="Calibri"/>
        </w:rPr>
        <w:t xml:space="preserve"> </w:t>
      </w:r>
      <w:proofErr w:type="spellStart"/>
      <w:r w:rsidR="00CA6A72" w:rsidRPr="00CA6A72">
        <w:rPr>
          <w:rFonts w:ascii="Calibri" w:hAnsi="Calibri" w:cs="Calibri"/>
        </w:rPr>
        <w:t>išskirta</w:t>
      </w:r>
      <w:proofErr w:type="spellEnd"/>
      <w:r w:rsidR="00CA6A72" w:rsidRPr="00CA6A72">
        <w:rPr>
          <w:rFonts w:ascii="Calibri" w:hAnsi="Calibri" w:cs="Calibri"/>
        </w:rPr>
        <w:t xml:space="preserve"> </w:t>
      </w:r>
      <w:proofErr w:type="spellStart"/>
      <w:r w:rsidR="00CA6A72" w:rsidRPr="00CA6A72">
        <w:rPr>
          <w:rFonts w:ascii="Calibri" w:hAnsi="Calibri" w:cs="Calibri"/>
        </w:rPr>
        <w:t>kiek</w:t>
      </w:r>
      <w:proofErr w:type="spellEnd"/>
      <w:r w:rsidR="00CA6A72" w:rsidRPr="00CA6A72">
        <w:rPr>
          <w:rFonts w:ascii="Calibri" w:hAnsi="Calibri" w:cs="Calibri"/>
        </w:rPr>
        <w:t xml:space="preserve"> </w:t>
      </w:r>
      <w:proofErr w:type="spellStart"/>
      <w:r w:rsidR="00CA6A72" w:rsidRPr="00CA6A72">
        <w:rPr>
          <w:rFonts w:ascii="Calibri" w:hAnsi="Calibri" w:cs="Calibri"/>
        </w:rPr>
        <w:t>buvo</w:t>
      </w:r>
      <w:proofErr w:type="spellEnd"/>
      <w:r w:rsidR="00CA6A72" w:rsidRPr="00CA6A72">
        <w:rPr>
          <w:rFonts w:ascii="Calibri" w:hAnsi="Calibri" w:cs="Calibri"/>
        </w:rPr>
        <w:t xml:space="preserve"> </w:t>
      </w:r>
      <w:proofErr w:type="spellStart"/>
      <w:r w:rsidR="00CA6A72" w:rsidRPr="00CA6A72">
        <w:rPr>
          <w:rFonts w:ascii="Calibri" w:hAnsi="Calibri" w:cs="Calibri"/>
        </w:rPr>
        <w:t>atlikta</w:t>
      </w:r>
      <w:proofErr w:type="spellEnd"/>
      <w:r w:rsidR="00CA6A72" w:rsidRPr="00CA6A72">
        <w:rPr>
          <w:rFonts w:ascii="Calibri" w:hAnsi="Calibri" w:cs="Calibri"/>
        </w:rPr>
        <w:t xml:space="preserve"> </w:t>
      </w:r>
      <w:proofErr w:type="spellStart"/>
      <w:r w:rsidR="00CA6A72" w:rsidRPr="00CA6A72">
        <w:rPr>
          <w:rFonts w:ascii="Calibri" w:hAnsi="Calibri" w:cs="Calibri"/>
        </w:rPr>
        <w:t>nuotek</w:t>
      </w:r>
      <w:r w:rsidR="00CA6A72">
        <w:rPr>
          <w:rFonts w:ascii="Calibri" w:hAnsi="Calibri" w:cs="Calibri"/>
        </w:rPr>
        <w:t>ų</w:t>
      </w:r>
      <w:proofErr w:type="spellEnd"/>
      <w:r w:rsidR="00CA6A72">
        <w:rPr>
          <w:rFonts w:ascii="Calibri" w:hAnsi="Calibri" w:cs="Calibri"/>
        </w:rPr>
        <w:t xml:space="preserve"> </w:t>
      </w:r>
      <w:proofErr w:type="spellStart"/>
      <w:r w:rsidR="00645624">
        <w:rPr>
          <w:rFonts w:ascii="Calibri" w:hAnsi="Calibri" w:cs="Calibri"/>
        </w:rPr>
        <w:t>tinkl</w:t>
      </w:r>
      <w:r w:rsidR="00620D00">
        <w:rPr>
          <w:rFonts w:ascii="Calibri" w:hAnsi="Calibri" w:cs="Calibri"/>
        </w:rPr>
        <w:t>ų</w:t>
      </w:r>
      <w:proofErr w:type="spellEnd"/>
      <w:r w:rsidR="00645624">
        <w:rPr>
          <w:rFonts w:ascii="Calibri" w:hAnsi="Calibri" w:cs="Calibri"/>
        </w:rPr>
        <w:t xml:space="preserve"> </w:t>
      </w:r>
      <w:proofErr w:type="spellStart"/>
      <w:r w:rsidR="00645624" w:rsidRPr="00E150F0">
        <w:rPr>
          <w:rFonts w:ascii="Calibri" w:hAnsi="Calibri" w:cs="Calibri"/>
          <w:b/>
          <w:bCs/>
          <w:u w:val="single"/>
        </w:rPr>
        <w:t>statybos</w:t>
      </w:r>
      <w:proofErr w:type="spellEnd"/>
      <w:r w:rsidR="00645624">
        <w:rPr>
          <w:rFonts w:ascii="Calibri" w:hAnsi="Calibri" w:cs="Calibri"/>
        </w:rPr>
        <w:t xml:space="preserve"> </w:t>
      </w:r>
      <w:proofErr w:type="spellStart"/>
      <w:r w:rsidR="00645624">
        <w:rPr>
          <w:rFonts w:ascii="Calibri" w:hAnsi="Calibri" w:cs="Calibri"/>
        </w:rPr>
        <w:t>darbų</w:t>
      </w:r>
      <w:proofErr w:type="spellEnd"/>
      <w:r w:rsidR="00A865A7">
        <w:rPr>
          <w:rFonts w:ascii="Calibri" w:hAnsi="Calibri" w:cs="Calibri"/>
        </w:rPr>
        <w:t xml:space="preserve"> </w:t>
      </w:r>
      <w:proofErr w:type="spellStart"/>
      <w:r w:rsidR="00A865A7">
        <w:rPr>
          <w:rFonts w:ascii="Calibri" w:hAnsi="Calibri" w:cs="Calibri"/>
        </w:rPr>
        <w:t>savo</w:t>
      </w:r>
      <w:proofErr w:type="spellEnd"/>
      <w:r w:rsidR="00A865A7">
        <w:rPr>
          <w:rFonts w:ascii="Calibri" w:hAnsi="Calibri" w:cs="Calibri"/>
        </w:rPr>
        <w:t xml:space="preserve"> </w:t>
      </w:r>
      <w:proofErr w:type="spellStart"/>
      <w:r w:rsidR="00A865A7">
        <w:rPr>
          <w:rFonts w:ascii="Calibri" w:hAnsi="Calibri" w:cs="Calibri"/>
        </w:rPr>
        <w:t>jėgomis</w:t>
      </w:r>
      <w:proofErr w:type="spellEnd"/>
      <w:r w:rsidR="00A865A7">
        <w:rPr>
          <w:rFonts w:ascii="Calibri" w:hAnsi="Calibri" w:cs="Calibri"/>
        </w:rPr>
        <w:t>.</w:t>
      </w:r>
    </w:p>
    <w:p w14:paraId="3760F00A" w14:textId="57AFC9E1" w:rsidR="0038077C" w:rsidRPr="0038077C" w:rsidRDefault="00062B91" w:rsidP="00405CA6">
      <w:pPr>
        <w:spacing w:line="276" w:lineRule="auto"/>
        <w:jc w:val="both"/>
        <w:rPr>
          <w:rFonts w:ascii="Calibri" w:hAnsi="Calibri" w:cs="Calibri"/>
        </w:rPr>
      </w:pPr>
      <w:r w:rsidRPr="00062B91">
        <w:rPr>
          <w:rFonts w:ascii="Calibri" w:hAnsi="Calibri" w:cs="Calibri"/>
          <w:highlight w:val="yellow"/>
        </w:rPr>
        <w:t xml:space="preserve">2 </w:t>
      </w:r>
      <w:proofErr w:type="spellStart"/>
      <w:r w:rsidRPr="00062B91">
        <w:rPr>
          <w:rFonts w:ascii="Calibri" w:hAnsi="Calibri" w:cs="Calibri"/>
          <w:highlight w:val="yellow"/>
        </w:rPr>
        <w:t>Klausimas</w:t>
      </w:r>
      <w:proofErr w:type="spellEnd"/>
      <w:r w:rsidRPr="00062B91">
        <w:rPr>
          <w:rFonts w:ascii="Calibri" w:hAnsi="Calibri" w:cs="Calibri"/>
          <w:highlight w:val="yellow"/>
        </w:rPr>
        <w:t xml:space="preserve">. </w:t>
      </w:r>
      <w:proofErr w:type="spellStart"/>
      <w:r w:rsidR="0038077C" w:rsidRPr="0038077C">
        <w:rPr>
          <w:rFonts w:ascii="Calibri" w:hAnsi="Calibri" w:cs="Calibri"/>
          <w:highlight w:val="yellow"/>
        </w:rPr>
        <w:t>Sutarties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specialiosios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dalies</w:t>
      </w:r>
      <w:proofErr w:type="spellEnd"/>
      <w:r w:rsidR="0038077C" w:rsidRPr="0038077C">
        <w:rPr>
          <w:rFonts w:ascii="Calibri" w:hAnsi="Calibri" w:cs="Calibri"/>
          <w:highlight w:val="yellow"/>
        </w:rPr>
        <w:t xml:space="preserve"> 2.5 </w:t>
      </w:r>
      <w:proofErr w:type="spellStart"/>
      <w:r w:rsidR="0038077C" w:rsidRPr="0038077C">
        <w:rPr>
          <w:rFonts w:ascii="Calibri" w:hAnsi="Calibri" w:cs="Calibri"/>
          <w:highlight w:val="yellow"/>
        </w:rPr>
        <w:t>punkte</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rašoma</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kad</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darbų</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atlikimo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terminas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negali</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viršyti</w:t>
      </w:r>
      <w:proofErr w:type="spellEnd"/>
      <w:r w:rsidR="0038077C" w:rsidRPr="0038077C">
        <w:rPr>
          <w:rFonts w:ascii="Calibri" w:hAnsi="Calibri" w:cs="Calibri"/>
          <w:highlight w:val="yellow"/>
        </w:rPr>
        <w:t xml:space="preserve"> 12 </w:t>
      </w:r>
      <w:proofErr w:type="spellStart"/>
      <w:r w:rsidR="0038077C" w:rsidRPr="0038077C">
        <w:rPr>
          <w:rFonts w:ascii="Calibri" w:hAnsi="Calibri" w:cs="Calibri"/>
          <w:highlight w:val="yellow"/>
        </w:rPr>
        <w:t>mėnesių</w:t>
      </w:r>
      <w:proofErr w:type="spellEnd"/>
      <w:r w:rsidR="0038077C" w:rsidRPr="0038077C">
        <w:rPr>
          <w:rFonts w:ascii="Calibri" w:hAnsi="Calibri" w:cs="Calibri"/>
          <w:highlight w:val="yellow"/>
        </w:rPr>
        <w:t xml:space="preserve">. Tuo </w:t>
      </w:r>
      <w:proofErr w:type="spellStart"/>
      <w:r w:rsidR="0038077C" w:rsidRPr="0038077C">
        <w:rPr>
          <w:rFonts w:ascii="Calibri" w:hAnsi="Calibri" w:cs="Calibri"/>
          <w:highlight w:val="yellow"/>
        </w:rPr>
        <w:t>tarpu</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Pirkimo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sąlygų</w:t>
      </w:r>
      <w:proofErr w:type="spellEnd"/>
      <w:r w:rsidR="0038077C" w:rsidRPr="0038077C">
        <w:rPr>
          <w:rFonts w:ascii="Calibri" w:hAnsi="Calibri" w:cs="Calibri"/>
          <w:highlight w:val="yellow"/>
        </w:rPr>
        <w:t xml:space="preserve"> 2.4 </w:t>
      </w:r>
      <w:proofErr w:type="spellStart"/>
      <w:r w:rsidR="0038077C" w:rsidRPr="0038077C">
        <w:rPr>
          <w:rFonts w:ascii="Calibri" w:hAnsi="Calibri" w:cs="Calibri"/>
          <w:highlight w:val="yellow"/>
        </w:rPr>
        <w:t>punktas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sako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kad</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Sutarties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Darbų</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atlikimo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terminas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negali</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viršyti</w:t>
      </w:r>
      <w:proofErr w:type="spellEnd"/>
      <w:r w:rsidR="0038077C" w:rsidRPr="0038077C">
        <w:rPr>
          <w:rFonts w:ascii="Calibri" w:hAnsi="Calibri" w:cs="Calibri"/>
          <w:highlight w:val="yellow"/>
        </w:rPr>
        <w:t xml:space="preserve"> 12 </w:t>
      </w:r>
      <w:proofErr w:type="spellStart"/>
      <w:r w:rsidR="0038077C" w:rsidRPr="0038077C">
        <w:rPr>
          <w:rFonts w:ascii="Calibri" w:hAnsi="Calibri" w:cs="Calibri"/>
          <w:highlight w:val="yellow"/>
        </w:rPr>
        <w:t>mėn</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nuo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Darbų</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pradžios</w:t>
      </w:r>
      <w:proofErr w:type="spellEnd"/>
      <w:r w:rsidR="0038077C" w:rsidRPr="0038077C">
        <w:rPr>
          <w:rFonts w:ascii="Calibri" w:hAnsi="Calibri" w:cs="Calibri"/>
          <w:highlight w:val="yellow"/>
        </w:rPr>
        <w:t xml:space="preserve">", 2.5 </w:t>
      </w:r>
      <w:proofErr w:type="spellStart"/>
      <w:r w:rsidR="0038077C" w:rsidRPr="0038077C">
        <w:rPr>
          <w:rFonts w:ascii="Calibri" w:hAnsi="Calibri" w:cs="Calibri"/>
          <w:highlight w:val="yellow"/>
        </w:rPr>
        <w:t>punktas</w:t>
      </w:r>
      <w:proofErr w:type="spellEnd"/>
      <w:r w:rsidR="0038077C" w:rsidRPr="0038077C">
        <w:rPr>
          <w:rFonts w:ascii="Calibri" w:hAnsi="Calibri" w:cs="Calibri"/>
          <w:highlight w:val="yellow"/>
        </w:rPr>
        <w:t xml:space="preserve"> - "Su </w:t>
      </w:r>
      <w:proofErr w:type="spellStart"/>
      <w:r w:rsidR="0038077C" w:rsidRPr="0038077C">
        <w:rPr>
          <w:rFonts w:ascii="Calibri" w:hAnsi="Calibri" w:cs="Calibri"/>
          <w:highlight w:val="yellow"/>
        </w:rPr>
        <w:t>Darbais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susijusios</w:t>
      </w:r>
      <w:proofErr w:type="spellEnd"/>
      <w:r w:rsidR="0038077C" w:rsidRPr="0038077C">
        <w:rPr>
          <w:rFonts w:ascii="Calibri" w:hAnsi="Calibri" w:cs="Calibri"/>
          <w:highlight w:val="yellow"/>
        </w:rPr>
        <w:t xml:space="preserve"> Paslaugos, </w:t>
      </w:r>
      <w:proofErr w:type="spellStart"/>
      <w:r w:rsidR="0038077C" w:rsidRPr="0038077C">
        <w:rPr>
          <w:rFonts w:ascii="Calibri" w:hAnsi="Calibri" w:cs="Calibri"/>
          <w:highlight w:val="yellow"/>
        </w:rPr>
        <w:t>turės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būti</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atliktos</w:t>
      </w:r>
      <w:proofErr w:type="spellEnd"/>
      <w:r w:rsidR="0038077C" w:rsidRPr="0038077C">
        <w:rPr>
          <w:rFonts w:ascii="Calibri" w:hAnsi="Calibri" w:cs="Calibri"/>
          <w:highlight w:val="yellow"/>
        </w:rPr>
        <w:t xml:space="preserve"> per 5 </w:t>
      </w:r>
      <w:proofErr w:type="spellStart"/>
      <w:r w:rsidR="0038077C" w:rsidRPr="0038077C">
        <w:rPr>
          <w:rFonts w:ascii="Calibri" w:hAnsi="Calibri" w:cs="Calibri"/>
          <w:highlight w:val="yellow"/>
        </w:rPr>
        <w:t>mėnesius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nuo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Darbų</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pabaigos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Ar</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gerai</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suprantame</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kad</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statybos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darbams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skirta</w:t>
      </w:r>
      <w:proofErr w:type="spellEnd"/>
      <w:r w:rsidR="0038077C" w:rsidRPr="0038077C">
        <w:rPr>
          <w:rFonts w:ascii="Calibri" w:hAnsi="Calibri" w:cs="Calibri"/>
          <w:highlight w:val="yellow"/>
        </w:rPr>
        <w:t xml:space="preserve"> 12 </w:t>
      </w:r>
      <w:proofErr w:type="spellStart"/>
      <w:r w:rsidR="0038077C" w:rsidRPr="0038077C">
        <w:rPr>
          <w:rFonts w:ascii="Calibri" w:hAnsi="Calibri" w:cs="Calibri"/>
          <w:highlight w:val="yellow"/>
        </w:rPr>
        <w:t>mėnesių</w:t>
      </w:r>
      <w:proofErr w:type="spellEnd"/>
      <w:r w:rsidR="0038077C" w:rsidRPr="0038077C">
        <w:rPr>
          <w:rFonts w:ascii="Calibri" w:hAnsi="Calibri" w:cs="Calibri"/>
          <w:highlight w:val="yellow"/>
        </w:rPr>
        <w:t xml:space="preserve">, o </w:t>
      </w:r>
      <w:proofErr w:type="spellStart"/>
      <w:r w:rsidR="0038077C" w:rsidRPr="0038077C">
        <w:rPr>
          <w:rFonts w:ascii="Calibri" w:hAnsi="Calibri" w:cs="Calibri"/>
          <w:highlight w:val="yellow"/>
        </w:rPr>
        <w:t>pridavimo</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procedūroms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registracijai</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dar</w:t>
      </w:r>
      <w:proofErr w:type="spellEnd"/>
      <w:r w:rsidR="0038077C" w:rsidRPr="0038077C">
        <w:rPr>
          <w:rFonts w:ascii="Calibri" w:hAnsi="Calibri" w:cs="Calibri"/>
          <w:highlight w:val="yellow"/>
        </w:rPr>
        <w:t xml:space="preserve"> 5 </w:t>
      </w:r>
      <w:proofErr w:type="spellStart"/>
      <w:r w:rsidR="0038077C" w:rsidRPr="0038077C">
        <w:rPr>
          <w:rFonts w:ascii="Calibri" w:hAnsi="Calibri" w:cs="Calibri"/>
          <w:highlight w:val="yellow"/>
        </w:rPr>
        <w:t>mėnesiai</w:t>
      </w:r>
      <w:proofErr w:type="spellEnd"/>
      <w:r w:rsidR="0038077C" w:rsidRPr="0038077C">
        <w:rPr>
          <w:rFonts w:ascii="Calibri" w:hAnsi="Calibri" w:cs="Calibri"/>
          <w:highlight w:val="yellow"/>
        </w:rPr>
        <w:t xml:space="preserve">? Tai </w:t>
      </w:r>
      <w:proofErr w:type="spellStart"/>
      <w:r w:rsidR="0038077C" w:rsidRPr="0038077C">
        <w:rPr>
          <w:rFonts w:ascii="Calibri" w:hAnsi="Calibri" w:cs="Calibri"/>
          <w:highlight w:val="yellow"/>
        </w:rPr>
        <w:t>bendra</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sutarties</w:t>
      </w:r>
      <w:proofErr w:type="spellEnd"/>
      <w:r w:rsidR="0038077C" w:rsidRPr="0038077C">
        <w:rPr>
          <w:rFonts w:ascii="Calibri" w:hAnsi="Calibri" w:cs="Calibri"/>
          <w:highlight w:val="yellow"/>
        </w:rPr>
        <w:t xml:space="preserve"> </w:t>
      </w:r>
      <w:proofErr w:type="spellStart"/>
      <w:r w:rsidR="0038077C" w:rsidRPr="0038077C">
        <w:rPr>
          <w:rFonts w:ascii="Calibri" w:hAnsi="Calibri" w:cs="Calibri"/>
          <w:highlight w:val="yellow"/>
        </w:rPr>
        <w:t>trukmė</w:t>
      </w:r>
      <w:proofErr w:type="spellEnd"/>
      <w:r w:rsidR="0038077C" w:rsidRPr="0038077C">
        <w:rPr>
          <w:rFonts w:ascii="Calibri" w:hAnsi="Calibri" w:cs="Calibri"/>
          <w:highlight w:val="yellow"/>
        </w:rPr>
        <w:t xml:space="preserve"> 17 </w:t>
      </w:r>
      <w:proofErr w:type="spellStart"/>
      <w:r w:rsidR="0038077C" w:rsidRPr="0038077C">
        <w:rPr>
          <w:rFonts w:ascii="Calibri" w:hAnsi="Calibri" w:cs="Calibri"/>
          <w:highlight w:val="yellow"/>
        </w:rPr>
        <w:t>mėn</w:t>
      </w:r>
      <w:proofErr w:type="spellEnd"/>
      <w:r w:rsidR="0038077C" w:rsidRPr="0038077C">
        <w:rPr>
          <w:rFonts w:ascii="Calibri" w:hAnsi="Calibri" w:cs="Calibri"/>
          <w:highlight w:val="yellow"/>
        </w:rPr>
        <w:t>.?</w:t>
      </w:r>
    </w:p>
    <w:p w14:paraId="40CA75CA" w14:textId="3D1B9448" w:rsidR="00E75DAE" w:rsidRPr="00E75DAE" w:rsidRDefault="00062B91" w:rsidP="00E75DAE">
      <w:pPr>
        <w:spacing w:line="276" w:lineRule="auto"/>
        <w:jc w:val="both"/>
        <w:rPr>
          <w:rFonts w:ascii="Calibri" w:hAnsi="Calibri" w:cs="Calibri"/>
        </w:rPr>
      </w:pPr>
      <w:proofErr w:type="spellStart"/>
      <w:r>
        <w:rPr>
          <w:rFonts w:ascii="Calibri" w:hAnsi="Calibri" w:cs="Calibri"/>
        </w:rPr>
        <w:t>Atsakymas</w:t>
      </w:r>
      <w:proofErr w:type="spellEnd"/>
      <w:r>
        <w:rPr>
          <w:rFonts w:ascii="Calibri" w:hAnsi="Calibri" w:cs="Calibri"/>
        </w:rPr>
        <w:t>.</w:t>
      </w:r>
      <w:r w:rsidR="00E75DAE">
        <w:rPr>
          <w:rFonts w:ascii="Calibri" w:hAnsi="Calibri" w:cs="Calibri"/>
        </w:rPr>
        <w:t xml:space="preserve"> </w:t>
      </w:r>
      <w:proofErr w:type="spellStart"/>
      <w:r w:rsidR="00E75DAE" w:rsidRPr="00E75DAE">
        <w:rPr>
          <w:rFonts w:ascii="Calibri" w:hAnsi="Calibri" w:cs="Calibri"/>
        </w:rPr>
        <w:t>Dėl</w:t>
      </w:r>
      <w:proofErr w:type="spellEnd"/>
      <w:r w:rsidR="00E75DAE" w:rsidRPr="00E75DAE">
        <w:rPr>
          <w:rFonts w:ascii="Calibri" w:hAnsi="Calibri" w:cs="Calibri"/>
        </w:rPr>
        <w:t xml:space="preserve"> </w:t>
      </w:r>
      <w:proofErr w:type="spellStart"/>
      <w:r w:rsidR="00E75DAE" w:rsidRPr="00E75DAE">
        <w:rPr>
          <w:rFonts w:ascii="Calibri" w:hAnsi="Calibri" w:cs="Calibri"/>
        </w:rPr>
        <w:t>techninės</w:t>
      </w:r>
      <w:proofErr w:type="spellEnd"/>
      <w:r w:rsidR="00E75DAE" w:rsidRPr="00E75DAE">
        <w:rPr>
          <w:rFonts w:ascii="Calibri" w:hAnsi="Calibri" w:cs="Calibri"/>
        </w:rPr>
        <w:t xml:space="preserve"> </w:t>
      </w:r>
      <w:proofErr w:type="spellStart"/>
      <w:r w:rsidR="00E75DAE" w:rsidRPr="00E75DAE">
        <w:rPr>
          <w:rFonts w:ascii="Calibri" w:hAnsi="Calibri" w:cs="Calibri"/>
        </w:rPr>
        <w:t>klaidos</w:t>
      </w:r>
      <w:proofErr w:type="spellEnd"/>
      <w:r w:rsidR="00E75DAE" w:rsidRPr="00E75DAE">
        <w:rPr>
          <w:rFonts w:ascii="Calibri" w:hAnsi="Calibri" w:cs="Calibri"/>
        </w:rPr>
        <w:t>, </w:t>
      </w:r>
      <w:proofErr w:type="spellStart"/>
      <w:r w:rsidR="00E75DAE" w:rsidRPr="00E75DAE">
        <w:rPr>
          <w:rFonts w:ascii="Calibri" w:hAnsi="Calibri" w:cs="Calibri"/>
        </w:rPr>
        <w:t>vadovaujantis</w:t>
      </w:r>
      <w:proofErr w:type="spellEnd"/>
      <w:r w:rsidR="00E75DAE" w:rsidRPr="00E75DAE">
        <w:rPr>
          <w:rFonts w:ascii="Calibri" w:hAnsi="Calibri" w:cs="Calibri"/>
        </w:rPr>
        <w:t xml:space="preserve"> </w:t>
      </w:r>
      <w:proofErr w:type="spellStart"/>
      <w:r w:rsidR="00E75DAE" w:rsidRPr="00E75DAE">
        <w:rPr>
          <w:rFonts w:ascii="Calibri" w:hAnsi="Calibri" w:cs="Calibri"/>
        </w:rPr>
        <w:t>Pirkimo</w:t>
      </w:r>
      <w:proofErr w:type="spellEnd"/>
      <w:r w:rsidR="00E75DAE" w:rsidRPr="00E75DAE">
        <w:rPr>
          <w:rFonts w:ascii="Calibri" w:hAnsi="Calibri" w:cs="Calibri"/>
        </w:rPr>
        <w:t xml:space="preserve"> </w:t>
      </w:r>
      <w:proofErr w:type="spellStart"/>
      <w:r w:rsidR="00E75DAE" w:rsidRPr="00E75DAE">
        <w:rPr>
          <w:rFonts w:ascii="Calibri" w:hAnsi="Calibri" w:cs="Calibri"/>
        </w:rPr>
        <w:t>sąlygų</w:t>
      </w:r>
      <w:proofErr w:type="spellEnd"/>
      <w:r w:rsidR="00E75DAE" w:rsidRPr="00E75DAE">
        <w:rPr>
          <w:rFonts w:ascii="Calibri" w:hAnsi="Calibri" w:cs="Calibri"/>
        </w:rPr>
        <w:t> 2.4 ir 2.5 p., </w:t>
      </w:r>
      <w:proofErr w:type="spellStart"/>
      <w:r w:rsidR="00E75DAE" w:rsidRPr="00E75DAE">
        <w:rPr>
          <w:rFonts w:ascii="Calibri" w:hAnsi="Calibri" w:cs="Calibri"/>
        </w:rPr>
        <w:t>Perkančioji</w:t>
      </w:r>
      <w:proofErr w:type="spellEnd"/>
      <w:r w:rsidR="00E75DAE" w:rsidRPr="00E75DAE">
        <w:rPr>
          <w:rFonts w:ascii="Calibri" w:hAnsi="Calibri" w:cs="Calibri"/>
        </w:rPr>
        <w:t xml:space="preserve"> </w:t>
      </w:r>
      <w:proofErr w:type="spellStart"/>
      <w:r w:rsidR="00E75DAE" w:rsidRPr="00E75DAE">
        <w:rPr>
          <w:rFonts w:ascii="Calibri" w:hAnsi="Calibri" w:cs="Calibri"/>
        </w:rPr>
        <w:t>organizacija</w:t>
      </w:r>
      <w:proofErr w:type="spellEnd"/>
      <w:r w:rsidR="00E75DAE" w:rsidRPr="00E75DAE">
        <w:rPr>
          <w:rFonts w:ascii="Calibri" w:hAnsi="Calibri" w:cs="Calibri"/>
        </w:rPr>
        <w:t xml:space="preserve"> </w:t>
      </w:r>
      <w:proofErr w:type="spellStart"/>
      <w:r w:rsidR="00E75DAE" w:rsidRPr="00E75DAE">
        <w:rPr>
          <w:rFonts w:ascii="Calibri" w:hAnsi="Calibri" w:cs="Calibri"/>
        </w:rPr>
        <w:t>patikslina</w:t>
      </w:r>
      <w:proofErr w:type="spellEnd"/>
      <w:r w:rsidR="00E75DAE" w:rsidRPr="00E75DAE">
        <w:rPr>
          <w:rFonts w:ascii="Calibri" w:hAnsi="Calibri" w:cs="Calibri"/>
        </w:rPr>
        <w:t xml:space="preserve"> </w:t>
      </w:r>
      <w:proofErr w:type="spellStart"/>
      <w:r w:rsidR="00E75DAE" w:rsidRPr="00E75DAE">
        <w:rPr>
          <w:rFonts w:ascii="Calibri" w:hAnsi="Calibri" w:cs="Calibri"/>
        </w:rPr>
        <w:t>sutarties</w:t>
      </w:r>
      <w:proofErr w:type="spellEnd"/>
      <w:r w:rsidR="00E75DAE" w:rsidRPr="00E75DAE">
        <w:rPr>
          <w:rFonts w:ascii="Calibri" w:hAnsi="Calibri" w:cs="Calibri"/>
        </w:rPr>
        <w:t xml:space="preserve"> </w:t>
      </w:r>
      <w:proofErr w:type="spellStart"/>
      <w:r w:rsidR="00E75DAE" w:rsidRPr="00E75DAE">
        <w:rPr>
          <w:rFonts w:ascii="Calibri" w:hAnsi="Calibri" w:cs="Calibri"/>
        </w:rPr>
        <w:t>Specialiosios</w:t>
      </w:r>
      <w:proofErr w:type="spellEnd"/>
      <w:r w:rsidR="00E75DAE" w:rsidRPr="00E75DAE">
        <w:rPr>
          <w:rFonts w:ascii="Calibri" w:hAnsi="Calibri" w:cs="Calibri"/>
        </w:rPr>
        <w:t xml:space="preserve"> </w:t>
      </w:r>
      <w:proofErr w:type="spellStart"/>
      <w:r w:rsidR="00E75DAE" w:rsidRPr="00E75DAE">
        <w:rPr>
          <w:rFonts w:ascii="Calibri" w:hAnsi="Calibri" w:cs="Calibri"/>
        </w:rPr>
        <w:t>dalies</w:t>
      </w:r>
      <w:proofErr w:type="spellEnd"/>
      <w:r w:rsidR="00E75DAE" w:rsidRPr="00E75DAE">
        <w:rPr>
          <w:rFonts w:ascii="Calibri" w:hAnsi="Calibri" w:cs="Calibri"/>
        </w:rPr>
        <w:t xml:space="preserve"> 2.5 </w:t>
      </w:r>
      <w:proofErr w:type="spellStart"/>
      <w:r w:rsidR="00E75DAE" w:rsidRPr="00E75DAE">
        <w:rPr>
          <w:rFonts w:ascii="Calibri" w:hAnsi="Calibri" w:cs="Calibri"/>
        </w:rPr>
        <w:t>punktą</w:t>
      </w:r>
      <w:proofErr w:type="spellEnd"/>
      <w:r w:rsidR="00E75DAE" w:rsidRPr="00E75DAE">
        <w:rPr>
          <w:rFonts w:ascii="Calibri" w:hAnsi="Calibri" w:cs="Calibri"/>
        </w:rPr>
        <w:t xml:space="preserve">, </w:t>
      </w:r>
      <w:proofErr w:type="spellStart"/>
      <w:r w:rsidR="00E75DAE" w:rsidRPr="00E75DAE">
        <w:rPr>
          <w:rFonts w:ascii="Calibri" w:hAnsi="Calibri" w:cs="Calibri"/>
        </w:rPr>
        <w:t>jį</w:t>
      </w:r>
      <w:proofErr w:type="spellEnd"/>
      <w:r w:rsidR="00E75DAE" w:rsidRPr="00E75DAE">
        <w:rPr>
          <w:rFonts w:ascii="Calibri" w:hAnsi="Calibri" w:cs="Calibri"/>
        </w:rPr>
        <w:t xml:space="preserve"> </w:t>
      </w:r>
      <w:proofErr w:type="spellStart"/>
      <w:r w:rsidR="00E75DAE" w:rsidRPr="00E75DAE">
        <w:rPr>
          <w:rFonts w:ascii="Calibri" w:hAnsi="Calibri" w:cs="Calibri"/>
        </w:rPr>
        <w:t>išdėstyti</w:t>
      </w:r>
      <w:proofErr w:type="spellEnd"/>
      <w:r w:rsidR="00E75DAE" w:rsidRPr="00E75DAE">
        <w:rPr>
          <w:rFonts w:ascii="Calibri" w:hAnsi="Calibri" w:cs="Calibri"/>
        </w:rPr>
        <w:t xml:space="preserve"> </w:t>
      </w:r>
      <w:proofErr w:type="spellStart"/>
      <w:r w:rsidR="00E75DAE" w:rsidRPr="00E75DAE">
        <w:rPr>
          <w:rFonts w:ascii="Calibri" w:hAnsi="Calibri" w:cs="Calibri"/>
        </w:rPr>
        <w:t>sekančiai</w:t>
      </w:r>
      <w:proofErr w:type="spellEnd"/>
      <w:r w:rsidR="00E75DAE" w:rsidRPr="00E75DAE">
        <w:rPr>
          <w:rFonts w:ascii="Calibri" w:hAnsi="Calibri" w:cs="Calibri"/>
        </w:rPr>
        <w:t>:</w:t>
      </w:r>
    </w:p>
    <w:p w14:paraId="44C3986A" w14:textId="664AD5F1" w:rsidR="0038077C" w:rsidRPr="00D32EA0" w:rsidRDefault="00E75DAE" w:rsidP="00405CA6">
      <w:pPr>
        <w:spacing w:line="276" w:lineRule="auto"/>
        <w:jc w:val="both"/>
        <w:rPr>
          <w:rFonts w:ascii="Calibri" w:hAnsi="Calibri" w:cs="Calibri"/>
        </w:rPr>
      </w:pPr>
      <w:r w:rsidRPr="00E75DAE">
        <w:rPr>
          <w:rFonts w:ascii="Calibri" w:hAnsi="Calibri" w:cs="Calibri"/>
        </w:rPr>
        <w:t>"</w:t>
      </w:r>
      <w:proofErr w:type="spellStart"/>
      <w:r w:rsidRPr="00E75DAE">
        <w:rPr>
          <w:rFonts w:ascii="Calibri" w:hAnsi="Calibri" w:cs="Calibri"/>
          <w:b/>
          <w:bCs/>
        </w:rPr>
        <w:t>Darbų</w:t>
      </w:r>
      <w:proofErr w:type="spellEnd"/>
      <w:r w:rsidRPr="00E75DAE">
        <w:rPr>
          <w:rFonts w:ascii="Calibri" w:hAnsi="Calibri" w:cs="Calibri"/>
          <w:b/>
          <w:bCs/>
        </w:rPr>
        <w:t xml:space="preserve"> </w:t>
      </w:r>
      <w:proofErr w:type="spellStart"/>
      <w:r w:rsidRPr="00E75DAE">
        <w:rPr>
          <w:rFonts w:ascii="Calibri" w:hAnsi="Calibri" w:cs="Calibri"/>
          <w:b/>
          <w:bCs/>
        </w:rPr>
        <w:t>atlikimo</w:t>
      </w:r>
      <w:proofErr w:type="spellEnd"/>
      <w:r w:rsidRPr="00E75DAE">
        <w:rPr>
          <w:rFonts w:ascii="Calibri" w:hAnsi="Calibri" w:cs="Calibri"/>
          <w:b/>
          <w:bCs/>
        </w:rPr>
        <w:t xml:space="preserve"> </w:t>
      </w:r>
      <w:proofErr w:type="spellStart"/>
      <w:r w:rsidRPr="00E75DAE">
        <w:rPr>
          <w:rFonts w:ascii="Calibri" w:hAnsi="Calibri" w:cs="Calibri"/>
          <w:b/>
          <w:bCs/>
        </w:rPr>
        <w:t>terminas</w:t>
      </w:r>
      <w:proofErr w:type="spellEnd"/>
      <w:r w:rsidRPr="00E75DAE">
        <w:rPr>
          <w:rFonts w:ascii="Calibri" w:hAnsi="Calibri" w:cs="Calibri"/>
          <w:b/>
          <w:bCs/>
        </w:rPr>
        <w:t xml:space="preserve"> – </w:t>
      </w:r>
      <w:proofErr w:type="spellStart"/>
      <w:r w:rsidRPr="00E75DAE">
        <w:rPr>
          <w:rFonts w:ascii="Calibri" w:hAnsi="Calibri" w:cs="Calibri"/>
        </w:rPr>
        <w:t>negali</w:t>
      </w:r>
      <w:proofErr w:type="spellEnd"/>
      <w:r w:rsidRPr="00E75DAE">
        <w:rPr>
          <w:rFonts w:ascii="Calibri" w:hAnsi="Calibri" w:cs="Calibri"/>
        </w:rPr>
        <w:t xml:space="preserve"> </w:t>
      </w:r>
      <w:proofErr w:type="spellStart"/>
      <w:r w:rsidRPr="00E75DAE">
        <w:rPr>
          <w:rFonts w:ascii="Calibri" w:hAnsi="Calibri" w:cs="Calibri"/>
        </w:rPr>
        <w:t>viršyti</w:t>
      </w:r>
      <w:proofErr w:type="spellEnd"/>
      <w:r w:rsidRPr="00E75DAE">
        <w:rPr>
          <w:rFonts w:ascii="Calibri" w:hAnsi="Calibri" w:cs="Calibri"/>
        </w:rPr>
        <w:t xml:space="preserve"> 12 (</w:t>
      </w:r>
      <w:proofErr w:type="spellStart"/>
      <w:r w:rsidRPr="00E75DAE">
        <w:rPr>
          <w:rFonts w:ascii="Calibri" w:hAnsi="Calibri" w:cs="Calibri"/>
        </w:rPr>
        <w:t>dvylika</w:t>
      </w:r>
      <w:proofErr w:type="spellEnd"/>
      <w:r w:rsidRPr="00E75DAE">
        <w:rPr>
          <w:rFonts w:ascii="Calibri" w:hAnsi="Calibri" w:cs="Calibri"/>
        </w:rPr>
        <w:t xml:space="preserve">) </w:t>
      </w:r>
      <w:proofErr w:type="spellStart"/>
      <w:r w:rsidRPr="00E75DAE">
        <w:rPr>
          <w:rFonts w:ascii="Calibri" w:hAnsi="Calibri" w:cs="Calibri"/>
        </w:rPr>
        <w:t>mėnesių</w:t>
      </w:r>
      <w:proofErr w:type="spellEnd"/>
      <w:r w:rsidRPr="00E75DAE">
        <w:rPr>
          <w:rFonts w:ascii="Calibri" w:hAnsi="Calibri" w:cs="Calibri"/>
          <w:b/>
          <w:bCs/>
        </w:rPr>
        <w:t> </w:t>
      </w:r>
      <w:r w:rsidRPr="00E75DAE">
        <w:rPr>
          <w:rFonts w:ascii="Calibri" w:hAnsi="Calibri" w:cs="Calibri"/>
        </w:rPr>
        <w:t>(</w:t>
      </w:r>
      <w:proofErr w:type="spellStart"/>
      <w:r w:rsidRPr="00E75DAE">
        <w:rPr>
          <w:rFonts w:ascii="Calibri" w:hAnsi="Calibri" w:cs="Calibri"/>
        </w:rPr>
        <w:t>Sutarties</w:t>
      </w:r>
      <w:proofErr w:type="spellEnd"/>
      <w:r w:rsidRPr="00E75DAE">
        <w:rPr>
          <w:rFonts w:ascii="Calibri" w:hAnsi="Calibri" w:cs="Calibri"/>
        </w:rPr>
        <w:t xml:space="preserve"> BD 1.3 p.p., 42 p.).   </w:t>
      </w:r>
      <w:r w:rsidRPr="00E75DAE">
        <w:rPr>
          <w:rFonts w:ascii="Calibri" w:hAnsi="Calibri" w:cs="Calibri"/>
          <w:i/>
          <w:iCs/>
        </w:rPr>
        <w:t xml:space="preserve">Su </w:t>
      </w:r>
      <w:proofErr w:type="spellStart"/>
      <w:r w:rsidRPr="00E75DAE">
        <w:rPr>
          <w:rFonts w:ascii="Calibri" w:hAnsi="Calibri" w:cs="Calibri"/>
          <w:i/>
          <w:iCs/>
        </w:rPr>
        <w:t>Darbais</w:t>
      </w:r>
      <w:proofErr w:type="spellEnd"/>
      <w:r w:rsidRPr="00E75DAE">
        <w:rPr>
          <w:rFonts w:ascii="Calibri" w:hAnsi="Calibri" w:cs="Calibri"/>
          <w:i/>
          <w:iCs/>
        </w:rPr>
        <w:t xml:space="preserve"> </w:t>
      </w:r>
      <w:proofErr w:type="spellStart"/>
      <w:r w:rsidRPr="00E75DAE">
        <w:rPr>
          <w:rFonts w:ascii="Calibri" w:hAnsi="Calibri" w:cs="Calibri"/>
          <w:i/>
          <w:iCs/>
        </w:rPr>
        <w:t>susijusios</w:t>
      </w:r>
      <w:proofErr w:type="spellEnd"/>
      <w:r w:rsidRPr="00E75DAE">
        <w:rPr>
          <w:rFonts w:ascii="Calibri" w:hAnsi="Calibri" w:cs="Calibri"/>
          <w:i/>
          <w:iCs/>
        </w:rPr>
        <w:t xml:space="preserve"> Paslaugos, </w:t>
      </w:r>
      <w:proofErr w:type="spellStart"/>
      <w:r w:rsidRPr="00E75DAE">
        <w:rPr>
          <w:rFonts w:ascii="Calibri" w:hAnsi="Calibri" w:cs="Calibri"/>
          <w:i/>
          <w:iCs/>
        </w:rPr>
        <w:t>turės</w:t>
      </w:r>
      <w:proofErr w:type="spellEnd"/>
      <w:r w:rsidRPr="00E75DAE">
        <w:rPr>
          <w:rFonts w:ascii="Calibri" w:hAnsi="Calibri" w:cs="Calibri"/>
          <w:i/>
          <w:iCs/>
        </w:rPr>
        <w:t xml:space="preserve"> </w:t>
      </w:r>
      <w:proofErr w:type="spellStart"/>
      <w:r w:rsidRPr="00E75DAE">
        <w:rPr>
          <w:rFonts w:ascii="Calibri" w:hAnsi="Calibri" w:cs="Calibri"/>
          <w:i/>
          <w:iCs/>
        </w:rPr>
        <w:t>būti</w:t>
      </w:r>
      <w:proofErr w:type="spellEnd"/>
      <w:r w:rsidRPr="00E75DAE">
        <w:rPr>
          <w:rFonts w:ascii="Calibri" w:hAnsi="Calibri" w:cs="Calibri"/>
          <w:i/>
          <w:iCs/>
        </w:rPr>
        <w:t xml:space="preserve"> </w:t>
      </w:r>
      <w:proofErr w:type="spellStart"/>
      <w:r w:rsidRPr="00E75DAE">
        <w:rPr>
          <w:rFonts w:ascii="Calibri" w:hAnsi="Calibri" w:cs="Calibri"/>
          <w:i/>
          <w:iCs/>
        </w:rPr>
        <w:t>atliktos</w:t>
      </w:r>
      <w:proofErr w:type="spellEnd"/>
      <w:r w:rsidRPr="00E75DAE">
        <w:rPr>
          <w:rFonts w:ascii="Calibri" w:hAnsi="Calibri" w:cs="Calibri"/>
          <w:i/>
          <w:iCs/>
        </w:rPr>
        <w:t xml:space="preserve"> per 5 (</w:t>
      </w:r>
      <w:proofErr w:type="spellStart"/>
      <w:r w:rsidRPr="00E75DAE">
        <w:rPr>
          <w:rFonts w:ascii="Calibri" w:hAnsi="Calibri" w:cs="Calibri"/>
          <w:i/>
          <w:iCs/>
        </w:rPr>
        <w:t>penkis</w:t>
      </w:r>
      <w:proofErr w:type="spellEnd"/>
      <w:r w:rsidRPr="00E75DAE">
        <w:rPr>
          <w:rFonts w:ascii="Calibri" w:hAnsi="Calibri" w:cs="Calibri"/>
          <w:i/>
          <w:iCs/>
        </w:rPr>
        <w:t xml:space="preserve">) </w:t>
      </w:r>
      <w:proofErr w:type="spellStart"/>
      <w:r w:rsidRPr="00E75DAE">
        <w:rPr>
          <w:rFonts w:ascii="Calibri" w:hAnsi="Calibri" w:cs="Calibri"/>
          <w:i/>
          <w:iCs/>
        </w:rPr>
        <w:t>mėnesius</w:t>
      </w:r>
      <w:proofErr w:type="spellEnd"/>
      <w:r w:rsidRPr="00E75DAE">
        <w:rPr>
          <w:rFonts w:ascii="Calibri" w:hAnsi="Calibri" w:cs="Calibri"/>
          <w:i/>
          <w:iCs/>
        </w:rPr>
        <w:t xml:space="preserve"> </w:t>
      </w:r>
      <w:proofErr w:type="spellStart"/>
      <w:r w:rsidRPr="00E75DAE">
        <w:rPr>
          <w:rFonts w:ascii="Calibri" w:hAnsi="Calibri" w:cs="Calibri"/>
          <w:i/>
          <w:iCs/>
        </w:rPr>
        <w:t>nuo</w:t>
      </w:r>
      <w:proofErr w:type="spellEnd"/>
      <w:r w:rsidRPr="00E75DAE">
        <w:rPr>
          <w:rFonts w:ascii="Calibri" w:hAnsi="Calibri" w:cs="Calibri"/>
          <w:i/>
          <w:iCs/>
        </w:rPr>
        <w:t xml:space="preserve"> </w:t>
      </w:r>
      <w:proofErr w:type="spellStart"/>
      <w:r w:rsidRPr="00E75DAE">
        <w:rPr>
          <w:rFonts w:ascii="Calibri" w:hAnsi="Calibri" w:cs="Calibri"/>
          <w:i/>
          <w:iCs/>
        </w:rPr>
        <w:t>Darbų</w:t>
      </w:r>
      <w:proofErr w:type="spellEnd"/>
      <w:r w:rsidRPr="00E75DAE">
        <w:rPr>
          <w:rFonts w:ascii="Calibri" w:hAnsi="Calibri" w:cs="Calibri"/>
          <w:i/>
          <w:iCs/>
        </w:rPr>
        <w:t xml:space="preserve"> </w:t>
      </w:r>
      <w:proofErr w:type="spellStart"/>
      <w:r w:rsidRPr="00E75DAE">
        <w:rPr>
          <w:rFonts w:ascii="Calibri" w:hAnsi="Calibri" w:cs="Calibri"/>
          <w:i/>
          <w:iCs/>
        </w:rPr>
        <w:t>pabaigos</w:t>
      </w:r>
      <w:proofErr w:type="spellEnd"/>
      <w:r w:rsidRPr="00E75DAE">
        <w:rPr>
          <w:rFonts w:ascii="Calibri" w:hAnsi="Calibri" w:cs="Calibri"/>
          <w:i/>
          <w:iCs/>
        </w:rPr>
        <w:t>".</w:t>
      </w:r>
    </w:p>
    <w:p w14:paraId="06E638DE" w14:textId="75723E2C" w:rsidR="0038077C" w:rsidRPr="00D32EA0" w:rsidRDefault="00062B91" w:rsidP="00405CA6">
      <w:pPr>
        <w:spacing w:line="276" w:lineRule="auto"/>
        <w:jc w:val="both"/>
        <w:rPr>
          <w:rFonts w:ascii="Calibri" w:hAnsi="Calibri" w:cs="Calibri"/>
        </w:rPr>
      </w:pPr>
      <w:r w:rsidRPr="00062B91">
        <w:rPr>
          <w:rFonts w:ascii="Calibri" w:hAnsi="Calibri" w:cs="Calibri"/>
          <w:highlight w:val="yellow"/>
        </w:rPr>
        <w:t xml:space="preserve">3 </w:t>
      </w:r>
      <w:proofErr w:type="spellStart"/>
      <w:r w:rsidRPr="00062B91">
        <w:rPr>
          <w:rFonts w:ascii="Calibri" w:hAnsi="Calibri" w:cs="Calibri"/>
          <w:highlight w:val="yellow"/>
        </w:rPr>
        <w:t>Klausimas</w:t>
      </w:r>
      <w:proofErr w:type="spellEnd"/>
      <w:r w:rsidRPr="00062B91">
        <w:rPr>
          <w:rFonts w:ascii="Calibri" w:hAnsi="Calibri" w:cs="Calibri"/>
          <w:highlight w:val="yellow"/>
        </w:rPr>
        <w:t xml:space="preserve">. </w:t>
      </w:r>
      <w:r w:rsidR="0038077C" w:rsidRPr="00062B91">
        <w:rPr>
          <w:rFonts w:ascii="Calibri" w:hAnsi="Calibri" w:cs="Calibri"/>
          <w:highlight w:val="yellow"/>
        </w:rPr>
        <w:t xml:space="preserve">1.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žiniaraščio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xls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pozicijose</w:t>
      </w:r>
      <w:proofErr w:type="spellEnd"/>
      <w:r w:rsidR="0038077C" w:rsidRPr="00062B91">
        <w:rPr>
          <w:rFonts w:ascii="Calibri" w:hAnsi="Calibri" w:cs="Calibri"/>
          <w:highlight w:val="yellow"/>
        </w:rPr>
        <w:t xml:space="preserve">, Nr. 1.1. - 1.9., </w:t>
      </w:r>
      <w:proofErr w:type="spellStart"/>
      <w:r w:rsidR="0038077C" w:rsidRPr="00062B91">
        <w:rPr>
          <w:rFonts w:ascii="Calibri" w:hAnsi="Calibri" w:cs="Calibri"/>
          <w:highlight w:val="yellow"/>
        </w:rPr>
        <w:t>nurodytas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mato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vnt</w:t>
      </w:r>
      <w:proofErr w:type="spellEnd"/>
      <w:r w:rsidR="0038077C" w:rsidRPr="00062B91">
        <w:rPr>
          <w:rFonts w:ascii="Calibri" w:hAnsi="Calibri" w:cs="Calibri"/>
          <w:highlight w:val="yellow"/>
        </w:rPr>
        <w:t>. "</w:t>
      </w:r>
      <w:proofErr w:type="spellStart"/>
      <w:r w:rsidR="0038077C" w:rsidRPr="00062B91">
        <w:rPr>
          <w:rFonts w:ascii="Calibri" w:hAnsi="Calibri" w:cs="Calibri"/>
          <w:highlight w:val="yellow"/>
        </w:rPr>
        <w:t>Komplektas</w:t>
      </w:r>
      <w:proofErr w:type="spellEnd"/>
      <w:r w:rsidR="0038077C" w:rsidRPr="00062B91">
        <w:rPr>
          <w:rFonts w:ascii="Calibri" w:hAnsi="Calibri" w:cs="Calibri"/>
          <w:highlight w:val="yellow"/>
        </w:rPr>
        <w:t xml:space="preserve">", o </w:t>
      </w:r>
      <w:proofErr w:type="spellStart"/>
      <w:r w:rsidR="0038077C" w:rsidRPr="00062B91">
        <w:rPr>
          <w:rFonts w:ascii="Calibri" w:hAnsi="Calibri" w:cs="Calibri"/>
          <w:highlight w:val="yellow"/>
        </w:rPr>
        <w:t>darbo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kiekiai</w:t>
      </w:r>
      <w:proofErr w:type="spellEnd"/>
      <w:r w:rsidR="0038077C" w:rsidRPr="00062B91">
        <w:rPr>
          <w:rFonts w:ascii="Calibri" w:hAnsi="Calibri" w:cs="Calibri"/>
          <w:highlight w:val="yellow"/>
        </w:rPr>
        <w:t xml:space="preserve"> "1". </w:t>
      </w:r>
      <w:proofErr w:type="spellStart"/>
      <w:r w:rsidR="0038077C" w:rsidRPr="00062B91">
        <w:rPr>
          <w:rFonts w:ascii="Calibri" w:hAnsi="Calibri" w:cs="Calibri"/>
          <w:highlight w:val="yellow"/>
        </w:rPr>
        <w:t>Kadangi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pirkimo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medžiagoje</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nurodyta</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kad</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darbai</w:t>
      </w:r>
      <w:proofErr w:type="spellEnd"/>
      <w:r w:rsidR="0038077C" w:rsidRPr="00062B91">
        <w:rPr>
          <w:rFonts w:ascii="Calibri" w:hAnsi="Calibri" w:cs="Calibri"/>
          <w:highlight w:val="yellow"/>
        </w:rPr>
        <w:t xml:space="preserve"> bus </w:t>
      </w:r>
      <w:proofErr w:type="spellStart"/>
      <w:r w:rsidR="0038077C" w:rsidRPr="00062B91">
        <w:rPr>
          <w:rFonts w:ascii="Calibri" w:hAnsi="Calibri" w:cs="Calibri"/>
          <w:highlight w:val="yellow"/>
        </w:rPr>
        <w:t>vykdomi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aštuoniose</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gatvėse</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Girininkų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Žalgirio</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Sodininkų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Žilvičių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Jovarų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Virbališkių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Tuopų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Ūkininkų</w:t>
      </w:r>
      <w:proofErr w:type="spellEnd"/>
      <w:r w:rsidR="0038077C" w:rsidRPr="00062B91">
        <w:rPr>
          <w:rFonts w:ascii="Calibri" w:hAnsi="Calibri" w:cs="Calibri"/>
          <w:highlight w:val="yellow"/>
        </w:rPr>
        <w:t xml:space="preserve"> g., </w:t>
      </w:r>
      <w:proofErr w:type="spellStart"/>
      <w:r w:rsidR="0038077C" w:rsidRPr="00062B91">
        <w:rPr>
          <w:rFonts w:ascii="Calibri" w:hAnsi="Calibri" w:cs="Calibri"/>
          <w:highlight w:val="yellow"/>
        </w:rPr>
        <w:t>Juragių</w:t>
      </w:r>
      <w:proofErr w:type="spellEnd"/>
      <w:r w:rsidR="0038077C" w:rsidRPr="00062B91">
        <w:rPr>
          <w:rFonts w:ascii="Calibri" w:hAnsi="Calibri" w:cs="Calibri"/>
          <w:highlight w:val="yellow"/>
        </w:rPr>
        <w:t xml:space="preserve"> k., Kauno r. sav.), </w:t>
      </w:r>
      <w:proofErr w:type="spellStart"/>
      <w:r w:rsidR="0038077C" w:rsidRPr="00062B91">
        <w:rPr>
          <w:rFonts w:ascii="Calibri" w:hAnsi="Calibri" w:cs="Calibri"/>
          <w:highlight w:val="yellow"/>
        </w:rPr>
        <w:t>prašau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atsakyti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neturėtų</w:t>
      </w:r>
      <w:proofErr w:type="spellEnd"/>
      <w:r w:rsidR="0038077C" w:rsidRPr="00062B91">
        <w:rPr>
          <w:rFonts w:ascii="Calibri" w:hAnsi="Calibri" w:cs="Calibri"/>
          <w:highlight w:val="yellow"/>
        </w:rPr>
        <w:t xml:space="preserve"> ir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kiekiai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būti</w:t>
      </w:r>
      <w:proofErr w:type="spellEnd"/>
      <w:r w:rsidR="0038077C" w:rsidRPr="00062B91">
        <w:rPr>
          <w:rFonts w:ascii="Calibri" w:hAnsi="Calibri" w:cs="Calibri"/>
          <w:highlight w:val="yellow"/>
        </w:rPr>
        <w:t xml:space="preserve"> 8 </w:t>
      </w:r>
      <w:proofErr w:type="spellStart"/>
      <w:r w:rsidR="0038077C" w:rsidRPr="00062B91">
        <w:rPr>
          <w:rFonts w:ascii="Calibri" w:hAnsi="Calibri" w:cs="Calibri"/>
          <w:highlight w:val="yellow"/>
        </w:rPr>
        <w:t>komplektai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Jeigu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atsakymas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neigiamas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tuomet</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prašau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pagrįsti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kodėl</w:t>
      </w:r>
      <w:proofErr w:type="spellEnd"/>
      <w:r w:rsidR="0038077C" w:rsidRPr="00062B91">
        <w:rPr>
          <w:rFonts w:ascii="Calibri" w:hAnsi="Calibri" w:cs="Calibri"/>
          <w:highlight w:val="yellow"/>
        </w:rPr>
        <w:t>?</w:t>
      </w:r>
      <w:r w:rsidR="0038077C" w:rsidRPr="00062B91">
        <w:rPr>
          <w:rFonts w:ascii="Calibri" w:hAnsi="Calibri" w:cs="Calibri"/>
          <w:highlight w:val="yellow"/>
        </w:rPr>
        <w:br/>
        <w:t xml:space="preserve">2.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žiniaraščio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xls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pozicijose</w:t>
      </w:r>
      <w:proofErr w:type="spellEnd"/>
      <w:r w:rsidR="0038077C" w:rsidRPr="00062B91">
        <w:rPr>
          <w:rFonts w:ascii="Calibri" w:hAnsi="Calibri" w:cs="Calibri"/>
          <w:highlight w:val="yellow"/>
        </w:rPr>
        <w:t xml:space="preserve">, Nr. 4.5. - 4.7., </w:t>
      </w:r>
      <w:proofErr w:type="spellStart"/>
      <w:r w:rsidR="0038077C" w:rsidRPr="00062B91">
        <w:rPr>
          <w:rFonts w:ascii="Calibri" w:hAnsi="Calibri" w:cs="Calibri"/>
          <w:highlight w:val="yellow"/>
        </w:rPr>
        <w:t>nurodytas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mato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vnt</w:t>
      </w:r>
      <w:proofErr w:type="spellEnd"/>
      <w:r w:rsidR="0038077C" w:rsidRPr="00062B91">
        <w:rPr>
          <w:rFonts w:ascii="Calibri" w:hAnsi="Calibri" w:cs="Calibri"/>
          <w:highlight w:val="yellow"/>
        </w:rPr>
        <w:t>. "</w:t>
      </w:r>
      <w:proofErr w:type="spellStart"/>
      <w:r w:rsidR="0038077C" w:rsidRPr="00062B91">
        <w:rPr>
          <w:rFonts w:ascii="Calibri" w:hAnsi="Calibri" w:cs="Calibri"/>
          <w:highlight w:val="yellow"/>
        </w:rPr>
        <w:t>Komplektas</w:t>
      </w:r>
      <w:proofErr w:type="spellEnd"/>
      <w:r w:rsidR="0038077C" w:rsidRPr="00062B91">
        <w:rPr>
          <w:rFonts w:ascii="Calibri" w:hAnsi="Calibri" w:cs="Calibri"/>
          <w:highlight w:val="yellow"/>
        </w:rPr>
        <w:t xml:space="preserve">", o </w:t>
      </w:r>
      <w:proofErr w:type="spellStart"/>
      <w:r w:rsidR="0038077C" w:rsidRPr="00062B91">
        <w:rPr>
          <w:rFonts w:ascii="Calibri" w:hAnsi="Calibri" w:cs="Calibri"/>
          <w:highlight w:val="yellow"/>
        </w:rPr>
        <w:t>darbo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kiekiai</w:t>
      </w:r>
      <w:proofErr w:type="spellEnd"/>
      <w:r w:rsidR="0038077C" w:rsidRPr="00062B91">
        <w:rPr>
          <w:rFonts w:ascii="Calibri" w:hAnsi="Calibri" w:cs="Calibri"/>
          <w:highlight w:val="yellow"/>
        </w:rPr>
        <w:t xml:space="preserve"> "1". </w:t>
      </w:r>
      <w:proofErr w:type="spellStart"/>
      <w:r w:rsidR="0038077C" w:rsidRPr="00062B91">
        <w:rPr>
          <w:rFonts w:ascii="Calibri" w:hAnsi="Calibri" w:cs="Calibri"/>
          <w:highlight w:val="yellow"/>
        </w:rPr>
        <w:t>Prašau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atsakyti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atstatymo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turės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būti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tokie</w:t>
      </w:r>
      <w:proofErr w:type="spellEnd"/>
      <w:r w:rsidR="0038077C" w:rsidRPr="00062B91">
        <w:rPr>
          <w:rFonts w:ascii="Calibri" w:hAnsi="Calibri" w:cs="Calibri"/>
          <w:highlight w:val="yellow"/>
        </w:rPr>
        <w:t xml:space="preserve"> pat </w:t>
      </w:r>
      <w:proofErr w:type="spellStart"/>
      <w:r w:rsidR="0038077C" w:rsidRPr="00062B91">
        <w:rPr>
          <w:rFonts w:ascii="Calibri" w:hAnsi="Calibri" w:cs="Calibri"/>
          <w:highlight w:val="yellow"/>
        </w:rPr>
        <w:t>kaip</w:t>
      </w:r>
      <w:proofErr w:type="spellEnd"/>
      <w:r w:rsidR="0038077C" w:rsidRPr="00062B91">
        <w:rPr>
          <w:rFonts w:ascii="Calibri" w:hAnsi="Calibri" w:cs="Calibri"/>
          <w:highlight w:val="yellow"/>
        </w:rPr>
        <w:t xml:space="preserve"> ir </w:t>
      </w:r>
      <w:proofErr w:type="spellStart"/>
      <w:r w:rsidR="0038077C" w:rsidRPr="00062B91">
        <w:rPr>
          <w:rFonts w:ascii="Calibri" w:hAnsi="Calibri" w:cs="Calibri"/>
          <w:highlight w:val="yellow"/>
        </w:rPr>
        <w:t>aukščiau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esantys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poz</w:t>
      </w:r>
      <w:proofErr w:type="spellEnd"/>
      <w:r w:rsidR="0038077C" w:rsidRPr="00062B91">
        <w:rPr>
          <w:rFonts w:ascii="Calibri" w:hAnsi="Calibri" w:cs="Calibri"/>
          <w:highlight w:val="yellow"/>
        </w:rPr>
        <w:t xml:space="preserve">. 4.1. - </w:t>
      </w:r>
      <w:proofErr w:type="gramStart"/>
      <w:r w:rsidR="0038077C" w:rsidRPr="00062B91">
        <w:rPr>
          <w:rFonts w:ascii="Calibri" w:hAnsi="Calibri" w:cs="Calibri"/>
          <w:highlight w:val="yellow"/>
        </w:rPr>
        <w:t>4.4.)</w:t>
      </w:r>
      <w:proofErr w:type="spellStart"/>
      <w:r w:rsidR="0038077C" w:rsidRPr="00062B91">
        <w:rPr>
          <w:rFonts w:ascii="Calibri" w:hAnsi="Calibri" w:cs="Calibri"/>
          <w:highlight w:val="yellow"/>
        </w:rPr>
        <w:t>išardymo</w:t>
      </w:r>
      <w:proofErr w:type="spellEnd"/>
      <w:proofErr w:type="gram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kiekiai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Užsakovas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savivaldybė</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nepareikalaus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didesnių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atstatymo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kiekių</w:t>
      </w:r>
      <w:proofErr w:type="spellEnd"/>
      <w:r w:rsidR="0038077C" w:rsidRPr="00062B91">
        <w:rPr>
          <w:rFonts w:ascii="Calibri" w:hAnsi="Calibri" w:cs="Calibri"/>
          <w:highlight w:val="yellow"/>
        </w:rPr>
        <w:t>?</w:t>
      </w:r>
      <w:r w:rsidR="0038077C" w:rsidRPr="00062B91">
        <w:rPr>
          <w:rFonts w:ascii="Calibri" w:hAnsi="Calibri" w:cs="Calibri"/>
          <w:highlight w:val="yellow"/>
        </w:rPr>
        <w:br/>
        <w:t xml:space="preserve">3. </w:t>
      </w:r>
      <w:proofErr w:type="spellStart"/>
      <w:r w:rsidR="0038077C" w:rsidRPr="00062B91">
        <w:rPr>
          <w:rFonts w:ascii="Calibri" w:hAnsi="Calibri" w:cs="Calibri"/>
          <w:highlight w:val="yellow"/>
        </w:rPr>
        <w:t>Darbų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žiniaraščio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xls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pozicijose</w:t>
      </w:r>
      <w:proofErr w:type="spellEnd"/>
      <w:r w:rsidR="0038077C" w:rsidRPr="00062B91">
        <w:rPr>
          <w:rFonts w:ascii="Calibri" w:hAnsi="Calibri" w:cs="Calibri"/>
          <w:highlight w:val="yellow"/>
        </w:rPr>
        <w:t xml:space="preserve">, Nr. 6.1. - 6.4., </w:t>
      </w:r>
      <w:proofErr w:type="spellStart"/>
      <w:r w:rsidR="0038077C" w:rsidRPr="00062B91">
        <w:rPr>
          <w:rFonts w:ascii="Calibri" w:hAnsi="Calibri" w:cs="Calibri"/>
          <w:highlight w:val="yellow"/>
        </w:rPr>
        <w:t>nurodytas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mato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vnt</w:t>
      </w:r>
      <w:proofErr w:type="spellEnd"/>
      <w:r w:rsidR="0038077C" w:rsidRPr="00062B91">
        <w:rPr>
          <w:rFonts w:ascii="Calibri" w:hAnsi="Calibri" w:cs="Calibri"/>
          <w:highlight w:val="yellow"/>
        </w:rPr>
        <w:t>. "</w:t>
      </w:r>
      <w:proofErr w:type="spellStart"/>
      <w:r w:rsidR="0038077C" w:rsidRPr="00062B91">
        <w:rPr>
          <w:rFonts w:ascii="Calibri" w:hAnsi="Calibri" w:cs="Calibri"/>
          <w:highlight w:val="yellow"/>
        </w:rPr>
        <w:t>Komplektas</w:t>
      </w:r>
      <w:proofErr w:type="spellEnd"/>
      <w:r w:rsidR="0038077C" w:rsidRPr="00062B91">
        <w:rPr>
          <w:rFonts w:ascii="Calibri" w:hAnsi="Calibri" w:cs="Calibri"/>
          <w:highlight w:val="yellow"/>
        </w:rPr>
        <w:t xml:space="preserve">", o </w:t>
      </w:r>
      <w:proofErr w:type="spellStart"/>
      <w:r w:rsidR="0038077C" w:rsidRPr="00062B91">
        <w:rPr>
          <w:rFonts w:ascii="Calibri" w:hAnsi="Calibri" w:cs="Calibri"/>
          <w:highlight w:val="yellow"/>
        </w:rPr>
        <w:t>darbo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kiekiai</w:t>
      </w:r>
      <w:proofErr w:type="spellEnd"/>
      <w:r w:rsidR="0038077C" w:rsidRPr="00062B91">
        <w:rPr>
          <w:rFonts w:ascii="Calibri" w:hAnsi="Calibri" w:cs="Calibri"/>
          <w:highlight w:val="yellow"/>
        </w:rPr>
        <w:t xml:space="preserve"> "1". </w:t>
      </w:r>
      <w:proofErr w:type="spellStart"/>
      <w:r w:rsidR="0038077C" w:rsidRPr="00062B91">
        <w:rPr>
          <w:rFonts w:ascii="Calibri" w:hAnsi="Calibri" w:cs="Calibri"/>
          <w:highlight w:val="yellow"/>
        </w:rPr>
        <w:t>Prašau</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atsakyti</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rangovas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turės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atstatyti</w:t>
      </w:r>
      <w:proofErr w:type="spellEnd"/>
      <w:r w:rsidR="0038077C" w:rsidRPr="00062B91">
        <w:rPr>
          <w:rFonts w:ascii="Calibri" w:hAnsi="Calibri" w:cs="Calibri"/>
          <w:highlight w:val="yellow"/>
        </w:rPr>
        <w:t xml:space="preserve"> tik </w:t>
      </w:r>
      <w:proofErr w:type="spellStart"/>
      <w:r w:rsidR="0038077C" w:rsidRPr="00062B91">
        <w:rPr>
          <w:rFonts w:ascii="Calibri" w:hAnsi="Calibri" w:cs="Calibri"/>
          <w:highlight w:val="yellow"/>
        </w:rPr>
        <w:t>tokį</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kiekį</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kurį</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pažeidė</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ar</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kelio</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savininkas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nepareikalaus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kad</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minimalus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atstatomas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dangų</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kiekis</w:t>
      </w:r>
      <w:proofErr w:type="spellEnd"/>
      <w:r w:rsidR="0038077C" w:rsidRPr="00062B91">
        <w:rPr>
          <w:rFonts w:ascii="Calibri" w:hAnsi="Calibri" w:cs="Calibri"/>
          <w:highlight w:val="yellow"/>
        </w:rPr>
        <w:t xml:space="preserve">, </w:t>
      </w:r>
      <w:proofErr w:type="spellStart"/>
      <w:r w:rsidR="0038077C" w:rsidRPr="00062B91">
        <w:rPr>
          <w:rFonts w:ascii="Calibri" w:hAnsi="Calibri" w:cs="Calibri"/>
          <w:highlight w:val="yellow"/>
        </w:rPr>
        <w:t>pvz</w:t>
      </w:r>
      <w:proofErr w:type="spellEnd"/>
      <w:r w:rsidR="0038077C" w:rsidRPr="00062B91">
        <w:rPr>
          <w:rFonts w:ascii="Calibri" w:hAnsi="Calibri" w:cs="Calibri"/>
          <w:highlight w:val="yellow"/>
        </w:rPr>
        <w:t xml:space="preserve"> 100 m2?</w:t>
      </w:r>
    </w:p>
    <w:p w14:paraId="2B6B8E07" w14:textId="6E93A8F8" w:rsidR="00DA2BEC" w:rsidRPr="004B7DE4" w:rsidRDefault="00062B91" w:rsidP="00405CA6">
      <w:pPr>
        <w:spacing w:line="276" w:lineRule="auto"/>
        <w:jc w:val="both"/>
        <w:rPr>
          <w:rFonts w:ascii="Calibri" w:hAnsi="Calibri" w:cs="Calibri"/>
          <w:lang w:val="fi-FI"/>
        </w:rPr>
      </w:pPr>
      <w:r w:rsidRPr="00CA6A72">
        <w:rPr>
          <w:rFonts w:ascii="Calibri" w:hAnsi="Calibri" w:cs="Calibri"/>
          <w:lang w:val="fi-FI"/>
        </w:rPr>
        <w:t>Atsakymas.</w:t>
      </w:r>
      <w:r w:rsidR="00662EA3">
        <w:rPr>
          <w:rFonts w:ascii="Calibri" w:hAnsi="Calibri" w:cs="Calibri"/>
          <w:lang w:val="fi-FI"/>
        </w:rPr>
        <w:t xml:space="preserve"> </w:t>
      </w:r>
      <w:r w:rsidR="00662EA3" w:rsidRPr="004B7DE4">
        <w:rPr>
          <w:rFonts w:ascii="Calibri" w:hAnsi="Calibri" w:cs="Calibri"/>
          <w:lang w:val="fi-FI"/>
        </w:rPr>
        <w:t>Rangovas turi galimybė ir pridavinėti/registruoti tinklus gatvėmis. Tokių atvejų privalo vertintis 8 komplektus. Techninis darbo projektas parengtas vienu etapu todėl vertinamas 1 komplektas šioms pozicijoms.</w:t>
      </w:r>
    </w:p>
    <w:p w14:paraId="35879E76" w14:textId="77777777" w:rsidR="003D4659" w:rsidRPr="004B7DE4" w:rsidRDefault="003D4659" w:rsidP="003D4659">
      <w:pPr>
        <w:spacing w:line="276" w:lineRule="auto"/>
        <w:jc w:val="both"/>
        <w:rPr>
          <w:rFonts w:ascii="Calibri" w:hAnsi="Calibri" w:cs="Calibri"/>
          <w:lang w:val="fi-FI"/>
        </w:rPr>
      </w:pPr>
      <w:r w:rsidRPr="004B7DE4">
        <w:rPr>
          <w:rFonts w:ascii="Calibri" w:hAnsi="Calibri" w:cs="Calibri"/>
          <w:lang w:val="fi-FI"/>
        </w:rPr>
        <w:t>Kiek dangų numatoma išardyti, tiek ir turi būti atstatytą.  Rangovas atstatymo kiekius m2 turi vertintis pagal planuojamus išardyti dangų kiekius.</w:t>
      </w:r>
    </w:p>
    <w:p w14:paraId="77EF61CB" w14:textId="6725339B" w:rsidR="003D4659" w:rsidRPr="004B7DE4" w:rsidRDefault="002E1877" w:rsidP="00405CA6">
      <w:pPr>
        <w:spacing w:line="276" w:lineRule="auto"/>
        <w:jc w:val="both"/>
        <w:rPr>
          <w:rFonts w:ascii="Calibri" w:hAnsi="Calibri" w:cs="Calibri"/>
          <w:lang w:val="fi-FI"/>
        </w:rPr>
      </w:pPr>
      <w:r w:rsidRPr="004B7DE4">
        <w:rPr>
          <w:rFonts w:ascii="Calibri" w:hAnsi="Calibri" w:cs="Calibri"/>
          <w:lang w:val="fi-FI"/>
        </w:rPr>
        <w:t>Via Lietuva 1932 kelyje dangų išardymą ir atstatymą, Rangovas privalo vertintis pagal darbų duobių/prieduobių matmenys, kurios nurodytos planuose. Via Lietuva numatyti prieduobių matmenys neturėtų būti didesni nei numatyta projekte, o jei bus tai Rangovas turi įsivertinti su tuo susijusias išlaidas.</w:t>
      </w:r>
    </w:p>
    <w:p w14:paraId="0ED1EF3C" w14:textId="2E42433A" w:rsidR="00062B91" w:rsidRPr="00062B91" w:rsidRDefault="00062B91" w:rsidP="00405CA6">
      <w:pPr>
        <w:spacing w:after="240" w:line="276" w:lineRule="auto"/>
        <w:jc w:val="both"/>
        <w:rPr>
          <w:rFonts w:ascii="Calibri" w:hAnsi="Calibri" w:cs="Calibri"/>
          <w:lang w:val="lt-LT"/>
        </w:rPr>
      </w:pPr>
      <w:r w:rsidRPr="00062B91">
        <w:rPr>
          <w:rFonts w:ascii="Calibri" w:hAnsi="Calibri" w:cs="Calibri"/>
          <w:highlight w:val="yellow"/>
          <w:lang w:val="lt-LT"/>
        </w:rPr>
        <w:t xml:space="preserve">4 Klausimas. </w:t>
      </w:r>
      <w:r w:rsidR="00DA2BEC" w:rsidRPr="00062B91">
        <w:rPr>
          <w:rFonts w:ascii="Calibri" w:hAnsi="Calibri" w:cs="Calibri"/>
          <w:highlight w:val="yellow"/>
          <w:lang w:val="lt-LT"/>
        </w:rPr>
        <w:t>Prašome patvirtinti, kad su pasiūlymu darbų atlikimo grafiko pateikti nereikia.</w:t>
      </w:r>
    </w:p>
    <w:p w14:paraId="285646C6" w14:textId="13B7F1F3" w:rsidR="00062B91" w:rsidRPr="00CA6A72" w:rsidRDefault="00062B91" w:rsidP="00405CA6">
      <w:pPr>
        <w:spacing w:after="0" w:line="276" w:lineRule="auto"/>
        <w:jc w:val="both"/>
        <w:rPr>
          <w:rFonts w:ascii="Calibri" w:hAnsi="Calibri" w:cs="Calibri"/>
          <w:lang w:val="lt-LT"/>
        </w:rPr>
      </w:pPr>
      <w:r w:rsidRPr="00CA6A72">
        <w:rPr>
          <w:rFonts w:ascii="Calibri" w:hAnsi="Calibri" w:cs="Calibri"/>
          <w:lang w:val="lt-LT"/>
        </w:rPr>
        <w:t>Atsakymas.</w:t>
      </w:r>
      <w:r w:rsidR="00A00DE2" w:rsidRPr="00CA6A72">
        <w:rPr>
          <w:rFonts w:ascii="Calibri" w:hAnsi="Calibri" w:cs="Calibri"/>
          <w:lang w:val="lt-LT"/>
        </w:rPr>
        <w:t xml:space="preserve"> Nereikia.</w:t>
      </w:r>
    </w:p>
    <w:p w14:paraId="14BCC174" w14:textId="77777777" w:rsidR="00062B91" w:rsidRPr="00062B91" w:rsidRDefault="00062B91" w:rsidP="00405CA6">
      <w:pPr>
        <w:spacing w:after="0" w:line="276" w:lineRule="auto"/>
        <w:jc w:val="both"/>
        <w:rPr>
          <w:rFonts w:ascii="Calibri" w:hAnsi="Calibri" w:cs="Calibri"/>
          <w:lang w:val="lt-LT"/>
        </w:rPr>
      </w:pPr>
    </w:p>
    <w:p w14:paraId="71C895F0" w14:textId="54D66DEF" w:rsidR="00DA2BEC" w:rsidRDefault="00062B91" w:rsidP="00405CA6">
      <w:pPr>
        <w:spacing w:after="0" w:line="276" w:lineRule="auto"/>
        <w:jc w:val="both"/>
        <w:rPr>
          <w:rFonts w:ascii="Calibri" w:hAnsi="Calibri" w:cs="Calibri"/>
          <w:lang w:val="lt-LT"/>
        </w:rPr>
      </w:pPr>
      <w:r w:rsidRPr="00405CA6">
        <w:rPr>
          <w:rFonts w:ascii="Calibri" w:hAnsi="Calibri" w:cs="Calibri"/>
          <w:highlight w:val="yellow"/>
          <w:lang w:val="lt-LT"/>
        </w:rPr>
        <w:lastRenderedPageBreak/>
        <w:t xml:space="preserve">5 Klausimas. </w:t>
      </w:r>
      <w:r w:rsidR="00DA2BEC" w:rsidRPr="00405CA6">
        <w:rPr>
          <w:rFonts w:ascii="Calibri" w:hAnsi="Calibri" w:cs="Calibri"/>
          <w:highlight w:val="yellow"/>
          <w:lang w:val="lt-LT"/>
        </w:rPr>
        <w:t>Pirkimo sąlygų 2.4 punkte rašoma, kad darbų atlikimo terminas 12 mėn., 2.5 punkte rašoma, kad su darbais susijusios paslaugos, turės būti atliktos per 5 mėn. Prašome patikslinti koks darbų/sutarties terminas?</w:t>
      </w:r>
    </w:p>
    <w:p w14:paraId="24668C16" w14:textId="77777777" w:rsidR="00405CA6" w:rsidRDefault="00405CA6" w:rsidP="00405CA6">
      <w:pPr>
        <w:spacing w:after="0" w:line="276" w:lineRule="auto"/>
        <w:jc w:val="both"/>
        <w:rPr>
          <w:rFonts w:ascii="Calibri" w:hAnsi="Calibri" w:cs="Calibri"/>
          <w:lang w:val="lt-LT"/>
        </w:rPr>
      </w:pPr>
    </w:p>
    <w:p w14:paraId="2E1D4F71" w14:textId="77777777" w:rsidR="00092F9B" w:rsidRPr="00092F9B" w:rsidRDefault="00405CA6" w:rsidP="00092F9B">
      <w:pPr>
        <w:spacing w:line="276" w:lineRule="auto"/>
        <w:jc w:val="both"/>
        <w:rPr>
          <w:rFonts w:ascii="Calibri" w:hAnsi="Calibri" w:cs="Calibri"/>
          <w:lang w:val="lt-LT"/>
        </w:rPr>
      </w:pPr>
      <w:r w:rsidRPr="00CA6A72">
        <w:rPr>
          <w:rFonts w:ascii="Calibri" w:hAnsi="Calibri" w:cs="Calibri"/>
          <w:lang w:val="lt-LT"/>
        </w:rPr>
        <w:t>Atsakymas.</w:t>
      </w:r>
      <w:r w:rsidR="00092F9B">
        <w:rPr>
          <w:rFonts w:ascii="Calibri" w:hAnsi="Calibri" w:cs="Calibri"/>
          <w:lang w:val="lt-LT"/>
        </w:rPr>
        <w:t xml:space="preserve"> </w:t>
      </w:r>
      <w:r w:rsidR="00092F9B" w:rsidRPr="00092F9B">
        <w:rPr>
          <w:rFonts w:ascii="Calibri" w:hAnsi="Calibri" w:cs="Calibri"/>
          <w:lang w:val="lt-LT"/>
        </w:rPr>
        <w:t>Dėl techninės klaidos, vadovaujantis Pirkimo sąlygų 2.4 ir 2.5 p., Perkančioji organizacija patikslina sutarties Specialiosios dalies 2.5 punktą, jį išdėstyti sekančiai:</w:t>
      </w:r>
    </w:p>
    <w:p w14:paraId="357D6B55" w14:textId="77777777" w:rsidR="00092F9B" w:rsidRPr="00092F9B" w:rsidRDefault="00092F9B" w:rsidP="00092F9B">
      <w:pPr>
        <w:spacing w:line="276" w:lineRule="auto"/>
        <w:jc w:val="both"/>
        <w:rPr>
          <w:rFonts w:ascii="Calibri" w:hAnsi="Calibri" w:cs="Calibri"/>
          <w:lang w:val="lt-LT"/>
        </w:rPr>
      </w:pPr>
      <w:r w:rsidRPr="00E75DAE">
        <w:rPr>
          <w:rFonts w:ascii="Calibri" w:hAnsi="Calibri" w:cs="Calibri"/>
          <w:lang w:val="lt-LT"/>
        </w:rPr>
        <w:t>"</w:t>
      </w:r>
      <w:r w:rsidRPr="00E75DAE">
        <w:rPr>
          <w:rFonts w:ascii="Calibri" w:hAnsi="Calibri" w:cs="Calibri"/>
          <w:b/>
          <w:bCs/>
          <w:lang w:val="lt-LT"/>
        </w:rPr>
        <w:t>Darbų atlikimo terminas – </w:t>
      </w:r>
      <w:r w:rsidRPr="00E75DAE">
        <w:rPr>
          <w:rFonts w:ascii="Calibri" w:hAnsi="Calibri" w:cs="Calibri"/>
          <w:lang w:val="lt-LT"/>
        </w:rPr>
        <w:t>negali viršyti 12 (dvylika) mėnesių</w:t>
      </w:r>
      <w:r w:rsidRPr="00E75DAE">
        <w:rPr>
          <w:rFonts w:ascii="Calibri" w:hAnsi="Calibri" w:cs="Calibri"/>
          <w:b/>
          <w:bCs/>
          <w:lang w:val="lt-LT"/>
        </w:rPr>
        <w:t> </w:t>
      </w:r>
      <w:r w:rsidRPr="00E75DAE">
        <w:rPr>
          <w:rFonts w:ascii="Calibri" w:hAnsi="Calibri" w:cs="Calibri"/>
          <w:lang w:val="lt-LT"/>
        </w:rPr>
        <w:t xml:space="preserve">(Sutarties BD 1.3 p.p., 42 p.).   </w:t>
      </w:r>
      <w:r w:rsidRPr="00E75DAE">
        <w:rPr>
          <w:rFonts w:ascii="Calibri" w:hAnsi="Calibri" w:cs="Calibri"/>
          <w:i/>
          <w:iCs/>
          <w:lang w:val="lt-LT"/>
        </w:rPr>
        <w:t>Su Darbais susijusios Paslaugos, turės būti atliktos per 5 (penkis) mėnesius nuo Darbų pabaigos".</w:t>
      </w:r>
    </w:p>
    <w:p w14:paraId="11938F22" w14:textId="77777777" w:rsidR="00405CA6" w:rsidRPr="00062B91" w:rsidRDefault="00405CA6" w:rsidP="00405CA6">
      <w:pPr>
        <w:spacing w:after="0" w:line="276" w:lineRule="auto"/>
        <w:jc w:val="both"/>
        <w:rPr>
          <w:rFonts w:ascii="Calibri" w:hAnsi="Calibri" w:cs="Calibri"/>
          <w:lang w:val="lt-LT"/>
        </w:rPr>
      </w:pPr>
    </w:p>
    <w:p w14:paraId="372D03EF" w14:textId="27BA12F3" w:rsidR="00DA2BEC" w:rsidRDefault="00062B91" w:rsidP="00405CA6">
      <w:pPr>
        <w:spacing w:after="0" w:line="276" w:lineRule="auto"/>
        <w:jc w:val="both"/>
        <w:rPr>
          <w:rFonts w:ascii="Calibri" w:hAnsi="Calibri" w:cs="Calibri"/>
          <w:lang w:val="lt-LT"/>
        </w:rPr>
      </w:pPr>
      <w:r w:rsidRPr="00405CA6">
        <w:rPr>
          <w:rFonts w:ascii="Calibri" w:hAnsi="Calibri" w:cs="Calibri"/>
          <w:highlight w:val="yellow"/>
          <w:lang w:val="lt-LT"/>
        </w:rPr>
        <w:t xml:space="preserve">6 Klausimas. </w:t>
      </w:r>
      <w:r w:rsidR="00DA2BEC" w:rsidRPr="00405CA6">
        <w:rPr>
          <w:rFonts w:ascii="Calibri" w:hAnsi="Calibri" w:cs="Calibri"/>
          <w:highlight w:val="yellow"/>
          <w:lang w:val="lt-LT"/>
        </w:rPr>
        <w:t>Prašome pasiūlymo terminą nukelti iki 2025-09-26 d. dėl projekto didelės apimties, medžiagų tiekėjai nespėja paruošti kainų pasiūlymų.</w:t>
      </w:r>
    </w:p>
    <w:p w14:paraId="2F375256" w14:textId="77777777" w:rsidR="00405CA6" w:rsidRDefault="00405CA6" w:rsidP="00405CA6">
      <w:pPr>
        <w:spacing w:after="0" w:line="276" w:lineRule="auto"/>
        <w:jc w:val="both"/>
        <w:rPr>
          <w:rFonts w:ascii="Calibri" w:hAnsi="Calibri" w:cs="Calibri"/>
          <w:lang w:val="lt-LT"/>
        </w:rPr>
      </w:pPr>
    </w:p>
    <w:p w14:paraId="32240F92" w14:textId="75E78128" w:rsidR="00405CA6" w:rsidRPr="00CA6A72" w:rsidRDefault="00405CA6" w:rsidP="00405CA6">
      <w:pPr>
        <w:spacing w:after="0" w:line="276" w:lineRule="auto"/>
        <w:jc w:val="both"/>
        <w:rPr>
          <w:rFonts w:ascii="Calibri" w:hAnsi="Calibri" w:cs="Calibri"/>
          <w:lang w:val="lt-LT"/>
        </w:rPr>
      </w:pPr>
      <w:r w:rsidRPr="00CA6A72">
        <w:rPr>
          <w:rFonts w:ascii="Calibri" w:hAnsi="Calibri" w:cs="Calibri"/>
          <w:lang w:val="lt-LT"/>
        </w:rPr>
        <w:t>Atsakymas.</w:t>
      </w:r>
      <w:r w:rsidR="00FD52FA">
        <w:rPr>
          <w:rFonts w:ascii="Calibri" w:hAnsi="Calibri" w:cs="Calibri"/>
          <w:lang w:val="lt-LT"/>
        </w:rPr>
        <w:t xml:space="preserve"> Pasiūlymų pateikimo terminas nukeliamas iki 2025-09-26 d.</w:t>
      </w:r>
    </w:p>
    <w:p w14:paraId="7060CF99" w14:textId="77777777" w:rsidR="00DA2BEC" w:rsidRPr="00D32EA0" w:rsidRDefault="00DA2BEC" w:rsidP="00405CA6">
      <w:pPr>
        <w:spacing w:line="276" w:lineRule="auto"/>
        <w:jc w:val="both"/>
        <w:rPr>
          <w:rFonts w:ascii="Calibri" w:hAnsi="Calibri" w:cs="Calibri"/>
          <w:lang w:val="lt-LT"/>
        </w:rPr>
      </w:pPr>
    </w:p>
    <w:p w14:paraId="5730E6B1" w14:textId="49E9D4E5" w:rsidR="002F21DD" w:rsidRDefault="00062B91" w:rsidP="00405CA6">
      <w:pPr>
        <w:tabs>
          <w:tab w:val="left" w:pos="1276"/>
        </w:tabs>
        <w:spacing w:after="0" w:line="276" w:lineRule="auto"/>
        <w:jc w:val="both"/>
        <w:rPr>
          <w:rFonts w:ascii="Calibri" w:hAnsi="Calibri" w:cs="Calibri"/>
          <w:lang w:val="lt-LT"/>
        </w:rPr>
      </w:pPr>
      <w:r w:rsidRPr="00405CA6">
        <w:rPr>
          <w:rFonts w:ascii="Calibri" w:hAnsi="Calibri" w:cs="Calibri"/>
          <w:highlight w:val="yellow"/>
          <w:lang w:val="lt-LT"/>
        </w:rPr>
        <w:t xml:space="preserve">7 Klausimas. </w:t>
      </w:r>
      <w:r w:rsidR="002F21DD" w:rsidRPr="00405CA6">
        <w:rPr>
          <w:rFonts w:ascii="Calibri" w:hAnsi="Calibri" w:cs="Calibri"/>
          <w:highlight w:val="yellow"/>
          <w:lang w:val="lt-LT"/>
        </w:rPr>
        <w:t>Techninio darbo projekto sprendiniuose, visi buitinių nuotekų vamzdynai numatyti įrengti uždaru (betranšėjiniu) būdu. Norime atkreipti dėmesį, kad dalį buitinių nuotekų tinklų, išvadų (trumpos atkarpos, gyvenamieji pastatai) įrengti uždaru (betranšėjiniu) būdu yra technologiškai neįmanoma, todėl prašome patvirtinti, kad Rangovas galės keisti vamzdynų įrengimo būdą iš uždaro (betranšėjinio) į atvirą (tranšėjinį) tose vamzdynų atkarpose/vietose, kurias dėl technologinių ypatumų reikia įrengti atviru būdu.</w:t>
      </w:r>
    </w:p>
    <w:p w14:paraId="1F0A704C" w14:textId="77777777" w:rsidR="00405CA6" w:rsidRDefault="00405CA6" w:rsidP="00405CA6">
      <w:pPr>
        <w:tabs>
          <w:tab w:val="left" w:pos="1276"/>
        </w:tabs>
        <w:spacing w:after="0" w:line="276" w:lineRule="auto"/>
        <w:jc w:val="both"/>
        <w:rPr>
          <w:rFonts w:ascii="Calibri" w:hAnsi="Calibri" w:cs="Calibri"/>
          <w:lang w:val="lt-LT"/>
        </w:rPr>
      </w:pPr>
    </w:p>
    <w:p w14:paraId="47937F21" w14:textId="43E8ED2F" w:rsidR="00405CA6" w:rsidRPr="00283D38" w:rsidRDefault="00405CA6" w:rsidP="00405CA6">
      <w:pPr>
        <w:spacing w:after="0"/>
        <w:jc w:val="both"/>
        <w:rPr>
          <w:rFonts w:ascii="Calibri" w:hAnsi="Calibri" w:cs="Calibri"/>
          <w:lang w:val="lt-LT"/>
        </w:rPr>
      </w:pPr>
      <w:r w:rsidRPr="00405CA6">
        <w:rPr>
          <w:rFonts w:ascii="Calibri" w:hAnsi="Calibri" w:cs="Calibri"/>
          <w:lang w:val="lt-LT"/>
        </w:rPr>
        <w:t>Atsakymas.</w:t>
      </w:r>
      <w:r w:rsidR="007455F1">
        <w:rPr>
          <w:rFonts w:ascii="Calibri" w:hAnsi="Calibri" w:cs="Calibri"/>
          <w:lang w:val="lt-LT"/>
        </w:rPr>
        <w:t xml:space="preserve"> </w:t>
      </w:r>
      <w:r w:rsidR="0000313F" w:rsidRPr="00283D38">
        <w:rPr>
          <w:rFonts w:ascii="Calibri" w:hAnsi="Calibri" w:cs="Calibri"/>
          <w:lang w:val="lt-LT"/>
        </w:rPr>
        <w:t>Rangos gali naudoti ir atvira tinklų įrengimo būdą suderinęs su užsakovų ir techninę priežiūrą. Jeigu pasirinktas atviras tinklų įrengimo būtas, tuomet turi būti naudojami PVC SN4/SN8 vamzdžiai savitakiniams buitinių nuotekų tinklams, bei PE100 PN10 slėginių nuotekų tinklams.</w:t>
      </w:r>
    </w:p>
    <w:p w14:paraId="2E387955" w14:textId="77777777" w:rsidR="00405CA6" w:rsidRPr="00062B91" w:rsidRDefault="00405CA6" w:rsidP="00405CA6">
      <w:pPr>
        <w:tabs>
          <w:tab w:val="left" w:pos="1276"/>
        </w:tabs>
        <w:spacing w:after="0" w:line="276" w:lineRule="auto"/>
        <w:jc w:val="both"/>
        <w:rPr>
          <w:rFonts w:ascii="Calibri" w:hAnsi="Calibri" w:cs="Calibri"/>
          <w:lang w:val="lt-LT"/>
        </w:rPr>
      </w:pPr>
    </w:p>
    <w:p w14:paraId="0A0F024D" w14:textId="77777777" w:rsidR="002F21DD" w:rsidRPr="00D32EA0" w:rsidRDefault="002F21DD" w:rsidP="00405CA6">
      <w:pPr>
        <w:pStyle w:val="ListParagraph"/>
        <w:tabs>
          <w:tab w:val="left" w:pos="1276"/>
        </w:tabs>
        <w:spacing w:after="0" w:line="276" w:lineRule="auto"/>
        <w:jc w:val="both"/>
        <w:rPr>
          <w:rFonts w:ascii="Calibri" w:hAnsi="Calibri" w:cs="Calibri"/>
          <w:lang w:val="lt-LT"/>
        </w:rPr>
      </w:pPr>
    </w:p>
    <w:p w14:paraId="7CD7E9F5" w14:textId="1D534728" w:rsidR="002F21DD" w:rsidRDefault="00405CA6" w:rsidP="00405CA6">
      <w:pPr>
        <w:tabs>
          <w:tab w:val="left" w:pos="1276"/>
        </w:tabs>
        <w:spacing w:after="0" w:line="276" w:lineRule="auto"/>
        <w:jc w:val="both"/>
        <w:rPr>
          <w:rFonts w:ascii="Calibri" w:hAnsi="Calibri" w:cs="Calibri"/>
          <w:lang w:val="lt-LT"/>
        </w:rPr>
      </w:pPr>
      <w:r w:rsidRPr="00405CA6">
        <w:rPr>
          <w:rFonts w:ascii="Calibri" w:hAnsi="Calibri" w:cs="Calibri"/>
          <w:highlight w:val="yellow"/>
          <w:lang w:val="lt-LT"/>
        </w:rPr>
        <w:t xml:space="preserve">8 Klausimas. </w:t>
      </w:r>
      <w:r w:rsidR="002F21DD" w:rsidRPr="00405CA6">
        <w:rPr>
          <w:rFonts w:ascii="Calibri" w:hAnsi="Calibri" w:cs="Calibri"/>
          <w:highlight w:val="yellow"/>
          <w:lang w:val="lt-LT"/>
        </w:rPr>
        <w:t>Jeigu Perkančioji organizacija sutinka leisti keisti vamzdynų įrengimo metodą  (t.y. dalį vamzdynų įrengti atviru (tranšėjiniu) būdu), prašome atitinkamai pakoreguoti ir kartu su pasiūlymu teikiamą darbų žiniaraštį, nurodant alternatyvų vamzdynų medžiagiškumą (PVC N klasės vamzdžiai) pritaikytą atviram vamzdynų įrengimo metodui. Darbų žiniaraščio vamzdynų įrengimo eilutės tokiu atveju turėtų būti nurodomos taip: pvz. „</w:t>
      </w:r>
      <w:r w:rsidR="002F21DD" w:rsidRPr="00405CA6">
        <w:rPr>
          <w:rFonts w:ascii="Calibri" w:hAnsi="Calibri" w:cs="Calibri"/>
          <w:i/>
          <w:iCs/>
          <w:highlight w:val="yellow"/>
          <w:lang w:val="lt-LT"/>
        </w:rPr>
        <w:t xml:space="preserve">PE100 RC / </w:t>
      </w:r>
      <w:r w:rsidR="002F21DD" w:rsidRPr="00405CA6">
        <w:rPr>
          <w:rFonts w:ascii="Calibri" w:hAnsi="Calibri" w:cs="Calibri"/>
          <w:i/>
          <w:iCs/>
          <w:color w:val="FF0000"/>
          <w:highlight w:val="yellow"/>
          <w:lang w:val="lt-LT"/>
        </w:rPr>
        <w:t>PVC N klasės</w:t>
      </w:r>
      <w:r w:rsidR="002F21DD" w:rsidRPr="00405CA6">
        <w:rPr>
          <w:rFonts w:ascii="Calibri" w:hAnsi="Calibri" w:cs="Calibri"/>
          <w:i/>
          <w:iCs/>
          <w:highlight w:val="yellow"/>
          <w:lang w:val="lt-LT"/>
        </w:rPr>
        <w:t xml:space="preserve"> vamzdžiai Ø160 mm ir jų įrengimas su visomis reikalingomis jungtimis</w:t>
      </w:r>
      <w:r w:rsidR="002F21DD" w:rsidRPr="00405CA6">
        <w:rPr>
          <w:rFonts w:ascii="Calibri" w:hAnsi="Calibri" w:cs="Calibri"/>
          <w:highlight w:val="yellow"/>
          <w:lang w:val="lt-LT"/>
        </w:rPr>
        <w:t>. Atitinkamai turėtų būti pakoreguojamos ir visos kitos su vamzdynų įrengimu susijusios darbų kiekių žiniaraščio eilutės.</w:t>
      </w:r>
    </w:p>
    <w:p w14:paraId="36D45091" w14:textId="77777777" w:rsidR="00405CA6" w:rsidRDefault="00405CA6" w:rsidP="00405CA6">
      <w:pPr>
        <w:tabs>
          <w:tab w:val="left" w:pos="1276"/>
        </w:tabs>
        <w:spacing w:after="0" w:line="276" w:lineRule="auto"/>
        <w:jc w:val="both"/>
        <w:rPr>
          <w:rFonts w:ascii="Calibri" w:hAnsi="Calibri" w:cs="Calibri"/>
          <w:lang w:val="lt-LT"/>
        </w:rPr>
      </w:pPr>
    </w:p>
    <w:p w14:paraId="3C17DFC9" w14:textId="68E80C92" w:rsidR="00405CA6" w:rsidRDefault="00405CA6" w:rsidP="00405CA6">
      <w:pPr>
        <w:spacing w:after="0"/>
        <w:jc w:val="both"/>
        <w:rPr>
          <w:rFonts w:ascii="Calibri" w:hAnsi="Calibri" w:cs="Calibri"/>
          <w:lang w:val="lt-LT"/>
        </w:rPr>
      </w:pPr>
      <w:r w:rsidRPr="00405CA6">
        <w:rPr>
          <w:rFonts w:ascii="Calibri" w:hAnsi="Calibri" w:cs="Calibri"/>
          <w:lang w:val="lt-LT"/>
        </w:rPr>
        <w:t>Atsakymas</w:t>
      </w:r>
      <w:r w:rsidRPr="00283D38">
        <w:rPr>
          <w:rFonts w:ascii="Calibri" w:hAnsi="Calibri" w:cs="Calibri"/>
          <w:lang w:val="lt-LT"/>
        </w:rPr>
        <w:t>.</w:t>
      </w:r>
      <w:r w:rsidR="00451CE3" w:rsidRPr="00283D38">
        <w:rPr>
          <w:rFonts w:ascii="Calibri" w:hAnsi="Calibri" w:cs="Calibri"/>
          <w:b/>
          <w:bCs/>
          <w:lang w:val="lt-LT"/>
        </w:rPr>
        <w:t xml:space="preserve"> </w:t>
      </w:r>
      <w:r w:rsidR="00451CE3" w:rsidRPr="00283D38">
        <w:rPr>
          <w:rFonts w:ascii="Calibri" w:hAnsi="Calibri" w:cs="Calibri"/>
          <w:lang w:val="lt-LT"/>
        </w:rPr>
        <w:t>Žiniaraštis nebus koreguojamas, nes projekto stadija techninis darbo projektas. Rangos gali naudoti ir atvira tinklų įrengimo būdą suderinęs su užsakovų ir techninę priežiūrą. Jeigu pasirinktas atviras tinklų įrengimo būtas, tuomet turi būti naudojami PVC SN4/SN8 vamzdžiai savitakiniams buitinių nuotekų tinklams, bei PE100 PN10 slėginių nuotekų tinklams.</w:t>
      </w:r>
    </w:p>
    <w:p w14:paraId="462FB0F7" w14:textId="77777777" w:rsidR="002A4A0A" w:rsidRPr="00405CA6" w:rsidRDefault="002A4A0A" w:rsidP="00405CA6">
      <w:pPr>
        <w:spacing w:after="0"/>
        <w:jc w:val="both"/>
        <w:rPr>
          <w:rFonts w:ascii="Calibri" w:hAnsi="Calibri" w:cs="Calibri"/>
          <w:lang w:val="lt-LT"/>
        </w:rPr>
      </w:pPr>
    </w:p>
    <w:p w14:paraId="1135129E" w14:textId="77777777" w:rsidR="00405CA6" w:rsidRPr="00405CA6" w:rsidRDefault="00405CA6" w:rsidP="00405CA6">
      <w:pPr>
        <w:tabs>
          <w:tab w:val="left" w:pos="1276"/>
        </w:tabs>
        <w:spacing w:after="0" w:line="276" w:lineRule="auto"/>
        <w:jc w:val="both"/>
        <w:rPr>
          <w:rFonts w:ascii="Calibri" w:hAnsi="Calibri" w:cs="Calibri"/>
          <w:lang w:val="lt-LT"/>
        </w:rPr>
      </w:pPr>
    </w:p>
    <w:p w14:paraId="02375FBB" w14:textId="77777777" w:rsidR="002F21DD" w:rsidRPr="00D32EA0" w:rsidRDefault="002F21DD" w:rsidP="00405CA6">
      <w:pPr>
        <w:tabs>
          <w:tab w:val="left" w:pos="1276"/>
        </w:tabs>
        <w:spacing w:after="0" w:line="276" w:lineRule="auto"/>
        <w:jc w:val="both"/>
        <w:rPr>
          <w:rFonts w:ascii="Calibri" w:hAnsi="Calibri" w:cs="Calibri"/>
          <w:lang w:val="lt-LT"/>
        </w:rPr>
      </w:pPr>
    </w:p>
    <w:p w14:paraId="21604900" w14:textId="014D472F" w:rsidR="002F21DD" w:rsidRDefault="00405CA6" w:rsidP="00405CA6">
      <w:pPr>
        <w:tabs>
          <w:tab w:val="left" w:pos="1276"/>
        </w:tabs>
        <w:spacing w:after="0" w:line="276" w:lineRule="auto"/>
        <w:jc w:val="both"/>
        <w:rPr>
          <w:rFonts w:ascii="Calibri" w:hAnsi="Calibri" w:cs="Calibri"/>
          <w:lang w:val="lt-LT"/>
        </w:rPr>
      </w:pPr>
      <w:r w:rsidRPr="00405CA6">
        <w:rPr>
          <w:rFonts w:ascii="Calibri" w:hAnsi="Calibri" w:cs="Calibri"/>
          <w:highlight w:val="yellow"/>
          <w:lang w:val="lt-LT"/>
        </w:rPr>
        <w:lastRenderedPageBreak/>
        <w:t xml:space="preserve">9 Klausimas. </w:t>
      </w:r>
      <w:r w:rsidR="002F21DD" w:rsidRPr="00405CA6">
        <w:rPr>
          <w:rFonts w:ascii="Calibri" w:hAnsi="Calibri" w:cs="Calibri"/>
          <w:highlight w:val="yellow"/>
          <w:lang w:val="lt-LT"/>
        </w:rPr>
        <w:t>Darbų kiekių žiniaraštyje,  2 dalyje „SAVITAKINIAI BUITINIAI NUOTEKŲ TINKLAI“, 2.3 eilutėje nurodytas DN250 apsauginių dėklų įrengimas – 63,28 metrai. Techniniam darbo projekte, pagal nuotekų šalinimo tinklų planus ir išilginius profilius matome, kad įrengiama 95,5 m. DN250 apsauginių dėklų. Prašome patikslinti, kiek metrų vertintis? Jeigu vertintis 95,5 metrus, prašome pataisyti darbų kiekių žiniaraštį.</w:t>
      </w:r>
    </w:p>
    <w:p w14:paraId="68CDF818" w14:textId="77777777" w:rsidR="00405CA6" w:rsidRDefault="00405CA6" w:rsidP="00405CA6">
      <w:pPr>
        <w:tabs>
          <w:tab w:val="left" w:pos="1276"/>
        </w:tabs>
        <w:spacing w:after="0" w:line="276" w:lineRule="auto"/>
        <w:jc w:val="both"/>
        <w:rPr>
          <w:rFonts w:ascii="Calibri" w:hAnsi="Calibri" w:cs="Calibri"/>
          <w:lang w:val="lt-LT"/>
        </w:rPr>
      </w:pPr>
    </w:p>
    <w:p w14:paraId="60B1E936" w14:textId="38B92CC8" w:rsidR="00405CA6" w:rsidRPr="00973924" w:rsidRDefault="00405CA6" w:rsidP="00405CA6">
      <w:pPr>
        <w:spacing w:after="0"/>
        <w:jc w:val="both"/>
        <w:rPr>
          <w:rFonts w:ascii="Calibri" w:hAnsi="Calibri" w:cs="Calibri"/>
          <w:lang w:val="lt-LT"/>
        </w:rPr>
      </w:pPr>
      <w:r w:rsidRPr="00973924">
        <w:rPr>
          <w:rFonts w:ascii="Calibri" w:hAnsi="Calibri" w:cs="Calibri"/>
          <w:lang w:val="lt-LT"/>
        </w:rPr>
        <w:t>Atsakymas.</w:t>
      </w:r>
      <w:r w:rsidR="00973924" w:rsidRPr="00973924">
        <w:rPr>
          <w:rFonts w:ascii="Calibri" w:hAnsi="Calibri" w:cs="Calibri"/>
          <w:lang w:val="lt-LT"/>
        </w:rPr>
        <w:t xml:space="preserve"> </w:t>
      </w:r>
      <w:r w:rsidR="00973924" w:rsidRPr="002A4A0A">
        <w:rPr>
          <w:rFonts w:ascii="Calibri" w:hAnsi="Calibri" w:cs="Calibri"/>
          <w:lang w:val="lt-LT"/>
        </w:rPr>
        <w:t>Numatoma įrengti DN250 apsauginių dėklų 95,5 m.</w:t>
      </w:r>
    </w:p>
    <w:p w14:paraId="05DD4419" w14:textId="77777777" w:rsidR="002F21DD" w:rsidRPr="002A4A0A" w:rsidRDefault="002F21DD" w:rsidP="002A4A0A">
      <w:pPr>
        <w:spacing w:line="276" w:lineRule="auto"/>
        <w:jc w:val="both"/>
        <w:rPr>
          <w:rFonts w:ascii="Calibri" w:hAnsi="Calibri" w:cs="Calibri"/>
          <w:lang w:val="lt-LT"/>
        </w:rPr>
      </w:pPr>
    </w:p>
    <w:p w14:paraId="148A14F4" w14:textId="4B0EC996" w:rsidR="002F21DD" w:rsidRDefault="00405CA6" w:rsidP="00405CA6">
      <w:pPr>
        <w:tabs>
          <w:tab w:val="left" w:pos="1276"/>
        </w:tabs>
        <w:spacing w:after="0" w:line="276" w:lineRule="auto"/>
        <w:jc w:val="both"/>
        <w:rPr>
          <w:rFonts w:ascii="Calibri" w:hAnsi="Calibri" w:cs="Calibri"/>
          <w:lang w:val="lt-LT"/>
        </w:rPr>
      </w:pPr>
      <w:r w:rsidRPr="00405CA6">
        <w:rPr>
          <w:rFonts w:ascii="Calibri" w:hAnsi="Calibri" w:cs="Calibri"/>
          <w:highlight w:val="yellow"/>
          <w:lang w:val="lt-LT"/>
        </w:rPr>
        <w:t xml:space="preserve">10 Klausimas. </w:t>
      </w:r>
      <w:r w:rsidR="002F21DD" w:rsidRPr="00405CA6">
        <w:rPr>
          <w:rFonts w:ascii="Calibri" w:hAnsi="Calibri" w:cs="Calibri"/>
          <w:highlight w:val="yellow"/>
          <w:lang w:val="lt-LT"/>
        </w:rPr>
        <w:t>Techninė projekto dokumentacija. Matome, kad geodezinis topografinis planas parengtas ir suderintas 2022-10-31 d. Pagal teisės aktus, jis galioja iki 2025-10-31. Prašome patikslinti ar reikia įsivertinti topografijos plano atnaujinimo darbus? Jeigu taip, prašome įtraukti šiuos darbus į žiniaraštį, kurį reikės pateikti kartu su pasiūlymu.</w:t>
      </w:r>
      <w:r w:rsidR="002F21DD" w:rsidRPr="00405CA6">
        <w:rPr>
          <w:rFonts w:ascii="Calibri" w:hAnsi="Calibri" w:cs="Calibri"/>
          <w:lang w:val="lt-LT"/>
        </w:rPr>
        <w:t xml:space="preserve"> </w:t>
      </w:r>
    </w:p>
    <w:p w14:paraId="08A97E0D" w14:textId="77777777" w:rsidR="00405CA6" w:rsidRDefault="00405CA6" w:rsidP="00405CA6">
      <w:pPr>
        <w:tabs>
          <w:tab w:val="left" w:pos="1276"/>
        </w:tabs>
        <w:spacing w:after="0" w:line="276" w:lineRule="auto"/>
        <w:jc w:val="both"/>
        <w:rPr>
          <w:rFonts w:ascii="Calibri" w:hAnsi="Calibri" w:cs="Calibri"/>
          <w:lang w:val="lt-LT"/>
        </w:rPr>
      </w:pPr>
    </w:p>
    <w:p w14:paraId="24BA691A" w14:textId="2EC917A2" w:rsidR="00405CA6" w:rsidRPr="00E75DAE" w:rsidRDefault="00405CA6" w:rsidP="00405CA6">
      <w:pPr>
        <w:spacing w:after="0"/>
        <w:jc w:val="both"/>
        <w:rPr>
          <w:rFonts w:ascii="Calibri" w:hAnsi="Calibri" w:cs="Calibri"/>
          <w:lang w:val="fi-FI"/>
        </w:rPr>
      </w:pPr>
      <w:r w:rsidRPr="00E75DAE">
        <w:rPr>
          <w:rFonts w:ascii="Calibri" w:hAnsi="Calibri" w:cs="Calibri"/>
          <w:lang w:val="fi-FI"/>
        </w:rPr>
        <w:t>Atsakymas.</w:t>
      </w:r>
      <w:r w:rsidR="00380651" w:rsidRPr="00E75DAE">
        <w:rPr>
          <w:rFonts w:ascii="Calibri" w:hAnsi="Calibri" w:cs="Calibri"/>
          <w:lang w:val="fi-FI"/>
        </w:rPr>
        <w:t xml:space="preserve"> </w:t>
      </w:r>
      <w:r w:rsidR="00B060A3" w:rsidRPr="002A4A0A">
        <w:rPr>
          <w:rFonts w:ascii="Calibri" w:hAnsi="Calibri" w:cs="Calibri"/>
          <w:lang w:val="fi-FI"/>
        </w:rPr>
        <w:t>Taip, Rangos privalo įsivertinti topografijos parengimą/atnaujinimą.</w:t>
      </w:r>
    </w:p>
    <w:p w14:paraId="7AD60794" w14:textId="77777777" w:rsidR="00590BC4" w:rsidRPr="00E75DAE" w:rsidRDefault="00590BC4" w:rsidP="00405CA6">
      <w:pPr>
        <w:spacing w:after="0"/>
        <w:jc w:val="both"/>
        <w:rPr>
          <w:rFonts w:ascii="Calibri" w:hAnsi="Calibri" w:cs="Calibri"/>
          <w:lang w:val="fi-FI"/>
        </w:rPr>
      </w:pPr>
    </w:p>
    <w:p w14:paraId="7354782B" w14:textId="3A8E9B2F" w:rsidR="00590BC4" w:rsidRDefault="00590BC4" w:rsidP="00590BC4">
      <w:pPr>
        <w:jc w:val="both"/>
        <w:rPr>
          <w:rFonts w:ascii="Calibri" w:hAnsi="Calibri" w:cs="Calibri"/>
          <w:highlight w:val="yellow"/>
          <w:lang w:val="lt-LT"/>
        </w:rPr>
      </w:pPr>
      <w:r w:rsidRPr="00590BC4">
        <w:rPr>
          <w:rFonts w:ascii="Calibri" w:hAnsi="Calibri" w:cs="Calibri"/>
          <w:highlight w:val="yellow"/>
          <w:lang w:val="lt-LT"/>
        </w:rPr>
        <w:t>11 Klausimas. Ar darbų kiekių žiniaraštyje, 4 skyriuje 4.1, 4.2, 4.3 nesidubliuoja su 4.5, 4.6, 4.7 eilutėmis?</w:t>
      </w:r>
    </w:p>
    <w:p w14:paraId="57EA3F8F" w14:textId="77777777" w:rsidR="00C53893" w:rsidRPr="002A4A0A" w:rsidRDefault="00590BC4" w:rsidP="00C53893">
      <w:pPr>
        <w:spacing w:line="276" w:lineRule="auto"/>
        <w:jc w:val="both"/>
        <w:rPr>
          <w:rFonts w:ascii="Calibri" w:hAnsi="Calibri" w:cs="Calibri"/>
          <w:lang w:val="lt-LT"/>
        </w:rPr>
      </w:pPr>
      <w:r w:rsidRPr="00590BC4">
        <w:rPr>
          <w:rFonts w:ascii="Calibri" w:hAnsi="Calibri" w:cs="Calibri"/>
          <w:lang w:val="lt-LT"/>
        </w:rPr>
        <w:t>Atsakymas.</w:t>
      </w:r>
      <w:r w:rsidR="00C53893">
        <w:rPr>
          <w:rFonts w:ascii="Calibri" w:hAnsi="Calibri" w:cs="Calibri"/>
          <w:lang w:val="lt-LT"/>
        </w:rPr>
        <w:t xml:space="preserve"> </w:t>
      </w:r>
      <w:r w:rsidR="00C53893" w:rsidRPr="002A4A0A">
        <w:rPr>
          <w:rFonts w:ascii="Calibri" w:hAnsi="Calibri" w:cs="Calibri"/>
          <w:lang w:val="lt-LT"/>
        </w:rPr>
        <w:t>Kiek dangų numatoma išardyti, tiek ir turi būti atstatytą.  Rangovas atstatymo kiekius m2 turi vertintis pagal išardytų dangų kiekį.</w:t>
      </w:r>
    </w:p>
    <w:p w14:paraId="291395C5" w14:textId="50954649" w:rsidR="00590BC4" w:rsidRDefault="00590BC4" w:rsidP="00590BC4">
      <w:pPr>
        <w:jc w:val="both"/>
        <w:rPr>
          <w:rFonts w:ascii="Calibri" w:hAnsi="Calibri" w:cs="Calibri"/>
          <w:lang w:val="lt-LT"/>
        </w:rPr>
      </w:pPr>
    </w:p>
    <w:p w14:paraId="436A9D73" w14:textId="256BC539" w:rsidR="00A63947" w:rsidRPr="00A63947" w:rsidRDefault="00A63947" w:rsidP="00590BC4">
      <w:pPr>
        <w:jc w:val="both"/>
        <w:rPr>
          <w:rFonts w:ascii="Calibri" w:hAnsi="Calibri" w:cs="Calibri"/>
          <w:lang w:val="fi-FI"/>
        </w:rPr>
      </w:pPr>
      <w:r w:rsidRPr="00A63947">
        <w:rPr>
          <w:rFonts w:ascii="Calibri" w:hAnsi="Calibri" w:cs="Calibri"/>
          <w:highlight w:val="yellow"/>
          <w:lang w:val="fi-FI"/>
        </w:rPr>
        <w:t>12 Klausimas. P</w:t>
      </w:r>
      <w:r w:rsidRPr="00A63947">
        <w:rPr>
          <w:rFonts w:ascii="Calibri" w:hAnsi="Calibri" w:cs="Calibri"/>
          <w:highlight w:val="yellow"/>
          <w:lang w:val="fi-FI"/>
        </w:rPr>
        <w:t>rašau patikslinti kaip vertinti dangų atstatymą? Prie vamzdynų montavimo 2.1-2.2 (gerbūvio ir dangų atstatymu (ties prieduobėmis)), ar punktuose 4.5-4.7?</w:t>
      </w:r>
      <w:r w:rsidRPr="00A63947">
        <w:rPr>
          <w:rFonts w:ascii="Calibri" w:hAnsi="Calibri" w:cs="Calibri"/>
          <w:highlight w:val="yellow"/>
          <w:lang w:val="fi-FI"/>
        </w:rPr>
        <w:br/>
        <w:t>Punktuose 4.5-4.7 yra komplektas, tai turite omenyje viso projekto atstatomas dangas ar 1m2?</w:t>
      </w:r>
    </w:p>
    <w:p w14:paraId="2D0DEE11" w14:textId="77777777" w:rsidR="00A06AB0" w:rsidRPr="002A4A0A" w:rsidRDefault="00A06AB0" w:rsidP="00A06AB0">
      <w:pPr>
        <w:spacing w:line="276" w:lineRule="auto"/>
        <w:jc w:val="both"/>
        <w:rPr>
          <w:rFonts w:ascii="Calibri" w:hAnsi="Calibri" w:cs="Calibri"/>
          <w:lang w:val="lt-LT"/>
        </w:rPr>
      </w:pPr>
      <w:r w:rsidRPr="00590BC4">
        <w:rPr>
          <w:rFonts w:ascii="Calibri" w:hAnsi="Calibri" w:cs="Calibri"/>
          <w:lang w:val="lt-LT"/>
        </w:rPr>
        <w:t>Atsakymas.</w:t>
      </w:r>
      <w:r>
        <w:rPr>
          <w:rFonts w:ascii="Calibri" w:hAnsi="Calibri" w:cs="Calibri"/>
          <w:lang w:val="lt-LT"/>
        </w:rPr>
        <w:t xml:space="preserve"> </w:t>
      </w:r>
      <w:r w:rsidRPr="002A4A0A">
        <w:rPr>
          <w:rFonts w:ascii="Calibri" w:hAnsi="Calibri" w:cs="Calibri"/>
          <w:lang w:val="lt-LT"/>
        </w:rPr>
        <w:t>Kiek dangų numatoma išardyti, tiek ir turi būti atstatytą.  Rangovas atstatymo kiekius m2 turi vertintis pagal išardytų dangų kiekį.</w:t>
      </w:r>
    </w:p>
    <w:p w14:paraId="5ABBD7D9" w14:textId="77777777" w:rsidR="00590BC4" w:rsidRPr="00A06AB0" w:rsidRDefault="00590BC4" w:rsidP="00405CA6">
      <w:pPr>
        <w:spacing w:after="0"/>
        <w:jc w:val="both"/>
        <w:rPr>
          <w:rFonts w:ascii="Calibri" w:hAnsi="Calibri" w:cs="Calibri"/>
          <w:lang w:val="lt-LT"/>
        </w:rPr>
      </w:pPr>
    </w:p>
    <w:p w14:paraId="0C333D11" w14:textId="77777777" w:rsidR="00405CA6" w:rsidRPr="00405CA6" w:rsidRDefault="00405CA6" w:rsidP="00405CA6">
      <w:pPr>
        <w:tabs>
          <w:tab w:val="left" w:pos="1276"/>
        </w:tabs>
        <w:spacing w:after="0" w:line="276" w:lineRule="auto"/>
        <w:jc w:val="both"/>
        <w:rPr>
          <w:rFonts w:ascii="Calibri" w:hAnsi="Calibri" w:cs="Calibri"/>
          <w:lang w:val="lt-LT"/>
        </w:rPr>
      </w:pPr>
    </w:p>
    <w:p w14:paraId="13203F81" w14:textId="77777777" w:rsidR="002F21DD" w:rsidRPr="002F21DD" w:rsidRDefault="002F21DD" w:rsidP="002F21DD">
      <w:pPr>
        <w:jc w:val="both"/>
        <w:rPr>
          <w:rFonts w:ascii="Times New Roman" w:hAnsi="Times New Roman" w:cs="Times New Roman"/>
          <w:lang w:val="lt-LT"/>
        </w:rPr>
      </w:pPr>
    </w:p>
    <w:sectPr w:rsidR="002F21DD" w:rsidRPr="002F21DD" w:rsidSect="00405CA6">
      <w:pgSz w:w="12240" w:h="15840"/>
      <w:pgMar w:top="709" w:right="56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E68"/>
    <w:multiLevelType w:val="hybridMultilevel"/>
    <w:tmpl w:val="C2C0E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880E35"/>
    <w:multiLevelType w:val="hybridMultilevel"/>
    <w:tmpl w:val="04AA6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1451841">
    <w:abstractNumId w:val="0"/>
  </w:num>
  <w:num w:numId="2" w16cid:durableId="830876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C4"/>
    <w:rsid w:val="0000313F"/>
    <w:rsid w:val="00062B91"/>
    <w:rsid w:val="00092F9B"/>
    <w:rsid w:val="00183CB3"/>
    <w:rsid w:val="001A6475"/>
    <w:rsid w:val="001D2D26"/>
    <w:rsid w:val="00283D38"/>
    <w:rsid w:val="002A4A0A"/>
    <w:rsid w:val="002E1877"/>
    <w:rsid w:val="002F21DD"/>
    <w:rsid w:val="00380651"/>
    <w:rsid w:val="0038077C"/>
    <w:rsid w:val="003D4659"/>
    <w:rsid w:val="00405CA6"/>
    <w:rsid w:val="00451CE3"/>
    <w:rsid w:val="004B7DE4"/>
    <w:rsid w:val="00500560"/>
    <w:rsid w:val="0052731C"/>
    <w:rsid w:val="00590BC4"/>
    <w:rsid w:val="00620D00"/>
    <w:rsid w:val="00645624"/>
    <w:rsid w:val="00662EA3"/>
    <w:rsid w:val="006D4CD7"/>
    <w:rsid w:val="0073694A"/>
    <w:rsid w:val="007455F1"/>
    <w:rsid w:val="007E55F8"/>
    <w:rsid w:val="008D2A5E"/>
    <w:rsid w:val="00973924"/>
    <w:rsid w:val="00A00DE2"/>
    <w:rsid w:val="00A06AB0"/>
    <w:rsid w:val="00A63947"/>
    <w:rsid w:val="00A865A7"/>
    <w:rsid w:val="00AA6DC4"/>
    <w:rsid w:val="00B060A3"/>
    <w:rsid w:val="00BA0BD9"/>
    <w:rsid w:val="00C53893"/>
    <w:rsid w:val="00CA6A72"/>
    <w:rsid w:val="00D17AAB"/>
    <w:rsid w:val="00D32EA0"/>
    <w:rsid w:val="00D65B50"/>
    <w:rsid w:val="00DA2BEC"/>
    <w:rsid w:val="00E150F0"/>
    <w:rsid w:val="00E75DAE"/>
    <w:rsid w:val="00FD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94FF"/>
  <w15:chartTrackingRefBased/>
  <w15:docId w15:val="{8A471FA0-5C52-4706-89A6-B16A7E91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DC4"/>
    <w:rPr>
      <w:rFonts w:eastAsiaTheme="majorEastAsia" w:cstheme="majorBidi"/>
      <w:color w:val="272727" w:themeColor="text1" w:themeTint="D8"/>
    </w:rPr>
  </w:style>
  <w:style w:type="paragraph" w:styleId="Title">
    <w:name w:val="Title"/>
    <w:basedOn w:val="Normal"/>
    <w:next w:val="Normal"/>
    <w:link w:val="TitleChar"/>
    <w:uiPriority w:val="10"/>
    <w:qFormat/>
    <w:rsid w:val="00AA6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DC4"/>
    <w:pPr>
      <w:spacing w:before="160"/>
      <w:jc w:val="center"/>
    </w:pPr>
    <w:rPr>
      <w:i/>
      <w:iCs/>
      <w:color w:val="404040" w:themeColor="text1" w:themeTint="BF"/>
    </w:rPr>
  </w:style>
  <w:style w:type="character" w:customStyle="1" w:styleId="QuoteChar">
    <w:name w:val="Quote Char"/>
    <w:basedOn w:val="DefaultParagraphFont"/>
    <w:link w:val="Quote"/>
    <w:uiPriority w:val="29"/>
    <w:rsid w:val="00AA6DC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Lente,Bullet"/>
    <w:basedOn w:val="Normal"/>
    <w:link w:val="ListParagraphChar"/>
    <w:uiPriority w:val="34"/>
    <w:qFormat/>
    <w:rsid w:val="00AA6DC4"/>
    <w:pPr>
      <w:ind w:left="720"/>
      <w:contextualSpacing/>
    </w:pPr>
  </w:style>
  <w:style w:type="character" w:styleId="IntenseEmphasis">
    <w:name w:val="Intense Emphasis"/>
    <w:basedOn w:val="DefaultParagraphFont"/>
    <w:uiPriority w:val="21"/>
    <w:qFormat/>
    <w:rsid w:val="00AA6DC4"/>
    <w:rPr>
      <w:i/>
      <w:iCs/>
      <w:color w:val="0F4761" w:themeColor="accent1" w:themeShade="BF"/>
    </w:rPr>
  </w:style>
  <w:style w:type="paragraph" w:styleId="IntenseQuote">
    <w:name w:val="Intense Quote"/>
    <w:basedOn w:val="Normal"/>
    <w:next w:val="Normal"/>
    <w:link w:val="IntenseQuoteChar"/>
    <w:uiPriority w:val="30"/>
    <w:qFormat/>
    <w:rsid w:val="00AA6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DC4"/>
    <w:rPr>
      <w:i/>
      <w:iCs/>
      <w:color w:val="0F4761" w:themeColor="accent1" w:themeShade="BF"/>
    </w:rPr>
  </w:style>
  <w:style w:type="character" w:styleId="IntenseReference">
    <w:name w:val="Intense Reference"/>
    <w:basedOn w:val="DefaultParagraphFont"/>
    <w:uiPriority w:val="32"/>
    <w:qFormat/>
    <w:rsid w:val="00AA6DC4"/>
    <w:rPr>
      <w:b/>
      <w:bCs/>
      <w:smallCaps/>
      <w:color w:val="0F4761"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rsid w:val="002F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7492-A869-45FC-91AE-5689B320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36</cp:revision>
  <dcterms:created xsi:type="dcterms:W3CDTF">2025-09-11T08:06:00Z</dcterms:created>
  <dcterms:modified xsi:type="dcterms:W3CDTF">2025-09-17T11:51:00Z</dcterms:modified>
</cp:coreProperties>
</file>