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F633D" w14:textId="3AFBA231" w:rsidR="009B6761" w:rsidRPr="00075EC9" w:rsidRDefault="009B6761" w:rsidP="00EE77FB">
      <w:pPr>
        <w:spacing w:before="480" w:after="0" w:line="240" w:lineRule="auto"/>
        <w:jc w:val="center"/>
        <w:rPr>
          <w:rFonts w:ascii="Times New Roman" w:hAnsi="Times New Roman" w:cs="Times New Roman"/>
          <w:b/>
          <w:bCs/>
          <w:sz w:val="24"/>
          <w:szCs w:val="24"/>
          <w:lang w:val="lt-LT"/>
        </w:rPr>
      </w:pPr>
      <w:r w:rsidRPr="00075EC9">
        <w:rPr>
          <w:rFonts w:ascii="Times New Roman" w:hAnsi="Times New Roman" w:cs="Times New Roman"/>
          <w:b/>
          <w:bCs/>
          <w:sz w:val="24"/>
          <w:szCs w:val="24"/>
          <w:lang w:val="lt-LT"/>
        </w:rPr>
        <w:t>RINKOS KONSULTACIJ</w:t>
      </w:r>
      <w:r w:rsidR="0003796B" w:rsidRPr="00075EC9">
        <w:rPr>
          <w:rFonts w:ascii="Times New Roman" w:hAnsi="Times New Roman" w:cs="Times New Roman"/>
          <w:b/>
          <w:bCs/>
          <w:sz w:val="24"/>
          <w:szCs w:val="24"/>
          <w:lang w:val="lt-LT"/>
        </w:rPr>
        <w:t>A</w:t>
      </w:r>
    </w:p>
    <w:p w14:paraId="2DC9B206" w14:textId="33FEF347" w:rsidR="006F5E57" w:rsidRPr="00075EC9" w:rsidRDefault="00301ECC" w:rsidP="00EE77FB">
      <w:pPr>
        <w:jc w:val="center"/>
        <w:rPr>
          <w:rFonts w:ascii="Times New Roman" w:hAnsi="Times New Roman" w:cs="Times New Roman"/>
          <w:b/>
          <w:bCs/>
          <w:sz w:val="24"/>
          <w:szCs w:val="24"/>
          <w:lang w:val="lt-LT"/>
        </w:rPr>
      </w:pPr>
      <w:r w:rsidRPr="00075EC9">
        <w:rPr>
          <w:rFonts w:ascii="Times New Roman" w:hAnsi="Times New Roman" w:cs="Times New Roman"/>
          <w:b/>
          <w:bCs/>
          <w:sz w:val="24"/>
          <w:szCs w:val="24"/>
          <w:lang w:val="lt-LT"/>
        </w:rPr>
        <w:t>DĖL</w:t>
      </w:r>
      <w:r w:rsidR="006F5E57" w:rsidRPr="00075EC9">
        <w:rPr>
          <w:rFonts w:ascii="Times New Roman" w:hAnsi="Times New Roman" w:cs="Times New Roman"/>
          <w:b/>
          <w:bCs/>
          <w:sz w:val="24"/>
          <w:szCs w:val="24"/>
          <w:lang w:val="lt-LT"/>
        </w:rPr>
        <w:t xml:space="preserve"> </w:t>
      </w:r>
      <w:r w:rsidR="005D68A5" w:rsidRPr="00075EC9">
        <w:rPr>
          <w:rFonts w:ascii="Times New Roman" w:hAnsi="Times New Roman" w:cs="Times New Roman"/>
          <w:b/>
          <w:smallCaps/>
          <w:sz w:val="24"/>
          <w:szCs w:val="24"/>
          <w:lang w:val="lt-LT"/>
        </w:rPr>
        <w:t xml:space="preserve">DURŲ REGULIAVIMO PASLAUGŲ </w:t>
      </w:r>
      <w:r w:rsidR="008A6601" w:rsidRPr="00075EC9">
        <w:rPr>
          <w:rFonts w:ascii="Times New Roman" w:hAnsi="Times New Roman" w:cs="Times New Roman"/>
          <w:b/>
          <w:smallCaps/>
          <w:sz w:val="24"/>
          <w:szCs w:val="24"/>
          <w:lang w:val="lt-LT"/>
        </w:rPr>
        <w:t xml:space="preserve"> </w:t>
      </w:r>
      <w:r w:rsidR="00EE77FB" w:rsidRPr="00075EC9">
        <w:rPr>
          <w:rFonts w:ascii="Times New Roman" w:hAnsi="Times New Roman" w:cs="Times New Roman"/>
          <w:b/>
          <w:bCs/>
          <w:sz w:val="24"/>
          <w:szCs w:val="24"/>
          <w:lang w:val="lt-LT"/>
        </w:rPr>
        <w:t>PIRKIMO</w:t>
      </w:r>
    </w:p>
    <w:p w14:paraId="3AF0E4E6" w14:textId="5109E4B6" w:rsidR="00B70507" w:rsidRPr="00075EC9" w:rsidRDefault="00ED7C69" w:rsidP="00B70507">
      <w:pPr>
        <w:spacing w:after="0" w:line="240" w:lineRule="auto"/>
        <w:ind w:firstLine="720"/>
        <w:contextualSpacing/>
        <w:jc w:val="both"/>
        <w:rPr>
          <w:rFonts w:ascii="Times New Roman" w:hAnsi="Times New Roman" w:cs="Times New Roman"/>
          <w:b/>
          <w:bCs/>
          <w:sz w:val="24"/>
          <w:szCs w:val="24"/>
          <w:lang w:val="lt-LT"/>
        </w:rPr>
      </w:pPr>
      <w:r w:rsidRPr="00075EC9">
        <w:rPr>
          <w:rFonts w:ascii="Times New Roman" w:hAnsi="Times New Roman" w:cs="Times New Roman"/>
          <w:sz w:val="24"/>
          <w:szCs w:val="24"/>
          <w:lang w:val="lt-LT"/>
        </w:rPr>
        <w:t xml:space="preserve">VšĮ Lietuvos muzikos ir teatro akademija </w:t>
      </w:r>
      <w:r w:rsidR="006F5E57" w:rsidRPr="00075EC9">
        <w:rPr>
          <w:rFonts w:ascii="Times New Roman" w:hAnsi="Times New Roman" w:cs="Times New Roman"/>
          <w:sz w:val="24"/>
          <w:szCs w:val="24"/>
          <w:lang w:val="lt-LT"/>
        </w:rPr>
        <w:t xml:space="preserve">(toliau – perkančioji organizacija arba </w:t>
      </w:r>
      <w:r w:rsidRPr="00075EC9">
        <w:rPr>
          <w:rFonts w:ascii="Times New Roman" w:hAnsi="Times New Roman" w:cs="Times New Roman"/>
          <w:sz w:val="24"/>
          <w:szCs w:val="24"/>
          <w:lang w:val="lt-LT"/>
        </w:rPr>
        <w:t>LMTA</w:t>
      </w:r>
      <w:r w:rsidR="006F5E57" w:rsidRPr="00075EC9">
        <w:rPr>
          <w:rFonts w:ascii="Times New Roman" w:hAnsi="Times New Roman" w:cs="Times New Roman"/>
          <w:sz w:val="24"/>
          <w:szCs w:val="24"/>
          <w:lang w:val="lt-LT"/>
        </w:rPr>
        <w:t xml:space="preserve">) planuoja </w:t>
      </w:r>
      <w:r w:rsidR="00B45F58" w:rsidRPr="00075EC9">
        <w:rPr>
          <w:rFonts w:ascii="Times New Roman" w:hAnsi="Times New Roman" w:cs="Times New Roman"/>
          <w:sz w:val="24"/>
          <w:szCs w:val="24"/>
          <w:lang w:val="lt-LT"/>
        </w:rPr>
        <w:t xml:space="preserve">vykdyti </w:t>
      </w:r>
      <w:r w:rsidR="005D68A5" w:rsidRPr="00075EC9">
        <w:rPr>
          <w:rStyle w:val="enn"/>
          <w:rFonts w:ascii="Times New Roman" w:hAnsi="Times New Roman" w:cs="Times New Roman"/>
          <w:sz w:val="24"/>
          <w:szCs w:val="24"/>
          <w:lang w:val="lt-LT"/>
        </w:rPr>
        <w:t xml:space="preserve">Durų reguliavimo </w:t>
      </w:r>
      <w:r w:rsidR="00924F4B" w:rsidRPr="00075EC9">
        <w:rPr>
          <w:rStyle w:val="enn"/>
          <w:rFonts w:ascii="Times New Roman" w:hAnsi="Times New Roman" w:cs="Times New Roman"/>
          <w:sz w:val="24"/>
          <w:szCs w:val="24"/>
          <w:lang w:val="lt-LT"/>
        </w:rPr>
        <w:t xml:space="preserve">paslaugų </w:t>
      </w:r>
      <w:r w:rsidR="00B70507" w:rsidRPr="00075EC9">
        <w:rPr>
          <w:rFonts w:ascii="Times New Roman" w:hAnsi="Times New Roman" w:cs="Times New Roman"/>
          <w:sz w:val="24"/>
          <w:szCs w:val="24"/>
          <w:lang w:val="lt-LT"/>
        </w:rPr>
        <w:t>pirkimą.</w:t>
      </w:r>
      <w:r w:rsidR="005D68A5" w:rsidRPr="00075EC9">
        <w:rPr>
          <w:rFonts w:ascii="Times New Roman" w:hAnsi="Times New Roman" w:cs="Times New Roman"/>
          <w:sz w:val="24"/>
          <w:szCs w:val="24"/>
          <w:lang w:val="lt-LT"/>
        </w:rPr>
        <w:t xml:space="preserve"> </w:t>
      </w:r>
    </w:p>
    <w:p w14:paraId="5970AD88" w14:textId="396E1F78" w:rsidR="006F5E57" w:rsidRPr="00075EC9" w:rsidRDefault="006F5E57" w:rsidP="00B70507">
      <w:pPr>
        <w:spacing w:after="0" w:line="240" w:lineRule="auto"/>
        <w:ind w:firstLine="720"/>
        <w:contextualSpacing/>
        <w:jc w:val="both"/>
        <w:rPr>
          <w:rFonts w:ascii="Times New Roman" w:hAnsi="Times New Roman" w:cs="Times New Roman"/>
          <w:b/>
          <w:bCs/>
          <w:sz w:val="24"/>
          <w:szCs w:val="24"/>
          <w:lang w:val="lt-LT"/>
        </w:rPr>
      </w:pPr>
      <w:r w:rsidRPr="00075EC9">
        <w:rPr>
          <w:rFonts w:ascii="Times New Roman" w:hAnsi="Times New Roman" w:cs="Times New Roman"/>
          <w:sz w:val="24"/>
          <w:szCs w:val="24"/>
          <w:lang w:val="lt-LT"/>
        </w:rPr>
        <w:t>Prieš paskelbiant pirkimą,</w:t>
      </w:r>
      <w:r w:rsidRPr="00075EC9">
        <w:rPr>
          <w:rFonts w:ascii="Times New Roman" w:hAnsi="Times New Roman" w:cs="Times New Roman"/>
          <w:b/>
          <w:bCs/>
          <w:sz w:val="24"/>
          <w:szCs w:val="24"/>
          <w:lang w:val="lt-LT"/>
        </w:rPr>
        <w:t xml:space="preserve"> </w:t>
      </w:r>
      <w:r w:rsidRPr="00075EC9">
        <w:rPr>
          <w:rFonts w:ascii="Times New Roman" w:hAnsi="Times New Roman" w:cs="Times New Roman"/>
          <w:sz w:val="24"/>
          <w:szCs w:val="24"/>
          <w:lang w:val="lt-LT"/>
        </w:rPr>
        <w:t>siekdami jam pasirengti, sužinoti, ar siekiamos įsigyti paslaugos teikiamos rinkoje bei parengti rinkos galimybes atitinkančius pirkimo dokumentus, užtikrinančius sąžiningą tiekėjų konkurenciją, bei supažindinti rinkos dalyvius su planuojamu pirkimu, vadovaudamiesi Lietuvos Respublikos viešųjų pirkimų įstatymo (toliau – VPĮ) 27 straipsniu, organizuojame</w:t>
      </w:r>
      <w:r w:rsidR="001358EC" w:rsidRPr="00075EC9">
        <w:rPr>
          <w:rFonts w:ascii="Times New Roman" w:hAnsi="Times New Roman" w:cs="Times New Roman"/>
          <w:sz w:val="24"/>
          <w:szCs w:val="24"/>
          <w:lang w:val="lt-LT"/>
        </w:rPr>
        <w:t xml:space="preserve"> rinkos konsultaciją</w:t>
      </w:r>
      <w:r w:rsidRPr="00075EC9">
        <w:rPr>
          <w:rFonts w:ascii="Times New Roman" w:hAnsi="Times New Roman" w:cs="Times New Roman"/>
          <w:sz w:val="24"/>
          <w:szCs w:val="24"/>
          <w:lang w:val="lt-LT"/>
        </w:rPr>
        <w:t>, kuri vykdoma Centrinės viešųjų pirkimų informacinės sistemos (toliau – CVP IS) priemonėmis.</w:t>
      </w:r>
    </w:p>
    <w:p w14:paraId="52BE2E05" w14:textId="77777777" w:rsidR="006F5E57" w:rsidRPr="00075EC9" w:rsidRDefault="006F5E57" w:rsidP="006F5E57">
      <w:pPr>
        <w:spacing w:after="0" w:line="240" w:lineRule="auto"/>
        <w:ind w:firstLine="709"/>
        <w:contextualSpacing/>
        <w:jc w:val="both"/>
        <w:rPr>
          <w:rFonts w:ascii="Times New Roman" w:hAnsi="Times New Roman" w:cs="Times New Roman"/>
          <w:b/>
          <w:bCs/>
          <w:sz w:val="24"/>
          <w:szCs w:val="24"/>
          <w:lang w:val="lt-LT"/>
        </w:rPr>
      </w:pPr>
      <w:r w:rsidRPr="00075EC9">
        <w:rPr>
          <w:rFonts w:ascii="Times New Roman" w:eastAsia="Calibri" w:hAnsi="Times New Roman" w:cs="Times New Roman"/>
          <w:bCs/>
          <w:kern w:val="2"/>
          <w:sz w:val="24"/>
          <w:szCs w:val="24"/>
          <w:lang w:val="lt-LT"/>
          <w14:ligatures w14:val="standardContextual"/>
        </w:rPr>
        <w:t>Dalyvavimas rinkos konsultacijoje yra neatlygintinas ir nesuteikia dalyviui pirmenybės viešuosiuose pirkimuose, kurie bus skelbiami ateityje, ar jų rezultatams.</w:t>
      </w:r>
    </w:p>
    <w:p w14:paraId="64F85A12" w14:textId="254BD6F2" w:rsidR="006F5E57" w:rsidRPr="00075EC9" w:rsidRDefault="006F5E57" w:rsidP="006F5E57">
      <w:pPr>
        <w:spacing w:after="0" w:line="240" w:lineRule="auto"/>
        <w:ind w:firstLine="567"/>
        <w:contextualSpacing/>
        <w:jc w:val="both"/>
        <w:rPr>
          <w:rFonts w:ascii="Times New Roman" w:hAnsi="Times New Roman" w:cs="Times New Roman"/>
          <w:bCs/>
          <w:sz w:val="24"/>
          <w:szCs w:val="24"/>
          <w:lang w:val="lt-LT"/>
        </w:rPr>
      </w:pPr>
      <w:r w:rsidRPr="00075EC9">
        <w:rPr>
          <w:rFonts w:ascii="Times New Roman" w:hAnsi="Times New Roman" w:cs="Times New Roman"/>
          <w:bCs/>
          <w:sz w:val="24"/>
          <w:szCs w:val="24"/>
          <w:lang w:val="lt-LT"/>
        </w:rPr>
        <w:t xml:space="preserve">  Siekdami pasiruošti pirkimui, norime, kad rinkos dalyviai atsakytų į šiuos klausimus:</w:t>
      </w:r>
    </w:p>
    <w:p w14:paraId="4B465065" w14:textId="77777777" w:rsidR="006F5E57" w:rsidRPr="00075EC9" w:rsidRDefault="006F5E57" w:rsidP="006F5E57">
      <w:pPr>
        <w:spacing w:after="0" w:line="240" w:lineRule="auto"/>
        <w:ind w:firstLine="567"/>
        <w:contextualSpacing/>
        <w:jc w:val="both"/>
        <w:rPr>
          <w:rFonts w:ascii="Times New Roman" w:hAnsi="Times New Roman" w:cs="Times New Roman"/>
          <w:bCs/>
          <w:sz w:val="24"/>
          <w:szCs w:val="24"/>
          <w:lang w:val="lt-LT"/>
        </w:rPr>
      </w:pPr>
    </w:p>
    <w:tbl>
      <w:tblPr>
        <w:tblStyle w:val="TableGrid"/>
        <w:tblW w:w="9634" w:type="dxa"/>
        <w:tblLook w:val="04A0" w:firstRow="1" w:lastRow="0" w:firstColumn="1" w:lastColumn="0" w:noHBand="0" w:noVBand="1"/>
      </w:tblPr>
      <w:tblGrid>
        <w:gridCol w:w="805"/>
        <w:gridCol w:w="5994"/>
        <w:gridCol w:w="2835"/>
      </w:tblGrid>
      <w:tr w:rsidR="006F5E57" w:rsidRPr="00075EC9" w14:paraId="5EF61A49" w14:textId="77777777" w:rsidTr="009B5D44">
        <w:tc>
          <w:tcPr>
            <w:tcW w:w="805" w:type="dxa"/>
            <w:tcBorders>
              <w:top w:val="single" w:sz="4" w:space="0" w:color="auto"/>
              <w:left w:val="single" w:sz="4" w:space="0" w:color="auto"/>
              <w:bottom w:val="single" w:sz="4" w:space="0" w:color="auto"/>
              <w:right w:val="single" w:sz="4" w:space="0" w:color="auto"/>
            </w:tcBorders>
            <w:hideMark/>
          </w:tcPr>
          <w:p w14:paraId="1977A370" w14:textId="77777777" w:rsidR="006F5E57" w:rsidRPr="00075EC9" w:rsidRDefault="006F5E57" w:rsidP="009B5D44">
            <w:pPr>
              <w:contextualSpacing/>
              <w:jc w:val="both"/>
              <w:rPr>
                <w:rFonts w:ascii="Times New Roman" w:hAnsi="Times New Roman" w:cs="Times New Roman"/>
                <w:b/>
                <w:bCs/>
                <w:sz w:val="24"/>
                <w:szCs w:val="24"/>
              </w:rPr>
            </w:pPr>
            <w:r w:rsidRPr="00075EC9">
              <w:rPr>
                <w:rFonts w:ascii="Times New Roman" w:hAnsi="Times New Roman" w:cs="Times New Roman"/>
                <w:b/>
                <w:bCs/>
                <w:sz w:val="24"/>
                <w:szCs w:val="24"/>
              </w:rPr>
              <w:t>Eil. Nr.</w:t>
            </w:r>
          </w:p>
        </w:tc>
        <w:tc>
          <w:tcPr>
            <w:tcW w:w="5994" w:type="dxa"/>
            <w:tcBorders>
              <w:top w:val="single" w:sz="4" w:space="0" w:color="auto"/>
              <w:left w:val="single" w:sz="4" w:space="0" w:color="auto"/>
              <w:bottom w:val="single" w:sz="4" w:space="0" w:color="auto"/>
              <w:right w:val="single" w:sz="4" w:space="0" w:color="auto"/>
            </w:tcBorders>
            <w:hideMark/>
          </w:tcPr>
          <w:p w14:paraId="1DC5AE12" w14:textId="77777777" w:rsidR="006F5E57" w:rsidRPr="00075EC9" w:rsidRDefault="006F5E57" w:rsidP="009B5D44">
            <w:pPr>
              <w:contextualSpacing/>
              <w:jc w:val="center"/>
              <w:rPr>
                <w:rFonts w:ascii="Times New Roman" w:hAnsi="Times New Roman" w:cs="Times New Roman"/>
                <w:b/>
                <w:bCs/>
                <w:sz w:val="24"/>
                <w:szCs w:val="24"/>
              </w:rPr>
            </w:pPr>
            <w:r w:rsidRPr="00075EC9">
              <w:rPr>
                <w:rFonts w:ascii="Times New Roman" w:hAnsi="Times New Roman" w:cs="Times New Roman"/>
                <w:b/>
                <w:bCs/>
                <w:sz w:val="24"/>
                <w:szCs w:val="24"/>
              </w:rPr>
              <w:t>Klausimas</w:t>
            </w:r>
          </w:p>
        </w:tc>
        <w:tc>
          <w:tcPr>
            <w:tcW w:w="2835" w:type="dxa"/>
            <w:tcBorders>
              <w:top w:val="single" w:sz="4" w:space="0" w:color="auto"/>
              <w:left w:val="single" w:sz="4" w:space="0" w:color="auto"/>
              <w:bottom w:val="single" w:sz="4" w:space="0" w:color="auto"/>
              <w:right w:val="single" w:sz="4" w:space="0" w:color="auto"/>
            </w:tcBorders>
            <w:hideMark/>
          </w:tcPr>
          <w:p w14:paraId="43B3ACB9" w14:textId="77777777" w:rsidR="006F5E57" w:rsidRPr="00075EC9" w:rsidRDefault="006F5E57" w:rsidP="009B5D44">
            <w:pPr>
              <w:contextualSpacing/>
              <w:jc w:val="center"/>
              <w:rPr>
                <w:rFonts w:ascii="Times New Roman" w:hAnsi="Times New Roman" w:cs="Times New Roman"/>
                <w:b/>
                <w:bCs/>
                <w:sz w:val="24"/>
                <w:szCs w:val="24"/>
              </w:rPr>
            </w:pPr>
            <w:r w:rsidRPr="00075EC9">
              <w:rPr>
                <w:rFonts w:ascii="Times New Roman" w:hAnsi="Times New Roman" w:cs="Times New Roman"/>
                <w:b/>
                <w:bCs/>
                <w:sz w:val="24"/>
                <w:szCs w:val="24"/>
              </w:rPr>
              <w:t>Atsakymas</w:t>
            </w:r>
          </w:p>
        </w:tc>
      </w:tr>
      <w:tr w:rsidR="006F5E57" w:rsidRPr="00075EC9" w14:paraId="215844E6" w14:textId="77777777" w:rsidTr="009B5D44">
        <w:tc>
          <w:tcPr>
            <w:tcW w:w="9634" w:type="dxa"/>
            <w:gridSpan w:val="3"/>
            <w:tcBorders>
              <w:top w:val="single" w:sz="4" w:space="0" w:color="auto"/>
              <w:left w:val="single" w:sz="4" w:space="0" w:color="auto"/>
              <w:bottom w:val="single" w:sz="4" w:space="0" w:color="auto"/>
              <w:right w:val="single" w:sz="4" w:space="0" w:color="auto"/>
            </w:tcBorders>
          </w:tcPr>
          <w:p w14:paraId="225B3DA2" w14:textId="77777777" w:rsidR="006F5E57" w:rsidRPr="00075EC9" w:rsidRDefault="006F5E57" w:rsidP="009B5D44">
            <w:pPr>
              <w:contextualSpacing/>
              <w:jc w:val="center"/>
              <w:rPr>
                <w:rFonts w:ascii="Times New Roman" w:hAnsi="Times New Roman" w:cs="Times New Roman"/>
                <w:b/>
                <w:bCs/>
                <w:sz w:val="24"/>
                <w:szCs w:val="24"/>
              </w:rPr>
            </w:pPr>
            <w:r w:rsidRPr="00075EC9">
              <w:rPr>
                <w:rFonts w:ascii="Times New Roman" w:hAnsi="Times New Roman" w:cs="Times New Roman"/>
                <w:b/>
                <w:bCs/>
                <w:sz w:val="24"/>
                <w:szCs w:val="24"/>
              </w:rPr>
              <w:t>KLAUSIMAI DĖL TECHNINĖS SPECIFIKACIJOS REIKALAVIMŲ</w:t>
            </w:r>
          </w:p>
        </w:tc>
      </w:tr>
      <w:tr w:rsidR="006F5E57" w:rsidRPr="00075EC9" w14:paraId="42809CEC" w14:textId="77777777" w:rsidTr="009B5D44">
        <w:tc>
          <w:tcPr>
            <w:tcW w:w="805" w:type="dxa"/>
            <w:tcBorders>
              <w:top w:val="single" w:sz="4" w:space="0" w:color="auto"/>
              <w:left w:val="single" w:sz="4" w:space="0" w:color="auto"/>
              <w:bottom w:val="single" w:sz="4" w:space="0" w:color="auto"/>
              <w:right w:val="single" w:sz="4" w:space="0" w:color="auto"/>
            </w:tcBorders>
          </w:tcPr>
          <w:p w14:paraId="5257E540" w14:textId="77777777" w:rsidR="006F5E57" w:rsidRPr="00075EC9" w:rsidRDefault="006F5E57" w:rsidP="006F5E57">
            <w:pPr>
              <w:numPr>
                <w:ilvl w:val="0"/>
                <w:numId w:val="4"/>
              </w:numPr>
              <w:pBdr>
                <w:top w:val="nil"/>
                <w:left w:val="nil"/>
                <w:bottom w:val="nil"/>
                <w:right w:val="nil"/>
                <w:between w:val="nil"/>
                <w:bar w:val="nil"/>
              </w:pBdr>
              <w:ind w:left="0" w:firstLine="0"/>
              <w:contextualSpacing/>
              <w:jc w:val="both"/>
              <w:rPr>
                <w:rFonts w:ascii="Times New Roman" w:hAnsi="Times New Roman" w:cs="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hideMark/>
          </w:tcPr>
          <w:p w14:paraId="7FF36FDA" w14:textId="69618DC0" w:rsidR="006F5E57" w:rsidRPr="00075EC9" w:rsidRDefault="006F5E57" w:rsidP="009B5D44">
            <w:pPr>
              <w:contextualSpacing/>
              <w:jc w:val="both"/>
              <w:rPr>
                <w:rFonts w:ascii="Times New Roman" w:hAnsi="Times New Roman" w:cs="Times New Roman"/>
                <w:bCs/>
                <w:i/>
                <w:iCs/>
                <w:sz w:val="24"/>
                <w:szCs w:val="24"/>
              </w:rPr>
            </w:pPr>
            <w:r w:rsidRPr="00075EC9">
              <w:rPr>
                <w:rFonts w:ascii="Times New Roman" w:hAnsi="Times New Roman" w:cs="Times New Roman"/>
                <w:bCs/>
                <w:i/>
                <w:iCs/>
                <w:sz w:val="24"/>
                <w:szCs w:val="24"/>
              </w:rPr>
              <w:t>Ar turite pastabų, klausimų techninės specifikacijos projektui? Jeigu taip, prašome nurodyti konkrečius klausimus, kurie kyla.</w:t>
            </w:r>
          </w:p>
        </w:tc>
        <w:tc>
          <w:tcPr>
            <w:tcW w:w="2835" w:type="dxa"/>
            <w:tcBorders>
              <w:top w:val="single" w:sz="4" w:space="0" w:color="auto"/>
              <w:left w:val="single" w:sz="4" w:space="0" w:color="auto"/>
              <w:bottom w:val="single" w:sz="4" w:space="0" w:color="auto"/>
              <w:right w:val="single" w:sz="4" w:space="0" w:color="auto"/>
            </w:tcBorders>
          </w:tcPr>
          <w:p w14:paraId="391700A5" w14:textId="77777777" w:rsidR="006F5E57" w:rsidRPr="00075EC9" w:rsidRDefault="006F5E57" w:rsidP="009B5D44">
            <w:pPr>
              <w:contextualSpacing/>
              <w:jc w:val="center"/>
              <w:rPr>
                <w:rFonts w:ascii="Times New Roman" w:hAnsi="Times New Roman" w:cs="Times New Roman"/>
                <w:bCs/>
                <w:sz w:val="24"/>
                <w:szCs w:val="24"/>
              </w:rPr>
            </w:pPr>
            <w:r w:rsidRPr="00075EC9">
              <w:rPr>
                <w:rFonts w:ascii="Times New Roman" w:hAnsi="Times New Roman" w:cs="Times New Roman"/>
                <w:i/>
                <w:iCs/>
                <w:sz w:val="24"/>
                <w:szCs w:val="24"/>
              </w:rPr>
              <w:t>/Įrašyti/</w:t>
            </w:r>
          </w:p>
        </w:tc>
      </w:tr>
      <w:tr w:rsidR="00A4222B" w:rsidRPr="00075EC9" w14:paraId="348A5BFC" w14:textId="77777777" w:rsidTr="009B5D44">
        <w:tc>
          <w:tcPr>
            <w:tcW w:w="805" w:type="dxa"/>
            <w:tcBorders>
              <w:top w:val="single" w:sz="4" w:space="0" w:color="auto"/>
              <w:left w:val="single" w:sz="4" w:space="0" w:color="auto"/>
              <w:bottom w:val="single" w:sz="4" w:space="0" w:color="auto"/>
              <w:right w:val="single" w:sz="4" w:space="0" w:color="auto"/>
            </w:tcBorders>
          </w:tcPr>
          <w:p w14:paraId="16096530" w14:textId="77777777" w:rsidR="00A4222B" w:rsidRPr="00075EC9" w:rsidRDefault="00A4222B" w:rsidP="006F5E57">
            <w:pPr>
              <w:numPr>
                <w:ilvl w:val="0"/>
                <w:numId w:val="4"/>
              </w:numPr>
              <w:pBdr>
                <w:top w:val="nil"/>
                <w:left w:val="nil"/>
                <w:bottom w:val="nil"/>
                <w:right w:val="nil"/>
                <w:between w:val="nil"/>
                <w:bar w:val="nil"/>
              </w:pBdr>
              <w:ind w:left="0" w:firstLine="0"/>
              <w:contextualSpacing/>
              <w:jc w:val="both"/>
              <w:rPr>
                <w:rFonts w:ascii="Times New Roman" w:hAnsi="Times New Roman" w:cs="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63F2FD2F" w14:textId="055774BD" w:rsidR="00A4222B" w:rsidRPr="00075EC9" w:rsidRDefault="00A4222B" w:rsidP="00A4222B">
            <w:pPr>
              <w:contextualSpacing/>
              <w:jc w:val="both"/>
              <w:rPr>
                <w:rFonts w:ascii="Times New Roman" w:hAnsi="Times New Roman" w:cs="Times New Roman"/>
                <w:bCs/>
                <w:i/>
                <w:iCs/>
                <w:sz w:val="24"/>
                <w:szCs w:val="24"/>
              </w:rPr>
            </w:pPr>
            <w:r w:rsidRPr="00075EC9">
              <w:rPr>
                <w:rFonts w:ascii="Times New Roman" w:hAnsi="Times New Roman" w:cs="Times New Roman"/>
                <w:bCs/>
                <w:i/>
                <w:iCs/>
                <w:sz w:val="24"/>
                <w:szCs w:val="24"/>
              </w:rPr>
              <w:t>Ar techninė specifikacija pakankamai išsami, konkreti ir aiški, ar joje yra visa informacija, reikalinga tinkamam pasiūlymo parengimui?</w:t>
            </w:r>
          </w:p>
          <w:p w14:paraId="7BE7E37D" w14:textId="77777777" w:rsidR="00A4222B" w:rsidRPr="00075EC9" w:rsidRDefault="00A4222B" w:rsidP="00A4222B">
            <w:pPr>
              <w:contextualSpacing/>
              <w:jc w:val="both"/>
              <w:rPr>
                <w:rFonts w:ascii="Times New Roman" w:hAnsi="Times New Roman" w:cs="Times New Roman"/>
                <w:bCs/>
                <w:i/>
                <w:iCs/>
                <w:sz w:val="24"/>
                <w:szCs w:val="24"/>
              </w:rPr>
            </w:pPr>
            <w:r w:rsidRPr="00075EC9">
              <w:rPr>
                <w:rFonts w:ascii="Times New Roman" w:hAnsi="Times New Roman" w:cs="Times New Roman"/>
                <w:bCs/>
                <w:i/>
                <w:iCs/>
                <w:sz w:val="24"/>
                <w:szCs w:val="24"/>
              </w:rPr>
              <w:t xml:space="preserve">Jei ne, prašome nurodyti, kas neaišku ir ką turėtumėme patikslinti. </w:t>
            </w:r>
          </w:p>
          <w:p w14:paraId="017BA61A" w14:textId="0A0F3670" w:rsidR="00A4222B" w:rsidRPr="00075EC9" w:rsidRDefault="00A4222B" w:rsidP="00A4222B">
            <w:pPr>
              <w:contextualSpacing/>
              <w:jc w:val="both"/>
              <w:rPr>
                <w:rFonts w:ascii="Times New Roman" w:hAnsi="Times New Roman" w:cs="Times New Roman"/>
                <w:bCs/>
                <w:i/>
                <w:iCs/>
                <w:sz w:val="24"/>
                <w:szCs w:val="24"/>
              </w:rPr>
            </w:pPr>
            <w:r w:rsidRPr="00075EC9">
              <w:rPr>
                <w:rFonts w:ascii="Times New Roman" w:hAnsi="Times New Roman" w:cs="Times New Roman"/>
                <w:bCs/>
                <w:i/>
                <w:iCs/>
                <w:sz w:val="24"/>
                <w:szCs w:val="24"/>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7F9FE7BE" w14:textId="6884AD68" w:rsidR="00A4222B" w:rsidRPr="00075EC9" w:rsidRDefault="0093079F" w:rsidP="009B5D44">
            <w:pPr>
              <w:contextualSpacing/>
              <w:jc w:val="center"/>
              <w:rPr>
                <w:rFonts w:ascii="Times New Roman" w:hAnsi="Times New Roman" w:cs="Times New Roman"/>
                <w:i/>
                <w:iCs/>
                <w:sz w:val="24"/>
                <w:szCs w:val="24"/>
              </w:rPr>
            </w:pPr>
            <w:r w:rsidRPr="00075EC9">
              <w:rPr>
                <w:rFonts w:ascii="Times New Roman" w:hAnsi="Times New Roman" w:cs="Times New Roman"/>
                <w:i/>
                <w:iCs/>
                <w:sz w:val="24"/>
                <w:szCs w:val="24"/>
              </w:rPr>
              <w:t>/Įrašyti/</w:t>
            </w:r>
          </w:p>
        </w:tc>
      </w:tr>
      <w:tr w:rsidR="006F5E57" w:rsidRPr="00075EC9" w14:paraId="58C77496" w14:textId="77777777" w:rsidTr="009B5D44">
        <w:tc>
          <w:tcPr>
            <w:tcW w:w="805" w:type="dxa"/>
            <w:tcBorders>
              <w:top w:val="single" w:sz="4" w:space="0" w:color="auto"/>
              <w:left w:val="single" w:sz="4" w:space="0" w:color="auto"/>
              <w:bottom w:val="single" w:sz="4" w:space="0" w:color="auto"/>
              <w:right w:val="single" w:sz="4" w:space="0" w:color="auto"/>
            </w:tcBorders>
          </w:tcPr>
          <w:p w14:paraId="716BFE8C" w14:textId="77777777" w:rsidR="006F5E57" w:rsidRPr="00075EC9" w:rsidRDefault="006F5E57" w:rsidP="006F5E57">
            <w:pPr>
              <w:numPr>
                <w:ilvl w:val="0"/>
                <w:numId w:val="4"/>
              </w:numPr>
              <w:pBdr>
                <w:top w:val="nil"/>
                <w:left w:val="nil"/>
                <w:bottom w:val="nil"/>
                <w:right w:val="nil"/>
                <w:between w:val="nil"/>
                <w:bar w:val="nil"/>
              </w:pBdr>
              <w:ind w:left="0" w:firstLine="0"/>
              <w:contextualSpacing/>
              <w:jc w:val="both"/>
              <w:rPr>
                <w:rFonts w:ascii="Times New Roman" w:hAnsi="Times New Roman" w:cs="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5711281C" w14:textId="77777777" w:rsidR="006F5E57" w:rsidRPr="00075EC9" w:rsidRDefault="006F5E57" w:rsidP="009B5D44">
            <w:pPr>
              <w:contextualSpacing/>
              <w:jc w:val="both"/>
              <w:rPr>
                <w:rFonts w:ascii="Times New Roman" w:hAnsi="Times New Roman" w:cs="Times New Roman"/>
                <w:bCs/>
                <w:i/>
                <w:iCs/>
                <w:sz w:val="24"/>
                <w:szCs w:val="24"/>
              </w:rPr>
            </w:pPr>
            <w:r w:rsidRPr="00075EC9">
              <w:rPr>
                <w:rFonts w:ascii="Times New Roman" w:hAnsi="Times New Roman" w:cs="Times New Roman"/>
                <w:bCs/>
                <w:i/>
                <w:iCs/>
                <w:sz w:val="24"/>
                <w:szCs w:val="24"/>
              </w:rPr>
              <w:t>Ar pakankamas (-i) paslaugų suteikimo terminas (-ai)? Jeigu ne, prašome nurodyti koks terminas būtų objektyviai pakankamas.</w:t>
            </w:r>
          </w:p>
        </w:tc>
        <w:tc>
          <w:tcPr>
            <w:tcW w:w="2835" w:type="dxa"/>
            <w:tcBorders>
              <w:top w:val="single" w:sz="4" w:space="0" w:color="auto"/>
              <w:left w:val="single" w:sz="4" w:space="0" w:color="auto"/>
              <w:bottom w:val="single" w:sz="4" w:space="0" w:color="auto"/>
              <w:right w:val="single" w:sz="4" w:space="0" w:color="auto"/>
            </w:tcBorders>
          </w:tcPr>
          <w:p w14:paraId="483C9FB3" w14:textId="77777777" w:rsidR="006F5E57" w:rsidRPr="00075EC9" w:rsidRDefault="006F5E57" w:rsidP="009B5D44">
            <w:pPr>
              <w:contextualSpacing/>
              <w:jc w:val="center"/>
              <w:rPr>
                <w:rFonts w:ascii="Times New Roman" w:hAnsi="Times New Roman" w:cs="Times New Roman"/>
                <w:bCs/>
                <w:sz w:val="24"/>
                <w:szCs w:val="24"/>
              </w:rPr>
            </w:pPr>
            <w:r w:rsidRPr="00075EC9">
              <w:rPr>
                <w:rFonts w:ascii="Times New Roman" w:hAnsi="Times New Roman" w:cs="Times New Roman"/>
                <w:i/>
                <w:iCs/>
                <w:sz w:val="24"/>
                <w:szCs w:val="24"/>
              </w:rPr>
              <w:t>/Įrašyti/</w:t>
            </w:r>
          </w:p>
        </w:tc>
      </w:tr>
      <w:tr w:rsidR="006F5E57" w:rsidRPr="00075EC9" w14:paraId="357DF530" w14:textId="77777777" w:rsidTr="009B5D44">
        <w:tc>
          <w:tcPr>
            <w:tcW w:w="805" w:type="dxa"/>
            <w:tcBorders>
              <w:top w:val="single" w:sz="4" w:space="0" w:color="auto"/>
              <w:left w:val="single" w:sz="4" w:space="0" w:color="auto"/>
              <w:bottom w:val="single" w:sz="4" w:space="0" w:color="auto"/>
              <w:right w:val="single" w:sz="4" w:space="0" w:color="auto"/>
            </w:tcBorders>
          </w:tcPr>
          <w:p w14:paraId="76D0812B" w14:textId="77777777" w:rsidR="006F5E57" w:rsidRPr="00075EC9" w:rsidRDefault="006F5E57" w:rsidP="006F5E57">
            <w:pPr>
              <w:numPr>
                <w:ilvl w:val="0"/>
                <w:numId w:val="4"/>
              </w:numPr>
              <w:pBdr>
                <w:top w:val="nil"/>
                <w:left w:val="nil"/>
                <w:bottom w:val="nil"/>
                <w:right w:val="nil"/>
                <w:between w:val="nil"/>
                <w:bar w:val="nil"/>
              </w:pBdr>
              <w:ind w:left="0" w:firstLine="0"/>
              <w:contextualSpacing/>
              <w:jc w:val="both"/>
              <w:rPr>
                <w:rFonts w:ascii="Times New Roman" w:hAnsi="Times New Roman" w:cs="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37F8574B" w14:textId="77777777" w:rsidR="006F5E57" w:rsidRPr="00075EC9" w:rsidRDefault="006F5E57" w:rsidP="009B5D44">
            <w:pPr>
              <w:contextualSpacing/>
              <w:jc w:val="both"/>
              <w:rPr>
                <w:rFonts w:ascii="Times New Roman" w:hAnsi="Times New Roman" w:cs="Times New Roman"/>
                <w:bCs/>
                <w:i/>
                <w:iCs/>
                <w:sz w:val="24"/>
                <w:szCs w:val="24"/>
              </w:rPr>
            </w:pPr>
            <w:r w:rsidRPr="00075EC9">
              <w:rPr>
                <w:rFonts w:ascii="Times New Roman" w:hAnsi="Times New Roman" w:cs="Times New Roman"/>
                <w:bCs/>
                <w:i/>
                <w:iCs/>
                <w:sz w:val="24"/>
                <w:szCs w:val="24"/>
              </w:rPr>
              <w:t>Kokių pasiūlymų ar pastebėjimų turėtumėte dėl pirkimo objekto? Jeigu šiame klausimyne neradote, Jūsų nuomone, svarbaus klausimo, susijusio su teikiamomis paslaugomis, prašome jį nurodyti ir pakomentuoti galimą atsakymą.</w:t>
            </w:r>
          </w:p>
        </w:tc>
        <w:tc>
          <w:tcPr>
            <w:tcW w:w="2835" w:type="dxa"/>
            <w:tcBorders>
              <w:top w:val="single" w:sz="4" w:space="0" w:color="auto"/>
              <w:left w:val="single" w:sz="4" w:space="0" w:color="auto"/>
              <w:bottom w:val="single" w:sz="4" w:space="0" w:color="auto"/>
              <w:right w:val="single" w:sz="4" w:space="0" w:color="auto"/>
            </w:tcBorders>
          </w:tcPr>
          <w:p w14:paraId="4D3997B6" w14:textId="77777777" w:rsidR="006F5E57" w:rsidRPr="00075EC9" w:rsidRDefault="006F5E57" w:rsidP="009B5D44">
            <w:pPr>
              <w:contextualSpacing/>
              <w:jc w:val="center"/>
              <w:rPr>
                <w:rFonts w:ascii="Times New Roman" w:hAnsi="Times New Roman" w:cs="Times New Roman"/>
                <w:bCs/>
                <w:sz w:val="24"/>
                <w:szCs w:val="24"/>
              </w:rPr>
            </w:pPr>
            <w:r w:rsidRPr="00075EC9">
              <w:rPr>
                <w:rFonts w:ascii="Times New Roman" w:hAnsi="Times New Roman" w:cs="Times New Roman"/>
                <w:i/>
                <w:iCs/>
                <w:sz w:val="24"/>
                <w:szCs w:val="24"/>
              </w:rPr>
              <w:t>/Įrašyti/</w:t>
            </w:r>
          </w:p>
        </w:tc>
      </w:tr>
      <w:tr w:rsidR="006F5E57" w:rsidRPr="00075EC9" w14:paraId="576B34DC" w14:textId="77777777" w:rsidTr="009B5D44">
        <w:tc>
          <w:tcPr>
            <w:tcW w:w="9634" w:type="dxa"/>
            <w:gridSpan w:val="3"/>
            <w:tcBorders>
              <w:top w:val="single" w:sz="4" w:space="0" w:color="auto"/>
              <w:left w:val="single" w:sz="4" w:space="0" w:color="auto"/>
              <w:bottom w:val="single" w:sz="4" w:space="0" w:color="auto"/>
              <w:right w:val="single" w:sz="4" w:space="0" w:color="auto"/>
            </w:tcBorders>
          </w:tcPr>
          <w:p w14:paraId="482F3E06" w14:textId="77777777" w:rsidR="006F5E57" w:rsidRPr="00075EC9" w:rsidRDefault="006F5E57" w:rsidP="009B5D44">
            <w:pPr>
              <w:contextualSpacing/>
              <w:jc w:val="center"/>
              <w:rPr>
                <w:rFonts w:ascii="Times New Roman" w:hAnsi="Times New Roman" w:cs="Times New Roman"/>
                <w:b/>
                <w:bCs/>
                <w:sz w:val="24"/>
                <w:szCs w:val="24"/>
              </w:rPr>
            </w:pPr>
            <w:r w:rsidRPr="00075EC9">
              <w:rPr>
                <w:rFonts w:ascii="Times New Roman" w:hAnsi="Times New Roman" w:cs="Times New Roman"/>
                <w:b/>
                <w:bCs/>
                <w:sz w:val="24"/>
                <w:szCs w:val="24"/>
              </w:rPr>
              <w:t>KITI KLAUSIMAI</w:t>
            </w:r>
          </w:p>
        </w:tc>
      </w:tr>
      <w:tr w:rsidR="00647F35" w:rsidRPr="00075EC9" w14:paraId="729FB762" w14:textId="77777777" w:rsidTr="009B5D44">
        <w:tc>
          <w:tcPr>
            <w:tcW w:w="805" w:type="dxa"/>
            <w:tcBorders>
              <w:top w:val="single" w:sz="4" w:space="0" w:color="auto"/>
              <w:left w:val="single" w:sz="4" w:space="0" w:color="auto"/>
              <w:bottom w:val="single" w:sz="4" w:space="0" w:color="auto"/>
              <w:right w:val="single" w:sz="4" w:space="0" w:color="auto"/>
            </w:tcBorders>
          </w:tcPr>
          <w:p w14:paraId="25FD0243" w14:textId="77777777" w:rsidR="00647F35" w:rsidRPr="00075EC9" w:rsidRDefault="00647F35" w:rsidP="006F5E57">
            <w:pPr>
              <w:numPr>
                <w:ilvl w:val="0"/>
                <w:numId w:val="4"/>
              </w:numPr>
              <w:pBdr>
                <w:top w:val="nil"/>
                <w:left w:val="nil"/>
                <w:bottom w:val="nil"/>
                <w:right w:val="nil"/>
                <w:between w:val="nil"/>
                <w:bar w:val="nil"/>
              </w:pBdr>
              <w:ind w:left="0" w:firstLine="0"/>
              <w:contextualSpacing/>
              <w:jc w:val="both"/>
              <w:rPr>
                <w:rFonts w:ascii="Times New Roman" w:hAnsi="Times New Roman" w:cs="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764C8959" w14:textId="0C3F1AF4" w:rsidR="00647F35" w:rsidRPr="00075EC9" w:rsidRDefault="00647F35" w:rsidP="009B5D44">
            <w:pPr>
              <w:contextualSpacing/>
              <w:jc w:val="both"/>
              <w:rPr>
                <w:rFonts w:ascii="Times New Roman" w:hAnsi="Times New Roman" w:cs="Times New Roman"/>
                <w:bCs/>
                <w:i/>
                <w:iCs/>
                <w:sz w:val="24"/>
                <w:szCs w:val="24"/>
              </w:rPr>
            </w:pPr>
            <w:r w:rsidRPr="00075EC9">
              <w:rPr>
                <w:rFonts w:ascii="Times New Roman" w:hAnsi="Times New Roman" w:cs="Times New Roman"/>
                <w:bCs/>
                <w:i/>
                <w:iCs/>
                <w:sz w:val="24"/>
                <w:szCs w:val="24"/>
              </w:rPr>
              <w:t>Koks galėtų būti planuojamų paslaugų biudžetas?</w:t>
            </w:r>
          </w:p>
        </w:tc>
        <w:tc>
          <w:tcPr>
            <w:tcW w:w="2835" w:type="dxa"/>
            <w:tcBorders>
              <w:top w:val="single" w:sz="4" w:space="0" w:color="auto"/>
              <w:left w:val="single" w:sz="4" w:space="0" w:color="auto"/>
              <w:bottom w:val="single" w:sz="4" w:space="0" w:color="auto"/>
              <w:right w:val="single" w:sz="4" w:space="0" w:color="auto"/>
            </w:tcBorders>
          </w:tcPr>
          <w:p w14:paraId="713E0055" w14:textId="0DE3A018" w:rsidR="00647F35" w:rsidRPr="00075EC9" w:rsidRDefault="00647F35" w:rsidP="009B5D44">
            <w:pPr>
              <w:contextualSpacing/>
              <w:jc w:val="center"/>
              <w:rPr>
                <w:rFonts w:ascii="Times New Roman" w:hAnsi="Times New Roman" w:cs="Times New Roman"/>
                <w:i/>
                <w:iCs/>
                <w:sz w:val="24"/>
                <w:szCs w:val="24"/>
              </w:rPr>
            </w:pPr>
            <w:r w:rsidRPr="00075EC9">
              <w:rPr>
                <w:rFonts w:ascii="Times New Roman" w:hAnsi="Times New Roman" w:cs="Times New Roman"/>
                <w:i/>
                <w:iCs/>
                <w:sz w:val="24"/>
                <w:szCs w:val="24"/>
              </w:rPr>
              <w:t>/Įrašyti/</w:t>
            </w:r>
          </w:p>
        </w:tc>
      </w:tr>
      <w:tr w:rsidR="003E33DC" w:rsidRPr="00075EC9" w14:paraId="3B2FC904" w14:textId="77777777" w:rsidTr="009B5D44">
        <w:tc>
          <w:tcPr>
            <w:tcW w:w="805" w:type="dxa"/>
            <w:tcBorders>
              <w:top w:val="single" w:sz="4" w:space="0" w:color="auto"/>
              <w:left w:val="single" w:sz="4" w:space="0" w:color="auto"/>
              <w:bottom w:val="single" w:sz="4" w:space="0" w:color="auto"/>
              <w:right w:val="single" w:sz="4" w:space="0" w:color="auto"/>
            </w:tcBorders>
          </w:tcPr>
          <w:p w14:paraId="07297AB7" w14:textId="77777777" w:rsidR="003E33DC" w:rsidRPr="00075EC9" w:rsidRDefault="003E33DC" w:rsidP="006F5E57">
            <w:pPr>
              <w:numPr>
                <w:ilvl w:val="0"/>
                <w:numId w:val="4"/>
              </w:numPr>
              <w:pBdr>
                <w:top w:val="nil"/>
                <w:left w:val="nil"/>
                <w:bottom w:val="nil"/>
                <w:right w:val="nil"/>
                <w:between w:val="nil"/>
                <w:bar w:val="nil"/>
              </w:pBdr>
              <w:ind w:left="0" w:firstLine="0"/>
              <w:contextualSpacing/>
              <w:jc w:val="both"/>
              <w:rPr>
                <w:rFonts w:ascii="Times New Roman" w:hAnsi="Times New Roman" w:cs="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5D556884" w14:textId="6D9C36E6" w:rsidR="003E33DC" w:rsidRPr="00075EC9" w:rsidRDefault="00BE2D83" w:rsidP="009B5D44">
            <w:pPr>
              <w:contextualSpacing/>
              <w:jc w:val="both"/>
              <w:rPr>
                <w:rFonts w:ascii="Times New Roman" w:hAnsi="Times New Roman" w:cs="Times New Roman"/>
                <w:bCs/>
                <w:i/>
                <w:iCs/>
                <w:sz w:val="24"/>
                <w:szCs w:val="24"/>
              </w:rPr>
            </w:pPr>
            <w:r w:rsidRPr="00075EC9">
              <w:rPr>
                <w:rFonts w:ascii="Times New Roman" w:hAnsi="Times New Roman" w:cs="Times New Roman"/>
                <w:bCs/>
                <w:i/>
                <w:iCs/>
                <w:sz w:val="24"/>
                <w:szCs w:val="24"/>
              </w:rPr>
              <w:t xml:space="preserve">Ar turite </w:t>
            </w:r>
            <w:r w:rsidR="00101B51" w:rsidRPr="00075EC9">
              <w:rPr>
                <w:rFonts w:ascii="Times New Roman" w:hAnsi="Times New Roman" w:cs="Times New Roman"/>
                <w:bCs/>
                <w:i/>
                <w:iCs/>
                <w:sz w:val="24"/>
                <w:szCs w:val="24"/>
              </w:rPr>
              <w:t>Sutarties projektui</w:t>
            </w:r>
            <w:r w:rsidRPr="00075EC9">
              <w:rPr>
                <w:rFonts w:ascii="Times New Roman" w:hAnsi="Times New Roman" w:cs="Times New Roman"/>
                <w:bCs/>
                <w:i/>
                <w:iCs/>
                <w:sz w:val="24"/>
                <w:szCs w:val="24"/>
              </w:rPr>
              <w:t>? Jei taip, prašome nurodyti.</w:t>
            </w:r>
          </w:p>
        </w:tc>
        <w:tc>
          <w:tcPr>
            <w:tcW w:w="2835" w:type="dxa"/>
            <w:tcBorders>
              <w:top w:val="single" w:sz="4" w:space="0" w:color="auto"/>
              <w:left w:val="single" w:sz="4" w:space="0" w:color="auto"/>
              <w:bottom w:val="single" w:sz="4" w:space="0" w:color="auto"/>
              <w:right w:val="single" w:sz="4" w:space="0" w:color="auto"/>
            </w:tcBorders>
          </w:tcPr>
          <w:p w14:paraId="309765F9" w14:textId="19E4D51D" w:rsidR="003E33DC" w:rsidRPr="00075EC9" w:rsidRDefault="002168D2" w:rsidP="009B5D44">
            <w:pPr>
              <w:contextualSpacing/>
              <w:jc w:val="center"/>
              <w:rPr>
                <w:rFonts w:ascii="Times New Roman" w:hAnsi="Times New Roman" w:cs="Times New Roman"/>
                <w:i/>
                <w:iCs/>
                <w:sz w:val="24"/>
                <w:szCs w:val="24"/>
              </w:rPr>
            </w:pPr>
            <w:r w:rsidRPr="00075EC9">
              <w:rPr>
                <w:rFonts w:ascii="Times New Roman" w:hAnsi="Times New Roman" w:cs="Times New Roman"/>
                <w:i/>
                <w:iCs/>
                <w:sz w:val="24"/>
                <w:szCs w:val="24"/>
              </w:rPr>
              <w:t>/Įrašyti/</w:t>
            </w:r>
          </w:p>
        </w:tc>
      </w:tr>
      <w:tr w:rsidR="006F5E57" w:rsidRPr="00075EC9" w14:paraId="7553D447" w14:textId="77777777" w:rsidTr="009B5D44">
        <w:tc>
          <w:tcPr>
            <w:tcW w:w="805" w:type="dxa"/>
            <w:tcBorders>
              <w:top w:val="single" w:sz="4" w:space="0" w:color="auto"/>
              <w:left w:val="single" w:sz="4" w:space="0" w:color="auto"/>
              <w:bottom w:val="single" w:sz="4" w:space="0" w:color="auto"/>
              <w:right w:val="single" w:sz="4" w:space="0" w:color="auto"/>
            </w:tcBorders>
          </w:tcPr>
          <w:p w14:paraId="46D7BD1B" w14:textId="77777777" w:rsidR="006F5E57" w:rsidRPr="00075EC9" w:rsidRDefault="006F5E57" w:rsidP="006F5E57">
            <w:pPr>
              <w:numPr>
                <w:ilvl w:val="0"/>
                <w:numId w:val="4"/>
              </w:numPr>
              <w:pBdr>
                <w:top w:val="nil"/>
                <w:left w:val="nil"/>
                <w:bottom w:val="nil"/>
                <w:right w:val="nil"/>
                <w:between w:val="nil"/>
                <w:bar w:val="nil"/>
              </w:pBdr>
              <w:ind w:left="0" w:firstLine="0"/>
              <w:contextualSpacing/>
              <w:jc w:val="both"/>
              <w:rPr>
                <w:rFonts w:ascii="Times New Roman" w:hAnsi="Times New Roman" w:cs="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5D7E7ED6" w14:textId="77777777" w:rsidR="006F5E57" w:rsidRPr="00075EC9" w:rsidRDefault="006F5E57" w:rsidP="009B5D44">
            <w:pPr>
              <w:contextualSpacing/>
              <w:jc w:val="both"/>
              <w:rPr>
                <w:rFonts w:ascii="Times New Roman" w:hAnsi="Times New Roman" w:cs="Times New Roman"/>
                <w:bCs/>
                <w:i/>
                <w:iCs/>
                <w:sz w:val="24"/>
                <w:szCs w:val="24"/>
              </w:rPr>
            </w:pPr>
            <w:r w:rsidRPr="00075EC9">
              <w:rPr>
                <w:rFonts w:ascii="Times New Roman" w:hAnsi="Times New Roman" w:cs="Times New Roman"/>
                <w:bCs/>
                <w:i/>
                <w:iCs/>
                <w:sz w:val="24"/>
                <w:szCs w:val="24"/>
              </w:rPr>
              <w:t>Ar dalyvautumėte šiame pirkime? Jeigu „Ne“, prašome nurodyti kodėl.</w:t>
            </w:r>
          </w:p>
        </w:tc>
        <w:tc>
          <w:tcPr>
            <w:tcW w:w="2835" w:type="dxa"/>
            <w:tcBorders>
              <w:top w:val="single" w:sz="4" w:space="0" w:color="auto"/>
              <w:left w:val="single" w:sz="4" w:space="0" w:color="auto"/>
              <w:bottom w:val="single" w:sz="4" w:space="0" w:color="auto"/>
              <w:right w:val="single" w:sz="4" w:space="0" w:color="auto"/>
            </w:tcBorders>
          </w:tcPr>
          <w:p w14:paraId="58D4C343" w14:textId="77777777" w:rsidR="006F5E57" w:rsidRPr="00075EC9" w:rsidRDefault="006F5E57" w:rsidP="009B5D44">
            <w:pPr>
              <w:contextualSpacing/>
              <w:jc w:val="center"/>
              <w:rPr>
                <w:rFonts w:ascii="Times New Roman" w:hAnsi="Times New Roman" w:cs="Times New Roman"/>
                <w:bCs/>
                <w:sz w:val="24"/>
                <w:szCs w:val="24"/>
              </w:rPr>
            </w:pPr>
            <w:r w:rsidRPr="00075EC9">
              <w:rPr>
                <w:rFonts w:ascii="Times New Roman" w:hAnsi="Times New Roman" w:cs="Times New Roman"/>
                <w:i/>
                <w:iCs/>
                <w:sz w:val="24"/>
                <w:szCs w:val="24"/>
              </w:rPr>
              <w:t>/Įrašyti/</w:t>
            </w:r>
          </w:p>
        </w:tc>
      </w:tr>
    </w:tbl>
    <w:p w14:paraId="5DD7D456" w14:textId="77777777" w:rsidR="006F5E57" w:rsidRPr="00075EC9" w:rsidRDefault="006F5E57" w:rsidP="00934889">
      <w:pPr>
        <w:spacing w:after="0" w:line="240" w:lineRule="auto"/>
        <w:ind w:firstLine="709"/>
        <w:contextualSpacing/>
        <w:jc w:val="both"/>
        <w:rPr>
          <w:rFonts w:ascii="Times New Roman" w:hAnsi="Times New Roman" w:cs="Times New Roman"/>
          <w:sz w:val="24"/>
          <w:szCs w:val="24"/>
          <w:lang w:val="lt-LT"/>
        </w:rPr>
      </w:pPr>
    </w:p>
    <w:p w14:paraId="7734B703" w14:textId="77777777" w:rsidR="006F5E57" w:rsidRPr="00075EC9" w:rsidRDefault="006F5E57" w:rsidP="00934889">
      <w:pPr>
        <w:spacing w:after="0" w:line="240" w:lineRule="auto"/>
        <w:ind w:firstLine="709"/>
        <w:contextualSpacing/>
        <w:jc w:val="both"/>
        <w:rPr>
          <w:rFonts w:ascii="Times New Roman" w:hAnsi="Times New Roman" w:cs="Times New Roman"/>
          <w:sz w:val="24"/>
          <w:szCs w:val="24"/>
          <w:lang w:val="lt-LT"/>
        </w:rPr>
      </w:pPr>
    </w:p>
    <w:p w14:paraId="75B504B5" w14:textId="3BF9BF82" w:rsidR="00934889" w:rsidRPr="00075EC9" w:rsidRDefault="00934889" w:rsidP="00934889">
      <w:pPr>
        <w:spacing w:after="0" w:line="240" w:lineRule="auto"/>
        <w:ind w:firstLine="709"/>
        <w:contextualSpacing/>
        <w:jc w:val="both"/>
        <w:rPr>
          <w:rFonts w:ascii="Times New Roman" w:hAnsi="Times New Roman" w:cs="Times New Roman"/>
          <w:sz w:val="24"/>
          <w:szCs w:val="24"/>
          <w:lang w:val="lt-LT"/>
        </w:rPr>
      </w:pPr>
      <w:r w:rsidRPr="00075EC9">
        <w:rPr>
          <w:rFonts w:ascii="Times New Roman" w:hAnsi="Times New Roman" w:cs="Times New Roman"/>
          <w:sz w:val="24"/>
          <w:szCs w:val="24"/>
          <w:lang w:val="lt-LT"/>
        </w:rPr>
        <w:t>Taip pat prašome dalyvių iki CVP IS nurodyto termino pabaigos teikti papildomas pastabas, pasiūlymus bei įžvalgas dėl pirkimo techninės specifikacijos projekto.</w:t>
      </w:r>
    </w:p>
    <w:p w14:paraId="3C828712" w14:textId="77777777" w:rsidR="00934889" w:rsidRPr="00075EC9" w:rsidRDefault="00934889" w:rsidP="00934889">
      <w:pPr>
        <w:spacing w:after="0" w:line="240" w:lineRule="auto"/>
        <w:ind w:firstLine="709"/>
        <w:contextualSpacing/>
        <w:jc w:val="both"/>
        <w:rPr>
          <w:rFonts w:ascii="Times New Roman" w:hAnsi="Times New Roman" w:cs="Times New Roman"/>
          <w:sz w:val="24"/>
          <w:szCs w:val="24"/>
          <w:lang w:val="lt-LT"/>
        </w:rPr>
      </w:pPr>
      <w:r w:rsidRPr="00075EC9">
        <w:rPr>
          <w:rFonts w:ascii="Times New Roman" w:hAnsi="Times New Roman" w:cs="Times New Roman"/>
          <w:sz w:val="24"/>
          <w:szCs w:val="24"/>
          <w:lang w:val="lt-LT"/>
        </w:rPr>
        <w:t xml:space="preserve">Paaiškiname, kad ši rinkos konsultacija yra skelbiama iki pirkimo pradžios. Rinkos konsultacija nėra skelbimas apie pirkimą ar išankstinis skelbimas apie pirkimą. Rinkos konsultacijos metu gauta informacija, nepažeidžiant VPĮ reikalavimų, bus naudojama priimant sprendimus dėl pirkimo organizavimo ir vykdymo. Perkančioji organizacija, gavusi dalyvių siūlymus, pastabas bei įžvalgas, juos išnagrinės ir apibendrintą informaciją (išskyrus informaciją apie kainas, jeigu tokios informacijos bus paprašyta) skelbs CVP IS prie skelbimo apie šią rinkos konsultaciją. Perkančioji </w:t>
      </w:r>
      <w:r w:rsidRPr="00075EC9">
        <w:rPr>
          <w:rFonts w:ascii="Times New Roman" w:hAnsi="Times New Roman" w:cs="Times New Roman"/>
          <w:sz w:val="24"/>
          <w:szCs w:val="24"/>
          <w:lang w:val="lt-LT"/>
        </w:rPr>
        <w:lastRenderedPageBreak/>
        <w:t>organizacija, skelbdama pirkimą, neįsipareigoja atsižvelgti į visus pateiktus dalyvių siūlymus, pastabas ir įžvalgas.</w:t>
      </w:r>
    </w:p>
    <w:p w14:paraId="768485FE" w14:textId="77777777" w:rsidR="00934889" w:rsidRPr="00075EC9" w:rsidRDefault="00934889" w:rsidP="00934889">
      <w:pPr>
        <w:spacing w:after="0" w:line="240" w:lineRule="auto"/>
        <w:ind w:firstLine="709"/>
        <w:contextualSpacing/>
        <w:jc w:val="both"/>
        <w:rPr>
          <w:rFonts w:ascii="Times New Roman" w:hAnsi="Times New Roman" w:cs="Times New Roman"/>
          <w:sz w:val="24"/>
          <w:szCs w:val="24"/>
          <w:lang w:val="lt-LT"/>
        </w:rPr>
      </w:pPr>
    </w:p>
    <w:p w14:paraId="551553EA" w14:textId="77777777" w:rsidR="00934889" w:rsidRPr="00075EC9" w:rsidRDefault="00934889" w:rsidP="00934889">
      <w:pPr>
        <w:pStyle w:val="ListParagraph"/>
        <w:tabs>
          <w:tab w:val="left" w:pos="1134"/>
        </w:tabs>
        <w:spacing w:after="0" w:line="240" w:lineRule="auto"/>
        <w:ind w:left="0" w:firstLine="709"/>
        <w:jc w:val="both"/>
        <w:rPr>
          <w:rFonts w:ascii="Times New Roman" w:hAnsi="Times New Roman" w:cs="Times New Roman"/>
          <w:sz w:val="24"/>
          <w:szCs w:val="24"/>
          <w:lang w:val="lt-LT"/>
        </w:rPr>
      </w:pPr>
      <w:r w:rsidRPr="00075EC9">
        <w:rPr>
          <w:rFonts w:ascii="Times New Roman" w:hAnsi="Times New Roman" w:cs="Times New Roman"/>
          <w:sz w:val="24"/>
          <w:szCs w:val="24"/>
          <w:lang w:val="lt-LT"/>
        </w:rPr>
        <w:t>PRIEDAI:</w:t>
      </w:r>
    </w:p>
    <w:p w14:paraId="7D4C5DBD" w14:textId="653D9028" w:rsidR="00934889" w:rsidRPr="00075EC9" w:rsidRDefault="00934889" w:rsidP="00AB0815">
      <w:pPr>
        <w:pStyle w:val="ListParagraph"/>
        <w:numPr>
          <w:ilvl w:val="0"/>
          <w:numId w:val="5"/>
        </w:numPr>
        <w:tabs>
          <w:tab w:val="left" w:pos="1134"/>
        </w:tabs>
        <w:spacing w:after="0" w:line="240" w:lineRule="auto"/>
        <w:jc w:val="both"/>
        <w:rPr>
          <w:rFonts w:ascii="Times New Roman" w:hAnsi="Times New Roman" w:cs="Times New Roman"/>
          <w:sz w:val="24"/>
          <w:szCs w:val="24"/>
          <w:lang w:val="lt-LT"/>
        </w:rPr>
      </w:pPr>
      <w:r w:rsidRPr="00075EC9">
        <w:rPr>
          <w:rFonts w:ascii="Times New Roman" w:hAnsi="Times New Roman" w:cs="Times New Roman"/>
          <w:sz w:val="24"/>
          <w:szCs w:val="24"/>
          <w:lang w:val="lt-LT"/>
        </w:rPr>
        <w:t>Techninės specifikacijos projektas</w:t>
      </w:r>
      <w:r w:rsidR="006E572F" w:rsidRPr="00075EC9">
        <w:rPr>
          <w:rFonts w:ascii="Times New Roman" w:hAnsi="Times New Roman" w:cs="Times New Roman"/>
          <w:sz w:val="24"/>
          <w:szCs w:val="24"/>
          <w:lang w:val="lt-LT"/>
        </w:rPr>
        <w:t>;</w:t>
      </w:r>
    </w:p>
    <w:p w14:paraId="72120622" w14:textId="01C3D669" w:rsidR="00BB4FA4" w:rsidRPr="00075EC9" w:rsidRDefault="00075EC9" w:rsidP="00AB0815">
      <w:pPr>
        <w:pStyle w:val="ListParagraph"/>
        <w:numPr>
          <w:ilvl w:val="0"/>
          <w:numId w:val="5"/>
        </w:numPr>
        <w:tabs>
          <w:tab w:val="left" w:pos="1134"/>
        </w:tabs>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Sutarties projektas.</w:t>
      </w:r>
    </w:p>
    <w:sectPr w:rsidR="00BB4FA4" w:rsidRPr="00075EC9" w:rsidSect="004218C3">
      <w:headerReference w:type="default" r:id="rId10"/>
      <w:footerReference w:type="default" r:id="rId11"/>
      <w:headerReference w:type="first" r:id="rId12"/>
      <w:footerReference w:type="first" r:id="rId13"/>
      <w:pgSz w:w="11907" w:h="16840"/>
      <w:pgMar w:top="567" w:right="567" w:bottom="567" w:left="1701" w:header="567" w:footer="567"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DAE2F" w14:textId="77777777" w:rsidR="00C56F3D" w:rsidRDefault="00C56F3D">
      <w:pPr>
        <w:spacing w:after="0" w:line="240" w:lineRule="auto"/>
      </w:pPr>
      <w:r>
        <w:separator/>
      </w:r>
    </w:p>
  </w:endnote>
  <w:endnote w:type="continuationSeparator" w:id="0">
    <w:p w14:paraId="7D20E4B6" w14:textId="77777777" w:rsidR="00C56F3D" w:rsidRDefault="00C56F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13766004" w14:paraId="13B6284E" w14:textId="77777777" w:rsidTr="00301ECC">
      <w:trPr>
        <w:trHeight w:val="300"/>
      </w:trPr>
      <w:tc>
        <w:tcPr>
          <w:tcW w:w="3210" w:type="dxa"/>
        </w:tcPr>
        <w:p w14:paraId="3602D259" w14:textId="4BFF5DDC" w:rsidR="13766004" w:rsidRDefault="13766004" w:rsidP="00301ECC">
          <w:pPr>
            <w:pStyle w:val="Header"/>
            <w:ind w:left="-115"/>
          </w:pPr>
        </w:p>
      </w:tc>
      <w:tc>
        <w:tcPr>
          <w:tcW w:w="3210" w:type="dxa"/>
        </w:tcPr>
        <w:p w14:paraId="2E0C8E03" w14:textId="7C04446D" w:rsidR="13766004" w:rsidRDefault="13766004" w:rsidP="00301ECC">
          <w:pPr>
            <w:pStyle w:val="Header"/>
            <w:jc w:val="center"/>
          </w:pPr>
        </w:p>
      </w:tc>
      <w:tc>
        <w:tcPr>
          <w:tcW w:w="3210" w:type="dxa"/>
        </w:tcPr>
        <w:p w14:paraId="6D60D304" w14:textId="480C866C" w:rsidR="13766004" w:rsidRDefault="13766004" w:rsidP="00301ECC">
          <w:pPr>
            <w:pStyle w:val="Header"/>
            <w:ind w:right="-115"/>
            <w:jc w:val="right"/>
          </w:pPr>
        </w:p>
      </w:tc>
    </w:tr>
  </w:tbl>
  <w:p w14:paraId="7023D69B" w14:textId="35B1F260" w:rsidR="13766004" w:rsidRDefault="13766004" w:rsidP="00301E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13766004" w14:paraId="723C4DC3" w14:textId="77777777" w:rsidTr="00301ECC">
      <w:trPr>
        <w:trHeight w:val="300"/>
      </w:trPr>
      <w:tc>
        <w:tcPr>
          <w:tcW w:w="3210" w:type="dxa"/>
        </w:tcPr>
        <w:p w14:paraId="2E8EA4E6" w14:textId="53F1341E" w:rsidR="13766004" w:rsidRDefault="13766004" w:rsidP="00301ECC">
          <w:pPr>
            <w:pStyle w:val="Header"/>
            <w:ind w:left="-115"/>
          </w:pPr>
        </w:p>
      </w:tc>
      <w:tc>
        <w:tcPr>
          <w:tcW w:w="3210" w:type="dxa"/>
        </w:tcPr>
        <w:p w14:paraId="63BAFECC" w14:textId="16CDCF47" w:rsidR="13766004" w:rsidRDefault="13766004" w:rsidP="00301ECC">
          <w:pPr>
            <w:pStyle w:val="Header"/>
            <w:jc w:val="center"/>
          </w:pPr>
        </w:p>
      </w:tc>
      <w:tc>
        <w:tcPr>
          <w:tcW w:w="3210" w:type="dxa"/>
        </w:tcPr>
        <w:p w14:paraId="1CEA6342" w14:textId="1CA70A55" w:rsidR="13766004" w:rsidRDefault="13766004" w:rsidP="00301ECC">
          <w:pPr>
            <w:pStyle w:val="Header"/>
            <w:ind w:right="-115"/>
            <w:jc w:val="right"/>
          </w:pPr>
        </w:p>
      </w:tc>
    </w:tr>
  </w:tbl>
  <w:p w14:paraId="7DC668E2" w14:textId="72E7773E" w:rsidR="13766004" w:rsidRDefault="13766004" w:rsidP="00301E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467E8" w14:textId="77777777" w:rsidR="00C56F3D" w:rsidRDefault="00C56F3D">
      <w:pPr>
        <w:spacing w:after="0" w:line="240" w:lineRule="auto"/>
      </w:pPr>
      <w:r>
        <w:separator/>
      </w:r>
    </w:p>
  </w:footnote>
  <w:footnote w:type="continuationSeparator" w:id="0">
    <w:p w14:paraId="24D9B3A9" w14:textId="77777777" w:rsidR="00C56F3D" w:rsidRDefault="00C56F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13766004" w14:paraId="254B0198" w14:textId="77777777" w:rsidTr="00301ECC">
      <w:trPr>
        <w:trHeight w:val="300"/>
      </w:trPr>
      <w:tc>
        <w:tcPr>
          <w:tcW w:w="3210" w:type="dxa"/>
        </w:tcPr>
        <w:p w14:paraId="7BF33FBC" w14:textId="6A70F669" w:rsidR="13766004" w:rsidRDefault="13766004" w:rsidP="00301ECC">
          <w:pPr>
            <w:pStyle w:val="Header"/>
            <w:ind w:left="-115"/>
          </w:pPr>
        </w:p>
      </w:tc>
      <w:tc>
        <w:tcPr>
          <w:tcW w:w="3210" w:type="dxa"/>
        </w:tcPr>
        <w:p w14:paraId="7AAB2A16" w14:textId="063668CF" w:rsidR="13766004" w:rsidRDefault="13766004" w:rsidP="00301ECC">
          <w:pPr>
            <w:pStyle w:val="Header"/>
            <w:jc w:val="center"/>
          </w:pPr>
        </w:p>
      </w:tc>
      <w:tc>
        <w:tcPr>
          <w:tcW w:w="3210" w:type="dxa"/>
        </w:tcPr>
        <w:p w14:paraId="6B234790" w14:textId="49BB400F" w:rsidR="13766004" w:rsidRDefault="13766004" w:rsidP="00301ECC">
          <w:pPr>
            <w:pStyle w:val="Header"/>
            <w:ind w:right="-115"/>
            <w:jc w:val="right"/>
          </w:pPr>
        </w:p>
      </w:tc>
    </w:tr>
  </w:tbl>
  <w:p w14:paraId="54B26D0A" w14:textId="3C9D5A2C" w:rsidR="13766004" w:rsidRDefault="13766004" w:rsidP="00301E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13766004" w14:paraId="766AF9A1" w14:textId="77777777" w:rsidTr="00301ECC">
      <w:trPr>
        <w:trHeight w:val="300"/>
      </w:trPr>
      <w:tc>
        <w:tcPr>
          <w:tcW w:w="3210" w:type="dxa"/>
        </w:tcPr>
        <w:p w14:paraId="327029B0" w14:textId="08E52E9A" w:rsidR="13766004" w:rsidRDefault="13766004" w:rsidP="00301ECC">
          <w:pPr>
            <w:pStyle w:val="Header"/>
            <w:ind w:left="-115"/>
          </w:pPr>
        </w:p>
      </w:tc>
      <w:tc>
        <w:tcPr>
          <w:tcW w:w="3210" w:type="dxa"/>
        </w:tcPr>
        <w:p w14:paraId="378DB9E6" w14:textId="6C9C7F2D" w:rsidR="13766004" w:rsidRDefault="13766004" w:rsidP="00301ECC">
          <w:pPr>
            <w:pStyle w:val="Header"/>
            <w:jc w:val="center"/>
          </w:pPr>
        </w:p>
      </w:tc>
      <w:tc>
        <w:tcPr>
          <w:tcW w:w="3210" w:type="dxa"/>
        </w:tcPr>
        <w:p w14:paraId="6600F1CB" w14:textId="197AF421" w:rsidR="13766004" w:rsidRDefault="13766004" w:rsidP="00301ECC">
          <w:pPr>
            <w:pStyle w:val="Header"/>
            <w:ind w:right="-115"/>
            <w:jc w:val="right"/>
          </w:pPr>
        </w:p>
      </w:tc>
    </w:tr>
  </w:tbl>
  <w:p w14:paraId="6E8A58A7" w14:textId="3C4EB9ED" w:rsidR="13766004" w:rsidRDefault="13766004" w:rsidP="00301E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C7F5F"/>
    <w:multiLevelType w:val="hybridMultilevel"/>
    <w:tmpl w:val="A01CDF0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15:restartNumberingAfterBreak="0">
    <w:nsid w:val="2CD81B17"/>
    <w:multiLevelType w:val="hybridMultilevel"/>
    <w:tmpl w:val="CEBC84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418F518A"/>
    <w:multiLevelType w:val="hybridMultilevel"/>
    <w:tmpl w:val="69C2A9C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15:restartNumberingAfterBreak="0">
    <w:nsid w:val="52500A0C"/>
    <w:multiLevelType w:val="hybridMultilevel"/>
    <w:tmpl w:val="476A3BA0"/>
    <w:lvl w:ilvl="0" w:tplc="987E97D4">
      <w:start w:val="1"/>
      <w:numFmt w:val="decimal"/>
      <w:lvlText w:val="%1."/>
      <w:lvlJc w:val="left"/>
      <w:pPr>
        <w:ind w:left="1069" w:hanging="360"/>
      </w:pPr>
      <w:rPr>
        <w:rFonts w:hint="default"/>
        <w:i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5FF0373E"/>
    <w:multiLevelType w:val="multilevel"/>
    <w:tmpl w:val="F508FA98"/>
    <w:lvl w:ilvl="0">
      <w:start w:val="1"/>
      <w:numFmt w:val="upperRoman"/>
      <w:suff w:val="space"/>
      <w:lvlText w:val="%1."/>
      <w:lvlJc w:val="left"/>
      <w:pPr>
        <w:ind w:left="0" w:firstLine="720"/>
      </w:pPr>
    </w:lvl>
    <w:lvl w:ilvl="1">
      <w:start w:val="1"/>
      <w:numFmt w:val="lowerLetter"/>
      <w:lvlRestart w:val="0"/>
      <w:isLgl/>
      <w:suff w:val="space"/>
      <w:lvlText w:val="%2."/>
      <w:lvlJc w:val="left"/>
      <w:pPr>
        <w:ind w:left="0" w:firstLine="720"/>
      </w:pPr>
      <w:rPr>
        <w:rFonts w:ascii="Verdana" w:hAnsi="Verdana" w:cs="Times New Roman" w:hint="default"/>
        <w:b w:val="0"/>
        <w:bCs w:val="0"/>
        <w:sz w:val="20"/>
        <w:szCs w:val="2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5" w15:restartNumberingAfterBreak="0">
    <w:nsid w:val="7BEC5DB9"/>
    <w:multiLevelType w:val="hybridMultilevel"/>
    <w:tmpl w:val="F6187FBA"/>
    <w:lvl w:ilvl="0" w:tplc="0409000F">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16cid:durableId="1278097638">
    <w:abstractNumId w:val="2"/>
  </w:num>
  <w:num w:numId="2" w16cid:durableId="2021349239">
    <w:abstractNumId w:val="0"/>
  </w:num>
  <w:num w:numId="3" w16cid:durableId="1431244278">
    <w:abstractNumId w:val="5"/>
  </w:num>
  <w:num w:numId="4" w16cid:durableId="4598819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52824133">
    <w:abstractNumId w:val="3"/>
  </w:num>
  <w:num w:numId="6" w16cid:durableId="18056542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A9E"/>
    <w:rsid w:val="000171C2"/>
    <w:rsid w:val="00017322"/>
    <w:rsid w:val="0003796B"/>
    <w:rsid w:val="00044997"/>
    <w:rsid w:val="000725BC"/>
    <w:rsid w:val="00075EC9"/>
    <w:rsid w:val="000B2A3A"/>
    <w:rsid w:val="00101B51"/>
    <w:rsid w:val="00134666"/>
    <w:rsid w:val="001358EC"/>
    <w:rsid w:val="0015228A"/>
    <w:rsid w:val="00152DC9"/>
    <w:rsid w:val="00154BB0"/>
    <w:rsid w:val="00162F3B"/>
    <w:rsid w:val="001D39FD"/>
    <w:rsid w:val="001D5EED"/>
    <w:rsid w:val="001E4D01"/>
    <w:rsid w:val="002168D2"/>
    <w:rsid w:val="00256B43"/>
    <w:rsid w:val="002A157C"/>
    <w:rsid w:val="002A5A9E"/>
    <w:rsid w:val="002D6CDA"/>
    <w:rsid w:val="00301ECC"/>
    <w:rsid w:val="00326042"/>
    <w:rsid w:val="00332F1D"/>
    <w:rsid w:val="003379AD"/>
    <w:rsid w:val="00341450"/>
    <w:rsid w:val="003952CD"/>
    <w:rsid w:val="003C2C4F"/>
    <w:rsid w:val="003E33DC"/>
    <w:rsid w:val="004218C3"/>
    <w:rsid w:val="00461997"/>
    <w:rsid w:val="00461EDA"/>
    <w:rsid w:val="004F2A8E"/>
    <w:rsid w:val="004F525E"/>
    <w:rsid w:val="00517C5E"/>
    <w:rsid w:val="00540B6A"/>
    <w:rsid w:val="0057075E"/>
    <w:rsid w:val="005C3164"/>
    <w:rsid w:val="005D68A5"/>
    <w:rsid w:val="005F09F6"/>
    <w:rsid w:val="0064720A"/>
    <w:rsid w:val="00647F35"/>
    <w:rsid w:val="00667F72"/>
    <w:rsid w:val="0067595B"/>
    <w:rsid w:val="0068557E"/>
    <w:rsid w:val="006B51A6"/>
    <w:rsid w:val="006C175A"/>
    <w:rsid w:val="006D3328"/>
    <w:rsid w:val="006D53D0"/>
    <w:rsid w:val="006E572F"/>
    <w:rsid w:val="006F5E57"/>
    <w:rsid w:val="00701514"/>
    <w:rsid w:val="007412DF"/>
    <w:rsid w:val="00751AC3"/>
    <w:rsid w:val="00767DA4"/>
    <w:rsid w:val="00797260"/>
    <w:rsid w:val="007A6C14"/>
    <w:rsid w:val="007C249F"/>
    <w:rsid w:val="007C24D2"/>
    <w:rsid w:val="007D6363"/>
    <w:rsid w:val="007E1E40"/>
    <w:rsid w:val="007F5587"/>
    <w:rsid w:val="00832D9D"/>
    <w:rsid w:val="008A6601"/>
    <w:rsid w:val="008A6EDA"/>
    <w:rsid w:val="008C5505"/>
    <w:rsid w:val="008D68A4"/>
    <w:rsid w:val="008E1B6C"/>
    <w:rsid w:val="0091634E"/>
    <w:rsid w:val="00924F4B"/>
    <w:rsid w:val="0093079F"/>
    <w:rsid w:val="00930DA5"/>
    <w:rsid w:val="00934889"/>
    <w:rsid w:val="00947583"/>
    <w:rsid w:val="00961A9C"/>
    <w:rsid w:val="009A197A"/>
    <w:rsid w:val="009A78FF"/>
    <w:rsid w:val="009B6761"/>
    <w:rsid w:val="009C540C"/>
    <w:rsid w:val="00A07347"/>
    <w:rsid w:val="00A250B5"/>
    <w:rsid w:val="00A4222B"/>
    <w:rsid w:val="00A60808"/>
    <w:rsid w:val="00A618FA"/>
    <w:rsid w:val="00A71B79"/>
    <w:rsid w:val="00A85D28"/>
    <w:rsid w:val="00AB0815"/>
    <w:rsid w:val="00AB21DF"/>
    <w:rsid w:val="00AC1317"/>
    <w:rsid w:val="00AC7A33"/>
    <w:rsid w:val="00AE5962"/>
    <w:rsid w:val="00AF7DFF"/>
    <w:rsid w:val="00B008A2"/>
    <w:rsid w:val="00B00DCF"/>
    <w:rsid w:val="00B25E75"/>
    <w:rsid w:val="00B45F58"/>
    <w:rsid w:val="00B60DB2"/>
    <w:rsid w:val="00B70507"/>
    <w:rsid w:val="00B721E8"/>
    <w:rsid w:val="00B75D9E"/>
    <w:rsid w:val="00B77E09"/>
    <w:rsid w:val="00BA5D8E"/>
    <w:rsid w:val="00BB4FA4"/>
    <w:rsid w:val="00BE2D83"/>
    <w:rsid w:val="00C07A71"/>
    <w:rsid w:val="00C54FD5"/>
    <w:rsid w:val="00C56F3D"/>
    <w:rsid w:val="00C86EA0"/>
    <w:rsid w:val="00CB57F9"/>
    <w:rsid w:val="00CE76B8"/>
    <w:rsid w:val="00D130D9"/>
    <w:rsid w:val="00D13A71"/>
    <w:rsid w:val="00D271FB"/>
    <w:rsid w:val="00D57962"/>
    <w:rsid w:val="00D73A7A"/>
    <w:rsid w:val="00DE5623"/>
    <w:rsid w:val="00DE7D11"/>
    <w:rsid w:val="00E04F65"/>
    <w:rsid w:val="00E22623"/>
    <w:rsid w:val="00E655B2"/>
    <w:rsid w:val="00E91E31"/>
    <w:rsid w:val="00E93084"/>
    <w:rsid w:val="00E95C80"/>
    <w:rsid w:val="00EB37BC"/>
    <w:rsid w:val="00ED72B5"/>
    <w:rsid w:val="00ED7C69"/>
    <w:rsid w:val="00EE77FB"/>
    <w:rsid w:val="00EF2594"/>
    <w:rsid w:val="00EF68DE"/>
    <w:rsid w:val="00F0772E"/>
    <w:rsid w:val="00F52580"/>
    <w:rsid w:val="00F722FC"/>
    <w:rsid w:val="00F761F5"/>
    <w:rsid w:val="00F838C2"/>
    <w:rsid w:val="00F96178"/>
    <w:rsid w:val="00FE6863"/>
    <w:rsid w:val="00FF052B"/>
    <w:rsid w:val="0DC12E6A"/>
    <w:rsid w:val="13766004"/>
    <w:rsid w:val="3CDE1E8E"/>
    <w:rsid w:val="49A3793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60584"/>
  <w15:chartTrackingRefBased/>
  <w15:docId w15:val="{D2E0EB60-1437-40B5-8BA7-ED3448E20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2,lp1,Bullet 1,Use Case List Paragraph,Numbering,ERP-List Paragraph,List Paragraph11,List Paragraph111,List Paragraph 1,List Paragraph1,Paragraph,List not in Table"/>
    <w:basedOn w:val="Normal"/>
    <w:link w:val="ListParagraphChar"/>
    <w:uiPriority w:val="34"/>
    <w:qFormat/>
    <w:rsid w:val="007C249F"/>
    <w:pPr>
      <w:ind w:left="720"/>
      <w:contextualSpacing/>
    </w:pPr>
  </w:style>
  <w:style w:type="paragraph" w:styleId="BalloonText">
    <w:name w:val="Balloon Text"/>
    <w:basedOn w:val="Normal"/>
    <w:link w:val="BalloonTextChar"/>
    <w:uiPriority w:val="99"/>
    <w:semiHidden/>
    <w:unhideWhenUsed/>
    <w:rsid w:val="008D68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8A4"/>
    <w:rPr>
      <w:rFonts w:ascii="Segoe UI" w:hAnsi="Segoe UI" w:cs="Segoe UI"/>
      <w:sz w:val="18"/>
      <w:szCs w:val="18"/>
    </w:rPr>
  </w:style>
  <w:style w:type="character" w:styleId="Hyperlink">
    <w:name w:val="Hyperlink"/>
    <w:basedOn w:val="DefaultParagraphFont"/>
    <w:uiPriority w:val="99"/>
    <w:unhideWhenUsed/>
    <w:rsid w:val="008D68A4"/>
    <w:rPr>
      <w:color w:val="0563C1" w:themeColor="hyperlink"/>
      <w:u w:val="single"/>
    </w:rPr>
  </w:style>
  <w:style w:type="character" w:styleId="UnresolvedMention">
    <w:name w:val="Unresolved Mention"/>
    <w:basedOn w:val="DefaultParagraphFont"/>
    <w:uiPriority w:val="99"/>
    <w:semiHidden/>
    <w:unhideWhenUsed/>
    <w:rsid w:val="008D68A4"/>
    <w:rPr>
      <w:color w:val="605E5C"/>
      <w:shd w:val="clear" w:color="auto" w:fill="E1DFDD"/>
    </w:rPr>
  </w:style>
  <w:style w:type="character" w:customStyle="1" w:styleId="ml-10">
    <w:name w:val="ml-10"/>
    <w:basedOn w:val="DefaultParagraphFont"/>
    <w:rsid w:val="008D68A4"/>
  </w:style>
  <w:style w:type="character" w:styleId="FollowedHyperlink">
    <w:name w:val="FollowedHyperlink"/>
    <w:basedOn w:val="DefaultParagraphFont"/>
    <w:uiPriority w:val="99"/>
    <w:semiHidden/>
    <w:unhideWhenUsed/>
    <w:rsid w:val="002A157C"/>
    <w:rPr>
      <w:color w:val="954F72" w:themeColor="followedHyperlink"/>
      <w:u w:val="single"/>
    </w:rPr>
  </w:style>
  <w:style w:type="table" w:styleId="TableGrid">
    <w:name w:val="Table Grid"/>
    <w:basedOn w:val="TableNormal"/>
    <w:uiPriority w:val="39"/>
    <w:rsid w:val="003379AD"/>
    <w:pPr>
      <w:spacing w:after="0" w:line="240" w:lineRule="auto"/>
    </w:pPr>
    <w:rPr>
      <w:kern w:val="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Revision">
    <w:name w:val="Revision"/>
    <w:hidden/>
    <w:uiPriority w:val="99"/>
    <w:semiHidden/>
    <w:rsid w:val="00301ECC"/>
    <w:pPr>
      <w:spacing w:after="0" w:line="240" w:lineRule="auto"/>
    </w:p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locked/>
    <w:rsid w:val="0057075E"/>
  </w:style>
  <w:style w:type="character" w:customStyle="1" w:styleId="enn">
    <w:name w:val="en_n"/>
    <w:basedOn w:val="DefaultParagraphFont"/>
    <w:rsid w:val="00BA5D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fa2c293-7d07-4280-a185-7513316eb480">
      <Terms xmlns="http://schemas.microsoft.com/office/infopath/2007/PartnerControls"/>
    </lcf76f155ced4ddcb4097134ff3c332f>
    <TaxCatchAll xmlns="d7fb4f24-b6c9-4962-a1d0-6dc2b141b7b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9E02AC-4FEE-4CF9-8801-757C17725C68}">
  <ds:schemaRefs>
    <ds:schemaRef ds:uri="http://schemas.microsoft.com/office/2006/metadata/properties"/>
    <ds:schemaRef ds:uri="http://schemas.microsoft.com/office/infopath/2007/PartnerControls"/>
    <ds:schemaRef ds:uri="efa2c293-7d07-4280-a185-7513316eb480"/>
    <ds:schemaRef ds:uri="d7fb4f24-b6c9-4962-a1d0-6dc2b141b7bc"/>
  </ds:schemaRefs>
</ds:datastoreItem>
</file>

<file path=customXml/itemProps2.xml><?xml version="1.0" encoding="utf-8"?>
<ds:datastoreItem xmlns:ds="http://schemas.openxmlformats.org/officeDocument/2006/customXml" ds:itemID="{F6CCE124-B0BD-4BA0-B0BC-052A447CBF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D905DB-C560-4F04-9FA6-66EA99A05B4E}">
  <ds:schemaRefs>
    <ds:schemaRef ds:uri="http://schemas.microsoft.com/sharepoint/v3/contenttype/forms"/>
  </ds:schemaRefs>
</ds:datastoreItem>
</file>

<file path=docMetadata/LabelInfo.xml><?xml version="1.0" encoding="utf-8"?>
<clbl:labelList xmlns:clbl="http://schemas.microsoft.com/office/2020/mipLabelMetadata">
  <clbl:label id="{09acdf23-9bc7-4405-a3ed-3b3ff6d8b694}" enabled="0" method="" siteId="{09acdf23-9bc7-4405-a3ed-3b3ff6d8b694}" removed="1"/>
  <clbl:label id="{46f32780-7999-413e-bf6a-675bbeb34e60}" enabled="1" method="Privilege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26</TotalTime>
  <Pages>2</Pages>
  <Words>1879</Words>
  <Characters>1072</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Akvilė Lodaitė</dc:creator>
  <cp:keywords/>
  <dc:description/>
  <cp:lastModifiedBy>Eglė Čekanauskienė</cp:lastModifiedBy>
  <cp:revision>38</cp:revision>
  <dcterms:created xsi:type="dcterms:W3CDTF">2024-03-25T09:54:00Z</dcterms:created>
  <dcterms:modified xsi:type="dcterms:W3CDTF">2025-09-17T11:52:00Z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6f32780-7999-413e-bf6a-675bbeb34e60_Enabled">
    <vt:lpwstr>true</vt:lpwstr>
  </property>
  <property fmtid="{D5CDD505-2E9C-101B-9397-08002B2CF9AE}" pid="3" name="MSIP_Label_46f32780-7999-413e-bf6a-675bbeb34e60_SetDate">
    <vt:lpwstr>2023-08-02T11:37:08Z</vt:lpwstr>
  </property>
  <property fmtid="{D5CDD505-2E9C-101B-9397-08002B2CF9AE}" pid="4" name="MSIP_Label_46f32780-7999-413e-bf6a-675bbeb34e60_Method">
    <vt:lpwstr>Privileged</vt:lpwstr>
  </property>
  <property fmtid="{D5CDD505-2E9C-101B-9397-08002B2CF9AE}" pid="5" name="MSIP_Label_46f32780-7999-413e-bf6a-675bbeb34e60_Name">
    <vt:lpwstr>Vieša</vt:lpwstr>
  </property>
  <property fmtid="{D5CDD505-2E9C-101B-9397-08002B2CF9AE}" pid="6" name="MSIP_Label_46f32780-7999-413e-bf6a-675bbeb34e60_SiteId">
    <vt:lpwstr>d8967df1-82fd-49ae-8495-bfd989f50b97</vt:lpwstr>
  </property>
  <property fmtid="{D5CDD505-2E9C-101B-9397-08002B2CF9AE}" pid="7" name="MSIP_Label_46f32780-7999-413e-bf6a-675bbeb34e60_ActionId">
    <vt:lpwstr>27bac189-111b-4c4e-8b6b-6580ddbb3f99</vt:lpwstr>
  </property>
  <property fmtid="{D5CDD505-2E9C-101B-9397-08002B2CF9AE}" pid="8" name="MSIP_Label_46f32780-7999-413e-bf6a-675bbeb34e60_ContentBits">
    <vt:lpwstr>0</vt:lpwstr>
  </property>
  <property fmtid="{D5CDD505-2E9C-101B-9397-08002B2CF9AE}" pid="9" name="ContentTypeId">
    <vt:lpwstr>0x010100F2E847EA15EC96459C46392DA8742137</vt:lpwstr>
  </property>
  <property fmtid="{D5CDD505-2E9C-101B-9397-08002B2CF9AE}" pid="10" name="MediaServiceImageTags">
    <vt:lpwstr/>
  </property>
</Properties>
</file>