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F601" w14:textId="5D7FA2CD" w:rsidR="0046102B" w:rsidRPr="0046102B" w:rsidRDefault="0046102B" w:rsidP="0046102B">
      <w:pPr>
        <w:keepNext/>
        <w:keepLines/>
        <w:spacing w:before="360" w:after="80"/>
        <w:jc w:val="right"/>
        <w:outlineLvl w:val="0"/>
        <w:rPr>
          <w:rFonts w:eastAsia="Times New Roman"/>
          <w:szCs w:val="40"/>
        </w:rPr>
      </w:pPr>
      <w:r w:rsidRPr="0046102B">
        <w:rPr>
          <w:rFonts w:eastAsia="Times New Roman"/>
          <w:szCs w:val="40"/>
        </w:rPr>
        <w:t xml:space="preserve">Pirkimo sąlygų </w:t>
      </w:r>
      <w:r w:rsidR="00D1561E">
        <w:rPr>
          <w:rFonts w:eastAsia="Times New Roman"/>
          <w:szCs w:val="40"/>
        </w:rPr>
        <w:t>3</w:t>
      </w:r>
      <w:r w:rsidRPr="0046102B">
        <w:rPr>
          <w:rFonts w:eastAsia="Times New Roman"/>
          <w:szCs w:val="40"/>
        </w:rPr>
        <w:t xml:space="preserve"> priedas „Techninė specifikacija“</w:t>
      </w:r>
    </w:p>
    <w:p w14:paraId="1C647062" w14:textId="77777777" w:rsidR="0046102B" w:rsidRDefault="0046102B" w:rsidP="0046102B">
      <w:pPr>
        <w:spacing w:after="0" w:line="240" w:lineRule="auto"/>
        <w:jc w:val="right"/>
        <w:rPr>
          <w:rFonts w:eastAsia="Times New Roman"/>
          <w:b/>
          <w:bCs/>
        </w:rPr>
      </w:pPr>
    </w:p>
    <w:p w14:paraId="725D3654" w14:textId="2466A8A8" w:rsidR="0046102B" w:rsidRPr="00933C1F" w:rsidRDefault="00D1561E" w:rsidP="0046102B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PAŠARINIŲ ŽALIAVŲ</w:t>
      </w:r>
      <w:r w:rsidR="0046102B" w:rsidRPr="00933C1F">
        <w:rPr>
          <w:rFonts w:eastAsia="Times New Roman"/>
          <w:b/>
          <w:bCs/>
          <w:sz w:val="28"/>
          <w:szCs w:val="28"/>
        </w:rPr>
        <w:t xml:space="preserve"> TECHNINĖ SPECIFIKACIJA</w:t>
      </w:r>
    </w:p>
    <w:p w14:paraId="7CFA3829" w14:textId="77777777" w:rsidR="0046102B" w:rsidRPr="00974F8E" w:rsidRDefault="0046102B" w:rsidP="0046102B">
      <w:pPr>
        <w:rPr>
          <w:rFonts w:eastAsia="Times New Roman"/>
          <w:sz w:val="16"/>
          <w:szCs w:val="16"/>
        </w:rPr>
      </w:pPr>
    </w:p>
    <w:p w14:paraId="7BEB61A7" w14:textId="77777777" w:rsidR="00D1561E" w:rsidRPr="00F83369" w:rsidRDefault="00D1561E" w:rsidP="00D1561E">
      <w:pPr>
        <w:spacing w:line="360" w:lineRule="auto"/>
        <w:jc w:val="center"/>
        <w:rPr>
          <w:b/>
          <w:bCs/>
        </w:rPr>
      </w:pPr>
      <w:r w:rsidRPr="00F83369">
        <w:rPr>
          <w:b/>
          <w:bCs/>
        </w:rPr>
        <w:t>Bendrieji reikalavimai</w:t>
      </w:r>
    </w:p>
    <w:p w14:paraId="100E2C1F" w14:textId="77777777" w:rsidR="00D1561E" w:rsidRPr="004A4FE7" w:rsidRDefault="00D1561E" w:rsidP="00D1561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</w:rPr>
      </w:pPr>
      <w:r w:rsidRPr="004A4FE7">
        <w:rPr>
          <w:rFonts w:cstheme="minorHAnsi"/>
        </w:rPr>
        <w:t>VDU Žemės ūkio akademijos mokomasis ūkis (toliau – Perkančioji organizacija) numato įsigyti pašarinių žaliavų gyvuliams: karšto spaudimo rapsų išspaudų, sojos rupinių (BVPŽ kodas 15413100-7)</w:t>
      </w:r>
      <w:r>
        <w:rPr>
          <w:rFonts w:cstheme="minorHAnsi"/>
        </w:rPr>
        <w:t xml:space="preserve">, </w:t>
      </w:r>
      <w:r>
        <w:rPr>
          <w:rFonts w:eastAsia="Calibri" w:cstheme="minorHAnsi"/>
          <w:color w:val="000000" w:themeColor="text1"/>
        </w:rPr>
        <w:t>cukrinių runkelių griežinių (</w:t>
      </w:r>
      <w:r w:rsidRPr="0076239E">
        <w:rPr>
          <w:rFonts w:eastAsia="Calibri" w:cstheme="minorHAnsi"/>
          <w:color w:val="000000" w:themeColor="text1"/>
        </w:rPr>
        <w:t xml:space="preserve">BVPŽ kodas </w:t>
      </w:r>
      <w:r w:rsidRPr="00BA77D2">
        <w:rPr>
          <w:rFonts w:eastAsia="Calibri" w:cstheme="minorHAnsi"/>
          <w:color w:val="000000" w:themeColor="text1"/>
        </w:rPr>
        <w:t>15832000-9</w:t>
      </w:r>
      <w:r>
        <w:rPr>
          <w:rFonts w:eastAsia="Calibri" w:cstheme="minorHAnsi"/>
          <w:color w:val="000000" w:themeColor="text1"/>
        </w:rPr>
        <w:t>), melasos (</w:t>
      </w:r>
      <w:r w:rsidRPr="0076239E">
        <w:rPr>
          <w:rFonts w:eastAsia="Calibri" w:cstheme="minorHAnsi"/>
          <w:color w:val="000000" w:themeColor="text1"/>
        </w:rPr>
        <w:t xml:space="preserve">BVPŽ kodas </w:t>
      </w:r>
      <w:r w:rsidRPr="00BA77D2">
        <w:rPr>
          <w:rFonts w:eastAsia="Calibri" w:cstheme="minorHAnsi"/>
          <w:color w:val="000000" w:themeColor="text1"/>
        </w:rPr>
        <w:t>15831400-6</w:t>
      </w:r>
      <w:r>
        <w:rPr>
          <w:rFonts w:eastAsia="Calibri" w:cstheme="minorHAnsi"/>
          <w:color w:val="000000" w:themeColor="text1"/>
        </w:rPr>
        <w:t>)</w:t>
      </w:r>
      <w:r w:rsidRPr="004A4FE7">
        <w:rPr>
          <w:rFonts w:cstheme="minorHAnsi"/>
        </w:rPr>
        <w:t xml:space="preserve">. Pirkimo objektas į dalis neskaidomas. </w:t>
      </w:r>
    </w:p>
    <w:p w14:paraId="0ABF5CD5" w14:textId="77777777" w:rsidR="00D1561E" w:rsidRPr="004A4FE7" w:rsidRDefault="00D1561E" w:rsidP="00D1561E">
      <w:pPr>
        <w:pStyle w:val="ListParagraph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4A4FE7">
        <w:rPr>
          <w:rFonts w:eastAsia="Times New Roman" w:cstheme="minorHAnsi"/>
        </w:rPr>
        <w:t>Sutarties trukmė – 12 (dvylika) mėnesių nuo sutarties pasirašymo dienos.</w:t>
      </w:r>
    </w:p>
    <w:p w14:paraId="6A591A5D" w14:textId="77777777" w:rsidR="00D1561E" w:rsidRPr="004A4FE7" w:rsidRDefault="00D1561E" w:rsidP="00D1561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</w:rPr>
      </w:pPr>
      <w:r w:rsidRPr="004A4FE7">
        <w:rPr>
          <w:rFonts w:eastAsia="Times New Roman" w:cstheme="minorHAnsi"/>
        </w:rPr>
        <w:t>Perkančioji organizacija prekes perka pagal lentelėje nurodytus reikalavimus ir kiekius.</w:t>
      </w:r>
      <w:r w:rsidRPr="004A4FE7">
        <w:rPr>
          <w:rFonts w:eastAsia="Times New Roman" w:cstheme="minorHAnsi"/>
          <w:color w:val="FF0000"/>
        </w:rPr>
        <w:t xml:space="preserve">  </w:t>
      </w:r>
    </w:p>
    <w:p w14:paraId="77554A75" w14:textId="77777777" w:rsidR="00D1561E" w:rsidRPr="004A4FE7" w:rsidRDefault="00D1561E" w:rsidP="00D1561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</w:rPr>
      </w:pPr>
      <w:r w:rsidRPr="004A4FE7">
        <w:rPr>
          <w:rFonts w:cstheme="minorHAnsi"/>
        </w:rPr>
        <w:t xml:space="preserve">Perkamų prekių kiekiai yra preliminarūs. Perkančioji organizacija neįsipareigoja nupirkti viso nurodyto preliminaraus prekių kiekio. Prekės bus užsakomos pagal poreikį. </w:t>
      </w:r>
      <w:r w:rsidRPr="004A4FE7">
        <w:rPr>
          <w:rFonts w:eastAsia="Times New Roman" w:cstheme="minorHAnsi"/>
        </w:rPr>
        <w:t>Perkamų prekių kiekis gali kisti (didėti arba mažėti).</w:t>
      </w:r>
    </w:p>
    <w:p w14:paraId="1E166131" w14:textId="77777777" w:rsidR="00D1561E" w:rsidRPr="004A4FE7" w:rsidRDefault="00D1561E" w:rsidP="00D1561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eastAsia="Calibri" w:cstheme="minorHAnsi"/>
        </w:rPr>
      </w:pPr>
      <w:r w:rsidRPr="004A4FE7">
        <w:rPr>
          <w:rFonts w:eastAsia="Calibri" w:cstheme="minorHAnsi"/>
        </w:rPr>
        <w:t xml:space="preserve">Pristatydamas prekes tiekėjas turi užtikrinti, kad prekės būtų tinkamai paruoštos jų transportavimui ir iškrovimui, bei apsaugotos nuo išorinių aplinkos veiksnių transportavimo metu. </w:t>
      </w:r>
    </w:p>
    <w:p w14:paraId="5B9B63D9" w14:textId="77777777" w:rsidR="00D1561E" w:rsidRPr="004A4FE7" w:rsidRDefault="00D1561E" w:rsidP="00D1561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4A4FE7">
        <w:rPr>
          <w:rFonts w:eastAsia="Calibri" w:cstheme="minorHAnsi"/>
        </w:rPr>
        <w:t>Tiekėjas</w:t>
      </w:r>
      <w:r w:rsidRPr="004A4FE7">
        <w:rPr>
          <w:rFonts w:cstheme="minorHAnsi"/>
        </w:rPr>
        <w:t xml:space="preserve"> Prekes privalo pristatyti ne vėliau kaip per 5 (penkias) darbo dienas nuo užsakymo pateikimo dienos šiuo adresu: Sandėlių </w:t>
      </w:r>
      <w:proofErr w:type="spellStart"/>
      <w:r w:rsidRPr="004A4FE7">
        <w:rPr>
          <w:rFonts w:cstheme="minorHAnsi"/>
        </w:rPr>
        <w:t>tak</w:t>
      </w:r>
      <w:proofErr w:type="spellEnd"/>
      <w:r w:rsidRPr="004A4FE7">
        <w:rPr>
          <w:rFonts w:cstheme="minorHAnsi"/>
        </w:rPr>
        <w:t xml:space="preserve">. 4, </w:t>
      </w:r>
      <w:proofErr w:type="spellStart"/>
      <w:r w:rsidRPr="004A4FE7">
        <w:rPr>
          <w:rFonts w:cstheme="minorHAnsi"/>
        </w:rPr>
        <w:t>Karkiškių</w:t>
      </w:r>
      <w:proofErr w:type="spellEnd"/>
      <w:r w:rsidRPr="004A4FE7">
        <w:rPr>
          <w:rFonts w:cstheme="minorHAnsi"/>
        </w:rPr>
        <w:t xml:space="preserve"> k., Kauno r. </w:t>
      </w:r>
    </w:p>
    <w:p w14:paraId="73526DDF" w14:textId="77777777" w:rsidR="00D1561E" w:rsidRPr="00D1561E" w:rsidRDefault="00D1561E" w:rsidP="00D1561E">
      <w:pPr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4A4FE7">
        <w:rPr>
          <w:rFonts w:eastAsia="Times New Roman" w:cstheme="minorHAnsi"/>
          <w:b/>
          <w:bCs/>
          <w:bdr w:val="none" w:sz="0" w:space="0" w:color="auto" w:frame="1"/>
        </w:rPr>
        <w:t xml:space="preserve">Tiekėjas teikdamas pasiūlymą privalo Techninėje specifikacijoje nurodyti </w:t>
      </w:r>
      <w:r w:rsidRPr="00D1561E">
        <w:rPr>
          <w:rFonts w:cstheme="minorHAnsi"/>
        </w:rPr>
        <w:t xml:space="preserve">reikalaujamas siūlomos prekės techninių parametrų rodiklių reikšmes. </w:t>
      </w:r>
    </w:p>
    <w:p w14:paraId="3C4DEF62" w14:textId="77777777" w:rsidR="00D1561E" w:rsidRPr="00F83369" w:rsidRDefault="00D1561E" w:rsidP="00D1561E">
      <w:pPr>
        <w:spacing w:after="240" w:line="240" w:lineRule="auto"/>
        <w:jc w:val="center"/>
        <w:rPr>
          <w:rFonts w:eastAsia="Times New Roman" w:cstheme="minorHAnsi"/>
          <w:b/>
          <w:lang w:eastAsia="da-DK"/>
        </w:rPr>
      </w:pPr>
      <w:r w:rsidRPr="00F83369">
        <w:rPr>
          <w:rFonts w:eastAsia="Times New Roman" w:cstheme="minorHAnsi"/>
          <w:b/>
          <w:lang w:eastAsia="da-DK"/>
        </w:rPr>
        <w:t>Specialieji reikalavimai</w:t>
      </w:r>
    </w:p>
    <w:tbl>
      <w:tblPr>
        <w:tblStyle w:val="TableGrid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406"/>
        <w:gridCol w:w="672"/>
        <w:gridCol w:w="1339"/>
        <w:gridCol w:w="1587"/>
        <w:gridCol w:w="1877"/>
        <w:gridCol w:w="2247"/>
      </w:tblGrid>
      <w:tr w:rsidR="00D1561E" w:rsidRPr="00D1561E" w14:paraId="21EFC0C7" w14:textId="77777777" w:rsidTr="00D1561E">
        <w:trPr>
          <w:trHeight w:val="1465"/>
        </w:trPr>
        <w:tc>
          <w:tcPr>
            <w:tcW w:w="511" w:type="dxa"/>
            <w:vAlign w:val="center"/>
          </w:tcPr>
          <w:p w14:paraId="3ECC31F0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Eil. Nr.</w:t>
            </w:r>
          </w:p>
        </w:tc>
        <w:tc>
          <w:tcPr>
            <w:tcW w:w="1406" w:type="dxa"/>
            <w:vAlign w:val="center"/>
          </w:tcPr>
          <w:p w14:paraId="3AA4958F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Prekės pavadinimas*</w:t>
            </w:r>
          </w:p>
        </w:tc>
        <w:tc>
          <w:tcPr>
            <w:tcW w:w="672" w:type="dxa"/>
            <w:vAlign w:val="center"/>
          </w:tcPr>
          <w:p w14:paraId="570A72D4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Mato vnt.</w:t>
            </w:r>
          </w:p>
        </w:tc>
        <w:tc>
          <w:tcPr>
            <w:tcW w:w="1339" w:type="dxa"/>
            <w:vAlign w:val="center"/>
          </w:tcPr>
          <w:p w14:paraId="46E40DBA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 xml:space="preserve">Preliminarus kiekis </w:t>
            </w:r>
          </w:p>
          <w:p w14:paraId="35EF62D3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(12 mėn.)</w:t>
            </w:r>
          </w:p>
        </w:tc>
        <w:tc>
          <w:tcPr>
            <w:tcW w:w="1587" w:type="dxa"/>
            <w:vAlign w:val="center"/>
          </w:tcPr>
          <w:p w14:paraId="3BAF12B7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Rodiklio pavadinimas</w:t>
            </w:r>
          </w:p>
          <w:p w14:paraId="466DDD0F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877" w:type="dxa"/>
            <w:vAlign w:val="center"/>
          </w:tcPr>
          <w:p w14:paraId="7FC65579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shd w:val="clear" w:color="auto" w:fill="FFFFFF"/>
                <w:lang w:eastAsia="da-DK"/>
              </w:rPr>
              <w:t>Reikalavimai prekėms</w:t>
            </w:r>
          </w:p>
          <w:p w14:paraId="76C9F8AB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2247" w:type="dxa"/>
            <w:vAlign w:val="center"/>
          </w:tcPr>
          <w:p w14:paraId="3D559FBF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shd w:val="clear" w:color="auto" w:fill="FFFFFF"/>
                <w:lang w:eastAsia="da-DK"/>
              </w:rPr>
            </w:pPr>
            <w:r w:rsidRPr="00D1561E">
              <w:rPr>
                <w:b/>
                <w:sz w:val="20"/>
                <w:szCs w:val="20"/>
                <w:shd w:val="clear" w:color="auto" w:fill="FFFFFF"/>
                <w:lang w:eastAsia="da-DK"/>
              </w:rPr>
              <w:t>Tiekėjo siūlomų prekių rodiklių reikšmės</w:t>
            </w:r>
          </w:p>
          <w:p w14:paraId="18DE4452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shd w:val="clear" w:color="auto" w:fill="FFFFFF"/>
                <w:lang w:eastAsia="da-DK"/>
              </w:rPr>
            </w:pPr>
            <w:r w:rsidRPr="00D1561E">
              <w:rPr>
                <w:rFonts w:eastAsia="Calibri"/>
                <w:i/>
                <w:color w:val="FF0000"/>
                <w:sz w:val="20"/>
                <w:szCs w:val="20"/>
              </w:rPr>
              <w:t>(šioje skiltyje tiekėjas įrašo konkrečias siūlomos prekės charakteristikas, nepalikdamas „ne mažiau“, „ne daugiau“, „ne ilgiau“ ir pan., nepalieka sąvokos „arba lygiavertis“).</w:t>
            </w:r>
          </w:p>
        </w:tc>
      </w:tr>
      <w:tr w:rsidR="00D1561E" w:rsidRPr="00D1561E" w14:paraId="131C7058" w14:textId="77777777" w:rsidTr="00D1561E">
        <w:trPr>
          <w:trHeight w:val="317"/>
        </w:trPr>
        <w:tc>
          <w:tcPr>
            <w:tcW w:w="511" w:type="dxa"/>
            <w:vMerge w:val="restart"/>
            <w:vAlign w:val="center"/>
          </w:tcPr>
          <w:p w14:paraId="05C3549C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1.</w:t>
            </w:r>
          </w:p>
        </w:tc>
        <w:tc>
          <w:tcPr>
            <w:tcW w:w="1406" w:type="dxa"/>
            <w:vMerge w:val="restart"/>
            <w:vAlign w:val="center"/>
          </w:tcPr>
          <w:p w14:paraId="31918EA2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Karšto spaudimo rapso išspaudos (arba rupiniai)</w:t>
            </w:r>
          </w:p>
        </w:tc>
        <w:tc>
          <w:tcPr>
            <w:tcW w:w="672" w:type="dxa"/>
            <w:vMerge w:val="restart"/>
            <w:vAlign w:val="center"/>
          </w:tcPr>
          <w:p w14:paraId="3819ABE7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tonos</w:t>
            </w:r>
          </w:p>
        </w:tc>
        <w:tc>
          <w:tcPr>
            <w:tcW w:w="1339" w:type="dxa"/>
            <w:vMerge w:val="restart"/>
            <w:vAlign w:val="center"/>
          </w:tcPr>
          <w:p w14:paraId="4BE48898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72</w:t>
            </w:r>
          </w:p>
        </w:tc>
        <w:tc>
          <w:tcPr>
            <w:tcW w:w="1587" w:type="dxa"/>
            <w:vAlign w:val="center"/>
          </w:tcPr>
          <w:p w14:paraId="19591A98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 xml:space="preserve">Baltymų kiekis </w:t>
            </w:r>
            <w:proofErr w:type="spellStart"/>
            <w:r w:rsidRPr="00D1561E">
              <w:rPr>
                <w:sz w:val="20"/>
                <w:szCs w:val="20"/>
                <w:lang w:eastAsia="da-DK"/>
              </w:rPr>
              <w:t>s.m</w:t>
            </w:r>
            <w:proofErr w:type="spellEnd"/>
            <w:r w:rsidRPr="00D1561E">
              <w:rPr>
                <w:sz w:val="20"/>
                <w:szCs w:val="20"/>
                <w:lang w:eastAsia="da-DK"/>
              </w:rPr>
              <w:t>.</w:t>
            </w:r>
          </w:p>
        </w:tc>
        <w:tc>
          <w:tcPr>
            <w:tcW w:w="1877" w:type="dxa"/>
            <w:vAlign w:val="center"/>
          </w:tcPr>
          <w:p w14:paraId="0A5DF7DD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en-US" w:eastAsia="da-DK"/>
              </w:rPr>
            </w:pPr>
            <w:r w:rsidRPr="00D1561E">
              <w:rPr>
                <w:sz w:val="20"/>
                <w:szCs w:val="20"/>
                <w:lang w:val="da-DK" w:eastAsia="da-DK"/>
              </w:rPr>
              <w:t>Ne mažiau 30 %</w:t>
            </w:r>
          </w:p>
        </w:tc>
        <w:tc>
          <w:tcPr>
            <w:tcW w:w="2247" w:type="dxa"/>
            <w:vAlign w:val="center"/>
          </w:tcPr>
          <w:p w14:paraId="51FA871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4BAF8DA6" w14:textId="77777777" w:rsidTr="00D1561E">
        <w:trPr>
          <w:trHeight w:val="46"/>
        </w:trPr>
        <w:tc>
          <w:tcPr>
            <w:tcW w:w="511" w:type="dxa"/>
            <w:vMerge/>
            <w:vAlign w:val="center"/>
          </w:tcPr>
          <w:p w14:paraId="450E994A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5C1B83FF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26A3BED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72DD9CA4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3ACF2B8D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 xml:space="preserve">Aliejaus/riebalų kiekis </w:t>
            </w:r>
            <w:proofErr w:type="spellStart"/>
            <w:r w:rsidRPr="00D1561E">
              <w:rPr>
                <w:sz w:val="20"/>
                <w:szCs w:val="20"/>
                <w:lang w:eastAsia="da-DK"/>
              </w:rPr>
              <w:t>s.m</w:t>
            </w:r>
            <w:proofErr w:type="spellEnd"/>
            <w:r w:rsidRPr="00D1561E">
              <w:rPr>
                <w:sz w:val="20"/>
                <w:szCs w:val="20"/>
                <w:lang w:eastAsia="da-DK"/>
              </w:rPr>
              <w:t>.</w:t>
            </w:r>
          </w:p>
        </w:tc>
        <w:tc>
          <w:tcPr>
            <w:tcW w:w="1877" w:type="dxa"/>
            <w:vAlign w:val="center"/>
          </w:tcPr>
          <w:p w14:paraId="38C69052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val="da-DK" w:eastAsia="da-DK"/>
              </w:rPr>
              <w:t>Ne mažiau  8 %</w:t>
            </w:r>
          </w:p>
        </w:tc>
        <w:tc>
          <w:tcPr>
            <w:tcW w:w="2247" w:type="dxa"/>
            <w:vAlign w:val="center"/>
          </w:tcPr>
          <w:p w14:paraId="349B7A4C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2BC2789A" w14:textId="77777777" w:rsidTr="00D1561E">
        <w:trPr>
          <w:trHeight w:val="52"/>
        </w:trPr>
        <w:tc>
          <w:tcPr>
            <w:tcW w:w="511" w:type="dxa"/>
            <w:vMerge/>
            <w:vAlign w:val="center"/>
          </w:tcPr>
          <w:p w14:paraId="28DA038E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4EC727CA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494E5BF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5E2B7FBA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45CFF0B7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Drėgmė</w:t>
            </w:r>
          </w:p>
        </w:tc>
        <w:tc>
          <w:tcPr>
            <w:tcW w:w="1877" w:type="dxa"/>
            <w:vAlign w:val="center"/>
          </w:tcPr>
          <w:p w14:paraId="555276C5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val="da-DK" w:eastAsia="da-DK"/>
              </w:rPr>
              <w:t>Ne daugiau 10 %</w:t>
            </w:r>
          </w:p>
        </w:tc>
        <w:tc>
          <w:tcPr>
            <w:tcW w:w="2247" w:type="dxa"/>
            <w:vAlign w:val="center"/>
          </w:tcPr>
          <w:p w14:paraId="57A338AF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6BA9BE81" w14:textId="77777777" w:rsidTr="00D1561E">
        <w:trPr>
          <w:trHeight w:val="132"/>
        </w:trPr>
        <w:tc>
          <w:tcPr>
            <w:tcW w:w="511" w:type="dxa"/>
            <w:vMerge/>
            <w:vAlign w:val="center"/>
          </w:tcPr>
          <w:p w14:paraId="5E997C6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4146F1D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59B9485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3419B72E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59953DA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Pakuotė</w:t>
            </w:r>
          </w:p>
        </w:tc>
        <w:tc>
          <w:tcPr>
            <w:tcW w:w="1877" w:type="dxa"/>
            <w:vAlign w:val="center"/>
          </w:tcPr>
          <w:p w14:paraId="4D6BC0C8" w14:textId="77777777" w:rsidR="00D1561E" w:rsidRPr="00D1561E" w:rsidRDefault="00D1561E" w:rsidP="00D1561E">
            <w:pPr>
              <w:jc w:val="both"/>
              <w:rPr>
                <w:sz w:val="20"/>
                <w:szCs w:val="20"/>
                <w:lang w:val="da-DK" w:eastAsia="da-DK"/>
              </w:rPr>
            </w:pPr>
            <w:r w:rsidRPr="00D1561E">
              <w:rPr>
                <w:sz w:val="20"/>
                <w:szCs w:val="20"/>
                <w:lang w:val="da-DK" w:eastAsia="da-DK"/>
              </w:rPr>
              <w:t>Rapsų išspaudos (arba rupiniai) turi būti sutaruotos 800-1000kg didmaišiuose.</w:t>
            </w:r>
          </w:p>
        </w:tc>
        <w:tc>
          <w:tcPr>
            <w:tcW w:w="2247" w:type="dxa"/>
            <w:vAlign w:val="center"/>
          </w:tcPr>
          <w:p w14:paraId="39CF959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4D86847D" w14:textId="77777777" w:rsidTr="00D1561E">
        <w:trPr>
          <w:trHeight w:val="329"/>
        </w:trPr>
        <w:tc>
          <w:tcPr>
            <w:tcW w:w="511" w:type="dxa"/>
            <w:vMerge w:val="restart"/>
            <w:vAlign w:val="center"/>
          </w:tcPr>
          <w:p w14:paraId="69FE4B1B" w14:textId="77777777" w:rsidR="00D1561E" w:rsidRPr="00D1561E" w:rsidRDefault="00D1561E" w:rsidP="00D1561E">
            <w:pPr>
              <w:jc w:val="center"/>
              <w:rPr>
                <w:b/>
                <w:bCs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lastRenderedPageBreak/>
              <w:t>2.</w:t>
            </w:r>
          </w:p>
        </w:tc>
        <w:tc>
          <w:tcPr>
            <w:tcW w:w="1406" w:type="dxa"/>
            <w:vMerge w:val="restart"/>
            <w:vAlign w:val="center"/>
          </w:tcPr>
          <w:p w14:paraId="5B94288B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Sojos rupiniai</w:t>
            </w:r>
          </w:p>
        </w:tc>
        <w:tc>
          <w:tcPr>
            <w:tcW w:w="672" w:type="dxa"/>
            <w:vMerge w:val="restart"/>
            <w:vAlign w:val="center"/>
          </w:tcPr>
          <w:p w14:paraId="5DE43F40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tonos</w:t>
            </w:r>
          </w:p>
        </w:tc>
        <w:tc>
          <w:tcPr>
            <w:tcW w:w="1339" w:type="dxa"/>
            <w:vMerge w:val="restart"/>
            <w:vAlign w:val="center"/>
          </w:tcPr>
          <w:p w14:paraId="185B6387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48</w:t>
            </w:r>
          </w:p>
        </w:tc>
        <w:tc>
          <w:tcPr>
            <w:tcW w:w="1587" w:type="dxa"/>
            <w:vAlign w:val="center"/>
          </w:tcPr>
          <w:p w14:paraId="0505ED64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 xml:space="preserve">Baltymų kiekis </w:t>
            </w:r>
            <w:proofErr w:type="spellStart"/>
            <w:r w:rsidRPr="00D1561E">
              <w:rPr>
                <w:sz w:val="20"/>
                <w:szCs w:val="20"/>
                <w:lang w:eastAsia="da-DK"/>
              </w:rPr>
              <w:t>s.m</w:t>
            </w:r>
            <w:proofErr w:type="spellEnd"/>
            <w:r w:rsidRPr="00D1561E">
              <w:rPr>
                <w:sz w:val="20"/>
                <w:szCs w:val="20"/>
                <w:lang w:eastAsia="da-DK"/>
              </w:rPr>
              <w:t>.</w:t>
            </w:r>
          </w:p>
        </w:tc>
        <w:tc>
          <w:tcPr>
            <w:tcW w:w="1877" w:type="dxa"/>
            <w:vAlign w:val="center"/>
          </w:tcPr>
          <w:p w14:paraId="4F70C369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  <w:r w:rsidRPr="00D1561E">
              <w:rPr>
                <w:sz w:val="20"/>
                <w:szCs w:val="20"/>
                <w:lang w:val="da-DK" w:eastAsia="da-DK"/>
              </w:rPr>
              <w:t>Ne mažiau  45 %</w:t>
            </w:r>
          </w:p>
        </w:tc>
        <w:tc>
          <w:tcPr>
            <w:tcW w:w="2247" w:type="dxa"/>
            <w:vAlign w:val="center"/>
          </w:tcPr>
          <w:p w14:paraId="340561D2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766308D4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3C958906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4FB68E4F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297E5274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6E2DF93D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74BF95D7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  <w:lang w:eastAsia="da-DK"/>
              </w:rPr>
              <w:t xml:space="preserve">Aliejaus/riebalų kiekis </w:t>
            </w:r>
            <w:proofErr w:type="spellStart"/>
            <w:r w:rsidRPr="00D1561E">
              <w:rPr>
                <w:sz w:val="20"/>
                <w:szCs w:val="20"/>
                <w:lang w:eastAsia="da-DK"/>
              </w:rPr>
              <w:t>s.m</w:t>
            </w:r>
            <w:proofErr w:type="spellEnd"/>
            <w:r w:rsidRPr="00D1561E">
              <w:rPr>
                <w:sz w:val="20"/>
                <w:szCs w:val="20"/>
                <w:lang w:eastAsia="da-DK"/>
              </w:rPr>
              <w:t>.</w:t>
            </w:r>
          </w:p>
        </w:tc>
        <w:tc>
          <w:tcPr>
            <w:tcW w:w="1877" w:type="dxa"/>
            <w:vAlign w:val="center"/>
          </w:tcPr>
          <w:p w14:paraId="74E43C88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  <w:r w:rsidRPr="00D1561E">
              <w:rPr>
                <w:sz w:val="20"/>
                <w:szCs w:val="20"/>
                <w:lang w:val="da-DK" w:eastAsia="da-DK"/>
              </w:rPr>
              <w:t>Ne daugiau  3  %</w:t>
            </w:r>
          </w:p>
        </w:tc>
        <w:tc>
          <w:tcPr>
            <w:tcW w:w="2247" w:type="dxa"/>
            <w:vAlign w:val="center"/>
          </w:tcPr>
          <w:p w14:paraId="72F32F1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4454661A" w14:textId="77777777" w:rsidTr="00D1561E">
        <w:trPr>
          <w:trHeight w:val="81"/>
        </w:trPr>
        <w:tc>
          <w:tcPr>
            <w:tcW w:w="511" w:type="dxa"/>
            <w:vMerge/>
            <w:vAlign w:val="center"/>
          </w:tcPr>
          <w:p w14:paraId="5056AE1E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28628D8A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67DCBC66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1A348A05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6C9FAA0B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Drėgmė</w:t>
            </w:r>
          </w:p>
        </w:tc>
        <w:tc>
          <w:tcPr>
            <w:tcW w:w="1877" w:type="dxa"/>
            <w:vAlign w:val="center"/>
          </w:tcPr>
          <w:p w14:paraId="444B6C18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 xml:space="preserve">Ne daugiau  14 </w:t>
            </w:r>
            <w:r w:rsidRPr="00D1561E">
              <w:rPr>
                <w:sz w:val="20"/>
                <w:szCs w:val="20"/>
                <w:lang w:val="da-DK" w:eastAsia="da-DK"/>
              </w:rPr>
              <w:t>%</w:t>
            </w:r>
          </w:p>
        </w:tc>
        <w:tc>
          <w:tcPr>
            <w:tcW w:w="2247" w:type="dxa"/>
            <w:vAlign w:val="center"/>
          </w:tcPr>
          <w:p w14:paraId="1C7EB78D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6AF8791E" w14:textId="77777777" w:rsidTr="00D1561E">
        <w:trPr>
          <w:trHeight w:val="88"/>
        </w:trPr>
        <w:tc>
          <w:tcPr>
            <w:tcW w:w="511" w:type="dxa"/>
            <w:vMerge/>
            <w:vAlign w:val="center"/>
          </w:tcPr>
          <w:p w14:paraId="74DDD107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7CA8F4B9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78C14EB8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2AF5F03E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380E36B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Ląsteliena</w:t>
            </w:r>
          </w:p>
        </w:tc>
        <w:tc>
          <w:tcPr>
            <w:tcW w:w="1877" w:type="dxa"/>
            <w:vAlign w:val="center"/>
          </w:tcPr>
          <w:p w14:paraId="1454F8AC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 xml:space="preserve">Ne daugiau  6 </w:t>
            </w:r>
            <w:r w:rsidRPr="00D1561E">
              <w:rPr>
                <w:sz w:val="20"/>
                <w:szCs w:val="20"/>
                <w:lang w:val="da-DK" w:eastAsia="da-DK"/>
              </w:rPr>
              <w:t>%</w:t>
            </w:r>
          </w:p>
        </w:tc>
        <w:tc>
          <w:tcPr>
            <w:tcW w:w="2247" w:type="dxa"/>
            <w:vAlign w:val="center"/>
          </w:tcPr>
          <w:p w14:paraId="1AD4A63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4F8C124F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594B7380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3E9ADC3A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55FF7808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14:paraId="44ACB860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312A232D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</w:rPr>
              <w:t>Pakuotė</w:t>
            </w:r>
          </w:p>
        </w:tc>
        <w:tc>
          <w:tcPr>
            <w:tcW w:w="1877" w:type="dxa"/>
            <w:vAlign w:val="center"/>
          </w:tcPr>
          <w:p w14:paraId="38944931" w14:textId="77777777" w:rsidR="00D1561E" w:rsidRPr="00D1561E" w:rsidRDefault="00D1561E" w:rsidP="00D1561E">
            <w:pPr>
              <w:jc w:val="both"/>
              <w:rPr>
                <w:sz w:val="20"/>
                <w:szCs w:val="20"/>
                <w:lang w:val="da-DK" w:eastAsia="da-DK"/>
              </w:rPr>
            </w:pPr>
            <w:r w:rsidRPr="00D1561E">
              <w:rPr>
                <w:sz w:val="20"/>
                <w:szCs w:val="20"/>
              </w:rPr>
              <w:t>Sojų rupiniai  turi būti sutaruoti 700-1000kg didmaišiuose.</w:t>
            </w:r>
          </w:p>
        </w:tc>
        <w:tc>
          <w:tcPr>
            <w:tcW w:w="2247" w:type="dxa"/>
            <w:vAlign w:val="center"/>
          </w:tcPr>
          <w:p w14:paraId="2BC8C075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13FA6BE9" w14:textId="77777777" w:rsidTr="00D1561E">
        <w:trPr>
          <w:trHeight w:val="85"/>
        </w:trPr>
        <w:tc>
          <w:tcPr>
            <w:tcW w:w="511" w:type="dxa"/>
            <w:vMerge w:val="restart"/>
            <w:vAlign w:val="center"/>
          </w:tcPr>
          <w:p w14:paraId="4BA7375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3.</w:t>
            </w:r>
          </w:p>
        </w:tc>
        <w:tc>
          <w:tcPr>
            <w:tcW w:w="1406" w:type="dxa"/>
            <w:vMerge w:val="restart"/>
            <w:vAlign w:val="center"/>
          </w:tcPr>
          <w:p w14:paraId="6901F75D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Melasa</w:t>
            </w:r>
          </w:p>
          <w:p w14:paraId="0B7B9BEE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2019B794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tonos</w:t>
            </w:r>
          </w:p>
        </w:tc>
        <w:tc>
          <w:tcPr>
            <w:tcW w:w="1339" w:type="dxa"/>
            <w:vMerge w:val="restart"/>
            <w:vAlign w:val="center"/>
          </w:tcPr>
          <w:p w14:paraId="15A4727F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1587" w:type="dxa"/>
            <w:vAlign w:val="center"/>
          </w:tcPr>
          <w:p w14:paraId="60C941C9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Cukraus kiekis</w:t>
            </w:r>
          </w:p>
        </w:tc>
        <w:tc>
          <w:tcPr>
            <w:tcW w:w="1877" w:type="dxa"/>
            <w:vAlign w:val="center"/>
          </w:tcPr>
          <w:p w14:paraId="23ED9915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Ne mažiau  44 %</w:t>
            </w:r>
          </w:p>
        </w:tc>
        <w:tc>
          <w:tcPr>
            <w:tcW w:w="2247" w:type="dxa"/>
            <w:vAlign w:val="center"/>
          </w:tcPr>
          <w:p w14:paraId="6D168508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7C82B0E7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090A819F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731B582C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7B127EA6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14:paraId="0F91B173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3514817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Sausųjų medžiagų kiekis</w:t>
            </w:r>
          </w:p>
        </w:tc>
        <w:tc>
          <w:tcPr>
            <w:tcW w:w="1877" w:type="dxa"/>
            <w:vAlign w:val="center"/>
          </w:tcPr>
          <w:p w14:paraId="404786DA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Ne mažiau  71 %</w:t>
            </w:r>
          </w:p>
        </w:tc>
        <w:tc>
          <w:tcPr>
            <w:tcW w:w="2247" w:type="dxa"/>
            <w:vAlign w:val="center"/>
          </w:tcPr>
          <w:p w14:paraId="130D33A3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68400C3B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3CC9931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1C1BC47A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704D32DE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14:paraId="5CA5517A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4D33A5A3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proofErr w:type="spellStart"/>
            <w:r w:rsidRPr="00D1561E">
              <w:rPr>
                <w:sz w:val="20"/>
                <w:szCs w:val="20"/>
                <w:lang w:eastAsia="da-DK"/>
              </w:rPr>
              <w:t>Ph</w:t>
            </w:r>
            <w:proofErr w:type="spellEnd"/>
          </w:p>
        </w:tc>
        <w:tc>
          <w:tcPr>
            <w:tcW w:w="1877" w:type="dxa"/>
            <w:vAlign w:val="center"/>
          </w:tcPr>
          <w:p w14:paraId="516642C5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6,0- 8,5 %</w:t>
            </w:r>
          </w:p>
        </w:tc>
        <w:tc>
          <w:tcPr>
            <w:tcW w:w="2247" w:type="dxa"/>
            <w:vAlign w:val="center"/>
          </w:tcPr>
          <w:p w14:paraId="5B1C5043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val="da-DK" w:eastAsia="da-DK"/>
              </w:rPr>
            </w:pPr>
          </w:p>
        </w:tc>
      </w:tr>
      <w:tr w:rsidR="00D1561E" w:rsidRPr="00D1561E" w14:paraId="0790D046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7C2210DE" w14:textId="77777777" w:rsidR="00D1561E" w:rsidRPr="00D1561E" w:rsidRDefault="00D1561E" w:rsidP="00D1561E">
            <w:pPr>
              <w:jc w:val="center"/>
              <w:rPr>
                <w:sz w:val="18"/>
                <w:szCs w:val="18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41EE01E5" w14:textId="77777777" w:rsidR="00D1561E" w:rsidRPr="00D1561E" w:rsidRDefault="00D1561E" w:rsidP="00D1561E">
            <w:pPr>
              <w:jc w:val="center"/>
              <w:rPr>
                <w:b/>
                <w:sz w:val="18"/>
                <w:szCs w:val="18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62CB81BC" w14:textId="77777777" w:rsidR="00D1561E" w:rsidRPr="00D1561E" w:rsidRDefault="00D1561E" w:rsidP="00D15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vAlign w:val="center"/>
          </w:tcPr>
          <w:p w14:paraId="343CF771" w14:textId="77777777" w:rsidR="00D1561E" w:rsidRPr="00D1561E" w:rsidRDefault="00D1561E" w:rsidP="00D156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1ED8457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Pakuotė</w:t>
            </w:r>
          </w:p>
        </w:tc>
        <w:tc>
          <w:tcPr>
            <w:tcW w:w="1877" w:type="dxa"/>
          </w:tcPr>
          <w:p w14:paraId="2FFAD2BA" w14:textId="77777777" w:rsidR="00D1561E" w:rsidRPr="00D1561E" w:rsidRDefault="00D1561E" w:rsidP="00D1561E">
            <w:pPr>
              <w:jc w:val="both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Melasa turi būti sutaruota 1m3 laikymo talpose su išleidimo ventiliu apačioje.</w:t>
            </w:r>
          </w:p>
        </w:tc>
        <w:tc>
          <w:tcPr>
            <w:tcW w:w="2247" w:type="dxa"/>
            <w:vAlign w:val="center"/>
          </w:tcPr>
          <w:p w14:paraId="4472EA3C" w14:textId="77777777" w:rsidR="00D1561E" w:rsidRPr="00D1561E" w:rsidRDefault="00D1561E" w:rsidP="00D1561E">
            <w:pPr>
              <w:jc w:val="center"/>
              <w:rPr>
                <w:sz w:val="18"/>
                <w:szCs w:val="18"/>
                <w:lang w:val="da-DK" w:eastAsia="da-DK"/>
              </w:rPr>
            </w:pPr>
          </w:p>
        </w:tc>
      </w:tr>
      <w:tr w:rsidR="00D1561E" w:rsidRPr="00D1561E" w14:paraId="6FB4CE93" w14:textId="77777777" w:rsidTr="00D1561E">
        <w:trPr>
          <w:trHeight w:val="85"/>
        </w:trPr>
        <w:tc>
          <w:tcPr>
            <w:tcW w:w="511" w:type="dxa"/>
            <w:vMerge w:val="restart"/>
            <w:vAlign w:val="center"/>
          </w:tcPr>
          <w:p w14:paraId="5992C40D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4.</w:t>
            </w:r>
          </w:p>
        </w:tc>
        <w:tc>
          <w:tcPr>
            <w:tcW w:w="1406" w:type="dxa"/>
            <w:vMerge w:val="restart"/>
            <w:vAlign w:val="center"/>
          </w:tcPr>
          <w:p w14:paraId="6E781085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1561E">
              <w:rPr>
                <w:b/>
                <w:sz w:val="20"/>
                <w:szCs w:val="20"/>
                <w:lang w:eastAsia="da-DK"/>
              </w:rPr>
              <w:t>Cukrinių runkelių griežiniai</w:t>
            </w:r>
          </w:p>
        </w:tc>
        <w:tc>
          <w:tcPr>
            <w:tcW w:w="672" w:type="dxa"/>
            <w:vMerge w:val="restart"/>
            <w:vAlign w:val="center"/>
          </w:tcPr>
          <w:p w14:paraId="0F1EAA71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tonos</w:t>
            </w:r>
          </w:p>
        </w:tc>
        <w:tc>
          <w:tcPr>
            <w:tcW w:w="1339" w:type="dxa"/>
            <w:vMerge w:val="restart"/>
            <w:vAlign w:val="center"/>
          </w:tcPr>
          <w:p w14:paraId="267D68B9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36</w:t>
            </w:r>
          </w:p>
        </w:tc>
        <w:tc>
          <w:tcPr>
            <w:tcW w:w="1587" w:type="dxa"/>
            <w:vAlign w:val="center"/>
          </w:tcPr>
          <w:p w14:paraId="34275979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  <w:lang w:eastAsia="da-DK"/>
              </w:rPr>
              <w:t>Cukraus kiekis</w:t>
            </w:r>
          </w:p>
        </w:tc>
        <w:tc>
          <w:tcPr>
            <w:tcW w:w="1877" w:type="dxa"/>
            <w:vAlign w:val="center"/>
          </w:tcPr>
          <w:p w14:paraId="64A04FBF" w14:textId="77777777" w:rsidR="00D1561E" w:rsidRPr="00D1561E" w:rsidRDefault="00D1561E" w:rsidP="00D1561E">
            <w:pPr>
              <w:jc w:val="both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Ne mažiau 7 %</w:t>
            </w:r>
          </w:p>
        </w:tc>
        <w:tc>
          <w:tcPr>
            <w:tcW w:w="2247" w:type="dxa"/>
            <w:vAlign w:val="center"/>
          </w:tcPr>
          <w:p w14:paraId="75203597" w14:textId="77777777" w:rsidR="00D1561E" w:rsidRPr="00D1561E" w:rsidRDefault="00D1561E" w:rsidP="00D1561E">
            <w:pPr>
              <w:jc w:val="both"/>
              <w:rPr>
                <w:sz w:val="20"/>
                <w:szCs w:val="20"/>
              </w:rPr>
            </w:pPr>
          </w:p>
        </w:tc>
      </w:tr>
      <w:tr w:rsidR="00D1561E" w:rsidRPr="00D1561E" w14:paraId="42912DE4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0665CCD3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0A6F7207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707632EF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339" w:type="dxa"/>
            <w:vMerge/>
            <w:vAlign w:val="center"/>
          </w:tcPr>
          <w:p w14:paraId="018CE41A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</w:p>
        </w:tc>
        <w:tc>
          <w:tcPr>
            <w:tcW w:w="1587" w:type="dxa"/>
            <w:vAlign w:val="center"/>
          </w:tcPr>
          <w:p w14:paraId="151774DE" w14:textId="77777777" w:rsidR="00D1561E" w:rsidRPr="00D1561E" w:rsidRDefault="00D1561E" w:rsidP="00D1561E">
            <w:pPr>
              <w:jc w:val="center"/>
              <w:rPr>
                <w:sz w:val="20"/>
                <w:szCs w:val="20"/>
                <w:lang w:eastAsia="da-DK"/>
              </w:rPr>
            </w:pPr>
            <w:r w:rsidRPr="00D1561E">
              <w:rPr>
                <w:sz w:val="20"/>
                <w:szCs w:val="20"/>
                <w:lang w:eastAsia="da-DK"/>
              </w:rPr>
              <w:t>Sausųjų medžiagų kiekis</w:t>
            </w:r>
          </w:p>
        </w:tc>
        <w:tc>
          <w:tcPr>
            <w:tcW w:w="1877" w:type="dxa"/>
            <w:vAlign w:val="center"/>
          </w:tcPr>
          <w:p w14:paraId="3FEB1DB3" w14:textId="77777777" w:rsidR="00D1561E" w:rsidRPr="00D1561E" w:rsidRDefault="00D1561E" w:rsidP="00D1561E">
            <w:pPr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Ne mažiau  90 %</w:t>
            </w:r>
          </w:p>
        </w:tc>
        <w:tc>
          <w:tcPr>
            <w:tcW w:w="2247" w:type="dxa"/>
            <w:vAlign w:val="center"/>
          </w:tcPr>
          <w:p w14:paraId="39DF3215" w14:textId="77777777" w:rsidR="00D1561E" w:rsidRPr="00D1561E" w:rsidRDefault="00D1561E" w:rsidP="00D1561E">
            <w:pPr>
              <w:rPr>
                <w:sz w:val="20"/>
                <w:szCs w:val="20"/>
              </w:rPr>
            </w:pPr>
          </w:p>
        </w:tc>
      </w:tr>
      <w:tr w:rsidR="00D1561E" w:rsidRPr="00D1561E" w14:paraId="5D17C634" w14:textId="77777777" w:rsidTr="00D1561E">
        <w:trPr>
          <w:trHeight w:val="85"/>
        </w:trPr>
        <w:tc>
          <w:tcPr>
            <w:tcW w:w="511" w:type="dxa"/>
            <w:vMerge/>
            <w:vAlign w:val="center"/>
          </w:tcPr>
          <w:p w14:paraId="569A4AA2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1406" w:type="dxa"/>
            <w:vMerge/>
            <w:vAlign w:val="center"/>
          </w:tcPr>
          <w:p w14:paraId="782E1BA3" w14:textId="77777777" w:rsidR="00D1561E" w:rsidRPr="00D1561E" w:rsidRDefault="00D1561E" w:rsidP="00D1561E">
            <w:pPr>
              <w:jc w:val="center"/>
              <w:rPr>
                <w:b/>
                <w:sz w:val="20"/>
                <w:szCs w:val="20"/>
                <w:lang w:eastAsia="da-DK"/>
              </w:rPr>
            </w:pPr>
          </w:p>
        </w:tc>
        <w:tc>
          <w:tcPr>
            <w:tcW w:w="672" w:type="dxa"/>
            <w:vMerge/>
            <w:vAlign w:val="center"/>
          </w:tcPr>
          <w:p w14:paraId="1BE746E9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14:paraId="12981484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14:paraId="6F57C472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  <w:lang w:eastAsia="da-DK"/>
              </w:rPr>
              <w:t>Pakuotė</w:t>
            </w:r>
          </w:p>
        </w:tc>
        <w:tc>
          <w:tcPr>
            <w:tcW w:w="1877" w:type="dxa"/>
            <w:vAlign w:val="center"/>
          </w:tcPr>
          <w:p w14:paraId="151847F9" w14:textId="77777777" w:rsidR="00D1561E" w:rsidRPr="00D1561E" w:rsidRDefault="00D1561E" w:rsidP="00D1561E">
            <w:pPr>
              <w:jc w:val="both"/>
              <w:rPr>
                <w:sz w:val="20"/>
                <w:szCs w:val="20"/>
              </w:rPr>
            </w:pPr>
            <w:r w:rsidRPr="00D1561E">
              <w:rPr>
                <w:sz w:val="20"/>
                <w:szCs w:val="20"/>
              </w:rPr>
              <w:t>Cukrinių runkelių griežiniai turi būti sutaruoti 800-1000kg didmaišiuose.</w:t>
            </w:r>
          </w:p>
        </w:tc>
        <w:tc>
          <w:tcPr>
            <w:tcW w:w="2247" w:type="dxa"/>
            <w:vAlign w:val="center"/>
          </w:tcPr>
          <w:p w14:paraId="5F8DC6FD" w14:textId="77777777" w:rsidR="00D1561E" w:rsidRPr="00D1561E" w:rsidRDefault="00D1561E" w:rsidP="00D156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F4755A" w14:textId="3E5F2C28" w:rsidR="006D7ECF" w:rsidRPr="00D1561E" w:rsidRDefault="00D1561E" w:rsidP="00D1561E">
      <w:pPr>
        <w:jc w:val="both"/>
        <w:rPr>
          <w:kern w:val="16"/>
          <w:lang w:eastAsia="lt-LT"/>
        </w:rPr>
      </w:pPr>
      <w:r w:rsidRPr="00D1561E">
        <w:rPr>
          <w:kern w:val="16"/>
          <w:lang w:eastAsia="lt-LT"/>
        </w:rPr>
        <w:t>*Pastaba.  Siekiant įvertinti siūlomų prekių tinkamumą, gali būti prašoma pateikti prekių technines charakteristikas pagrindžiančius dokumentus.</w:t>
      </w:r>
    </w:p>
    <w:p w14:paraId="1347F47A" w14:textId="77777777" w:rsidR="00D1561E" w:rsidRDefault="00D1561E" w:rsidP="006D7ECF">
      <w:pPr>
        <w:ind w:firstLine="709"/>
        <w:jc w:val="both"/>
        <w:rPr>
          <w:kern w:val="16"/>
          <w:lang w:eastAsia="lt-LT"/>
        </w:rPr>
      </w:pPr>
    </w:p>
    <w:p w14:paraId="0428946C" w14:textId="77777777" w:rsidR="00D1561E" w:rsidRPr="00AB081C" w:rsidRDefault="00D1561E" w:rsidP="006D7ECF">
      <w:pPr>
        <w:ind w:firstLine="709"/>
        <w:jc w:val="both"/>
        <w:rPr>
          <w:kern w:val="16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6D7ECF" w:rsidRPr="00AB081C" w14:paraId="0BD3DB40" w14:textId="77777777" w:rsidTr="002849C3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6CBFE" w14:textId="77777777" w:rsidR="006D7ECF" w:rsidRPr="00AB081C" w:rsidRDefault="006D7ECF" w:rsidP="00AF1EA9">
            <w:pPr>
              <w:spacing w:after="0" w:line="240" w:lineRule="auto"/>
              <w:jc w:val="center"/>
              <w:rPr>
                <w:color w:val="808080" w:themeColor="background1" w:themeShade="80"/>
                <w:vertAlign w:val="superscript"/>
              </w:rPr>
            </w:pPr>
            <w:r w:rsidRPr="00AB081C">
              <w:rPr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30CC85C" w14:textId="77777777" w:rsidR="006D7ECF" w:rsidRPr="00AB081C" w:rsidRDefault="006D7ECF" w:rsidP="002849C3">
            <w:pPr>
              <w:spacing w:after="0" w:line="240" w:lineRule="auto"/>
              <w:rPr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F3947" w14:textId="77777777" w:rsidR="006D7ECF" w:rsidRPr="00AB081C" w:rsidRDefault="006D7ECF" w:rsidP="002849C3">
            <w:pPr>
              <w:spacing w:after="0" w:line="240" w:lineRule="auto"/>
              <w:jc w:val="center"/>
              <w:rPr>
                <w:color w:val="808080" w:themeColor="background1" w:themeShade="80"/>
                <w:vertAlign w:val="superscript"/>
              </w:rPr>
            </w:pPr>
            <w:r w:rsidRPr="00AB081C">
              <w:rPr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1F53A0E" w14:textId="77777777" w:rsidR="006D7ECF" w:rsidRPr="00AB081C" w:rsidRDefault="006D7ECF" w:rsidP="002849C3">
            <w:pPr>
              <w:spacing w:after="0" w:line="240" w:lineRule="auto"/>
              <w:rPr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0D5B9" w14:textId="77777777" w:rsidR="006D7ECF" w:rsidRPr="00AB081C" w:rsidRDefault="006D7ECF" w:rsidP="00AF1EA9">
            <w:pPr>
              <w:spacing w:after="0" w:line="240" w:lineRule="auto"/>
              <w:jc w:val="center"/>
              <w:rPr>
                <w:color w:val="808080" w:themeColor="background1" w:themeShade="80"/>
                <w:vertAlign w:val="superscript"/>
              </w:rPr>
            </w:pPr>
            <w:r w:rsidRPr="00AB081C">
              <w:rPr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5ABB4A0E" w14:textId="77777777" w:rsidR="006D7ECF" w:rsidRPr="006D7ECF" w:rsidRDefault="006D7ECF" w:rsidP="006D7ECF">
      <w:pPr>
        <w:spacing w:after="0" w:line="360" w:lineRule="auto"/>
        <w:jc w:val="both"/>
        <w:rPr>
          <w:rFonts w:eastAsia="Calibri"/>
        </w:rPr>
      </w:pPr>
    </w:p>
    <w:sectPr w:rsidR="006D7ECF" w:rsidRPr="006D7ECF" w:rsidSect="00D1561E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E6A9" w14:textId="77777777" w:rsidR="00C54B13" w:rsidRDefault="00C54B13" w:rsidP="00586C9A">
      <w:pPr>
        <w:spacing w:after="0" w:line="240" w:lineRule="auto"/>
      </w:pPr>
      <w:r>
        <w:separator/>
      </w:r>
    </w:p>
  </w:endnote>
  <w:endnote w:type="continuationSeparator" w:id="0">
    <w:p w14:paraId="2EE68CE2" w14:textId="77777777" w:rsidR="00C54B13" w:rsidRDefault="00C54B13" w:rsidP="0058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742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5D50FA" w14:textId="161A9545" w:rsidR="00586C9A" w:rsidRDefault="00586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B7C11" w14:textId="77777777" w:rsidR="00586C9A" w:rsidRDefault="00586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8E5A" w14:textId="77777777" w:rsidR="00C54B13" w:rsidRDefault="00C54B13" w:rsidP="00586C9A">
      <w:pPr>
        <w:spacing w:after="0" w:line="240" w:lineRule="auto"/>
      </w:pPr>
      <w:r>
        <w:separator/>
      </w:r>
    </w:p>
  </w:footnote>
  <w:footnote w:type="continuationSeparator" w:id="0">
    <w:p w14:paraId="039293F3" w14:textId="77777777" w:rsidR="00C54B13" w:rsidRDefault="00C54B13" w:rsidP="0058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50"/>
    <w:multiLevelType w:val="hybridMultilevel"/>
    <w:tmpl w:val="AF72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73A7"/>
    <w:multiLevelType w:val="hybridMultilevel"/>
    <w:tmpl w:val="4856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59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EA7291"/>
    <w:multiLevelType w:val="hybridMultilevel"/>
    <w:tmpl w:val="88AA86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6C5F03"/>
    <w:multiLevelType w:val="hybridMultilevel"/>
    <w:tmpl w:val="BB948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63105"/>
    <w:multiLevelType w:val="hybridMultilevel"/>
    <w:tmpl w:val="8A40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7989"/>
    <w:multiLevelType w:val="hybridMultilevel"/>
    <w:tmpl w:val="A5681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805C9C"/>
    <w:multiLevelType w:val="hybridMultilevel"/>
    <w:tmpl w:val="153C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8C0ABF"/>
    <w:multiLevelType w:val="hybridMultilevel"/>
    <w:tmpl w:val="742A00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BA304898">
      <w:start w:val="1"/>
      <w:numFmt w:val="lowerLetter"/>
      <w:lvlText w:val="%2)"/>
      <w:lvlJc w:val="left"/>
      <w:pPr>
        <w:ind w:left="1418" w:hanging="28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7B19E1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0474743">
    <w:abstractNumId w:val="4"/>
  </w:num>
  <w:num w:numId="2" w16cid:durableId="1261260592">
    <w:abstractNumId w:val="1"/>
  </w:num>
  <w:num w:numId="3" w16cid:durableId="2013100424">
    <w:abstractNumId w:val="4"/>
  </w:num>
  <w:num w:numId="4" w16cid:durableId="405423021">
    <w:abstractNumId w:val="10"/>
  </w:num>
  <w:num w:numId="5" w16cid:durableId="60756165">
    <w:abstractNumId w:val="0"/>
  </w:num>
  <w:num w:numId="6" w16cid:durableId="1334408542">
    <w:abstractNumId w:val="8"/>
  </w:num>
  <w:num w:numId="7" w16cid:durableId="520124912">
    <w:abstractNumId w:val="2"/>
  </w:num>
  <w:num w:numId="8" w16cid:durableId="887646526">
    <w:abstractNumId w:val="6"/>
  </w:num>
  <w:num w:numId="9" w16cid:durableId="875964523">
    <w:abstractNumId w:val="7"/>
  </w:num>
  <w:num w:numId="10" w16cid:durableId="1535919463">
    <w:abstractNumId w:val="3"/>
  </w:num>
  <w:num w:numId="11" w16cid:durableId="2100178535">
    <w:abstractNumId w:val="8"/>
    <w:lvlOverride w:ilvl="0">
      <w:lvl w:ilvl="0" w:tplc="0409000F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BA30489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247574138">
    <w:abstractNumId w:val="8"/>
    <w:lvlOverride w:ilvl="0">
      <w:lvl w:ilvl="0" w:tplc="0409000F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BA30489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251160783">
    <w:abstractNumId w:val="9"/>
  </w:num>
  <w:num w:numId="14" w16cid:durableId="1818837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2B"/>
    <w:rsid w:val="00014EAD"/>
    <w:rsid w:val="000763C7"/>
    <w:rsid w:val="000C0043"/>
    <w:rsid w:val="000D575F"/>
    <w:rsid w:val="000E3BDF"/>
    <w:rsid w:val="000F61B0"/>
    <w:rsid w:val="00140E9E"/>
    <w:rsid w:val="00160D4C"/>
    <w:rsid w:val="001A2CFE"/>
    <w:rsid w:val="001C2A30"/>
    <w:rsid w:val="001F465A"/>
    <w:rsid w:val="00202EBC"/>
    <w:rsid w:val="002367A9"/>
    <w:rsid w:val="002A3A80"/>
    <w:rsid w:val="003418CE"/>
    <w:rsid w:val="00347FF8"/>
    <w:rsid w:val="00352B9F"/>
    <w:rsid w:val="00354BDC"/>
    <w:rsid w:val="003A1319"/>
    <w:rsid w:val="003A333C"/>
    <w:rsid w:val="003D0C5E"/>
    <w:rsid w:val="003E02EA"/>
    <w:rsid w:val="00422E28"/>
    <w:rsid w:val="00435B50"/>
    <w:rsid w:val="00454DC1"/>
    <w:rsid w:val="0046102B"/>
    <w:rsid w:val="00477FA1"/>
    <w:rsid w:val="005127DB"/>
    <w:rsid w:val="00586C9A"/>
    <w:rsid w:val="00613E6D"/>
    <w:rsid w:val="00622220"/>
    <w:rsid w:val="00646173"/>
    <w:rsid w:val="0066793E"/>
    <w:rsid w:val="00681139"/>
    <w:rsid w:val="006A3CF3"/>
    <w:rsid w:val="006C2B5E"/>
    <w:rsid w:val="006D25EA"/>
    <w:rsid w:val="006D7ECF"/>
    <w:rsid w:val="006E2DCA"/>
    <w:rsid w:val="006F6424"/>
    <w:rsid w:val="007153D7"/>
    <w:rsid w:val="007315A6"/>
    <w:rsid w:val="0074455D"/>
    <w:rsid w:val="00753DA9"/>
    <w:rsid w:val="0088675F"/>
    <w:rsid w:val="00895059"/>
    <w:rsid w:val="008E6E09"/>
    <w:rsid w:val="00933C1F"/>
    <w:rsid w:val="009665F1"/>
    <w:rsid w:val="00974F8E"/>
    <w:rsid w:val="00975D59"/>
    <w:rsid w:val="0099618D"/>
    <w:rsid w:val="009B5245"/>
    <w:rsid w:val="009D4AD9"/>
    <w:rsid w:val="009E2392"/>
    <w:rsid w:val="009E4670"/>
    <w:rsid w:val="00A43479"/>
    <w:rsid w:val="00AD3DAA"/>
    <w:rsid w:val="00AE3C6D"/>
    <w:rsid w:val="00AF1EA9"/>
    <w:rsid w:val="00B11415"/>
    <w:rsid w:val="00B3291D"/>
    <w:rsid w:val="00BA20F8"/>
    <w:rsid w:val="00BC134A"/>
    <w:rsid w:val="00BC5ED5"/>
    <w:rsid w:val="00BE1885"/>
    <w:rsid w:val="00C047F2"/>
    <w:rsid w:val="00C54B13"/>
    <w:rsid w:val="00C94C97"/>
    <w:rsid w:val="00CD5B0F"/>
    <w:rsid w:val="00CF0ECD"/>
    <w:rsid w:val="00D1561E"/>
    <w:rsid w:val="00D635FD"/>
    <w:rsid w:val="00D74ACF"/>
    <w:rsid w:val="00D9752A"/>
    <w:rsid w:val="00DA6D8E"/>
    <w:rsid w:val="00DF23C7"/>
    <w:rsid w:val="00E01866"/>
    <w:rsid w:val="00E5487F"/>
    <w:rsid w:val="00EA262C"/>
    <w:rsid w:val="00EB7EEB"/>
    <w:rsid w:val="00F17ADE"/>
    <w:rsid w:val="00F83369"/>
    <w:rsid w:val="00F900A6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0763"/>
  <w15:chartTrackingRefBased/>
  <w15:docId w15:val="{B3E3F82D-D33A-4631-B32A-5B6FBAD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2B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02B"/>
    <w:rPr>
      <w:i/>
      <w:iCs/>
      <w:color w:val="404040" w:themeColor="text1" w:themeTint="BF"/>
    </w:rPr>
  </w:style>
  <w:style w:type="paragraph" w:styleId="ListParagraph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461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0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E18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9A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9A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character" w:customStyle="1" w:styleId="ListParagraphChar">
    <w:name w:val="List Paragraph Char"/>
    <w:aliases w:val="List Paragraph21 Char,Buletai Char,Bullet EY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BC134A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table" w:customStyle="1" w:styleId="TableGrid1">
    <w:name w:val="Table Grid1"/>
    <w:basedOn w:val="TableNormal"/>
    <w:rsid w:val="00D156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Narauskaitė</dc:creator>
  <cp:keywords/>
  <dc:description/>
  <cp:lastModifiedBy>Jovita Narauskaitė</cp:lastModifiedBy>
  <cp:revision>35</cp:revision>
  <cp:lastPrinted>2025-06-06T07:26:00Z</cp:lastPrinted>
  <dcterms:created xsi:type="dcterms:W3CDTF">2024-05-29T15:05:00Z</dcterms:created>
  <dcterms:modified xsi:type="dcterms:W3CDTF">2025-09-16T12:41:00Z</dcterms:modified>
</cp:coreProperties>
</file>