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CA61" w14:textId="77777777" w:rsidR="007D2CB5" w:rsidRPr="007F0184" w:rsidRDefault="007D2CB5" w:rsidP="007D2CB5">
      <w:pPr>
        <w:spacing w:after="0" w:line="240" w:lineRule="auto"/>
        <w:jc w:val="center"/>
        <w:rPr>
          <w:rFonts w:ascii="Times New Roman" w:hAnsi="Times New Roman"/>
          <w:b/>
          <w:bCs/>
          <w:sz w:val="24"/>
          <w:szCs w:val="24"/>
          <w:lang w:val="lt-LT" w:eastAsia="ar-SA"/>
        </w:rPr>
      </w:pPr>
      <w:r w:rsidRPr="007F0184">
        <w:rPr>
          <w:rFonts w:ascii="Times New Roman" w:hAnsi="Times New Roman"/>
          <w:b/>
          <w:bCs/>
          <w:sz w:val="24"/>
          <w:szCs w:val="24"/>
          <w:lang w:val="lt-LT" w:eastAsia="ar-SA"/>
        </w:rPr>
        <w:t>TECHNINĖ SPECIFIKACIJA</w:t>
      </w:r>
    </w:p>
    <w:p w14:paraId="017CC2D5" w14:textId="77777777" w:rsidR="007D2CB5" w:rsidRPr="00A23D6A" w:rsidRDefault="007D2CB5" w:rsidP="007D2CB5">
      <w:pPr>
        <w:spacing w:after="0" w:line="240" w:lineRule="auto"/>
        <w:jc w:val="both"/>
        <w:rPr>
          <w:rFonts w:ascii="Times New Roman" w:hAnsi="Times New Roman"/>
          <w:caps/>
          <w:sz w:val="24"/>
          <w:szCs w:val="24"/>
          <w:lang w:val="lt-LT" w:eastAsia="ar-SA"/>
        </w:rPr>
      </w:pPr>
    </w:p>
    <w:p w14:paraId="2A4B25D2"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Pirkimo objektas – Vaizdo transliavimo, įrangos įrengimo, priežiūros ir remonto paslaugos Raseinių mieste.</w:t>
      </w:r>
    </w:p>
    <w:p w14:paraId="1FF6A4DC"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 xml:space="preserve">Pirkimo apimtis: vaizdo stebėjimo kameros (19 vnt.) ir numerių nuskaitymo kameros (6 vnt.) su montavimu </w:t>
      </w:r>
      <w:r w:rsidRPr="002C7FC8">
        <w:rPr>
          <w:rFonts w:ascii="Times New Roman" w:hAnsi="Times New Roman"/>
          <w:sz w:val="24"/>
          <w:szCs w:val="24"/>
          <w:lang w:val="lt-LT"/>
        </w:rPr>
        <w:t>Pirkėjo</w:t>
      </w:r>
      <w:r w:rsidRPr="00A23D6A">
        <w:rPr>
          <w:rFonts w:ascii="Times New Roman" w:hAnsi="Times New Roman"/>
          <w:sz w:val="24"/>
          <w:szCs w:val="24"/>
          <w:lang w:val="lt-LT"/>
        </w:rPr>
        <w:t xml:space="preserve"> nurodytose vietose (montavimo adresai ir vietos pateikiamos</w:t>
      </w:r>
      <w:r w:rsidRPr="002C7FC8">
        <w:rPr>
          <w:rFonts w:ascii="Times New Roman" w:hAnsi="Times New Roman"/>
          <w:sz w:val="24"/>
          <w:szCs w:val="24"/>
          <w:lang w:val="lt-LT"/>
        </w:rPr>
        <w:t xml:space="preserve"> t</w:t>
      </w:r>
      <w:r w:rsidRPr="00A23D6A">
        <w:rPr>
          <w:rFonts w:ascii="Times New Roman" w:hAnsi="Times New Roman"/>
          <w:sz w:val="24"/>
          <w:szCs w:val="24"/>
          <w:lang w:val="lt-LT"/>
        </w:rPr>
        <w:t>echninės specifikacijos</w:t>
      </w:r>
      <w:r w:rsidRPr="002C7FC8">
        <w:rPr>
          <w:rFonts w:ascii="Times New Roman" w:hAnsi="Times New Roman"/>
          <w:sz w:val="24"/>
          <w:szCs w:val="24"/>
          <w:lang w:val="lt-LT"/>
        </w:rPr>
        <w:t xml:space="preserve"> </w:t>
      </w:r>
      <w:r w:rsidRPr="00A23D6A">
        <w:rPr>
          <w:rFonts w:ascii="Times New Roman" w:hAnsi="Times New Roman"/>
          <w:sz w:val="24"/>
          <w:szCs w:val="24"/>
          <w:lang w:val="lt-LT"/>
        </w:rPr>
        <w:t>priede Nr. 1),</w:t>
      </w:r>
      <w:r>
        <w:rPr>
          <w:rFonts w:ascii="Times New Roman" w:hAnsi="Times New Roman"/>
          <w:sz w:val="24"/>
          <w:szCs w:val="24"/>
          <w:lang w:val="lt-LT"/>
        </w:rPr>
        <w:t xml:space="preserve"> ir</w:t>
      </w:r>
      <w:r w:rsidRPr="00A23D6A">
        <w:rPr>
          <w:rFonts w:ascii="Times New Roman" w:hAnsi="Times New Roman"/>
          <w:sz w:val="24"/>
          <w:szCs w:val="24"/>
          <w:lang w:val="lt-LT"/>
        </w:rPr>
        <w:t xml:space="preserve"> vaizdo įrašymo įrangos ir vaizdo stebėjimo sistemos (toliau – VSS) įrengimas, įdiegtų vaizdo duomenų perdavimo paslaugų ir visos įrengtos įrangos aptarnavimas, techninė priežiūra bei duomenų perdavimo paslaugų teikimas.</w:t>
      </w:r>
    </w:p>
    <w:p w14:paraId="541F5A69"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Raseinių rajono VSS sistema yra vieninga integruota sistema, kurioje perkamos paslaugos ir jų veikimas yra glaudžiai integruotos ir susijusios tarpusavyje. Visi sistemos komponentai turi veikti viename uždarame duomenų perdavimo tinkle. Todėl Pirkėjui reikalingas vieningas sprendimas.</w:t>
      </w:r>
    </w:p>
    <w:p w14:paraId="51DC3F1B"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VSS turės būti sumontuota Pirkėjo serverinės patalpoje V. Kudirkos g. 5, Raseiniai. VSS turi užtikrinti galimybę vaizdo kameromis visą parą stebėti kontroliuojamas teritorijas. VSS turi užtikrinti visų kamerų signalų nepertraukiamą perdavimą, skaitmeninį įrašymą ir nuolatinį automatinį jo išsaugojimą kietuose diskuose, fiksuojant įrašomos informacijos datą ir tikslų laiką. Informacija turi būti saugoma nemažiau kaip 30 parų.</w:t>
      </w:r>
    </w:p>
    <w:p w14:paraId="096DBF96"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 xml:space="preserve">VSS turi užtikrinti, kad adresais Maironio g. 7, V. Kudirkos g. 5 ir Vytauto Didžiojo g. 1, Raseiniai </w:t>
      </w:r>
      <w:r w:rsidRPr="002C7FC8">
        <w:rPr>
          <w:rFonts w:ascii="Times New Roman" w:hAnsi="Times New Roman"/>
          <w:sz w:val="24"/>
          <w:szCs w:val="24"/>
          <w:lang w:val="lt-LT"/>
        </w:rPr>
        <w:t>Pirkėjo</w:t>
      </w:r>
      <w:r w:rsidRPr="00A23D6A">
        <w:rPr>
          <w:rFonts w:ascii="Times New Roman" w:hAnsi="Times New Roman"/>
          <w:sz w:val="24"/>
          <w:szCs w:val="24"/>
          <w:lang w:val="lt-LT"/>
        </w:rPr>
        <w:t xml:space="preserve"> esamose darbo vietose, būtų galima stebėti bet kuriuo paros metu atitinkamai kontroliuojamas teritorijas.  </w:t>
      </w:r>
    </w:p>
    <w:p w14:paraId="525B89A0" w14:textId="77777777" w:rsidR="007D2CB5" w:rsidRPr="007613D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 xml:space="preserve">Visa siūloma įranga turi būti sumontuota ir </w:t>
      </w:r>
      <w:r w:rsidRPr="007613DA">
        <w:rPr>
          <w:rFonts w:ascii="Times New Roman" w:hAnsi="Times New Roman"/>
          <w:sz w:val="24"/>
          <w:szCs w:val="24"/>
          <w:lang w:val="lt-LT"/>
        </w:rPr>
        <w:t>tinkamai veikti Lietuvos klimatinėmis sąlygomis, t. y. žiemos sezono metu, veikiant neigiamai temperatūrai ir kitiems nepalankiems veiksniams. Lauko sąlygomis dirbančių sistemos įrenginių darbinio temperatūrinio diapazono intervalas ne mažesnis, kaip nuo -30C iki +50C.</w:t>
      </w:r>
    </w:p>
    <w:p w14:paraId="1CBB9871" w14:textId="77777777" w:rsidR="007D2CB5" w:rsidRPr="00A23D6A" w:rsidRDefault="007D2CB5" w:rsidP="007D2CB5">
      <w:pPr>
        <w:spacing w:after="0" w:line="240" w:lineRule="auto"/>
        <w:ind w:firstLine="567"/>
        <w:jc w:val="both"/>
        <w:rPr>
          <w:rFonts w:ascii="Times New Roman" w:hAnsi="Times New Roman"/>
          <w:sz w:val="24"/>
          <w:szCs w:val="24"/>
          <w:highlight w:val="yellow"/>
          <w:lang w:val="lt-LT"/>
        </w:rPr>
      </w:pPr>
      <w:r w:rsidRPr="007613DA">
        <w:rPr>
          <w:rFonts w:ascii="Times New Roman" w:hAnsi="Times New Roman"/>
          <w:sz w:val="24"/>
          <w:szCs w:val="24"/>
          <w:lang w:val="lt-LT"/>
        </w:rPr>
        <w:t xml:space="preserve">Vaizdo kameros turi būti įrengtos techninės specifikacijos priede Nr. 1 nurodytose vietose ant esamų/naujų atramų 4-6 m. aukštyje pagal Tiekėjo parengtas įrengimo schemas. </w:t>
      </w:r>
    </w:p>
    <w:p w14:paraId="63D3EE4E"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Vaizdo kamerų įrengimas turi apimti kamerų pristatymą, montavimą, ryšio tinklų įrengimą vaizdo duomenų perdavimui ir kameroms tvirtinti reikalingų laikiklių įrengimą (kur reikia tinkamam vaizdo filmavimui). Taip pat turi būti įskaičiuotos visos reikalingos lėšos ir/ar papildoma įranga vaizdo kamerų diegimui ir funkcionavimui.</w:t>
      </w:r>
    </w:p>
    <w:p w14:paraId="546A1C92"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Vaizdo kameroms turi būti teikiamos garantijos, priežiūros ir remonto bei duomenų perdavimo paslaugos visą priežiūros paslaugų teikimo laikotarpį.</w:t>
      </w:r>
    </w:p>
    <w:p w14:paraId="05D6FF02"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 xml:space="preserve">Šviesiu paros metu VSS turi užtikrinti spalvoto vaizdo perdavimą į įrašymo įrenginį. Tamsiu paros metu sistema turi užtikrinti VSS </w:t>
      </w:r>
      <w:r w:rsidRPr="00F12CDF">
        <w:rPr>
          <w:rFonts w:ascii="Times New Roman" w:hAnsi="Times New Roman"/>
          <w:sz w:val="24"/>
          <w:szCs w:val="24"/>
          <w:lang w:val="lt-LT"/>
        </w:rPr>
        <w:t>Pirkėjo</w:t>
      </w:r>
      <w:r w:rsidRPr="00A23D6A">
        <w:rPr>
          <w:rFonts w:ascii="Times New Roman" w:hAnsi="Times New Roman"/>
          <w:sz w:val="24"/>
          <w:szCs w:val="24"/>
          <w:lang w:val="lt-LT"/>
        </w:rPr>
        <w:t xml:space="preserve"> pageidaujamos teritorijos stebėjimą prie egzistuojančio apšvietimo ir visų kontroliuojamose teritorijose įrengiamų vaizdo perdavimo kamerų automatinį persijungimą į juodai balto vaizdo režimą (naktinį režimą). </w:t>
      </w:r>
    </w:p>
    <w:p w14:paraId="2401ADC5"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 xml:space="preserve">Tiekėjas privalo pateikti aktyvinę įrangą su naujausiais įrangos gamintojo siūlomais programinės įrangos atnaujinimais, kuriuose būtų ištaisytos žinomos saugumo spragos ir pažeidžiamumai. Taip pat </w:t>
      </w:r>
      <w:r w:rsidRPr="00F12CDF">
        <w:rPr>
          <w:rFonts w:ascii="Times New Roman" w:hAnsi="Times New Roman"/>
          <w:sz w:val="24"/>
          <w:szCs w:val="24"/>
          <w:lang w:val="lt-LT"/>
        </w:rPr>
        <w:t>T</w:t>
      </w:r>
      <w:r w:rsidRPr="00A23D6A">
        <w:rPr>
          <w:rFonts w:ascii="Times New Roman" w:hAnsi="Times New Roman"/>
          <w:sz w:val="24"/>
          <w:szCs w:val="24"/>
          <w:lang w:val="lt-LT"/>
        </w:rPr>
        <w:t xml:space="preserve">iekėjas turi numatyti įrangos programinės įrangos atnaujinimų atsisiuntimą iš ES ar NATO šalyse esančių serverių, bei privalo pateikti įrangą tik su funkcionalumais, kurių reikalauja techninė specifikacija, o papildomi, </w:t>
      </w:r>
      <w:r w:rsidRPr="00F12CDF">
        <w:rPr>
          <w:rFonts w:ascii="Times New Roman" w:hAnsi="Times New Roman"/>
          <w:sz w:val="24"/>
          <w:szCs w:val="24"/>
          <w:lang w:val="lt-LT"/>
        </w:rPr>
        <w:t>Pirkėjo</w:t>
      </w:r>
      <w:r w:rsidRPr="00A23D6A">
        <w:rPr>
          <w:rFonts w:ascii="Times New Roman" w:hAnsi="Times New Roman"/>
          <w:sz w:val="24"/>
          <w:szCs w:val="24"/>
          <w:lang w:val="lt-LT"/>
        </w:rPr>
        <w:t xml:space="preserve"> nenurodyti funkcionalumai, turėtų būti </w:t>
      </w:r>
      <w:proofErr w:type="spellStart"/>
      <w:r w:rsidRPr="00A23D6A">
        <w:rPr>
          <w:rFonts w:ascii="Times New Roman" w:hAnsi="Times New Roman"/>
          <w:sz w:val="24"/>
          <w:szCs w:val="24"/>
          <w:lang w:val="lt-LT"/>
        </w:rPr>
        <w:t>deaktyvuoti</w:t>
      </w:r>
      <w:proofErr w:type="spellEnd"/>
      <w:r w:rsidRPr="00A23D6A">
        <w:rPr>
          <w:rFonts w:ascii="Times New Roman" w:hAnsi="Times New Roman"/>
          <w:sz w:val="24"/>
          <w:szCs w:val="24"/>
          <w:lang w:val="lt-LT"/>
        </w:rPr>
        <w:t>.</w:t>
      </w:r>
    </w:p>
    <w:p w14:paraId="6F742153"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 xml:space="preserve">Visa siūloma įranga turi būti nauja, nenaudota (negali būti atnaujinta, restauruota (angl. </w:t>
      </w:r>
      <w:proofErr w:type="spellStart"/>
      <w:r w:rsidRPr="00A23D6A">
        <w:rPr>
          <w:rFonts w:ascii="Times New Roman" w:hAnsi="Times New Roman"/>
          <w:sz w:val="24"/>
          <w:szCs w:val="24"/>
          <w:lang w:val="lt-LT"/>
        </w:rPr>
        <w:t>refurbished</w:t>
      </w:r>
      <w:proofErr w:type="spellEnd"/>
      <w:r w:rsidRPr="00A23D6A">
        <w:rPr>
          <w:rFonts w:ascii="Times New Roman" w:hAnsi="Times New Roman"/>
          <w:sz w:val="24"/>
          <w:szCs w:val="24"/>
          <w:lang w:val="lt-LT"/>
        </w:rPr>
        <w:t xml:space="preserve">)). </w:t>
      </w:r>
    </w:p>
    <w:p w14:paraId="552F6749"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VSS turi atitikti 2016 m. balandžio 27 d. Europos Parlamento ir Tarybos reglamentą (ES) 2016/679 dėl fizinių asmenų apsaugos tvarkant asmens duomenis ir dėl laisvo tokių duomenų judėjimo nurodytus reikalavimus.</w:t>
      </w:r>
    </w:p>
    <w:p w14:paraId="169A385C" w14:textId="77777777" w:rsidR="007D2CB5" w:rsidRPr="00012F22" w:rsidRDefault="007D2CB5" w:rsidP="007D2CB5">
      <w:pPr>
        <w:spacing w:after="0" w:line="240" w:lineRule="auto"/>
        <w:ind w:firstLine="567"/>
        <w:jc w:val="both"/>
        <w:rPr>
          <w:rFonts w:ascii="Times New Roman" w:hAnsi="Times New Roman"/>
          <w:sz w:val="24"/>
          <w:szCs w:val="24"/>
          <w:lang w:val="lt-LT"/>
        </w:rPr>
      </w:pPr>
      <w:r w:rsidRPr="00012F22">
        <w:rPr>
          <w:rFonts w:ascii="Times New Roman" w:hAnsi="Times New Roman"/>
          <w:sz w:val="24"/>
          <w:szCs w:val="24"/>
          <w:lang w:val="lt-LT"/>
        </w:rPr>
        <w:t>Informacijos priėmimo, kaupimo ir apdorojimo vieta yra Pirkėjo serverinėje, kurioje montuojama vaizdo įrašymo įranga bei, esant reikalui, kita aparatūra, reikalinga VSS veikimui.</w:t>
      </w:r>
    </w:p>
    <w:p w14:paraId="3570D6EC" w14:textId="77777777" w:rsidR="007D2CB5" w:rsidRPr="00012F22" w:rsidRDefault="007D2CB5" w:rsidP="007D2CB5">
      <w:pPr>
        <w:spacing w:after="0" w:line="240" w:lineRule="auto"/>
        <w:ind w:firstLine="567"/>
        <w:jc w:val="both"/>
        <w:rPr>
          <w:rFonts w:ascii="Times New Roman" w:hAnsi="Times New Roman"/>
          <w:sz w:val="24"/>
          <w:szCs w:val="24"/>
          <w:lang w:val="lt-LT"/>
        </w:rPr>
      </w:pPr>
      <w:r w:rsidRPr="00012F22">
        <w:rPr>
          <w:rFonts w:ascii="Times New Roman" w:hAnsi="Times New Roman"/>
          <w:sz w:val="24"/>
          <w:szCs w:val="24"/>
          <w:lang w:val="lt-LT"/>
        </w:rPr>
        <w:t>Vaizdo stebėjimo sistemos įrašymo įrenginys turi būti pilnai suderinamas siūloma VSS įrašymo programine įranga.</w:t>
      </w:r>
    </w:p>
    <w:p w14:paraId="44F1E9BC" w14:textId="77777777" w:rsidR="007D2CB5" w:rsidRPr="00A23D6A" w:rsidRDefault="007D2CB5" w:rsidP="007D2CB5">
      <w:pPr>
        <w:spacing w:after="0" w:line="240" w:lineRule="auto"/>
        <w:ind w:firstLine="567"/>
        <w:jc w:val="both"/>
        <w:rPr>
          <w:rFonts w:ascii="Times New Roman" w:hAnsi="Times New Roman"/>
          <w:sz w:val="24"/>
          <w:szCs w:val="24"/>
          <w:highlight w:val="yellow"/>
          <w:lang w:val="lt-LT"/>
        </w:rPr>
      </w:pPr>
      <w:r w:rsidRPr="00012F22">
        <w:rPr>
          <w:rFonts w:ascii="Times New Roman" w:hAnsi="Times New Roman"/>
          <w:sz w:val="24"/>
          <w:szCs w:val="24"/>
          <w:lang w:val="lt-LT"/>
        </w:rPr>
        <w:t>Įrengta VSS turės užtikrinti</w:t>
      </w:r>
      <w:r w:rsidRPr="00A23D6A">
        <w:rPr>
          <w:rFonts w:ascii="Times New Roman" w:hAnsi="Times New Roman"/>
          <w:sz w:val="24"/>
          <w:szCs w:val="24"/>
          <w:lang w:val="lt-LT"/>
        </w:rPr>
        <w:t xml:space="preserve"> visų vaizdo </w:t>
      </w:r>
      <w:r w:rsidRPr="007613DA">
        <w:rPr>
          <w:rFonts w:ascii="Times New Roman" w:hAnsi="Times New Roman"/>
          <w:sz w:val="24"/>
          <w:szCs w:val="24"/>
          <w:lang w:val="lt-LT"/>
        </w:rPr>
        <w:t>kamerų nepertraukiamą vaizdo perdavimą, skaitmeninį įrašymą ir jo automatinį išsaugojimą, fiksuojant įrašomos informacijos datą ir tikslų laiką (įrašymo dažnis kiekvienai kamerai ar kameros jutikliui nemažiau kaip 25 kadrai/sek., skiriamoji geba nemažiau kaip maksimali kameros raiška srautu).</w:t>
      </w:r>
    </w:p>
    <w:p w14:paraId="0FA0AE83"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lastRenderedPageBreak/>
        <w:t xml:space="preserve">VSS turi būti izoliuota atskirame fiziniame arba specifiškai parametrizuotame loginiame tinkle, neturinčiame prieigos prie tarnybinių, vietinių ar viešųjų interneto tinklų. Negali būti taikomas duomenų perdavimas naudojant </w:t>
      </w:r>
      <w:proofErr w:type="spellStart"/>
      <w:r w:rsidRPr="00A23D6A">
        <w:rPr>
          <w:rFonts w:ascii="Times New Roman" w:hAnsi="Times New Roman"/>
          <w:sz w:val="24"/>
          <w:szCs w:val="24"/>
          <w:lang w:val="lt-LT"/>
        </w:rPr>
        <w:t>tuneliavimo</w:t>
      </w:r>
      <w:proofErr w:type="spellEnd"/>
      <w:r w:rsidRPr="00A23D6A">
        <w:rPr>
          <w:rFonts w:ascii="Times New Roman" w:hAnsi="Times New Roman"/>
          <w:sz w:val="24"/>
          <w:szCs w:val="24"/>
          <w:lang w:val="lt-LT"/>
        </w:rPr>
        <w:t xml:space="preserve"> technologijas/sprendimus per viešąjį interneto tinklą.</w:t>
      </w:r>
    </w:p>
    <w:p w14:paraId="22538992"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VSS duomenų perdavimo tinkle (perduodant informaciją tiek iš vaizdo perdavimo kamerų į įrašymo įrenginį) informacija (vaizdas, garsas, duomenys) turi būti perduodama TCP/IP protokolu. Analoginių perdavimo sistemų naudoti neleidžiama.</w:t>
      </w:r>
    </w:p>
    <w:p w14:paraId="79D15F6E"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Tiekėjas turės užtikrinti VSS programinės įrangos licencijų naujinimą bei eksploatacinę priežiūrą sutarties galiojimo laikotarpiu.</w:t>
      </w:r>
    </w:p>
    <w:p w14:paraId="70470468"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Tiekėjas privalo VSS įrangą eksploatuoti, prižiūrėti, esant reikalui keisti komponentus bei atlikti remonto ar profilaktikos darbus.</w:t>
      </w:r>
    </w:p>
    <w:p w14:paraId="6F80F6F3"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 xml:space="preserve">VSS sistemos planinės techninės profilaktikos darbai turi būti atliekami ne rečiau kaip du kartus per metus iki 16 valandų pagal iš anksto su </w:t>
      </w:r>
      <w:r w:rsidRPr="00407B94">
        <w:rPr>
          <w:rFonts w:ascii="Times New Roman" w:hAnsi="Times New Roman"/>
          <w:sz w:val="24"/>
          <w:szCs w:val="24"/>
          <w:lang w:val="lt-LT"/>
        </w:rPr>
        <w:t>Pirkėju</w:t>
      </w:r>
      <w:r w:rsidRPr="00A23D6A">
        <w:rPr>
          <w:rFonts w:ascii="Times New Roman" w:hAnsi="Times New Roman"/>
          <w:sz w:val="24"/>
          <w:szCs w:val="24"/>
          <w:lang w:val="lt-LT"/>
        </w:rPr>
        <w:t xml:space="preserve"> suderintu grafiku ir turi apimti:</w:t>
      </w:r>
    </w:p>
    <w:p w14:paraId="418EBB25" w14:textId="77777777" w:rsidR="007D2CB5" w:rsidRPr="00A23D6A" w:rsidRDefault="007D2CB5" w:rsidP="007D2CB5">
      <w:pPr>
        <w:numPr>
          <w:ilvl w:val="0"/>
          <w:numId w:val="35"/>
        </w:numPr>
        <w:tabs>
          <w:tab w:val="left" w:pos="851"/>
        </w:tabs>
        <w:spacing w:after="0" w:line="240" w:lineRule="auto"/>
        <w:ind w:left="0" w:firstLine="567"/>
        <w:jc w:val="both"/>
        <w:rPr>
          <w:rFonts w:ascii="Times New Roman" w:hAnsi="Times New Roman"/>
          <w:sz w:val="24"/>
          <w:szCs w:val="24"/>
          <w:lang w:val="lt-LT"/>
        </w:rPr>
      </w:pPr>
      <w:r w:rsidRPr="00A23D6A">
        <w:rPr>
          <w:rFonts w:ascii="Times New Roman" w:hAnsi="Times New Roman"/>
          <w:sz w:val="24"/>
          <w:szCs w:val="24"/>
          <w:lang w:val="lt-LT"/>
        </w:rPr>
        <w:t>vaizdo įrašymo įrangos nustatymų patikrinimas ir esant reikalui jų nustatymas iš naujo;</w:t>
      </w:r>
    </w:p>
    <w:p w14:paraId="1BAE3F74" w14:textId="77777777" w:rsidR="007D2CB5" w:rsidRPr="00A23D6A" w:rsidRDefault="007D2CB5" w:rsidP="007D2CB5">
      <w:pPr>
        <w:numPr>
          <w:ilvl w:val="0"/>
          <w:numId w:val="35"/>
        </w:numPr>
        <w:tabs>
          <w:tab w:val="left" w:pos="851"/>
        </w:tabs>
        <w:spacing w:after="0" w:line="240" w:lineRule="auto"/>
        <w:ind w:left="0" w:firstLine="567"/>
        <w:jc w:val="both"/>
        <w:rPr>
          <w:rFonts w:ascii="Times New Roman" w:hAnsi="Times New Roman"/>
          <w:sz w:val="24"/>
          <w:szCs w:val="24"/>
          <w:lang w:val="lt-LT"/>
        </w:rPr>
      </w:pPr>
      <w:r w:rsidRPr="00A23D6A">
        <w:rPr>
          <w:rFonts w:ascii="Times New Roman" w:hAnsi="Times New Roman"/>
          <w:sz w:val="24"/>
          <w:szCs w:val="24"/>
          <w:lang w:val="lt-LT"/>
        </w:rPr>
        <w:t>vaizdo kamerų darbo režimų patikrinimas ir tinkamas sureguliavimas;</w:t>
      </w:r>
    </w:p>
    <w:p w14:paraId="06C503C9" w14:textId="77777777" w:rsidR="007D2CB5" w:rsidRPr="00A23D6A" w:rsidRDefault="007D2CB5" w:rsidP="007D2CB5">
      <w:pPr>
        <w:numPr>
          <w:ilvl w:val="0"/>
          <w:numId w:val="35"/>
        </w:numPr>
        <w:tabs>
          <w:tab w:val="left" w:pos="851"/>
        </w:tabs>
        <w:spacing w:after="0" w:line="240" w:lineRule="auto"/>
        <w:ind w:left="0" w:firstLine="567"/>
        <w:jc w:val="both"/>
        <w:rPr>
          <w:rFonts w:ascii="Times New Roman" w:hAnsi="Times New Roman"/>
          <w:sz w:val="24"/>
          <w:szCs w:val="24"/>
          <w:lang w:val="lt-LT"/>
        </w:rPr>
      </w:pPr>
      <w:r w:rsidRPr="00A23D6A">
        <w:rPr>
          <w:rFonts w:ascii="Times New Roman" w:hAnsi="Times New Roman"/>
          <w:sz w:val="24"/>
          <w:szCs w:val="24"/>
          <w:lang w:val="lt-LT"/>
        </w:rPr>
        <w:t>kamerų transliuojamo vaizdo kokybės patikrinimas ir sureguliavimas;</w:t>
      </w:r>
    </w:p>
    <w:p w14:paraId="4F2EE3CD" w14:textId="77777777" w:rsidR="007D2CB5" w:rsidRPr="00A23D6A" w:rsidRDefault="007D2CB5" w:rsidP="007D2CB5">
      <w:pPr>
        <w:numPr>
          <w:ilvl w:val="0"/>
          <w:numId w:val="35"/>
        </w:numPr>
        <w:tabs>
          <w:tab w:val="left" w:pos="851"/>
        </w:tabs>
        <w:spacing w:after="0" w:line="240" w:lineRule="auto"/>
        <w:ind w:left="0" w:firstLine="567"/>
        <w:jc w:val="both"/>
        <w:rPr>
          <w:rFonts w:ascii="Times New Roman" w:hAnsi="Times New Roman"/>
          <w:sz w:val="24"/>
          <w:szCs w:val="24"/>
          <w:lang w:val="lt-LT"/>
        </w:rPr>
      </w:pPr>
      <w:r w:rsidRPr="00A23D6A">
        <w:rPr>
          <w:rFonts w:ascii="Times New Roman" w:hAnsi="Times New Roman"/>
          <w:sz w:val="24"/>
          <w:szCs w:val="24"/>
          <w:lang w:val="lt-LT"/>
        </w:rPr>
        <w:t xml:space="preserve">vaizdo kamerų lauko korpusų </w:t>
      </w:r>
      <w:proofErr w:type="spellStart"/>
      <w:r w:rsidRPr="00A23D6A">
        <w:rPr>
          <w:rFonts w:ascii="Times New Roman" w:hAnsi="Times New Roman"/>
          <w:sz w:val="24"/>
          <w:szCs w:val="24"/>
          <w:lang w:val="lt-LT"/>
        </w:rPr>
        <w:t>hermetiškumo</w:t>
      </w:r>
      <w:proofErr w:type="spellEnd"/>
      <w:r w:rsidRPr="00A23D6A">
        <w:rPr>
          <w:rFonts w:ascii="Times New Roman" w:hAnsi="Times New Roman"/>
          <w:sz w:val="24"/>
          <w:szCs w:val="24"/>
          <w:lang w:val="lt-LT"/>
        </w:rPr>
        <w:t xml:space="preserve"> patikrinimas;</w:t>
      </w:r>
    </w:p>
    <w:p w14:paraId="54E608A3" w14:textId="77777777" w:rsidR="007D2CB5" w:rsidRPr="00A23D6A" w:rsidRDefault="007D2CB5" w:rsidP="007D2CB5">
      <w:pPr>
        <w:numPr>
          <w:ilvl w:val="0"/>
          <w:numId w:val="35"/>
        </w:numPr>
        <w:tabs>
          <w:tab w:val="left" w:pos="851"/>
        </w:tabs>
        <w:spacing w:after="0" w:line="240" w:lineRule="auto"/>
        <w:ind w:left="0" w:firstLine="567"/>
        <w:jc w:val="both"/>
        <w:rPr>
          <w:rFonts w:ascii="Times New Roman" w:hAnsi="Times New Roman"/>
          <w:sz w:val="24"/>
          <w:szCs w:val="24"/>
          <w:lang w:val="lt-LT"/>
        </w:rPr>
      </w:pPr>
      <w:r w:rsidRPr="00A23D6A">
        <w:rPr>
          <w:rFonts w:ascii="Times New Roman" w:hAnsi="Times New Roman"/>
          <w:sz w:val="24"/>
          <w:szCs w:val="24"/>
          <w:lang w:val="lt-LT"/>
        </w:rPr>
        <w:t>vaizdo įrašymo įrenginio ir darbo vietos programinių versijų atnaujinimas.</w:t>
      </w:r>
    </w:p>
    <w:p w14:paraId="17E634E7" w14:textId="77777777" w:rsidR="007D2CB5" w:rsidRPr="007613D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Visi daliniai VSS sutrikimai (neveikia vienas, keli ar grupė tų pačių ar skirtingų VSS sudėtinių komponentų (VSS sudėtinių dalių) sistemos priežiūros metu turi būti pašalinti per 48 valandas nuo pranešimo, reakcijos laikas 12 valandų (visos gedimų priežastys turi būti nustatytos per 12 val. ir pašalintos per 48 val.). Jeigu VSS sistemos priežiūros metu nustatomas vieno ar kelių sistemos komponentų (VSS sudėtinių dalių) gedimas, kurio (-</w:t>
      </w:r>
      <w:proofErr w:type="spellStart"/>
      <w:r w:rsidRPr="00A23D6A">
        <w:rPr>
          <w:rFonts w:ascii="Times New Roman" w:hAnsi="Times New Roman"/>
          <w:sz w:val="24"/>
          <w:szCs w:val="24"/>
          <w:lang w:val="lt-LT"/>
        </w:rPr>
        <w:t>ių</w:t>
      </w:r>
      <w:proofErr w:type="spellEnd"/>
      <w:r w:rsidRPr="00A23D6A">
        <w:rPr>
          <w:rFonts w:ascii="Times New Roman" w:hAnsi="Times New Roman"/>
          <w:sz w:val="24"/>
          <w:szCs w:val="24"/>
          <w:lang w:val="lt-LT"/>
        </w:rPr>
        <w:t xml:space="preserve">) negalima pašalinti jo (-ų) nepakeitus, </w:t>
      </w:r>
      <w:r w:rsidRPr="00407B94">
        <w:rPr>
          <w:rFonts w:ascii="Times New Roman" w:hAnsi="Times New Roman"/>
          <w:sz w:val="24"/>
          <w:szCs w:val="24"/>
          <w:lang w:val="lt-LT"/>
        </w:rPr>
        <w:t>T</w:t>
      </w:r>
      <w:r w:rsidRPr="00A23D6A">
        <w:rPr>
          <w:rFonts w:ascii="Times New Roman" w:hAnsi="Times New Roman"/>
          <w:sz w:val="24"/>
          <w:szCs w:val="24"/>
          <w:lang w:val="lt-LT"/>
        </w:rPr>
        <w:t>iekėjas raštu apie tokį (-</w:t>
      </w:r>
      <w:proofErr w:type="spellStart"/>
      <w:r w:rsidRPr="00A23D6A">
        <w:rPr>
          <w:rFonts w:ascii="Times New Roman" w:hAnsi="Times New Roman"/>
          <w:sz w:val="24"/>
          <w:szCs w:val="24"/>
          <w:lang w:val="lt-LT"/>
        </w:rPr>
        <w:t>ius</w:t>
      </w:r>
      <w:proofErr w:type="spellEnd"/>
      <w:r w:rsidRPr="00A23D6A">
        <w:rPr>
          <w:rFonts w:ascii="Times New Roman" w:hAnsi="Times New Roman"/>
          <w:sz w:val="24"/>
          <w:szCs w:val="24"/>
          <w:lang w:val="lt-LT"/>
        </w:rPr>
        <w:t>) gedimą (-</w:t>
      </w:r>
      <w:proofErr w:type="spellStart"/>
      <w:r w:rsidRPr="00A23D6A">
        <w:rPr>
          <w:rFonts w:ascii="Times New Roman" w:hAnsi="Times New Roman"/>
          <w:sz w:val="24"/>
          <w:szCs w:val="24"/>
          <w:lang w:val="lt-LT"/>
        </w:rPr>
        <w:t>us</w:t>
      </w:r>
      <w:proofErr w:type="spellEnd"/>
      <w:r w:rsidRPr="00A23D6A">
        <w:rPr>
          <w:rFonts w:ascii="Times New Roman" w:hAnsi="Times New Roman"/>
          <w:sz w:val="24"/>
          <w:szCs w:val="24"/>
          <w:lang w:val="lt-LT"/>
        </w:rPr>
        <w:t xml:space="preserve">) informuoja </w:t>
      </w:r>
      <w:r w:rsidRPr="00407B94">
        <w:rPr>
          <w:rFonts w:ascii="Times New Roman" w:hAnsi="Times New Roman"/>
          <w:sz w:val="24"/>
          <w:szCs w:val="24"/>
          <w:lang w:val="lt-LT"/>
        </w:rPr>
        <w:t>Pirkėją</w:t>
      </w:r>
      <w:r w:rsidRPr="00A23D6A">
        <w:rPr>
          <w:rFonts w:ascii="Times New Roman" w:hAnsi="Times New Roman"/>
          <w:sz w:val="24"/>
          <w:szCs w:val="24"/>
          <w:lang w:val="lt-LT"/>
        </w:rPr>
        <w:t>, nurodydamas sugedusį vieną ar kelis sistemos komponentus (VSS sudėtines dalis), kuriuos reikalinga remontuoti ir/ar keisti, ir priežastis, jeigu įmanoma, sukėlusias gedimą (-</w:t>
      </w:r>
      <w:proofErr w:type="spellStart"/>
      <w:r w:rsidRPr="00A23D6A">
        <w:rPr>
          <w:rFonts w:ascii="Times New Roman" w:hAnsi="Times New Roman"/>
          <w:sz w:val="24"/>
          <w:szCs w:val="24"/>
          <w:lang w:val="lt-LT"/>
        </w:rPr>
        <w:t>us</w:t>
      </w:r>
      <w:proofErr w:type="spellEnd"/>
      <w:r w:rsidRPr="00A23D6A">
        <w:rPr>
          <w:rFonts w:ascii="Times New Roman" w:hAnsi="Times New Roman"/>
          <w:sz w:val="24"/>
          <w:szCs w:val="24"/>
          <w:lang w:val="lt-LT"/>
        </w:rPr>
        <w:t xml:space="preserve">) bei preliminarią remonto ir/ar keitimo darbų ir keičiamų sistemos komponento (-ų) viso ar dalies preliminarią kainą, jei/kai netaikoma garantija. Sugedusių sistemos komponentų remonto ir/ar keitimo metu </w:t>
      </w:r>
      <w:r w:rsidRPr="00407B94">
        <w:rPr>
          <w:rFonts w:ascii="Times New Roman" w:hAnsi="Times New Roman"/>
          <w:sz w:val="24"/>
          <w:szCs w:val="24"/>
          <w:lang w:val="lt-LT"/>
        </w:rPr>
        <w:t>T</w:t>
      </w:r>
      <w:r w:rsidRPr="00A23D6A">
        <w:rPr>
          <w:rFonts w:ascii="Times New Roman" w:hAnsi="Times New Roman"/>
          <w:sz w:val="24"/>
          <w:szCs w:val="24"/>
          <w:lang w:val="lt-LT"/>
        </w:rPr>
        <w:t xml:space="preserve">iekėjas, susiderinęs su </w:t>
      </w:r>
      <w:r w:rsidRPr="00407B94">
        <w:rPr>
          <w:rFonts w:ascii="Times New Roman" w:hAnsi="Times New Roman"/>
          <w:sz w:val="24"/>
          <w:szCs w:val="24"/>
          <w:lang w:val="lt-LT"/>
        </w:rPr>
        <w:t>Pirkėju</w:t>
      </w:r>
      <w:r w:rsidRPr="00A23D6A">
        <w:rPr>
          <w:rFonts w:ascii="Times New Roman" w:hAnsi="Times New Roman"/>
          <w:sz w:val="24"/>
          <w:szCs w:val="24"/>
          <w:lang w:val="lt-LT"/>
        </w:rPr>
        <w:t>, turi atlikti visus įmanomus VSS pertvarkymus taip, kad būtų užtikrintas kaip įmanoma didesnis (</w:t>
      </w:r>
      <w:r w:rsidRPr="007613DA">
        <w:rPr>
          <w:rFonts w:ascii="Times New Roman" w:hAnsi="Times New Roman"/>
          <w:sz w:val="24"/>
          <w:szCs w:val="24"/>
          <w:lang w:val="lt-LT"/>
        </w:rPr>
        <w:t>optimalesnis) dalinai neveikiančios VSS funkcionalumas, o baigus sugedusių sistemos komponentų remonto ir/ar keitimo darbus – atstatyti VSS funkcionalumą ir pirminę padėtį.</w:t>
      </w:r>
    </w:p>
    <w:p w14:paraId="758833AB" w14:textId="77777777" w:rsidR="007D2CB5" w:rsidRPr="007613DA" w:rsidRDefault="007D2CB5" w:rsidP="007D2CB5">
      <w:pPr>
        <w:spacing w:after="0" w:line="240" w:lineRule="auto"/>
        <w:ind w:firstLine="567"/>
        <w:jc w:val="both"/>
        <w:rPr>
          <w:rFonts w:ascii="Times New Roman" w:hAnsi="Times New Roman"/>
          <w:sz w:val="24"/>
          <w:szCs w:val="24"/>
          <w:lang w:val="lt-LT"/>
        </w:rPr>
      </w:pPr>
      <w:r w:rsidRPr="007613DA">
        <w:rPr>
          <w:rFonts w:ascii="Times New Roman" w:hAnsi="Times New Roman"/>
          <w:sz w:val="24"/>
          <w:szCs w:val="24"/>
          <w:lang w:val="lt-LT"/>
        </w:rPr>
        <w:t>Visa vaizdo duomenų perdavimo įranga turi būti pakankamo pralaidumo, patikimumo ir pakankamai žemo užlaikymo laiko. Turi būti garantuota ne mažesnė nei 20 Mbps išsiuntimo ir 10 Mbps gavimo greitaveika kiekvienam kameros jutikliui (sensoriui). Tiekėjo pasirinktas duomenų perdavimo būdas neturi bloginti perduodamo vaizdo kokybinių parametrų ar valdymo komandų vėlinimo ir didžiausias įmanomas signalo dvipusis (</w:t>
      </w:r>
      <w:proofErr w:type="spellStart"/>
      <w:r w:rsidRPr="007613DA">
        <w:rPr>
          <w:rFonts w:ascii="Times New Roman" w:hAnsi="Times New Roman"/>
          <w:sz w:val="24"/>
          <w:szCs w:val="24"/>
          <w:lang w:val="lt-LT"/>
        </w:rPr>
        <w:t>round</w:t>
      </w:r>
      <w:proofErr w:type="spellEnd"/>
      <w:r w:rsidRPr="007613DA">
        <w:rPr>
          <w:rFonts w:ascii="Times New Roman" w:hAnsi="Times New Roman"/>
          <w:sz w:val="24"/>
          <w:szCs w:val="24"/>
          <w:lang w:val="lt-LT"/>
        </w:rPr>
        <w:t xml:space="preserve"> </w:t>
      </w:r>
      <w:proofErr w:type="spellStart"/>
      <w:r w:rsidRPr="007613DA">
        <w:rPr>
          <w:rFonts w:ascii="Times New Roman" w:hAnsi="Times New Roman"/>
          <w:sz w:val="24"/>
          <w:szCs w:val="24"/>
          <w:lang w:val="lt-LT"/>
        </w:rPr>
        <w:t>trip</w:t>
      </w:r>
      <w:proofErr w:type="spellEnd"/>
      <w:r w:rsidRPr="007613DA">
        <w:rPr>
          <w:rFonts w:ascii="Times New Roman" w:hAnsi="Times New Roman"/>
          <w:sz w:val="24"/>
          <w:szCs w:val="24"/>
          <w:lang w:val="lt-LT"/>
        </w:rPr>
        <w:t xml:space="preserve"> </w:t>
      </w:r>
      <w:proofErr w:type="spellStart"/>
      <w:r w:rsidRPr="007613DA">
        <w:rPr>
          <w:rFonts w:ascii="Times New Roman" w:hAnsi="Times New Roman"/>
          <w:sz w:val="24"/>
          <w:szCs w:val="24"/>
          <w:lang w:val="lt-LT"/>
        </w:rPr>
        <w:t>delay</w:t>
      </w:r>
      <w:proofErr w:type="spellEnd"/>
      <w:r w:rsidRPr="007613DA">
        <w:rPr>
          <w:rFonts w:ascii="Times New Roman" w:hAnsi="Times New Roman"/>
          <w:sz w:val="24"/>
          <w:szCs w:val="24"/>
          <w:lang w:val="lt-LT"/>
        </w:rPr>
        <w:t>) vėlinimas negali viršyti 100 milisekundžių.</w:t>
      </w:r>
    </w:p>
    <w:p w14:paraId="05331857"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Negalima naudoti kamerose funkcijų, kurios keistų perduodamo vaizdo kokybinius parametrus  priklausomai nuo tinklo greitaveikos.</w:t>
      </w:r>
    </w:p>
    <w:p w14:paraId="143986C4"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Tiekėjas privalo pasirūpinti visais leidimais ir suderinimais, reikalingais ryšio paslaugų įrengimui.</w:t>
      </w:r>
    </w:p>
    <w:p w14:paraId="7DF3D9C7" w14:textId="77777777" w:rsidR="007D2CB5" w:rsidRPr="007613D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 xml:space="preserve">Visi šviesolaidinio ryšio kanalai turi atitikti LST EN 60793-2-50:2004 standarto B1.3 klasės (ITU-T G.652c/d) arba ekvivalentiško standarto reikalavimus. Šviesolaidinių skaidulų optiniai, geometriniai ir mechaniniai parametrai turi būti pastovūs per visą gijų ilgį. Šviesolaidinio ryšio slopinimo koeficientas turi būti ne blogesnis nei: &lt;0,3dB/km (1550 </w:t>
      </w:r>
      <w:proofErr w:type="spellStart"/>
      <w:r w:rsidRPr="00A23D6A">
        <w:rPr>
          <w:rFonts w:ascii="Times New Roman" w:hAnsi="Times New Roman"/>
          <w:sz w:val="24"/>
          <w:szCs w:val="24"/>
          <w:lang w:val="lt-LT"/>
        </w:rPr>
        <w:t>nm</w:t>
      </w:r>
      <w:proofErr w:type="spellEnd"/>
      <w:r w:rsidRPr="00A23D6A">
        <w:rPr>
          <w:rFonts w:ascii="Times New Roman" w:hAnsi="Times New Roman"/>
          <w:sz w:val="24"/>
          <w:szCs w:val="24"/>
          <w:lang w:val="lt-LT"/>
        </w:rPr>
        <w:t xml:space="preserve"> bangai) ir &lt;0,4dB/km (1320 </w:t>
      </w:r>
      <w:proofErr w:type="spellStart"/>
      <w:r w:rsidRPr="00A23D6A">
        <w:rPr>
          <w:rFonts w:ascii="Times New Roman" w:hAnsi="Times New Roman"/>
          <w:sz w:val="24"/>
          <w:szCs w:val="24"/>
          <w:lang w:val="lt-LT"/>
        </w:rPr>
        <w:t>nm</w:t>
      </w:r>
      <w:proofErr w:type="spellEnd"/>
      <w:r w:rsidRPr="00A23D6A">
        <w:rPr>
          <w:rFonts w:ascii="Times New Roman" w:hAnsi="Times New Roman"/>
          <w:sz w:val="24"/>
          <w:szCs w:val="24"/>
          <w:lang w:val="lt-LT"/>
        </w:rPr>
        <w:t xml:space="preserve"> bangai). Slopinimo vidurkis, suvirinimo </w:t>
      </w:r>
      <w:r w:rsidRPr="007613DA">
        <w:rPr>
          <w:rFonts w:ascii="Times New Roman" w:hAnsi="Times New Roman"/>
          <w:sz w:val="24"/>
          <w:szCs w:val="24"/>
          <w:lang w:val="lt-LT"/>
        </w:rPr>
        <w:t>vietoje, matuojant iš dviejų pusių ne daugiau 0,1dB; slopinimas mechaninėje jungtyje ne daugiau 0,5dB. Kabelio mechaninės savybės turi atitikti IES 60794-1 (IEC–794–1) reikalavimus. Kilus įtarimų dėl parametrų neatitikimo ir nustačius juos Tiekėjas turi padengti visas Pirkėjo išlaidas trūkumų nustatymui ir/ar šalinimui.</w:t>
      </w:r>
    </w:p>
    <w:p w14:paraId="0EF69990" w14:textId="77777777" w:rsidR="007D2CB5" w:rsidRPr="007613DA" w:rsidRDefault="007D2CB5" w:rsidP="007D2CB5">
      <w:pPr>
        <w:spacing w:after="0" w:line="240" w:lineRule="auto"/>
        <w:ind w:firstLine="567"/>
        <w:jc w:val="both"/>
        <w:rPr>
          <w:rFonts w:ascii="Times New Roman" w:hAnsi="Times New Roman"/>
          <w:sz w:val="24"/>
          <w:szCs w:val="24"/>
          <w:lang w:val="lt-LT"/>
        </w:rPr>
      </w:pPr>
      <w:r w:rsidRPr="007613DA">
        <w:rPr>
          <w:rFonts w:ascii="Times New Roman" w:hAnsi="Times New Roman"/>
          <w:sz w:val="24"/>
          <w:szCs w:val="24"/>
          <w:lang w:val="lt-LT"/>
        </w:rPr>
        <w:t xml:space="preserve">Jei bus naudojamos radijo ryšio technologijos duomenų perdavimui: turi būti naudojami licencijuoti radijo dažniai. </w:t>
      </w:r>
    </w:p>
    <w:p w14:paraId="256DDCF1" w14:textId="77777777" w:rsidR="007D2CB5" w:rsidRPr="007613DA" w:rsidRDefault="007D2CB5" w:rsidP="007D2CB5">
      <w:pPr>
        <w:spacing w:after="0" w:line="240" w:lineRule="auto"/>
        <w:ind w:firstLine="567"/>
        <w:jc w:val="both"/>
        <w:rPr>
          <w:rFonts w:ascii="Times New Roman" w:hAnsi="Times New Roman"/>
          <w:sz w:val="24"/>
          <w:szCs w:val="24"/>
          <w:lang w:val="lt-LT"/>
        </w:rPr>
      </w:pPr>
      <w:r w:rsidRPr="007613DA">
        <w:rPr>
          <w:rFonts w:ascii="Times New Roman" w:hAnsi="Times New Roman"/>
          <w:sz w:val="24"/>
          <w:szCs w:val="24"/>
          <w:lang w:val="lt-LT"/>
        </w:rPr>
        <w:t>Suderinimai, išlaidos už radijo dažnių licencijavimą, naudojimą, bei su tuo susiję mokesčiai, tenka Tiekėjui. Radijo ryšio technologija duomenų perdavimui turi būti naudojama ne žemesnė nei 5G.</w:t>
      </w:r>
    </w:p>
    <w:p w14:paraId="02C1C2CD" w14:textId="77777777" w:rsidR="007D2CB5" w:rsidRPr="007613DA" w:rsidRDefault="007D2CB5" w:rsidP="007D2CB5">
      <w:pPr>
        <w:spacing w:after="0" w:line="240" w:lineRule="auto"/>
        <w:ind w:firstLine="567"/>
        <w:jc w:val="both"/>
        <w:rPr>
          <w:rFonts w:ascii="Times New Roman" w:hAnsi="Times New Roman"/>
          <w:sz w:val="24"/>
          <w:szCs w:val="24"/>
          <w:lang w:val="lt-LT"/>
        </w:rPr>
      </w:pPr>
      <w:r w:rsidRPr="007613DA">
        <w:rPr>
          <w:rFonts w:ascii="Times New Roman" w:hAnsi="Times New Roman"/>
          <w:sz w:val="24"/>
          <w:szCs w:val="24"/>
          <w:lang w:val="lt-LT"/>
        </w:rPr>
        <w:t xml:space="preserve">Kamerų įrengimo vietose ryšys turi būti realizuojamas su Tiekėjo įranga ir turi būti palaikomas per  ne prastesnes </w:t>
      </w:r>
      <w:proofErr w:type="spellStart"/>
      <w:r w:rsidRPr="007613DA">
        <w:rPr>
          <w:rFonts w:ascii="Times New Roman" w:hAnsi="Times New Roman"/>
          <w:sz w:val="24"/>
          <w:szCs w:val="24"/>
          <w:lang w:val="lt-LT"/>
        </w:rPr>
        <w:t>Full</w:t>
      </w:r>
      <w:proofErr w:type="spellEnd"/>
      <w:r w:rsidRPr="007613DA">
        <w:rPr>
          <w:rFonts w:ascii="Times New Roman" w:hAnsi="Times New Roman"/>
          <w:sz w:val="24"/>
          <w:szCs w:val="24"/>
          <w:lang w:val="lt-LT"/>
        </w:rPr>
        <w:t xml:space="preserve"> </w:t>
      </w:r>
      <w:proofErr w:type="spellStart"/>
      <w:r w:rsidRPr="007613DA">
        <w:rPr>
          <w:rFonts w:ascii="Times New Roman" w:hAnsi="Times New Roman"/>
          <w:sz w:val="24"/>
          <w:szCs w:val="24"/>
          <w:lang w:val="lt-LT"/>
        </w:rPr>
        <w:t>Duplex</w:t>
      </w:r>
      <w:proofErr w:type="spellEnd"/>
      <w:r w:rsidRPr="007613DA">
        <w:rPr>
          <w:rFonts w:ascii="Times New Roman" w:hAnsi="Times New Roman"/>
          <w:sz w:val="24"/>
          <w:szCs w:val="24"/>
          <w:lang w:val="lt-LT"/>
        </w:rPr>
        <w:t xml:space="preserve"> 1000Base-T arba 10/100Base-TX </w:t>
      </w:r>
      <w:proofErr w:type="spellStart"/>
      <w:r w:rsidRPr="007613DA">
        <w:rPr>
          <w:rFonts w:ascii="Times New Roman" w:hAnsi="Times New Roman"/>
          <w:sz w:val="24"/>
          <w:szCs w:val="24"/>
          <w:lang w:val="lt-LT"/>
        </w:rPr>
        <w:t>Ethernet</w:t>
      </w:r>
      <w:proofErr w:type="spellEnd"/>
      <w:r w:rsidRPr="007613DA">
        <w:rPr>
          <w:rFonts w:ascii="Times New Roman" w:hAnsi="Times New Roman"/>
          <w:sz w:val="24"/>
          <w:szCs w:val="24"/>
          <w:lang w:val="lt-LT"/>
        </w:rPr>
        <w:t xml:space="preserve"> sąsajas.</w:t>
      </w:r>
    </w:p>
    <w:p w14:paraId="5E5ADD41"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lastRenderedPageBreak/>
        <w:t xml:space="preserve">Naudojamas duomenų perdavimas per šviesolaidines ryšio linijas, kiekviena skaidula turi būti atvedama į atskirą komutacinę spintelę ar kameros montavimo įrengtą vietą, kurioje </w:t>
      </w:r>
      <w:r w:rsidRPr="00982EA3">
        <w:rPr>
          <w:rFonts w:ascii="Times New Roman" w:hAnsi="Times New Roman"/>
          <w:sz w:val="24"/>
          <w:szCs w:val="24"/>
          <w:lang w:val="lt-LT"/>
        </w:rPr>
        <w:t>T</w:t>
      </w:r>
      <w:r w:rsidRPr="00A23D6A">
        <w:rPr>
          <w:rFonts w:ascii="Times New Roman" w:hAnsi="Times New Roman"/>
          <w:sz w:val="24"/>
          <w:szCs w:val="24"/>
          <w:lang w:val="lt-LT"/>
        </w:rPr>
        <w:t xml:space="preserve">iekėjas turi sumontuoti reikalingus keitiklius ir </w:t>
      </w:r>
      <w:proofErr w:type="spellStart"/>
      <w:r w:rsidRPr="00A23D6A">
        <w:rPr>
          <w:rFonts w:ascii="Times New Roman" w:hAnsi="Times New Roman"/>
          <w:sz w:val="24"/>
          <w:szCs w:val="24"/>
          <w:lang w:val="lt-LT"/>
        </w:rPr>
        <w:t>maršrutizavimo</w:t>
      </w:r>
      <w:proofErr w:type="spellEnd"/>
      <w:r w:rsidRPr="00A23D6A">
        <w:rPr>
          <w:rFonts w:ascii="Times New Roman" w:hAnsi="Times New Roman"/>
          <w:sz w:val="24"/>
          <w:szCs w:val="24"/>
          <w:lang w:val="lt-LT"/>
        </w:rPr>
        <w:t xml:space="preserve"> įrangą.</w:t>
      </w:r>
    </w:p>
    <w:p w14:paraId="5EE6FBF4"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 xml:space="preserve">Tiekėjas turi užtikrinti duomenų perdavimo saugumą tinkle nepriklausomai nuo naudojamo duomenų perdavimo būdo. </w:t>
      </w:r>
    </w:p>
    <w:p w14:paraId="5E5C9B5A" w14:textId="77777777" w:rsidR="007D2CB5" w:rsidRPr="007613D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 xml:space="preserve">Tiekėjas turi užtikrinti, kad būtų įdiegta ir naudojama nemažiau dviejų faktorių autentifikacija (toliau 2FA) prisijungimams prie VSS sistemos. Jungiantis su 2FA turi būti naudojamas naudotojo vardas, slaptažodis ir laikinas kodas, kuris turi būti generuojamas mobiliajame telefone. 2FA sprendimas turi būti </w:t>
      </w:r>
      <w:r w:rsidRPr="007613DA">
        <w:rPr>
          <w:rFonts w:ascii="Times New Roman" w:hAnsi="Times New Roman"/>
          <w:sz w:val="24"/>
          <w:szCs w:val="24"/>
          <w:lang w:val="lt-LT"/>
        </w:rPr>
        <w:t>taikomas ugniasienės gamintojo, kuriuo turi būti užtikrinta 2FA gamintojo palaikymas 24x7 režimu ir nemažiau 10 vnt. naudotojų kiekis.</w:t>
      </w:r>
    </w:p>
    <w:p w14:paraId="21C0B220" w14:textId="77777777" w:rsidR="007D2CB5" w:rsidRPr="007613DA" w:rsidRDefault="007D2CB5" w:rsidP="007D2CB5">
      <w:pPr>
        <w:spacing w:after="0" w:line="240" w:lineRule="auto"/>
        <w:ind w:firstLine="567"/>
        <w:jc w:val="both"/>
        <w:rPr>
          <w:rFonts w:ascii="Times New Roman" w:hAnsi="Times New Roman"/>
          <w:sz w:val="24"/>
          <w:szCs w:val="24"/>
          <w:lang w:val="lt-LT"/>
        </w:rPr>
      </w:pPr>
      <w:r w:rsidRPr="007613DA">
        <w:rPr>
          <w:rFonts w:ascii="Times New Roman" w:hAnsi="Times New Roman"/>
          <w:sz w:val="24"/>
          <w:szCs w:val="24"/>
          <w:lang w:val="lt-LT"/>
        </w:rPr>
        <w:t>Elektros apmokėjimu už suvartotą elektros energiją rūpinasi Pirkėjas.</w:t>
      </w:r>
    </w:p>
    <w:p w14:paraId="787E34B6" w14:textId="77777777" w:rsidR="007D2CB5" w:rsidRPr="00A23D6A" w:rsidRDefault="007D2CB5" w:rsidP="007D2CB5">
      <w:pPr>
        <w:spacing w:after="0" w:line="240" w:lineRule="auto"/>
        <w:ind w:firstLine="567"/>
        <w:jc w:val="both"/>
        <w:rPr>
          <w:rFonts w:ascii="Times New Roman" w:hAnsi="Times New Roman"/>
          <w:sz w:val="24"/>
          <w:szCs w:val="24"/>
          <w:highlight w:val="yellow"/>
          <w:lang w:val="lt-LT"/>
        </w:rPr>
      </w:pPr>
      <w:r w:rsidRPr="007613DA">
        <w:rPr>
          <w:rFonts w:ascii="Times New Roman" w:hAnsi="Times New Roman"/>
          <w:sz w:val="24"/>
          <w:szCs w:val="24"/>
          <w:lang w:val="lt-LT"/>
        </w:rPr>
        <w:t>Tiekėjas VSS turi įrengti per 3 mėnesius nuo sutarties įsigaliojimo dienos. Visus VSS įrengimo ir visus kitus būtinus darbus pilnam sistemos funkcionavimui turi atlikti Tiekėjas savo lėšomis</w:t>
      </w:r>
      <w:r w:rsidRPr="00A23D6A">
        <w:rPr>
          <w:rFonts w:ascii="Times New Roman" w:hAnsi="Times New Roman"/>
          <w:sz w:val="24"/>
          <w:szCs w:val="24"/>
          <w:lang w:val="lt-LT"/>
        </w:rPr>
        <w:t xml:space="preserve"> ir reikalinga apimtimi.  </w:t>
      </w:r>
    </w:p>
    <w:p w14:paraId="1CB92813" w14:textId="77777777" w:rsidR="007D2CB5" w:rsidRPr="00A23D6A" w:rsidRDefault="007D2CB5" w:rsidP="007D2CB5">
      <w:pPr>
        <w:spacing w:after="0" w:line="240" w:lineRule="auto"/>
        <w:ind w:firstLine="567"/>
        <w:jc w:val="both"/>
        <w:rPr>
          <w:rFonts w:ascii="Times New Roman" w:hAnsi="Times New Roman"/>
          <w:sz w:val="24"/>
          <w:szCs w:val="24"/>
          <w:highlight w:val="yellow"/>
          <w:lang w:val="lt-LT"/>
        </w:rPr>
      </w:pPr>
      <w:r w:rsidRPr="007613DA">
        <w:rPr>
          <w:rFonts w:ascii="Times New Roman" w:hAnsi="Times New Roman"/>
          <w:sz w:val="24"/>
          <w:szCs w:val="24"/>
          <w:lang w:val="lt-LT"/>
        </w:rPr>
        <w:t>Duomenų perdavimo ir sistemų priežiūros paslaugas Tiekėjas pradeda teikti šalims pasirašius vaizdo stebėjimo sistemos perdavimo eksploatuoti aktą ir teikia iki sutarties galiojimo pabaigos, bet ne ilgiau kaip 33 mėn.</w:t>
      </w:r>
    </w:p>
    <w:p w14:paraId="0643216B" w14:textId="77777777" w:rsidR="007D2CB5" w:rsidRPr="00A23D6A" w:rsidRDefault="007D2CB5" w:rsidP="007D2CB5">
      <w:pPr>
        <w:spacing w:after="0" w:line="240" w:lineRule="auto"/>
        <w:ind w:firstLine="567"/>
        <w:jc w:val="both"/>
        <w:rPr>
          <w:rFonts w:ascii="Times New Roman" w:hAnsi="Times New Roman"/>
          <w:sz w:val="24"/>
          <w:szCs w:val="24"/>
          <w:lang w:val="lt-LT"/>
        </w:rPr>
      </w:pPr>
      <w:r w:rsidRPr="00A23D6A">
        <w:rPr>
          <w:rFonts w:ascii="Times New Roman" w:hAnsi="Times New Roman"/>
          <w:sz w:val="24"/>
          <w:szCs w:val="24"/>
          <w:lang w:val="lt-LT"/>
        </w:rPr>
        <w:t xml:space="preserve">Per 2 savaites nuo VSS perdavimo eksploatuoti akto pasirašymo datos, Tiekėjas darbui su VSS turi suorganizuoti ne mažiau kaip 8 valandų personalo mokymus. </w:t>
      </w:r>
    </w:p>
    <w:p w14:paraId="5865C868" w14:textId="77777777" w:rsidR="007D2CB5" w:rsidRDefault="007D2CB5" w:rsidP="007D2CB5">
      <w:pPr>
        <w:spacing w:after="0" w:line="240" w:lineRule="auto"/>
        <w:ind w:firstLine="567"/>
        <w:rPr>
          <w:rFonts w:ascii="Times New Roman" w:hAnsi="Times New Roman"/>
          <w:sz w:val="24"/>
          <w:szCs w:val="24"/>
          <w:lang w:val="lt-LT" w:eastAsia="ar-SA"/>
        </w:rPr>
        <w:sectPr w:rsidR="007D2CB5" w:rsidSect="007D2CB5">
          <w:headerReference w:type="even" r:id="rId12"/>
          <w:headerReference w:type="default" r:id="rId13"/>
          <w:footerReference w:type="even" r:id="rId14"/>
          <w:footerReference w:type="default" r:id="rId15"/>
          <w:headerReference w:type="first" r:id="rId16"/>
          <w:footerReference w:type="first" r:id="rId17"/>
          <w:pgSz w:w="11900" w:h="16840"/>
          <w:pgMar w:top="561" w:right="561" w:bottom="561" w:left="1134" w:header="720" w:footer="720" w:gutter="0"/>
          <w:cols w:space="1296"/>
          <w:titlePg/>
          <w:docGrid w:linePitch="326"/>
        </w:sectPr>
      </w:pPr>
    </w:p>
    <w:p w14:paraId="53C62302" w14:textId="77777777" w:rsidR="007D2CB5" w:rsidRPr="0097644E" w:rsidRDefault="007D2CB5" w:rsidP="007D2CB5">
      <w:pPr>
        <w:spacing w:after="0" w:line="240" w:lineRule="auto"/>
        <w:rPr>
          <w:rFonts w:ascii="Times New Roman" w:hAnsi="Times New Roman"/>
          <w:b/>
          <w:sz w:val="24"/>
          <w:szCs w:val="24"/>
          <w:lang w:val="lt-LT"/>
        </w:rPr>
      </w:pPr>
      <w:bookmarkStart w:id="0" w:name="_gjdgxs" w:colFirst="0" w:colLast="0"/>
      <w:bookmarkEnd w:id="0"/>
      <w:r w:rsidRPr="0097644E">
        <w:rPr>
          <w:rFonts w:ascii="Times New Roman" w:hAnsi="Times New Roman"/>
          <w:b/>
          <w:sz w:val="24"/>
          <w:szCs w:val="24"/>
          <w:lang w:val="lt-LT"/>
        </w:rPr>
        <w:lastRenderedPageBreak/>
        <w:t>Reikalavimai VSS:</w:t>
      </w:r>
    </w:p>
    <w:p w14:paraId="7339ECC6" w14:textId="77777777" w:rsidR="007D2CB5" w:rsidRDefault="007D2CB5" w:rsidP="007D2CB5">
      <w:pPr>
        <w:spacing w:after="0" w:line="240" w:lineRule="auto"/>
        <w:rPr>
          <w:rFonts w:ascii="Times New Roman" w:hAnsi="Times New Roman"/>
          <w:bCs/>
          <w:sz w:val="24"/>
          <w:szCs w:val="24"/>
          <w:lang w:val="lt-LT"/>
        </w:rPr>
      </w:pPr>
    </w:p>
    <w:p w14:paraId="103D5B19" w14:textId="77777777" w:rsidR="007D2CB5" w:rsidRPr="0097644E" w:rsidRDefault="007D2CB5" w:rsidP="007D2CB5">
      <w:pPr>
        <w:pStyle w:val="Sraopastraipa"/>
        <w:numPr>
          <w:ilvl w:val="0"/>
          <w:numId w:val="44"/>
        </w:numPr>
        <w:spacing w:after="0" w:line="240" w:lineRule="auto"/>
        <w:rPr>
          <w:rFonts w:ascii="Times New Roman" w:hAnsi="Times New Roman"/>
          <w:bCs/>
          <w:sz w:val="24"/>
          <w:szCs w:val="24"/>
          <w:lang w:val="lt-LT"/>
        </w:rPr>
      </w:pPr>
      <w:r w:rsidRPr="0097644E">
        <w:rPr>
          <w:rFonts w:ascii="Times New Roman" w:hAnsi="Times New Roman"/>
          <w:bCs/>
          <w:sz w:val="24"/>
          <w:szCs w:val="24"/>
          <w:lang w:val="lt-LT"/>
        </w:rPr>
        <w:t>Reikalavimai vaizdo įrašymo įrangos ir vaizdo stebėjimo sistemos programinei įrangai, diegimai į perkamą vaizdo įrašymo įrangą:</w:t>
      </w:r>
    </w:p>
    <w:p w14:paraId="1CDC889A" w14:textId="77777777" w:rsidR="007D2CB5" w:rsidRPr="00F6129C" w:rsidRDefault="007D2CB5" w:rsidP="007D2CB5">
      <w:pPr>
        <w:spacing w:after="0" w:line="240" w:lineRule="auto"/>
        <w:rPr>
          <w:rFonts w:ascii="Times New Roman" w:hAnsi="Times New Roman"/>
          <w:sz w:val="24"/>
          <w:szCs w:val="24"/>
          <w:highlight w:val="yellow"/>
          <w:lang w:val="lt-LT"/>
        </w:rPr>
      </w:pP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319"/>
        <w:gridCol w:w="3970"/>
        <w:gridCol w:w="4816"/>
      </w:tblGrid>
      <w:tr w:rsidR="007D2CB5" w:rsidRPr="00F6129C" w14:paraId="78637B98" w14:textId="77777777" w:rsidTr="003F2EA8">
        <w:tc>
          <w:tcPr>
            <w:tcW w:w="267" w:type="pct"/>
            <w:tcBorders>
              <w:top w:val="single" w:sz="4" w:space="0" w:color="auto"/>
              <w:left w:val="single" w:sz="4" w:space="0" w:color="auto"/>
              <w:bottom w:val="single" w:sz="4" w:space="0" w:color="auto"/>
              <w:right w:val="single" w:sz="4" w:space="0" w:color="auto"/>
            </w:tcBorders>
            <w:hideMark/>
          </w:tcPr>
          <w:p w14:paraId="53715077" w14:textId="77777777" w:rsidR="007D2CB5" w:rsidRPr="007613DA" w:rsidRDefault="007D2CB5" w:rsidP="003F2EA8">
            <w:pPr>
              <w:spacing w:after="0" w:line="240" w:lineRule="auto"/>
              <w:jc w:val="center"/>
              <w:rPr>
                <w:rFonts w:ascii="Times New Roman" w:hAnsi="Times New Roman"/>
                <w:bCs/>
                <w:sz w:val="24"/>
                <w:szCs w:val="24"/>
                <w:lang w:val="lt-LT"/>
              </w:rPr>
            </w:pPr>
            <w:r w:rsidRPr="007613DA">
              <w:rPr>
                <w:rFonts w:ascii="Times New Roman" w:hAnsi="Times New Roman"/>
                <w:bCs/>
                <w:sz w:val="24"/>
                <w:szCs w:val="24"/>
                <w:lang w:val="lt-LT"/>
              </w:rPr>
              <w:t>Eil. Nr.</w:t>
            </w:r>
          </w:p>
        </w:tc>
        <w:tc>
          <w:tcPr>
            <w:tcW w:w="1980" w:type="pct"/>
            <w:tcBorders>
              <w:top w:val="single" w:sz="4" w:space="0" w:color="auto"/>
              <w:left w:val="single" w:sz="4" w:space="0" w:color="auto"/>
              <w:bottom w:val="single" w:sz="4" w:space="0" w:color="auto"/>
              <w:right w:val="single" w:sz="4" w:space="0" w:color="auto"/>
            </w:tcBorders>
            <w:hideMark/>
          </w:tcPr>
          <w:p w14:paraId="3D28BAE0" w14:textId="77777777" w:rsidR="007D2CB5" w:rsidRPr="008D0B09" w:rsidRDefault="007D2CB5" w:rsidP="003F2EA8">
            <w:pPr>
              <w:spacing w:after="0" w:line="240" w:lineRule="auto"/>
              <w:jc w:val="center"/>
              <w:rPr>
                <w:rFonts w:ascii="Times New Roman" w:hAnsi="Times New Roman"/>
                <w:bCs/>
                <w:sz w:val="24"/>
                <w:szCs w:val="24"/>
                <w:lang w:val="lt-LT"/>
              </w:rPr>
            </w:pPr>
            <w:r w:rsidRPr="008D0B09">
              <w:rPr>
                <w:rFonts w:ascii="Times New Roman" w:hAnsi="Times New Roman"/>
                <w:bCs/>
                <w:sz w:val="24"/>
                <w:szCs w:val="24"/>
                <w:lang w:val="lt-LT"/>
              </w:rPr>
              <w:t>Keliami minimalūs reikalavimai</w:t>
            </w:r>
          </w:p>
        </w:tc>
        <w:tc>
          <w:tcPr>
            <w:tcW w:w="1244" w:type="pct"/>
            <w:tcBorders>
              <w:top w:val="single" w:sz="4" w:space="0" w:color="auto"/>
              <w:left w:val="single" w:sz="4" w:space="0" w:color="auto"/>
              <w:bottom w:val="single" w:sz="4" w:space="0" w:color="auto"/>
              <w:right w:val="single" w:sz="4" w:space="0" w:color="auto"/>
            </w:tcBorders>
            <w:hideMark/>
          </w:tcPr>
          <w:p w14:paraId="5E95EE74" w14:textId="77777777" w:rsidR="007D2CB5" w:rsidRPr="008D0B09" w:rsidRDefault="007D2CB5" w:rsidP="003F2EA8">
            <w:pPr>
              <w:spacing w:after="0" w:line="240" w:lineRule="auto"/>
              <w:jc w:val="center"/>
              <w:rPr>
                <w:rFonts w:ascii="Times New Roman" w:hAnsi="Times New Roman"/>
                <w:bCs/>
                <w:sz w:val="24"/>
                <w:szCs w:val="24"/>
                <w:lang w:val="lt-LT"/>
              </w:rPr>
            </w:pPr>
            <w:r w:rsidRPr="008D0B09">
              <w:rPr>
                <w:rFonts w:ascii="Times New Roman" w:hAnsi="Times New Roman" w:cs="Times New Roman"/>
                <w:bCs/>
                <w:color w:val="000000"/>
                <w:sz w:val="24"/>
                <w:szCs w:val="24"/>
                <w:lang w:val="lt-LT"/>
              </w:rPr>
              <w:t>Tiekėjo siūlomos įrangos charakteristika.</w:t>
            </w:r>
            <w:r w:rsidRPr="008D0B09">
              <w:rPr>
                <w:rFonts w:ascii="Times New Roman" w:hAnsi="Times New Roman" w:cs="Times New Roman"/>
                <w:bCs/>
                <w:color w:val="000000"/>
                <w:sz w:val="24"/>
                <w:szCs w:val="24"/>
                <w:lang w:val="lt-LT"/>
              </w:rPr>
              <w:br/>
              <w:t>Tiekėjas neperkopijuoja suformuluoto reikalavimo, bet nurodo konkrečias siūlomos prekės reikšmes (savybes).</w:t>
            </w:r>
          </w:p>
        </w:tc>
        <w:tc>
          <w:tcPr>
            <w:tcW w:w="1509" w:type="pct"/>
            <w:tcBorders>
              <w:top w:val="single" w:sz="4" w:space="0" w:color="auto"/>
              <w:left w:val="single" w:sz="4" w:space="0" w:color="auto"/>
              <w:bottom w:val="single" w:sz="4" w:space="0" w:color="auto"/>
              <w:right w:val="single" w:sz="4" w:space="0" w:color="auto"/>
            </w:tcBorders>
          </w:tcPr>
          <w:p w14:paraId="38E9B221" w14:textId="77777777" w:rsidR="007D2CB5" w:rsidRPr="008D0B09" w:rsidRDefault="007D2CB5" w:rsidP="003F2EA8">
            <w:pPr>
              <w:spacing w:after="0" w:line="240" w:lineRule="auto"/>
              <w:jc w:val="center"/>
              <w:rPr>
                <w:rFonts w:ascii="Times New Roman" w:hAnsi="Times New Roman"/>
                <w:bCs/>
                <w:color w:val="000000" w:themeColor="text1"/>
                <w:sz w:val="24"/>
                <w:szCs w:val="24"/>
                <w:lang w:val="lt-LT"/>
              </w:rPr>
            </w:pPr>
            <w:r w:rsidRPr="008D0B09">
              <w:rPr>
                <w:rFonts w:ascii="Times New Roman" w:hAnsi="Times New Roman"/>
                <w:bCs/>
                <w:sz w:val="24"/>
                <w:szCs w:val="24"/>
                <w:lang w:val="lt-LT"/>
              </w:rPr>
              <w:t>Dokumento (gamintojo parengti katalogai, brošiūros, deklaracijos, protokolai ir pan.) pavadinimas, patvirtinantis atitikimą reikalavimui</w:t>
            </w:r>
            <w:r w:rsidRPr="008D0B09">
              <w:rPr>
                <w:rFonts w:ascii="Times New Roman" w:hAnsi="Times New Roman"/>
                <w:bCs/>
                <w:iCs/>
                <w:sz w:val="24"/>
                <w:szCs w:val="24"/>
                <w:lang w:val="lt-LT"/>
              </w:rPr>
              <w:t>. Būtina nurodyti tikslią nuorodą dokumentacijoje (dokumentacijoje tiksliai pažymimas techninis parametras)</w:t>
            </w:r>
          </w:p>
        </w:tc>
      </w:tr>
      <w:tr w:rsidR="007D2CB5" w:rsidRPr="00F6129C" w14:paraId="101E4146"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1B896DBB"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02436DFD" w14:textId="77777777" w:rsidR="007D2CB5" w:rsidRPr="00012F22" w:rsidRDefault="007D2CB5" w:rsidP="003F2EA8">
            <w:pPr>
              <w:spacing w:after="0" w:line="240" w:lineRule="auto"/>
              <w:jc w:val="both"/>
              <w:rPr>
                <w:rFonts w:ascii="Times New Roman" w:hAnsi="Times New Roman"/>
                <w:sz w:val="24"/>
                <w:szCs w:val="24"/>
                <w:highlight w:val="green"/>
                <w:lang w:val="lt-LT"/>
              </w:rPr>
            </w:pPr>
            <w:r w:rsidRPr="00012F22">
              <w:rPr>
                <w:rFonts w:ascii="Times New Roman" w:hAnsi="Times New Roman"/>
                <w:sz w:val="24"/>
                <w:szCs w:val="24"/>
                <w:lang w:val="lt-LT"/>
              </w:rPr>
              <w:t>Gamintojas, modelis, konkretus produkto kodas</w:t>
            </w:r>
          </w:p>
        </w:tc>
        <w:tc>
          <w:tcPr>
            <w:tcW w:w="1244" w:type="pct"/>
            <w:tcBorders>
              <w:top w:val="single" w:sz="4" w:space="0" w:color="auto"/>
              <w:left w:val="single" w:sz="4" w:space="0" w:color="auto"/>
              <w:bottom w:val="single" w:sz="4" w:space="0" w:color="auto"/>
              <w:right w:val="single" w:sz="4" w:space="0" w:color="auto"/>
            </w:tcBorders>
          </w:tcPr>
          <w:p w14:paraId="6FDF2839"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B01F0">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5F16FE14"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Pr>
                <w:rFonts w:ascii="Times New Roman" w:eastAsia="Times New Roman" w:hAnsi="Times New Roman" w:cs="Times New Roman"/>
                <w:bCs/>
                <w:i/>
                <w:iCs/>
                <w:color w:val="FF0000"/>
                <w:sz w:val="24"/>
                <w:szCs w:val="24"/>
                <w:lang w:val="lt-LT" w:eastAsia="en-GB"/>
              </w:rPr>
              <w:t>-</w:t>
            </w:r>
          </w:p>
        </w:tc>
      </w:tr>
      <w:tr w:rsidR="007D2CB5" w:rsidRPr="00F6129C" w14:paraId="25539885" w14:textId="77777777" w:rsidTr="003F2EA8">
        <w:trPr>
          <w:trHeight w:val="1479"/>
        </w:trPr>
        <w:tc>
          <w:tcPr>
            <w:tcW w:w="267" w:type="pct"/>
            <w:tcBorders>
              <w:top w:val="single" w:sz="4" w:space="0" w:color="auto"/>
              <w:left w:val="single" w:sz="4" w:space="0" w:color="auto"/>
              <w:bottom w:val="single" w:sz="4" w:space="0" w:color="auto"/>
              <w:right w:val="single" w:sz="4" w:space="0" w:color="auto"/>
            </w:tcBorders>
          </w:tcPr>
          <w:p w14:paraId="73BAE581"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64038637" w14:textId="77777777" w:rsidR="007D2CB5" w:rsidRPr="00691FAF" w:rsidRDefault="007D2CB5" w:rsidP="003F2EA8">
            <w:pPr>
              <w:spacing w:after="0" w:line="240" w:lineRule="auto"/>
              <w:jc w:val="both"/>
              <w:rPr>
                <w:rFonts w:ascii="Times New Roman" w:hAnsi="Times New Roman"/>
                <w:sz w:val="24"/>
                <w:szCs w:val="24"/>
                <w:lang w:val="lt-LT"/>
              </w:rPr>
            </w:pPr>
            <w:r w:rsidRPr="00691FAF">
              <w:rPr>
                <w:rFonts w:ascii="Times New Roman" w:hAnsi="Times New Roman"/>
                <w:sz w:val="24"/>
                <w:szCs w:val="24"/>
                <w:lang w:val="lt-LT"/>
              </w:rPr>
              <w:t>Turi būti suderinama su daugelio skirtingų gamintojų IP kameromis. Suderinamų įrenginių modelių kiekis,  daugiau nei 2000.</w:t>
            </w:r>
          </w:p>
          <w:p w14:paraId="7640CBA9" w14:textId="77777777" w:rsidR="007D2CB5" w:rsidRPr="00691FAF" w:rsidRDefault="007D2CB5" w:rsidP="003F2EA8">
            <w:pPr>
              <w:spacing w:after="0" w:line="240" w:lineRule="auto"/>
              <w:jc w:val="both"/>
              <w:rPr>
                <w:rFonts w:ascii="Times New Roman" w:hAnsi="Times New Roman"/>
                <w:sz w:val="24"/>
                <w:szCs w:val="24"/>
                <w:lang w:val="lt-LT"/>
              </w:rPr>
            </w:pPr>
            <w:r w:rsidRPr="00691FAF">
              <w:rPr>
                <w:rFonts w:ascii="Times New Roman" w:hAnsi="Times New Roman"/>
                <w:sz w:val="24"/>
                <w:szCs w:val="24"/>
                <w:lang w:val="lt-LT"/>
              </w:rPr>
              <w:t xml:space="preserve">Atskirų modelių suderinamumas turi būti nurodytas siūlomos programinės įrangos gamintojo puslapyje. </w:t>
            </w:r>
          </w:p>
        </w:tc>
        <w:tc>
          <w:tcPr>
            <w:tcW w:w="1244" w:type="pct"/>
            <w:tcBorders>
              <w:top w:val="single" w:sz="4" w:space="0" w:color="auto"/>
              <w:left w:val="single" w:sz="4" w:space="0" w:color="auto"/>
              <w:bottom w:val="single" w:sz="4" w:space="0" w:color="auto"/>
              <w:right w:val="single" w:sz="4" w:space="0" w:color="auto"/>
            </w:tcBorders>
          </w:tcPr>
          <w:p w14:paraId="2ED210E0"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4BDE2C3A"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140061E1"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130EEBEE"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3E7DB31F" w14:textId="77777777" w:rsidR="007D2CB5" w:rsidRPr="00691FAF" w:rsidRDefault="007D2CB5" w:rsidP="003F2EA8">
            <w:pPr>
              <w:spacing w:after="0" w:line="240" w:lineRule="auto"/>
              <w:jc w:val="both"/>
              <w:rPr>
                <w:rFonts w:ascii="Times New Roman" w:hAnsi="Times New Roman"/>
                <w:sz w:val="24"/>
                <w:szCs w:val="24"/>
                <w:lang w:val="lt-LT"/>
              </w:rPr>
            </w:pPr>
            <w:proofErr w:type="spellStart"/>
            <w:r w:rsidRPr="00691FAF">
              <w:rPr>
                <w:rFonts w:ascii="Times New Roman" w:hAnsi="Times New Roman"/>
                <w:sz w:val="24"/>
                <w:szCs w:val="24"/>
                <w:lang w:val="lt-LT"/>
              </w:rPr>
              <w:t>Onvif</w:t>
            </w:r>
            <w:proofErr w:type="spellEnd"/>
            <w:r w:rsidRPr="00691FAF">
              <w:rPr>
                <w:rFonts w:ascii="Times New Roman" w:hAnsi="Times New Roman"/>
                <w:sz w:val="24"/>
                <w:szCs w:val="24"/>
                <w:lang w:val="lt-LT"/>
              </w:rPr>
              <w:t xml:space="preserve"> suderinamų įrenginių palaikymas</w:t>
            </w:r>
          </w:p>
        </w:tc>
        <w:tc>
          <w:tcPr>
            <w:tcW w:w="1244" w:type="pct"/>
            <w:tcBorders>
              <w:top w:val="single" w:sz="4" w:space="0" w:color="auto"/>
              <w:left w:val="single" w:sz="4" w:space="0" w:color="auto"/>
              <w:bottom w:val="single" w:sz="4" w:space="0" w:color="auto"/>
              <w:right w:val="single" w:sz="4" w:space="0" w:color="auto"/>
            </w:tcBorders>
          </w:tcPr>
          <w:p w14:paraId="774D85CC"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7412E5A2"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0E69B0D0"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6DB7A91C"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39DF961A" w14:textId="77777777" w:rsidR="007D2CB5" w:rsidRPr="00691FAF" w:rsidRDefault="007D2CB5" w:rsidP="003F2EA8">
            <w:pPr>
              <w:spacing w:after="0" w:line="240" w:lineRule="auto"/>
              <w:jc w:val="both"/>
              <w:rPr>
                <w:rFonts w:ascii="Times New Roman" w:hAnsi="Times New Roman"/>
                <w:sz w:val="24"/>
                <w:szCs w:val="24"/>
                <w:lang w:val="lt-LT"/>
              </w:rPr>
            </w:pPr>
            <w:r w:rsidRPr="00691FAF">
              <w:rPr>
                <w:rFonts w:ascii="Times New Roman" w:hAnsi="Times New Roman"/>
                <w:sz w:val="24"/>
                <w:szCs w:val="24"/>
                <w:lang w:val="lt-LT"/>
              </w:rPr>
              <w:t>Programinė įranga turi būti legali ir licencija padengti visas sistemoje naudojamas kameras. Turi būti galimybė visą paslaugų teikimo laikotarpį plėsti kamerų skaičių įsigyjant papildomas licencijas.</w:t>
            </w:r>
          </w:p>
        </w:tc>
        <w:tc>
          <w:tcPr>
            <w:tcW w:w="1244" w:type="pct"/>
            <w:tcBorders>
              <w:top w:val="single" w:sz="4" w:space="0" w:color="auto"/>
              <w:left w:val="single" w:sz="4" w:space="0" w:color="auto"/>
              <w:bottom w:val="single" w:sz="4" w:space="0" w:color="auto"/>
              <w:right w:val="single" w:sz="4" w:space="0" w:color="auto"/>
            </w:tcBorders>
          </w:tcPr>
          <w:p w14:paraId="518E31E5" w14:textId="77777777" w:rsidR="007D2CB5" w:rsidRPr="00F6129C" w:rsidRDefault="007D2CB5" w:rsidP="003F2EA8">
            <w:pPr>
              <w:spacing w:after="0" w:line="240" w:lineRule="auto"/>
              <w:jc w:val="center"/>
              <w:rPr>
                <w:rFonts w:ascii="Times New Roman" w:hAnsi="Times New Roman"/>
                <w:b/>
                <w:bCs/>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571CFED9" w14:textId="77777777" w:rsidR="007D2CB5" w:rsidRPr="00F6129C" w:rsidRDefault="007D2CB5" w:rsidP="003F2EA8">
            <w:pPr>
              <w:spacing w:after="0" w:line="240" w:lineRule="auto"/>
              <w:jc w:val="center"/>
              <w:rPr>
                <w:rFonts w:ascii="Times New Roman" w:hAnsi="Times New Roman"/>
                <w:b/>
                <w:bCs/>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33B60F15"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07B0D736"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263CD636" w14:textId="77777777" w:rsidR="007D2CB5" w:rsidRPr="00691FAF" w:rsidRDefault="007D2CB5" w:rsidP="003F2EA8">
            <w:pPr>
              <w:spacing w:after="0" w:line="240" w:lineRule="auto"/>
              <w:jc w:val="both"/>
              <w:rPr>
                <w:rFonts w:ascii="Times New Roman" w:hAnsi="Times New Roman"/>
                <w:sz w:val="24"/>
                <w:szCs w:val="24"/>
                <w:lang w:val="lt-LT"/>
              </w:rPr>
            </w:pPr>
            <w:r w:rsidRPr="00691FAF">
              <w:rPr>
                <w:rFonts w:ascii="Times New Roman" w:hAnsi="Times New Roman"/>
                <w:sz w:val="24"/>
                <w:szCs w:val="24"/>
                <w:lang w:val="lt-LT"/>
              </w:rPr>
              <w:t>Turi būti suderinama su Linux ir Windows operacinėmis sistemomis (64 bitų architektūroje), sudiegtomis tiesiogiai fiziniame įrašymo įrenginyje.</w:t>
            </w:r>
          </w:p>
        </w:tc>
        <w:tc>
          <w:tcPr>
            <w:tcW w:w="1244" w:type="pct"/>
            <w:tcBorders>
              <w:top w:val="single" w:sz="4" w:space="0" w:color="auto"/>
              <w:left w:val="single" w:sz="4" w:space="0" w:color="auto"/>
              <w:bottom w:val="single" w:sz="4" w:space="0" w:color="auto"/>
              <w:right w:val="single" w:sz="4" w:space="0" w:color="auto"/>
            </w:tcBorders>
          </w:tcPr>
          <w:p w14:paraId="06F293D0"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231D3CE6"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15E56C62"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6A6D7610"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04573110" w14:textId="77777777" w:rsidR="007D2CB5" w:rsidRPr="00691FAF" w:rsidRDefault="007D2CB5" w:rsidP="003F2EA8">
            <w:pPr>
              <w:spacing w:after="0" w:line="240" w:lineRule="auto"/>
              <w:jc w:val="both"/>
              <w:rPr>
                <w:rFonts w:ascii="Times New Roman" w:hAnsi="Times New Roman"/>
                <w:sz w:val="24"/>
                <w:szCs w:val="24"/>
                <w:lang w:val="lt-LT"/>
              </w:rPr>
            </w:pPr>
            <w:r w:rsidRPr="00691FAF">
              <w:rPr>
                <w:rFonts w:ascii="Times New Roman" w:hAnsi="Times New Roman"/>
                <w:sz w:val="24"/>
                <w:szCs w:val="24"/>
                <w:lang w:val="lt-LT"/>
              </w:rPr>
              <w:t xml:space="preserve">Turi palaikyti </w:t>
            </w:r>
            <w:proofErr w:type="spellStart"/>
            <w:r w:rsidRPr="00691FAF">
              <w:rPr>
                <w:rFonts w:ascii="Times New Roman" w:hAnsi="Times New Roman"/>
                <w:sz w:val="24"/>
                <w:szCs w:val="24"/>
                <w:lang w:val="lt-LT"/>
              </w:rPr>
              <w:t>VMware</w:t>
            </w:r>
            <w:proofErr w:type="spellEnd"/>
            <w:r w:rsidRPr="00691FAF">
              <w:rPr>
                <w:rFonts w:ascii="Times New Roman" w:hAnsi="Times New Roman"/>
                <w:sz w:val="24"/>
                <w:szCs w:val="24"/>
                <w:lang w:val="lt-LT"/>
              </w:rPr>
              <w:t xml:space="preserve"> ir Microsoft </w:t>
            </w:r>
            <w:proofErr w:type="spellStart"/>
            <w:r w:rsidRPr="00691FAF">
              <w:rPr>
                <w:rFonts w:ascii="Times New Roman" w:hAnsi="Times New Roman"/>
                <w:sz w:val="24"/>
                <w:szCs w:val="24"/>
                <w:lang w:val="lt-LT"/>
              </w:rPr>
              <w:t>Hyper</w:t>
            </w:r>
            <w:proofErr w:type="spellEnd"/>
            <w:r w:rsidRPr="00691FAF">
              <w:rPr>
                <w:rFonts w:ascii="Times New Roman" w:hAnsi="Times New Roman"/>
                <w:sz w:val="24"/>
                <w:szCs w:val="24"/>
                <w:lang w:val="lt-LT"/>
              </w:rPr>
              <w:t>-V virtualizacijos platformas.</w:t>
            </w:r>
          </w:p>
        </w:tc>
        <w:tc>
          <w:tcPr>
            <w:tcW w:w="1244" w:type="pct"/>
            <w:tcBorders>
              <w:top w:val="single" w:sz="4" w:space="0" w:color="auto"/>
              <w:left w:val="single" w:sz="4" w:space="0" w:color="auto"/>
              <w:bottom w:val="single" w:sz="4" w:space="0" w:color="auto"/>
              <w:right w:val="single" w:sz="4" w:space="0" w:color="auto"/>
            </w:tcBorders>
          </w:tcPr>
          <w:p w14:paraId="2001DFD9"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02F541AE"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4C68FE57"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1D7B999D"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29C0D462" w14:textId="77777777" w:rsidR="007D2CB5" w:rsidRPr="00691FAF" w:rsidRDefault="007D2CB5" w:rsidP="003F2EA8">
            <w:pPr>
              <w:spacing w:after="0" w:line="240" w:lineRule="auto"/>
              <w:jc w:val="both"/>
              <w:rPr>
                <w:rFonts w:ascii="Times New Roman" w:hAnsi="Times New Roman"/>
                <w:sz w:val="24"/>
                <w:szCs w:val="24"/>
                <w:lang w:val="lt-LT"/>
              </w:rPr>
            </w:pPr>
            <w:r w:rsidRPr="00691FAF">
              <w:rPr>
                <w:rFonts w:ascii="Times New Roman" w:hAnsi="Times New Roman"/>
                <w:sz w:val="24"/>
                <w:szCs w:val="24"/>
                <w:lang w:val="lt-LT"/>
              </w:rPr>
              <w:t>Sistema turi gebėti įrašyti suderinamų kamerų „meta data“ duomenis</w:t>
            </w:r>
          </w:p>
        </w:tc>
        <w:tc>
          <w:tcPr>
            <w:tcW w:w="1244" w:type="pct"/>
            <w:tcBorders>
              <w:top w:val="single" w:sz="4" w:space="0" w:color="auto"/>
              <w:left w:val="single" w:sz="4" w:space="0" w:color="auto"/>
              <w:bottom w:val="single" w:sz="4" w:space="0" w:color="auto"/>
              <w:right w:val="single" w:sz="4" w:space="0" w:color="auto"/>
            </w:tcBorders>
          </w:tcPr>
          <w:p w14:paraId="65A07DDB"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5909149F"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7ECB908F"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72F21CA1"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4D414233" w14:textId="77777777" w:rsidR="007D2CB5" w:rsidRPr="00691FAF" w:rsidRDefault="007D2CB5" w:rsidP="003F2EA8">
            <w:pPr>
              <w:spacing w:after="0" w:line="240" w:lineRule="auto"/>
              <w:jc w:val="both"/>
              <w:rPr>
                <w:rFonts w:ascii="Times New Roman" w:hAnsi="Times New Roman"/>
                <w:sz w:val="24"/>
                <w:szCs w:val="24"/>
                <w:lang w:val="lt-LT"/>
              </w:rPr>
            </w:pPr>
            <w:r w:rsidRPr="00691FAF">
              <w:rPr>
                <w:rFonts w:ascii="Times New Roman" w:hAnsi="Times New Roman"/>
                <w:sz w:val="24"/>
                <w:szCs w:val="24"/>
                <w:lang w:val="lt-LT"/>
              </w:rPr>
              <w:t>Turi būti administruojama per vieną administratoriaus sąsają, nepriklausomai nuo sistemos architektūros ir komponentų skaičiaus.</w:t>
            </w:r>
          </w:p>
        </w:tc>
        <w:tc>
          <w:tcPr>
            <w:tcW w:w="1244" w:type="pct"/>
            <w:tcBorders>
              <w:top w:val="single" w:sz="4" w:space="0" w:color="auto"/>
              <w:left w:val="single" w:sz="4" w:space="0" w:color="auto"/>
              <w:bottom w:val="single" w:sz="4" w:space="0" w:color="auto"/>
              <w:right w:val="single" w:sz="4" w:space="0" w:color="auto"/>
            </w:tcBorders>
          </w:tcPr>
          <w:p w14:paraId="5B958627"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12486807"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2D9C58F8"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6275AABE"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57243156" w14:textId="77777777" w:rsidR="007D2CB5" w:rsidRPr="00691FAF" w:rsidRDefault="007D2CB5" w:rsidP="003F2EA8">
            <w:pPr>
              <w:spacing w:after="0" w:line="240" w:lineRule="auto"/>
              <w:jc w:val="both"/>
              <w:rPr>
                <w:rFonts w:ascii="Times New Roman" w:hAnsi="Times New Roman"/>
                <w:sz w:val="24"/>
                <w:szCs w:val="24"/>
                <w:lang w:val="lt-LT"/>
              </w:rPr>
            </w:pPr>
            <w:r w:rsidRPr="00691FAF">
              <w:rPr>
                <w:rFonts w:ascii="Times New Roman" w:hAnsi="Times New Roman"/>
                <w:sz w:val="24"/>
                <w:szCs w:val="24"/>
                <w:lang w:val="lt-LT"/>
              </w:rPr>
              <w:t>Turi būti galima keisti prijungtų įrenginių nustatymus grupėmis, nepriklausomai nuo įrenginių skaičiaus grupėje.</w:t>
            </w:r>
          </w:p>
        </w:tc>
        <w:tc>
          <w:tcPr>
            <w:tcW w:w="1244" w:type="pct"/>
            <w:tcBorders>
              <w:top w:val="single" w:sz="4" w:space="0" w:color="auto"/>
              <w:left w:val="single" w:sz="4" w:space="0" w:color="auto"/>
              <w:bottom w:val="single" w:sz="4" w:space="0" w:color="auto"/>
              <w:right w:val="single" w:sz="4" w:space="0" w:color="auto"/>
            </w:tcBorders>
          </w:tcPr>
          <w:p w14:paraId="228582D1"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76F845D8"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5B107696"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620DF257"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4C16E20D" w14:textId="77777777" w:rsidR="007D2CB5" w:rsidRPr="00691FAF" w:rsidRDefault="007D2CB5" w:rsidP="003F2EA8">
            <w:pPr>
              <w:spacing w:after="0" w:line="240" w:lineRule="auto"/>
              <w:jc w:val="both"/>
              <w:rPr>
                <w:rFonts w:ascii="Times New Roman" w:hAnsi="Times New Roman"/>
                <w:sz w:val="24"/>
                <w:szCs w:val="24"/>
                <w:lang w:val="lt-LT"/>
              </w:rPr>
            </w:pPr>
            <w:r w:rsidRPr="00691FAF">
              <w:rPr>
                <w:rFonts w:ascii="Times New Roman" w:hAnsi="Times New Roman"/>
                <w:sz w:val="24"/>
                <w:szCs w:val="24"/>
                <w:lang w:val="lt-LT"/>
              </w:rPr>
              <w:t xml:space="preserve">Palaikomas kamerų kiekis per serverį arba virtualią mašiną  – ne mažiau 128 kameros. </w:t>
            </w:r>
          </w:p>
        </w:tc>
        <w:tc>
          <w:tcPr>
            <w:tcW w:w="1244" w:type="pct"/>
            <w:tcBorders>
              <w:top w:val="single" w:sz="4" w:space="0" w:color="auto"/>
              <w:left w:val="single" w:sz="4" w:space="0" w:color="auto"/>
              <w:bottom w:val="single" w:sz="4" w:space="0" w:color="auto"/>
              <w:right w:val="single" w:sz="4" w:space="0" w:color="auto"/>
            </w:tcBorders>
          </w:tcPr>
          <w:p w14:paraId="24EADC86"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611AC550"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6C270398"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21A2413E"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68ADBED0" w14:textId="77777777" w:rsidR="007D2CB5" w:rsidRPr="00691FAF" w:rsidRDefault="007D2CB5" w:rsidP="003F2EA8">
            <w:pPr>
              <w:spacing w:after="0" w:line="240" w:lineRule="auto"/>
              <w:jc w:val="both"/>
              <w:rPr>
                <w:rFonts w:ascii="Times New Roman" w:hAnsi="Times New Roman"/>
                <w:sz w:val="24"/>
                <w:szCs w:val="24"/>
                <w:lang w:val="lt-LT"/>
              </w:rPr>
            </w:pPr>
            <w:r w:rsidRPr="00691FAF">
              <w:rPr>
                <w:rFonts w:ascii="Times New Roman" w:hAnsi="Times New Roman"/>
                <w:sz w:val="24"/>
                <w:szCs w:val="24"/>
                <w:lang w:val="lt-LT"/>
              </w:rPr>
              <w:t xml:space="preserve">Sistema leidžia plėsti bendrą kamerų kiekį, centralizuotai apjungiant atskirus serverius. Palaikomų serverių kiekis ne mažiau 10.  </w:t>
            </w:r>
          </w:p>
        </w:tc>
        <w:tc>
          <w:tcPr>
            <w:tcW w:w="1244" w:type="pct"/>
            <w:tcBorders>
              <w:top w:val="single" w:sz="4" w:space="0" w:color="auto"/>
              <w:left w:val="single" w:sz="4" w:space="0" w:color="auto"/>
              <w:bottom w:val="single" w:sz="4" w:space="0" w:color="auto"/>
              <w:right w:val="single" w:sz="4" w:space="0" w:color="auto"/>
            </w:tcBorders>
          </w:tcPr>
          <w:p w14:paraId="6C7E22DA"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3E0BF79C"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6D753619"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2FC1DBF3"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3B1FCB53" w14:textId="77777777" w:rsidR="007D2CB5" w:rsidRPr="00691FAF" w:rsidRDefault="007D2CB5" w:rsidP="003F2EA8">
            <w:pPr>
              <w:spacing w:after="0" w:line="240" w:lineRule="auto"/>
              <w:jc w:val="both"/>
              <w:rPr>
                <w:rFonts w:ascii="Times New Roman" w:hAnsi="Times New Roman"/>
                <w:sz w:val="24"/>
                <w:szCs w:val="24"/>
                <w:lang w:val="lt-LT"/>
              </w:rPr>
            </w:pPr>
            <w:r w:rsidRPr="00691FAF">
              <w:rPr>
                <w:rFonts w:ascii="Times New Roman" w:hAnsi="Times New Roman"/>
                <w:sz w:val="24"/>
                <w:szCs w:val="24"/>
                <w:lang w:val="lt-LT"/>
              </w:rPr>
              <w:t>Sistema turi turėti bendrą centralizuotą monitoringo įrankį stebėti prie sistemos prijungtų kamerų ir serverių būklę</w:t>
            </w:r>
          </w:p>
        </w:tc>
        <w:tc>
          <w:tcPr>
            <w:tcW w:w="1244" w:type="pct"/>
            <w:tcBorders>
              <w:top w:val="single" w:sz="4" w:space="0" w:color="auto"/>
              <w:left w:val="single" w:sz="4" w:space="0" w:color="auto"/>
              <w:bottom w:val="single" w:sz="4" w:space="0" w:color="auto"/>
              <w:right w:val="single" w:sz="4" w:space="0" w:color="auto"/>
            </w:tcBorders>
          </w:tcPr>
          <w:p w14:paraId="4DC80505"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0D7570CE"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1C2CCF86"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44A93DD1"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2BB54196" w14:textId="77777777" w:rsidR="007D2CB5" w:rsidRPr="00691FAF" w:rsidRDefault="007D2CB5" w:rsidP="003F2EA8">
            <w:pPr>
              <w:spacing w:after="0" w:line="240" w:lineRule="auto"/>
              <w:jc w:val="both"/>
              <w:rPr>
                <w:rFonts w:ascii="Times New Roman" w:hAnsi="Times New Roman"/>
                <w:sz w:val="24"/>
                <w:szCs w:val="24"/>
                <w:lang w:val="lt-LT"/>
              </w:rPr>
            </w:pPr>
            <w:r w:rsidRPr="00691FAF">
              <w:rPr>
                <w:rFonts w:ascii="Times New Roman" w:hAnsi="Times New Roman"/>
                <w:sz w:val="24"/>
                <w:szCs w:val="24"/>
                <w:lang w:val="lt-LT"/>
              </w:rPr>
              <w:t>Galimybė centralizuotai atnaujinti prie sistemos esančių serverių programinę įrangą.</w:t>
            </w:r>
          </w:p>
        </w:tc>
        <w:tc>
          <w:tcPr>
            <w:tcW w:w="1244" w:type="pct"/>
            <w:tcBorders>
              <w:top w:val="single" w:sz="4" w:space="0" w:color="auto"/>
              <w:left w:val="single" w:sz="4" w:space="0" w:color="auto"/>
              <w:bottom w:val="single" w:sz="4" w:space="0" w:color="auto"/>
              <w:right w:val="single" w:sz="4" w:space="0" w:color="auto"/>
            </w:tcBorders>
          </w:tcPr>
          <w:p w14:paraId="63A1D5FB"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529AEAC1"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1E685B1A"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7E22003F"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79707668" w14:textId="77777777" w:rsidR="007D2CB5" w:rsidRPr="00691FAF" w:rsidRDefault="007D2CB5" w:rsidP="003F2EA8">
            <w:pPr>
              <w:spacing w:after="0" w:line="240" w:lineRule="auto"/>
              <w:jc w:val="both"/>
              <w:rPr>
                <w:rFonts w:ascii="Times New Roman" w:hAnsi="Times New Roman"/>
                <w:sz w:val="24"/>
                <w:szCs w:val="24"/>
                <w:lang w:val="lt-LT"/>
              </w:rPr>
            </w:pPr>
            <w:r w:rsidRPr="00691FAF">
              <w:rPr>
                <w:rFonts w:ascii="Times New Roman" w:hAnsi="Times New Roman"/>
                <w:sz w:val="24"/>
                <w:szCs w:val="24"/>
                <w:lang w:val="lt-LT"/>
              </w:rPr>
              <w:t>Sistema turi turėti monitoringo įrankį kuris leistų nesunkiai identifikuoti pablogėjusią kameros vaizdo kokybę,  kameros vaizdo krypties pasikeitimą.</w:t>
            </w:r>
          </w:p>
        </w:tc>
        <w:tc>
          <w:tcPr>
            <w:tcW w:w="1244" w:type="pct"/>
            <w:tcBorders>
              <w:top w:val="single" w:sz="4" w:space="0" w:color="auto"/>
              <w:left w:val="single" w:sz="4" w:space="0" w:color="auto"/>
              <w:bottom w:val="single" w:sz="4" w:space="0" w:color="auto"/>
              <w:right w:val="single" w:sz="4" w:space="0" w:color="auto"/>
            </w:tcBorders>
          </w:tcPr>
          <w:p w14:paraId="6A7B67FE"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1B5170FD"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1A24218A"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247BA8F9"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370E1899" w14:textId="77777777" w:rsidR="007D2CB5" w:rsidRPr="00691FAF" w:rsidRDefault="007D2CB5" w:rsidP="003F2EA8">
            <w:pPr>
              <w:spacing w:after="0" w:line="240" w:lineRule="auto"/>
              <w:jc w:val="both"/>
              <w:rPr>
                <w:rFonts w:ascii="Times New Roman" w:hAnsi="Times New Roman"/>
                <w:sz w:val="24"/>
                <w:szCs w:val="24"/>
                <w:lang w:val="lt-LT"/>
              </w:rPr>
            </w:pPr>
            <w:r w:rsidRPr="00691FAF">
              <w:rPr>
                <w:rFonts w:ascii="Times New Roman" w:hAnsi="Times New Roman"/>
                <w:sz w:val="24"/>
                <w:szCs w:val="24"/>
                <w:lang w:val="lt-LT"/>
              </w:rPr>
              <w:t xml:space="preserve">Programinė įranga turi būti suderinama su kamerų naudojamais H.265, H.264, MJPEG, MPEG-4 vaizdo glaudinimo formatais. </w:t>
            </w:r>
          </w:p>
        </w:tc>
        <w:tc>
          <w:tcPr>
            <w:tcW w:w="1244" w:type="pct"/>
            <w:tcBorders>
              <w:top w:val="single" w:sz="4" w:space="0" w:color="auto"/>
              <w:left w:val="single" w:sz="4" w:space="0" w:color="auto"/>
              <w:bottom w:val="single" w:sz="4" w:space="0" w:color="auto"/>
              <w:right w:val="single" w:sz="4" w:space="0" w:color="auto"/>
            </w:tcBorders>
          </w:tcPr>
          <w:p w14:paraId="32D26BA4"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4D78460C"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02A30B76" w14:textId="77777777" w:rsidTr="003F2EA8">
        <w:trPr>
          <w:trHeight w:val="505"/>
        </w:trPr>
        <w:tc>
          <w:tcPr>
            <w:tcW w:w="267" w:type="pct"/>
            <w:tcBorders>
              <w:top w:val="single" w:sz="4" w:space="0" w:color="auto"/>
              <w:left w:val="single" w:sz="4" w:space="0" w:color="auto"/>
              <w:bottom w:val="single" w:sz="4" w:space="0" w:color="auto"/>
              <w:right w:val="single" w:sz="4" w:space="0" w:color="auto"/>
            </w:tcBorders>
          </w:tcPr>
          <w:p w14:paraId="7727632D"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3D14B075" w14:textId="77777777" w:rsidR="007D2CB5" w:rsidRPr="00012F22" w:rsidRDefault="007D2CB5" w:rsidP="003F2EA8">
            <w:pPr>
              <w:spacing w:after="0" w:line="240" w:lineRule="auto"/>
              <w:jc w:val="both"/>
              <w:rPr>
                <w:rFonts w:ascii="Times New Roman" w:hAnsi="Times New Roman"/>
                <w:sz w:val="24"/>
                <w:szCs w:val="24"/>
                <w:lang w:val="lt-LT"/>
              </w:rPr>
            </w:pPr>
            <w:proofErr w:type="spellStart"/>
            <w:r w:rsidRPr="00691FAF">
              <w:rPr>
                <w:rFonts w:ascii="Times New Roman" w:hAnsi="Times New Roman"/>
                <w:sz w:val="24"/>
                <w:szCs w:val="24"/>
                <w:lang w:val="lt-LT"/>
              </w:rPr>
              <w:t>Multistream</w:t>
            </w:r>
            <w:proofErr w:type="spellEnd"/>
            <w:r w:rsidRPr="00691FAF">
              <w:rPr>
                <w:rFonts w:ascii="Times New Roman" w:hAnsi="Times New Roman"/>
                <w:sz w:val="24"/>
                <w:szCs w:val="24"/>
                <w:lang w:val="lt-LT"/>
              </w:rPr>
              <w:t xml:space="preserve"> srautų palaikymas. Suderinamų įrenginių modelių kiekis ne mažiau 2000. </w:t>
            </w:r>
          </w:p>
        </w:tc>
        <w:tc>
          <w:tcPr>
            <w:tcW w:w="1244" w:type="pct"/>
            <w:tcBorders>
              <w:top w:val="single" w:sz="4" w:space="0" w:color="auto"/>
              <w:left w:val="single" w:sz="4" w:space="0" w:color="auto"/>
              <w:bottom w:val="single" w:sz="4" w:space="0" w:color="auto"/>
              <w:right w:val="single" w:sz="4" w:space="0" w:color="auto"/>
            </w:tcBorders>
          </w:tcPr>
          <w:p w14:paraId="5DC23CC3"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7FA1F0E2" w14:textId="77777777" w:rsidR="007D2CB5" w:rsidRPr="00F6129C" w:rsidRDefault="007D2CB5" w:rsidP="003F2EA8">
            <w:pPr>
              <w:spacing w:after="0" w:line="240" w:lineRule="auto"/>
              <w:jc w:val="center"/>
              <w:rPr>
                <w:rFonts w:ascii="Times New Roman" w:eastAsia="Andale Sans UI" w:hAnsi="Times New Roman"/>
                <w:i/>
                <w:iCs/>
                <w:kern w:val="3"/>
                <w:sz w:val="24"/>
                <w:szCs w:val="24"/>
                <w:highlight w:val="yellow"/>
                <w:lang w:val="lt-LT" w:eastAsia="ja-JP" w:bidi="fa-IR"/>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19B96093"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43FB5CFF"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1D2B8625" w14:textId="77777777" w:rsidR="007D2CB5" w:rsidRPr="00F6129C" w:rsidRDefault="007D2CB5" w:rsidP="003F2EA8">
            <w:pPr>
              <w:spacing w:after="0" w:line="240" w:lineRule="auto"/>
              <w:jc w:val="both"/>
              <w:rPr>
                <w:rFonts w:ascii="Times New Roman" w:hAnsi="Times New Roman"/>
                <w:sz w:val="24"/>
                <w:szCs w:val="24"/>
                <w:highlight w:val="yellow"/>
                <w:lang w:val="lt-LT"/>
              </w:rPr>
            </w:pPr>
            <w:r w:rsidRPr="00691FAF">
              <w:rPr>
                <w:rFonts w:ascii="Times New Roman" w:hAnsi="Times New Roman"/>
                <w:sz w:val="24"/>
                <w:szCs w:val="24"/>
                <w:lang w:val="lt-LT"/>
              </w:rPr>
              <w:t>Sistema turi palaikyti bent 3 skirtingų gamintojų kameras su keliais objektyvais viename korpuse. (</w:t>
            </w:r>
            <w:proofErr w:type="spellStart"/>
            <w:r w:rsidRPr="00691FAF">
              <w:rPr>
                <w:rFonts w:ascii="Times New Roman" w:hAnsi="Times New Roman"/>
                <w:sz w:val="24"/>
                <w:szCs w:val="24"/>
                <w:lang w:val="lt-LT"/>
              </w:rPr>
              <w:t>Multi-sensor</w:t>
            </w:r>
            <w:proofErr w:type="spellEnd"/>
            <w:r w:rsidRPr="00691FAF">
              <w:rPr>
                <w:rFonts w:ascii="Times New Roman" w:hAnsi="Times New Roman"/>
                <w:sz w:val="24"/>
                <w:szCs w:val="24"/>
                <w:lang w:val="lt-LT"/>
              </w:rPr>
              <w:t>).</w:t>
            </w:r>
          </w:p>
        </w:tc>
        <w:tc>
          <w:tcPr>
            <w:tcW w:w="1244" w:type="pct"/>
            <w:tcBorders>
              <w:top w:val="single" w:sz="4" w:space="0" w:color="auto"/>
              <w:left w:val="single" w:sz="4" w:space="0" w:color="auto"/>
              <w:bottom w:val="single" w:sz="4" w:space="0" w:color="auto"/>
              <w:right w:val="single" w:sz="4" w:space="0" w:color="auto"/>
            </w:tcBorders>
          </w:tcPr>
          <w:p w14:paraId="29C60C50"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2DD32EDB" w14:textId="77777777" w:rsidR="007D2CB5" w:rsidRPr="00F6129C" w:rsidRDefault="007D2CB5" w:rsidP="003F2EA8">
            <w:pPr>
              <w:spacing w:after="0" w:line="240" w:lineRule="auto"/>
              <w:jc w:val="center"/>
              <w:rPr>
                <w:rFonts w:ascii="Times New Roman" w:eastAsia="Andale Sans UI" w:hAnsi="Times New Roman"/>
                <w:i/>
                <w:iCs/>
                <w:kern w:val="3"/>
                <w:sz w:val="24"/>
                <w:szCs w:val="24"/>
                <w:highlight w:val="yellow"/>
                <w:lang w:val="lt-LT" w:eastAsia="ja-JP" w:bidi="fa-IR"/>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2AFDFC3F"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77BAB925"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515DC729" w14:textId="77777777" w:rsidR="007D2CB5" w:rsidRPr="00691FAF" w:rsidRDefault="007D2CB5" w:rsidP="003F2EA8">
            <w:pPr>
              <w:spacing w:after="0" w:line="240" w:lineRule="auto"/>
              <w:jc w:val="both"/>
              <w:rPr>
                <w:rFonts w:ascii="Times New Roman" w:hAnsi="Times New Roman"/>
                <w:sz w:val="24"/>
                <w:szCs w:val="24"/>
                <w:lang w:val="lt-LT"/>
              </w:rPr>
            </w:pPr>
            <w:r w:rsidRPr="00691FAF">
              <w:rPr>
                <w:rFonts w:ascii="Times New Roman" w:hAnsi="Times New Roman"/>
                <w:sz w:val="24"/>
                <w:szCs w:val="24"/>
                <w:lang w:val="lt-LT"/>
              </w:rPr>
              <w:t>Turi valdyti įvairių kamerų gamintojų PTZ kameras.</w:t>
            </w:r>
          </w:p>
        </w:tc>
        <w:tc>
          <w:tcPr>
            <w:tcW w:w="1244" w:type="pct"/>
            <w:tcBorders>
              <w:top w:val="single" w:sz="4" w:space="0" w:color="auto"/>
              <w:left w:val="single" w:sz="4" w:space="0" w:color="auto"/>
              <w:bottom w:val="single" w:sz="4" w:space="0" w:color="auto"/>
              <w:right w:val="single" w:sz="4" w:space="0" w:color="auto"/>
            </w:tcBorders>
          </w:tcPr>
          <w:p w14:paraId="15AE6084"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5DB95BA7"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74E10057"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6CC2C9E9"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07C8E55C" w14:textId="77777777" w:rsidR="007D2CB5" w:rsidRPr="00691FAF" w:rsidRDefault="007D2CB5" w:rsidP="003F2EA8">
            <w:pPr>
              <w:spacing w:after="0" w:line="240" w:lineRule="auto"/>
              <w:jc w:val="both"/>
              <w:rPr>
                <w:rFonts w:ascii="Times New Roman" w:hAnsi="Times New Roman"/>
                <w:sz w:val="24"/>
                <w:szCs w:val="24"/>
                <w:lang w:val="lt-LT"/>
              </w:rPr>
            </w:pPr>
            <w:r w:rsidRPr="00691FAF">
              <w:rPr>
                <w:rFonts w:ascii="Times New Roman" w:hAnsi="Times New Roman"/>
                <w:sz w:val="24"/>
                <w:szCs w:val="24"/>
                <w:lang w:val="lt-LT"/>
              </w:rPr>
              <w:t>Turi palaikyti kamerų vidines laikmenas (SD korteles) laikinam vaizdo įrašymui, kai kamera neturi ryšio su įrašymo serveriu, įrašai iš SD kortelių turi būti perkeliami automatiškai.</w:t>
            </w:r>
          </w:p>
        </w:tc>
        <w:tc>
          <w:tcPr>
            <w:tcW w:w="1244" w:type="pct"/>
            <w:tcBorders>
              <w:top w:val="single" w:sz="4" w:space="0" w:color="auto"/>
              <w:left w:val="single" w:sz="4" w:space="0" w:color="auto"/>
              <w:bottom w:val="single" w:sz="4" w:space="0" w:color="auto"/>
              <w:right w:val="single" w:sz="4" w:space="0" w:color="auto"/>
            </w:tcBorders>
          </w:tcPr>
          <w:p w14:paraId="4113BBAF"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2D140A6F"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6DC21F03"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76D6F666"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2FB79D5E" w14:textId="77777777" w:rsidR="007D2CB5" w:rsidRPr="00691FAF" w:rsidRDefault="007D2CB5" w:rsidP="003F2EA8">
            <w:pPr>
              <w:spacing w:after="0" w:line="240" w:lineRule="auto"/>
              <w:jc w:val="both"/>
              <w:rPr>
                <w:rFonts w:ascii="Times New Roman" w:hAnsi="Times New Roman"/>
                <w:sz w:val="24"/>
                <w:szCs w:val="24"/>
                <w:lang w:val="lt-LT"/>
              </w:rPr>
            </w:pPr>
            <w:r w:rsidRPr="00691FAF">
              <w:rPr>
                <w:rFonts w:ascii="Times New Roman" w:hAnsi="Times New Roman"/>
                <w:sz w:val="24"/>
                <w:szCs w:val="24"/>
                <w:lang w:val="lt-LT"/>
              </w:rPr>
              <w:t>Siūloma programinė įranga neturi programiškai riboti daromo įrašo raiškos, kadrų spartos ir trukmės.</w:t>
            </w:r>
          </w:p>
        </w:tc>
        <w:tc>
          <w:tcPr>
            <w:tcW w:w="1244" w:type="pct"/>
            <w:tcBorders>
              <w:top w:val="single" w:sz="4" w:space="0" w:color="auto"/>
              <w:left w:val="single" w:sz="4" w:space="0" w:color="auto"/>
              <w:bottom w:val="single" w:sz="4" w:space="0" w:color="auto"/>
              <w:right w:val="single" w:sz="4" w:space="0" w:color="auto"/>
            </w:tcBorders>
          </w:tcPr>
          <w:p w14:paraId="321CF1CC"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1B74E000"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44C5D48B"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4B2CAD13"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0BF89CD4" w14:textId="77777777" w:rsidR="007D2CB5" w:rsidRPr="005D0220" w:rsidRDefault="007D2CB5" w:rsidP="003F2EA8">
            <w:pPr>
              <w:spacing w:after="0" w:line="240" w:lineRule="auto"/>
              <w:jc w:val="both"/>
              <w:rPr>
                <w:rFonts w:ascii="Times New Roman" w:hAnsi="Times New Roman"/>
                <w:sz w:val="24"/>
                <w:szCs w:val="24"/>
                <w:lang w:val="lt-LT"/>
              </w:rPr>
            </w:pPr>
            <w:r w:rsidRPr="005D0220">
              <w:rPr>
                <w:rFonts w:ascii="Times New Roman" w:hAnsi="Times New Roman"/>
                <w:sz w:val="24"/>
                <w:szCs w:val="24"/>
                <w:lang w:val="lt-LT"/>
              </w:rPr>
              <w:t>Galimybė prioretizuoti ir individualiai kiekvienai kamerai nustatyti minimalų ir maksimalų įrašymo laikotarpį.</w:t>
            </w:r>
          </w:p>
        </w:tc>
        <w:tc>
          <w:tcPr>
            <w:tcW w:w="1244" w:type="pct"/>
            <w:tcBorders>
              <w:top w:val="single" w:sz="4" w:space="0" w:color="auto"/>
              <w:left w:val="single" w:sz="4" w:space="0" w:color="auto"/>
              <w:bottom w:val="single" w:sz="4" w:space="0" w:color="auto"/>
              <w:right w:val="single" w:sz="4" w:space="0" w:color="auto"/>
            </w:tcBorders>
          </w:tcPr>
          <w:p w14:paraId="5BA52C35"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6A9DDA1F"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519A749A"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7477A6F1"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2D4C7293" w14:textId="77777777" w:rsidR="007D2CB5" w:rsidRPr="005D0220" w:rsidRDefault="007D2CB5" w:rsidP="003F2EA8">
            <w:pPr>
              <w:spacing w:after="0" w:line="240" w:lineRule="auto"/>
              <w:jc w:val="both"/>
              <w:rPr>
                <w:rFonts w:ascii="Times New Roman" w:hAnsi="Times New Roman"/>
                <w:sz w:val="24"/>
                <w:szCs w:val="24"/>
                <w:lang w:val="lt-LT"/>
              </w:rPr>
            </w:pPr>
            <w:r w:rsidRPr="005D0220">
              <w:rPr>
                <w:rFonts w:ascii="Times New Roman" w:hAnsi="Times New Roman"/>
                <w:sz w:val="24"/>
                <w:szCs w:val="24"/>
                <w:lang w:val="lt-LT"/>
              </w:rPr>
              <w:t xml:space="preserve">Turi būti galimybė naudoti skirtingus kameros vaizdo srautus stebėjimui ir įrašymui. </w:t>
            </w:r>
          </w:p>
        </w:tc>
        <w:tc>
          <w:tcPr>
            <w:tcW w:w="1244" w:type="pct"/>
            <w:tcBorders>
              <w:top w:val="single" w:sz="4" w:space="0" w:color="auto"/>
              <w:left w:val="single" w:sz="4" w:space="0" w:color="auto"/>
              <w:bottom w:val="single" w:sz="4" w:space="0" w:color="auto"/>
              <w:right w:val="single" w:sz="4" w:space="0" w:color="auto"/>
            </w:tcBorders>
          </w:tcPr>
          <w:p w14:paraId="68D4312A"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2F6F0834"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7A4929FD"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2D781D40"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7406E9E7" w14:textId="77777777" w:rsidR="007D2CB5" w:rsidRPr="005D0220" w:rsidRDefault="007D2CB5" w:rsidP="003F2EA8">
            <w:pPr>
              <w:spacing w:after="0" w:line="240" w:lineRule="auto"/>
              <w:jc w:val="both"/>
              <w:rPr>
                <w:rFonts w:ascii="Times New Roman" w:hAnsi="Times New Roman"/>
                <w:sz w:val="24"/>
                <w:szCs w:val="24"/>
                <w:lang w:val="lt-LT"/>
              </w:rPr>
            </w:pPr>
            <w:r w:rsidRPr="005D0220">
              <w:rPr>
                <w:rFonts w:ascii="Times New Roman" w:hAnsi="Times New Roman"/>
                <w:sz w:val="24"/>
                <w:szCs w:val="24"/>
                <w:lang w:val="lt-LT"/>
              </w:rPr>
              <w:t>Turi būti privatumo zonų aktyvavimo  funkcija iš programinės įrangos pusės (nepriklausoma nuo kameros funkcijos), apsaugota slaptažodžiu.</w:t>
            </w:r>
          </w:p>
        </w:tc>
        <w:tc>
          <w:tcPr>
            <w:tcW w:w="1244" w:type="pct"/>
            <w:tcBorders>
              <w:top w:val="single" w:sz="4" w:space="0" w:color="auto"/>
              <w:left w:val="single" w:sz="4" w:space="0" w:color="auto"/>
              <w:bottom w:val="single" w:sz="4" w:space="0" w:color="auto"/>
              <w:right w:val="single" w:sz="4" w:space="0" w:color="auto"/>
            </w:tcBorders>
          </w:tcPr>
          <w:p w14:paraId="484831F6"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14B18BB4"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6F846111"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63DCD88D"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2A6C8CFD" w14:textId="77777777" w:rsidR="007D2CB5" w:rsidRPr="005D0220" w:rsidRDefault="007D2CB5" w:rsidP="003F2EA8">
            <w:pPr>
              <w:spacing w:after="0" w:line="240" w:lineRule="auto"/>
              <w:jc w:val="both"/>
              <w:rPr>
                <w:rFonts w:ascii="Times New Roman" w:hAnsi="Times New Roman"/>
                <w:sz w:val="24"/>
                <w:szCs w:val="24"/>
                <w:lang w:val="lt-LT"/>
              </w:rPr>
            </w:pPr>
            <w:r w:rsidRPr="005D0220">
              <w:rPr>
                <w:rFonts w:ascii="Times New Roman" w:hAnsi="Times New Roman"/>
                <w:sz w:val="24"/>
                <w:szCs w:val="24"/>
                <w:lang w:val="lt-LT"/>
              </w:rPr>
              <w:t>Turi palaikyti kamerų garso išvestis</w:t>
            </w:r>
          </w:p>
        </w:tc>
        <w:tc>
          <w:tcPr>
            <w:tcW w:w="1244" w:type="pct"/>
            <w:tcBorders>
              <w:top w:val="single" w:sz="4" w:space="0" w:color="auto"/>
              <w:left w:val="single" w:sz="4" w:space="0" w:color="auto"/>
              <w:bottom w:val="single" w:sz="4" w:space="0" w:color="auto"/>
              <w:right w:val="single" w:sz="4" w:space="0" w:color="auto"/>
            </w:tcBorders>
          </w:tcPr>
          <w:p w14:paraId="216991BD"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6A08D29B"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7EBF87BC"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448CC46F"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6758A885" w14:textId="77777777" w:rsidR="007D2CB5" w:rsidRPr="005D0220" w:rsidRDefault="007D2CB5" w:rsidP="003F2EA8">
            <w:pPr>
              <w:spacing w:after="0" w:line="240" w:lineRule="auto"/>
              <w:jc w:val="both"/>
              <w:rPr>
                <w:rFonts w:ascii="Times New Roman" w:hAnsi="Times New Roman"/>
                <w:sz w:val="24"/>
                <w:szCs w:val="24"/>
                <w:lang w:val="lt-LT"/>
              </w:rPr>
            </w:pPr>
            <w:r w:rsidRPr="005D0220">
              <w:rPr>
                <w:rFonts w:ascii="Times New Roman" w:hAnsi="Times New Roman"/>
                <w:sz w:val="24"/>
                <w:szCs w:val="24"/>
                <w:lang w:val="lt-LT"/>
              </w:rPr>
              <w:t>Turi valdyti kamerų aliarminius išėjimus.</w:t>
            </w:r>
          </w:p>
        </w:tc>
        <w:tc>
          <w:tcPr>
            <w:tcW w:w="1244" w:type="pct"/>
            <w:tcBorders>
              <w:top w:val="single" w:sz="4" w:space="0" w:color="auto"/>
              <w:left w:val="single" w:sz="4" w:space="0" w:color="auto"/>
              <w:bottom w:val="single" w:sz="4" w:space="0" w:color="auto"/>
              <w:right w:val="single" w:sz="4" w:space="0" w:color="auto"/>
            </w:tcBorders>
          </w:tcPr>
          <w:p w14:paraId="4F45DA1F"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45CDAF01"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6457BFA9"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14C7375A"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39A33B82" w14:textId="77777777" w:rsidR="007D2CB5" w:rsidRPr="005D0220" w:rsidRDefault="007D2CB5" w:rsidP="003F2EA8">
            <w:pPr>
              <w:spacing w:after="0" w:line="240" w:lineRule="auto"/>
              <w:jc w:val="both"/>
              <w:rPr>
                <w:rFonts w:ascii="Times New Roman" w:hAnsi="Times New Roman"/>
                <w:sz w:val="24"/>
                <w:szCs w:val="24"/>
                <w:lang w:val="lt-LT"/>
              </w:rPr>
            </w:pPr>
            <w:r w:rsidRPr="005D0220">
              <w:rPr>
                <w:rFonts w:ascii="Times New Roman" w:hAnsi="Times New Roman"/>
                <w:sz w:val="24"/>
                <w:szCs w:val="24"/>
                <w:lang w:val="lt-LT"/>
              </w:rPr>
              <w:t>Turi turėti skirtingus įrašymo režimus: nuolatinį, pagal tvarkaraštį, pagal vidinį judesio aptikimą, analitinį įvykį, pagal sukonfigūruotus aliarminius įvykius; kiekvienai kamerai įrašymo režimas ir trukmė  turi būti nustatomas individualiai.</w:t>
            </w:r>
          </w:p>
        </w:tc>
        <w:tc>
          <w:tcPr>
            <w:tcW w:w="1244" w:type="pct"/>
            <w:tcBorders>
              <w:top w:val="single" w:sz="4" w:space="0" w:color="auto"/>
              <w:left w:val="single" w:sz="4" w:space="0" w:color="auto"/>
              <w:bottom w:val="single" w:sz="4" w:space="0" w:color="auto"/>
              <w:right w:val="single" w:sz="4" w:space="0" w:color="auto"/>
            </w:tcBorders>
          </w:tcPr>
          <w:p w14:paraId="462EAC77"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079B1A97"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6F7DBB05"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1560A810"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381C3658" w14:textId="77777777" w:rsidR="007D2CB5" w:rsidRPr="005D0220" w:rsidRDefault="007D2CB5" w:rsidP="003F2EA8">
            <w:pPr>
              <w:spacing w:after="0" w:line="240" w:lineRule="auto"/>
              <w:jc w:val="both"/>
              <w:rPr>
                <w:rFonts w:ascii="Times New Roman" w:hAnsi="Times New Roman"/>
                <w:sz w:val="24"/>
                <w:szCs w:val="24"/>
                <w:lang w:val="lt-LT"/>
              </w:rPr>
            </w:pPr>
            <w:r w:rsidRPr="005D0220">
              <w:rPr>
                <w:rFonts w:ascii="Times New Roman" w:hAnsi="Times New Roman"/>
                <w:sz w:val="24"/>
                <w:szCs w:val="24"/>
                <w:lang w:val="lt-LT"/>
              </w:rPr>
              <w:t>Turi turėti galimybę sukurti aliarminius įvykius remiantis bet kurios kameros judesio aptikimu, aliarminiais įėjimais, sistemos įvykiais, išorinių sistemų įvykiais, operatoriaus veiksmais, naudojant skirtingus tvarkaraščius ir papildomas sąlygas.</w:t>
            </w:r>
          </w:p>
        </w:tc>
        <w:tc>
          <w:tcPr>
            <w:tcW w:w="1244" w:type="pct"/>
            <w:tcBorders>
              <w:top w:val="single" w:sz="4" w:space="0" w:color="auto"/>
              <w:left w:val="single" w:sz="4" w:space="0" w:color="auto"/>
              <w:bottom w:val="single" w:sz="4" w:space="0" w:color="auto"/>
              <w:right w:val="single" w:sz="4" w:space="0" w:color="auto"/>
            </w:tcBorders>
          </w:tcPr>
          <w:p w14:paraId="2D5DA137"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7BFE8D40"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447188BA"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457CA8E0"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5A676F2B" w14:textId="77777777" w:rsidR="007D2CB5" w:rsidRPr="005D0220" w:rsidRDefault="007D2CB5" w:rsidP="003F2EA8">
            <w:pPr>
              <w:spacing w:after="0" w:line="240" w:lineRule="auto"/>
              <w:jc w:val="both"/>
              <w:rPr>
                <w:rFonts w:ascii="Times New Roman" w:hAnsi="Times New Roman"/>
                <w:sz w:val="24"/>
                <w:szCs w:val="24"/>
                <w:lang w:val="lt-LT"/>
              </w:rPr>
            </w:pPr>
            <w:r w:rsidRPr="005D0220">
              <w:rPr>
                <w:rFonts w:ascii="Times New Roman" w:hAnsi="Times New Roman"/>
                <w:sz w:val="24"/>
                <w:szCs w:val="24"/>
                <w:lang w:val="lt-LT"/>
              </w:rPr>
              <w:t xml:space="preserve">Turi būti galimybė atvaizduoti sistemą sudarančių vaizdo kamerų tinklą savivaldybės žemėlapyje. </w:t>
            </w:r>
          </w:p>
        </w:tc>
        <w:tc>
          <w:tcPr>
            <w:tcW w:w="1244" w:type="pct"/>
            <w:tcBorders>
              <w:top w:val="single" w:sz="4" w:space="0" w:color="auto"/>
              <w:left w:val="single" w:sz="4" w:space="0" w:color="auto"/>
              <w:bottom w:val="single" w:sz="4" w:space="0" w:color="auto"/>
              <w:right w:val="single" w:sz="4" w:space="0" w:color="auto"/>
            </w:tcBorders>
          </w:tcPr>
          <w:p w14:paraId="4D209DA3"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774C47F5"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3318D7AC"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529711D3"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tcPr>
          <w:p w14:paraId="0893A5B8" w14:textId="77777777" w:rsidR="007D2CB5" w:rsidRPr="005D0220" w:rsidRDefault="007D2CB5" w:rsidP="003F2EA8">
            <w:pPr>
              <w:spacing w:after="0" w:line="240" w:lineRule="auto"/>
              <w:jc w:val="both"/>
              <w:rPr>
                <w:rFonts w:ascii="Times New Roman" w:hAnsi="Times New Roman"/>
                <w:sz w:val="24"/>
                <w:szCs w:val="24"/>
                <w:lang w:val="lt-LT"/>
              </w:rPr>
            </w:pPr>
            <w:r w:rsidRPr="005D0220">
              <w:rPr>
                <w:rFonts w:ascii="Times New Roman" w:hAnsi="Times New Roman"/>
                <w:sz w:val="24"/>
                <w:szCs w:val="24"/>
                <w:lang w:val="lt-LT"/>
              </w:rPr>
              <w:t>Turi būti galima iš žemėlapio pasirinkti norimą peržiūrėti / valdyti kamerą.</w:t>
            </w:r>
          </w:p>
        </w:tc>
        <w:tc>
          <w:tcPr>
            <w:tcW w:w="1244" w:type="pct"/>
            <w:tcBorders>
              <w:top w:val="single" w:sz="4" w:space="0" w:color="auto"/>
              <w:left w:val="single" w:sz="4" w:space="0" w:color="auto"/>
              <w:bottom w:val="single" w:sz="4" w:space="0" w:color="auto"/>
              <w:right w:val="single" w:sz="4" w:space="0" w:color="auto"/>
            </w:tcBorders>
          </w:tcPr>
          <w:p w14:paraId="2349440F"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4CC4C07A"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7A6CDA0F"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5B16A2AC"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tcPr>
          <w:p w14:paraId="0E6B7B60" w14:textId="77777777" w:rsidR="007D2CB5" w:rsidRPr="005D0220" w:rsidRDefault="007D2CB5" w:rsidP="003F2EA8">
            <w:pPr>
              <w:spacing w:after="0" w:line="240" w:lineRule="auto"/>
              <w:jc w:val="both"/>
              <w:rPr>
                <w:rFonts w:ascii="Times New Roman" w:hAnsi="Times New Roman"/>
                <w:sz w:val="24"/>
                <w:szCs w:val="24"/>
                <w:lang w:val="lt-LT"/>
              </w:rPr>
            </w:pPr>
            <w:r w:rsidRPr="005D0220">
              <w:rPr>
                <w:rFonts w:ascii="Times New Roman" w:hAnsi="Times New Roman"/>
                <w:sz w:val="24"/>
                <w:szCs w:val="24"/>
                <w:lang w:val="lt-LT"/>
              </w:rPr>
              <w:t>Turi būti kelių lygių (</w:t>
            </w:r>
            <w:proofErr w:type="spellStart"/>
            <w:r w:rsidRPr="005D0220">
              <w:rPr>
                <w:rFonts w:ascii="Times New Roman" w:hAnsi="Times New Roman"/>
                <w:sz w:val="24"/>
                <w:szCs w:val="24"/>
                <w:lang w:val="lt-LT"/>
              </w:rPr>
              <w:t>multi-layer</w:t>
            </w:r>
            <w:proofErr w:type="spellEnd"/>
            <w:r w:rsidRPr="005D0220">
              <w:rPr>
                <w:rFonts w:ascii="Times New Roman" w:hAnsi="Times New Roman"/>
                <w:sz w:val="24"/>
                <w:szCs w:val="24"/>
                <w:lang w:val="lt-LT"/>
              </w:rPr>
              <w:t>) žemėlapių palaikymas</w:t>
            </w:r>
          </w:p>
        </w:tc>
        <w:tc>
          <w:tcPr>
            <w:tcW w:w="1244" w:type="pct"/>
            <w:tcBorders>
              <w:top w:val="single" w:sz="4" w:space="0" w:color="auto"/>
              <w:left w:val="single" w:sz="4" w:space="0" w:color="auto"/>
              <w:bottom w:val="single" w:sz="4" w:space="0" w:color="auto"/>
              <w:right w:val="single" w:sz="4" w:space="0" w:color="auto"/>
            </w:tcBorders>
          </w:tcPr>
          <w:p w14:paraId="4C68D203"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6C4DA982"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28564ABC"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3CF658C7"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51B8905A" w14:textId="77777777" w:rsidR="007D2CB5" w:rsidRPr="005D0220" w:rsidRDefault="007D2CB5" w:rsidP="003F2EA8">
            <w:pPr>
              <w:spacing w:after="0" w:line="240" w:lineRule="auto"/>
              <w:jc w:val="both"/>
              <w:rPr>
                <w:rFonts w:ascii="Times New Roman" w:hAnsi="Times New Roman"/>
                <w:sz w:val="24"/>
                <w:szCs w:val="24"/>
                <w:lang w:val="lt-LT"/>
              </w:rPr>
            </w:pPr>
            <w:r w:rsidRPr="005D0220">
              <w:rPr>
                <w:rFonts w:ascii="Times New Roman" w:hAnsi="Times New Roman"/>
                <w:sz w:val="24"/>
                <w:szCs w:val="24"/>
                <w:lang w:val="lt-LT"/>
              </w:rPr>
              <w:t>Programinė įranga turi palaikyti SSL ir TLS protokolus</w:t>
            </w:r>
          </w:p>
        </w:tc>
        <w:tc>
          <w:tcPr>
            <w:tcW w:w="1244" w:type="pct"/>
            <w:tcBorders>
              <w:top w:val="single" w:sz="4" w:space="0" w:color="auto"/>
              <w:left w:val="single" w:sz="4" w:space="0" w:color="auto"/>
              <w:bottom w:val="single" w:sz="4" w:space="0" w:color="auto"/>
              <w:right w:val="single" w:sz="4" w:space="0" w:color="auto"/>
            </w:tcBorders>
          </w:tcPr>
          <w:p w14:paraId="3086A02B"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37BB526F"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2BABB32F"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117DE30B"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257BE12F" w14:textId="77777777" w:rsidR="007D2CB5" w:rsidRPr="005D0220" w:rsidRDefault="007D2CB5" w:rsidP="003F2EA8">
            <w:pPr>
              <w:spacing w:after="0" w:line="240" w:lineRule="auto"/>
              <w:jc w:val="both"/>
              <w:rPr>
                <w:rFonts w:ascii="Times New Roman" w:hAnsi="Times New Roman"/>
                <w:sz w:val="24"/>
                <w:szCs w:val="24"/>
                <w:lang w:val="lt-LT"/>
              </w:rPr>
            </w:pPr>
            <w:r w:rsidRPr="005D0220">
              <w:rPr>
                <w:rFonts w:ascii="Times New Roman" w:hAnsi="Times New Roman"/>
                <w:sz w:val="24"/>
                <w:szCs w:val="24"/>
                <w:lang w:val="lt-LT"/>
              </w:rPr>
              <w:t>Programinė įranga turi siųsti pranešimus apie įvykius elektroniniu paštu ne mažiau nei 3 skirtingoms gavėjų grupėms, priklausomai nuo įvykio pobūdžio (gedimas, aliarmas ir pan.).</w:t>
            </w:r>
          </w:p>
        </w:tc>
        <w:tc>
          <w:tcPr>
            <w:tcW w:w="1244" w:type="pct"/>
            <w:tcBorders>
              <w:top w:val="single" w:sz="4" w:space="0" w:color="auto"/>
              <w:left w:val="single" w:sz="4" w:space="0" w:color="auto"/>
              <w:bottom w:val="single" w:sz="4" w:space="0" w:color="auto"/>
              <w:right w:val="single" w:sz="4" w:space="0" w:color="auto"/>
            </w:tcBorders>
          </w:tcPr>
          <w:p w14:paraId="1C7A86CB"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2391CE7F"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41156F33"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7505CBC4"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7A671928" w14:textId="77777777" w:rsidR="007D2CB5" w:rsidRPr="005D0220" w:rsidRDefault="007D2CB5" w:rsidP="003F2EA8">
            <w:pPr>
              <w:spacing w:after="0" w:line="240" w:lineRule="auto"/>
              <w:jc w:val="both"/>
              <w:rPr>
                <w:rFonts w:ascii="Times New Roman" w:hAnsi="Times New Roman"/>
                <w:sz w:val="24"/>
                <w:szCs w:val="24"/>
                <w:lang w:val="lt-LT"/>
              </w:rPr>
            </w:pPr>
            <w:r w:rsidRPr="005D0220">
              <w:rPr>
                <w:rFonts w:ascii="Times New Roman" w:hAnsi="Times New Roman"/>
                <w:sz w:val="24"/>
                <w:szCs w:val="24"/>
                <w:lang w:val="lt-LT"/>
              </w:rPr>
              <w:t>Programinė įranga turi tūrėti galimybę kurti vartotojus su individualiomis prieigos teisėmis. Turi būti galimybė naudoti Windows (</w:t>
            </w:r>
            <w:proofErr w:type="spellStart"/>
            <w:r w:rsidRPr="005D0220">
              <w:rPr>
                <w:rFonts w:ascii="Times New Roman" w:hAnsi="Times New Roman"/>
                <w:sz w:val="24"/>
                <w:szCs w:val="24"/>
                <w:lang w:val="lt-LT"/>
              </w:rPr>
              <w:t>Active</w:t>
            </w:r>
            <w:proofErr w:type="spellEnd"/>
            <w:r w:rsidRPr="005D0220">
              <w:rPr>
                <w:rFonts w:ascii="Times New Roman" w:hAnsi="Times New Roman"/>
                <w:sz w:val="24"/>
                <w:szCs w:val="24"/>
                <w:lang w:val="lt-LT"/>
              </w:rPr>
              <w:t xml:space="preserve"> </w:t>
            </w:r>
            <w:proofErr w:type="spellStart"/>
            <w:r w:rsidRPr="005D0220">
              <w:rPr>
                <w:rFonts w:ascii="Times New Roman" w:hAnsi="Times New Roman"/>
                <w:sz w:val="24"/>
                <w:szCs w:val="24"/>
                <w:lang w:val="lt-LT"/>
              </w:rPr>
              <w:t>Directory</w:t>
            </w:r>
            <w:proofErr w:type="spellEnd"/>
            <w:r w:rsidRPr="005D0220">
              <w:rPr>
                <w:rFonts w:ascii="Times New Roman" w:hAnsi="Times New Roman"/>
                <w:sz w:val="24"/>
                <w:szCs w:val="24"/>
                <w:lang w:val="lt-LT"/>
              </w:rPr>
              <w:t xml:space="preserve">) autorizaciją. </w:t>
            </w:r>
          </w:p>
        </w:tc>
        <w:tc>
          <w:tcPr>
            <w:tcW w:w="1244" w:type="pct"/>
            <w:tcBorders>
              <w:top w:val="single" w:sz="4" w:space="0" w:color="auto"/>
              <w:left w:val="single" w:sz="4" w:space="0" w:color="auto"/>
              <w:bottom w:val="single" w:sz="4" w:space="0" w:color="auto"/>
              <w:right w:val="single" w:sz="4" w:space="0" w:color="auto"/>
            </w:tcBorders>
          </w:tcPr>
          <w:p w14:paraId="603D1694"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22982022"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0DFF0ED8"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6E57CFDE"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39CE5768" w14:textId="77777777" w:rsidR="007D2CB5" w:rsidRPr="005D0220" w:rsidRDefault="007D2CB5" w:rsidP="003F2EA8">
            <w:pPr>
              <w:spacing w:after="0" w:line="240" w:lineRule="auto"/>
              <w:jc w:val="both"/>
              <w:rPr>
                <w:rFonts w:ascii="Times New Roman" w:hAnsi="Times New Roman"/>
                <w:sz w:val="24"/>
                <w:szCs w:val="24"/>
                <w:lang w:val="lt-LT"/>
              </w:rPr>
            </w:pPr>
            <w:proofErr w:type="spellStart"/>
            <w:r w:rsidRPr="005D0220">
              <w:rPr>
                <w:rFonts w:ascii="Times New Roman" w:hAnsi="Times New Roman"/>
                <w:sz w:val="24"/>
                <w:szCs w:val="24"/>
                <w:lang w:val="lt-LT"/>
              </w:rPr>
              <w:t>Webhook</w:t>
            </w:r>
            <w:proofErr w:type="spellEnd"/>
            <w:r w:rsidRPr="005D0220">
              <w:rPr>
                <w:rFonts w:ascii="Times New Roman" w:hAnsi="Times New Roman"/>
                <w:sz w:val="24"/>
                <w:szCs w:val="24"/>
                <w:lang w:val="lt-LT"/>
              </w:rPr>
              <w:t xml:space="preserve"> ar lygiaverčio protokolo palaikymas lengvam integravimui su kitomis sistemomis įvykių valdymui</w:t>
            </w:r>
          </w:p>
        </w:tc>
        <w:tc>
          <w:tcPr>
            <w:tcW w:w="1244" w:type="pct"/>
            <w:tcBorders>
              <w:top w:val="single" w:sz="4" w:space="0" w:color="auto"/>
              <w:left w:val="single" w:sz="4" w:space="0" w:color="auto"/>
              <w:bottom w:val="single" w:sz="4" w:space="0" w:color="auto"/>
              <w:right w:val="single" w:sz="4" w:space="0" w:color="auto"/>
            </w:tcBorders>
          </w:tcPr>
          <w:p w14:paraId="3BFC1004"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4FFF3E1F"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6FCCBFFC"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0CE9374F"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69FB8612" w14:textId="77777777" w:rsidR="007D2CB5" w:rsidRPr="005D0220" w:rsidRDefault="007D2CB5" w:rsidP="003F2EA8">
            <w:pPr>
              <w:spacing w:after="0" w:line="240" w:lineRule="auto"/>
              <w:jc w:val="both"/>
              <w:rPr>
                <w:rFonts w:ascii="Times New Roman" w:hAnsi="Times New Roman"/>
                <w:sz w:val="24"/>
                <w:szCs w:val="24"/>
                <w:lang w:val="lt-LT"/>
              </w:rPr>
            </w:pPr>
            <w:r w:rsidRPr="005D0220">
              <w:rPr>
                <w:rFonts w:ascii="Times New Roman" w:hAnsi="Times New Roman"/>
                <w:sz w:val="24"/>
                <w:szCs w:val="24"/>
                <w:lang w:val="lt-LT"/>
              </w:rPr>
              <w:t>Vartotojai turi būti suskirstyti pagal privilegijas į roles (administratoriai, operatoriai, išoriniai vartotojai ir pan.), perkėlus vartotoją iš vienos rolės į kitą, atitinkamai turi pasikeisti jo privilegijos.</w:t>
            </w:r>
          </w:p>
        </w:tc>
        <w:tc>
          <w:tcPr>
            <w:tcW w:w="1244" w:type="pct"/>
            <w:tcBorders>
              <w:top w:val="single" w:sz="4" w:space="0" w:color="auto"/>
              <w:left w:val="single" w:sz="4" w:space="0" w:color="auto"/>
              <w:bottom w:val="single" w:sz="4" w:space="0" w:color="auto"/>
              <w:right w:val="single" w:sz="4" w:space="0" w:color="auto"/>
            </w:tcBorders>
          </w:tcPr>
          <w:p w14:paraId="71535F77"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26824CE5"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7A0345F2"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1CEE1BBD"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75AAD86E" w14:textId="77777777" w:rsidR="007D2CB5" w:rsidRPr="005D0220" w:rsidRDefault="007D2CB5" w:rsidP="003F2EA8">
            <w:pPr>
              <w:spacing w:after="0" w:line="240" w:lineRule="auto"/>
              <w:jc w:val="both"/>
              <w:rPr>
                <w:rFonts w:ascii="Times New Roman" w:hAnsi="Times New Roman"/>
                <w:sz w:val="24"/>
                <w:szCs w:val="24"/>
                <w:lang w:val="lt-LT"/>
              </w:rPr>
            </w:pPr>
            <w:r w:rsidRPr="005D0220">
              <w:rPr>
                <w:rFonts w:ascii="Times New Roman" w:hAnsi="Times New Roman"/>
                <w:sz w:val="24"/>
                <w:szCs w:val="24"/>
                <w:lang w:val="lt-LT"/>
              </w:rPr>
              <w:t>Sistema turi leisti kurti laikinus vartotojus kurie pasibaigus numatytam laikotarpiui automatiškai būtų blokuojami.</w:t>
            </w:r>
          </w:p>
        </w:tc>
        <w:tc>
          <w:tcPr>
            <w:tcW w:w="1244" w:type="pct"/>
            <w:tcBorders>
              <w:top w:val="single" w:sz="4" w:space="0" w:color="auto"/>
              <w:left w:val="single" w:sz="4" w:space="0" w:color="auto"/>
              <w:bottom w:val="single" w:sz="4" w:space="0" w:color="auto"/>
              <w:right w:val="single" w:sz="4" w:space="0" w:color="auto"/>
            </w:tcBorders>
          </w:tcPr>
          <w:p w14:paraId="363DEBB3"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0087EFB3"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0DD6A606"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6A9F3D4A"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79FF264E" w14:textId="77777777" w:rsidR="007D2CB5" w:rsidRPr="005D0220" w:rsidRDefault="007D2CB5" w:rsidP="003F2EA8">
            <w:pPr>
              <w:spacing w:after="0" w:line="240" w:lineRule="auto"/>
              <w:jc w:val="both"/>
              <w:rPr>
                <w:rFonts w:ascii="Times New Roman" w:hAnsi="Times New Roman"/>
                <w:sz w:val="24"/>
                <w:szCs w:val="24"/>
                <w:lang w:val="lt-LT"/>
              </w:rPr>
            </w:pPr>
            <w:r w:rsidRPr="005D0220">
              <w:rPr>
                <w:rFonts w:ascii="Times New Roman" w:hAnsi="Times New Roman"/>
                <w:sz w:val="24"/>
                <w:szCs w:val="24"/>
                <w:lang w:val="lt-LT"/>
              </w:rPr>
              <w:t>Sistema turi turėti galimybę blokuoti vartotojus kurie pakartotinai jungiasi prie sistemos naudodami klaidingus prisijungimo duomenis. Klaidingų prisijungimo kiekis turi būti lengvai keičiamas.</w:t>
            </w:r>
          </w:p>
        </w:tc>
        <w:tc>
          <w:tcPr>
            <w:tcW w:w="1244" w:type="pct"/>
            <w:tcBorders>
              <w:top w:val="single" w:sz="4" w:space="0" w:color="auto"/>
              <w:left w:val="single" w:sz="4" w:space="0" w:color="auto"/>
              <w:bottom w:val="single" w:sz="4" w:space="0" w:color="auto"/>
              <w:right w:val="single" w:sz="4" w:space="0" w:color="auto"/>
            </w:tcBorders>
          </w:tcPr>
          <w:p w14:paraId="4C6D8A27"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2159D1E9"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309F5844"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7EABE781"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23DD29F7" w14:textId="77777777" w:rsidR="007D2CB5" w:rsidRPr="005D0220" w:rsidRDefault="007D2CB5" w:rsidP="003F2EA8">
            <w:pPr>
              <w:spacing w:after="0" w:line="240" w:lineRule="auto"/>
              <w:jc w:val="both"/>
              <w:rPr>
                <w:rFonts w:ascii="Times New Roman" w:hAnsi="Times New Roman"/>
                <w:sz w:val="24"/>
                <w:szCs w:val="24"/>
                <w:lang w:val="lt-LT"/>
              </w:rPr>
            </w:pPr>
            <w:r w:rsidRPr="005D0220">
              <w:rPr>
                <w:rFonts w:ascii="Times New Roman" w:hAnsi="Times New Roman"/>
                <w:sz w:val="24"/>
                <w:szCs w:val="24"/>
                <w:lang w:val="lt-LT"/>
              </w:rPr>
              <w:t>Sistemą turi turėti galimybę retransliuoti bet kurios pasirinktos kameros vaizdą, kuris gali būti prijungtas prie išorinių ONVIF ar RTSP protokolus palaikančių sistemų</w:t>
            </w:r>
          </w:p>
        </w:tc>
        <w:tc>
          <w:tcPr>
            <w:tcW w:w="1244" w:type="pct"/>
            <w:tcBorders>
              <w:top w:val="single" w:sz="4" w:space="0" w:color="auto"/>
              <w:left w:val="single" w:sz="4" w:space="0" w:color="auto"/>
              <w:bottom w:val="single" w:sz="4" w:space="0" w:color="auto"/>
              <w:right w:val="single" w:sz="4" w:space="0" w:color="auto"/>
            </w:tcBorders>
          </w:tcPr>
          <w:p w14:paraId="769FA3FF"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65636179"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6B2D8875"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6C0A0576"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57807B20" w14:textId="77777777" w:rsidR="007D2CB5" w:rsidRPr="00866896" w:rsidRDefault="007D2CB5" w:rsidP="003F2EA8">
            <w:pPr>
              <w:spacing w:after="0" w:line="240" w:lineRule="auto"/>
              <w:jc w:val="both"/>
              <w:rPr>
                <w:rFonts w:ascii="Times New Roman" w:hAnsi="Times New Roman"/>
                <w:sz w:val="24"/>
                <w:szCs w:val="24"/>
                <w:lang w:val="lt-LT"/>
              </w:rPr>
            </w:pPr>
            <w:r w:rsidRPr="00866896">
              <w:rPr>
                <w:rFonts w:ascii="Times New Roman" w:hAnsi="Times New Roman"/>
                <w:sz w:val="24"/>
                <w:szCs w:val="24"/>
                <w:lang w:val="lt-LT"/>
              </w:rPr>
              <w:t>POS palaikymas</w:t>
            </w:r>
          </w:p>
        </w:tc>
        <w:tc>
          <w:tcPr>
            <w:tcW w:w="1244" w:type="pct"/>
            <w:tcBorders>
              <w:top w:val="single" w:sz="4" w:space="0" w:color="auto"/>
              <w:left w:val="single" w:sz="4" w:space="0" w:color="auto"/>
              <w:bottom w:val="single" w:sz="4" w:space="0" w:color="auto"/>
              <w:right w:val="single" w:sz="4" w:space="0" w:color="auto"/>
            </w:tcBorders>
          </w:tcPr>
          <w:p w14:paraId="77004CD1"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618FF818"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1FE18E6B"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4CD8E53E"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37DF555D" w14:textId="77777777" w:rsidR="007D2CB5" w:rsidRPr="00866896" w:rsidRDefault="007D2CB5" w:rsidP="003F2EA8">
            <w:pPr>
              <w:spacing w:after="0" w:line="240" w:lineRule="auto"/>
              <w:jc w:val="both"/>
              <w:rPr>
                <w:rFonts w:ascii="Times New Roman" w:hAnsi="Times New Roman"/>
                <w:sz w:val="24"/>
                <w:szCs w:val="24"/>
                <w:lang w:val="lt-LT"/>
              </w:rPr>
            </w:pPr>
            <w:r w:rsidRPr="00866896">
              <w:rPr>
                <w:rFonts w:ascii="Times New Roman" w:hAnsi="Times New Roman"/>
                <w:sz w:val="24"/>
                <w:szCs w:val="24"/>
                <w:lang w:val="lt-LT"/>
              </w:rPr>
              <w:t>Programinė įranga turi tūrėti galimybę vykdyti atsarginių sistemos nustatymų kopijavimą avariniam sistemos atkūrimui.</w:t>
            </w:r>
          </w:p>
        </w:tc>
        <w:tc>
          <w:tcPr>
            <w:tcW w:w="1244" w:type="pct"/>
            <w:tcBorders>
              <w:top w:val="single" w:sz="4" w:space="0" w:color="auto"/>
              <w:left w:val="single" w:sz="4" w:space="0" w:color="auto"/>
              <w:bottom w:val="single" w:sz="4" w:space="0" w:color="auto"/>
              <w:right w:val="single" w:sz="4" w:space="0" w:color="auto"/>
            </w:tcBorders>
          </w:tcPr>
          <w:p w14:paraId="0DDAA276"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17973BE5"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71DAEBE9"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2B216AA0"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3C04481A" w14:textId="77777777" w:rsidR="007D2CB5" w:rsidRPr="00866896" w:rsidRDefault="007D2CB5" w:rsidP="003F2EA8">
            <w:pPr>
              <w:spacing w:after="0" w:line="240" w:lineRule="auto"/>
              <w:jc w:val="both"/>
              <w:rPr>
                <w:rFonts w:ascii="Times New Roman" w:hAnsi="Times New Roman"/>
                <w:sz w:val="24"/>
                <w:szCs w:val="24"/>
                <w:lang w:val="lt-LT"/>
              </w:rPr>
            </w:pPr>
            <w:r w:rsidRPr="00866896">
              <w:rPr>
                <w:rFonts w:ascii="Times New Roman" w:hAnsi="Times New Roman"/>
                <w:sz w:val="24"/>
                <w:szCs w:val="24"/>
                <w:lang w:val="lt-LT"/>
              </w:rPr>
              <w:t>Programinė įranga, esant poreikiui, turi palaikyti automatinį „</w:t>
            </w:r>
            <w:proofErr w:type="spellStart"/>
            <w:r w:rsidRPr="00866896">
              <w:rPr>
                <w:rFonts w:ascii="Times New Roman" w:hAnsi="Times New Roman"/>
                <w:sz w:val="24"/>
                <w:szCs w:val="24"/>
                <w:lang w:val="lt-LT"/>
              </w:rPr>
              <w:t>Failover</w:t>
            </w:r>
            <w:proofErr w:type="spellEnd"/>
            <w:r w:rsidRPr="00866896">
              <w:rPr>
                <w:rFonts w:ascii="Times New Roman" w:hAnsi="Times New Roman"/>
                <w:sz w:val="24"/>
                <w:szCs w:val="24"/>
                <w:lang w:val="lt-LT"/>
              </w:rPr>
              <w:t>“ funkcionalumą.</w:t>
            </w:r>
          </w:p>
        </w:tc>
        <w:tc>
          <w:tcPr>
            <w:tcW w:w="1244" w:type="pct"/>
            <w:tcBorders>
              <w:top w:val="single" w:sz="4" w:space="0" w:color="auto"/>
              <w:left w:val="single" w:sz="4" w:space="0" w:color="auto"/>
              <w:bottom w:val="single" w:sz="4" w:space="0" w:color="auto"/>
              <w:right w:val="single" w:sz="4" w:space="0" w:color="auto"/>
            </w:tcBorders>
          </w:tcPr>
          <w:p w14:paraId="0B4EEE55"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6E19E108"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7E409D7F"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76993B28"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6F7F74ED" w14:textId="77777777" w:rsidR="007D2CB5" w:rsidRPr="00866896" w:rsidRDefault="007D2CB5" w:rsidP="003F2EA8">
            <w:pPr>
              <w:spacing w:after="0" w:line="240" w:lineRule="auto"/>
              <w:jc w:val="both"/>
              <w:rPr>
                <w:rFonts w:ascii="Times New Roman" w:hAnsi="Times New Roman"/>
                <w:sz w:val="24"/>
                <w:szCs w:val="24"/>
                <w:lang w:val="lt-LT"/>
              </w:rPr>
            </w:pPr>
            <w:r w:rsidRPr="00866896">
              <w:rPr>
                <w:rFonts w:ascii="Times New Roman" w:hAnsi="Times New Roman"/>
                <w:sz w:val="24"/>
                <w:szCs w:val="24"/>
                <w:lang w:val="lt-LT"/>
              </w:rPr>
              <w:t>Programinė įranga turi būti lengvai perkeliama į kitą įrangą gedimo, remonto ar atnaujinimo. Turi palaikyti licencijų aktyvavimą prie interneto nepajungtose sistemose.</w:t>
            </w:r>
          </w:p>
        </w:tc>
        <w:tc>
          <w:tcPr>
            <w:tcW w:w="1244" w:type="pct"/>
            <w:tcBorders>
              <w:top w:val="single" w:sz="4" w:space="0" w:color="auto"/>
              <w:left w:val="single" w:sz="4" w:space="0" w:color="auto"/>
              <w:bottom w:val="single" w:sz="4" w:space="0" w:color="auto"/>
              <w:right w:val="single" w:sz="4" w:space="0" w:color="auto"/>
            </w:tcBorders>
          </w:tcPr>
          <w:p w14:paraId="07B58AA2"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5A9416EE"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68685187"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0FE706B4"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2CF8DAB8" w14:textId="77777777" w:rsidR="007D2CB5" w:rsidRPr="00866896" w:rsidRDefault="007D2CB5" w:rsidP="003F2EA8">
            <w:pPr>
              <w:spacing w:after="0" w:line="240" w:lineRule="auto"/>
              <w:jc w:val="both"/>
              <w:rPr>
                <w:rFonts w:ascii="Times New Roman" w:hAnsi="Times New Roman"/>
                <w:sz w:val="24"/>
                <w:szCs w:val="24"/>
                <w:lang w:val="lt-LT"/>
              </w:rPr>
            </w:pPr>
            <w:r w:rsidRPr="00866896">
              <w:rPr>
                <w:rFonts w:ascii="Times New Roman" w:hAnsi="Times New Roman"/>
                <w:sz w:val="24"/>
                <w:szCs w:val="24"/>
                <w:lang w:val="lt-LT"/>
              </w:rPr>
              <w:t xml:space="preserve">Programinė įranga turi turėti galimybę prisijungti, žiūrėti realaus laiko vaizdą ir jo įrašus, peržiūrėti įvykius, eksportuoti įrašus naršyklės pagalba be administratoriaus teisių (neinstaliuojant naršyklės įskiepių ir nesinaudojant </w:t>
            </w:r>
            <w:proofErr w:type="spellStart"/>
            <w:r w:rsidRPr="00866896">
              <w:rPr>
                <w:rFonts w:ascii="Times New Roman" w:hAnsi="Times New Roman"/>
                <w:sz w:val="24"/>
                <w:szCs w:val="24"/>
                <w:lang w:val="lt-LT"/>
              </w:rPr>
              <w:t>Cloud</w:t>
            </w:r>
            <w:proofErr w:type="spellEnd"/>
            <w:r w:rsidRPr="00866896">
              <w:rPr>
                <w:rFonts w:ascii="Times New Roman" w:hAnsi="Times New Roman"/>
                <w:sz w:val="24"/>
                <w:szCs w:val="24"/>
                <w:lang w:val="lt-LT"/>
              </w:rPr>
              <w:t xml:space="preserve"> sprendimais), naudojantis PC </w:t>
            </w:r>
            <w:proofErr w:type="spellStart"/>
            <w:r w:rsidRPr="00866896">
              <w:rPr>
                <w:rFonts w:ascii="Times New Roman" w:hAnsi="Times New Roman"/>
                <w:sz w:val="24"/>
                <w:szCs w:val="24"/>
                <w:lang w:val="lt-LT"/>
              </w:rPr>
              <w:t>klientine</w:t>
            </w:r>
            <w:proofErr w:type="spellEnd"/>
            <w:r w:rsidRPr="00866896">
              <w:rPr>
                <w:rFonts w:ascii="Times New Roman" w:hAnsi="Times New Roman"/>
                <w:sz w:val="24"/>
                <w:szCs w:val="24"/>
                <w:lang w:val="lt-LT"/>
              </w:rPr>
              <w:t xml:space="preserve"> dalimi, naudojantis išmaniais įrenginiais su Android ir iOS programine įranga.</w:t>
            </w:r>
          </w:p>
        </w:tc>
        <w:tc>
          <w:tcPr>
            <w:tcW w:w="1244" w:type="pct"/>
            <w:tcBorders>
              <w:top w:val="single" w:sz="4" w:space="0" w:color="auto"/>
              <w:left w:val="single" w:sz="4" w:space="0" w:color="auto"/>
              <w:bottom w:val="single" w:sz="4" w:space="0" w:color="auto"/>
              <w:right w:val="single" w:sz="4" w:space="0" w:color="auto"/>
            </w:tcBorders>
          </w:tcPr>
          <w:p w14:paraId="61EB8894"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23E37766"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77ABEE71"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050CA135"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509116B7" w14:textId="77777777" w:rsidR="007D2CB5" w:rsidRPr="00866896" w:rsidRDefault="007D2CB5" w:rsidP="003F2EA8">
            <w:pPr>
              <w:spacing w:after="0" w:line="240" w:lineRule="auto"/>
              <w:jc w:val="both"/>
              <w:rPr>
                <w:rFonts w:ascii="Times New Roman" w:hAnsi="Times New Roman"/>
                <w:sz w:val="24"/>
                <w:szCs w:val="24"/>
                <w:lang w:val="lt-LT"/>
              </w:rPr>
            </w:pPr>
            <w:r w:rsidRPr="00866896">
              <w:rPr>
                <w:rFonts w:ascii="Times New Roman" w:hAnsi="Times New Roman"/>
                <w:sz w:val="24"/>
                <w:szCs w:val="24"/>
                <w:lang w:val="lt-LT"/>
              </w:rPr>
              <w:t>Integruotas WEB servisas turi turėti galimybę  adaptuoti vaizdus pagal kompiuterio naršyklės rodomą dydį. (</w:t>
            </w:r>
            <w:proofErr w:type="spellStart"/>
            <w:r w:rsidRPr="00866896">
              <w:rPr>
                <w:rFonts w:ascii="Times New Roman" w:hAnsi="Times New Roman"/>
                <w:sz w:val="24"/>
                <w:szCs w:val="24"/>
                <w:lang w:val="lt-LT"/>
              </w:rPr>
              <w:t>Transcode</w:t>
            </w:r>
            <w:proofErr w:type="spellEnd"/>
            <w:r w:rsidRPr="00866896">
              <w:rPr>
                <w:rFonts w:ascii="Times New Roman" w:hAnsi="Times New Roman"/>
                <w:sz w:val="24"/>
                <w:szCs w:val="24"/>
                <w:lang w:val="lt-LT"/>
              </w:rPr>
              <w:t>)</w:t>
            </w:r>
          </w:p>
        </w:tc>
        <w:tc>
          <w:tcPr>
            <w:tcW w:w="1244" w:type="pct"/>
            <w:tcBorders>
              <w:top w:val="single" w:sz="4" w:space="0" w:color="auto"/>
              <w:left w:val="single" w:sz="4" w:space="0" w:color="auto"/>
              <w:bottom w:val="single" w:sz="4" w:space="0" w:color="auto"/>
              <w:right w:val="single" w:sz="4" w:space="0" w:color="auto"/>
            </w:tcBorders>
          </w:tcPr>
          <w:p w14:paraId="6921479D"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3CC549C5"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6F71CEBF"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19E76A20"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5DDF17E1" w14:textId="77777777" w:rsidR="007D2CB5" w:rsidRPr="00866896" w:rsidRDefault="007D2CB5" w:rsidP="003F2EA8">
            <w:pPr>
              <w:spacing w:after="0" w:line="240" w:lineRule="auto"/>
              <w:jc w:val="both"/>
              <w:rPr>
                <w:rFonts w:ascii="Times New Roman" w:hAnsi="Times New Roman"/>
                <w:sz w:val="24"/>
                <w:szCs w:val="24"/>
                <w:lang w:val="lt-LT"/>
              </w:rPr>
            </w:pPr>
            <w:r w:rsidRPr="00866896">
              <w:rPr>
                <w:rFonts w:ascii="Times New Roman" w:hAnsi="Times New Roman"/>
                <w:sz w:val="24"/>
                <w:szCs w:val="24"/>
                <w:lang w:val="lt-LT"/>
              </w:rPr>
              <w:t>Programinė įranga turi leisti nustatyti įrašo saugojimo laikotarpį kiekvienai kamerai individualiai, po kurio įrašai bus automatiškai naikinami.</w:t>
            </w:r>
          </w:p>
        </w:tc>
        <w:tc>
          <w:tcPr>
            <w:tcW w:w="1244" w:type="pct"/>
            <w:tcBorders>
              <w:top w:val="single" w:sz="4" w:space="0" w:color="auto"/>
              <w:left w:val="single" w:sz="4" w:space="0" w:color="auto"/>
              <w:bottom w:val="single" w:sz="4" w:space="0" w:color="auto"/>
              <w:right w:val="single" w:sz="4" w:space="0" w:color="auto"/>
            </w:tcBorders>
          </w:tcPr>
          <w:p w14:paraId="52A3ECCD"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75C05B0C"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08260290"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7C156B19"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5CBA85B5" w14:textId="77777777" w:rsidR="007D2CB5" w:rsidRPr="00866896" w:rsidRDefault="007D2CB5" w:rsidP="003F2EA8">
            <w:pPr>
              <w:spacing w:after="0" w:line="240" w:lineRule="auto"/>
              <w:jc w:val="both"/>
              <w:rPr>
                <w:rFonts w:ascii="Times New Roman" w:hAnsi="Times New Roman"/>
                <w:sz w:val="24"/>
                <w:szCs w:val="24"/>
                <w:lang w:val="lt-LT"/>
              </w:rPr>
            </w:pPr>
            <w:r w:rsidRPr="00866896">
              <w:rPr>
                <w:rFonts w:ascii="Times New Roman" w:hAnsi="Times New Roman"/>
                <w:sz w:val="24"/>
                <w:szCs w:val="24"/>
                <w:lang w:val="lt-LT"/>
              </w:rPr>
              <w:t>Programinė įranga turi tūrėti galimybę būti plečiama papildomomis tinklo saugyklomis vaizdo įrašų saugojimui NFS ir CIFS protokolais.</w:t>
            </w:r>
          </w:p>
        </w:tc>
        <w:tc>
          <w:tcPr>
            <w:tcW w:w="1244" w:type="pct"/>
            <w:tcBorders>
              <w:top w:val="single" w:sz="4" w:space="0" w:color="auto"/>
              <w:left w:val="single" w:sz="4" w:space="0" w:color="auto"/>
              <w:bottom w:val="single" w:sz="4" w:space="0" w:color="auto"/>
              <w:right w:val="single" w:sz="4" w:space="0" w:color="auto"/>
            </w:tcBorders>
          </w:tcPr>
          <w:p w14:paraId="7AA852AF"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2678ECED"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382CB8D9"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353D0636"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01240C6E" w14:textId="77777777" w:rsidR="007D2CB5" w:rsidRPr="00866896" w:rsidRDefault="007D2CB5" w:rsidP="003F2EA8">
            <w:pPr>
              <w:spacing w:after="0" w:line="240" w:lineRule="auto"/>
              <w:jc w:val="both"/>
              <w:rPr>
                <w:rFonts w:ascii="Times New Roman" w:hAnsi="Times New Roman"/>
                <w:sz w:val="24"/>
                <w:szCs w:val="24"/>
                <w:lang w:val="lt-LT"/>
              </w:rPr>
            </w:pPr>
            <w:r w:rsidRPr="00866896">
              <w:rPr>
                <w:rFonts w:ascii="Times New Roman" w:hAnsi="Times New Roman"/>
                <w:sz w:val="24"/>
                <w:szCs w:val="24"/>
                <w:lang w:val="lt-LT"/>
              </w:rPr>
              <w:t>Turi palaikyti vaizdo įrašų archyvavimą. Vaizdo įrašai po nustatyto laiko automatiškai perkeliami į mažesnio našumo duomenų saugyklas.</w:t>
            </w:r>
          </w:p>
        </w:tc>
        <w:tc>
          <w:tcPr>
            <w:tcW w:w="1244" w:type="pct"/>
            <w:tcBorders>
              <w:top w:val="single" w:sz="4" w:space="0" w:color="auto"/>
              <w:left w:val="single" w:sz="4" w:space="0" w:color="auto"/>
              <w:bottom w:val="single" w:sz="4" w:space="0" w:color="auto"/>
              <w:right w:val="single" w:sz="4" w:space="0" w:color="auto"/>
            </w:tcBorders>
          </w:tcPr>
          <w:p w14:paraId="5EFD7E06"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3DD89083"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53EC410B"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26BC2CB5"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1C0BE75C" w14:textId="77777777" w:rsidR="007D2CB5" w:rsidRPr="00866896" w:rsidRDefault="007D2CB5" w:rsidP="003F2EA8">
            <w:pPr>
              <w:spacing w:after="0" w:line="240" w:lineRule="auto"/>
              <w:jc w:val="both"/>
              <w:rPr>
                <w:rFonts w:ascii="Times New Roman" w:hAnsi="Times New Roman"/>
                <w:sz w:val="24"/>
                <w:szCs w:val="24"/>
                <w:lang w:val="lt-LT"/>
              </w:rPr>
            </w:pPr>
            <w:r w:rsidRPr="00866896">
              <w:rPr>
                <w:rFonts w:ascii="Times New Roman" w:hAnsi="Times New Roman"/>
                <w:sz w:val="24"/>
                <w:szCs w:val="24"/>
                <w:lang w:val="lt-LT"/>
              </w:rPr>
              <w:t>Vaizdo sienos (</w:t>
            </w:r>
            <w:proofErr w:type="spellStart"/>
            <w:r w:rsidRPr="00866896">
              <w:rPr>
                <w:rFonts w:ascii="Times New Roman" w:hAnsi="Times New Roman"/>
                <w:sz w:val="24"/>
                <w:szCs w:val="24"/>
                <w:lang w:val="lt-LT"/>
              </w:rPr>
              <w:t>VideoWall</w:t>
            </w:r>
            <w:proofErr w:type="spellEnd"/>
            <w:r w:rsidRPr="00866896">
              <w:rPr>
                <w:rFonts w:ascii="Times New Roman" w:hAnsi="Times New Roman"/>
                <w:sz w:val="24"/>
                <w:szCs w:val="24"/>
                <w:lang w:val="lt-LT"/>
              </w:rPr>
              <w:t xml:space="preserve">) palaikymas. </w:t>
            </w:r>
          </w:p>
        </w:tc>
        <w:tc>
          <w:tcPr>
            <w:tcW w:w="1244" w:type="pct"/>
            <w:tcBorders>
              <w:top w:val="single" w:sz="4" w:space="0" w:color="auto"/>
              <w:left w:val="single" w:sz="4" w:space="0" w:color="auto"/>
              <w:bottom w:val="single" w:sz="4" w:space="0" w:color="auto"/>
              <w:right w:val="single" w:sz="4" w:space="0" w:color="auto"/>
            </w:tcBorders>
          </w:tcPr>
          <w:p w14:paraId="0FB77277" w14:textId="77777777" w:rsidR="007D2CB5" w:rsidRPr="00F6129C" w:rsidRDefault="007D2CB5" w:rsidP="003F2EA8">
            <w:pPr>
              <w:spacing w:after="0" w:line="240" w:lineRule="auto"/>
              <w:jc w:val="center"/>
              <w:rPr>
                <w:rFonts w:ascii="Times New Roman" w:hAnsi="Times New Roman"/>
                <w:color w:val="FF0000"/>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0BAF01FF" w14:textId="77777777" w:rsidR="007D2CB5" w:rsidRPr="00F6129C" w:rsidRDefault="007D2CB5" w:rsidP="003F2EA8">
            <w:pPr>
              <w:spacing w:after="0" w:line="240" w:lineRule="auto"/>
              <w:jc w:val="center"/>
              <w:rPr>
                <w:rFonts w:ascii="Times New Roman" w:hAnsi="Times New Roman"/>
                <w:color w:val="FF0000"/>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5DADEB94"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29881FAF"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66344A7F" w14:textId="77777777" w:rsidR="007D2CB5" w:rsidRPr="00866896" w:rsidRDefault="007D2CB5" w:rsidP="003F2EA8">
            <w:pPr>
              <w:spacing w:after="0" w:line="240" w:lineRule="auto"/>
              <w:jc w:val="both"/>
              <w:rPr>
                <w:rFonts w:ascii="Times New Roman" w:hAnsi="Times New Roman"/>
                <w:sz w:val="24"/>
                <w:szCs w:val="24"/>
                <w:lang w:val="lt-LT"/>
              </w:rPr>
            </w:pPr>
            <w:r w:rsidRPr="00866896">
              <w:rPr>
                <w:rFonts w:ascii="Times New Roman" w:hAnsi="Times New Roman"/>
                <w:sz w:val="24"/>
                <w:szCs w:val="24"/>
                <w:lang w:val="lt-LT"/>
              </w:rPr>
              <w:t>Virtualios matricos (</w:t>
            </w:r>
            <w:proofErr w:type="spellStart"/>
            <w:r w:rsidRPr="00866896">
              <w:rPr>
                <w:rFonts w:ascii="Times New Roman" w:hAnsi="Times New Roman"/>
                <w:sz w:val="24"/>
                <w:szCs w:val="24"/>
                <w:lang w:val="lt-LT"/>
              </w:rPr>
              <w:t>Virtual</w:t>
            </w:r>
            <w:proofErr w:type="spellEnd"/>
            <w:r w:rsidRPr="00866896">
              <w:rPr>
                <w:rFonts w:ascii="Times New Roman" w:hAnsi="Times New Roman"/>
                <w:sz w:val="24"/>
                <w:szCs w:val="24"/>
                <w:lang w:val="lt-LT"/>
              </w:rPr>
              <w:t xml:space="preserve"> </w:t>
            </w:r>
            <w:proofErr w:type="spellStart"/>
            <w:r w:rsidRPr="00866896">
              <w:rPr>
                <w:rFonts w:ascii="Times New Roman" w:hAnsi="Times New Roman"/>
                <w:sz w:val="24"/>
                <w:szCs w:val="24"/>
                <w:lang w:val="lt-LT"/>
              </w:rPr>
              <w:t>Matrix</w:t>
            </w:r>
            <w:proofErr w:type="spellEnd"/>
            <w:r w:rsidRPr="00866896">
              <w:rPr>
                <w:rFonts w:ascii="Times New Roman" w:hAnsi="Times New Roman"/>
                <w:sz w:val="24"/>
                <w:szCs w:val="24"/>
                <w:lang w:val="lt-LT"/>
              </w:rPr>
              <w:t xml:space="preserve"> ) palaikymas</w:t>
            </w:r>
          </w:p>
        </w:tc>
        <w:tc>
          <w:tcPr>
            <w:tcW w:w="1244" w:type="pct"/>
            <w:tcBorders>
              <w:top w:val="single" w:sz="4" w:space="0" w:color="auto"/>
              <w:left w:val="single" w:sz="4" w:space="0" w:color="auto"/>
              <w:bottom w:val="single" w:sz="4" w:space="0" w:color="auto"/>
              <w:right w:val="single" w:sz="4" w:space="0" w:color="auto"/>
            </w:tcBorders>
          </w:tcPr>
          <w:p w14:paraId="7F1AE6BD" w14:textId="77777777" w:rsidR="007D2CB5" w:rsidRPr="00F6129C" w:rsidRDefault="007D2CB5" w:rsidP="003F2EA8">
            <w:pPr>
              <w:spacing w:after="0" w:line="240" w:lineRule="auto"/>
              <w:jc w:val="center"/>
              <w:rPr>
                <w:rFonts w:ascii="Times New Roman" w:hAnsi="Times New Roman"/>
                <w:color w:val="FF0000"/>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4612E37C" w14:textId="77777777" w:rsidR="007D2CB5" w:rsidRPr="00F6129C" w:rsidRDefault="007D2CB5" w:rsidP="003F2EA8">
            <w:pPr>
              <w:spacing w:after="0" w:line="240" w:lineRule="auto"/>
              <w:jc w:val="center"/>
              <w:rPr>
                <w:rFonts w:ascii="Times New Roman" w:hAnsi="Times New Roman"/>
                <w:color w:val="FF0000"/>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1C1BA2CF"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74337D4E"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765B12CB" w14:textId="77777777" w:rsidR="007D2CB5" w:rsidRPr="00866896" w:rsidRDefault="007D2CB5" w:rsidP="003F2EA8">
            <w:pPr>
              <w:spacing w:after="0" w:line="240" w:lineRule="auto"/>
              <w:jc w:val="both"/>
              <w:rPr>
                <w:rFonts w:ascii="Times New Roman" w:hAnsi="Times New Roman"/>
                <w:sz w:val="24"/>
                <w:szCs w:val="24"/>
                <w:lang w:val="lt-LT"/>
              </w:rPr>
            </w:pPr>
            <w:r w:rsidRPr="00866896">
              <w:rPr>
                <w:rFonts w:ascii="Times New Roman" w:hAnsi="Times New Roman"/>
                <w:sz w:val="24"/>
                <w:szCs w:val="24"/>
                <w:lang w:val="lt-LT"/>
              </w:rPr>
              <w:t>Programinė įranga turi palaikyti incidentų valdymą, kuris neleistų trinti pažymėtų vaizdo įrašų laikotarpių.</w:t>
            </w:r>
          </w:p>
        </w:tc>
        <w:tc>
          <w:tcPr>
            <w:tcW w:w="1244" w:type="pct"/>
            <w:tcBorders>
              <w:top w:val="single" w:sz="4" w:space="0" w:color="auto"/>
              <w:left w:val="single" w:sz="4" w:space="0" w:color="auto"/>
              <w:bottom w:val="single" w:sz="4" w:space="0" w:color="auto"/>
              <w:right w:val="single" w:sz="4" w:space="0" w:color="auto"/>
            </w:tcBorders>
          </w:tcPr>
          <w:p w14:paraId="1EECE085"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006E2204"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78BD338E"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6B41B13F"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52399F41" w14:textId="77777777" w:rsidR="007D2CB5" w:rsidRPr="00866896" w:rsidRDefault="007D2CB5" w:rsidP="003F2EA8">
            <w:pPr>
              <w:spacing w:after="0" w:line="240" w:lineRule="auto"/>
              <w:jc w:val="both"/>
              <w:rPr>
                <w:rFonts w:ascii="Times New Roman" w:hAnsi="Times New Roman"/>
                <w:sz w:val="24"/>
                <w:szCs w:val="24"/>
                <w:lang w:val="lt-LT"/>
              </w:rPr>
            </w:pPr>
            <w:r w:rsidRPr="00866896">
              <w:rPr>
                <w:rFonts w:ascii="Times New Roman" w:hAnsi="Times New Roman"/>
                <w:sz w:val="24"/>
                <w:szCs w:val="24"/>
                <w:lang w:val="lt-LT"/>
              </w:rPr>
              <w:t>Turi palaikyti vaizdo įrašų žymas (</w:t>
            </w:r>
            <w:proofErr w:type="spellStart"/>
            <w:r w:rsidRPr="00866896">
              <w:rPr>
                <w:rFonts w:ascii="Times New Roman" w:hAnsi="Times New Roman"/>
                <w:sz w:val="24"/>
                <w:szCs w:val="24"/>
                <w:lang w:val="lt-LT"/>
              </w:rPr>
              <w:t>bookmark</w:t>
            </w:r>
            <w:proofErr w:type="spellEnd"/>
            <w:r w:rsidRPr="00866896">
              <w:rPr>
                <w:rFonts w:ascii="Times New Roman" w:hAnsi="Times New Roman"/>
                <w:sz w:val="24"/>
                <w:szCs w:val="24"/>
                <w:lang w:val="lt-LT"/>
              </w:rPr>
              <w:t>).</w:t>
            </w:r>
          </w:p>
        </w:tc>
        <w:tc>
          <w:tcPr>
            <w:tcW w:w="1244" w:type="pct"/>
            <w:tcBorders>
              <w:top w:val="single" w:sz="4" w:space="0" w:color="auto"/>
              <w:left w:val="single" w:sz="4" w:space="0" w:color="auto"/>
              <w:bottom w:val="single" w:sz="4" w:space="0" w:color="auto"/>
              <w:right w:val="single" w:sz="4" w:space="0" w:color="auto"/>
            </w:tcBorders>
          </w:tcPr>
          <w:p w14:paraId="079F6F49"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0A7D01DD"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7E8ACDF3"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0D6FB83D"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11FBB422" w14:textId="77777777" w:rsidR="007D2CB5" w:rsidRPr="00866896" w:rsidRDefault="007D2CB5" w:rsidP="003F2EA8">
            <w:pPr>
              <w:spacing w:after="0" w:line="240" w:lineRule="auto"/>
              <w:jc w:val="both"/>
              <w:rPr>
                <w:rFonts w:ascii="Times New Roman" w:hAnsi="Times New Roman"/>
                <w:sz w:val="24"/>
                <w:szCs w:val="24"/>
                <w:lang w:val="lt-LT"/>
              </w:rPr>
            </w:pPr>
            <w:r w:rsidRPr="00866896">
              <w:rPr>
                <w:rFonts w:ascii="Times New Roman" w:hAnsi="Times New Roman"/>
                <w:sz w:val="24"/>
                <w:szCs w:val="24"/>
                <w:lang w:val="lt-LT"/>
              </w:rPr>
              <w:t>Visos techninėje specifikacijos aprašytos funkcijos turi nereikalauti papildomų licencijų</w:t>
            </w:r>
          </w:p>
        </w:tc>
        <w:tc>
          <w:tcPr>
            <w:tcW w:w="1244" w:type="pct"/>
            <w:tcBorders>
              <w:top w:val="single" w:sz="4" w:space="0" w:color="auto"/>
              <w:left w:val="single" w:sz="4" w:space="0" w:color="auto"/>
              <w:bottom w:val="single" w:sz="4" w:space="0" w:color="auto"/>
              <w:right w:val="single" w:sz="4" w:space="0" w:color="auto"/>
            </w:tcBorders>
          </w:tcPr>
          <w:p w14:paraId="003A4A22"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573A9C4B"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17E474DC"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2E0BD04D"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tcPr>
          <w:p w14:paraId="1642D88A" w14:textId="77777777" w:rsidR="007D2CB5" w:rsidRPr="00012F22" w:rsidRDefault="007D2CB5" w:rsidP="003F2EA8">
            <w:pPr>
              <w:spacing w:after="0" w:line="240" w:lineRule="auto"/>
              <w:jc w:val="both"/>
              <w:rPr>
                <w:rFonts w:ascii="Times New Roman" w:hAnsi="Times New Roman"/>
                <w:sz w:val="24"/>
                <w:szCs w:val="24"/>
                <w:lang w:val="lt-LT"/>
              </w:rPr>
            </w:pPr>
            <w:r w:rsidRPr="00012F22">
              <w:rPr>
                <w:rFonts w:ascii="Times New Roman" w:hAnsi="Times New Roman"/>
                <w:sz w:val="24"/>
                <w:szCs w:val="24"/>
                <w:lang w:val="lt-LT"/>
              </w:rPr>
              <w:t>Programinė įranga turi palaikyti analitikos paieškos funkcionalumą: Žmogus, transporto priemonė, spalva, objektas.</w:t>
            </w:r>
          </w:p>
        </w:tc>
        <w:tc>
          <w:tcPr>
            <w:tcW w:w="1244" w:type="pct"/>
            <w:tcBorders>
              <w:top w:val="single" w:sz="4" w:space="0" w:color="auto"/>
              <w:left w:val="single" w:sz="4" w:space="0" w:color="auto"/>
              <w:bottom w:val="single" w:sz="4" w:space="0" w:color="auto"/>
              <w:right w:val="single" w:sz="4" w:space="0" w:color="auto"/>
            </w:tcBorders>
          </w:tcPr>
          <w:p w14:paraId="1D79F350"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6A77FAFC"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3B16DBD4"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3263D132" w14:textId="77777777" w:rsidR="007D2CB5" w:rsidRPr="007613DA"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tcPr>
          <w:p w14:paraId="3A5D4AA0" w14:textId="77777777" w:rsidR="007D2CB5" w:rsidRPr="00012F22" w:rsidRDefault="007D2CB5" w:rsidP="003F2EA8">
            <w:pPr>
              <w:spacing w:after="0" w:line="240" w:lineRule="auto"/>
              <w:jc w:val="both"/>
              <w:rPr>
                <w:rFonts w:ascii="Times New Roman" w:hAnsi="Times New Roman"/>
                <w:sz w:val="24"/>
                <w:szCs w:val="24"/>
                <w:lang w:val="lt-LT"/>
              </w:rPr>
            </w:pPr>
            <w:r w:rsidRPr="00012F22">
              <w:rPr>
                <w:rFonts w:ascii="Times New Roman" w:hAnsi="Times New Roman"/>
                <w:sz w:val="24"/>
                <w:szCs w:val="24"/>
                <w:lang w:val="lt-LT"/>
              </w:rPr>
              <w:t>Turi būti galimybė ne mažiau kaip</w:t>
            </w:r>
            <w:r w:rsidRPr="00012F22">
              <w:rPr>
                <w:rFonts w:ascii="Times New Roman" w:hAnsi="Times New Roman"/>
                <w:b/>
                <w:bCs/>
                <w:sz w:val="24"/>
                <w:szCs w:val="24"/>
                <w:lang w:val="lt-LT"/>
              </w:rPr>
              <w:t xml:space="preserve"> 36 mėn.</w:t>
            </w:r>
            <w:r w:rsidRPr="00012F22">
              <w:rPr>
                <w:rFonts w:ascii="Times New Roman" w:hAnsi="Times New Roman"/>
                <w:sz w:val="24"/>
                <w:szCs w:val="24"/>
                <w:lang w:val="lt-LT"/>
              </w:rPr>
              <w:t xml:space="preserve"> nemokamai atnaujinti programinę įrangą ir jos komponentus.</w:t>
            </w:r>
          </w:p>
        </w:tc>
        <w:tc>
          <w:tcPr>
            <w:tcW w:w="1244" w:type="pct"/>
            <w:tcBorders>
              <w:top w:val="single" w:sz="4" w:space="0" w:color="auto"/>
              <w:left w:val="single" w:sz="4" w:space="0" w:color="auto"/>
              <w:bottom w:val="single" w:sz="4" w:space="0" w:color="auto"/>
              <w:right w:val="single" w:sz="4" w:space="0" w:color="auto"/>
            </w:tcBorders>
          </w:tcPr>
          <w:p w14:paraId="28049F56"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54617D75"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5B98E100" w14:textId="77777777" w:rsidTr="003F2EA8">
        <w:tc>
          <w:tcPr>
            <w:tcW w:w="3491" w:type="pct"/>
            <w:gridSpan w:val="3"/>
            <w:tcBorders>
              <w:top w:val="single" w:sz="4" w:space="0" w:color="auto"/>
              <w:left w:val="single" w:sz="4" w:space="0" w:color="auto"/>
              <w:bottom w:val="single" w:sz="4" w:space="0" w:color="auto"/>
              <w:right w:val="single" w:sz="4" w:space="0" w:color="auto"/>
            </w:tcBorders>
            <w:hideMark/>
          </w:tcPr>
          <w:p w14:paraId="76FC2430" w14:textId="77777777" w:rsidR="007D2CB5" w:rsidRPr="00012F22" w:rsidRDefault="007D2CB5" w:rsidP="003F2EA8">
            <w:pPr>
              <w:spacing w:after="0" w:line="240" w:lineRule="auto"/>
              <w:jc w:val="both"/>
              <w:rPr>
                <w:rFonts w:ascii="Times New Roman" w:hAnsi="Times New Roman"/>
                <w:sz w:val="24"/>
                <w:szCs w:val="24"/>
                <w:lang w:val="lt-LT"/>
              </w:rPr>
            </w:pPr>
            <w:r w:rsidRPr="00012F22">
              <w:rPr>
                <w:rFonts w:ascii="Times New Roman" w:hAnsi="Times New Roman"/>
                <w:sz w:val="24"/>
                <w:szCs w:val="24"/>
                <w:lang w:val="lt-LT"/>
              </w:rPr>
              <w:t>Darbo vietos programinė įranga</w:t>
            </w:r>
          </w:p>
        </w:tc>
        <w:tc>
          <w:tcPr>
            <w:tcW w:w="1509" w:type="pct"/>
            <w:tcBorders>
              <w:top w:val="single" w:sz="4" w:space="0" w:color="auto"/>
              <w:left w:val="single" w:sz="4" w:space="0" w:color="auto"/>
              <w:bottom w:val="single" w:sz="4" w:space="0" w:color="auto"/>
              <w:right w:val="single" w:sz="4" w:space="0" w:color="auto"/>
            </w:tcBorders>
          </w:tcPr>
          <w:p w14:paraId="42052CEA" w14:textId="77777777" w:rsidR="007D2CB5" w:rsidRPr="00F6129C" w:rsidRDefault="007D2CB5" w:rsidP="003F2EA8">
            <w:pPr>
              <w:spacing w:after="0" w:line="240" w:lineRule="auto"/>
              <w:rPr>
                <w:rFonts w:ascii="Times New Roman" w:hAnsi="Times New Roman"/>
                <w:b/>
                <w:bCs/>
                <w:sz w:val="24"/>
                <w:szCs w:val="24"/>
                <w:highlight w:val="yellow"/>
                <w:lang w:val="lt-LT"/>
              </w:rPr>
            </w:pPr>
          </w:p>
        </w:tc>
      </w:tr>
      <w:tr w:rsidR="007D2CB5" w:rsidRPr="00F6129C" w14:paraId="64C6BC30"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12FCAE98" w14:textId="77777777" w:rsidR="007D2CB5" w:rsidRPr="00012F22"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02C2BEC9" w14:textId="77777777" w:rsidR="007D2CB5" w:rsidRPr="00F6129C" w:rsidRDefault="007D2CB5" w:rsidP="003F2EA8">
            <w:pPr>
              <w:spacing w:after="0" w:line="240" w:lineRule="auto"/>
              <w:jc w:val="both"/>
              <w:rPr>
                <w:rFonts w:ascii="Times New Roman" w:hAnsi="Times New Roman"/>
                <w:sz w:val="24"/>
                <w:szCs w:val="24"/>
                <w:highlight w:val="yellow"/>
                <w:lang w:val="lt-LT"/>
              </w:rPr>
            </w:pPr>
            <w:r w:rsidRPr="00247B9D">
              <w:rPr>
                <w:rFonts w:ascii="Times New Roman" w:hAnsi="Times New Roman"/>
                <w:sz w:val="24"/>
                <w:szCs w:val="24"/>
                <w:lang w:val="lt-LT"/>
              </w:rPr>
              <w:t>Darbo vietos programinė įranga turi palaikyti visas serverio programinės įrangos funkcijas, nereikalaujant papildomai įsigyti licencijų</w:t>
            </w:r>
          </w:p>
        </w:tc>
        <w:tc>
          <w:tcPr>
            <w:tcW w:w="1244" w:type="pct"/>
            <w:tcBorders>
              <w:top w:val="single" w:sz="4" w:space="0" w:color="auto"/>
              <w:left w:val="single" w:sz="4" w:space="0" w:color="auto"/>
              <w:bottom w:val="single" w:sz="4" w:space="0" w:color="auto"/>
              <w:right w:val="single" w:sz="4" w:space="0" w:color="auto"/>
            </w:tcBorders>
          </w:tcPr>
          <w:p w14:paraId="041DD607"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07A87615"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49ABD44D"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372E73B4" w14:textId="77777777" w:rsidR="007D2CB5" w:rsidRPr="00012F22"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0C19936A" w14:textId="77777777" w:rsidR="007D2CB5" w:rsidRPr="00F6129C" w:rsidRDefault="007D2CB5" w:rsidP="003F2EA8">
            <w:pPr>
              <w:spacing w:after="0" w:line="240" w:lineRule="auto"/>
              <w:jc w:val="both"/>
              <w:rPr>
                <w:rFonts w:ascii="Times New Roman" w:hAnsi="Times New Roman"/>
                <w:sz w:val="24"/>
                <w:szCs w:val="24"/>
                <w:highlight w:val="yellow"/>
                <w:lang w:val="lt-LT"/>
              </w:rPr>
            </w:pPr>
            <w:r w:rsidRPr="00247B9D">
              <w:rPr>
                <w:rFonts w:ascii="Times New Roman" w:hAnsi="Times New Roman"/>
                <w:sz w:val="24"/>
                <w:szCs w:val="24"/>
                <w:lang w:val="lt-LT"/>
              </w:rPr>
              <w:t>Sistema neturi licencijuoti darbo vietų prijungtų prie serverio.</w:t>
            </w:r>
          </w:p>
        </w:tc>
        <w:tc>
          <w:tcPr>
            <w:tcW w:w="1244" w:type="pct"/>
            <w:tcBorders>
              <w:top w:val="single" w:sz="4" w:space="0" w:color="auto"/>
              <w:left w:val="single" w:sz="4" w:space="0" w:color="auto"/>
              <w:bottom w:val="single" w:sz="4" w:space="0" w:color="auto"/>
              <w:right w:val="single" w:sz="4" w:space="0" w:color="auto"/>
            </w:tcBorders>
          </w:tcPr>
          <w:p w14:paraId="4C3906E0"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42C99026"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3EC99BAB"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5FFC6749" w14:textId="77777777" w:rsidR="007D2CB5" w:rsidRPr="00012F22"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71134923" w14:textId="77777777" w:rsidR="007D2CB5" w:rsidRPr="00F6129C" w:rsidRDefault="007D2CB5" w:rsidP="003F2EA8">
            <w:pPr>
              <w:spacing w:after="0" w:line="240" w:lineRule="auto"/>
              <w:jc w:val="both"/>
              <w:rPr>
                <w:rFonts w:ascii="Times New Roman" w:hAnsi="Times New Roman"/>
                <w:sz w:val="24"/>
                <w:szCs w:val="24"/>
                <w:highlight w:val="yellow"/>
                <w:lang w:val="lt-LT"/>
              </w:rPr>
            </w:pPr>
            <w:r w:rsidRPr="00247B9D">
              <w:rPr>
                <w:rFonts w:ascii="Times New Roman" w:hAnsi="Times New Roman"/>
                <w:sz w:val="24"/>
                <w:szCs w:val="24"/>
                <w:lang w:val="lt-LT"/>
              </w:rPr>
              <w:t>Turi tūrėti galimybę susikurti pageidaujamus peržiūros šablonus (kamerų išdėstymą ekrane) iki ne mažiau (48 kamerų).</w:t>
            </w:r>
          </w:p>
        </w:tc>
        <w:tc>
          <w:tcPr>
            <w:tcW w:w="1244" w:type="pct"/>
            <w:tcBorders>
              <w:top w:val="single" w:sz="4" w:space="0" w:color="auto"/>
              <w:left w:val="single" w:sz="4" w:space="0" w:color="auto"/>
              <w:bottom w:val="single" w:sz="4" w:space="0" w:color="auto"/>
              <w:right w:val="single" w:sz="4" w:space="0" w:color="auto"/>
            </w:tcBorders>
          </w:tcPr>
          <w:p w14:paraId="0BE9B9F5"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208F9165"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071A4E18"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5765D001" w14:textId="77777777" w:rsidR="007D2CB5" w:rsidRPr="00012F22"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77E98AE1" w14:textId="77777777" w:rsidR="007D2CB5" w:rsidRPr="00F6129C" w:rsidRDefault="007D2CB5" w:rsidP="003F2EA8">
            <w:pPr>
              <w:spacing w:after="0" w:line="240" w:lineRule="auto"/>
              <w:jc w:val="both"/>
              <w:rPr>
                <w:rFonts w:ascii="Times New Roman" w:hAnsi="Times New Roman"/>
                <w:sz w:val="24"/>
                <w:szCs w:val="24"/>
                <w:highlight w:val="yellow"/>
                <w:lang w:val="lt-LT"/>
              </w:rPr>
            </w:pPr>
            <w:r w:rsidRPr="00247B9D">
              <w:rPr>
                <w:rFonts w:ascii="Times New Roman" w:hAnsi="Times New Roman"/>
                <w:sz w:val="24"/>
                <w:szCs w:val="24"/>
                <w:lang w:val="lt-LT"/>
              </w:rPr>
              <w:t xml:space="preserve">Turi tūrėti galimybė dirbti su ne mažiau kaip 12 vaizdo monitorių per vieną sąsają (su visais monitoriais, kurie yra palaikomi </w:t>
            </w:r>
            <w:proofErr w:type="spellStart"/>
            <w:r w:rsidRPr="00247B9D">
              <w:rPr>
                <w:rFonts w:ascii="Times New Roman" w:hAnsi="Times New Roman"/>
                <w:sz w:val="24"/>
                <w:szCs w:val="24"/>
                <w:lang w:val="lt-LT"/>
              </w:rPr>
              <w:t>klientinio</w:t>
            </w:r>
            <w:proofErr w:type="spellEnd"/>
            <w:r w:rsidRPr="00247B9D">
              <w:rPr>
                <w:rFonts w:ascii="Times New Roman" w:hAnsi="Times New Roman"/>
                <w:sz w:val="24"/>
                <w:szCs w:val="24"/>
                <w:lang w:val="lt-LT"/>
              </w:rPr>
              <w:t xml:space="preserve"> PC OS).</w:t>
            </w:r>
          </w:p>
        </w:tc>
        <w:tc>
          <w:tcPr>
            <w:tcW w:w="1244" w:type="pct"/>
            <w:tcBorders>
              <w:top w:val="single" w:sz="4" w:space="0" w:color="auto"/>
              <w:left w:val="single" w:sz="4" w:space="0" w:color="auto"/>
              <w:bottom w:val="single" w:sz="4" w:space="0" w:color="auto"/>
              <w:right w:val="single" w:sz="4" w:space="0" w:color="auto"/>
            </w:tcBorders>
          </w:tcPr>
          <w:p w14:paraId="5581D5BE"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70F1CB8A"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1E410860"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1732A3FF" w14:textId="77777777" w:rsidR="007D2CB5" w:rsidRPr="00012F22"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0CCA26BC" w14:textId="77777777" w:rsidR="007D2CB5" w:rsidRPr="00F6129C" w:rsidRDefault="007D2CB5" w:rsidP="003F2EA8">
            <w:pPr>
              <w:spacing w:after="0" w:line="240" w:lineRule="auto"/>
              <w:jc w:val="both"/>
              <w:rPr>
                <w:rFonts w:ascii="Times New Roman" w:hAnsi="Times New Roman"/>
                <w:sz w:val="24"/>
                <w:szCs w:val="24"/>
                <w:highlight w:val="yellow"/>
                <w:lang w:val="lt-LT"/>
              </w:rPr>
            </w:pPr>
            <w:r w:rsidRPr="00247B9D">
              <w:rPr>
                <w:rFonts w:ascii="Times New Roman" w:hAnsi="Times New Roman"/>
                <w:sz w:val="24"/>
                <w:szCs w:val="24"/>
                <w:lang w:val="lt-LT"/>
              </w:rPr>
              <w:t>Darbo vietos programinė įranga turi veikti su operacinėmis sistemomis. Windows / Linux / MAC OS</w:t>
            </w:r>
          </w:p>
        </w:tc>
        <w:tc>
          <w:tcPr>
            <w:tcW w:w="1244" w:type="pct"/>
            <w:tcBorders>
              <w:top w:val="single" w:sz="4" w:space="0" w:color="auto"/>
              <w:left w:val="single" w:sz="4" w:space="0" w:color="auto"/>
              <w:bottom w:val="single" w:sz="4" w:space="0" w:color="auto"/>
              <w:right w:val="single" w:sz="4" w:space="0" w:color="auto"/>
            </w:tcBorders>
          </w:tcPr>
          <w:p w14:paraId="423CBD82"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2F3EFB72"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2E666280"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3FEB1B0C" w14:textId="77777777" w:rsidR="007D2CB5" w:rsidRPr="00012F22"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397982D6" w14:textId="77777777" w:rsidR="007D2CB5" w:rsidRPr="00F6129C" w:rsidRDefault="007D2CB5" w:rsidP="003F2EA8">
            <w:pPr>
              <w:spacing w:after="0" w:line="240" w:lineRule="auto"/>
              <w:jc w:val="both"/>
              <w:rPr>
                <w:rFonts w:ascii="Times New Roman" w:hAnsi="Times New Roman"/>
                <w:sz w:val="24"/>
                <w:szCs w:val="24"/>
                <w:highlight w:val="yellow"/>
                <w:lang w:val="lt-LT"/>
              </w:rPr>
            </w:pPr>
            <w:r w:rsidRPr="00247B9D">
              <w:rPr>
                <w:rFonts w:ascii="Times New Roman" w:hAnsi="Times New Roman"/>
                <w:sz w:val="24"/>
                <w:szCs w:val="24"/>
                <w:lang w:val="lt-LT"/>
              </w:rPr>
              <w:t>Turi turėti galimybę perjungti norimos kameros realaus laiko vaizdą į įrašų peržiūros režimą, likusias kameras paliekant realaus laiko vaizdo stebėjimo režime.</w:t>
            </w:r>
          </w:p>
        </w:tc>
        <w:tc>
          <w:tcPr>
            <w:tcW w:w="1244" w:type="pct"/>
            <w:tcBorders>
              <w:top w:val="single" w:sz="4" w:space="0" w:color="auto"/>
              <w:left w:val="single" w:sz="4" w:space="0" w:color="auto"/>
              <w:bottom w:val="single" w:sz="4" w:space="0" w:color="auto"/>
              <w:right w:val="single" w:sz="4" w:space="0" w:color="auto"/>
            </w:tcBorders>
          </w:tcPr>
          <w:p w14:paraId="059D1FAA"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77D48104"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59588F71"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28DD9FA5" w14:textId="77777777" w:rsidR="007D2CB5" w:rsidRPr="00012F22"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594239EF" w14:textId="77777777" w:rsidR="007D2CB5" w:rsidRPr="00F6129C" w:rsidRDefault="007D2CB5" w:rsidP="003F2EA8">
            <w:pPr>
              <w:spacing w:after="0" w:line="240" w:lineRule="auto"/>
              <w:jc w:val="both"/>
              <w:rPr>
                <w:rFonts w:ascii="Times New Roman" w:hAnsi="Times New Roman"/>
                <w:sz w:val="24"/>
                <w:szCs w:val="24"/>
                <w:highlight w:val="yellow"/>
                <w:lang w:val="lt-LT"/>
              </w:rPr>
            </w:pPr>
            <w:r w:rsidRPr="00247B9D">
              <w:rPr>
                <w:rFonts w:ascii="Times New Roman" w:hAnsi="Times New Roman"/>
                <w:sz w:val="24"/>
                <w:szCs w:val="24"/>
                <w:lang w:val="lt-LT"/>
              </w:rPr>
              <w:t xml:space="preserve">Darbo vietos programinė įranga turi palaikyti integruoto grafinio procesoriaus palaikymą vaizdo atkodavimui (GPU </w:t>
            </w:r>
            <w:proofErr w:type="spellStart"/>
            <w:r w:rsidRPr="00247B9D">
              <w:rPr>
                <w:rFonts w:ascii="Times New Roman" w:hAnsi="Times New Roman"/>
                <w:sz w:val="24"/>
                <w:szCs w:val="24"/>
                <w:lang w:val="lt-LT"/>
              </w:rPr>
              <w:t>decoding</w:t>
            </w:r>
            <w:proofErr w:type="spellEnd"/>
            <w:r w:rsidRPr="00247B9D">
              <w:rPr>
                <w:rFonts w:ascii="Times New Roman" w:hAnsi="Times New Roman"/>
                <w:sz w:val="24"/>
                <w:szCs w:val="24"/>
                <w:lang w:val="lt-LT"/>
              </w:rPr>
              <w:t>)</w:t>
            </w:r>
          </w:p>
        </w:tc>
        <w:tc>
          <w:tcPr>
            <w:tcW w:w="1244" w:type="pct"/>
            <w:tcBorders>
              <w:top w:val="single" w:sz="4" w:space="0" w:color="auto"/>
              <w:left w:val="single" w:sz="4" w:space="0" w:color="auto"/>
              <w:bottom w:val="single" w:sz="4" w:space="0" w:color="auto"/>
              <w:right w:val="single" w:sz="4" w:space="0" w:color="auto"/>
            </w:tcBorders>
          </w:tcPr>
          <w:p w14:paraId="5CB55A1E"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344F1800"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49CE800B"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3583BAEB" w14:textId="77777777" w:rsidR="007D2CB5" w:rsidRPr="00012F22"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19A68D2F" w14:textId="77777777" w:rsidR="007D2CB5" w:rsidRPr="00F6129C" w:rsidRDefault="007D2CB5" w:rsidP="003F2EA8">
            <w:pPr>
              <w:spacing w:after="0" w:line="240" w:lineRule="auto"/>
              <w:jc w:val="both"/>
              <w:rPr>
                <w:rFonts w:ascii="Times New Roman" w:hAnsi="Times New Roman"/>
                <w:sz w:val="24"/>
                <w:szCs w:val="24"/>
                <w:highlight w:val="yellow"/>
                <w:lang w:val="lt-LT"/>
              </w:rPr>
            </w:pPr>
            <w:r w:rsidRPr="00247B9D">
              <w:rPr>
                <w:rFonts w:ascii="Times New Roman" w:hAnsi="Times New Roman"/>
                <w:sz w:val="24"/>
                <w:szCs w:val="24"/>
                <w:lang w:val="lt-LT"/>
              </w:rPr>
              <w:t>Turi tūrėti galimybę valdyti PTZ kameras vairalazdės ir kompiuterinės pelės pagalba.</w:t>
            </w:r>
          </w:p>
        </w:tc>
        <w:tc>
          <w:tcPr>
            <w:tcW w:w="1244" w:type="pct"/>
            <w:tcBorders>
              <w:top w:val="single" w:sz="4" w:space="0" w:color="auto"/>
              <w:left w:val="single" w:sz="4" w:space="0" w:color="auto"/>
              <w:bottom w:val="single" w:sz="4" w:space="0" w:color="auto"/>
              <w:right w:val="single" w:sz="4" w:space="0" w:color="auto"/>
            </w:tcBorders>
          </w:tcPr>
          <w:p w14:paraId="25830650"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2E95F46B"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76A5F0B1"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1212F14D" w14:textId="77777777" w:rsidR="007D2CB5" w:rsidRPr="00012F22"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7BBFDF80" w14:textId="77777777" w:rsidR="007D2CB5" w:rsidRPr="00F6129C" w:rsidRDefault="007D2CB5" w:rsidP="003F2EA8">
            <w:pPr>
              <w:spacing w:after="0" w:line="240" w:lineRule="auto"/>
              <w:jc w:val="both"/>
              <w:rPr>
                <w:rFonts w:ascii="Times New Roman" w:hAnsi="Times New Roman"/>
                <w:sz w:val="24"/>
                <w:szCs w:val="24"/>
                <w:highlight w:val="yellow"/>
                <w:lang w:val="lt-LT"/>
              </w:rPr>
            </w:pPr>
            <w:r w:rsidRPr="00247B9D">
              <w:rPr>
                <w:rFonts w:ascii="Times New Roman" w:hAnsi="Times New Roman"/>
                <w:sz w:val="24"/>
                <w:szCs w:val="24"/>
                <w:lang w:val="lt-LT"/>
              </w:rPr>
              <w:t>Turi tūrėti galimybę  aktyvuoti pasirinktos kameros aliarminį išėjimą.</w:t>
            </w:r>
          </w:p>
        </w:tc>
        <w:tc>
          <w:tcPr>
            <w:tcW w:w="1244" w:type="pct"/>
            <w:tcBorders>
              <w:top w:val="single" w:sz="4" w:space="0" w:color="auto"/>
              <w:left w:val="single" w:sz="4" w:space="0" w:color="auto"/>
              <w:bottom w:val="single" w:sz="4" w:space="0" w:color="auto"/>
              <w:right w:val="single" w:sz="4" w:space="0" w:color="auto"/>
            </w:tcBorders>
          </w:tcPr>
          <w:p w14:paraId="0AEE2B1D"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6DF8A384"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2D101B09"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570FAC50" w14:textId="77777777" w:rsidR="007D2CB5" w:rsidRPr="00012F22"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0F525634" w14:textId="77777777" w:rsidR="007D2CB5" w:rsidRPr="00F6129C" w:rsidRDefault="007D2CB5" w:rsidP="003F2EA8">
            <w:pPr>
              <w:spacing w:after="0" w:line="240" w:lineRule="auto"/>
              <w:jc w:val="both"/>
              <w:rPr>
                <w:rFonts w:ascii="Times New Roman" w:hAnsi="Times New Roman"/>
                <w:sz w:val="24"/>
                <w:szCs w:val="24"/>
                <w:highlight w:val="yellow"/>
                <w:lang w:val="lt-LT"/>
              </w:rPr>
            </w:pPr>
            <w:r w:rsidRPr="00247B9D">
              <w:rPr>
                <w:rFonts w:ascii="Times New Roman" w:hAnsi="Times New Roman"/>
                <w:sz w:val="24"/>
                <w:szCs w:val="24"/>
                <w:lang w:val="lt-LT"/>
              </w:rPr>
              <w:t>Turi tūrėti galimybę sinchroniškai peržiūrėti visų kamerų, esančių šablone, įrašus.</w:t>
            </w:r>
          </w:p>
        </w:tc>
        <w:tc>
          <w:tcPr>
            <w:tcW w:w="1244" w:type="pct"/>
            <w:tcBorders>
              <w:top w:val="single" w:sz="4" w:space="0" w:color="auto"/>
              <w:left w:val="single" w:sz="4" w:space="0" w:color="auto"/>
              <w:bottom w:val="single" w:sz="4" w:space="0" w:color="auto"/>
              <w:right w:val="single" w:sz="4" w:space="0" w:color="auto"/>
            </w:tcBorders>
          </w:tcPr>
          <w:p w14:paraId="64C1B3E6"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761F626E"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020D2EAE"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5DE9F286" w14:textId="77777777" w:rsidR="007D2CB5" w:rsidRPr="00012F22"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7309D8BE" w14:textId="77777777" w:rsidR="007D2CB5" w:rsidRPr="00F6129C" w:rsidRDefault="007D2CB5" w:rsidP="003F2EA8">
            <w:pPr>
              <w:spacing w:after="0" w:line="240" w:lineRule="auto"/>
              <w:jc w:val="both"/>
              <w:rPr>
                <w:rFonts w:ascii="Times New Roman" w:hAnsi="Times New Roman"/>
                <w:sz w:val="24"/>
                <w:szCs w:val="24"/>
                <w:highlight w:val="yellow"/>
                <w:lang w:val="lt-LT"/>
              </w:rPr>
            </w:pPr>
            <w:r w:rsidRPr="00247B9D">
              <w:rPr>
                <w:rFonts w:ascii="Times New Roman" w:hAnsi="Times New Roman"/>
                <w:sz w:val="24"/>
                <w:szCs w:val="24"/>
                <w:lang w:val="lt-LT"/>
              </w:rPr>
              <w:t xml:space="preserve">Turi tūrėti galimybę ieškoti įrašų pagal aliarminius įvykius,  judesio aptikimą bet kuriame įrašytos kameros vaizdo regione </w:t>
            </w:r>
          </w:p>
        </w:tc>
        <w:tc>
          <w:tcPr>
            <w:tcW w:w="1244" w:type="pct"/>
            <w:tcBorders>
              <w:top w:val="single" w:sz="4" w:space="0" w:color="auto"/>
              <w:left w:val="single" w:sz="4" w:space="0" w:color="auto"/>
              <w:bottom w:val="single" w:sz="4" w:space="0" w:color="auto"/>
              <w:right w:val="single" w:sz="4" w:space="0" w:color="auto"/>
            </w:tcBorders>
          </w:tcPr>
          <w:p w14:paraId="5BCCD799"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5C77FC0C"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79C5960C"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4EC48647" w14:textId="77777777" w:rsidR="007D2CB5" w:rsidRPr="00012F22"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64602D0E" w14:textId="77777777" w:rsidR="007D2CB5" w:rsidRPr="00F6129C" w:rsidRDefault="007D2CB5" w:rsidP="003F2EA8">
            <w:pPr>
              <w:spacing w:after="0" w:line="240" w:lineRule="auto"/>
              <w:jc w:val="both"/>
              <w:rPr>
                <w:rFonts w:ascii="Times New Roman" w:hAnsi="Times New Roman"/>
                <w:sz w:val="24"/>
                <w:szCs w:val="24"/>
                <w:highlight w:val="yellow"/>
                <w:lang w:val="lt-LT"/>
              </w:rPr>
            </w:pPr>
            <w:r w:rsidRPr="00247B9D">
              <w:rPr>
                <w:rFonts w:ascii="Times New Roman" w:hAnsi="Times New Roman"/>
                <w:sz w:val="24"/>
                <w:szCs w:val="24"/>
                <w:lang w:val="lt-LT"/>
              </w:rPr>
              <w:t>Naudojant programinę įrangą turi būti galima nusiųsti individualų gyvą kameros vaizdą ar vaizdo išdėstymą kitiems sistemos operatoriams ar vaizdo sienos monitoriams.</w:t>
            </w:r>
          </w:p>
        </w:tc>
        <w:tc>
          <w:tcPr>
            <w:tcW w:w="1244" w:type="pct"/>
            <w:tcBorders>
              <w:top w:val="single" w:sz="4" w:space="0" w:color="auto"/>
              <w:left w:val="single" w:sz="4" w:space="0" w:color="auto"/>
              <w:bottom w:val="single" w:sz="4" w:space="0" w:color="auto"/>
              <w:right w:val="single" w:sz="4" w:space="0" w:color="auto"/>
            </w:tcBorders>
          </w:tcPr>
          <w:p w14:paraId="58AD6C11"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1017BD4B"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5DCA6B1C"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2C1A4638" w14:textId="77777777" w:rsidR="007D2CB5" w:rsidRPr="00012F22"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07048F90" w14:textId="77777777" w:rsidR="007D2CB5" w:rsidRPr="00247B9D" w:rsidRDefault="007D2CB5" w:rsidP="003F2EA8">
            <w:pPr>
              <w:spacing w:after="0" w:line="240" w:lineRule="auto"/>
              <w:jc w:val="both"/>
              <w:rPr>
                <w:rFonts w:ascii="Times New Roman" w:hAnsi="Times New Roman"/>
                <w:sz w:val="24"/>
                <w:szCs w:val="24"/>
                <w:lang w:val="lt-LT"/>
              </w:rPr>
            </w:pPr>
            <w:r w:rsidRPr="00247B9D">
              <w:rPr>
                <w:rFonts w:ascii="Times New Roman" w:hAnsi="Times New Roman"/>
                <w:sz w:val="24"/>
                <w:szCs w:val="24"/>
                <w:lang w:val="lt-LT"/>
              </w:rPr>
              <w:t xml:space="preserve">Turi turėti galimybę  eksportuoti sinchronišką kelių kamerų įrašą vienu metu, pridedant peržiūros įrankį. </w:t>
            </w:r>
          </w:p>
          <w:p w14:paraId="55044A26" w14:textId="77777777" w:rsidR="007D2CB5" w:rsidRPr="00F6129C" w:rsidRDefault="007D2CB5" w:rsidP="003F2EA8">
            <w:pPr>
              <w:spacing w:after="0" w:line="240" w:lineRule="auto"/>
              <w:jc w:val="both"/>
              <w:rPr>
                <w:rFonts w:ascii="Times New Roman" w:hAnsi="Times New Roman"/>
                <w:sz w:val="24"/>
                <w:szCs w:val="24"/>
                <w:highlight w:val="yellow"/>
                <w:lang w:val="lt-LT"/>
              </w:rPr>
            </w:pPr>
            <w:r w:rsidRPr="00247B9D">
              <w:rPr>
                <w:rFonts w:ascii="Times New Roman" w:hAnsi="Times New Roman"/>
                <w:sz w:val="24"/>
                <w:szCs w:val="24"/>
                <w:lang w:val="lt-LT"/>
              </w:rPr>
              <w:t>Peržiūros įrankis turi turėti galimybę patikrinti ar iškeltas vaizdo įrašas nebuvo pakeistas.</w:t>
            </w:r>
          </w:p>
        </w:tc>
        <w:tc>
          <w:tcPr>
            <w:tcW w:w="1244" w:type="pct"/>
            <w:tcBorders>
              <w:top w:val="single" w:sz="4" w:space="0" w:color="auto"/>
              <w:left w:val="single" w:sz="4" w:space="0" w:color="auto"/>
              <w:bottom w:val="single" w:sz="4" w:space="0" w:color="auto"/>
              <w:right w:val="single" w:sz="4" w:space="0" w:color="auto"/>
            </w:tcBorders>
          </w:tcPr>
          <w:p w14:paraId="209D6E8C"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52A6A30F"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5FEC3217"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397C0A42" w14:textId="77777777" w:rsidR="007D2CB5" w:rsidRPr="00012F22"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66A24DD5" w14:textId="77777777" w:rsidR="007D2CB5" w:rsidRPr="00247B9D" w:rsidRDefault="007D2CB5" w:rsidP="003F2EA8">
            <w:pPr>
              <w:spacing w:after="0" w:line="240" w:lineRule="auto"/>
              <w:jc w:val="both"/>
              <w:rPr>
                <w:rFonts w:ascii="Times New Roman" w:hAnsi="Times New Roman"/>
                <w:sz w:val="24"/>
                <w:szCs w:val="24"/>
                <w:lang w:val="lt-LT"/>
              </w:rPr>
            </w:pPr>
            <w:r w:rsidRPr="00247B9D">
              <w:rPr>
                <w:rFonts w:ascii="Times New Roman" w:hAnsi="Times New Roman"/>
                <w:sz w:val="24"/>
                <w:szCs w:val="24"/>
                <w:lang w:val="lt-LT"/>
              </w:rPr>
              <w:t>Galimybė eksportuoti vaizdo įrašus nurodant  konkrečią vaizdo vietą. Apsaugoti eksportuotą įrašą slaptažodžiu.</w:t>
            </w:r>
          </w:p>
        </w:tc>
        <w:tc>
          <w:tcPr>
            <w:tcW w:w="1244" w:type="pct"/>
            <w:tcBorders>
              <w:top w:val="single" w:sz="4" w:space="0" w:color="auto"/>
              <w:left w:val="single" w:sz="4" w:space="0" w:color="auto"/>
              <w:bottom w:val="single" w:sz="4" w:space="0" w:color="auto"/>
              <w:right w:val="single" w:sz="4" w:space="0" w:color="auto"/>
            </w:tcBorders>
          </w:tcPr>
          <w:p w14:paraId="7B90C5A2"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7BFACF36"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150C81F7"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034A96B8" w14:textId="77777777" w:rsidR="007D2CB5" w:rsidRPr="00012F22"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5F84B5B5" w14:textId="77777777" w:rsidR="007D2CB5" w:rsidRPr="00247B9D" w:rsidRDefault="007D2CB5" w:rsidP="003F2EA8">
            <w:pPr>
              <w:spacing w:after="0" w:line="240" w:lineRule="auto"/>
              <w:jc w:val="both"/>
              <w:rPr>
                <w:rFonts w:ascii="Times New Roman" w:hAnsi="Times New Roman"/>
                <w:sz w:val="24"/>
                <w:szCs w:val="24"/>
                <w:lang w:val="lt-LT"/>
              </w:rPr>
            </w:pPr>
            <w:r w:rsidRPr="00247B9D">
              <w:rPr>
                <w:rFonts w:ascii="Times New Roman" w:hAnsi="Times New Roman"/>
                <w:sz w:val="24"/>
                <w:szCs w:val="24"/>
                <w:lang w:val="lt-LT"/>
              </w:rPr>
              <w:t>Galimybė riboti prisijungimo laiką prie sistemos pagal paros laiką, savaitės dienas.</w:t>
            </w:r>
          </w:p>
        </w:tc>
        <w:tc>
          <w:tcPr>
            <w:tcW w:w="1244" w:type="pct"/>
            <w:tcBorders>
              <w:top w:val="single" w:sz="4" w:space="0" w:color="auto"/>
              <w:left w:val="single" w:sz="4" w:space="0" w:color="auto"/>
              <w:bottom w:val="single" w:sz="4" w:space="0" w:color="auto"/>
              <w:right w:val="single" w:sz="4" w:space="0" w:color="auto"/>
            </w:tcBorders>
          </w:tcPr>
          <w:p w14:paraId="013BC8B0"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6D8EA994"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3C925FAA"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1BE28EAA" w14:textId="77777777" w:rsidR="007D2CB5" w:rsidRPr="00012F22"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5D87D07F" w14:textId="77777777" w:rsidR="007D2CB5" w:rsidRPr="00247B9D" w:rsidRDefault="007D2CB5" w:rsidP="003F2EA8">
            <w:pPr>
              <w:spacing w:after="0" w:line="240" w:lineRule="auto"/>
              <w:jc w:val="both"/>
              <w:rPr>
                <w:rFonts w:ascii="Times New Roman" w:hAnsi="Times New Roman"/>
                <w:sz w:val="24"/>
                <w:szCs w:val="24"/>
                <w:lang w:val="lt-LT"/>
              </w:rPr>
            </w:pPr>
            <w:r w:rsidRPr="00247B9D">
              <w:rPr>
                <w:rFonts w:ascii="Times New Roman" w:hAnsi="Times New Roman"/>
                <w:sz w:val="24"/>
                <w:szCs w:val="24"/>
                <w:lang w:val="lt-LT"/>
              </w:rPr>
              <w:t xml:space="preserve">Galimybė reikalauti dviejų vartotojų autorizacijos vaizdo įrašų peržiūrai.   </w:t>
            </w:r>
          </w:p>
        </w:tc>
        <w:tc>
          <w:tcPr>
            <w:tcW w:w="1244" w:type="pct"/>
            <w:tcBorders>
              <w:top w:val="single" w:sz="4" w:space="0" w:color="auto"/>
              <w:left w:val="single" w:sz="4" w:space="0" w:color="auto"/>
              <w:bottom w:val="single" w:sz="4" w:space="0" w:color="auto"/>
              <w:right w:val="single" w:sz="4" w:space="0" w:color="auto"/>
            </w:tcBorders>
          </w:tcPr>
          <w:p w14:paraId="3E566F94"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150359A2"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r w:rsidR="007D2CB5" w:rsidRPr="00F6129C" w14:paraId="24E805FE" w14:textId="77777777" w:rsidTr="003F2EA8">
        <w:tc>
          <w:tcPr>
            <w:tcW w:w="5000" w:type="pct"/>
            <w:gridSpan w:val="4"/>
            <w:tcBorders>
              <w:top w:val="single" w:sz="4" w:space="0" w:color="auto"/>
              <w:left w:val="single" w:sz="4" w:space="0" w:color="auto"/>
              <w:bottom w:val="single" w:sz="4" w:space="0" w:color="auto"/>
              <w:right w:val="single" w:sz="4" w:space="0" w:color="auto"/>
            </w:tcBorders>
            <w:hideMark/>
          </w:tcPr>
          <w:p w14:paraId="566CBEFE" w14:textId="77777777" w:rsidR="007D2CB5" w:rsidRPr="00012F22" w:rsidRDefault="007D2CB5" w:rsidP="003F2EA8">
            <w:pPr>
              <w:spacing w:after="0" w:line="240" w:lineRule="auto"/>
              <w:ind w:right="746"/>
              <w:rPr>
                <w:rFonts w:ascii="Times New Roman" w:hAnsi="Times New Roman"/>
                <w:bCs/>
                <w:sz w:val="24"/>
                <w:szCs w:val="24"/>
                <w:highlight w:val="yellow"/>
                <w:lang w:val="lt-LT"/>
              </w:rPr>
            </w:pPr>
            <w:r w:rsidRPr="00012F22">
              <w:rPr>
                <w:rFonts w:ascii="Times New Roman" w:hAnsi="Times New Roman"/>
                <w:bCs/>
                <w:sz w:val="24"/>
                <w:szCs w:val="24"/>
                <w:lang w:val="lt-LT"/>
              </w:rPr>
              <w:t>Licencijų kiekis</w:t>
            </w:r>
          </w:p>
        </w:tc>
      </w:tr>
      <w:tr w:rsidR="007D2CB5" w:rsidRPr="00F6129C" w14:paraId="700B466C" w14:textId="77777777" w:rsidTr="003F2EA8">
        <w:trPr>
          <w:trHeight w:val="397"/>
        </w:trPr>
        <w:tc>
          <w:tcPr>
            <w:tcW w:w="267" w:type="pct"/>
            <w:tcBorders>
              <w:top w:val="single" w:sz="4" w:space="0" w:color="auto"/>
              <w:left w:val="single" w:sz="4" w:space="0" w:color="auto"/>
              <w:bottom w:val="single" w:sz="4" w:space="0" w:color="auto"/>
              <w:right w:val="single" w:sz="4" w:space="0" w:color="auto"/>
            </w:tcBorders>
          </w:tcPr>
          <w:p w14:paraId="743AB471" w14:textId="77777777" w:rsidR="007D2CB5" w:rsidRPr="00012F22" w:rsidRDefault="007D2CB5" w:rsidP="003F2EA8">
            <w:pPr>
              <w:pStyle w:val="Sraopastraipa"/>
              <w:numPr>
                <w:ilvl w:val="0"/>
                <w:numId w:val="40"/>
              </w:numPr>
              <w:spacing w:after="0" w:line="240" w:lineRule="auto"/>
              <w:rPr>
                <w:rFonts w:ascii="Times New Roman" w:eastAsia="Calibri" w:hAnsi="Times New Roman"/>
                <w:sz w:val="24"/>
                <w:szCs w:val="24"/>
                <w:lang w:val="lt-LT"/>
              </w:rPr>
            </w:pPr>
          </w:p>
        </w:tc>
        <w:tc>
          <w:tcPr>
            <w:tcW w:w="1980" w:type="pct"/>
            <w:tcBorders>
              <w:top w:val="single" w:sz="4" w:space="0" w:color="auto"/>
              <w:left w:val="single" w:sz="4" w:space="0" w:color="auto"/>
              <w:bottom w:val="single" w:sz="4" w:space="0" w:color="auto"/>
              <w:right w:val="single" w:sz="4" w:space="0" w:color="auto"/>
            </w:tcBorders>
            <w:hideMark/>
          </w:tcPr>
          <w:p w14:paraId="0B2944B8" w14:textId="77777777" w:rsidR="007D2CB5" w:rsidRPr="00F6129C" w:rsidRDefault="007D2CB5" w:rsidP="003F2EA8">
            <w:pPr>
              <w:spacing w:after="0" w:line="240" w:lineRule="auto"/>
              <w:jc w:val="both"/>
              <w:rPr>
                <w:rFonts w:ascii="Times New Roman" w:hAnsi="Times New Roman"/>
                <w:sz w:val="24"/>
                <w:szCs w:val="24"/>
                <w:highlight w:val="yellow"/>
                <w:lang w:val="lt-LT"/>
              </w:rPr>
            </w:pPr>
            <w:r w:rsidRPr="00247B9D">
              <w:rPr>
                <w:rFonts w:ascii="Times New Roman" w:hAnsi="Times New Roman"/>
                <w:sz w:val="24"/>
                <w:szCs w:val="24"/>
                <w:lang w:val="lt-LT"/>
              </w:rPr>
              <w:t>Licencijų kiekis turi padengti visus sistemoje naudojamus įrenginius, techninėje specifikacijoje aprašytam funkcionalumui realizuoti</w:t>
            </w:r>
          </w:p>
        </w:tc>
        <w:tc>
          <w:tcPr>
            <w:tcW w:w="1244" w:type="pct"/>
            <w:tcBorders>
              <w:top w:val="single" w:sz="4" w:space="0" w:color="auto"/>
              <w:left w:val="single" w:sz="4" w:space="0" w:color="auto"/>
              <w:bottom w:val="single" w:sz="4" w:space="0" w:color="auto"/>
              <w:right w:val="single" w:sz="4" w:space="0" w:color="auto"/>
            </w:tcBorders>
          </w:tcPr>
          <w:p w14:paraId="493E0F73"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c>
          <w:tcPr>
            <w:tcW w:w="1509" w:type="pct"/>
            <w:tcBorders>
              <w:top w:val="single" w:sz="4" w:space="0" w:color="auto"/>
              <w:left w:val="single" w:sz="4" w:space="0" w:color="auto"/>
              <w:bottom w:val="single" w:sz="4" w:space="0" w:color="auto"/>
              <w:right w:val="single" w:sz="4" w:space="0" w:color="auto"/>
            </w:tcBorders>
          </w:tcPr>
          <w:p w14:paraId="6CE388FD"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32B1B">
              <w:rPr>
                <w:rFonts w:ascii="Times New Roman" w:eastAsia="Times New Roman" w:hAnsi="Times New Roman" w:cs="Times New Roman"/>
                <w:bCs/>
                <w:i/>
                <w:iCs/>
                <w:color w:val="FF0000"/>
                <w:sz w:val="24"/>
                <w:szCs w:val="24"/>
                <w:lang w:val="lt-LT" w:eastAsia="en-GB"/>
              </w:rPr>
              <w:t>Įrašo tiekėjas</w:t>
            </w:r>
          </w:p>
        </w:tc>
      </w:tr>
    </w:tbl>
    <w:p w14:paraId="7B998874" w14:textId="77777777" w:rsidR="007D2CB5" w:rsidRPr="00F6129C" w:rsidRDefault="007D2CB5" w:rsidP="007D2CB5">
      <w:pPr>
        <w:shd w:val="clear" w:color="auto" w:fill="FFFFFF" w:themeFill="background1"/>
        <w:tabs>
          <w:tab w:val="left" w:pos="360"/>
          <w:tab w:val="left" w:pos="709"/>
        </w:tabs>
        <w:suppressAutoHyphens/>
        <w:spacing w:after="0" w:line="240" w:lineRule="auto"/>
        <w:jc w:val="both"/>
        <w:rPr>
          <w:rFonts w:ascii="Times New Roman" w:hAnsi="Times New Roman"/>
          <w:b/>
          <w:sz w:val="24"/>
          <w:szCs w:val="24"/>
          <w:highlight w:val="yellow"/>
          <w:lang w:val="lt-LT" w:eastAsia="ar-SA"/>
        </w:rPr>
      </w:pPr>
    </w:p>
    <w:p w14:paraId="4C14C7A5" w14:textId="77777777" w:rsidR="007D2CB5" w:rsidRPr="0097644E" w:rsidRDefault="007D2CB5" w:rsidP="007D2CB5">
      <w:pPr>
        <w:pStyle w:val="Sraopastraipa"/>
        <w:widowControl w:val="0"/>
        <w:numPr>
          <w:ilvl w:val="0"/>
          <w:numId w:val="44"/>
        </w:numPr>
        <w:shd w:val="clear" w:color="auto" w:fill="FFFFFF" w:themeFill="background1"/>
        <w:tabs>
          <w:tab w:val="left" w:pos="360"/>
          <w:tab w:val="left" w:pos="709"/>
        </w:tabs>
        <w:suppressAutoHyphens/>
        <w:spacing w:after="0" w:line="240" w:lineRule="auto"/>
        <w:jc w:val="both"/>
        <w:rPr>
          <w:rFonts w:ascii="Times New Roman" w:hAnsi="Times New Roman"/>
          <w:bCs/>
          <w:sz w:val="24"/>
          <w:szCs w:val="24"/>
          <w:lang w:val="lt-LT" w:eastAsia="ar-SA"/>
        </w:rPr>
      </w:pPr>
      <w:r w:rsidRPr="0097644E">
        <w:rPr>
          <w:rFonts w:ascii="Times New Roman" w:hAnsi="Times New Roman"/>
          <w:bCs/>
          <w:sz w:val="24"/>
          <w:szCs w:val="24"/>
          <w:lang w:val="lt-LT" w:eastAsia="ar-SA"/>
        </w:rPr>
        <w:t>Reikalavimai vaizdo įrašymo įrangai (1 vnt.):</w:t>
      </w:r>
    </w:p>
    <w:p w14:paraId="543BE85F" w14:textId="77777777" w:rsidR="007D2CB5" w:rsidRPr="00F6129C" w:rsidRDefault="007D2CB5" w:rsidP="007D2CB5">
      <w:pPr>
        <w:shd w:val="clear" w:color="auto" w:fill="FFFFFF" w:themeFill="background1"/>
        <w:tabs>
          <w:tab w:val="left" w:pos="360"/>
          <w:tab w:val="left" w:pos="709"/>
        </w:tabs>
        <w:suppressAutoHyphens/>
        <w:spacing w:after="0" w:line="240" w:lineRule="auto"/>
        <w:jc w:val="both"/>
        <w:rPr>
          <w:rFonts w:ascii="Times New Roman" w:hAnsi="Times New Roman"/>
          <w:sz w:val="24"/>
          <w:szCs w:val="24"/>
          <w:highlight w:val="yellow"/>
          <w:lang w:val="lt-LT"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2793"/>
        <w:gridCol w:w="5661"/>
        <w:gridCol w:w="2394"/>
        <w:gridCol w:w="4002"/>
      </w:tblGrid>
      <w:tr w:rsidR="007D2CB5" w:rsidRPr="00247B9D" w14:paraId="32F65D8C" w14:textId="77777777" w:rsidTr="003F2EA8">
        <w:trPr>
          <w:trHeight w:val="57"/>
        </w:trPr>
        <w:tc>
          <w:tcPr>
            <w:tcW w:w="273" w:type="pct"/>
          </w:tcPr>
          <w:p w14:paraId="194E5FC7" w14:textId="77777777" w:rsidR="007D2CB5" w:rsidRPr="008D0B09" w:rsidRDefault="007D2CB5" w:rsidP="003F2EA8">
            <w:pPr>
              <w:spacing w:after="0" w:line="240" w:lineRule="auto"/>
              <w:jc w:val="center"/>
              <w:rPr>
                <w:rFonts w:ascii="Times New Roman" w:hAnsi="Times New Roman"/>
                <w:bCs/>
                <w:sz w:val="24"/>
                <w:szCs w:val="24"/>
                <w:lang w:val="lt-LT"/>
              </w:rPr>
            </w:pPr>
            <w:r w:rsidRPr="008D0B09">
              <w:rPr>
                <w:rFonts w:ascii="Times New Roman" w:hAnsi="Times New Roman"/>
                <w:bCs/>
                <w:sz w:val="24"/>
                <w:szCs w:val="24"/>
                <w:lang w:val="lt-LT"/>
              </w:rPr>
              <w:t>Eil. Nr.</w:t>
            </w:r>
          </w:p>
        </w:tc>
        <w:tc>
          <w:tcPr>
            <w:tcW w:w="889" w:type="pct"/>
          </w:tcPr>
          <w:p w14:paraId="6EBD11E8" w14:textId="77777777" w:rsidR="007D2CB5" w:rsidRPr="008D0B09" w:rsidRDefault="007D2CB5" w:rsidP="003F2EA8">
            <w:pPr>
              <w:spacing w:after="0" w:line="240" w:lineRule="auto"/>
              <w:ind w:left="505" w:hanging="505"/>
              <w:jc w:val="center"/>
              <w:rPr>
                <w:rFonts w:ascii="Times New Roman" w:eastAsia="Calibri" w:hAnsi="Times New Roman"/>
                <w:bCs/>
                <w:sz w:val="24"/>
                <w:szCs w:val="24"/>
                <w:lang w:val="lt-LT"/>
              </w:rPr>
            </w:pPr>
            <w:r w:rsidRPr="008D0B09">
              <w:rPr>
                <w:rFonts w:ascii="Times New Roman" w:eastAsia="Calibri" w:hAnsi="Times New Roman"/>
                <w:bCs/>
                <w:sz w:val="24"/>
                <w:szCs w:val="24"/>
                <w:lang w:val="lt-LT"/>
              </w:rPr>
              <w:t>Pavadinimas</w:t>
            </w:r>
          </w:p>
        </w:tc>
        <w:tc>
          <w:tcPr>
            <w:tcW w:w="1802" w:type="pct"/>
          </w:tcPr>
          <w:p w14:paraId="6664EF75" w14:textId="77777777" w:rsidR="007D2CB5" w:rsidRPr="001717A7" w:rsidRDefault="007D2CB5" w:rsidP="003F2EA8">
            <w:pPr>
              <w:spacing w:after="0" w:line="240" w:lineRule="auto"/>
              <w:ind w:left="505" w:hanging="505"/>
              <w:jc w:val="center"/>
              <w:rPr>
                <w:rFonts w:ascii="Times New Roman" w:eastAsia="Calibri" w:hAnsi="Times New Roman"/>
                <w:bCs/>
                <w:sz w:val="24"/>
                <w:szCs w:val="24"/>
                <w:highlight w:val="yellow"/>
                <w:lang w:val="lt-LT"/>
              </w:rPr>
            </w:pPr>
            <w:r w:rsidRPr="008D0B09">
              <w:rPr>
                <w:rFonts w:ascii="Times New Roman" w:hAnsi="Times New Roman"/>
                <w:bCs/>
                <w:sz w:val="24"/>
                <w:szCs w:val="24"/>
                <w:lang w:val="lt-LT"/>
              </w:rPr>
              <w:t>Keliami minimalūs reikalavimai</w:t>
            </w:r>
          </w:p>
        </w:tc>
        <w:tc>
          <w:tcPr>
            <w:tcW w:w="762" w:type="pct"/>
          </w:tcPr>
          <w:p w14:paraId="49435736" w14:textId="77777777" w:rsidR="007D2CB5" w:rsidRPr="001717A7" w:rsidRDefault="007D2CB5" w:rsidP="003F2EA8">
            <w:pPr>
              <w:spacing w:after="0" w:line="240" w:lineRule="auto"/>
              <w:jc w:val="center"/>
              <w:rPr>
                <w:rFonts w:ascii="Times New Roman" w:eastAsia="Calibri" w:hAnsi="Times New Roman"/>
                <w:bCs/>
                <w:sz w:val="24"/>
                <w:szCs w:val="24"/>
                <w:highlight w:val="yellow"/>
                <w:lang w:val="lt-LT"/>
              </w:rPr>
            </w:pPr>
            <w:r w:rsidRPr="008D0B09">
              <w:rPr>
                <w:rFonts w:ascii="Times New Roman" w:hAnsi="Times New Roman" w:cs="Times New Roman"/>
                <w:bCs/>
                <w:color w:val="000000"/>
                <w:sz w:val="24"/>
                <w:szCs w:val="24"/>
                <w:lang w:val="lt-LT"/>
              </w:rPr>
              <w:t>Tiekėjo siūlomos įrangos charakteristika.</w:t>
            </w:r>
            <w:r w:rsidRPr="008D0B09">
              <w:rPr>
                <w:rFonts w:ascii="Times New Roman" w:hAnsi="Times New Roman" w:cs="Times New Roman"/>
                <w:bCs/>
                <w:color w:val="000000"/>
                <w:sz w:val="24"/>
                <w:szCs w:val="24"/>
                <w:lang w:val="lt-LT"/>
              </w:rPr>
              <w:br/>
              <w:t>Tiekėjas neperkopijuoja suformuluoto reikalavimo, bet nurodo konkrečias siūlomos prekės reikšmes (savybes).</w:t>
            </w:r>
          </w:p>
        </w:tc>
        <w:tc>
          <w:tcPr>
            <w:tcW w:w="1274" w:type="pct"/>
          </w:tcPr>
          <w:p w14:paraId="37758830" w14:textId="77777777" w:rsidR="007D2CB5" w:rsidRPr="001717A7" w:rsidRDefault="007D2CB5" w:rsidP="003F2EA8">
            <w:pPr>
              <w:snapToGrid w:val="0"/>
              <w:spacing w:after="0" w:line="240" w:lineRule="auto"/>
              <w:jc w:val="center"/>
              <w:rPr>
                <w:rFonts w:ascii="Times New Roman" w:hAnsi="Times New Roman"/>
                <w:bCs/>
                <w:noProof/>
                <w:sz w:val="24"/>
                <w:szCs w:val="24"/>
                <w:highlight w:val="yellow"/>
                <w:lang w:val="lt-LT"/>
              </w:rPr>
            </w:pPr>
            <w:r w:rsidRPr="008D0B09">
              <w:rPr>
                <w:rFonts w:ascii="Times New Roman" w:hAnsi="Times New Roman"/>
                <w:bCs/>
                <w:sz w:val="24"/>
                <w:szCs w:val="24"/>
                <w:lang w:val="lt-LT"/>
              </w:rPr>
              <w:t>Dokumento (gamintojo parengti katalogai, brošiūros, deklaracijos, protokolai ir pan.) pavadinimas, patvirtinantis atitikimą reikalavimui</w:t>
            </w:r>
            <w:r w:rsidRPr="008D0B09">
              <w:rPr>
                <w:rFonts w:ascii="Times New Roman" w:hAnsi="Times New Roman"/>
                <w:bCs/>
                <w:iCs/>
                <w:sz w:val="24"/>
                <w:szCs w:val="24"/>
                <w:lang w:val="lt-LT"/>
              </w:rPr>
              <w:t>. Būtina nurodyti tikslią nuorodą dokumentacijoje (dokumentacijoje tiksliai pažymimas techninis parametras)</w:t>
            </w:r>
          </w:p>
        </w:tc>
      </w:tr>
      <w:tr w:rsidR="007D2CB5" w:rsidRPr="00247B9D" w14:paraId="6DF22D41" w14:textId="77777777" w:rsidTr="003F2EA8">
        <w:trPr>
          <w:trHeight w:val="255"/>
        </w:trPr>
        <w:tc>
          <w:tcPr>
            <w:tcW w:w="273" w:type="pct"/>
            <w:vAlign w:val="center"/>
          </w:tcPr>
          <w:p w14:paraId="306FA1F8" w14:textId="77777777" w:rsidR="007D2CB5" w:rsidRPr="008D0B09" w:rsidRDefault="007D2CB5" w:rsidP="003F2EA8">
            <w:pPr>
              <w:pStyle w:val="Sraopastraipa"/>
              <w:numPr>
                <w:ilvl w:val="0"/>
                <w:numId w:val="31"/>
              </w:numPr>
              <w:tabs>
                <w:tab w:val="left" w:pos="360"/>
              </w:tabs>
              <w:spacing w:after="0" w:line="240" w:lineRule="auto"/>
              <w:ind w:left="226" w:hanging="226"/>
              <w:contextualSpacing w:val="0"/>
              <w:rPr>
                <w:rFonts w:ascii="Times New Roman" w:eastAsia="MS Mincho" w:hAnsi="Times New Roman" w:cs="Times New Roman"/>
                <w:sz w:val="24"/>
                <w:szCs w:val="24"/>
                <w:lang w:val="lt-LT"/>
              </w:rPr>
            </w:pPr>
          </w:p>
        </w:tc>
        <w:tc>
          <w:tcPr>
            <w:tcW w:w="889" w:type="pct"/>
          </w:tcPr>
          <w:p w14:paraId="45A58654" w14:textId="77777777" w:rsidR="007D2CB5" w:rsidRPr="00247B9D" w:rsidRDefault="007D2CB5" w:rsidP="003F2EA8">
            <w:pPr>
              <w:spacing w:after="0" w:line="240" w:lineRule="auto"/>
              <w:jc w:val="both"/>
              <w:rPr>
                <w:rFonts w:ascii="Times New Roman" w:hAnsi="Times New Roman"/>
                <w:sz w:val="24"/>
                <w:szCs w:val="24"/>
                <w:lang w:val="lt-LT"/>
              </w:rPr>
            </w:pPr>
            <w:r w:rsidRPr="00247B9D">
              <w:rPr>
                <w:rFonts w:ascii="Times New Roman" w:hAnsi="Times New Roman"/>
                <w:sz w:val="24"/>
                <w:szCs w:val="24"/>
                <w:lang w:val="lt-LT"/>
              </w:rPr>
              <w:t>Įrašymo įrenginys</w:t>
            </w:r>
          </w:p>
        </w:tc>
        <w:tc>
          <w:tcPr>
            <w:tcW w:w="1802" w:type="pct"/>
          </w:tcPr>
          <w:p w14:paraId="7A1F192E" w14:textId="77777777" w:rsidR="007D2CB5" w:rsidRPr="00247B9D" w:rsidRDefault="007D2CB5" w:rsidP="003F2EA8">
            <w:pPr>
              <w:spacing w:after="0" w:line="240" w:lineRule="auto"/>
              <w:jc w:val="both"/>
              <w:rPr>
                <w:rFonts w:ascii="Times New Roman" w:hAnsi="Times New Roman"/>
                <w:sz w:val="24"/>
                <w:szCs w:val="24"/>
                <w:lang w:val="lt-LT"/>
              </w:rPr>
            </w:pPr>
            <w:r w:rsidRPr="00247B9D">
              <w:rPr>
                <w:rFonts w:ascii="Times New Roman" w:hAnsi="Times New Roman"/>
                <w:sz w:val="24"/>
                <w:szCs w:val="24"/>
                <w:lang w:val="lt-LT"/>
              </w:rPr>
              <w:t>Gamintojas, modelis, konkretus produkto kodas</w:t>
            </w:r>
          </w:p>
        </w:tc>
        <w:tc>
          <w:tcPr>
            <w:tcW w:w="762" w:type="pct"/>
          </w:tcPr>
          <w:p w14:paraId="161603A8" w14:textId="77777777" w:rsidR="007D2CB5" w:rsidRPr="00247B9D" w:rsidRDefault="007D2CB5" w:rsidP="003F2EA8">
            <w:pPr>
              <w:spacing w:after="0" w:line="240" w:lineRule="auto"/>
              <w:jc w:val="center"/>
              <w:rPr>
                <w:rFonts w:ascii="Times New Roman" w:eastAsia="Andale Sans UI" w:hAnsi="Times New Roman"/>
                <w:i/>
                <w:iCs/>
                <w:kern w:val="3"/>
                <w:sz w:val="24"/>
                <w:szCs w:val="24"/>
                <w:highlight w:val="yellow"/>
                <w:lang w:val="lt-LT" w:eastAsia="ja-JP" w:bidi="fa-IR"/>
              </w:rPr>
            </w:pPr>
            <w:r w:rsidRPr="00207057">
              <w:rPr>
                <w:rFonts w:ascii="Times New Roman" w:eastAsia="Times New Roman" w:hAnsi="Times New Roman" w:cs="Times New Roman"/>
                <w:bCs/>
                <w:i/>
                <w:iCs/>
                <w:color w:val="FF0000"/>
                <w:sz w:val="24"/>
                <w:szCs w:val="24"/>
                <w:lang w:val="lt-LT" w:eastAsia="en-GB"/>
              </w:rPr>
              <w:t>Įrašo tiekėjas</w:t>
            </w:r>
          </w:p>
        </w:tc>
        <w:tc>
          <w:tcPr>
            <w:tcW w:w="1274" w:type="pct"/>
          </w:tcPr>
          <w:p w14:paraId="659706F1" w14:textId="77777777" w:rsidR="007D2CB5" w:rsidRPr="00247B9D" w:rsidRDefault="007D2CB5" w:rsidP="003F2EA8">
            <w:pPr>
              <w:spacing w:after="0" w:line="240" w:lineRule="auto"/>
              <w:jc w:val="center"/>
              <w:rPr>
                <w:rFonts w:ascii="Times New Roman" w:eastAsia="Andale Sans UI" w:hAnsi="Times New Roman"/>
                <w:i/>
                <w:iCs/>
                <w:kern w:val="3"/>
                <w:sz w:val="24"/>
                <w:szCs w:val="24"/>
                <w:highlight w:val="yellow"/>
                <w:lang w:val="lt-LT" w:eastAsia="ja-JP" w:bidi="fa-IR"/>
              </w:rPr>
            </w:pPr>
            <w:r>
              <w:rPr>
                <w:rFonts w:ascii="Times New Roman" w:eastAsia="Times New Roman" w:hAnsi="Times New Roman" w:cs="Times New Roman"/>
                <w:bCs/>
                <w:i/>
                <w:iCs/>
                <w:color w:val="FF0000"/>
                <w:sz w:val="24"/>
                <w:szCs w:val="24"/>
                <w:lang w:val="lt-LT" w:eastAsia="en-GB"/>
              </w:rPr>
              <w:t>-</w:t>
            </w:r>
          </w:p>
        </w:tc>
      </w:tr>
      <w:tr w:rsidR="007D2CB5" w:rsidRPr="00247B9D" w14:paraId="1774AD08" w14:textId="77777777" w:rsidTr="003F2EA8">
        <w:trPr>
          <w:trHeight w:val="567"/>
        </w:trPr>
        <w:tc>
          <w:tcPr>
            <w:tcW w:w="273" w:type="pct"/>
            <w:vAlign w:val="center"/>
          </w:tcPr>
          <w:p w14:paraId="7EBF116B" w14:textId="77777777" w:rsidR="007D2CB5" w:rsidRPr="008D0B09" w:rsidRDefault="007D2CB5" w:rsidP="003F2EA8">
            <w:pPr>
              <w:spacing w:after="0" w:line="240" w:lineRule="auto"/>
              <w:rPr>
                <w:rFonts w:ascii="Times New Roman" w:eastAsia="MS Mincho" w:hAnsi="Times New Roman"/>
                <w:sz w:val="24"/>
                <w:szCs w:val="24"/>
                <w:lang w:val="lt-LT"/>
              </w:rPr>
            </w:pPr>
            <w:r w:rsidRPr="008D0B09">
              <w:rPr>
                <w:rFonts w:ascii="Times New Roman" w:eastAsia="MS Mincho" w:hAnsi="Times New Roman"/>
                <w:sz w:val="24"/>
                <w:szCs w:val="24"/>
                <w:lang w:val="lt-LT"/>
              </w:rPr>
              <w:t>2.</w:t>
            </w:r>
          </w:p>
        </w:tc>
        <w:tc>
          <w:tcPr>
            <w:tcW w:w="889" w:type="pct"/>
          </w:tcPr>
          <w:p w14:paraId="030C2AFD" w14:textId="77777777" w:rsidR="007D2CB5" w:rsidRPr="00247B9D" w:rsidRDefault="007D2CB5" w:rsidP="003F2EA8">
            <w:pPr>
              <w:spacing w:after="0" w:line="240" w:lineRule="auto"/>
              <w:jc w:val="both"/>
              <w:rPr>
                <w:rFonts w:ascii="Times New Roman" w:hAnsi="Times New Roman"/>
                <w:sz w:val="24"/>
                <w:szCs w:val="24"/>
                <w:lang w:val="lt-LT"/>
              </w:rPr>
            </w:pPr>
            <w:r w:rsidRPr="00247B9D">
              <w:rPr>
                <w:rFonts w:ascii="Times New Roman" w:hAnsi="Times New Roman"/>
                <w:sz w:val="24"/>
                <w:szCs w:val="24"/>
                <w:lang w:val="lt-LT"/>
              </w:rPr>
              <w:t>Korpusas</w:t>
            </w:r>
          </w:p>
        </w:tc>
        <w:tc>
          <w:tcPr>
            <w:tcW w:w="1802" w:type="pct"/>
          </w:tcPr>
          <w:p w14:paraId="04D9DBCB" w14:textId="77777777" w:rsidR="007D2CB5" w:rsidRPr="00247B9D" w:rsidRDefault="007D2CB5" w:rsidP="003F2EA8">
            <w:pPr>
              <w:spacing w:after="0" w:line="240" w:lineRule="auto"/>
              <w:jc w:val="both"/>
              <w:rPr>
                <w:rFonts w:ascii="Times New Roman" w:hAnsi="Times New Roman"/>
                <w:sz w:val="24"/>
                <w:szCs w:val="24"/>
                <w:lang w:val="lt-LT"/>
              </w:rPr>
            </w:pPr>
            <w:r w:rsidRPr="00247B9D">
              <w:rPr>
                <w:rFonts w:ascii="Times New Roman" w:hAnsi="Times New Roman"/>
                <w:sz w:val="24"/>
                <w:szCs w:val="24"/>
                <w:lang w:val="lt-LT"/>
              </w:rPr>
              <w:t>„</w:t>
            </w:r>
            <w:proofErr w:type="spellStart"/>
            <w:r w:rsidRPr="00247B9D">
              <w:rPr>
                <w:rFonts w:ascii="Times New Roman" w:hAnsi="Times New Roman"/>
                <w:sz w:val="24"/>
                <w:szCs w:val="24"/>
                <w:lang w:val="lt-LT"/>
              </w:rPr>
              <w:t>Rack</w:t>
            </w:r>
            <w:proofErr w:type="spellEnd"/>
            <w:r w:rsidRPr="00247B9D">
              <w:rPr>
                <w:rFonts w:ascii="Times New Roman" w:hAnsi="Times New Roman"/>
                <w:sz w:val="24"/>
                <w:szCs w:val="24"/>
                <w:lang w:val="lt-LT"/>
              </w:rPr>
              <w:t>“ tipo, montuojamas 19“ montavimo spintą. Spintoje turi užimti ne daugiau kaip 2U. Turi turėti priekinį dangtelį su užraktu diskų apsaugai.</w:t>
            </w:r>
          </w:p>
          <w:p w14:paraId="34D1B0D9" w14:textId="77777777" w:rsidR="007D2CB5" w:rsidRPr="00247B9D" w:rsidRDefault="007D2CB5" w:rsidP="003F2EA8">
            <w:pPr>
              <w:spacing w:after="0" w:line="240" w:lineRule="auto"/>
              <w:jc w:val="both"/>
              <w:rPr>
                <w:rFonts w:ascii="Times New Roman" w:hAnsi="Times New Roman"/>
                <w:sz w:val="24"/>
                <w:szCs w:val="24"/>
                <w:lang w:val="lt-LT"/>
              </w:rPr>
            </w:pPr>
            <w:r w:rsidRPr="00247B9D">
              <w:rPr>
                <w:rFonts w:ascii="Times New Roman" w:hAnsi="Times New Roman"/>
                <w:sz w:val="24"/>
                <w:szCs w:val="24"/>
                <w:lang w:val="lt-LT"/>
              </w:rPr>
              <w:lastRenderedPageBreak/>
              <w:t>Turi turėti visą reikalingą, gamintojo komplektuojamą įrangą ir priedus (bėgiai, tvirtinimo elementai), skirtus montavimui į 19“ spintą.</w:t>
            </w:r>
          </w:p>
        </w:tc>
        <w:tc>
          <w:tcPr>
            <w:tcW w:w="762" w:type="pct"/>
          </w:tcPr>
          <w:p w14:paraId="6B7A44D8"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lastRenderedPageBreak/>
              <w:t>Įrašo tiekėjas</w:t>
            </w:r>
          </w:p>
        </w:tc>
        <w:tc>
          <w:tcPr>
            <w:tcW w:w="1274" w:type="pct"/>
          </w:tcPr>
          <w:p w14:paraId="4CB0031F"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r>
      <w:tr w:rsidR="007D2CB5" w:rsidRPr="00247B9D" w14:paraId="05C6D041" w14:textId="77777777" w:rsidTr="003F2EA8">
        <w:trPr>
          <w:trHeight w:val="567"/>
        </w:trPr>
        <w:tc>
          <w:tcPr>
            <w:tcW w:w="273" w:type="pct"/>
            <w:vAlign w:val="center"/>
          </w:tcPr>
          <w:p w14:paraId="721ECD8A" w14:textId="77777777" w:rsidR="007D2CB5" w:rsidRPr="008D0B09" w:rsidRDefault="007D2CB5" w:rsidP="003F2EA8">
            <w:pPr>
              <w:spacing w:after="0" w:line="240" w:lineRule="auto"/>
              <w:rPr>
                <w:rFonts w:ascii="Times New Roman" w:eastAsia="MS Mincho" w:hAnsi="Times New Roman"/>
                <w:sz w:val="24"/>
                <w:szCs w:val="24"/>
                <w:lang w:val="lt-LT"/>
              </w:rPr>
            </w:pPr>
            <w:r w:rsidRPr="008D0B09">
              <w:rPr>
                <w:rFonts w:ascii="Times New Roman" w:eastAsia="MS Mincho" w:hAnsi="Times New Roman"/>
                <w:sz w:val="24"/>
                <w:szCs w:val="24"/>
                <w:lang w:val="lt-LT"/>
              </w:rPr>
              <w:t>3.</w:t>
            </w:r>
          </w:p>
        </w:tc>
        <w:tc>
          <w:tcPr>
            <w:tcW w:w="889" w:type="pct"/>
            <w:vAlign w:val="center"/>
          </w:tcPr>
          <w:p w14:paraId="22C02BD5" w14:textId="77777777" w:rsidR="007D2CB5" w:rsidRPr="00CA2A39" w:rsidRDefault="007D2CB5" w:rsidP="003F2EA8">
            <w:pPr>
              <w:spacing w:after="0" w:line="240" w:lineRule="auto"/>
              <w:rPr>
                <w:rFonts w:ascii="Times New Roman" w:hAnsi="Times New Roman"/>
                <w:sz w:val="24"/>
                <w:szCs w:val="24"/>
                <w:lang w:val="lt-LT"/>
              </w:rPr>
            </w:pPr>
            <w:r w:rsidRPr="00CA2A39">
              <w:rPr>
                <w:rFonts w:ascii="Times New Roman" w:hAnsi="Times New Roman"/>
                <w:sz w:val="24"/>
                <w:szCs w:val="24"/>
                <w:lang w:val="lt-LT"/>
              </w:rPr>
              <w:t>Procesorius</w:t>
            </w:r>
          </w:p>
        </w:tc>
        <w:tc>
          <w:tcPr>
            <w:tcW w:w="1802" w:type="pct"/>
          </w:tcPr>
          <w:p w14:paraId="415E583B" w14:textId="77777777" w:rsidR="007D2CB5" w:rsidRPr="00247B9D" w:rsidRDefault="007D2CB5" w:rsidP="003F2EA8">
            <w:pPr>
              <w:spacing w:after="0" w:line="240" w:lineRule="auto"/>
              <w:jc w:val="both"/>
              <w:rPr>
                <w:rFonts w:ascii="Times New Roman" w:hAnsi="Times New Roman"/>
                <w:sz w:val="24"/>
                <w:szCs w:val="24"/>
                <w:highlight w:val="yellow"/>
                <w:lang w:val="lt-LT"/>
              </w:rPr>
            </w:pPr>
            <w:r w:rsidRPr="00CA2A39">
              <w:rPr>
                <w:rFonts w:ascii="Times New Roman" w:hAnsi="Times New Roman"/>
                <w:sz w:val="24"/>
                <w:szCs w:val="24"/>
                <w:lang w:val="lt-LT"/>
              </w:rPr>
              <w:t>Kompiuterio procesoriaus vidutinė našumo reikšmė (angl. "</w:t>
            </w:r>
            <w:proofErr w:type="spellStart"/>
            <w:r w:rsidRPr="00CA2A39">
              <w:rPr>
                <w:rFonts w:ascii="Times New Roman" w:hAnsi="Times New Roman"/>
                <w:sz w:val="24"/>
                <w:szCs w:val="24"/>
                <w:lang w:val="lt-LT"/>
              </w:rPr>
              <w:t>Average</w:t>
            </w:r>
            <w:proofErr w:type="spellEnd"/>
            <w:r w:rsidRPr="00CA2A39">
              <w:rPr>
                <w:rFonts w:ascii="Times New Roman" w:hAnsi="Times New Roman"/>
                <w:sz w:val="24"/>
                <w:szCs w:val="24"/>
                <w:lang w:val="lt-LT"/>
              </w:rPr>
              <w:t xml:space="preserve"> CPU Mark") pagal viešai publikuojamus </w:t>
            </w:r>
            <w:proofErr w:type="spellStart"/>
            <w:r w:rsidRPr="00CA2A39">
              <w:rPr>
                <w:rFonts w:ascii="Times New Roman" w:hAnsi="Times New Roman"/>
                <w:sz w:val="24"/>
                <w:szCs w:val="24"/>
                <w:lang w:val="lt-LT"/>
              </w:rPr>
              <w:t>Passmark</w:t>
            </w:r>
            <w:proofErr w:type="spellEnd"/>
            <w:r w:rsidRPr="00CA2A39">
              <w:rPr>
                <w:rFonts w:ascii="Times New Roman" w:hAnsi="Times New Roman"/>
                <w:sz w:val="24"/>
                <w:szCs w:val="24"/>
                <w:lang w:val="lt-LT"/>
              </w:rPr>
              <w:t xml:space="preserve"> CPU mark procesorių įvertinimo rezultatus, pateikiamus http://www.cpubenchmark.net /</w:t>
            </w:r>
            <w:proofErr w:type="spellStart"/>
            <w:r w:rsidRPr="00CA2A39">
              <w:rPr>
                <w:rFonts w:ascii="Times New Roman" w:hAnsi="Times New Roman"/>
                <w:sz w:val="24"/>
                <w:szCs w:val="24"/>
                <w:lang w:val="lt-LT"/>
              </w:rPr>
              <w:t>cpu_list.php</w:t>
            </w:r>
            <w:proofErr w:type="spellEnd"/>
            <w:r w:rsidRPr="00CA2A39">
              <w:rPr>
                <w:rFonts w:ascii="Times New Roman" w:hAnsi="Times New Roman"/>
                <w:sz w:val="24"/>
                <w:szCs w:val="24"/>
                <w:lang w:val="lt-LT"/>
              </w:rPr>
              <w:t>. Vidutinė našumo reikšmė turi būti užtikrinama ne trumpiau nei iki pirkimo sutarties sudarymo. Vidutinė našumo reikšmė vertinama, neatliekant jokių papildomų nustatymų (matavimo laikotarpio atkarpų pakeitimų ar pan.) - ne mažiau nei 34000.</w:t>
            </w:r>
          </w:p>
        </w:tc>
        <w:tc>
          <w:tcPr>
            <w:tcW w:w="762" w:type="pct"/>
          </w:tcPr>
          <w:p w14:paraId="5B6B9EB5"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c>
          <w:tcPr>
            <w:tcW w:w="1274" w:type="pct"/>
          </w:tcPr>
          <w:p w14:paraId="4AB46656"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r>
      <w:tr w:rsidR="007D2CB5" w:rsidRPr="00247B9D" w14:paraId="2BBEB7F5" w14:textId="77777777" w:rsidTr="003F2EA8">
        <w:trPr>
          <w:trHeight w:val="567"/>
        </w:trPr>
        <w:tc>
          <w:tcPr>
            <w:tcW w:w="273" w:type="pct"/>
            <w:vAlign w:val="center"/>
          </w:tcPr>
          <w:p w14:paraId="37300D61" w14:textId="77777777" w:rsidR="007D2CB5" w:rsidRPr="008D0B09" w:rsidRDefault="007D2CB5" w:rsidP="003F2EA8">
            <w:pPr>
              <w:spacing w:after="0" w:line="240" w:lineRule="auto"/>
              <w:rPr>
                <w:rFonts w:ascii="Times New Roman" w:eastAsia="MS Mincho" w:hAnsi="Times New Roman"/>
                <w:sz w:val="24"/>
                <w:szCs w:val="24"/>
                <w:lang w:val="lt-LT"/>
              </w:rPr>
            </w:pPr>
            <w:r w:rsidRPr="008D0B09">
              <w:rPr>
                <w:rFonts w:ascii="Times New Roman" w:eastAsia="MS Mincho" w:hAnsi="Times New Roman"/>
                <w:sz w:val="24"/>
                <w:szCs w:val="24"/>
                <w:lang w:val="lt-LT"/>
              </w:rPr>
              <w:t>4.</w:t>
            </w:r>
          </w:p>
        </w:tc>
        <w:tc>
          <w:tcPr>
            <w:tcW w:w="889" w:type="pct"/>
            <w:vAlign w:val="center"/>
          </w:tcPr>
          <w:p w14:paraId="497E0BD1" w14:textId="77777777" w:rsidR="007D2CB5" w:rsidRPr="00CA2A39" w:rsidRDefault="007D2CB5" w:rsidP="003F2EA8">
            <w:pPr>
              <w:spacing w:after="0" w:line="240" w:lineRule="auto"/>
              <w:rPr>
                <w:rFonts w:ascii="Times New Roman" w:hAnsi="Times New Roman"/>
                <w:sz w:val="24"/>
                <w:szCs w:val="24"/>
                <w:lang w:val="lt-LT"/>
              </w:rPr>
            </w:pPr>
            <w:r w:rsidRPr="00CA2A39">
              <w:rPr>
                <w:rFonts w:ascii="Times New Roman" w:hAnsi="Times New Roman"/>
                <w:sz w:val="24"/>
                <w:szCs w:val="24"/>
                <w:lang w:val="lt-LT"/>
              </w:rPr>
              <w:t>Operatyvioji atmintis (RAM)</w:t>
            </w:r>
          </w:p>
        </w:tc>
        <w:tc>
          <w:tcPr>
            <w:tcW w:w="1802" w:type="pct"/>
          </w:tcPr>
          <w:p w14:paraId="03983901" w14:textId="77777777" w:rsidR="007D2CB5" w:rsidRPr="00CA2A39" w:rsidRDefault="007D2CB5" w:rsidP="003F2EA8">
            <w:pPr>
              <w:spacing w:after="0" w:line="240" w:lineRule="auto"/>
              <w:jc w:val="both"/>
              <w:rPr>
                <w:rFonts w:ascii="Times New Roman" w:hAnsi="Times New Roman"/>
                <w:sz w:val="24"/>
                <w:szCs w:val="24"/>
                <w:lang w:val="lt-LT"/>
              </w:rPr>
            </w:pPr>
            <w:r w:rsidRPr="00CA2A39">
              <w:rPr>
                <w:rFonts w:ascii="Times New Roman" w:hAnsi="Times New Roman"/>
                <w:sz w:val="24"/>
                <w:szCs w:val="24"/>
                <w:lang w:val="lt-LT"/>
              </w:rPr>
              <w:t>Ne mažiau 32 GB.</w:t>
            </w:r>
          </w:p>
        </w:tc>
        <w:tc>
          <w:tcPr>
            <w:tcW w:w="762" w:type="pct"/>
          </w:tcPr>
          <w:p w14:paraId="01CF9A4F"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c>
          <w:tcPr>
            <w:tcW w:w="1274" w:type="pct"/>
          </w:tcPr>
          <w:p w14:paraId="145F6BFE"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r>
      <w:tr w:rsidR="007D2CB5" w:rsidRPr="00247B9D" w14:paraId="45FF94FC" w14:textId="77777777" w:rsidTr="003F2EA8">
        <w:trPr>
          <w:trHeight w:val="567"/>
        </w:trPr>
        <w:tc>
          <w:tcPr>
            <w:tcW w:w="273" w:type="pct"/>
            <w:vAlign w:val="center"/>
          </w:tcPr>
          <w:p w14:paraId="4EA403D3" w14:textId="77777777" w:rsidR="007D2CB5" w:rsidRPr="008D0B09" w:rsidRDefault="007D2CB5" w:rsidP="003F2EA8">
            <w:pPr>
              <w:spacing w:after="0" w:line="240" w:lineRule="auto"/>
              <w:rPr>
                <w:rFonts w:ascii="Times New Roman" w:eastAsia="MS Mincho" w:hAnsi="Times New Roman"/>
                <w:sz w:val="24"/>
                <w:szCs w:val="24"/>
                <w:lang w:val="lt-LT"/>
              </w:rPr>
            </w:pPr>
            <w:r w:rsidRPr="008D0B09">
              <w:rPr>
                <w:rFonts w:ascii="Times New Roman" w:eastAsia="MS Mincho" w:hAnsi="Times New Roman"/>
                <w:sz w:val="24"/>
                <w:szCs w:val="24"/>
                <w:lang w:val="lt-LT"/>
              </w:rPr>
              <w:t>5.</w:t>
            </w:r>
          </w:p>
        </w:tc>
        <w:tc>
          <w:tcPr>
            <w:tcW w:w="889" w:type="pct"/>
            <w:vAlign w:val="center"/>
          </w:tcPr>
          <w:p w14:paraId="05339CFB" w14:textId="77777777" w:rsidR="007D2CB5" w:rsidRPr="00CA2A39" w:rsidRDefault="007D2CB5" w:rsidP="003F2EA8">
            <w:pPr>
              <w:spacing w:after="0" w:line="240" w:lineRule="auto"/>
              <w:rPr>
                <w:rFonts w:ascii="Times New Roman" w:hAnsi="Times New Roman"/>
                <w:sz w:val="24"/>
                <w:szCs w:val="24"/>
                <w:lang w:val="lt-LT"/>
              </w:rPr>
            </w:pPr>
            <w:r w:rsidRPr="00CA2A39">
              <w:rPr>
                <w:rFonts w:ascii="Times New Roman" w:hAnsi="Times New Roman"/>
                <w:sz w:val="24"/>
                <w:szCs w:val="24"/>
                <w:lang w:val="lt-LT"/>
              </w:rPr>
              <w:t>Diskiniai kaupikliai Operacinei sistemai</w:t>
            </w:r>
          </w:p>
        </w:tc>
        <w:tc>
          <w:tcPr>
            <w:tcW w:w="1802" w:type="pct"/>
          </w:tcPr>
          <w:p w14:paraId="281A0F2B" w14:textId="77777777" w:rsidR="007D2CB5" w:rsidRPr="00CA2A39" w:rsidRDefault="007D2CB5" w:rsidP="003F2EA8">
            <w:pPr>
              <w:spacing w:after="0" w:line="240" w:lineRule="auto"/>
              <w:jc w:val="both"/>
              <w:rPr>
                <w:rFonts w:ascii="Times New Roman" w:hAnsi="Times New Roman"/>
                <w:sz w:val="24"/>
                <w:szCs w:val="24"/>
                <w:lang w:val="lt-LT"/>
              </w:rPr>
            </w:pPr>
            <w:r w:rsidRPr="00CA2A39">
              <w:rPr>
                <w:rFonts w:ascii="Times New Roman" w:hAnsi="Times New Roman"/>
                <w:sz w:val="24"/>
                <w:szCs w:val="24"/>
                <w:lang w:val="lt-LT"/>
              </w:rPr>
              <w:t>Ne mažiau kaip: 2 vnt. po 240 GB SSD, turi būti palaikoma RAID-1 konfigūracija</w:t>
            </w:r>
          </w:p>
        </w:tc>
        <w:tc>
          <w:tcPr>
            <w:tcW w:w="762" w:type="pct"/>
          </w:tcPr>
          <w:p w14:paraId="0AC4B120"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c>
          <w:tcPr>
            <w:tcW w:w="1274" w:type="pct"/>
          </w:tcPr>
          <w:p w14:paraId="36CBDD8F"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r>
      <w:tr w:rsidR="007D2CB5" w:rsidRPr="00247B9D" w14:paraId="4834A4E6" w14:textId="77777777" w:rsidTr="003F2EA8">
        <w:trPr>
          <w:trHeight w:val="567"/>
        </w:trPr>
        <w:tc>
          <w:tcPr>
            <w:tcW w:w="273" w:type="pct"/>
            <w:vAlign w:val="center"/>
          </w:tcPr>
          <w:p w14:paraId="79035FCF" w14:textId="77777777" w:rsidR="007D2CB5" w:rsidRPr="008D0B09" w:rsidRDefault="007D2CB5" w:rsidP="003F2EA8">
            <w:pPr>
              <w:spacing w:after="0" w:line="240" w:lineRule="auto"/>
              <w:rPr>
                <w:rFonts w:ascii="Times New Roman" w:eastAsia="MS Mincho" w:hAnsi="Times New Roman"/>
                <w:sz w:val="24"/>
                <w:szCs w:val="24"/>
                <w:lang w:val="lt-LT"/>
              </w:rPr>
            </w:pPr>
            <w:r w:rsidRPr="008D0B09">
              <w:rPr>
                <w:rFonts w:ascii="Times New Roman" w:eastAsia="MS Mincho" w:hAnsi="Times New Roman"/>
                <w:sz w:val="24"/>
                <w:szCs w:val="24"/>
                <w:lang w:val="lt-LT"/>
              </w:rPr>
              <w:t>6.</w:t>
            </w:r>
          </w:p>
        </w:tc>
        <w:tc>
          <w:tcPr>
            <w:tcW w:w="889" w:type="pct"/>
            <w:vAlign w:val="center"/>
          </w:tcPr>
          <w:p w14:paraId="117F875B" w14:textId="77777777" w:rsidR="007D2CB5" w:rsidRPr="00CA2A39" w:rsidRDefault="007D2CB5" w:rsidP="003F2EA8">
            <w:pPr>
              <w:spacing w:after="0" w:line="240" w:lineRule="auto"/>
              <w:rPr>
                <w:rFonts w:ascii="Times New Roman" w:hAnsi="Times New Roman"/>
                <w:sz w:val="24"/>
                <w:szCs w:val="24"/>
                <w:lang w:val="lt-LT"/>
              </w:rPr>
            </w:pPr>
            <w:r w:rsidRPr="00CA2A39">
              <w:rPr>
                <w:rFonts w:ascii="Times New Roman" w:hAnsi="Times New Roman"/>
                <w:sz w:val="24"/>
                <w:szCs w:val="24"/>
                <w:lang w:val="lt-LT"/>
              </w:rPr>
              <w:t>Diskiniai kaupikliai Vaizdo duomenims</w:t>
            </w:r>
          </w:p>
        </w:tc>
        <w:tc>
          <w:tcPr>
            <w:tcW w:w="1802" w:type="pct"/>
          </w:tcPr>
          <w:p w14:paraId="64786AF9" w14:textId="77777777" w:rsidR="007D2CB5" w:rsidRPr="00CA2A39" w:rsidRDefault="007D2CB5" w:rsidP="003F2EA8">
            <w:pPr>
              <w:spacing w:after="0" w:line="240" w:lineRule="auto"/>
              <w:jc w:val="both"/>
              <w:rPr>
                <w:rFonts w:ascii="Times New Roman" w:hAnsi="Times New Roman"/>
                <w:sz w:val="24"/>
                <w:szCs w:val="24"/>
                <w:lang w:val="lt-LT"/>
              </w:rPr>
            </w:pPr>
            <w:r w:rsidRPr="00CA2A39">
              <w:rPr>
                <w:rFonts w:ascii="Times New Roman" w:hAnsi="Times New Roman"/>
                <w:sz w:val="24"/>
                <w:szCs w:val="24"/>
                <w:lang w:val="lt-LT"/>
              </w:rPr>
              <w:t xml:space="preserve">Ne mažiau kaip: </w:t>
            </w:r>
            <w:r w:rsidRPr="00CA2A39">
              <w:rPr>
                <w:rFonts w:ascii="Times New Roman" w:hAnsi="Times New Roman"/>
                <w:b/>
                <w:bCs/>
                <w:sz w:val="24"/>
                <w:szCs w:val="24"/>
                <w:lang w:val="lt-LT"/>
              </w:rPr>
              <w:t xml:space="preserve">6 vnt. </w:t>
            </w:r>
            <w:r w:rsidRPr="00CA2A39">
              <w:rPr>
                <w:rFonts w:ascii="Times New Roman" w:hAnsi="Times New Roman"/>
                <w:sz w:val="24"/>
                <w:szCs w:val="24"/>
                <w:lang w:val="lt-LT"/>
              </w:rPr>
              <w:t>ir ne mažiau kaip</w:t>
            </w:r>
            <w:r w:rsidRPr="00CA2A39">
              <w:rPr>
                <w:rFonts w:ascii="Times New Roman" w:hAnsi="Times New Roman"/>
                <w:b/>
                <w:bCs/>
                <w:sz w:val="24"/>
                <w:szCs w:val="24"/>
                <w:lang w:val="lt-LT"/>
              </w:rPr>
              <w:t xml:space="preserve"> po 12 TB HDD. </w:t>
            </w:r>
            <w:r w:rsidRPr="00CA2A39">
              <w:rPr>
                <w:rFonts w:ascii="Times New Roman" w:hAnsi="Times New Roman"/>
                <w:sz w:val="24"/>
                <w:szCs w:val="24"/>
                <w:lang w:val="lt-LT"/>
              </w:rPr>
              <w:t>Galimybė plėsti iki ne mažiau kaip 12 vnt. HDD diskų. Turi būti palaikoma RAID-6 konfigūracija.</w:t>
            </w:r>
          </w:p>
        </w:tc>
        <w:tc>
          <w:tcPr>
            <w:tcW w:w="762" w:type="pct"/>
          </w:tcPr>
          <w:p w14:paraId="7AACC625"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c>
          <w:tcPr>
            <w:tcW w:w="1274" w:type="pct"/>
          </w:tcPr>
          <w:p w14:paraId="513A64AA"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r>
      <w:tr w:rsidR="007D2CB5" w:rsidRPr="00247B9D" w14:paraId="454B928B" w14:textId="77777777" w:rsidTr="003F2EA8">
        <w:trPr>
          <w:trHeight w:val="567"/>
        </w:trPr>
        <w:tc>
          <w:tcPr>
            <w:tcW w:w="273" w:type="pct"/>
            <w:vAlign w:val="center"/>
          </w:tcPr>
          <w:p w14:paraId="26A6EEE9" w14:textId="77777777" w:rsidR="007D2CB5" w:rsidRPr="008D0B09" w:rsidRDefault="007D2CB5" w:rsidP="003F2EA8">
            <w:pPr>
              <w:spacing w:after="0" w:line="240" w:lineRule="auto"/>
              <w:rPr>
                <w:rFonts w:ascii="Times New Roman" w:eastAsia="MS Mincho" w:hAnsi="Times New Roman"/>
                <w:sz w:val="24"/>
                <w:szCs w:val="24"/>
                <w:lang w:val="lt-LT"/>
              </w:rPr>
            </w:pPr>
            <w:r w:rsidRPr="008D0B09">
              <w:rPr>
                <w:rFonts w:ascii="Times New Roman" w:eastAsia="MS Mincho" w:hAnsi="Times New Roman"/>
                <w:sz w:val="24"/>
                <w:szCs w:val="24"/>
                <w:lang w:val="lt-LT"/>
              </w:rPr>
              <w:t>7.</w:t>
            </w:r>
          </w:p>
        </w:tc>
        <w:tc>
          <w:tcPr>
            <w:tcW w:w="889" w:type="pct"/>
            <w:vAlign w:val="center"/>
          </w:tcPr>
          <w:p w14:paraId="6D2834F0" w14:textId="77777777" w:rsidR="007D2CB5" w:rsidRPr="00CA2A39" w:rsidRDefault="007D2CB5" w:rsidP="003F2EA8">
            <w:pPr>
              <w:spacing w:after="0" w:line="240" w:lineRule="auto"/>
              <w:rPr>
                <w:rFonts w:ascii="Times New Roman" w:hAnsi="Times New Roman"/>
                <w:sz w:val="24"/>
                <w:szCs w:val="24"/>
                <w:lang w:val="lt-LT"/>
              </w:rPr>
            </w:pPr>
            <w:r w:rsidRPr="00CA2A39">
              <w:rPr>
                <w:rFonts w:ascii="Times New Roman" w:hAnsi="Times New Roman"/>
                <w:sz w:val="24"/>
                <w:szCs w:val="24"/>
                <w:lang w:val="lt-LT"/>
              </w:rPr>
              <w:t>Vaizdo posistemė</w:t>
            </w:r>
          </w:p>
        </w:tc>
        <w:tc>
          <w:tcPr>
            <w:tcW w:w="1802" w:type="pct"/>
          </w:tcPr>
          <w:p w14:paraId="3A83C24A" w14:textId="77777777" w:rsidR="007D2CB5" w:rsidRPr="00CA2A39" w:rsidRDefault="007D2CB5" w:rsidP="003F2EA8">
            <w:pPr>
              <w:spacing w:after="0" w:line="240" w:lineRule="auto"/>
              <w:jc w:val="both"/>
              <w:rPr>
                <w:rFonts w:ascii="Times New Roman" w:hAnsi="Times New Roman"/>
                <w:sz w:val="24"/>
                <w:szCs w:val="24"/>
                <w:lang w:val="lt-LT"/>
              </w:rPr>
            </w:pPr>
            <w:r w:rsidRPr="00CA2A39">
              <w:rPr>
                <w:rFonts w:ascii="Times New Roman" w:hAnsi="Times New Roman"/>
                <w:sz w:val="24"/>
                <w:szCs w:val="24"/>
                <w:lang w:val="lt-LT"/>
              </w:rPr>
              <w:t>Galimybė vienu metu prijungti ne mažiau kaip 2 išorinius monitorius</w:t>
            </w:r>
          </w:p>
          <w:p w14:paraId="6BC16852" w14:textId="77777777" w:rsidR="007D2CB5" w:rsidRPr="00CA2A39" w:rsidRDefault="007D2CB5" w:rsidP="003F2EA8">
            <w:pPr>
              <w:spacing w:after="0" w:line="240" w:lineRule="auto"/>
              <w:jc w:val="both"/>
              <w:rPr>
                <w:rFonts w:ascii="Times New Roman" w:hAnsi="Times New Roman"/>
                <w:sz w:val="24"/>
                <w:szCs w:val="24"/>
                <w:lang w:val="lt-LT"/>
              </w:rPr>
            </w:pPr>
            <w:r w:rsidRPr="00CA2A39">
              <w:rPr>
                <w:rFonts w:ascii="Times New Roman" w:hAnsi="Times New Roman"/>
                <w:sz w:val="24"/>
                <w:szCs w:val="24"/>
                <w:lang w:val="lt-LT"/>
              </w:rPr>
              <w:t>Palaikoma raiška ne mažesnė kaip 1080p</w:t>
            </w:r>
          </w:p>
        </w:tc>
        <w:tc>
          <w:tcPr>
            <w:tcW w:w="762" w:type="pct"/>
          </w:tcPr>
          <w:p w14:paraId="75CC1104"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c>
          <w:tcPr>
            <w:tcW w:w="1274" w:type="pct"/>
          </w:tcPr>
          <w:p w14:paraId="30B5B0C7"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r>
      <w:tr w:rsidR="007D2CB5" w:rsidRPr="00247B9D" w14:paraId="601CDB68" w14:textId="77777777" w:rsidTr="003F2EA8">
        <w:trPr>
          <w:trHeight w:val="567"/>
        </w:trPr>
        <w:tc>
          <w:tcPr>
            <w:tcW w:w="273" w:type="pct"/>
            <w:vAlign w:val="center"/>
          </w:tcPr>
          <w:p w14:paraId="7F41A693" w14:textId="77777777" w:rsidR="007D2CB5" w:rsidRPr="008D0B09" w:rsidRDefault="007D2CB5" w:rsidP="003F2EA8">
            <w:pPr>
              <w:spacing w:after="0" w:line="240" w:lineRule="auto"/>
              <w:rPr>
                <w:rFonts w:ascii="Times New Roman" w:eastAsia="MS Mincho" w:hAnsi="Times New Roman"/>
                <w:sz w:val="24"/>
                <w:szCs w:val="24"/>
                <w:lang w:val="lt-LT"/>
              </w:rPr>
            </w:pPr>
            <w:r w:rsidRPr="008D0B09">
              <w:rPr>
                <w:rFonts w:ascii="Times New Roman" w:eastAsia="MS Mincho" w:hAnsi="Times New Roman"/>
                <w:sz w:val="24"/>
                <w:szCs w:val="24"/>
                <w:lang w:val="lt-LT"/>
              </w:rPr>
              <w:t>8.</w:t>
            </w:r>
          </w:p>
        </w:tc>
        <w:tc>
          <w:tcPr>
            <w:tcW w:w="889" w:type="pct"/>
            <w:vAlign w:val="center"/>
          </w:tcPr>
          <w:p w14:paraId="14A04B91" w14:textId="77777777" w:rsidR="007D2CB5" w:rsidRPr="00CA2A39" w:rsidRDefault="007D2CB5" w:rsidP="003F2EA8">
            <w:pPr>
              <w:spacing w:after="0" w:line="240" w:lineRule="auto"/>
              <w:rPr>
                <w:rFonts w:ascii="Times New Roman" w:hAnsi="Times New Roman"/>
                <w:sz w:val="24"/>
                <w:szCs w:val="24"/>
                <w:lang w:val="lt-LT"/>
              </w:rPr>
            </w:pPr>
            <w:r w:rsidRPr="00CA2A39">
              <w:rPr>
                <w:rFonts w:ascii="Times New Roman" w:hAnsi="Times New Roman"/>
                <w:sz w:val="24"/>
                <w:szCs w:val="24"/>
                <w:lang w:val="lt-LT"/>
              </w:rPr>
              <w:t>Tinklo adapteris(-</w:t>
            </w:r>
            <w:proofErr w:type="spellStart"/>
            <w:r w:rsidRPr="00CA2A39">
              <w:rPr>
                <w:rFonts w:ascii="Times New Roman" w:hAnsi="Times New Roman"/>
                <w:sz w:val="24"/>
                <w:szCs w:val="24"/>
                <w:lang w:val="lt-LT"/>
              </w:rPr>
              <w:t>iai</w:t>
            </w:r>
            <w:proofErr w:type="spellEnd"/>
            <w:r w:rsidRPr="00CA2A39">
              <w:rPr>
                <w:rFonts w:ascii="Times New Roman" w:hAnsi="Times New Roman"/>
                <w:sz w:val="24"/>
                <w:szCs w:val="24"/>
                <w:lang w:val="lt-LT"/>
              </w:rPr>
              <w:t>)</w:t>
            </w:r>
          </w:p>
        </w:tc>
        <w:tc>
          <w:tcPr>
            <w:tcW w:w="1802" w:type="pct"/>
            <w:vAlign w:val="center"/>
          </w:tcPr>
          <w:p w14:paraId="647FBE62" w14:textId="77777777" w:rsidR="007D2CB5" w:rsidRPr="00CA2A39" w:rsidRDefault="007D2CB5" w:rsidP="003F2EA8">
            <w:pPr>
              <w:spacing w:after="0" w:line="240" w:lineRule="auto"/>
              <w:jc w:val="both"/>
              <w:rPr>
                <w:rFonts w:ascii="Times New Roman" w:hAnsi="Times New Roman"/>
                <w:sz w:val="24"/>
                <w:szCs w:val="24"/>
                <w:lang w:val="lt-LT"/>
              </w:rPr>
            </w:pPr>
            <w:r w:rsidRPr="00CA2A39">
              <w:rPr>
                <w:rFonts w:ascii="Times New Roman" w:hAnsi="Times New Roman"/>
                <w:sz w:val="24"/>
                <w:szCs w:val="24"/>
                <w:lang w:val="lt-LT"/>
              </w:rPr>
              <w:t xml:space="preserve">Ne mažiau du tinklo prievadai. Ne prasčiau kaip </w:t>
            </w:r>
          </w:p>
          <w:p w14:paraId="13B7A519" w14:textId="77777777" w:rsidR="007D2CB5" w:rsidRPr="00CA2A39" w:rsidRDefault="007D2CB5" w:rsidP="003F2EA8">
            <w:pPr>
              <w:spacing w:after="0" w:line="240" w:lineRule="auto"/>
              <w:jc w:val="both"/>
              <w:rPr>
                <w:rFonts w:ascii="Times New Roman" w:hAnsi="Times New Roman"/>
                <w:sz w:val="24"/>
                <w:szCs w:val="24"/>
                <w:lang w:val="lt-LT"/>
              </w:rPr>
            </w:pPr>
            <w:r w:rsidRPr="00CA2A39">
              <w:rPr>
                <w:rFonts w:ascii="Times New Roman" w:hAnsi="Times New Roman"/>
                <w:sz w:val="24"/>
                <w:szCs w:val="24"/>
                <w:lang w:val="lt-LT"/>
              </w:rPr>
              <w:t>1 x 2.5Gbps ir 1x 1Gbps</w:t>
            </w:r>
          </w:p>
        </w:tc>
        <w:tc>
          <w:tcPr>
            <w:tcW w:w="762" w:type="pct"/>
          </w:tcPr>
          <w:p w14:paraId="07456E5A"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c>
          <w:tcPr>
            <w:tcW w:w="1274" w:type="pct"/>
          </w:tcPr>
          <w:p w14:paraId="0DA72400"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r>
      <w:tr w:rsidR="007D2CB5" w:rsidRPr="00247B9D" w14:paraId="2EA74C3F" w14:textId="77777777" w:rsidTr="003F2EA8">
        <w:trPr>
          <w:trHeight w:val="567"/>
        </w:trPr>
        <w:tc>
          <w:tcPr>
            <w:tcW w:w="273" w:type="pct"/>
            <w:vAlign w:val="center"/>
          </w:tcPr>
          <w:p w14:paraId="4E1A0297" w14:textId="77777777" w:rsidR="007D2CB5" w:rsidRPr="008D0B09" w:rsidRDefault="007D2CB5" w:rsidP="003F2EA8">
            <w:pPr>
              <w:spacing w:after="0" w:line="240" w:lineRule="auto"/>
              <w:rPr>
                <w:rFonts w:ascii="Times New Roman" w:eastAsia="MS Mincho" w:hAnsi="Times New Roman"/>
                <w:sz w:val="24"/>
                <w:szCs w:val="24"/>
                <w:lang w:val="lt-LT"/>
              </w:rPr>
            </w:pPr>
            <w:r w:rsidRPr="008D0B09">
              <w:rPr>
                <w:rFonts w:ascii="Times New Roman" w:eastAsia="MS Mincho" w:hAnsi="Times New Roman"/>
                <w:sz w:val="24"/>
                <w:szCs w:val="24"/>
                <w:lang w:val="lt-LT"/>
              </w:rPr>
              <w:t>9.</w:t>
            </w:r>
          </w:p>
        </w:tc>
        <w:tc>
          <w:tcPr>
            <w:tcW w:w="889" w:type="pct"/>
            <w:vAlign w:val="center"/>
          </w:tcPr>
          <w:p w14:paraId="56E24494" w14:textId="77777777" w:rsidR="007D2CB5" w:rsidRPr="00CA2A39" w:rsidRDefault="007D2CB5" w:rsidP="003F2EA8">
            <w:pPr>
              <w:spacing w:after="0" w:line="240" w:lineRule="auto"/>
              <w:rPr>
                <w:rFonts w:ascii="Times New Roman" w:hAnsi="Times New Roman"/>
                <w:sz w:val="24"/>
                <w:szCs w:val="24"/>
                <w:lang w:val="lt-LT"/>
              </w:rPr>
            </w:pPr>
            <w:r w:rsidRPr="00CA2A39">
              <w:rPr>
                <w:rFonts w:ascii="Times New Roman" w:hAnsi="Times New Roman"/>
                <w:sz w:val="24"/>
                <w:szCs w:val="24"/>
                <w:lang w:val="lt-LT"/>
              </w:rPr>
              <w:t>Prievadai</w:t>
            </w:r>
          </w:p>
        </w:tc>
        <w:tc>
          <w:tcPr>
            <w:tcW w:w="1802" w:type="pct"/>
          </w:tcPr>
          <w:p w14:paraId="416DC6EB" w14:textId="77777777" w:rsidR="007D2CB5" w:rsidRPr="00CA2A39" w:rsidRDefault="007D2CB5" w:rsidP="003F2EA8">
            <w:pPr>
              <w:spacing w:after="0" w:line="240" w:lineRule="auto"/>
              <w:jc w:val="both"/>
              <w:rPr>
                <w:rFonts w:ascii="Times New Roman" w:hAnsi="Times New Roman"/>
                <w:sz w:val="24"/>
                <w:szCs w:val="24"/>
                <w:lang w:val="lt-LT"/>
              </w:rPr>
            </w:pPr>
            <w:r w:rsidRPr="00CA2A39">
              <w:rPr>
                <w:rFonts w:ascii="Times New Roman" w:hAnsi="Times New Roman"/>
                <w:sz w:val="24"/>
                <w:szCs w:val="24"/>
                <w:lang w:val="lt-LT"/>
              </w:rPr>
              <w:t xml:space="preserve">Ne prastesni kaip: 1x VGA, 1x HDMI, 2xDisplayport, 1x </w:t>
            </w:r>
            <w:proofErr w:type="spellStart"/>
            <w:r w:rsidRPr="00CA2A39">
              <w:rPr>
                <w:rFonts w:ascii="Times New Roman" w:hAnsi="Times New Roman"/>
                <w:sz w:val="24"/>
                <w:szCs w:val="24"/>
                <w:lang w:val="lt-LT"/>
              </w:rPr>
              <w:t>serial</w:t>
            </w:r>
            <w:proofErr w:type="spellEnd"/>
            <w:r w:rsidRPr="00CA2A39">
              <w:rPr>
                <w:rFonts w:ascii="Times New Roman" w:hAnsi="Times New Roman"/>
                <w:sz w:val="24"/>
                <w:szCs w:val="24"/>
                <w:lang w:val="lt-LT"/>
              </w:rPr>
              <w:t>(</w:t>
            </w:r>
            <w:proofErr w:type="spellStart"/>
            <w:r w:rsidRPr="00CA2A39">
              <w:rPr>
                <w:rFonts w:ascii="Times New Roman" w:hAnsi="Times New Roman"/>
                <w:sz w:val="24"/>
                <w:szCs w:val="24"/>
                <w:lang w:val="lt-LT"/>
              </w:rPr>
              <w:t>com</w:t>
            </w:r>
            <w:proofErr w:type="spellEnd"/>
            <w:r w:rsidRPr="00CA2A39">
              <w:rPr>
                <w:rFonts w:ascii="Times New Roman" w:hAnsi="Times New Roman"/>
                <w:sz w:val="24"/>
                <w:szCs w:val="24"/>
                <w:lang w:val="lt-LT"/>
              </w:rPr>
              <w:t>), 4x USB 3.1</w:t>
            </w:r>
          </w:p>
        </w:tc>
        <w:tc>
          <w:tcPr>
            <w:tcW w:w="762" w:type="pct"/>
          </w:tcPr>
          <w:p w14:paraId="2B750774"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c>
          <w:tcPr>
            <w:tcW w:w="1274" w:type="pct"/>
          </w:tcPr>
          <w:p w14:paraId="43ABBE10"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r>
      <w:tr w:rsidR="007D2CB5" w:rsidRPr="00247B9D" w14:paraId="2C109E15" w14:textId="77777777" w:rsidTr="003F2EA8">
        <w:trPr>
          <w:trHeight w:val="567"/>
        </w:trPr>
        <w:tc>
          <w:tcPr>
            <w:tcW w:w="273" w:type="pct"/>
            <w:vAlign w:val="center"/>
          </w:tcPr>
          <w:p w14:paraId="6324DDF5" w14:textId="77777777" w:rsidR="007D2CB5" w:rsidRPr="008D0B09" w:rsidRDefault="007D2CB5" w:rsidP="003F2EA8">
            <w:pPr>
              <w:spacing w:after="0" w:line="240" w:lineRule="auto"/>
              <w:rPr>
                <w:rFonts w:ascii="Times New Roman" w:eastAsia="MS Mincho" w:hAnsi="Times New Roman"/>
                <w:sz w:val="24"/>
                <w:szCs w:val="24"/>
                <w:lang w:val="lt-LT"/>
              </w:rPr>
            </w:pPr>
            <w:r w:rsidRPr="008D0B09">
              <w:rPr>
                <w:rFonts w:ascii="Times New Roman" w:eastAsia="MS Mincho" w:hAnsi="Times New Roman"/>
                <w:sz w:val="24"/>
                <w:szCs w:val="24"/>
                <w:lang w:val="lt-LT"/>
              </w:rPr>
              <w:t>10.</w:t>
            </w:r>
          </w:p>
        </w:tc>
        <w:tc>
          <w:tcPr>
            <w:tcW w:w="889" w:type="pct"/>
            <w:vAlign w:val="center"/>
          </w:tcPr>
          <w:p w14:paraId="1863EE60" w14:textId="77777777" w:rsidR="007D2CB5" w:rsidRPr="00CA2A39" w:rsidRDefault="007D2CB5" w:rsidP="003F2EA8">
            <w:pPr>
              <w:spacing w:after="0" w:line="240" w:lineRule="auto"/>
              <w:rPr>
                <w:rFonts w:ascii="Times New Roman" w:hAnsi="Times New Roman"/>
                <w:sz w:val="24"/>
                <w:szCs w:val="24"/>
                <w:lang w:val="lt-LT"/>
              </w:rPr>
            </w:pPr>
            <w:r w:rsidRPr="00CA2A39">
              <w:rPr>
                <w:rFonts w:ascii="Times New Roman" w:hAnsi="Times New Roman"/>
                <w:sz w:val="24"/>
                <w:szCs w:val="24"/>
                <w:lang w:val="lt-LT"/>
              </w:rPr>
              <w:t>Įvestys</w:t>
            </w:r>
          </w:p>
        </w:tc>
        <w:tc>
          <w:tcPr>
            <w:tcW w:w="1802" w:type="pct"/>
          </w:tcPr>
          <w:p w14:paraId="4CBCA1B4" w14:textId="77777777" w:rsidR="007D2CB5" w:rsidRPr="00CB337D" w:rsidRDefault="007D2CB5" w:rsidP="003F2EA8">
            <w:pPr>
              <w:autoSpaceDE w:val="0"/>
              <w:autoSpaceDN w:val="0"/>
              <w:adjustRightInd w:val="0"/>
              <w:spacing w:after="0" w:line="240" w:lineRule="auto"/>
              <w:jc w:val="both"/>
              <w:rPr>
                <w:rFonts w:ascii="Times New Roman" w:hAnsi="Times New Roman"/>
                <w:sz w:val="24"/>
                <w:szCs w:val="24"/>
                <w:lang w:val="lt-LT"/>
              </w:rPr>
            </w:pPr>
            <w:r w:rsidRPr="00CB337D">
              <w:rPr>
                <w:rFonts w:ascii="Times New Roman" w:hAnsi="Times New Roman"/>
                <w:sz w:val="24"/>
                <w:szCs w:val="24"/>
                <w:lang w:val="lt-LT"/>
              </w:rPr>
              <w:t>Ne mažiau kaip: 4x aliarminiai įėjimai, 1xRelay, 1x TTL išėjimas. Įvestys gali būti pajungtos per to pačio gamintojo išorinį modulį. Modulio suderinamumas turi būti patvirtintas to pačio įrašymo įrangos (įrenginio) gamintojo. Vaizdo stebėjimo sistemos įrašymo įrangos (įrenginio) konfigūracija turi būti ištestuota įrangos gamintojo.</w:t>
            </w:r>
          </w:p>
          <w:p w14:paraId="7B946582" w14:textId="77777777" w:rsidR="007D2CB5" w:rsidRPr="00CB337D" w:rsidRDefault="007D2CB5" w:rsidP="003F2EA8">
            <w:pPr>
              <w:autoSpaceDE w:val="0"/>
              <w:autoSpaceDN w:val="0"/>
              <w:adjustRightInd w:val="0"/>
              <w:spacing w:after="0" w:line="240" w:lineRule="auto"/>
              <w:jc w:val="both"/>
              <w:rPr>
                <w:rFonts w:ascii="Times New Roman" w:hAnsi="Times New Roman"/>
                <w:sz w:val="24"/>
                <w:szCs w:val="24"/>
                <w:lang w:val="lt-LT"/>
              </w:rPr>
            </w:pPr>
          </w:p>
        </w:tc>
        <w:tc>
          <w:tcPr>
            <w:tcW w:w="762" w:type="pct"/>
          </w:tcPr>
          <w:p w14:paraId="07071461" w14:textId="77777777" w:rsidR="007D2CB5" w:rsidRPr="00247B9D" w:rsidRDefault="007D2CB5" w:rsidP="003F2EA8">
            <w:pPr>
              <w:autoSpaceDE w:val="0"/>
              <w:autoSpaceDN w:val="0"/>
              <w:adjustRightInd w:val="0"/>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lastRenderedPageBreak/>
              <w:t>Įrašo tiekėjas</w:t>
            </w:r>
          </w:p>
        </w:tc>
        <w:tc>
          <w:tcPr>
            <w:tcW w:w="1274" w:type="pct"/>
          </w:tcPr>
          <w:p w14:paraId="35A5934C" w14:textId="77777777" w:rsidR="007D2CB5" w:rsidRPr="00247B9D" w:rsidRDefault="007D2CB5" w:rsidP="003F2EA8">
            <w:pPr>
              <w:autoSpaceDE w:val="0"/>
              <w:autoSpaceDN w:val="0"/>
              <w:adjustRightInd w:val="0"/>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r>
      <w:tr w:rsidR="007D2CB5" w:rsidRPr="00247B9D" w14:paraId="34EBBA59" w14:textId="77777777" w:rsidTr="003F2EA8">
        <w:trPr>
          <w:trHeight w:val="567"/>
        </w:trPr>
        <w:tc>
          <w:tcPr>
            <w:tcW w:w="273" w:type="pct"/>
            <w:vAlign w:val="center"/>
          </w:tcPr>
          <w:p w14:paraId="148D4C72" w14:textId="77777777" w:rsidR="007D2CB5" w:rsidRPr="008D0B09" w:rsidRDefault="007D2CB5" w:rsidP="003F2EA8">
            <w:pPr>
              <w:spacing w:after="0" w:line="240" w:lineRule="auto"/>
              <w:rPr>
                <w:rFonts w:ascii="Times New Roman" w:eastAsia="MS Mincho" w:hAnsi="Times New Roman"/>
                <w:sz w:val="24"/>
                <w:szCs w:val="24"/>
                <w:lang w:val="lt-LT"/>
              </w:rPr>
            </w:pPr>
            <w:r w:rsidRPr="008D0B09">
              <w:rPr>
                <w:rFonts w:ascii="Times New Roman" w:eastAsia="MS Mincho" w:hAnsi="Times New Roman"/>
                <w:sz w:val="24"/>
                <w:szCs w:val="24"/>
                <w:lang w:val="lt-LT"/>
              </w:rPr>
              <w:t>11.</w:t>
            </w:r>
          </w:p>
        </w:tc>
        <w:tc>
          <w:tcPr>
            <w:tcW w:w="889" w:type="pct"/>
            <w:vAlign w:val="center"/>
          </w:tcPr>
          <w:p w14:paraId="0BBA6977" w14:textId="77777777" w:rsidR="007D2CB5" w:rsidRPr="00CA2A39" w:rsidRDefault="007D2CB5" w:rsidP="003F2EA8">
            <w:pPr>
              <w:spacing w:after="0" w:line="240" w:lineRule="auto"/>
              <w:rPr>
                <w:rFonts w:ascii="Times New Roman" w:hAnsi="Times New Roman"/>
                <w:sz w:val="24"/>
                <w:szCs w:val="24"/>
                <w:lang w:val="lt-LT"/>
              </w:rPr>
            </w:pPr>
            <w:r w:rsidRPr="00CA2A39">
              <w:rPr>
                <w:rFonts w:ascii="Times New Roman" w:hAnsi="Times New Roman"/>
                <w:sz w:val="24"/>
                <w:szCs w:val="24"/>
                <w:lang w:val="lt-LT"/>
              </w:rPr>
              <w:t>Operacinė sistema</w:t>
            </w:r>
          </w:p>
        </w:tc>
        <w:tc>
          <w:tcPr>
            <w:tcW w:w="1802" w:type="pct"/>
          </w:tcPr>
          <w:p w14:paraId="096CA89D" w14:textId="77777777" w:rsidR="007D2CB5" w:rsidRPr="00CB337D" w:rsidRDefault="007D2CB5" w:rsidP="003F2EA8">
            <w:pPr>
              <w:autoSpaceDE w:val="0"/>
              <w:autoSpaceDN w:val="0"/>
              <w:adjustRightInd w:val="0"/>
              <w:spacing w:after="0" w:line="240" w:lineRule="auto"/>
              <w:jc w:val="both"/>
              <w:rPr>
                <w:rFonts w:ascii="Times New Roman" w:hAnsi="Times New Roman"/>
                <w:sz w:val="24"/>
                <w:szCs w:val="24"/>
                <w:lang w:val="lt-LT"/>
              </w:rPr>
            </w:pPr>
            <w:r w:rsidRPr="00CB337D">
              <w:rPr>
                <w:rFonts w:ascii="Times New Roman" w:hAnsi="Times New Roman"/>
                <w:sz w:val="24"/>
                <w:szCs w:val="24"/>
                <w:lang w:val="lt-LT"/>
              </w:rPr>
              <w:t>Linux (64-bit) arba lygiavertė</w:t>
            </w:r>
          </w:p>
        </w:tc>
        <w:tc>
          <w:tcPr>
            <w:tcW w:w="762" w:type="pct"/>
          </w:tcPr>
          <w:p w14:paraId="288D5339" w14:textId="77777777" w:rsidR="007D2CB5" w:rsidRPr="00247B9D" w:rsidRDefault="007D2CB5" w:rsidP="003F2EA8">
            <w:pPr>
              <w:autoSpaceDE w:val="0"/>
              <w:autoSpaceDN w:val="0"/>
              <w:adjustRightInd w:val="0"/>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c>
          <w:tcPr>
            <w:tcW w:w="1274" w:type="pct"/>
          </w:tcPr>
          <w:p w14:paraId="50BE706C" w14:textId="77777777" w:rsidR="007D2CB5" w:rsidRPr="00247B9D" w:rsidRDefault="007D2CB5" w:rsidP="003F2EA8">
            <w:pPr>
              <w:autoSpaceDE w:val="0"/>
              <w:autoSpaceDN w:val="0"/>
              <w:adjustRightInd w:val="0"/>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r>
      <w:tr w:rsidR="007D2CB5" w:rsidRPr="00247B9D" w14:paraId="54774DBA" w14:textId="77777777" w:rsidTr="003F2EA8">
        <w:trPr>
          <w:trHeight w:val="567"/>
        </w:trPr>
        <w:tc>
          <w:tcPr>
            <w:tcW w:w="273" w:type="pct"/>
            <w:vAlign w:val="center"/>
          </w:tcPr>
          <w:p w14:paraId="5258BD60" w14:textId="77777777" w:rsidR="007D2CB5" w:rsidRPr="008D0B09" w:rsidRDefault="007D2CB5" w:rsidP="003F2EA8">
            <w:pPr>
              <w:spacing w:after="0" w:line="240" w:lineRule="auto"/>
              <w:rPr>
                <w:rFonts w:ascii="Times New Roman" w:eastAsia="MS Mincho" w:hAnsi="Times New Roman"/>
                <w:sz w:val="24"/>
                <w:szCs w:val="24"/>
                <w:lang w:val="lt-LT"/>
              </w:rPr>
            </w:pPr>
            <w:r w:rsidRPr="008D0B09">
              <w:rPr>
                <w:rFonts w:ascii="Times New Roman" w:eastAsia="MS Mincho" w:hAnsi="Times New Roman"/>
                <w:sz w:val="24"/>
                <w:szCs w:val="24"/>
                <w:lang w:val="lt-LT"/>
              </w:rPr>
              <w:t>1</w:t>
            </w:r>
            <w:r>
              <w:rPr>
                <w:rFonts w:ascii="Times New Roman" w:eastAsia="MS Mincho" w:hAnsi="Times New Roman"/>
                <w:sz w:val="24"/>
                <w:szCs w:val="24"/>
                <w:lang w:val="lt-LT"/>
              </w:rPr>
              <w:t>2</w:t>
            </w:r>
            <w:r w:rsidRPr="008D0B09">
              <w:rPr>
                <w:rFonts w:ascii="Times New Roman" w:eastAsia="MS Mincho" w:hAnsi="Times New Roman"/>
                <w:sz w:val="24"/>
                <w:szCs w:val="24"/>
                <w:lang w:val="lt-LT"/>
              </w:rPr>
              <w:t>.</w:t>
            </w:r>
          </w:p>
        </w:tc>
        <w:tc>
          <w:tcPr>
            <w:tcW w:w="889" w:type="pct"/>
            <w:vAlign w:val="center"/>
          </w:tcPr>
          <w:p w14:paraId="3165EBEF" w14:textId="77777777" w:rsidR="007D2CB5" w:rsidRPr="00247B9D" w:rsidRDefault="007D2CB5" w:rsidP="003F2EA8">
            <w:pPr>
              <w:spacing w:after="0" w:line="240" w:lineRule="auto"/>
              <w:rPr>
                <w:rFonts w:ascii="Times New Roman" w:hAnsi="Times New Roman"/>
                <w:sz w:val="24"/>
                <w:szCs w:val="24"/>
                <w:highlight w:val="yellow"/>
                <w:lang w:val="lt-LT"/>
              </w:rPr>
            </w:pPr>
            <w:proofErr w:type="spellStart"/>
            <w:r w:rsidRPr="00CA2A39">
              <w:rPr>
                <w:rFonts w:ascii="Times New Roman" w:hAnsi="Times New Roman"/>
                <w:sz w:val="24"/>
                <w:szCs w:val="24"/>
                <w:lang w:val="lt-LT"/>
              </w:rPr>
              <w:t>Video</w:t>
            </w:r>
            <w:proofErr w:type="spellEnd"/>
            <w:r w:rsidRPr="00CA2A39">
              <w:rPr>
                <w:rFonts w:ascii="Times New Roman" w:hAnsi="Times New Roman"/>
                <w:sz w:val="24"/>
                <w:szCs w:val="24"/>
                <w:lang w:val="lt-LT"/>
              </w:rPr>
              <w:t xml:space="preserve"> įrašymo sparta</w:t>
            </w:r>
          </w:p>
        </w:tc>
        <w:tc>
          <w:tcPr>
            <w:tcW w:w="1802" w:type="pct"/>
            <w:vAlign w:val="center"/>
          </w:tcPr>
          <w:p w14:paraId="2E19046B" w14:textId="77777777" w:rsidR="007D2CB5" w:rsidRPr="00CB337D" w:rsidRDefault="007D2CB5" w:rsidP="003F2EA8">
            <w:pPr>
              <w:spacing w:after="0" w:line="240" w:lineRule="auto"/>
              <w:jc w:val="both"/>
              <w:rPr>
                <w:rFonts w:ascii="Times New Roman" w:hAnsi="Times New Roman"/>
                <w:i/>
                <w:iCs/>
                <w:strike/>
                <w:sz w:val="24"/>
                <w:szCs w:val="24"/>
                <w:lang w:val="lt-LT"/>
              </w:rPr>
            </w:pPr>
            <w:r w:rsidRPr="00CB337D">
              <w:rPr>
                <w:rFonts w:ascii="Times New Roman" w:hAnsi="Times New Roman"/>
                <w:sz w:val="24"/>
                <w:szCs w:val="24"/>
                <w:lang w:val="lt-LT"/>
              </w:rPr>
              <w:t xml:space="preserve">Turi būti užtikrinamas įrenginio gamintojo ne mažesnis kaip 700 Mbps vaizdo duomenų įrašymo greitis. </w:t>
            </w:r>
          </w:p>
        </w:tc>
        <w:tc>
          <w:tcPr>
            <w:tcW w:w="762" w:type="pct"/>
          </w:tcPr>
          <w:p w14:paraId="10CB597C"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c>
          <w:tcPr>
            <w:tcW w:w="1274" w:type="pct"/>
          </w:tcPr>
          <w:p w14:paraId="6434B101"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r>
      <w:tr w:rsidR="007D2CB5" w:rsidRPr="00247B9D" w14:paraId="43C91368" w14:textId="77777777" w:rsidTr="003F2EA8">
        <w:trPr>
          <w:trHeight w:val="567"/>
        </w:trPr>
        <w:tc>
          <w:tcPr>
            <w:tcW w:w="273" w:type="pct"/>
            <w:vAlign w:val="center"/>
          </w:tcPr>
          <w:p w14:paraId="7FEDB4A7" w14:textId="77777777" w:rsidR="007D2CB5" w:rsidRPr="008D0B09" w:rsidRDefault="007D2CB5" w:rsidP="003F2EA8">
            <w:pPr>
              <w:spacing w:after="0" w:line="240" w:lineRule="auto"/>
              <w:rPr>
                <w:rFonts w:ascii="Times New Roman" w:eastAsia="MS Mincho" w:hAnsi="Times New Roman"/>
                <w:sz w:val="24"/>
                <w:szCs w:val="24"/>
                <w:lang w:val="lt-LT"/>
              </w:rPr>
            </w:pPr>
            <w:r w:rsidRPr="008D0B09">
              <w:rPr>
                <w:rFonts w:ascii="Times New Roman" w:eastAsia="MS Mincho" w:hAnsi="Times New Roman"/>
                <w:sz w:val="24"/>
                <w:szCs w:val="24"/>
                <w:lang w:val="lt-LT"/>
              </w:rPr>
              <w:t>1</w:t>
            </w:r>
            <w:r>
              <w:rPr>
                <w:rFonts w:ascii="Times New Roman" w:eastAsia="MS Mincho" w:hAnsi="Times New Roman"/>
                <w:sz w:val="24"/>
                <w:szCs w:val="24"/>
                <w:lang w:val="lt-LT"/>
              </w:rPr>
              <w:t>3</w:t>
            </w:r>
            <w:r w:rsidRPr="008D0B09">
              <w:rPr>
                <w:rFonts w:ascii="Times New Roman" w:eastAsia="MS Mincho" w:hAnsi="Times New Roman"/>
                <w:sz w:val="24"/>
                <w:szCs w:val="24"/>
                <w:lang w:val="lt-LT"/>
              </w:rPr>
              <w:t>.</w:t>
            </w:r>
          </w:p>
        </w:tc>
        <w:tc>
          <w:tcPr>
            <w:tcW w:w="889" w:type="pct"/>
            <w:vAlign w:val="center"/>
          </w:tcPr>
          <w:p w14:paraId="5D3873EF" w14:textId="77777777" w:rsidR="007D2CB5" w:rsidRPr="00CA2A39" w:rsidRDefault="007D2CB5" w:rsidP="003F2EA8">
            <w:pPr>
              <w:spacing w:after="0" w:line="240" w:lineRule="auto"/>
              <w:rPr>
                <w:rFonts w:ascii="Times New Roman" w:hAnsi="Times New Roman"/>
                <w:sz w:val="24"/>
                <w:szCs w:val="24"/>
                <w:lang w:val="lt-LT"/>
              </w:rPr>
            </w:pPr>
            <w:r w:rsidRPr="00CA2A39">
              <w:rPr>
                <w:rFonts w:ascii="Times New Roman" w:hAnsi="Times New Roman"/>
                <w:sz w:val="24"/>
                <w:szCs w:val="24"/>
                <w:lang w:val="lt-LT"/>
              </w:rPr>
              <w:t>Maitinimo šaltinis</w:t>
            </w:r>
          </w:p>
        </w:tc>
        <w:tc>
          <w:tcPr>
            <w:tcW w:w="1802" w:type="pct"/>
          </w:tcPr>
          <w:p w14:paraId="59C48F09" w14:textId="77777777" w:rsidR="007D2CB5" w:rsidRPr="00CB337D" w:rsidRDefault="007D2CB5" w:rsidP="003F2EA8">
            <w:pPr>
              <w:spacing w:after="0" w:line="240" w:lineRule="auto"/>
              <w:jc w:val="both"/>
              <w:rPr>
                <w:rFonts w:ascii="Times New Roman" w:hAnsi="Times New Roman"/>
                <w:sz w:val="24"/>
                <w:szCs w:val="24"/>
                <w:lang w:val="lt-LT"/>
              </w:rPr>
            </w:pPr>
            <w:r w:rsidRPr="00CB337D">
              <w:rPr>
                <w:rFonts w:ascii="Times New Roman" w:hAnsi="Times New Roman"/>
                <w:sz w:val="24"/>
                <w:szCs w:val="24"/>
                <w:lang w:val="lt-LT"/>
              </w:rPr>
              <w:t>Dubliuotų maitinimo šaltinių sistema, užtikrinanti pilnai sukomplektuoto vaizdo stebėjimo sistemos įrašymo įrenginio dubliuotą maitinimą.</w:t>
            </w:r>
          </w:p>
        </w:tc>
        <w:tc>
          <w:tcPr>
            <w:tcW w:w="762" w:type="pct"/>
          </w:tcPr>
          <w:p w14:paraId="64B025BB"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c>
          <w:tcPr>
            <w:tcW w:w="1274" w:type="pct"/>
          </w:tcPr>
          <w:p w14:paraId="54A4727D"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r>
      <w:tr w:rsidR="007D2CB5" w:rsidRPr="00247B9D" w14:paraId="2FAA91F9" w14:textId="77777777" w:rsidTr="003F2EA8">
        <w:trPr>
          <w:trHeight w:val="567"/>
        </w:trPr>
        <w:tc>
          <w:tcPr>
            <w:tcW w:w="273" w:type="pct"/>
            <w:vAlign w:val="center"/>
          </w:tcPr>
          <w:p w14:paraId="13FA4923" w14:textId="77777777" w:rsidR="007D2CB5" w:rsidRPr="008D0B09" w:rsidRDefault="007D2CB5" w:rsidP="003F2EA8">
            <w:pPr>
              <w:spacing w:after="0" w:line="240" w:lineRule="auto"/>
              <w:rPr>
                <w:rFonts w:ascii="Times New Roman" w:eastAsia="MS Mincho" w:hAnsi="Times New Roman"/>
                <w:sz w:val="24"/>
                <w:szCs w:val="24"/>
                <w:lang w:val="lt-LT"/>
              </w:rPr>
            </w:pPr>
            <w:r w:rsidRPr="008D0B09">
              <w:rPr>
                <w:rFonts w:ascii="Times New Roman" w:eastAsia="MS Mincho" w:hAnsi="Times New Roman"/>
                <w:sz w:val="24"/>
                <w:szCs w:val="24"/>
                <w:lang w:val="lt-LT"/>
              </w:rPr>
              <w:t>1</w:t>
            </w:r>
            <w:r>
              <w:rPr>
                <w:rFonts w:ascii="Times New Roman" w:eastAsia="MS Mincho" w:hAnsi="Times New Roman"/>
                <w:sz w:val="24"/>
                <w:szCs w:val="24"/>
                <w:lang w:val="lt-LT"/>
              </w:rPr>
              <w:t>4</w:t>
            </w:r>
            <w:r w:rsidRPr="008D0B09">
              <w:rPr>
                <w:rFonts w:ascii="Times New Roman" w:eastAsia="MS Mincho" w:hAnsi="Times New Roman"/>
                <w:sz w:val="24"/>
                <w:szCs w:val="24"/>
                <w:lang w:val="lt-LT"/>
              </w:rPr>
              <w:t>.</w:t>
            </w:r>
          </w:p>
        </w:tc>
        <w:tc>
          <w:tcPr>
            <w:tcW w:w="889" w:type="pct"/>
            <w:vAlign w:val="center"/>
          </w:tcPr>
          <w:p w14:paraId="03D47AB7" w14:textId="77777777" w:rsidR="007D2CB5" w:rsidRPr="00CA2A39" w:rsidRDefault="007D2CB5" w:rsidP="003F2EA8">
            <w:pPr>
              <w:spacing w:after="0" w:line="240" w:lineRule="auto"/>
              <w:rPr>
                <w:rFonts w:ascii="Times New Roman" w:hAnsi="Times New Roman"/>
                <w:sz w:val="24"/>
                <w:szCs w:val="24"/>
                <w:lang w:val="lt-LT"/>
              </w:rPr>
            </w:pPr>
            <w:r w:rsidRPr="00CA2A39">
              <w:rPr>
                <w:rFonts w:ascii="Times New Roman" w:hAnsi="Times New Roman"/>
                <w:sz w:val="24"/>
                <w:szCs w:val="24"/>
                <w:lang w:val="lt-LT"/>
              </w:rPr>
              <w:t>Surinkimo reikalavimai</w:t>
            </w:r>
          </w:p>
        </w:tc>
        <w:tc>
          <w:tcPr>
            <w:tcW w:w="1802" w:type="pct"/>
            <w:vAlign w:val="center"/>
          </w:tcPr>
          <w:p w14:paraId="09747E66" w14:textId="77777777" w:rsidR="007D2CB5" w:rsidRPr="00CB337D" w:rsidRDefault="007D2CB5" w:rsidP="003F2EA8">
            <w:pPr>
              <w:spacing w:after="0" w:line="240" w:lineRule="auto"/>
              <w:jc w:val="both"/>
              <w:rPr>
                <w:rFonts w:ascii="Times New Roman" w:hAnsi="Times New Roman"/>
                <w:sz w:val="24"/>
                <w:szCs w:val="24"/>
                <w:lang w:val="lt-LT"/>
              </w:rPr>
            </w:pPr>
            <w:r w:rsidRPr="00CB337D">
              <w:rPr>
                <w:rFonts w:ascii="Times New Roman" w:hAnsi="Times New Roman"/>
                <w:sz w:val="24"/>
                <w:szCs w:val="24"/>
                <w:lang w:val="lt-LT"/>
              </w:rPr>
              <w:t xml:space="preserve">Vaizdo stebėjimo sistemos įrašymo įrenginį sudarantys aparatiniai komponentai (procesoriai, atmintis, valdikliai, diskai ir kt.) privalo būti pilnai sumontuoti į siūlomą įrenginį gamintojo gamykloje. </w:t>
            </w:r>
          </w:p>
          <w:p w14:paraId="5521C035" w14:textId="77777777" w:rsidR="007D2CB5" w:rsidRPr="00CB337D" w:rsidRDefault="007D2CB5" w:rsidP="003F2EA8">
            <w:pPr>
              <w:spacing w:after="0" w:line="240" w:lineRule="auto"/>
              <w:jc w:val="both"/>
              <w:rPr>
                <w:rFonts w:ascii="Times New Roman" w:hAnsi="Times New Roman"/>
                <w:sz w:val="24"/>
                <w:szCs w:val="24"/>
                <w:lang w:val="lt-LT"/>
              </w:rPr>
            </w:pPr>
            <w:r w:rsidRPr="00CB337D">
              <w:rPr>
                <w:rFonts w:ascii="Times New Roman" w:hAnsi="Times New Roman"/>
                <w:sz w:val="24"/>
                <w:szCs w:val="24"/>
                <w:lang w:val="lt-LT"/>
              </w:rPr>
              <w:t>Vaizdo stebėjimo sistemos įrašymo įrenginio konfigūracija turi būti ištestuota įrangos gamintojo.</w:t>
            </w:r>
          </w:p>
        </w:tc>
        <w:tc>
          <w:tcPr>
            <w:tcW w:w="762" w:type="pct"/>
          </w:tcPr>
          <w:p w14:paraId="0AD79117"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c>
          <w:tcPr>
            <w:tcW w:w="1274" w:type="pct"/>
          </w:tcPr>
          <w:p w14:paraId="0AE5DF0C" w14:textId="77777777" w:rsidR="007D2CB5" w:rsidRPr="00247B9D" w:rsidRDefault="007D2CB5" w:rsidP="003F2EA8">
            <w:pPr>
              <w:spacing w:after="0" w:line="240" w:lineRule="auto"/>
              <w:jc w:val="center"/>
              <w:rPr>
                <w:rFonts w:ascii="Times New Roman" w:hAnsi="Times New Roman"/>
                <w:sz w:val="24"/>
                <w:szCs w:val="24"/>
                <w:highlight w:val="yellow"/>
                <w:lang w:val="lt-LT"/>
              </w:rPr>
            </w:pPr>
            <w:r w:rsidRPr="00A92290">
              <w:rPr>
                <w:rFonts w:ascii="Times New Roman" w:eastAsia="Times New Roman" w:hAnsi="Times New Roman" w:cs="Times New Roman"/>
                <w:bCs/>
                <w:i/>
                <w:iCs/>
                <w:color w:val="FF0000"/>
                <w:sz w:val="24"/>
                <w:szCs w:val="24"/>
                <w:lang w:val="lt-LT" w:eastAsia="en-GB"/>
              </w:rPr>
              <w:t>Įrašo tiekėjas</w:t>
            </w:r>
          </w:p>
        </w:tc>
      </w:tr>
    </w:tbl>
    <w:p w14:paraId="3DAEC34A" w14:textId="77777777" w:rsidR="007D2CB5" w:rsidRPr="00F6129C" w:rsidRDefault="007D2CB5" w:rsidP="007D2CB5">
      <w:pPr>
        <w:shd w:val="clear" w:color="auto" w:fill="FFFFFF" w:themeFill="background1"/>
        <w:tabs>
          <w:tab w:val="left" w:pos="360"/>
          <w:tab w:val="left" w:pos="709"/>
        </w:tabs>
        <w:suppressAutoHyphens/>
        <w:spacing w:after="0" w:line="240" w:lineRule="auto"/>
        <w:jc w:val="both"/>
        <w:rPr>
          <w:rFonts w:ascii="Times New Roman" w:hAnsi="Times New Roman"/>
          <w:b/>
          <w:sz w:val="24"/>
          <w:szCs w:val="24"/>
          <w:highlight w:val="yellow"/>
          <w:lang w:val="lt-LT" w:eastAsia="ar-SA"/>
        </w:rPr>
      </w:pPr>
      <w:r w:rsidRPr="00F6129C">
        <w:rPr>
          <w:rFonts w:ascii="Times New Roman" w:hAnsi="Times New Roman"/>
          <w:b/>
          <w:sz w:val="24"/>
          <w:szCs w:val="24"/>
          <w:highlight w:val="yellow"/>
          <w:lang w:val="lt-LT" w:eastAsia="ar-SA"/>
        </w:rPr>
        <w:t xml:space="preserve">  </w:t>
      </w:r>
    </w:p>
    <w:p w14:paraId="7486D2CF" w14:textId="77777777" w:rsidR="007D2CB5" w:rsidRPr="0097644E" w:rsidRDefault="007D2CB5" w:rsidP="007D2CB5">
      <w:pPr>
        <w:pStyle w:val="Sraopastraipa"/>
        <w:numPr>
          <w:ilvl w:val="0"/>
          <w:numId w:val="44"/>
        </w:numPr>
        <w:shd w:val="clear" w:color="auto" w:fill="FFFFFF" w:themeFill="background1"/>
        <w:tabs>
          <w:tab w:val="left" w:pos="360"/>
          <w:tab w:val="left" w:pos="709"/>
        </w:tabs>
        <w:suppressAutoHyphens/>
        <w:spacing w:after="0" w:line="240" w:lineRule="auto"/>
        <w:jc w:val="both"/>
        <w:rPr>
          <w:rFonts w:ascii="Times New Roman" w:hAnsi="Times New Roman"/>
          <w:bCs/>
          <w:sz w:val="24"/>
          <w:szCs w:val="24"/>
          <w:lang w:val="lt-LT" w:eastAsia="ar-SA"/>
        </w:rPr>
      </w:pPr>
      <w:r w:rsidRPr="0097644E">
        <w:rPr>
          <w:rFonts w:ascii="Times New Roman" w:hAnsi="Times New Roman"/>
          <w:bCs/>
          <w:sz w:val="24"/>
          <w:szCs w:val="24"/>
          <w:lang w:val="lt-LT" w:eastAsia="ar-SA"/>
        </w:rPr>
        <w:t>Reikalavimai įrašymo įrangos nepertraukiamo maitinimo šaltiniui (1 vnt.):</w:t>
      </w:r>
    </w:p>
    <w:p w14:paraId="735242BC" w14:textId="77777777" w:rsidR="007D2CB5" w:rsidRPr="00F6129C" w:rsidRDefault="007D2CB5" w:rsidP="007D2CB5">
      <w:pPr>
        <w:shd w:val="clear" w:color="auto" w:fill="FFFFFF" w:themeFill="background1"/>
        <w:tabs>
          <w:tab w:val="left" w:pos="360"/>
          <w:tab w:val="left" w:pos="709"/>
        </w:tabs>
        <w:suppressAutoHyphens/>
        <w:spacing w:after="0" w:line="240" w:lineRule="auto"/>
        <w:jc w:val="both"/>
        <w:rPr>
          <w:rFonts w:ascii="Times New Roman" w:hAnsi="Times New Roman"/>
          <w:b/>
          <w:sz w:val="24"/>
          <w:szCs w:val="24"/>
          <w:highlight w:val="yellow"/>
          <w:lang w:val="lt-LT" w:eastAsia="ar-SA"/>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3686"/>
        <w:gridCol w:w="6237"/>
      </w:tblGrid>
      <w:tr w:rsidR="007D2CB5" w:rsidRPr="00F6129C" w14:paraId="76ECEF1C" w14:textId="77777777" w:rsidTr="003F2EA8">
        <w:tc>
          <w:tcPr>
            <w:tcW w:w="709" w:type="dxa"/>
          </w:tcPr>
          <w:p w14:paraId="35D72A19" w14:textId="77777777" w:rsidR="007D2CB5" w:rsidRPr="008D0B09" w:rsidRDefault="007D2CB5" w:rsidP="003F2EA8">
            <w:pPr>
              <w:spacing w:after="0" w:line="240" w:lineRule="auto"/>
              <w:jc w:val="center"/>
              <w:rPr>
                <w:rFonts w:ascii="Times New Roman" w:hAnsi="Times New Roman"/>
                <w:b/>
                <w:sz w:val="24"/>
                <w:szCs w:val="24"/>
                <w:lang w:val="lt-LT"/>
              </w:rPr>
            </w:pPr>
            <w:r w:rsidRPr="008D0B09">
              <w:rPr>
                <w:rFonts w:ascii="Times New Roman" w:hAnsi="Times New Roman"/>
                <w:bCs/>
                <w:sz w:val="24"/>
                <w:szCs w:val="24"/>
                <w:lang w:val="lt-LT"/>
              </w:rPr>
              <w:t>Eil. Nr.</w:t>
            </w:r>
          </w:p>
        </w:tc>
        <w:tc>
          <w:tcPr>
            <w:tcW w:w="5103" w:type="dxa"/>
          </w:tcPr>
          <w:p w14:paraId="1A76C80B" w14:textId="77777777" w:rsidR="007D2CB5" w:rsidRPr="00F6129C" w:rsidRDefault="007D2CB5" w:rsidP="003F2EA8">
            <w:pPr>
              <w:spacing w:after="0" w:line="240" w:lineRule="auto"/>
              <w:jc w:val="center"/>
              <w:rPr>
                <w:rFonts w:ascii="Times New Roman" w:hAnsi="Times New Roman"/>
                <w:b/>
                <w:sz w:val="24"/>
                <w:szCs w:val="24"/>
                <w:highlight w:val="yellow"/>
                <w:lang w:val="lt-LT"/>
              </w:rPr>
            </w:pPr>
            <w:r w:rsidRPr="008D0B09">
              <w:rPr>
                <w:rFonts w:ascii="Times New Roman" w:hAnsi="Times New Roman"/>
                <w:bCs/>
                <w:sz w:val="24"/>
                <w:szCs w:val="24"/>
                <w:lang w:val="lt-LT"/>
              </w:rPr>
              <w:t>Keliami minimalūs reikalavimai</w:t>
            </w:r>
          </w:p>
        </w:tc>
        <w:tc>
          <w:tcPr>
            <w:tcW w:w="3686" w:type="dxa"/>
          </w:tcPr>
          <w:p w14:paraId="59E501FF" w14:textId="77777777" w:rsidR="007D2CB5" w:rsidRPr="00F6129C" w:rsidRDefault="007D2CB5" w:rsidP="003F2EA8">
            <w:pPr>
              <w:spacing w:after="0" w:line="240" w:lineRule="auto"/>
              <w:jc w:val="center"/>
              <w:rPr>
                <w:rFonts w:ascii="Times New Roman" w:eastAsia="Calibri" w:hAnsi="Times New Roman"/>
                <w:b/>
                <w:sz w:val="24"/>
                <w:szCs w:val="24"/>
                <w:highlight w:val="yellow"/>
                <w:lang w:val="lt-LT"/>
              </w:rPr>
            </w:pPr>
            <w:r w:rsidRPr="008D0B09">
              <w:rPr>
                <w:rFonts w:ascii="Times New Roman" w:hAnsi="Times New Roman" w:cs="Times New Roman"/>
                <w:bCs/>
                <w:color w:val="000000"/>
                <w:sz w:val="24"/>
                <w:szCs w:val="24"/>
                <w:lang w:val="lt-LT"/>
              </w:rPr>
              <w:t>Tiekėjo siūlomos įrangos charakteristika.</w:t>
            </w:r>
            <w:r w:rsidRPr="008D0B09">
              <w:rPr>
                <w:rFonts w:ascii="Times New Roman" w:hAnsi="Times New Roman" w:cs="Times New Roman"/>
                <w:bCs/>
                <w:color w:val="000000"/>
                <w:sz w:val="24"/>
                <w:szCs w:val="24"/>
                <w:lang w:val="lt-LT"/>
              </w:rPr>
              <w:br/>
              <w:t>Tiekėjas neperkopijuoja suformuluoto reikalavimo, bet nurodo konkrečias siūlomos prekės reikšmes (savybes).</w:t>
            </w:r>
          </w:p>
        </w:tc>
        <w:tc>
          <w:tcPr>
            <w:tcW w:w="6237" w:type="dxa"/>
          </w:tcPr>
          <w:p w14:paraId="418A6FB9" w14:textId="77777777" w:rsidR="007D2CB5" w:rsidRPr="00F6129C" w:rsidRDefault="007D2CB5" w:rsidP="003F2EA8">
            <w:pPr>
              <w:spacing w:after="0" w:line="240" w:lineRule="auto"/>
              <w:jc w:val="center"/>
              <w:rPr>
                <w:rFonts w:ascii="Times New Roman" w:hAnsi="Times New Roman"/>
                <w:b/>
                <w:sz w:val="24"/>
                <w:szCs w:val="24"/>
                <w:highlight w:val="yellow"/>
                <w:lang w:val="lt-LT"/>
              </w:rPr>
            </w:pPr>
            <w:r w:rsidRPr="008D0B09">
              <w:rPr>
                <w:rFonts w:ascii="Times New Roman" w:hAnsi="Times New Roman"/>
                <w:bCs/>
                <w:sz w:val="24"/>
                <w:szCs w:val="24"/>
                <w:lang w:val="lt-LT"/>
              </w:rPr>
              <w:t>Dokumento (gamintojo parengti katalogai, brošiūros, deklaracijos, protokolai ir pan.) pavadinimas, patvirtinantis atitikimą reikalavimui</w:t>
            </w:r>
            <w:r w:rsidRPr="008D0B09">
              <w:rPr>
                <w:rFonts w:ascii="Times New Roman" w:hAnsi="Times New Roman"/>
                <w:bCs/>
                <w:iCs/>
                <w:sz w:val="24"/>
                <w:szCs w:val="24"/>
                <w:lang w:val="lt-LT"/>
              </w:rPr>
              <w:t>. Būtina nurodyti tikslią nuorodą dokumentacijoje (dokumentacijoje tiksliai pažymimas techninis parametras)</w:t>
            </w:r>
          </w:p>
        </w:tc>
      </w:tr>
      <w:tr w:rsidR="007D2CB5" w:rsidRPr="00F6129C" w14:paraId="01AE180A" w14:textId="77777777" w:rsidTr="003F2EA8">
        <w:trPr>
          <w:trHeight w:val="238"/>
        </w:trPr>
        <w:tc>
          <w:tcPr>
            <w:tcW w:w="709" w:type="dxa"/>
          </w:tcPr>
          <w:p w14:paraId="7A9DFC61" w14:textId="77777777" w:rsidR="007D2CB5" w:rsidRPr="008D0B09" w:rsidRDefault="007D2CB5" w:rsidP="003F2EA8">
            <w:pPr>
              <w:pStyle w:val="Sraopastraipa"/>
              <w:numPr>
                <w:ilvl w:val="0"/>
                <w:numId w:val="34"/>
              </w:numPr>
              <w:tabs>
                <w:tab w:val="left" w:pos="736"/>
                <w:tab w:val="left" w:pos="1197"/>
              </w:tabs>
              <w:spacing w:after="0" w:line="240" w:lineRule="auto"/>
              <w:jc w:val="center"/>
              <w:rPr>
                <w:rFonts w:ascii="Times New Roman" w:eastAsia="Calibri" w:hAnsi="Times New Roman"/>
                <w:sz w:val="24"/>
                <w:szCs w:val="24"/>
                <w:lang w:val="lt-LT"/>
              </w:rPr>
            </w:pPr>
          </w:p>
        </w:tc>
        <w:tc>
          <w:tcPr>
            <w:tcW w:w="5103" w:type="dxa"/>
          </w:tcPr>
          <w:p w14:paraId="19E81525" w14:textId="77777777" w:rsidR="007D2CB5" w:rsidRPr="004A11D1" w:rsidRDefault="007D2CB5" w:rsidP="003F2EA8">
            <w:pPr>
              <w:spacing w:after="0" w:line="240" w:lineRule="auto"/>
              <w:jc w:val="both"/>
              <w:rPr>
                <w:rFonts w:ascii="Times New Roman" w:hAnsi="Times New Roman"/>
                <w:sz w:val="24"/>
                <w:szCs w:val="24"/>
                <w:lang w:val="lt-LT"/>
              </w:rPr>
            </w:pPr>
            <w:r w:rsidRPr="004A11D1">
              <w:rPr>
                <w:rFonts w:ascii="Times New Roman" w:hAnsi="Times New Roman"/>
                <w:sz w:val="24"/>
                <w:szCs w:val="24"/>
                <w:lang w:val="lt-LT"/>
              </w:rPr>
              <w:t>Gamintojas, modelis, konkretus produkto kodas</w:t>
            </w:r>
          </w:p>
        </w:tc>
        <w:tc>
          <w:tcPr>
            <w:tcW w:w="3686" w:type="dxa"/>
          </w:tcPr>
          <w:p w14:paraId="777FE250"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c>
          <w:tcPr>
            <w:tcW w:w="6237" w:type="dxa"/>
          </w:tcPr>
          <w:p w14:paraId="001A07E9"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Pr>
                <w:rFonts w:ascii="Times New Roman" w:eastAsia="Times New Roman" w:hAnsi="Times New Roman" w:cs="Times New Roman"/>
                <w:bCs/>
                <w:i/>
                <w:iCs/>
                <w:color w:val="FF0000"/>
                <w:sz w:val="24"/>
                <w:szCs w:val="24"/>
                <w:lang w:val="lt-LT" w:eastAsia="en-GB"/>
              </w:rPr>
              <w:t>-</w:t>
            </w:r>
          </w:p>
        </w:tc>
      </w:tr>
      <w:tr w:rsidR="007D2CB5" w:rsidRPr="00F6129C" w14:paraId="20F231D0" w14:textId="77777777" w:rsidTr="003F2EA8">
        <w:trPr>
          <w:trHeight w:val="227"/>
        </w:trPr>
        <w:tc>
          <w:tcPr>
            <w:tcW w:w="709" w:type="dxa"/>
          </w:tcPr>
          <w:p w14:paraId="0EDCF96D" w14:textId="77777777" w:rsidR="007D2CB5" w:rsidRPr="008D0B09" w:rsidRDefault="007D2CB5" w:rsidP="003F2EA8">
            <w:pPr>
              <w:pStyle w:val="Sraopastraipa"/>
              <w:numPr>
                <w:ilvl w:val="0"/>
                <w:numId w:val="34"/>
              </w:numPr>
              <w:tabs>
                <w:tab w:val="left" w:pos="736"/>
                <w:tab w:val="left" w:pos="1197"/>
              </w:tabs>
              <w:spacing w:after="0" w:line="240" w:lineRule="auto"/>
              <w:jc w:val="center"/>
              <w:rPr>
                <w:rFonts w:ascii="Times New Roman" w:eastAsia="Calibri" w:hAnsi="Times New Roman"/>
                <w:sz w:val="24"/>
                <w:szCs w:val="24"/>
                <w:lang w:val="lt-LT"/>
              </w:rPr>
            </w:pPr>
          </w:p>
        </w:tc>
        <w:tc>
          <w:tcPr>
            <w:tcW w:w="5103" w:type="dxa"/>
            <w:vAlign w:val="center"/>
          </w:tcPr>
          <w:p w14:paraId="4E597884" w14:textId="77777777" w:rsidR="007D2CB5" w:rsidRPr="004A11D1" w:rsidRDefault="007D2CB5" w:rsidP="003F2EA8">
            <w:pPr>
              <w:spacing w:after="0" w:line="240" w:lineRule="auto"/>
              <w:contextualSpacing/>
              <w:rPr>
                <w:rFonts w:ascii="Times New Roman" w:hAnsi="Times New Roman"/>
                <w:sz w:val="24"/>
                <w:szCs w:val="24"/>
                <w:lang w:val="lt-LT"/>
              </w:rPr>
            </w:pPr>
            <w:r w:rsidRPr="004A11D1">
              <w:rPr>
                <w:rFonts w:ascii="Times New Roman" w:hAnsi="Times New Roman"/>
                <w:sz w:val="24"/>
                <w:szCs w:val="24"/>
                <w:lang w:val="lt-LT"/>
              </w:rPr>
              <w:t>Korpusas „</w:t>
            </w:r>
            <w:proofErr w:type="spellStart"/>
            <w:r w:rsidRPr="004A11D1">
              <w:rPr>
                <w:rFonts w:ascii="Times New Roman" w:hAnsi="Times New Roman"/>
                <w:sz w:val="24"/>
                <w:szCs w:val="24"/>
                <w:lang w:val="lt-LT"/>
              </w:rPr>
              <w:t>Rack</w:t>
            </w:r>
            <w:proofErr w:type="spellEnd"/>
            <w:r w:rsidRPr="004A11D1">
              <w:rPr>
                <w:rFonts w:ascii="Times New Roman" w:hAnsi="Times New Roman"/>
                <w:sz w:val="24"/>
                <w:szCs w:val="24"/>
                <w:lang w:val="lt-LT"/>
              </w:rPr>
              <w:t>“ tipo.</w:t>
            </w:r>
          </w:p>
        </w:tc>
        <w:tc>
          <w:tcPr>
            <w:tcW w:w="3686" w:type="dxa"/>
          </w:tcPr>
          <w:p w14:paraId="5971472A"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c>
          <w:tcPr>
            <w:tcW w:w="6237" w:type="dxa"/>
          </w:tcPr>
          <w:p w14:paraId="69C40B4B"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r>
      <w:tr w:rsidR="007D2CB5" w:rsidRPr="00F6129C" w14:paraId="627342C1" w14:textId="77777777" w:rsidTr="003F2EA8">
        <w:trPr>
          <w:trHeight w:val="454"/>
        </w:trPr>
        <w:tc>
          <w:tcPr>
            <w:tcW w:w="709" w:type="dxa"/>
          </w:tcPr>
          <w:p w14:paraId="066DABD1" w14:textId="77777777" w:rsidR="007D2CB5" w:rsidRPr="008D0B09" w:rsidRDefault="007D2CB5" w:rsidP="003F2EA8">
            <w:pPr>
              <w:pStyle w:val="Sraopastraipa"/>
              <w:numPr>
                <w:ilvl w:val="0"/>
                <w:numId w:val="34"/>
              </w:numPr>
              <w:tabs>
                <w:tab w:val="left" w:pos="736"/>
                <w:tab w:val="left" w:pos="1197"/>
              </w:tabs>
              <w:spacing w:after="0" w:line="240" w:lineRule="auto"/>
              <w:jc w:val="center"/>
              <w:rPr>
                <w:rFonts w:ascii="Times New Roman" w:eastAsia="Calibri" w:hAnsi="Times New Roman"/>
                <w:sz w:val="24"/>
                <w:szCs w:val="24"/>
                <w:lang w:val="lt-LT"/>
              </w:rPr>
            </w:pPr>
          </w:p>
        </w:tc>
        <w:tc>
          <w:tcPr>
            <w:tcW w:w="5103" w:type="dxa"/>
            <w:vAlign w:val="center"/>
          </w:tcPr>
          <w:p w14:paraId="38652DB2" w14:textId="77777777" w:rsidR="007D2CB5" w:rsidRPr="004A11D1" w:rsidRDefault="007D2CB5" w:rsidP="003F2EA8">
            <w:pPr>
              <w:spacing w:after="0" w:line="240" w:lineRule="auto"/>
              <w:contextualSpacing/>
              <w:rPr>
                <w:rFonts w:ascii="Times New Roman" w:hAnsi="Times New Roman"/>
                <w:sz w:val="24"/>
                <w:szCs w:val="24"/>
                <w:lang w:val="lt-LT"/>
              </w:rPr>
            </w:pPr>
            <w:proofErr w:type="spellStart"/>
            <w:r w:rsidRPr="004A11D1">
              <w:rPr>
                <w:rFonts w:ascii="Times New Roman" w:eastAsia="Calibri" w:hAnsi="Times New Roman"/>
                <w:sz w:val="24"/>
                <w:szCs w:val="24"/>
                <w:lang w:val="lt-LT"/>
              </w:rPr>
              <w:t>On</w:t>
            </w:r>
            <w:proofErr w:type="spellEnd"/>
            <w:r w:rsidRPr="004A11D1">
              <w:rPr>
                <w:rFonts w:ascii="Times New Roman" w:eastAsia="Calibri" w:hAnsi="Times New Roman"/>
                <w:sz w:val="24"/>
                <w:szCs w:val="24"/>
                <w:lang w:val="lt-LT"/>
              </w:rPr>
              <w:t xml:space="preserve">-line arba line </w:t>
            </w:r>
            <w:proofErr w:type="spellStart"/>
            <w:r w:rsidRPr="004A11D1">
              <w:rPr>
                <w:rFonts w:ascii="Times New Roman" w:eastAsia="Calibri" w:hAnsi="Times New Roman"/>
                <w:sz w:val="24"/>
                <w:szCs w:val="24"/>
                <w:lang w:val="lt-LT"/>
              </w:rPr>
              <w:t>interactive</w:t>
            </w:r>
            <w:proofErr w:type="spellEnd"/>
            <w:r w:rsidRPr="004A11D1">
              <w:rPr>
                <w:rFonts w:ascii="Times New Roman" w:eastAsia="Calibri" w:hAnsi="Times New Roman"/>
                <w:sz w:val="24"/>
                <w:szCs w:val="24"/>
                <w:lang w:val="lt-LT"/>
              </w:rPr>
              <w:t xml:space="preserve"> topologija, sinusoidė išėjime.</w:t>
            </w:r>
          </w:p>
        </w:tc>
        <w:tc>
          <w:tcPr>
            <w:tcW w:w="3686" w:type="dxa"/>
          </w:tcPr>
          <w:p w14:paraId="1C96C50E"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c>
          <w:tcPr>
            <w:tcW w:w="6237" w:type="dxa"/>
          </w:tcPr>
          <w:p w14:paraId="5F127730"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r>
      <w:tr w:rsidR="007D2CB5" w:rsidRPr="00F6129C" w14:paraId="06B8B411" w14:textId="77777777" w:rsidTr="003F2EA8">
        <w:trPr>
          <w:trHeight w:val="454"/>
        </w:trPr>
        <w:tc>
          <w:tcPr>
            <w:tcW w:w="709" w:type="dxa"/>
          </w:tcPr>
          <w:p w14:paraId="7AD4C98A" w14:textId="77777777" w:rsidR="007D2CB5" w:rsidRPr="008D0B09" w:rsidRDefault="007D2CB5" w:rsidP="003F2EA8">
            <w:pPr>
              <w:pStyle w:val="Sraopastraipa"/>
              <w:numPr>
                <w:ilvl w:val="0"/>
                <w:numId w:val="34"/>
              </w:numPr>
              <w:tabs>
                <w:tab w:val="left" w:pos="736"/>
                <w:tab w:val="left" w:pos="1197"/>
              </w:tabs>
              <w:spacing w:after="0" w:line="240" w:lineRule="auto"/>
              <w:jc w:val="center"/>
              <w:rPr>
                <w:rFonts w:ascii="Times New Roman" w:eastAsia="Calibri" w:hAnsi="Times New Roman"/>
                <w:sz w:val="24"/>
                <w:szCs w:val="24"/>
                <w:lang w:val="lt-LT"/>
              </w:rPr>
            </w:pPr>
          </w:p>
        </w:tc>
        <w:tc>
          <w:tcPr>
            <w:tcW w:w="5103" w:type="dxa"/>
            <w:vAlign w:val="center"/>
          </w:tcPr>
          <w:p w14:paraId="5044B4C2" w14:textId="77777777" w:rsidR="007D2CB5" w:rsidRPr="004A11D1" w:rsidRDefault="007D2CB5" w:rsidP="003F2EA8">
            <w:pPr>
              <w:spacing w:after="0" w:line="240" w:lineRule="auto"/>
              <w:contextualSpacing/>
              <w:rPr>
                <w:rFonts w:ascii="Times New Roman" w:hAnsi="Times New Roman"/>
                <w:sz w:val="24"/>
                <w:szCs w:val="24"/>
                <w:lang w:val="lt-LT"/>
              </w:rPr>
            </w:pPr>
            <w:r w:rsidRPr="004A11D1">
              <w:rPr>
                <w:rFonts w:ascii="Times New Roman" w:hAnsi="Times New Roman"/>
                <w:sz w:val="24"/>
                <w:szCs w:val="24"/>
                <w:lang w:val="lt-LT"/>
              </w:rPr>
              <w:t>Veikti prie įėjimo įtampų diapazono ne blogesnio nei nuo 160V iki 280V.</w:t>
            </w:r>
          </w:p>
        </w:tc>
        <w:tc>
          <w:tcPr>
            <w:tcW w:w="3686" w:type="dxa"/>
          </w:tcPr>
          <w:p w14:paraId="76D7599B"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c>
          <w:tcPr>
            <w:tcW w:w="6237" w:type="dxa"/>
          </w:tcPr>
          <w:p w14:paraId="3E957510"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r>
      <w:tr w:rsidR="007D2CB5" w:rsidRPr="00F6129C" w14:paraId="078D7539" w14:textId="77777777" w:rsidTr="003F2EA8">
        <w:trPr>
          <w:trHeight w:val="234"/>
        </w:trPr>
        <w:tc>
          <w:tcPr>
            <w:tcW w:w="709" w:type="dxa"/>
          </w:tcPr>
          <w:p w14:paraId="76E0AE10" w14:textId="77777777" w:rsidR="007D2CB5" w:rsidRPr="008D0B09" w:rsidRDefault="007D2CB5" w:rsidP="003F2EA8">
            <w:pPr>
              <w:pStyle w:val="Sraopastraipa"/>
              <w:numPr>
                <w:ilvl w:val="0"/>
                <w:numId w:val="34"/>
              </w:numPr>
              <w:tabs>
                <w:tab w:val="left" w:pos="736"/>
                <w:tab w:val="left" w:pos="1197"/>
              </w:tabs>
              <w:spacing w:after="0" w:line="240" w:lineRule="auto"/>
              <w:jc w:val="center"/>
              <w:rPr>
                <w:rFonts w:ascii="Times New Roman" w:eastAsia="Calibri" w:hAnsi="Times New Roman"/>
                <w:sz w:val="24"/>
                <w:szCs w:val="24"/>
                <w:lang w:val="lt-LT"/>
              </w:rPr>
            </w:pPr>
          </w:p>
        </w:tc>
        <w:tc>
          <w:tcPr>
            <w:tcW w:w="5103" w:type="dxa"/>
            <w:vAlign w:val="center"/>
          </w:tcPr>
          <w:p w14:paraId="24829D5E" w14:textId="77777777" w:rsidR="007D2CB5" w:rsidRPr="004A11D1" w:rsidRDefault="007D2CB5" w:rsidP="003F2EA8">
            <w:pPr>
              <w:spacing w:after="0" w:line="240" w:lineRule="auto"/>
              <w:contextualSpacing/>
              <w:rPr>
                <w:rFonts w:ascii="Times New Roman" w:hAnsi="Times New Roman"/>
                <w:sz w:val="24"/>
                <w:szCs w:val="24"/>
                <w:lang w:val="lt-LT"/>
              </w:rPr>
            </w:pPr>
            <w:r w:rsidRPr="004A11D1">
              <w:rPr>
                <w:rFonts w:ascii="Times New Roman" w:hAnsi="Times New Roman"/>
                <w:sz w:val="24"/>
                <w:szCs w:val="24"/>
                <w:lang w:val="lt-LT"/>
              </w:rPr>
              <w:t>Galingumas ne mažesnis nei 1900W.</w:t>
            </w:r>
          </w:p>
        </w:tc>
        <w:tc>
          <w:tcPr>
            <w:tcW w:w="3686" w:type="dxa"/>
          </w:tcPr>
          <w:p w14:paraId="41DBD4DF"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c>
          <w:tcPr>
            <w:tcW w:w="6237" w:type="dxa"/>
          </w:tcPr>
          <w:p w14:paraId="298251EB"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r>
      <w:tr w:rsidR="007D2CB5" w:rsidRPr="00F6129C" w14:paraId="52CE1839" w14:textId="77777777" w:rsidTr="003F2EA8">
        <w:trPr>
          <w:trHeight w:val="454"/>
        </w:trPr>
        <w:tc>
          <w:tcPr>
            <w:tcW w:w="709" w:type="dxa"/>
          </w:tcPr>
          <w:p w14:paraId="58D6BECF" w14:textId="77777777" w:rsidR="007D2CB5" w:rsidRPr="008D0B09" w:rsidRDefault="007D2CB5" w:rsidP="003F2EA8">
            <w:pPr>
              <w:pStyle w:val="Sraopastraipa"/>
              <w:numPr>
                <w:ilvl w:val="0"/>
                <w:numId w:val="34"/>
              </w:numPr>
              <w:tabs>
                <w:tab w:val="left" w:pos="736"/>
                <w:tab w:val="left" w:pos="1197"/>
              </w:tabs>
              <w:spacing w:after="0" w:line="240" w:lineRule="auto"/>
              <w:jc w:val="center"/>
              <w:rPr>
                <w:rFonts w:ascii="Times New Roman" w:eastAsia="Calibri" w:hAnsi="Times New Roman"/>
                <w:sz w:val="24"/>
                <w:szCs w:val="24"/>
                <w:lang w:val="lt-LT"/>
              </w:rPr>
            </w:pPr>
          </w:p>
        </w:tc>
        <w:tc>
          <w:tcPr>
            <w:tcW w:w="5103" w:type="dxa"/>
            <w:vAlign w:val="center"/>
          </w:tcPr>
          <w:p w14:paraId="4162E065" w14:textId="77777777" w:rsidR="007D2CB5" w:rsidRPr="004A11D1" w:rsidRDefault="007D2CB5" w:rsidP="003F2EA8">
            <w:pPr>
              <w:spacing w:after="0" w:line="240" w:lineRule="auto"/>
              <w:contextualSpacing/>
              <w:rPr>
                <w:rFonts w:ascii="Times New Roman" w:hAnsi="Times New Roman"/>
                <w:sz w:val="24"/>
                <w:szCs w:val="24"/>
                <w:lang w:val="lt-LT"/>
              </w:rPr>
            </w:pPr>
            <w:r w:rsidRPr="004A11D1">
              <w:rPr>
                <w:rFonts w:ascii="Times New Roman" w:hAnsi="Times New Roman"/>
                <w:sz w:val="24"/>
                <w:szCs w:val="24"/>
                <w:lang w:val="lt-LT"/>
              </w:rPr>
              <w:t>Komunikacijos portai ne mažiau kaip 1 vnt. USB 2.0, RJ45.</w:t>
            </w:r>
          </w:p>
        </w:tc>
        <w:tc>
          <w:tcPr>
            <w:tcW w:w="3686" w:type="dxa"/>
          </w:tcPr>
          <w:p w14:paraId="09474A54"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c>
          <w:tcPr>
            <w:tcW w:w="6237" w:type="dxa"/>
          </w:tcPr>
          <w:p w14:paraId="0EFB1E82"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r>
      <w:tr w:rsidR="007D2CB5" w:rsidRPr="00F6129C" w14:paraId="6E77983F" w14:textId="77777777" w:rsidTr="003F2EA8">
        <w:trPr>
          <w:trHeight w:val="454"/>
        </w:trPr>
        <w:tc>
          <w:tcPr>
            <w:tcW w:w="709" w:type="dxa"/>
          </w:tcPr>
          <w:p w14:paraId="478428FC" w14:textId="77777777" w:rsidR="007D2CB5" w:rsidRPr="008D0B09" w:rsidRDefault="007D2CB5" w:rsidP="003F2EA8">
            <w:pPr>
              <w:pStyle w:val="Sraopastraipa"/>
              <w:numPr>
                <w:ilvl w:val="0"/>
                <w:numId w:val="34"/>
              </w:numPr>
              <w:tabs>
                <w:tab w:val="left" w:pos="736"/>
                <w:tab w:val="left" w:pos="1197"/>
              </w:tabs>
              <w:spacing w:after="0" w:line="240" w:lineRule="auto"/>
              <w:jc w:val="center"/>
              <w:rPr>
                <w:rFonts w:ascii="Times New Roman" w:eastAsia="Calibri" w:hAnsi="Times New Roman"/>
                <w:sz w:val="24"/>
                <w:szCs w:val="24"/>
                <w:lang w:val="lt-LT"/>
              </w:rPr>
            </w:pPr>
          </w:p>
        </w:tc>
        <w:tc>
          <w:tcPr>
            <w:tcW w:w="5103" w:type="dxa"/>
            <w:vAlign w:val="center"/>
          </w:tcPr>
          <w:p w14:paraId="34252310" w14:textId="77777777" w:rsidR="007D2CB5" w:rsidRPr="004A11D1" w:rsidRDefault="007D2CB5" w:rsidP="003F2EA8">
            <w:pPr>
              <w:spacing w:after="0" w:line="240" w:lineRule="auto"/>
              <w:contextualSpacing/>
              <w:rPr>
                <w:rFonts w:ascii="Times New Roman" w:hAnsi="Times New Roman"/>
                <w:sz w:val="24"/>
                <w:szCs w:val="24"/>
                <w:lang w:val="lt-LT"/>
              </w:rPr>
            </w:pPr>
            <w:r w:rsidRPr="004A11D1">
              <w:rPr>
                <w:rFonts w:ascii="Times New Roman" w:hAnsi="Times New Roman"/>
                <w:sz w:val="24"/>
                <w:szCs w:val="24"/>
                <w:lang w:val="lt-LT"/>
              </w:rPr>
              <w:t>Palaikomas darbinis dažnis</w:t>
            </w:r>
            <w:r w:rsidRPr="004A11D1" w:rsidDel="000375A5">
              <w:rPr>
                <w:rFonts w:ascii="Times New Roman" w:hAnsi="Times New Roman"/>
                <w:sz w:val="24"/>
                <w:szCs w:val="24"/>
                <w:lang w:val="lt-LT"/>
              </w:rPr>
              <w:t xml:space="preserve"> </w:t>
            </w:r>
            <w:r w:rsidRPr="004A11D1">
              <w:rPr>
                <w:rFonts w:ascii="Times New Roman" w:hAnsi="Times New Roman"/>
                <w:sz w:val="24"/>
                <w:szCs w:val="24"/>
                <w:lang w:val="lt-LT"/>
              </w:rPr>
              <w:t>50/60 Hz +/-3%, automatiškas nustatymas.</w:t>
            </w:r>
          </w:p>
        </w:tc>
        <w:tc>
          <w:tcPr>
            <w:tcW w:w="3686" w:type="dxa"/>
          </w:tcPr>
          <w:p w14:paraId="0FBEFCA6"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c>
          <w:tcPr>
            <w:tcW w:w="6237" w:type="dxa"/>
          </w:tcPr>
          <w:p w14:paraId="2CEF2BFF"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r>
      <w:tr w:rsidR="007D2CB5" w:rsidRPr="00F6129C" w14:paraId="086465D9" w14:textId="77777777" w:rsidTr="003F2EA8">
        <w:trPr>
          <w:trHeight w:val="239"/>
        </w:trPr>
        <w:tc>
          <w:tcPr>
            <w:tcW w:w="709" w:type="dxa"/>
          </w:tcPr>
          <w:p w14:paraId="7D189514" w14:textId="77777777" w:rsidR="007D2CB5" w:rsidRPr="008D0B09" w:rsidRDefault="007D2CB5" w:rsidP="003F2EA8">
            <w:pPr>
              <w:pStyle w:val="Sraopastraipa"/>
              <w:numPr>
                <w:ilvl w:val="0"/>
                <w:numId w:val="34"/>
              </w:numPr>
              <w:tabs>
                <w:tab w:val="left" w:pos="736"/>
                <w:tab w:val="left" w:pos="1197"/>
              </w:tabs>
              <w:spacing w:after="0" w:line="240" w:lineRule="auto"/>
              <w:jc w:val="center"/>
              <w:rPr>
                <w:rFonts w:ascii="Times New Roman" w:eastAsia="Calibri" w:hAnsi="Times New Roman"/>
                <w:sz w:val="24"/>
                <w:szCs w:val="24"/>
                <w:lang w:val="lt-LT"/>
              </w:rPr>
            </w:pPr>
          </w:p>
        </w:tc>
        <w:tc>
          <w:tcPr>
            <w:tcW w:w="5103" w:type="dxa"/>
            <w:vAlign w:val="center"/>
          </w:tcPr>
          <w:p w14:paraId="331C2B8F" w14:textId="77777777" w:rsidR="007D2CB5" w:rsidRPr="004A11D1" w:rsidRDefault="007D2CB5" w:rsidP="003F2EA8">
            <w:pPr>
              <w:tabs>
                <w:tab w:val="left" w:pos="0"/>
                <w:tab w:val="left" w:pos="340"/>
                <w:tab w:val="left" w:pos="482"/>
                <w:tab w:val="left" w:pos="1800"/>
              </w:tabs>
              <w:spacing w:after="0" w:line="240" w:lineRule="auto"/>
              <w:contextualSpacing/>
              <w:jc w:val="both"/>
              <w:rPr>
                <w:rFonts w:ascii="Times New Roman" w:hAnsi="Times New Roman"/>
                <w:sz w:val="24"/>
                <w:szCs w:val="24"/>
                <w:lang w:val="lt-LT"/>
              </w:rPr>
            </w:pPr>
            <w:r w:rsidRPr="004A11D1">
              <w:rPr>
                <w:rFonts w:ascii="Times New Roman" w:hAnsi="Times New Roman"/>
                <w:sz w:val="24"/>
                <w:szCs w:val="24"/>
                <w:lang w:val="lt-LT"/>
              </w:rPr>
              <w:t>Turi turėti LCD ekraną būsenos peržiūrėjimui.</w:t>
            </w:r>
          </w:p>
        </w:tc>
        <w:tc>
          <w:tcPr>
            <w:tcW w:w="3686" w:type="dxa"/>
          </w:tcPr>
          <w:p w14:paraId="5ABFDA33"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c>
          <w:tcPr>
            <w:tcW w:w="6237" w:type="dxa"/>
          </w:tcPr>
          <w:p w14:paraId="0D22BAC9"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r>
      <w:tr w:rsidR="007D2CB5" w:rsidRPr="00F6129C" w14:paraId="009CF6F9" w14:textId="77777777" w:rsidTr="003F2EA8">
        <w:trPr>
          <w:trHeight w:val="454"/>
        </w:trPr>
        <w:tc>
          <w:tcPr>
            <w:tcW w:w="709" w:type="dxa"/>
          </w:tcPr>
          <w:p w14:paraId="0EA3EB7C" w14:textId="77777777" w:rsidR="007D2CB5" w:rsidRPr="008D0B09" w:rsidRDefault="007D2CB5" w:rsidP="003F2EA8">
            <w:pPr>
              <w:pStyle w:val="Sraopastraipa"/>
              <w:numPr>
                <w:ilvl w:val="0"/>
                <w:numId w:val="34"/>
              </w:numPr>
              <w:tabs>
                <w:tab w:val="left" w:pos="736"/>
                <w:tab w:val="left" w:pos="1197"/>
              </w:tabs>
              <w:spacing w:after="0" w:line="240" w:lineRule="auto"/>
              <w:jc w:val="center"/>
              <w:rPr>
                <w:rFonts w:ascii="Times New Roman" w:eastAsia="Calibri" w:hAnsi="Times New Roman"/>
                <w:sz w:val="24"/>
                <w:szCs w:val="24"/>
                <w:lang w:val="lt-LT"/>
              </w:rPr>
            </w:pPr>
          </w:p>
        </w:tc>
        <w:tc>
          <w:tcPr>
            <w:tcW w:w="5103" w:type="dxa"/>
            <w:vAlign w:val="center"/>
          </w:tcPr>
          <w:p w14:paraId="418DA99F" w14:textId="77777777" w:rsidR="007D2CB5" w:rsidRPr="004A11D1" w:rsidRDefault="007D2CB5" w:rsidP="003F2EA8">
            <w:pPr>
              <w:tabs>
                <w:tab w:val="left" w:pos="0"/>
                <w:tab w:val="left" w:pos="340"/>
                <w:tab w:val="left" w:pos="482"/>
                <w:tab w:val="left" w:pos="1800"/>
              </w:tabs>
              <w:spacing w:after="0" w:line="240" w:lineRule="auto"/>
              <w:contextualSpacing/>
              <w:jc w:val="both"/>
              <w:rPr>
                <w:rFonts w:ascii="Times New Roman" w:hAnsi="Times New Roman"/>
                <w:sz w:val="24"/>
                <w:szCs w:val="24"/>
                <w:lang w:val="lt-LT"/>
              </w:rPr>
            </w:pPr>
            <w:r w:rsidRPr="004A11D1">
              <w:rPr>
                <w:rFonts w:ascii="Times New Roman" w:hAnsi="Times New Roman"/>
                <w:sz w:val="24"/>
                <w:szCs w:val="24"/>
                <w:lang w:val="lt-LT"/>
              </w:rPr>
              <w:t>Turi turėti: įtampos stabilizatorių, apsaugą nuo įtampos viršijimo, vartojo keičiamus akumuliatorius, akumuliatorių iškrovimo signalizavimą.</w:t>
            </w:r>
          </w:p>
        </w:tc>
        <w:tc>
          <w:tcPr>
            <w:tcW w:w="3686" w:type="dxa"/>
          </w:tcPr>
          <w:p w14:paraId="72B10DBA"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c>
          <w:tcPr>
            <w:tcW w:w="6237" w:type="dxa"/>
          </w:tcPr>
          <w:p w14:paraId="0D689807"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r>
    </w:tbl>
    <w:p w14:paraId="20BB6B4D" w14:textId="77777777" w:rsidR="007D2CB5" w:rsidRPr="00F6129C" w:rsidRDefault="007D2CB5" w:rsidP="007D2CB5">
      <w:pPr>
        <w:shd w:val="clear" w:color="auto" w:fill="FFFFFF" w:themeFill="background1"/>
        <w:tabs>
          <w:tab w:val="left" w:pos="360"/>
          <w:tab w:val="left" w:pos="709"/>
        </w:tabs>
        <w:suppressAutoHyphens/>
        <w:spacing w:after="0" w:line="240" w:lineRule="auto"/>
        <w:jc w:val="both"/>
        <w:rPr>
          <w:rFonts w:ascii="Times New Roman" w:hAnsi="Times New Roman"/>
          <w:b/>
          <w:sz w:val="24"/>
          <w:szCs w:val="24"/>
          <w:highlight w:val="yellow"/>
          <w:lang w:val="lt-LT" w:eastAsia="ar-SA"/>
        </w:rPr>
      </w:pPr>
    </w:p>
    <w:p w14:paraId="51102F55" w14:textId="77777777" w:rsidR="007D2CB5" w:rsidRPr="0097644E" w:rsidRDefault="007D2CB5" w:rsidP="007D2CB5">
      <w:pPr>
        <w:pStyle w:val="Sraopastraipa"/>
        <w:numPr>
          <w:ilvl w:val="0"/>
          <w:numId w:val="44"/>
        </w:numPr>
        <w:shd w:val="clear" w:color="auto" w:fill="FFFFFF" w:themeFill="background1"/>
        <w:tabs>
          <w:tab w:val="left" w:pos="360"/>
          <w:tab w:val="left" w:pos="709"/>
        </w:tabs>
        <w:suppressAutoHyphens/>
        <w:spacing w:after="0" w:line="240" w:lineRule="auto"/>
        <w:jc w:val="both"/>
        <w:rPr>
          <w:rFonts w:ascii="Times New Roman" w:hAnsi="Times New Roman"/>
          <w:bCs/>
          <w:sz w:val="24"/>
          <w:szCs w:val="24"/>
          <w:lang w:val="lt-LT" w:eastAsia="ar-SA"/>
        </w:rPr>
      </w:pPr>
      <w:r w:rsidRPr="0097644E">
        <w:rPr>
          <w:rFonts w:ascii="Times New Roman" w:hAnsi="Times New Roman"/>
          <w:bCs/>
          <w:sz w:val="24"/>
          <w:szCs w:val="24"/>
          <w:lang w:val="lt-LT" w:eastAsia="ar-SA"/>
        </w:rPr>
        <w:t>Reikalavimai vaizdo kamerai (A tipas) (3 vnt.):</w:t>
      </w:r>
    </w:p>
    <w:p w14:paraId="74F4A45C" w14:textId="77777777" w:rsidR="007D2CB5" w:rsidRPr="00F6129C" w:rsidRDefault="007D2CB5" w:rsidP="007D2CB5">
      <w:pPr>
        <w:spacing w:after="0" w:line="240" w:lineRule="auto"/>
        <w:rPr>
          <w:rFonts w:ascii="Times New Roman" w:hAnsi="Times New Roman"/>
          <w:sz w:val="24"/>
          <w:szCs w:val="24"/>
          <w:highlight w:val="yellow"/>
          <w:lang w:val="lt-LT"/>
        </w:rPr>
      </w:pPr>
    </w:p>
    <w:tbl>
      <w:tblPr>
        <w:tblW w:w="50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6642"/>
        <w:gridCol w:w="3606"/>
        <w:gridCol w:w="4635"/>
      </w:tblGrid>
      <w:tr w:rsidR="007D2CB5" w:rsidRPr="00F6129C" w14:paraId="27B018DB"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hideMark/>
          </w:tcPr>
          <w:p w14:paraId="685242B9" w14:textId="77777777" w:rsidR="007D2CB5" w:rsidRPr="00D13706" w:rsidRDefault="007D2CB5" w:rsidP="003F2EA8">
            <w:pPr>
              <w:spacing w:after="0" w:line="240" w:lineRule="auto"/>
              <w:jc w:val="center"/>
              <w:rPr>
                <w:rFonts w:ascii="Times New Roman" w:eastAsia="Calibri" w:hAnsi="Times New Roman"/>
                <w:bCs/>
                <w:sz w:val="24"/>
                <w:szCs w:val="24"/>
                <w:lang w:val="lt-LT"/>
              </w:rPr>
            </w:pPr>
            <w:r w:rsidRPr="00D13706">
              <w:rPr>
                <w:rFonts w:ascii="Times New Roman" w:eastAsia="Calibri" w:hAnsi="Times New Roman"/>
                <w:bCs/>
                <w:sz w:val="24"/>
                <w:szCs w:val="24"/>
                <w:lang w:val="lt-LT"/>
              </w:rPr>
              <w:t>Eil. Nr.</w:t>
            </w:r>
          </w:p>
        </w:tc>
        <w:tc>
          <w:tcPr>
            <w:tcW w:w="2111" w:type="pct"/>
            <w:tcBorders>
              <w:top w:val="single" w:sz="4" w:space="0" w:color="auto"/>
              <w:left w:val="single" w:sz="4" w:space="0" w:color="auto"/>
              <w:bottom w:val="single" w:sz="4" w:space="0" w:color="auto"/>
              <w:right w:val="single" w:sz="4" w:space="0" w:color="auto"/>
            </w:tcBorders>
            <w:hideMark/>
          </w:tcPr>
          <w:p w14:paraId="36D6A33A" w14:textId="77777777" w:rsidR="007D2CB5" w:rsidRPr="00F6129C" w:rsidRDefault="007D2CB5" w:rsidP="003F2EA8">
            <w:pPr>
              <w:spacing w:after="0" w:line="240" w:lineRule="auto"/>
              <w:jc w:val="center"/>
              <w:rPr>
                <w:rFonts w:ascii="Times New Roman" w:eastAsia="Calibri" w:hAnsi="Times New Roman"/>
                <w:b/>
                <w:sz w:val="24"/>
                <w:szCs w:val="24"/>
                <w:highlight w:val="yellow"/>
                <w:lang w:val="lt-LT"/>
              </w:rPr>
            </w:pPr>
            <w:r w:rsidRPr="008D0B09">
              <w:rPr>
                <w:rFonts w:ascii="Times New Roman" w:hAnsi="Times New Roman"/>
                <w:bCs/>
                <w:sz w:val="24"/>
                <w:szCs w:val="24"/>
                <w:lang w:val="lt-LT"/>
              </w:rPr>
              <w:t>Keliami minimalūs reikalavimai</w:t>
            </w:r>
          </w:p>
        </w:tc>
        <w:tc>
          <w:tcPr>
            <w:tcW w:w="1146" w:type="pct"/>
            <w:tcBorders>
              <w:top w:val="single" w:sz="4" w:space="0" w:color="auto"/>
              <w:left w:val="single" w:sz="4" w:space="0" w:color="auto"/>
              <w:bottom w:val="single" w:sz="4" w:space="0" w:color="auto"/>
              <w:right w:val="single" w:sz="4" w:space="0" w:color="auto"/>
            </w:tcBorders>
            <w:hideMark/>
          </w:tcPr>
          <w:p w14:paraId="6340B0C0" w14:textId="77777777" w:rsidR="007D2CB5" w:rsidRPr="00F6129C" w:rsidRDefault="007D2CB5" w:rsidP="003F2EA8">
            <w:pPr>
              <w:spacing w:after="0" w:line="240" w:lineRule="auto"/>
              <w:jc w:val="center"/>
              <w:rPr>
                <w:rFonts w:ascii="Times New Roman" w:hAnsi="Times New Roman"/>
                <w:b/>
                <w:bCs/>
                <w:sz w:val="24"/>
                <w:szCs w:val="24"/>
                <w:highlight w:val="yellow"/>
                <w:lang w:val="lt-LT"/>
              </w:rPr>
            </w:pPr>
            <w:r w:rsidRPr="008D0B09">
              <w:rPr>
                <w:rFonts w:ascii="Times New Roman" w:hAnsi="Times New Roman" w:cs="Times New Roman"/>
                <w:bCs/>
                <w:color w:val="000000"/>
                <w:sz w:val="24"/>
                <w:szCs w:val="24"/>
                <w:lang w:val="lt-LT"/>
              </w:rPr>
              <w:t>Tiekėjo siūlomos įrangos charakteristika.</w:t>
            </w:r>
            <w:r w:rsidRPr="008D0B09">
              <w:rPr>
                <w:rFonts w:ascii="Times New Roman" w:hAnsi="Times New Roman" w:cs="Times New Roman"/>
                <w:bCs/>
                <w:color w:val="000000"/>
                <w:sz w:val="24"/>
                <w:szCs w:val="24"/>
                <w:lang w:val="lt-LT"/>
              </w:rPr>
              <w:br/>
              <w:t>Tiekėjas neperkopijuoja suformuluoto reikalavimo, bet nurodo konkrečias siūlomos prekės reikšmes (savybes).</w:t>
            </w:r>
          </w:p>
        </w:tc>
        <w:tc>
          <w:tcPr>
            <w:tcW w:w="1473" w:type="pct"/>
            <w:tcBorders>
              <w:top w:val="single" w:sz="4" w:space="0" w:color="auto"/>
              <w:left w:val="single" w:sz="4" w:space="0" w:color="auto"/>
              <w:bottom w:val="single" w:sz="4" w:space="0" w:color="auto"/>
              <w:right w:val="single" w:sz="4" w:space="0" w:color="auto"/>
            </w:tcBorders>
          </w:tcPr>
          <w:p w14:paraId="43C996EF" w14:textId="77777777" w:rsidR="007D2CB5" w:rsidRPr="00F6129C" w:rsidRDefault="007D2CB5" w:rsidP="003F2EA8">
            <w:pPr>
              <w:spacing w:after="0" w:line="240" w:lineRule="auto"/>
              <w:jc w:val="center"/>
              <w:rPr>
                <w:rFonts w:ascii="Times New Roman" w:hAnsi="Times New Roman"/>
                <w:b/>
                <w:bCs/>
                <w:color w:val="000000" w:themeColor="text1"/>
                <w:sz w:val="24"/>
                <w:szCs w:val="24"/>
                <w:highlight w:val="yellow"/>
                <w:lang w:val="lt-LT"/>
              </w:rPr>
            </w:pPr>
            <w:r w:rsidRPr="008D0B09">
              <w:rPr>
                <w:rFonts w:ascii="Times New Roman" w:hAnsi="Times New Roman"/>
                <w:bCs/>
                <w:sz w:val="24"/>
                <w:szCs w:val="24"/>
                <w:lang w:val="lt-LT"/>
              </w:rPr>
              <w:t>Dokumento (gamintojo parengti katalogai, brošiūros, deklaracijos, protokolai ir pan.) pavadinimas, patvirtinantis atitikimą reikalavimui</w:t>
            </w:r>
            <w:r w:rsidRPr="008D0B09">
              <w:rPr>
                <w:rFonts w:ascii="Times New Roman" w:hAnsi="Times New Roman"/>
                <w:bCs/>
                <w:iCs/>
                <w:sz w:val="24"/>
                <w:szCs w:val="24"/>
                <w:lang w:val="lt-LT"/>
              </w:rPr>
              <w:t>. Būtina nurodyti tikslią nuorodą dokumentacijoje (dokumentacijoje tiksliai pažymimas techninis parametras)</w:t>
            </w:r>
          </w:p>
        </w:tc>
      </w:tr>
      <w:tr w:rsidR="007D2CB5" w:rsidRPr="00F6129C" w14:paraId="1A914D22"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29B64EB8" w14:textId="77777777" w:rsidR="007D2CB5" w:rsidRPr="00D13706" w:rsidRDefault="007D2CB5" w:rsidP="003F2EA8">
            <w:pPr>
              <w:pStyle w:val="Sraopastraipa"/>
              <w:numPr>
                <w:ilvl w:val="0"/>
                <w:numId w:val="30"/>
              </w:numPr>
              <w:spacing w:after="0" w:line="240" w:lineRule="auto"/>
              <w:contextualSpacing w:val="0"/>
              <w:rPr>
                <w:rFonts w:ascii="Times New Roman"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hideMark/>
          </w:tcPr>
          <w:p w14:paraId="51F6B56B" w14:textId="77777777" w:rsidR="007D2CB5" w:rsidRPr="00F6129C" w:rsidRDefault="007D2CB5" w:rsidP="003F2EA8">
            <w:pPr>
              <w:spacing w:after="0" w:line="240" w:lineRule="auto"/>
              <w:jc w:val="both"/>
              <w:rPr>
                <w:rFonts w:ascii="Times New Roman" w:eastAsia="Calibri" w:hAnsi="Times New Roman"/>
                <w:sz w:val="24"/>
                <w:szCs w:val="24"/>
                <w:highlight w:val="yellow"/>
                <w:lang w:val="lt-LT"/>
              </w:rPr>
            </w:pPr>
            <w:r w:rsidRPr="004A11D1">
              <w:rPr>
                <w:rFonts w:ascii="Times New Roman" w:hAnsi="Times New Roman"/>
                <w:sz w:val="24"/>
                <w:szCs w:val="24"/>
                <w:lang w:val="lt-LT"/>
              </w:rPr>
              <w:t>Gamintojas, modelis, konkretus produkto kodas</w:t>
            </w:r>
          </w:p>
        </w:tc>
        <w:tc>
          <w:tcPr>
            <w:tcW w:w="1146" w:type="pct"/>
            <w:tcBorders>
              <w:top w:val="single" w:sz="4" w:space="0" w:color="auto"/>
              <w:left w:val="single" w:sz="4" w:space="0" w:color="auto"/>
              <w:bottom w:val="single" w:sz="4" w:space="0" w:color="auto"/>
              <w:right w:val="single" w:sz="4" w:space="0" w:color="auto"/>
            </w:tcBorders>
          </w:tcPr>
          <w:p w14:paraId="009ABC24" w14:textId="77777777" w:rsidR="007D2CB5" w:rsidRPr="00F6129C" w:rsidRDefault="007D2CB5" w:rsidP="003F2EA8">
            <w:pPr>
              <w:spacing w:after="0" w:line="240" w:lineRule="auto"/>
              <w:jc w:val="center"/>
              <w:rPr>
                <w:rFonts w:ascii="Times New Roman" w:eastAsia="Calibri"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4B3064A1" w14:textId="77777777" w:rsidR="007D2CB5" w:rsidRPr="00F6129C" w:rsidRDefault="007D2CB5" w:rsidP="003F2EA8">
            <w:pPr>
              <w:spacing w:after="0" w:line="240" w:lineRule="auto"/>
              <w:jc w:val="center"/>
              <w:rPr>
                <w:rFonts w:ascii="Times New Roman" w:eastAsia="Calibri" w:hAnsi="Times New Roman"/>
                <w:sz w:val="24"/>
                <w:szCs w:val="24"/>
                <w:highlight w:val="yellow"/>
                <w:lang w:val="lt-LT"/>
              </w:rPr>
            </w:pPr>
            <w:r>
              <w:rPr>
                <w:rFonts w:ascii="Times New Roman" w:eastAsia="Times New Roman" w:hAnsi="Times New Roman" w:cs="Times New Roman"/>
                <w:bCs/>
                <w:i/>
                <w:iCs/>
                <w:color w:val="FF0000"/>
                <w:sz w:val="24"/>
                <w:szCs w:val="24"/>
                <w:lang w:val="lt-LT" w:eastAsia="en-GB"/>
              </w:rPr>
              <w:t>-</w:t>
            </w:r>
          </w:p>
        </w:tc>
      </w:tr>
      <w:tr w:rsidR="007D2CB5" w:rsidRPr="00F6129C" w14:paraId="2C3BB1BA"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5348CBB8" w14:textId="77777777" w:rsidR="007D2CB5" w:rsidRPr="00D13706" w:rsidRDefault="007D2CB5" w:rsidP="003F2EA8">
            <w:pPr>
              <w:pStyle w:val="Sraopastraipa"/>
              <w:numPr>
                <w:ilvl w:val="0"/>
                <w:numId w:val="30"/>
              </w:numPr>
              <w:spacing w:after="0" w:line="240" w:lineRule="auto"/>
              <w:contextualSpacing w:val="0"/>
              <w:rPr>
                <w:rFonts w:ascii="Times New Roman"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2ABC3ECB" w14:textId="77777777" w:rsidR="007D2CB5" w:rsidRPr="002A3B0A" w:rsidRDefault="007D2CB5" w:rsidP="003F2EA8">
            <w:pPr>
              <w:spacing w:after="0" w:line="240" w:lineRule="auto"/>
              <w:jc w:val="both"/>
              <w:rPr>
                <w:rFonts w:ascii="Times New Roman" w:hAnsi="Times New Roman"/>
                <w:sz w:val="24"/>
                <w:szCs w:val="24"/>
                <w:lang w:val="lt-LT"/>
              </w:rPr>
            </w:pPr>
            <w:r w:rsidRPr="002A3B0A">
              <w:rPr>
                <w:rFonts w:ascii="Times New Roman" w:hAnsi="Times New Roman"/>
                <w:sz w:val="24"/>
                <w:szCs w:val="24"/>
                <w:lang w:val="lt-LT"/>
              </w:rPr>
              <w:t xml:space="preserve">Viename vaizdo kameros korpuse turi būti įrengti nemažiau 2 vaizdo jutikliai, kurie reguliuojami nepriklausomai vienas kito atžvilgiu </w:t>
            </w:r>
            <w:proofErr w:type="spellStart"/>
            <w:r w:rsidRPr="002A3B0A">
              <w:rPr>
                <w:rFonts w:ascii="Times New Roman" w:hAnsi="Times New Roman"/>
                <w:sz w:val="24"/>
                <w:szCs w:val="24"/>
                <w:lang w:val="lt-LT"/>
              </w:rPr>
              <w:t>t.y</w:t>
            </w:r>
            <w:proofErr w:type="spellEnd"/>
            <w:r w:rsidRPr="002A3B0A">
              <w:rPr>
                <w:rFonts w:ascii="Times New Roman" w:hAnsi="Times New Roman"/>
                <w:sz w:val="24"/>
                <w:szCs w:val="24"/>
                <w:lang w:val="lt-LT"/>
              </w:rPr>
              <w:t xml:space="preserve">. turi būti galimybė juos nukreipti į skirtingas puses. </w:t>
            </w:r>
          </w:p>
        </w:tc>
        <w:tc>
          <w:tcPr>
            <w:tcW w:w="1146" w:type="pct"/>
            <w:tcBorders>
              <w:top w:val="single" w:sz="4" w:space="0" w:color="auto"/>
              <w:left w:val="single" w:sz="4" w:space="0" w:color="auto"/>
              <w:bottom w:val="single" w:sz="4" w:space="0" w:color="auto"/>
              <w:right w:val="single" w:sz="4" w:space="0" w:color="auto"/>
            </w:tcBorders>
          </w:tcPr>
          <w:p w14:paraId="12C1A945" w14:textId="77777777" w:rsidR="007D2CB5" w:rsidRPr="00F6129C" w:rsidRDefault="007D2CB5" w:rsidP="003F2EA8">
            <w:pPr>
              <w:spacing w:after="0" w:line="240" w:lineRule="auto"/>
              <w:jc w:val="center"/>
              <w:rPr>
                <w:rFonts w:ascii="Times New Roman" w:eastAsia="Calibri"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2A878666" w14:textId="77777777" w:rsidR="007D2CB5" w:rsidRPr="00F6129C" w:rsidRDefault="007D2CB5" w:rsidP="003F2EA8">
            <w:pPr>
              <w:spacing w:after="0" w:line="240" w:lineRule="auto"/>
              <w:jc w:val="center"/>
              <w:rPr>
                <w:rFonts w:ascii="Times New Roman" w:eastAsia="Calibri"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r>
      <w:tr w:rsidR="007D2CB5" w:rsidRPr="00F6129C" w14:paraId="389DCC01"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091DE8AB" w14:textId="77777777" w:rsidR="007D2CB5" w:rsidRPr="00D13706" w:rsidRDefault="007D2CB5" w:rsidP="003F2EA8">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5B738F28" w14:textId="77777777" w:rsidR="007D2CB5" w:rsidRPr="002A3B0A" w:rsidRDefault="007D2CB5" w:rsidP="003F2EA8">
            <w:pPr>
              <w:spacing w:after="0" w:line="240" w:lineRule="auto"/>
              <w:jc w:val="both"/>
              <w:rPr>
                <w:rFonts w:ascii="Times New Roman" w:hAnsi="Times New Roman"/>
                <w:sz w:val="24"/>
                <w:szCs w:val="24"/>
                <w:lang w:val="lt-LT"/>
              </w:rPr>
            </w:pPr>
            <w:r w:rsidRPr="002A3B0A">
              <w:rPr>
                <w:rFonts w:ascii="Times New Roman" w:hAnsi="Times New Roman"/>
                <w:sz w:val="24"/>
                <w:szCs w:val="24"/>
                <w:lang w:val="lt-LT"/>
              </w:rPr>
              <w:t>Kiekvieno vaizdo jutiklio dydis turi būti ne mažesnis nei 1/2.9“, ne blogiau kaip  CMOS technologijos, raiška  ne mažesnė nei 5Mpix.</w:t>
            </w:r>
          </w:p>
        </w:tc>
        <w:tc>
          <w:tcPr>
            <w:tcW w:w="1146" w:type="pct"/>
            <w:tcBorders>
              <w:top w:val="single" w:sz="4" w:space="0" w:color="auto"/>
              <w:left w:val="single" w:sz="4" w:space="0" w:color="auto"/>
              <w:bottom w:val="single" w:sz="4" w:space="0" w:color="auto"/>
              <w:right w:val="single" w:sz="4" w:space="0" w:color="auto"/>
            </w:tcBorders>
          </w:tcPr>
          <w:p w14:paraId="7B47E3B8"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0FF80328"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2BA2B763"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18A81E3A" w14:textId="77777777" w:rsidR="007D2CB5" w:rsidRPr="00D13706" w:rsidRDefault="007D2CB5" w:rsidP="003F2EA8">
            <w:pPr>
              <w:pStyle w:val="Sraopastraipa"/>
              <w:numPr>
                <w:ilvl w:val="0"/>
                <w:numId w:val="30"/>
              </w:numPr>
              <w:spacing w:after="0" w:line="240" w:lineRule="auto"/>
              <w:contextualSpacing w:val="0"/>
              <w:rPr>
                <w:rFonts w:ascii="Times New Roman"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049C6513" w14:textId="77777777" w:rsidR="007D2CB5" w:rsidRPr="002A3B0A" w:rsidRDefault="007D2CB5" w:rsidP="003F2EA8">
            <w:pPr>
              <w:spacing w:after="0" w:line="240" w:lineRule="auto"/>
              <w:jc w:val="both"/>
              <w:rPr>
                <w:rFonts w:ascii="Times New Roman" w:hAnsi="Times New Roman"/>
                <w:sz w:val="24"/>
                <w:szCs w:val="24"/>
                <w:lang w:val="lt-LT"/>
              </w:rPr>
            </w:pPr>
            <w:r w:rsidRPr="002A3B0A">
              <w:rPr>
                <w:rFonts w:ascii="Times New Roman" w:hAnsi="Times New Roman"/>
                <w:sz w:val="24"/>
                <w:szCs w:val="24"/>
                <w:lang w:val="lt-LT"/>
              </w:rPr>
              <w:t xml:space="preserve">Jautrumas šviesai: </w:t>
            </w:r>
          </w:p>
          <w:p w14:paraId="7EDE40BF" w14:textId="77777777" w:rsidR="007D2CB5" w:rsidRPr="002A3B0A" w:rsidRDefault="007D2CB5" w:rsidP="003F2EA8">
            <w:pPr>
              <w:spacing w:after="0" w:line="240" w:lineRule="auto"/>
              <w:jc w:val="both"/>
              <w:rPr>
                <w:rFonts w:ascii="Times New Roman" w:hAnsi="Times New Roman"/>
                <w:sz w:val="24"/>
                <w:szCs w:val="24"/>
                <w:lang w:val="lt-LT"/>
              </w:rPr>
            </w:pPr>
            <w:r w:rsidRPr="002A3B0A">
              <w:rPr>
                <w:rFonts w:ascii="Times New Roman" w:hAnsi="Times New Roman"/>
                <w:sz w:val="24"/>
                <w:szCs w:val="24"/>
                <w:lang w:val="lt-LT"/>
              </w:rPr>
              <w:t>spalvotam vaizdui ne blogesnis nei 0.1 lx;</w:t>
            </w:r>
          </w:p>
          <w:p w14:paraId="2F66DE18" w14:textId="77777777" w:rsidR="007D2CB5" w:rsidRPr="002A3B0A" w:rsidRDefault="007D2CB5" w:rsidP="003F2EA8">
            <w:pPr>
              <w:spacing w:after="0" w:line="240" w:lineRule="auto"/>
              <w:jc w:val="both"/>
              <w:rPr>
                <w:rFonts w:ascii="Times New Roman" w:hAnsi="Times New Roman"/>
                <w:sz w:val="24"/>
                <w:szCs w:val="24"/>
                <w:lang w:val="lt-LT"/>
              </w:rPr>
            </w:pPr>
            <w:r w:rsidRPr="002A3B0A">
              <w:rPr>
                <w:rFonts w:ascii="Times New Roman" w:hAnsi="Times New Roman"/>
                <w:sz w:val="24"/>
                <w:szCs w:val="24"/>
                <w:lang w:val="lt-LT"/>
              </w:rPr>
              <w:t>juodai/baltam vaizdui be IR pašvietimo ne blogesnis nei 0.04 lx.</w:t>
            </w:r>
          </w:p>
        </w:tc>
        <w:tc>
          <w:tcPr>
            <w:tcW w:w="1146" w:type="pct"/>
            <w:tcBorders>
              <w:top w:val="single" w:sz="4" w:space="0" w:color="auto"/>
              <w:left w:val="single" w:sz="4" w:space="0" w:color="auto"/>
              <w:bottom w:val="single" w:sz="4" w:space="0" w:color="auto"/>
              <w:right w:val="single" w:sz="4" w:space="0" w:color="auto"/>
            </w:tcBorders>
          </w:tcPr>
          <w:p w14:paraId="1862F831" w14:textId="77777777" w:rsidR="007D2CB5" w:rsidRPr="00F6129C" w:rsidRDefault="007D2CB5" w:rsidP="003F2EA8">
            <w:pPr>
              <w:spacing w:after="0" w:line="240" w:lineRule="auto"/>
              <w:jc w:val="center"/>
              <w:rPr>
                <w:rFonts w:ascii="Times New Roman" w:eastAsia="Calibri"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27D82F7E" w14:textId="77777777" w:rsidR="007D2CB5" w:rsidRPr="00F6129C" w:rsidRDefault="007D2CB5" w:rsidP="003F2EA8">
            <w:pPr>
              <w:spacing w:after="0" w:line="240" w:lineRule="auto"/>
              <w:jc w:val="center"/>
              <w:rPr>
                <w:rFonts w:ascii="Times New Roman" w:eastAsia="Calibri"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72B74318"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1C6216CD" w14:textId="77777777" w:rsidR="007D2CB5" w:rsidRPr="00D13706" w:rsidRDefault="007D2CB5" w:rsidP="003F2EA8">
            <w:pPr>
              <w:pStyle w:val="Sraopastraipa"/>
              <w:numPr>
                <w:ilvl w:val="0"/>
                <w:numId w:val="30"/>
              </w:numPr>
              <w:spacing w:after="0" w:line="240" w:lineRule="auto"/>
              <w:contextualSpacing w:val="0"/>
              <w:rPr>
                <w:rFonts w:ascii="Times New Roman"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7A117509" w14:textId="77777777" w:rsidR="007D2CB5" w:rsidRPr="002A3B0A" w:rsidRDefault="007D2CB5" w:rsidP="003F2EA8">
            <w:pPr>
              <w:spacing w:after="0" w:line="240" w:lineRule="auto"/>
              <w:jc w:val="both"/>
              <w:rPr>
                <w:rFonts w:ascii="Times New Roman" w:hAnsi="Times New Roman"/>
                <w:sz w:val="24"/>
                <w:szCs w:val="24"/>
                <w:lang w:val="lt-LT"/>
              </w:rPr>
            </w:pPr>
            <w:r w:rsidRPr="002A3B0A">
              <w:rPr>
                <w:rFonts w:ascii="Times New Roman" w:hAnsi="Times New Roman"/>
                <w:sz w:val="24"/>
                <w:szCs w:val="24"/>
                <w:lang w:val="lt-LT"/>
              </w:rPr>
              <w:t>Turi būti įrengtas vidinis infraraudonųjų spindulių pašvietimas, kad užtikrintų matymo lauko apšvietimą tamsiu paros metu ne mažiau kaip 30 m kiekvienam jutikliui jo stebėjimo kryptimi.</w:t>
            </w:r>
          </w:p>
        </w:tc>
        <w:tc>
          <w:tcPr>
            <w:tcW w:w="1146" w:type="pct"/>
            <w:tcBorders>
              <w:top w:val="single" w:sz="4" w:space="0" w:color="auto"/>
              <w:left w:val="single" w:sz="4" w:space="0" w:color="auto"/>
              <w:bottom w:val="single" w:sz="4" w:space="0" w:color="auto"/>
              <w:right w:val="single" w:sz="4" w:space="0" w:color="auto"/>
            </w:tcBorders>
          </w:tcPr>
          <w:p w14:paraId="0AC3CDD0" w14:textId="77777777" w:rsidR="007D2CB5" w:rsidRPr="00F6129C" w:rsidRDefault="007D2CB5" w:rsidP="003F2EA8">
            <w:pPr>
              <w:spacing w:after="0" w:line="240" w:lineRule="auto"/>
              <w:jc w:val="center"/>
              <w:rPr>
                <w:rFonts w:ascii="Times New Roman" w:eastAsia="Calibri"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14BB5BA3" w14:textId="77777777" w:rsidR="007D2CB5" w:rsidRPr="00F6129C" w:rsidRDefault="007D2CB5" w:rsidP="003F2EA8">
            <w:pPr>
              <w:spacing w:after="0" w:line="240" w:lineRule="auto"/>
              <w:jc w:val="center"/>
              <w:rPr>
                <w:rFonts w:ascii="Times New Roman" w:eastAsia="Calibri"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244F82BB"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7B95E979" w14:textId="77777777" w:rsidR="007D2CB5" w:rsidRPr="00D13706" w:rsidRDefault="007D2CB5" w:rsidP="003F2EA8">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412ACD9A" w14:textId="77777777" w:rsidR="007D2CB5" w:rsidRPr="002A3B0A" w:rsidRDefault="007D2CB5" w:rsidP="003F2EA8">
            <w:pPr>
              <w:spacing w:after="0" w:line="240" w:lineRule="auto"/>
              <w:jc w:val="both"/>
              <w:rPr>
                <w:rFonts w:ascii="Times New Roman" w:hAnsi="Times New Roman"/>
                <w:sz w:val="24"/>
                <w:szCs w:val="24"/>
                <w:lang w:val="lt-LT"/>
              </w:rPr>
            </w:pPr>
            <w:r w:rsidRPr="002A3B0A">
              <w:rPr>
                <w:rFonts w:ascii="Times New Roman" w:hAnsi="Times New Roman"/>
                <w:sz w:val="24"/>
                <w:szCs w:val="24"/>
                <w:lang w:val="lt-LT"/>
              </w:rPr>
              <w:t>Kiekvieno jutiklio objektyvo židinio nuotolis ne mažesnis nei 3.5-6.5 mm ir objektyvas ne prasčiau kaip P-</w:t>
            </w:r>
            <w:proofErr w:type="spellStart"/>
            <w:r w:rsidRPr="002A3B0A">
              <w:rPr>
                <w:rFonts w:ascii="Times New Roman" w:hAnsi="Times New Roman"/>
                <w:sz w:val="24"/>
                <w:szCs w:val="24"/>
                <w:lang w:val="lt-LT"/>
              </w:rPr>
              <w:t>iris</w:t>
            </w:r>
            <w:proofErr w:type="spellEnd"/>
            <w:r w:rsidRPr="002A3B0A">
              <w:rPr>
                <w:rFonts w:ascii="Times New Roman" w:hAnsi="Times New Roman"/>
                <w:sz w:val="24"/>
                <w:szCs w:val="24"/>
                <w:lang w:val="lt-LT"/>
              </w:rPr>
              <w:t xml:space="preserve"> technologija ar lygiaverčio.</w:t>
            </w:r>
          </w:p>
        </w:tc>
        <w:tc>
          <w:tcPr>
            <w:tcW w:w="1146" w:type="pct"/>
            <w:tcBorders>
              <w:top w:val="single" w:sz="4" w:space="0" w:color="auto"/>
              <w:left w:val="single" w:sz="4" w:space="0" w:color="auto"/>
              <w:bottom w:val="single" w:sz="4" w:space="0" w:color="auto"/>
              <w:right w:val="single" w:sz="4" w:space="0" w:color="auto"/>
            </w:tcBorders>
          </w:tcPr>
          <w:p w14:paraId="221E7685"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05B5A389"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30827CBF"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1957101C" w14:textId="77777777" w:rsidR="007D2CB5" w:rsidRPr="00D13706" w:rsidRDefault="007D2CB5" w:rsidP="003F2EA8">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3C11C349" w14:textId="77777777" w:rsidR="007D2CB5" w:rsidRPr="002A3B0A" w:rsidRDefault="007D2CB5" w:rsidP="003F2EA8">
            <w:pPr>
              <w:spacing w:after="0" w:line="240" w:lineRule="auto"/>
              <w:jc w:val="both"/>
              <w:rPr>
                <w:rFonts w:ascii="Times New Roman" w:hAnsi="Times New Roman"/>
                <w:sz w:val="24"/>
                <w:szCs w:val="24"/>
                <w:lang w:val="lt-LT"/>
              </w:rPr>
            </w:pPr>
            <w:r w:rsidRPr="002A3B0A">
              <w:rPr>
                <w:rFonts w:ascii="Times New Roman" w:hAnsi="Times New Roman"/>
                <w:sz w:val="24"/>
                <w:szCs w:val="24"/>
                <w:lang w:val="lt-LT"/>
              </w:rPr>
              <w:t>Turi būti skaitmeninis arba optinis vaizdo stabilizavimas;</w:t>
            </w:r>
          </w:p>
        </w:tc>
        <w:tc>
          <w:tcPr>
            <w:tcW w:w="1146" w:type="pct"/>
            <w:tcBorders>
              <w:top w:val="single" w:sz="4" w:space="0" w:color="auto"/>
              <w:left w:val="single" w:sz="4" w:space="0" w:color="auto"/>
              <w:bottom w:val="single" w:sz="4" w:space="0" w:color="auto"/>
              <w:right w:val="single" w:sz="4" w:space="0" w:color="auto"/>
            </w:tcBorders>
          </w:tcPr>
          <w:p w14:paraId="107D9B71"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3DC10250"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39337107"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18F88262" w14:textId="77777777" w:rsidR="007D2CB5" w:rsidRPr="00D13706" w:rsidRDefault="007D2CB5" w:rsidP="003F2EA8">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10AE98A9" w14:textId="77777777" w:rsidR="007D2CB5" w:rsidRPr="002A3B0A" w:rsidRDefault="007D2CB5" w:rsidP="003F2EA8">
            <w:pPr>
              <w:spacing w:after="0" w:line="240" w:lineRule="auto"/>
              <w:jc w:val="both"/>
              <w:rPr>
                <w:rFonts w:ascii="Times New Roman" w:hAnsi="Times New Roman"/>
                <w:sz w:val="24"/>
                <w:szCs w:val="24"/>
                <w:lang w:val="lt-LT"/>
              </w:rPr>
            </w:pPr>
            <w:r w:rsidRPr="002A3B0A">
              <w:rPr>
                <w:rFonts w:ascii="Times New Roman" w:hAnsi="Times New Roman"/>
                <w:sz w:val="24"/>
                <w:szCs w:val="24"/>
                <w:lang w:val="lt-LT"/>
              </w:rPr>
              <w:t xml:space="preserve">Objektyvai turi būti motorizuoti. Operatorius nuotoliniu būdu turi galėti keisti objektyvo židinio nuotolį ir atlikti vaizdo fokusavimą. </w:t>
            </w:r>
          </w:p>
        </w:tc>
        <w:tc>
          <w:tcPr>
            <w:tcW w:w="1146" w:type="pct"/>
            <w:tcBorders>
              <w:top w:val="single" w:sz="4" w:space="0" w:color="auto"/>
              <w:left w:val="single" w:sz="4" w:space="0" w:color="auto"/>
              <w:bottom w:val="single" w:sz="4" w:space="0" w:color="auto"/>
              <w:right w:val="single" w:sz="4" w:space="0" w:color="auto"/>
            </w:tcBorders>
          </w:tcPr>
          <w:p w14:paraId="15234192"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04973E08"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2AEF77EF"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0583F542" w14:textId="77777777" w:rsidR="007D2CB5" w:rsidRPr="00D13706" w:rsidRDefault="007D2CB5" w:rsidP="003F2EA8">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3264A50B" w14:textId="77777777" w:rsidR="007D2CB5" w:rsidRPr="002A3B0A" w:rsidRDefault="007D2CB5" w:rsidP="003F2EA8">
            <w:pPr>
              <w:spacing w:after="0" w:line="240" w:lineRule="auto"/>
              <w:jc w:val="both"/>
              <w:rPr>
                <w:rFonts w:ascii="Times New Roman" w:hAnsi="Times New Roman"/>
                <w:sz w:val="24"/>
                <w:szCs w:val="24"/>
                <w:lang w:val="lt-LT"/>
              </w:rPr>
            </w:pPr>
            <w:r w:rsidRPr="002A3B0A">
              <w:rPr>
                <w:rFonts w:ascii="Times New Roman" w:hAnsi="Times New Roman"/>
                <w:sz w:val="24"/>
                <w:szCs w:val="24"/>
                <w:lang w:val="lt-LT"/>
              </w:rPr>
              <w:t>Elektroninės užsklandos greičio diapazonas nemažesnis kaip nuo 1/8000 s iki 1/4 s.</w:t>
            </w:r>
          </w:p>
        </w:tc>
        <w:tc>
          <w:tcPr>
            <w:tcW w:w="1146" w:type="pct"/>
            <w:tcBorders>
              <w:top w:val="single" w:sz="4" w:space="0" w:color="auto"/>
              <w:left w:val="single" w:sz="4" w:space="0" w:color="auto"/>
              <w:bottom w:val="single" w:sz="4" w:space="0" w:color="auto"/>
              <w:right w:val="single" w:sz="4" w:space="0" w:color="auto"/>
            </w:tcBorders>
          </w:tcPr>
          <w:p w14:paraId="5A1C5616"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0C1F6196"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093E3349"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3FD8C764" w14:textId="77777777" w:rsidR="007D2CB5" w:rsidRPr="00D13706" w:rsidRDefault="007D2CB5" w:rsidP="003F2EA8">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7A6630AD" w14:textId="77777777" w:rsidR="007D2CB5" w:rsidRPr="002A3B0A" w:rsidRDefault="007D2CB5" w:rsidP="003F2EA8">
            <w:pPr>
              <w:spacing w:after="0" w:line="240" w:lineRule="auto"/>
              <w:jc w:val="both"/>
              <w:rPr>
                <w:rFonts w:ascii="Times New Roman" w:hAnsi="Times New Roman"/>
                <w:sz w:val="24"/>
                <w:szCs w:val="24"/>
                <w:lang w:val="lt-LT"/>
              </w:rPr>
            </w:pPr>
            <w:r w:rsidRPr="002A3B0A">
              <w:rPr>
                <w:rFonts w:ascii="Times New Roman" w:hAnsi="Times New Roman"/>
                <w:sz w:val="24"/>
                <w:szCs w:val="24"/>
                <w:lang w:val="lt-LT"/>
              </w:rPr>
              <w:t>Turi būti rankinė ir automatinė balčio nustatymo funkcija.</w:t>
            </w:r>
          </w:p>
        </w:tc>
        <w:tc>
          <w:tcPr>
            <w:tcW w:w="1146" w:type="pct"/>
            <w:tcBorders>
              <w:top w:val="single" w:sz="4" w:space="0" w:color="auto"/>
              <w:left w:val="single" w:sz="4" w:space="0" w:color="auto"/>
              <w:bottom w:val="single" w:sz="4" w:space="0" w:color="auto"/>
              <w:right w:val="single" w:sz="4" w:space="0" w:color="auto"/>
            </w:tcBorders>
          </w:tcPr>
          <w:p w14:paraId="3D664586"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1785F615"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7F6778C5"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32423F14" w14:textId="77777777" w:rsidR="007D2CB5" w:rsidRPr="00D13706" w:rsidRDefault="007D2CB5" w:rsidP="003F2EA8">
            <w:pPr>
              <w:pStyle w:val="Sraopastraipa"/>
              <w:numPr>
                <w:ilvl w:val="0"/>
                <w:numId w:val="30"/>
              </w:numPr>
              <w:tabs>
                <w:tab w:val="left" w:pos="340"/>
                <w:tab w:val="left" w:pos="1049"/>
              </w:tabs>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327AA7A6" w14:textId="77777777" w:rsidR="007D2CB5" w:rsidRPr="002A3B0A" w:rsidRDefault="007D2CB5" w:rsidP="003F2EA8">
            <w:pPr>
              <w:spacing w:after="0" w:line="240" w:lineRule="auto"/>
              <w:jc w:val="both"/>
              <w:rPr>
                <w:rFonts w:ascii="Times New Roman" w:hAnsi="Times New Roman"/>
                <w:sz w:val="24"/>
                <w:szCs w:val="24"/>
                <w:lang w:val="lt-LT"/>
              </w:rPr>
            </w:pPr>
            <w:r w:rsidRPr="002A3B0A">
              <w:rPr>
                <w:rFonts w:ascii="Times New Roman" w:hAnsi="Times New Roman"/>
                <w:sz w:val="24"/>
                <w:szCs w:val="24"/>
                <w:lang w:val="lt-LT"/>
              </w:rPr>
              <w:t>Turi būti užtikrintas filmavimas ne mažiau 30 kadrų per sekundę, esant kameros maksimaliai  raiškai ir aktyvuotai vaizdo analitikai</w:t>
            </w:r>
          </w:p>
        </w:tc>
        <w:tc>
          <w:tcPr>
            <w:tcW w:w="1146" w:type="pct"/>
            <w:tcBorders>
              <w:top w:val="single" w:sz="4" w:space="0" w:color="auto"/>
              <w:left w:val="single" w:sz="4" w:space="0" w:color="auto"/>
              <w:bottom w:val="single" w:sz="4" w:space="0" w:color="auto"/>
              <w:right w:val="single" w:sz="4" w:space="0" w:color="auto"/>
            </w:tcBorders>
          </w:tcPr>
          <w:p w14:paraId="267E6CCA" w14:textId="77777777" w:rsidR="007D2CB5" w:rsidRPr="00F6129C" w:rsidRDefault="007D2CB5" w:rsidP="003F2EA8">
            <w:pPr>
              <w:tabs>
                <w:tab w:val="left" w:pos="340"/>
                <w:tab w:val="left" w:pos="1049"/>
              </w:tabs>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5B2040EC" w14:textId="77777777" w:rsidR="007D2CB5" w:rsidRPr="00F6129C" w:rsidRDefault="007D2CB5" w:rsidP="003F2EA8">
            <w:pPr>
              <w:tabs>
                <w:tab w:val="left" w:pos="340"/>
                <w:tab w:val="left" w:pos="1049"/>
              </w:tabs>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71DC6B00"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3F911201" w14:textId="77777777" w:rsidR="007D2CB5" w:rsidRPr="00D13706" w:rsidRDefault="007D2CB5" w:rsidP="003F2EA8">
            <w:pPr>
              <w:pStyle w:val="Sraopastraipa"/>
              <w:numPr>
                <w:ilvl w:val="0"/>
                <w:numId w:val="30"/>
              </w:numPr>
              <w:tabs>
                <w:tab w:val="left" w:pos="340"/>
                <w:tab w:val="left" w:pos="1049"/>
              </w:tabs>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3B6C94B1" w14:textId="77777777" w:rsidR="007D2CB5" w:rsidRPr="002A3B0A" w:rsidRDefault="007D2CB5" w:rsidP="003F2EA8">
            <w:pPr>
              <w:spacing w:after="0" w:line="240" w:lineRule="auto"/>
              <w:jc w:val="both"/>
              <w:rPr>
                <w:rFonts w:ascii="Times New Roman" w:hAnsi="Times New Roman"/>
                <w:sz w:val="24"/>
                <w:szCs w:val="24"/>
                <w:lang w:val="lt-LT"/>
              </w:rPr>
            </w:pPr>
            <w:r w:rsidRPr="002A3B0A">
              <w:rPr>
                <w:rFonts w:ascii="Times New Roman" w:hAnsi="Times New Roman"/>
                <w:sz w:val="24"/>
                <w:szCs w:val="24"/>
                <w:lang w:val="lt-LT"/>
              </w:rPr>
              <w:t>Turi būti įdiegta WDR (</w:t>
            </w:r>
            <w:proofErr w:type="spellStart"/>
            <w:r w:rsidRPr="002A3B0A">
              <w:rPr>
                <w:rFonts w:ascii="Times New Roman" w:hAnsi="Times New Roman"/>
                <w:sz w:val="24"/>
                <w:szCs w:val="24"/>
                <w:lang w:val="lt-LT"/>
              </w:rPr>
              <w:t>Wide</w:t>
            </w:r>
            <w:proofErr w:type="spellEnd"/>
            <w:r w:rsidRPr="002A3B0A">
              <w:rPr>
                <w:rFonts w:ascii="Times New Roman" w:hAnsi="Times New Roman"/>
                <w:sz w:val="24"/>
                <w:szCs w:val="24"/>
                <w:lang w:val="lt-LT"/>
              </w:rPr>
              <w:t xml:space="preserve"> </w:t>
            </w:r>
            <w:proofErr w:type="spellStart"/>
            <w:r w:rsidRPr="002A3B0A">
              <w:rPr>
                <w:rFonts w:ascii="Times New Roman" w:hAnsi="Times New Roman"/>
                <w:sz w:val="24"/>
                <w:szCs w:val="24"/>
                <w:lang w:val="lt-LT"/>
              </w:rPr>
              <w:t>dinamic</w:t>
            </w:r>
            <w:proofErr w:type="spellEnd"/>
            <w:r w:rsidRPr="002A3B0A">
              <w:rPr>
                <w:rFonts w:ascii="Times New Roman" w:hAnsi="Times New Roman"/>
                <w:sz w:val="24"/>
                <w:szCs w:val="24"/>
                <w:lang w:val="lt-LT"/>
              </w:rPr>
              <w:t xml:space="preserve"> range) arba lygiavertė funkcija ne mažiau 120 </w:t>
            </w:r>
            <w:proofErr w:type="spellStart"/>
            <w:r w:rsidRPr="002A3B0A">
              <w:rPr>
                <w:rFonts w:ascii="Times New Roman" w:hAnsi="Times New Roman"/>
                <w:sz w:val="24"/>
                <w:szCs w:val="24"/>
                <w:lang w:val="lt-LT"/>
              </w:rPr>
              <w:t>dB</w:t>
            </w:r>
            <w:proofErr w:type="spellEnd"/>
            <w:r w:rsidRPr="002A3B0A">
              <w:rPr>
                <w:rFonts w:ascii="Times New Roman" w:hAnsi="Times New Roman"/>
                <w:sz w:val="24"/>
                <w:szCs w:val="24"/>
                <w:lang w:val="lt-LT"/>
              </w:rPr>
              <w:t>.</w:t>
            </w:r>
          </w:p>
        </w:tc>
        <w:tc>
          <w:tcPr>
            <w:tcW w:w="1146" w:type="pct"/>
            <w:tcBorders>
              <w:top w:val="single" w:sz="4" w:space="0" w:color="auto"/>
              <w:left w:val="single" w:sz="4" w:space="0" w:color="auto"/>
              <w:bottom w:val="single" w:sz="4" w:space="0" w:color="auto"/>
              <w:right w:val="single" w:sz="4" w:space="0" w:color="auto"/>
            </w:tcBorders>
          </w:tcPr>
          <w:p w14:paraId="4F912C75" w14:textId="77777777" w:rsidR="007D2CB5" w:rsidRPr="00F6129C" w:rsidRDefault="007D2CB5" w:rsidP="003F2EA8">
            <w:pPr>
              <w:tabs>
                <w:tab w:val="left" w:pos="340"/>
                <w:tab w:val="left" w:pos="1049"/>
              </w:tabs>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0F635C66" w14:textId="77777777" w:rsidR="007D2CB5" w:rsidRPr="00F6129C" w:rsidRDefault="007D2CB5" w:rsidP="003F2EA8">
            <w:pPr>
              <w:tabs>
                <w:tab w:val="left" w:pos="340"/>
                <w:tab w:val="left" w:pos="1049"/>
              </w:tabs>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10178B08"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3001D6D0" w14:textId="77777777" w:rsidR="007D2CB5" w:rsidRPr="00D13706" w:rsidRDefault="007D2CB5" w:rsidP="003F2EA8">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519AAE1F" w14:textId="77777777" w:rsidR="007D2CB5" w:rsidRPr="002A3B0A" w:rsidRDefault="007D2CB5" w:rsidP="003F2EA8">
            <w:pPr>
              <w:spacing w:after="0" w:line="240" w:lineRule="auto"/>
              <w:jc w:val="both"/>
              <w:rPr>
                <w:rFonts w:ascii="Times New Roman" w:hAnsi="Times New Roman"/>
                <w:sz w:val="24"/>
                <w:szCs w:val="24"/>
                <w:lang w:val="lt-LT"/>
              </w:rPr>
            </w:pPr>
            <w:r w:rsidRPr="002A3B0A">
              <w:rPr>
                <w:rFonts w:ascii="Times New Roman" w:hAnsi="Times New Roman"/>
                <w:sz w:val="24"/>
                <w:szCs w:val="24"/>
                <w:lang w:val="lt-LT"/>
              </w:rPr>
              <w:t>Ne mažiau nei 5 individualių privatumo maskavimų.</w:t>
            </w:r>
          </w:p>
        </w:tc>
        <w:tc>
          <w:tcPr>
            <w:tcW w:w="1146" w:type="pct"/>
            <w:tcBorders>
              <w:top w:val="single" w:sz="4" w:space="0" w:color="auto"/>
              <w:left w:val="single" w:sz="4" w:space="0" w:color="auto"/>
              <w:bottom w:val="single" w:sz="4" w:space="0" w:color="auto"/>
              <w:right w:val="single" w:sz="4" w:space="0" w:color="auto"/>
            </w:tcBorders>
          </w:tcPr>
          <w:p w14:paraId="3616BCD2"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21568ACC"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128B758D"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723D59FD" w14:textId="77777777" w:rsidR="007D2CB5" w:rsidRPr="00D13706" w:rsidRDefault="007D2CB5" w:rsidP="003F2EA8">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36B245EF" w14:textId="77777777" w:rsidR="007D2CB5" w:rsidRPr="002A3B0A" w:rsidRDefault="007D2CB5" w:rsidP="003F2EA8">
            <w:pPr>
              <w:spacing w:after="0" w:line="240" w:lineRule="auto"/>
              <w:jc w:val="both"/>
              <w:rPr>
                <w:rFonts w:ascii="Times New Roman" w:hAnsi="Times New Roman"/>
                <w:sz w:val="24"/>
                <w:szCs w:val="24"/>
                <w:lang w:val="lt-LT"/>
              </w:rPr>
            </w:pPr>
            <w:r w:rsidRPr="002A3B0A">
              <w:rPr>
                <w:rFonts w:ascii="Times New Roman" w:hAnsi="Times New Roman"/>
                <w:sz w:val="24"/>
                <w:szCs w:val="24"/>
                <w:lang w:val="lt-LT"/>
              </w:rPr>
              <w:t>Turi būti kibernetinio saugumo (</w:t>
            </w:r>
            <w:proofErr w:type="spellStart"/>
            <w:r w:rsidRPr="002A3B0A">
              <w:rPr>
                <w:rFonts w:ascii="Times New Roman" w:hAnsi="Times New Roman"/>
                <w:sz w:val="24"/>
                <w:szCs w:val="24"/>
                <w:lang w:val="lt-LT"/>
              </w:rPr>
              <w:t>secury</w:t>
            </w:r>
            <w:proofErr w:type="spellEnd"/>
            <w:r w:rsidRPr="002A3B0A">
              <w:rPr>
                <w:rFonts w:ascii="Times New Roman" w:hAnsi="Times New Roman"/>
                <w:sz w:val="24"/>
                <w:szCs w:val="24"/>
                <w:lang w:val="lt-LT"/>
              </w:rPr>
              <w:t xml:space="preserve"> </w:t>
            </w:r>
            <w:proofErr w:type="spellStart"/>
            <w:r w:rsidRPr="002A3B0A">
              <w:rPr>
                <w:rFonts w:ascii="Times New Roman" w:hAnsi="Times New Roman"/>
                <w:sz w:val="24"/>
                <w:szCs w:val="24"/>
                <w:lang w:val="lt-LT"/>
              </w:rPr>
              <w:t>boot</w:t>
            </w:r>
            <w:proofErr w:type="spellEnd"/>
            <w:r w:rsidRPr="002A3B0A">
              <w:rPr>
                <w:rFonts w:ascii="Times New Roman" w:hAnsi="Times New Roman"/>
                <w:sz w:val="24"/>
                <w:szCs w:val="24"/>
                <w:lang w:val="lt-LT"/>
              </w:rPr>
              <w:t>) palaikymas;</w:t>
            </w:r>
          </w:p>
        </w:tc>
        <w:tc>
          <w:tcPr>
            <w:tcW w:w="1146" w:type="pct"/>
            <w:tcBorders>
              <w:top w:val="single" w:sz="4" w:space="0" w:color="auto"/>
              <w:left w:val="single" w:sz="4" w:space="0" w:color="auto"/>
              <w:bottom w:val="single" w:sz="4" w:space="0" w:color="auto"/>
              <w:right w:val="single" w:sz="4" w:space="0" w:color="auto"/>
            </w:tcBorders>
          </w:tcPr>
          <w:p w14:paraId="7031A196"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3B10E770"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7D6B7CEC"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0B296F1A" w14:textId="77777777" w:rsidR="007D2CB5" w:rsidRPr="00D13706" w:rsidRDefault="007D2CB5" w:rsidP="003F2EA8">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4F97F9DB" w14:textId="77777777" w:rsidR="007D2CB5" w:rsidRPr="002A3B0A" w:rsidRDefault="007D2CB5" w:rsidP="003F2EA8">
            <w:pPr>
              <w:spacing w:after="0" w:line="240" w:lineRule="auto"/>
              <w:jc w:val="both"/>
              <w:rPr>
                <w:rFonts w:ascii="Times New Roman" w:hAnsi="Times New Roman"/>
                <w:sz w:val="24"/>
                <w:szCs w:val="24"/>
                <w:lang w:val="lt-LT"/>
              </w:rPr>
            </w:pPr>
            <w:r w:rsidRPr="002A3B0A">
              <w:rPr>
                <w:rFonts w:ascii="Times New Roman" w:hAnsi="Times New Roman"/>
                <w:sz w:val="24"/>
                <w:szCs w:val="24"/>
                <w:lang w:val="lt-LT"/>
              </w:rPr>
              <w:t xml:space="preserve">Palaikomas </w:t>
            </w:r>
            <w:proofErr w:type="spellStart"/>
            <w:r w:rsidRPr="002A3B0A">
              <w:rPr>
                <w:rFonts w:ascii="Times New Roman" w:hAnsi="Times New Roman"/>
                <w:sz w:val="24"/>
                <w:szCs w:val="24"/>
                <w:lang w:val="lt-LT"/>
              </w:rPr>
              <w:t>daugiasrautis</w:t>
            </w:r>
            <w:proofErr w:type="spellEnd"/>
            <w:r w:rsidRPr="002A3B0A">
              <w:rPr>
                <w:rFonts w:ascii="Times New Roman" w:hAnsi="Times New Roman"/>
                <w:sz w:val="24"/>
                <w:szCs w:val="24"/>
                <w:lang w:val="lt-LT"/>
              </w:rPr>
              <w:t xml:space="preserve"> (</w:t>
            </w:r>
            <w:proofErr w:type="spellStart"/>
            <w:r w:rsidRPr="002A3B0A">
              <w:rPr>
                <w:rFonts w:ascii="Times New Roman" w:hAnsi="Times New Roman"/>
                <w:sz w:val="24"/>
                <w:szCs w:val="24"/>
                <w:lang w:val="lt-LT"/>
              </w:rPr>
              <w:t>multi</w:t>
            </w:r>
            <w:proofErr w:type="spellEnd"/>
            <w:r w:rsidRPr="002A3B0A">
              <w:rPr>
                <w:rFonts w:ascii="Times New Roman" w:hAnsi="Times New Roman"/>
                <w:sz w:val="24"/>
                <w:szCs w:val="24"/>
                <w:lang w:val="lt-LT"/>
              </w:rPr>
              <w:t xml:space="preserve"> </w:t>
            </w:r>
            <w:proofErr w:type="spellStart"/>
            <w:r w:rsidRPr="002A3B0A">
              <w:rPr>
                <w:rFonts w:ascii="Times New Roman" w:hAnsi="Times New Roman"/>
                <w:sz w:val="24"/>
                <w:szCs w:val="24"/>
                <w:lang w:val="lt-LT"/>
              </w:rPr>
              <w:t>streaming</w:t>
            </w:r>
            <w:proofErr w:type="spellEnd"/>
            <w:r w:rsidRPr="002A3B0A">
              <w:rPr>
                <w:rFonts w:ascii="Times New Roman" w:hAnsi="Times New Roman"/>
                <w:sz w:val="24"/>
                <w:szCs w:val="24"/>
                <w:lang w:val="lt-LT"/>
              </w:rPr>
              <w:t>) duomenų kodavimo režimas.</w:t>
            </w:r>
          </w:p>
        </w:tc>
        <w:tc>
          <w:tcPr>
            <w:tcW w:w="1146" w:type="pct"/>
            <w:tcBorders>
              <w:top w:val="single" w:sz="4" w:space="0" w:color="auto"/>
              <w:left w:val="single" w:sz="4" w:space="0" w:color="auto"/>
              <w:bottom w:val="single" w:sz="4" w:space="0" w:color="auto"/>
              <w:right w:val="single" w:sz="4" w:space="0" w:color="auto"/>
            </w:tcBorders>
          </w:tcPr>
          <w:p w14:paraId="1459365B"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3D86F4D6"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7B7C8A84"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1FA45901" w14:textId="77777777" w:rsidR="007D2CB5" w:rsidRPr="00D13706" w:rsidRDefault="007D2CB5" w:rsidP="003F2EA8">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7EF74B29"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 xml:space="preserve">Turi būti įdiegtas funkcionalumas, kuris leistų automatiškai mažinti perduodamo vaizdo kadrų dažnumą ir kokybę, jei kameros matymo lauke neaptinkami judesio įvykiai. </w:t>
            </w:r>
          </w:p>
        </w:tc>
        <w:tc>
          <w:tcPr>
            <w:tcW w:w="1146" w:type="pct"/>
            <w:tcBorders>
              <w:top w:val="single" w:sz="4" w:space="0" w:color="auto"/>
              <w:left w:val="single" w:sz="4" w:space="0" w:color="auto"/>
              <w:bottom w:val="single" w:sz="4" w:space="0" w:color="auto"/>
              <w:right w:val="single" w:sz="4" w:space="0" w:color="auto"/>
            </w:tcBorders>
          </w:tcPr>
          <w:p w14:paraId="700B4EE4"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7CDE695A"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6288C596"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73DAEEA6" w14:textId="77777777" w:rsidR="007D2CB5" w:rsidRPr="00D13706" w:rsidRDefault="007D2CB5" w:rsidP="003F2EA8">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31024A85"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 xml:space="preserve">Turi būti palaikomi vaizdo kodavimo algoritmai </w:t>
            </w:r>
            <w:r w:rsidRPr="00E60E45">
              <w:rPr>
                <w:rFonts w:ascii="Times New Roman" w:eastAsia="MS Mincho" w:hAnsi="Times New Roman"/>
                <w:sz w:val="24"/>
                <w:szCs w:val="24"/>
                <w:lang w:val="lt-LT"/>
              </w:rPr>
              <w:t>nemažiau kaip 3:</w:t>
            </w:r>
            <w:r w:rsidRPr="00E60E45">
              <w:rPr>
                <w:rFonts w:ascii="Times New Roman" w:hAnsi="Times New Roman"/>
                <w:sz w:val="24"/>
                <w:szCs w:val="24"/>
                <w:lang w:val="lt-LT"/>
              </w:rPr>
              <w:t>MJPEG, H.264, H.265.</w:t>
            </w:r>
          </w:p>
        </w:tc>
        <w:tc>
          <w:tcPr>
            <w:tcW w:w="1146" w:type="pct"/>
            <w:tcBorders>
              <w:top w:val="single" w:sz="4" w:space="0" w:color="auto"/>
              <w:left w:val="single" w:sz="4" w:space="0" w:color="auto"/>
              <w:bottom w:val="single" w:sz="4" w:space="0" w:color="auto"/>
              <w:right w:val="single" w:sz="4" w:space="0" w:color="auto"/>
            </w:tcBorders>
          </w:tcPr>
          <w:p w14:paraId="3FF19FAA"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3387244F"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1BB2E975"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3410F1FF" w14:textId="77777777" w:rsidR="007D2CB5" w:rsidRPr="00D13706" w:rsidRDefault="007D2CB5" w:rsidP="003F2EA8">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092089B3"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Ryšio sąsaja RJ45, ne blogesnė nei 100Base-TX.</w:t>
            </w:r>
          </w:p>
        </w:tc>
        <w:tc>
          <w:tcPr>
            <w:tcW w:w="1146" w:type="pct"/>
            <w:tcBorders>
              <w:top w:val="single" w:sz="4" w:space="0" w:color="auto"/>
              <w:left w:val="single" w:sz="4" w:space="0" w:color="auto"/>
              <w:bottom w:val="single" w:sz="4" w:space="0" w:color="auto"/>
              <w:right w:val="single" w:sz="4" w:space="0" w:color="auto"/>
            </w:tcBorders>
          </w:tcPr>
          <w:p w14:paraId="404F4522"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3C1C1087"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1609C387"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39B2DBE3" w14:textId="77777777" w:rsidR="007D2CB5" w:rsidRPr="00D13706" w:rsidRDefault="007D2CB5" w:rsidP="003F2EA8">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1DAA57A7"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 xml:space="preserve">Palaikomi duomenų perdavimo ir valdymo protokolai: TCP, SNMP v.2 ir v.3, SNMP,  IPv4, HTTPS, DNS, ICMP, SMTP, DHCP, IGMP. </w:t>
            </w:r>
          </w:p>
        </w:tc>
        <w:tc>
          <w:tcPr>
            <w:tcW w:w="1146" w:type="pct"/>
            <w:tcBorders>
              <w:top w:val="single" w:sz="4" w:space="0" w:color="auto"/>
              <w:left w:val="single" w:sz="4" w:space="0" w:color="auto"/>
              <w:bottom w:val="single" w:sz="4" w:space="0" w:color="auto"/>
              <w:right w:val="single" w:sz="4" w:space="0" w:color="auto"/>
            </w:tcBorders>
          </w:tcPr>
          <w:p w14:paraId="2AF16062"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090B6AB8"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53B1E6E8"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0F9ECBBE" w14:textId="77777777" w:rsidR="007D2CB5" w:rsidRPr="00D13706" w:rsidRDefault="007D2CB5" w:rsidP="003F2EA8">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59FAE641"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Turi būti palaikomi standarto ONVIF (arba lygiaverčio) S profilis.</w:t>
            </w:r>
          </w:p>
        </w:tc>
        <w:tc>
          <w:tcPr>
            <w:tcW w:w="1146" w:type="pct"/>
            <w:tcBorders>
              <w:top w:val="single" w:sz="4" w:space="0" w:color="auto"/>
              <w:left w:val="single" w:sz="4" w:space="0" w:color="auto"/>
              <w:bottom w:val="single" w:sz="4" w:space="0" w:color="auto"/>
              <w:right w:val="single" w:sz="4" w:space="0" w:color="auto"/>
            </w:tcBorders>
          </w:tcPr>
          <w:p w14:paraId="0960283A"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48F40007"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09DD68E7"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6AF42E5E" w14:textId="77777777" w:rsidR="007D2CB5" w:rsidRPr="00D13706" w:rsidRDefault="007D2CB5" w:rsidP="003F2EA8">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34A3AF0E"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 xml:space="preserve">Turi </w:t>
            </w:r>
            <w:r w:rsidRPr="00E60E45">
              <w:rPr>
                <w:rFonts w:ascii="Times New Roman" w:hAnsi="Times New Roman"/>
                <w:b/>
                <w:bCs/>
                <w:sz w:val="24"/>
                <w:szCs w:val="24"/>
                <w:lang w:val="lt-LT"/>
              </w:rPr>
              <w:t>būti</w:t>
            </w:r>
            <w:r w:rsidRPr="00E60E45">
              <w:rPr>
                <w:rFonts w:ascii="Times New Roman" w:hAnsi="Times New Roman"/>
                <w:sz w:val="24"/>
                <w:szCs w:val="24"/>
                <w:lang w:val="lt-LT"/>
              </w:rPr>
              <w:t xml:space="preserve"> komplektuojama su ne mažiau kaip 512 GB talpos SD kortele.</w:t>
            </w:r>
          </w:p>
          <w:p w14:paraId="067F7CF0"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Turi būti galimybė praplėsti duomenų talpą iki 1TB</w:t>
            </w:r>
          </w:p>
        </w:tc>
        <w:tc>
          <w:tcPr>
            <w:tcW w:w="1146" w:type="pct"/>
            <w:tcBorders>
              <w:top w:val="single" w:sz="4" w:space="0" w:color="auto"/>
              <w:left w:val="single" w:sz="4" w:space="0" w:color="auto"/>
              <w:bottom w:val="single" w:sz="4" w:space="0" w:color="auto"/>
              <w:right w:val="single" w:sz="4" w:space="0" w:color="auto"/>
            </w:tcBorders>
          </w:tcPr>
          <w:p w14:paraId="63E8B649"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71A60A13"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74173EBC"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0E0E0BE9" w14:textId="77777777" w:rsidR="007D2CB5" w:rsidRPr="00D13706" w:rsidRDefault="007D2CB5" w:rsidP="003F2EA8">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4BEBA0A4"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Kamera turi turėti objektų judesio aptikimo modulį</w:t>
            </w:r>
          </w:p>
        </w:tc>
        <w:tc>
          <w:tcPr>
            <w:tcW w:w="1146" w:type="pct"/>
            <w:tcBorders>
              <w:top w:val="single" w:sz="4" w:space="0" w:color="auto"/>
              <w:left w:val="single" w:sz="4" w:space="0" w:color="auto"/>
              <w:bottom w:val="single" w:sz="4" w:space="0" w:color="auto"/>
              <w:right w:val="single" w:sz="4" w:space="0" w:color="auto"/>
            </w:tcBorders>
          </w:tcPr>
          <w:p w14:paraId="297E99DB"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78E13E12"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5D8D14FD"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3ACE986D" w14:textId="77777777" w:rsidR="007D2CB5" w:rsidRPr="00D13706" w:rsidRDefault="007D2CB5" w:rsidP="003F2EA8">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22BA5741"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Palaikyti slaptažodžio apsaugą daugeliui vartotojų lygių.</w:t>
            </w:r>
          </w:p>
        </w:tc>
        <w:tc>
          <w:tcPr>
            <w:tcW w:w="1146" w:type="pct"/>
            <w:tcBorders>
              <w:top w:val="single" w:sz="4" w:space="0" w:color="auto"/>
              <w:left w:val="single" w:sz="4" w:space="0" w:color="auto"/>
              <w:bottom w:val="single" w:sz="4" w:space="0" w:color="auto"/>
              <w:right w:val="single" w:sz="4" w:space="0" w:color="auto"/>
            </w:tcBorders>
          </w:tcPr>
          <w:p w14:paraId="61B2214B"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09B41B6F"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041A6D89"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086B1970" w14:textId="77777777" w:rsidR="007D2CB5" w:rsidRPr="00D13706" w:rsidRDefault="007D2CB5" w:rsidP="003F2EA8">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0FBB83E7"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Darbinių temperatūrų diapazonas  ne mažesnis nei nuo -30ºC iki +50ºC</w:t>
            </w:r>
          </w:p>
        </w:tc>
        <w:tc>
          <w:tcPr>
            <w:tcW w:w="1146" w:type="pct"/>
            <w:tcBorders>
              <w:top w:val="single" w:sz="4" w:space="0" w:color="auto"/>
              <w:left w:val="single" w:sz="4" w:space="0" w:color="auto"/>
              <w:bottom w:val="single" w:sz="4" w:space="0" w:color="auto"/>
              <w:right w:val="single" w:sz="4" w:space="0" w:color="auto"/>
            </w:tcBorders>
          </w:tcPr>
          <w:p w14:paraId="27C000D2"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0BEC5235"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r w:rsidR="007D2CB5" w:rsidRPr="00F6129C" w14:paraId="4ADB9D9F" w14:textId="77777777" w:rsidTr="003F2EA8">
        <w:trPr>
          <w:trHeight w:val="284"/>
        </w:trPr>
        <w:tc>
          <w:tcPr>
            <w:tcW w:w="270" w:type="pct"/>
            <w:tcBorders>
              <w:top w:val="single" w:sz="4" w:space="0" w:color="auto"/>
              <w:left w:val="single" w:sz="4" w:space="0" w:color="auto"/>
              <w:bottom w:val="single" w:sz="4" w:space="0" w:color="auto"/>
              <w:right w:val="single" w:sz="4" w:space="0" w:color="auto"/>
            </w:tcBorders>
          </w:tcPr>
          <w:p w14:paraId="04E8CFAE" w14:textId="77777777" w:rsidR="007D2CB5" w:rsidRPr="00D13706" w:rsidRDefault="007D2CB5" w:rsidP="003F2EA8">
            <w:pPr>
              <w:pStyle w:val="Sraopastraipa"/>
              <w:numPr>
                <w:ilvl w:val="0"/>
                <w:numId w:val="30"/>
              </w:numPr>
              <w:spacing w:after="0" w:line="240" w:lineRule="auto"/>
              <w:contextualSpacing w:val="0"/>
              <w:rPr>
                <w:rFonts w:ascii="Times New Roman" w:eastAsia="MS Mincho" w:hAnsi="Times New Roman" w:cs="Times New Roman"/>
                <w:sz w:val="24"/>
                <w:szCs w:val="24"/>
                <w:lang w:val="lt-LT"/>
              </w:rPr>
            </w:pPr>
          </w:p>
        </w:tc>
        <w:tc>
          <w:tcPr>
            <w:tcW w:w="2111" w:type="pct"/>
            <w:tcBorders>
              <w:top w:val="single" w:sz="4" w:space="0" w:color="auto"/>
              <w:left w:val="single" w:sz="4" w:space="0" w:color="auto"/>
              <w:bottom w:val="single" w:sz="4" w:space="0" w:color="auto"/>
              <w:right w:val="single" w:sz="4" w:space="0" w:color="auto"/>
            </w:tcBorders>
          </w:tcPr>
          <w:p w14:paraId="7273EE72" w14:textId="77777777" w:rsidR="007D2CB5" w:rsidRPr="00F6129C" w:rsidRDefault="007D2CB5" w:rsidP="003F2EA8">
            <w:pPr>
              <w:spacing w:after="0" w:line="240" w:lineRule="auto"/>
              <w:jc w:val="both"/>
              <w:rPr>
                <w:rFonts w:ascii="Times New Roman" w:hAnsi="Times New Roman"/>
                <w:sz w:val="24"/>
                <w:szCs w:val="24"/>
                <w:highlight w:val="yellow"/>
                <w:lang w:val="lt-LT"/>
              </w:rPr>
            </w:pPr>
            <w:r w:rsidRPr="00E60E45">
              <w:rPr>
                <w:rFonts w:ascii="Times New Roman" w:hAnsi="Times New Roman"/>
                <w:sz w:val="24"/>
                <w:szCs w:val="24"/>
                <w:lang w:val="lt-LT"/>
              </w:rPr>
              <w:t xml:space="preserve">Turi būti sukomplektuota su laikikliais ir el. maitinimo šaltiniu ne blogiau </w:t>
            </w:r>
            <w:proofErr w:type="spellStart"/>
            <w:r w:rsidRPr="00E60E45">
              <w:rPr>
                <w:rFonts w:ascii="Times New Roman" w:hAnsi="Times New Roman"/>
                <w:sz w:val="24"/>
                <w:szCs w:val="24"/>
                <w:lang w:val="lt-LT"/>
              </w:rPr>
              <w:t>PoE</w:t>
            </w:r>
            <w:proofErr w:type="spellEnd"/>
            <w:r w:rsidRPr="00E60E45">
              <w:rPr>
                <w:rFonts w:ascii="Times New Roman" w:hAnsi="Times New Roman"/>
                <w:sz w:val="24"/>
                <w:szCs w:val="24"/>
                <w:lang w:val="lt-LT"/>
              </w:rPr>
              <w:t>: IEEE802af/at arba 24VAC.</w:t>
            </w:r>
          </w:p>
        </w:tc>
        <w:tc>
          <w:tcPr>
            <w:tcW w:w="1146" w:type="pct"/>
            <w:tcBorders>
              <w:top w:val="single" w:sz="4" w:space="0" w:color="auto"/>
              <w:left w:val="single" w:sz="4" w:space="0" w:color="auto"/>
              <w:bottom w:val="single" w:sz="4" w:space="0" w:color="auto"/>
              <w:right w:val="single" w:sz="4" w:space="0" w:color="auto"/>
            </w:tcBorders>
          </w:tcPr>
          <w:p w14:paraId="648F7A02"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c>
          <w:tcPr>
            <w:tcW w:w="1473" w:type="pct"/>
            <w:tcBorders>
              <w:top w:val="single" w:sz="4" w:space="0" w:color="auto"/>
              <w:left w:val="single" w:sz="4" w:space="0" w:color="auto"/>
              <w:bottom w:val="single" w:sz="4" w:space="0" w:color="auto"/>
              <w:right w:val="single" w:sz="4" w:space="0" w:color="auto"/>
            </w:tcBorders>
          </w:tcPr>
          <w:p w14:paraId="6F487C76"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D5A97">
              <w:rPr>
                <w:rFonts w:ascii="Times New Roman" w:eastAsia="Times New Roman" w:hAnsi="Times New Roman" w:cs="Times New Roman"/>
                <w:bCs/>
                <w:i/>
                <w:iCs/>
                <w:color w:val="FF0000"/>
                <w:sz w:val="24"/>
                <w:szCs w:val="24"/>
                <w:lang w:val="lt-LT" w:eastAsia="en-GB"/>
              </w:rPr>
              <w:t>Įrašo tiekėjas</w:t>
            </w:r>
          </w:p>
        </w:tc>
      </w:tr>
    </w:tbl>
    <w:p w14:paraId="663AC62F" w14:textId="77777777" w:rsidR="007D2CB5" w:rsidRPr="00F6129C" w:rsidRDefault="007D2CB5" w:rsidP="007D2CB5">
      <w:pPr>
        <w:spacing w:after="0" w:line="240" w:lineRule="auto"/>
        <w:rPr>
          <w:rFonts w:ascii="Times New Roman" w:hAnsi="Times New Roman"/>
          <w:sz w:val="24"/>
          <w:szCs w:val="24"/>
          <w:highlight w:val="yellow"/>
          <w:lang w:val="lt-LT"/>
        </w:rPr>
      </w:pPr>
    </w:p>
    <w:p w14:paraId="77D1E8B7" w14:textId="77777777" w:rsidR="007D2CB5" w:rsidRPr="0097644E" w:rsidRDefault="007D2CB5" w:rsidP="007D2CB5">
      <w:pPr>
        <w:pStyle w:val="Sraopastraipa"/>
        <w:numPr>
          <w:ilvl w:val="0"/>
          <w:numId w:val="44"/>
        </w:numPr>
        <w:spacing w:after="0" w:line="240" w:lineRule="auto"/>
        <w:rPr>
          <w:rFonts w:ascii="Times New Roman" w:hAnsi="Times New Roman"/>
          <w:sz w:val="24"/>
          <w:szCs w:val="24"/>
          <w:lang w:val="lt-LT" w:eastAsia="ar-SA"/>
        </w:rPr>
      </w:pPr>
      <w:r w:rsidRPr="0097644E">
        <w:rPr>
          <w:rFonts w:ascii="Times New Roman" w:hAnsi="Times New Roman"/>
          <w:bCs/>
          <w:sz w:val="24"/>
          <w:szCs w:val="24"/>
          <w:lang w:val="lt-LT" w:eastAsia="ar-SA"/>
        </w:rPr>
        <w:t xml:space="preserve">Reikalavimai vaizdo kamerai </w:t>
      </w:r>
      <w:r w:rsidRPr="0097644E">
        <w:rPr>
          <w:rFonts w:ascii="Times New Roman" w:hAnsi="Times New Roman"/>
          <w:sz w:val="24"/>
          <w:szCs w:val="24"/>
          <w:lang w:val="lt-LT" w:eastAsia="ar-SA"/>
        </w:rPr>
        <w:t>(B tipas) (16 vnt.):</w:t>
      </w:r>
    </w:p>
    <w:p w14:paraId="4AD9A70C" w14:textId="77777777" w:rsidR="007D2CB5" w:rsidRPr="00F6129C" w:rsidRDefault="007D2CB5" w:rsidP="007D2CB5">
      <w:pPr>
        <w:spacing w:after="0" w:line="240" w:lineRule="auto"/>
        <w:rPr>
          <w:rFonts w:ascii="Times New Roman" w:hAnsi="Times New Roman"/>
          <w:sz w:val="24"/>
          <w:szCs w:val="24"/>
          <w:highlight w:val="yellow"/>
          <w:lang w:val="lt-LT"/>
        </w:rPr>
      </w:pPr>
    </w:p>
    <w:tbl>
      <w:tblPr>
        <w:tblW w:w="50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7365"/>
        <w:gridCol w:w="3977"/>
        <w:gridCol w:w="3515"/>
      </w:tblGrid>
      <w:tr w:rsidR="007D2CB5" w:rsidRPr="00F6129C" w14:paraId="5578056A"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hideMark/>
          </w:tcPr>
          <w:p w14:paraId="1AEA46DC" w14:textId="77777777" w:rsidR="007D2CB5" w:rsidRPr="00F058A6" w:rsidRDefault="007D2CB5" w:rsidP="003F2EA8">
            <w:pPr>
              <w:spacing w:after="0" w:line="240" w:lineRule="auto"/>
              <w:jc w:val="center"/>
              <w:rPr>
                <w:rFonts w:ascii="Times New Roman" w:eastAsia="Calibri" w:hAnsi="Times New Roman"/>
                <w:bCs/>
                <w:sz w:val="24"/>
                <w:szCs w:val="24"/>
                <w:lang w:val="lt-LT"/>
              </w:rPr>
            </w:pPr>
            <w:r w:rsidRPr="00F058A6">
              <w:rPr>
                <w:rFonts w:ascii="Times New Roman" w:eastAsia="Calibri" w:hAnsi="Times New Roman"/>
                <w:bCs/>
                <w:sz w:val="24"/>
                <w:szCs w:val="24"/>
                <w:lang w:val="lt-LT"/>
              </w:rPr>
              <w:lastRenderedPageBreak/>
              <w:t>Eil. Nr.</w:t>
            </w:r>
          </w:p>
        </w:tc>
        <w:tc>
          <w:tcPr>
            <w:tcW w:w="2341" w:type="pct"/>
            <w:tcBorders>
              <w:top w:val="single" w:sz="4" w:space="0" w:color="auto"/>
              <w:left w:val="single" w:sz="4" w:space="0" w:color="auto"/>
              <w:bottom w:val="single" w:sz="4" w:space="0" w:color="auto"/>
              <w:right w:val="single" w:sz="4" w:space="0" w:color="auto"/>
            </w:tcBorders>
            <w:hideMark/>
          </w:tcPr>
          <w:p w14:paraId="28AD350C" w14:textId="77777777" w:rsidR="007D2CB5" w:rsidRPr="00F6129C" w:rsidRDefault="007D2CB5" w:rsidP="003F2EA8">
            <w:pPr>
              <w:spacing w:after="0" w:line="240" w:lineRule="auto"/>
              <w:jc w:val="center"/>
              <w:rPr>
                <w:rFonts w:ascii="Times New Roman" w:eastAsia="Calibri" w:hAnsi="Times New Roman"/>
                <w:b/>
                <w:sz w:val="24"/>
                <w:szCs w:val="24"/>
                <w:highlight w:val="yellow"/>
                <w:lang w:val="lt-LT"/>
              </w:rPr>
            </w:pPr>
            <w:r w:rsidRPr="008D0B09">
              <w:rPr>
                <w:rFonts w:ascii="Times New Roman" w:hAnsi="Times New Roman"/>
                <w:bCs/>
                <w:sz w:val="24"/>
                <w:szCs w:val="24"/>
                <w:lang w:val="lt-LT"/>
              </w:rPr>
              <w:t>Keliami minimalūs reikalavimai</w:t>
            </w:r>
          </w:p>
        </w:tc>
        <w:tc>
          <w:tcPr>
            <w:tcW w:w="1264" w:type="pct"/>
            <w:tcBorders>
              <w:top w:val="single" w:sz="4" w:space="0" w:color="auto"/>
              <w:left w:val="single" w:sz="4" w:space="0" w:color="auto"/>
              <w:bottom w:val="single" w:sz="4" w:space="0" w:color="auto"/>
              <w:right w:val="single" w:sz="4" w:space="0" w:color="auto"/>
            </w:tcBorders>
            <w:hideMark/>
          </w:tcPr>
          <w:p w14:paraId="17D8E002" w14:textId="77777777" w:rsidR="007D2CB5" w:rsidRPr="00F6129C" w:rsidRDefault="007D2CB5" w:rsidP="003F2EA8">
            <w:pPr>
              <w:spacing w:after="0" w:line="240" w:lineRule="auto"/>
              <w:jc w:val="center"/>
              <w:rPr>
                <w:rFonts w:ascii="Times New Roman" w:hAnsi="Times New Roman"/>
                <w:b/>
                <w:bCs/>
                <w:sz w:val="24"/>
                <w:szCs w:val="24"/>
                <w:highlight w:val="yellow"/>
                <w:lang w:val="lt-LT"/>
              </w:rPr>
            </w:pPr>
            <w:r w:rsidRPr="008D0B09">
              <w:rPr>
                <w:rFonts w:ascii="Times New Roman" w:hAnsi="Times New Roman" w:cs="Times New Roman"/>
                <w:bCs/>
                <w:color w:val="000000"/>
                <w:sz w:val="24"/>
                <w:szCs w:val="24"/>
                <w:lang w:val="lt-LT"/>
              </w:rPr>
              <w:t>Tiekėjo siūlomos įrangos charakteristika.</w:t>
            </w:r>
            <w:r w:rsidRPr="008D0B09">
              <w:rPr>
                <w:rFonts w:ascii="Times New Roman" w:hAnsi="Times New Roman" w:cs="Times New Roman"/>
                <w:bCs/>
                <w:color w:val="000000"/>
                <w:sz w:val="24"/>
                <w:szCs w:val="24"/>
                <w:lang w:val="lt-LT"/>
              </w:rPr>
              <w:br/>
              <w:t>Tiekėjas neperkopijuoja suformuluoto reikalavimo, bet nurodo konkrečias siūlomos prekės reikšmes (savybes).</w:t>
            </w:r>
          </w:p>
        </w:tc>
        <w:tc>
          <w:tcPr>
            <w:tcW w:w="1117" w:type="pct"/>
            <w:tcBorders>
              <w:top w:val="single" w:sz="4" w:space="0" w:color="auto"/>
              <w:left w:val="single" w:sz="4" w:space="0" w:color="auto"/>
              <w:bottom w:val="single" w:sz="4" w:space="0" w:color="auto"/>
              <w:right w:val="single" w:sz="4" w:space="0" w:color="auto"/>
            </w:tcBorders>
          </w:tcPr>
          <w:p w14:paraId="76166D9D" w14:textId="77777777" w:rsidR="007D2CB5" w:rsidRPr="00F6129C" w:rsidRDefault="007D2CB5" w:rsidP="003F2EA8">
            <w:pPr>
              <w:spacing w:after="0" w:line="240" w:lineRule="auto"/>
              <w:jc w:val="center"/>
              <w:rPr>
                <w:rFonts w:ascii="Times New Roman" w:hAnsi="Times New Roman"/>
                <w:b/>
                <w:bCs/>
                <w:color w:val="000000" w:themeColor="text1"/>
                <w:sz w:val="24"/>
                <w:szCs w:val="24"/>
                <w:highlight w:val="yellow"/>
                <w:lang w:val="lt-LT"/>
              </w:rPr>
            </w:pPr>
            <w:r w:rsidRPr="008D0B09">
              <w:rPr>
                <w:rFonts w:ascii="Times New Roman" w:hAnsi="Times New Roman"/>
                <w:bCs/>
                <w:sz w:val="24"/>
                <w:szCs w:val="24"/>
                <w:lang w:val="lt-LT"/>
              </w:rPr>
              <w:t>Dokumento (gamintojo parengti katalogai, brošiūros, deklaracijos, protokolai ir pan.) pavadinimas, patvirtinantis atitikimą reikalavimui</w:t>
            </w:r>
            <w:r w:rsidRPr="008D0B09">
              <w:rPr>
                <w:rFonts w:ascii="Times New Roman" w:hAnsi="Times New Roman"/>
                <w:bCs/>
                <w:iCs/>
                <w:sz w:val="24"/>
                <w:szCs w:val="24"/>
                <w:lang w:val="lt-LT"/>
              </w:rPr>
              <w:t>. Būtina nurodyti tikslią nuorodą dokumentacijoje (dokumentacijoje tiksliai pažymimas techninis parametras)</w:t>
            </w:r>
          </w:p>
        </w:tc>
      </w:tr>
      <w:tr w:rsidR="007D2CB5" w:rsidRPr="00F6129C" w14:paraId="6353E057"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78748434" w14:textId="77777777" w:rsidR="007D2CB5" w:rsidRPr="00F058A6" w:rsidRDefault="007D2CB5" w:rsidP="003F2EA8">
            <w:pPr>
              <w:spacing w:after="0" w:line="240" w:lineRule="auto"/>
              <w:ind w:left="360"/>
              <w:rPr>
                <w:rFonts w:ascii="Times New Roman" w:hAnsi="Times New Roman"/>
                <w:sz w:val="24"/>
                <w:szCs w:val="24"/>
                <w:lang w:val="lt-LT"/>
              </w:rPr>
            </w:pPr>
            <w:r w:rsidRPr="00F058A6">
              <w:rPr>
                <w:rFonts w:ascii="Times New Roman" w:hAnsi="Times New Roman"/>
                <w:sz w:val="24"/>
                <w:szCs w:val="24"/>
                <w:lang w:val="lt-LT"/>
              </w:rPr>
              <w:t>1.</w:t>
            </w:r>
          </w:p>
        </w:tc>
        <w:tc>
          <w:tcPr>
            <w:tcW w:w="2341" w:type="pct"/>
            <w:tcBorders>
              <w:top w:val="single" w:sz="4" w:space="0" w:color="auto"/>
              <w:left w:val="single" w:sz="4" w:space="0" w:color="auto"/>
              <w:bottom w:val="single" w:sz="4" w:space="0" w:color="auto"/>
              <w:right w:val="single" w:sz="4" w:space="0" w:color="auto"/>
            </w:tcBorders>
            <w:vAlign w:val="center"/>
            <w:hideMark/>
          </w:tcPr>
          <w:p w14:paraId="2900B0C9" w14:textId="77777777" w:rsidR="007D2CB5" w:rsidRPr="00F6129C" w:rsidRDefault="007D2CB5" w:rsidP="003F2EA8">
            <w:pPr>
              <w:spacing w:after="0" w:line="240" w:lineRule="auto"/>
              <w:jc w:val="both"/>
              <w:rPr>
                <w:rFonts w:ascii="Times New Roman" w:eastAsia="Calibri" w:hAnsi="Times New Roman"/>
                <w:sz w:val="24"/>
                <w:szCs w:val="24"/>
                <w:highlight w:val="yellow"/>
                <w:lang w:val="lt-LT"/>
              </w:rPr>
            </w:pPr>
            <w:r w:rsidRPr="004A11D1">
              <w:rPr>
                <w:rFonts w:ascii="Times New Roman" w:hAnsi="Times New Roman"/>
                <w:sz w:val="24"/>
                <w:szCs w:val="24"/>
                <w:lang w:val="lt-LT"/>
              </w:rPr>
              <w:t>Gamintojas, modelis, konkretus produkto kodas</w:t>
            </w:r>
          </w:p>
        </w:tc>
        <w:tc>
          <w:tcPr>
            <w:tcW w:w="1264" w:type="pct"/>
            <w:tcBorders>
              <w:top w:val="single" w:sz="4" w:space="0" w:color="auto"/>
              <w:left w:val="single" w:sz="4" w:space="0" w:color="auto"/>
              <w:bottom w:val="single" w:sz="4" w:space="0" w:color="auto"/>
              <w:right w:val="single" w:sz="4" w:space="0" w:color="auto"/>
            </w:tcBorders>
          </w:tcPr>
          <w:p w14:paraId="1A8AC618" w14:textId="77777777" w:rsidR="007D2CB5" w:rsidRPr="00F6129C" w:rsidRDefault="007D2CB5" w:rsidP="003F2EA8">
            <w:pPr>
              <w:spacing w:after="0" w:line="240" w:lineRule="auto"/>
              <w:jc w:val="center"/>
              <w:rPr>
                <w:rFonts w:ascii="Times New Roman" w:eastAsia="Calibri"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58DE4D9A" w14:textId="77777777" w:rsidR="007D2CB5" w:rsidRPr="00F6129C" w:rsidRDefault="007D2CB5" w:rsidP="003F2EA8">
            <w:pPr>
              <w:spacing w:after="0" w:line="240" w:lineRule="auto"/>
              <w:jc w:val="center"/>
              <w:rPr>
                <w:rFonts w:ascii="Times New Roman" w:eastAsia="Calibri" w:hAnsi="Times New Roman"/>
                <w:sz w:val="24"/>
                <w:szCs w:val="24"/>
                <w:highlight w:val="yellow"/>
                <w:lang w:val="lt-LT"/>
              </w:rPr>
            </w:pPr>
            <w:r>
              <w:rPr>
                <w:rFonts w:ascii="Times New Roman" w:eastAsia="Times New Roman" w:hAnsi="Times New Roman" w:cs="Times New Roman"/>
                <w:bCs/>
                <w:i/>
                <w:iCs/>
                <w:color w:val="FF0000"/>
                <w:sz w:val="24"/>
                <w:szCs w:val="24"/>
                <w:lang w:val="lt-LT" w:eastAsia="en-GB"/>
              </w:rPr>
              <w:t>-</w:t>
            </w:r>
          </w:p>
        </w:tc>
      </w:tr>
      <w:tr w:rsidR="007D2CB5" w:rsidRPr="00F6129C" w14:paraId="02C7BF23"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23D249D1" w14:textId="77777777" w:rsidR="007D2CB5" w:rsidRPr="00F058A6" w:rsidRDefault="007D2CB5" w:rsidP="003F2EA8">
            <w:pPr>
              <w:spacing w:after="0" w:line="240" w:lineRule="auto"/>
              <w:ind w:left="360"/>
              <w:rPr>
                <w:rFonts w:ascii="Times New Roman" w:hAnsi="Times New Roman"/>
                <w:sz w:val="24"/>
                <w:szCs w:val="24"/>
                <w:lang w:val="lt-LT"/>
              </w:rPr>
            </w:pPr>
            <w:r>
              <w:rPr>
                <w:rFonts w:ascii="Times New Roman" w:hAnsi="Times New Roman"/>
                <w:sz w:val="24"/>
                <w:szCs w:val="24"/>
                <w:lang w:val="lt-LT"/>
              </w:rPr>
              <w:t>2</w:t>
            </w:r>
            <w:r w:rsidRPr="00F058A6">
              <w:rPr>
                <w:rFonts w:ascii="Times New Roman" w:hAnsi="Times New Roman"/>
                <w:sz w:val="24"/>
                <w:szCs w:val="24"/>
                <w:lang w:val="lt-LT"/>
              </w:rPr>
              <w:t>.</w:t>
            </w:r>
          </w:p>
        </w:tc>
        <w:tc>
          <w:tcPr>
            <w:tcW w:w="2341" w:type="pct"/>
            <w:tcBorders>
              <w:top w:val="single" w:sz="4" w:space="0" w:color="auto"/>
              <w:left w:val="single" w:sz="4" w:space="0" w:color="auto"/>
              <w:bottom w:val="single" w:sz="4" w:space="0" w:color="auto"/>
              <w:right w:val="single" w:sz="4" w:space="0" w:color="auto"/>
            </w:tcBorders>
          </w:tcPr>
          <w:p w14:paraId="55669318"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Tipas stacionari „</w:t>
            </w:r>
            <w:proofErr w:type="spellStart"/>
            <w:r w:rsidRPr="00E60E45">
              <w:rPr>
                <w:rFonts w:ascii="Times New Roman" w:hAnsi="Times New Roman"/>
                <w:sz w:val="24"/>
                <w:szCs w:val="24"/>
                <w:lang w:val="lt-LT"/>
              </w:rPr>
              <w:t>Bullet</w:t>
            </w:r>
            <w:proofErr w:type="spellEnd"/>
            <w:r w:rsidRPr="00E60E45">
              <w:rPr>
                <w:rFonts w:ascii="Times New Roman" w:hAnsi="Times New Roman"/>
                <w:sz w:val="24"/>
                <w:szCs w:val="24"/>
                <w:lang w:val="lt-LT"/>
              </w:rPr>
              <w:t>“ tipo diena/naktis vaizdo kamera.</w:t>
            </w:r>
          </w:p>
        </w:tc>
        <w:tc>
          <w:tcPr>
            <w:tcW w:w="1264" w:type="pct"/>
            <w:tcBorders>
              <w:top w:val="single" w:sz="4" w:space="0" w:color="auto"/>
              <w:left w:val="single" w:sz="4" w:space="0" w:color="auto"/>
              <w:bottom w:val="single" w:sz="4" w:space="0" w:color="auto"/>
              <w:right w:val="single" w:sz="4" w:space="0" w:color="auto"/>
            </w:tcBorders>
          </w:tcPr>
          <w:p w14:paraId="5B25D416" w14:textId="77777777" w:rsidR="007D2CB5" w:rsidRPr="00F6129C" w:rsidRDefault="007D2CB5" w:rsidP="003F2EA8">
            <w:pPr>
              <w:spacing w:after="0" w:line="240" w:lineRule="auto"/>
              <w:jc w:val="center"/>
              <w:rPr>
                <w:rFonts w:ascii="Times New Roman" w:eastAsia="Calibri"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55463E10" w14:textId="77777777" w:rsidR="007D2CB5" w:rsidRPr="00F6129C" w:rsidRDefault="007D2CB5" w:rsidP="003F2EA8">
            <w:pPr>
              <w:spacing w:after="0" w:line="240" w:lineRule="auto"/>
              <w:jc w:val="center"/>
              <w:rPr>
                <w:rFonts w:ascii="Times New Roman" w:eastAsia="Calibri"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07A6D430"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43FC5497" w14:textId="77777777" w:rsidR="007D2CB5" w:rsidRPr="00F058A6" w:rsidRDefault="007D2CB5" w:rsidP="003F2EA8">
            <w:pPr>
              <w:spacing w:after="0" w:line="240" w:lineRule="auto"/>
              <w:ind w:left="360"/>
              <w:rPr>
                <w:rFonts w:ascii="Times New Roman" w:eastAsia="MS Mincho" w:hAnsi="Times New Roman"/>
                <w:sz w:val="24"/>
                <w:szCs w:val="24"/>
                <w:lang w:val="lt-LT"/>
              </w:rPr>
            </w:pPr>
            <w:r>
              <w:rPr>
                <w:rFonts w:ascii="Times New Roman" w:hAnsi="Times New Roman"/>
                <w:sz w:val="24"/>
                <w:szCs w:val="24"/>
                <w:lang w:val="lt-LT"/>
              </w:rPr>
              <w:t>3</w:t>
            </w:r>
            <w:r w:rsidRPr="00F058A6">
              <w:rPr>
                <w:rFonts w:ascii="Times New Roman" w:hAnsi="Times New Roman"/>
                <w:sz w:val="24"/>
                <w:szCs w:val="24"/>
                <w:lang w:val="lt-LT"/>
              </w:rPr>
              <w:t>.</w:t>
            </w:r>
          </w:p>
        </w:tc>
        <w:tc>
          <w:tcPr>
            <w:tcW w:w="2341" w:type="pct"/>
            <w:tcBorders>
              <w:top w:val="single" w:sz="4" w:space="0" w:color="auto"/>
              <w:left w:val="single" w:sz="4" w:space="0" w:color="auto"/>
              <w:bottom w:val="single" w:sz="4" w:space="0" w:color="auto"/>
              <w:right w:val="single" w:sz="4" w:space="0" w:color="auto"/>
            </w:tcBorders>
          </w:tcPr>
          <w:p w14:paraId="42460B82"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Vaizdo jutiklio dydis turi būti ne mažesnis nei 1/2.9“, ne blogiau kaip CMOS technologijos, raiška  ne mažesnė nei 5Mpix</w:t>
            </w:r>
          </w:p>
        </w:tc>
        <w:tc>
          <w:tcPr>
            <w:tcW w:w="1264" w:type="pct"/>
            <w:tcBorders>
              <w:top w:val="single" w:sz="4" w:space="0" w:color="auto"/>
              <w:left w:val="single" w:sz="4" w:space="0" w:color="auto"/>
              <w:bottom w:val="single" w:sz="4" w:space="0" w:color="auto"/>
              <w:right w:val="single" w:sz="4" w:space="0" w:color="auto"/>
            </w:tcBorders>
          </w:tcPr>
          <w:p w14:paraId="1434653A"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391C243C"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23B141B8"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2626E65E" w14:textId="77777777" w:rsidR="007D2CB5" w:rsidRPr="00F058A6" w:rsidRDefault="007D2CB5" w:rsidP="003F2EA8">
            <w:pPr>
              <w:spacing w:after="0" w:line="240" w:lineRule="auto"/>
              <w:ind w:left="360"/>
              <w:rPr>
                <w:rFonts w:ascii="Times New Roman" w:hAnsi="Times New Roman"/>
                <w:sz w:val="24"/>
                <w:szCs w:val="24"/>
                <w:lang w:val="lt-LT"/>
              </w:rPr>
            </w:pPr>
            <w:r>
              <w:rPr>
                <w:rFonts w:ascii="Times New Roman" w:hAnsi="Times New Roman"/>
                <w:sz w:val="24"/>
                <w:szCs w:val="24"/>
                <w:lang w:val="lt-LT"/>
              </w:rPr>
              <w:t>4</w:t>
            </w:r>
            <w:r w:rsidRPr="00F058A6">
              <w:rPr>
                <w:rFonts w:ascii="Times New Roman" w:hAnsi="Times New Roman"/>
                <w:sz w:val="24"/>
                <w:szCs w:val="24"/>
                <w:lang w:val="lt-LT"/>
              </w:rPr>
              <w:t>.</w:t>
            </w:r>
          </w:p>
        </w:tc>
        <w:tc>
          <w:tcPr>
            <w:tcW w:w="2341" w:type="pct"/>
            <w:tcBorders>
              <w:top w:val="single" w:sz="4" w:space="0" w:color="auto"/>
              <w:left w:val="single" w:sz="4" w:space="0" w:color="auto"/>
              <w:bottom w:val="single" w:sz="4" w:space="0" w:color="auto"/>
              <w:right w:val="single" w:sz="4" w:space="0" w:color="auto"/>
            </w:tcBorders>
          </w:tcPr>
          <w:p w14:paraId="3D606F14"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Jautrumas šviesai:</w:t>
            </w:r>
          </w:p>
          <w:p w14:paraId="37921E52"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 xml:space="preserve">spalvotam vaizdui ne blogesnis nei 0.1 lx; </w:t>
            </w:r>
          </w:p>
          <w:p w14:paraId="7BA1F146"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juodai/baltam vaizdui be IR pašvietimo ne blogesnis nei 0.01 lx;</w:t>
            </w:r>
          </w:p>
        </w:tc>
        <w:tc>
          <w:tcPr>
            <w:tcW w:w="1264" w:type="pct"/>
            <w:tcBorders>
              <w:top w:val="single" w:sz="4" w:space="0" w:color="auto"/>
              <w:left w:val="single" w:sz="4" w:space="0" w:color="auto"/>
              <w:bottom w:val="single" w:sz="4" w:space="0" w:color="auto"/>
              <w:right w:val="single" w:sz="4" w:space="0" w:color="auto"/>
            </w:tcBorders>
          </w:tcPr>
          <w:p w14:paraId="0EB20132" w14:textId="77777777" w:rsidR="007D2CB5" w:rsidRPr="00F6129C" w:rsidRDefault="007D2CB5" w:rsidP="003F2EA8">
            <w:pPr>
              <w:spacing w:after="0" w:line="240" w:lineRule="auto"/>
              <w:jc w:val="center"/>
              <w:rPr>
                <w:rFonts w:ascii="Times New Roman" w:eastAsia="Calibri"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5DE48AE4" w14:textId="77777777" w:rsidR="007D2CB5" w:rsidRPr="00F6129C" w:rsidRDefault="007D2CB5" w:rsidP="003F2EA8">
            <w:pPr>
              <w:spacing w:after="0" w:line="240" w:lineRule="auto"/>
              <w:jc w:val="center"/>
              <w:rPr>
                <w:rFonts w:ascii="Times New Roman" w:eastAsia="Calibri"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4C30AE8A"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6232F11B" w14:textId="77777777" w:rsidR="007D2CB5" w:rsidRPr="00F058A6" w:rsidRDefault="007D2CB5" w:rsidP="003F2EA8">
            <w:pPr>
              <w:spacing w:after="0" w:line="240" w:lineRule="auto"/>
              <w:ind w:left="360"/>
              <w:rPr>
                <w:rFonts w:ascii="Times New Roman" w:hAnsi="Times New Roman"/>
                <w:sz w:val="24"/>
                <w:szCs w:val="24"/>
                <w:lang w:val="lt-LT"/>
              </w:rPr>
            </w:pPr>
            <w:r w:rsidRPr="00F058A6">
              <w:rPr>
                <w:rFonts w:ascii="Times New Roman" w:hAnsi="Times New Roman"/>
                <w:sz w:val="24"/>
                <w:szCs w:val="24"/>
                <w:lang w:val="lt-LT"/>
              </w:rPr>
              <w:t>5.</w:t>
            </w:r>
          </w:p>
        </w:tc>
        <w:tc>
          <w:tcPr>
            <w:tcW w:w="2341" w:type="pct"/>
            <w:tcBorders>
              <w:top w:val="single" w:sz="4" w:space="0" w:color="auto"/>
              <w:left w:val="single" w:sz="4" w:space="0" w:color="auto"/>
              <w:bottom w:val="single" w:sz="4" w:space="0" w:color="auto"/>
              <w:right w:val="single" w:sz="4" w:space="0" w:color="auto"/>
            </w:tcBorders>
          </w:tcPr>
          <w:p w14:paraId="57587AAA"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Turi būti įrengtas vidinis infraraudonųjų spindulių pašvietimas, kad užtikrintų matymo lauko apšvietimą tamsiu paros metu ne mažiau kaip 50 m kiekvienam jutikliui jo stebėjimo kryptimi.</w:t>
            </w:r>
          </w:p>
        </w:tc>
        <w:tc>
          <w:tcPr>
            <w:tcW w:w="1264" w:type="pct"/>
            <w:tcBorders>
              <w:top w:val="single" w:sz="4" w:space="0" w:color="auto"/>
              <w:left w:val="single" w:sz="4" w:space="0" w:color="auto"/>
              <w:bottom w:val="single" w:sz="4" w:space="0" w:color="auto"/>
              <w:right w:val="single" w:sz="4" w:space="0" w:color="auto"/>
            </w:tcBorders>
          </w:tcPr>
          <w:p w14:paraId="7866AE23" w14:textId="77777777" w:rsidR="007D2CB5" w:rsidRPr="00F6129C" w:rsidRDefault="007D2CB5" w:rsidP="003F2EA8">
            <w:pPr>
              <w:spacing w:after="0" w:line="240" w:lineRule="auto"/>
              <w:jc w:val="center"/>
              <w:rPr>
                <w:rFonts w:ascii="Times New Roman" w:eastAsia="Calibri"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16336183" w14:textId="77777777" w:rsidR="007D2CB5" w:rsidRPr="00F6129C" w:rsidRDefault="007D2CB5" w:rsidP="003F2EA8">
            <w:pPr>
              <w:spacing w:after="0" w:line="240" w:lineRule="auto"/>
              <w:jc w:val="center"/>
              <w:rPr>
                <w:rFonts w:ascii="Times New Roman" w:eastAsia="Calibri"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2563177A"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02A4B6B5" w14:textId="77777777" w:rsidR="007D2CB5" w:rsidRPr="00F058A6" w:rsidRDefault="007D2CB5" w:rsidP="003F2EA8">
            <w:pPr>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t>6.</w:t>
            </w:r>
          </w:p>
        </w:tc>
        <w:tc>
          <w:tcPr>
            <w:tcW w:w="2341" w:type="pct"/>
            <w:tcBorders>
              <w:top w:val="single" w:sz="4" w:space="0" w:color="auto"/>
              <w:left w:val="single" w:sz="4" w:space="0" w:color="auto"/>
              <w:bottom w:val="single" w:sz="4" w:space="0" w:color="auto"/>
              <w:right w:val="single" w:sz="4" w:space="0" w:color="auto"/>
            </w:tcBorders>
          </w:tcPr>
          <w:p w14:paraId="0401F7AD"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Objektyvo židinio nuotolis ne mažesnio intervalo nei 2.8-13.5 mm. ir objektyvas ne prasčiau kaip P-</w:t>
            </w:r>
            <w:proofErr w:type="spellStart"/>
            <w:r w:rsidRPr="00E60E45">
              <w:rPr>
                <w:rFonts w:ascii="Times New Roman" w:hAnsi="Times New Roman"/>
                <w:sz w:val="24"/>
                <w:szCs w:val="24"/>
                <w:lang w:val="lt-LT"/>
              </w:rPr>
              <w:t>iris</w:t>
            </w:r>
            <w:proofErr w:type="spellEnd"/>
            <w:r w:rsidRPr="00E60E45">
              <w:rPr>
                <w:rFonts w:ascii="Times New Roman" w:hAnsi="Times New Roman"/>
                <w:sz w:val="24"/>
                <w:szCs w:val="24"/>
                <w:lang w:val="lt-LT"/>
              </w:rPr>
              <w:t xml:space="preserve"> technologija. </w:t>
            </w:r>
          </w:p>
        </w:tc>
        <w:tc>
          <w:tcPr>
            <w:tcW w:w="1264" w:type="pct"/>
            <w:tcBorders>
              <w:top w:val="single" w:sz="4" w:space="0" w:color="auto"/>
              <w:left w:val="single" w:sz="4" w:space="0" w:color="auto"/>
              <w:bottom w:val="single" w:sz="4" w:space="0" w:color="auto"/>
              <w:right w:val="single" w:sz="4" w:space="0" w:color="auto"/>
            </w:tcBorders>
          </w:tcPr>
          <w:p w14:paraId="5A876AFC"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18202CCB"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17DEF388"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658871D8" w14:textId="77777777" w:rsidR="007D2CB5" w:rsidRPr="00F058A6" w:rsidRDefault="007D2CB5" w:rsidP="003F2EA8">
            <w:pPr>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t>7.</w:t>
            </w:r>
          </w:p>
        </w:tc>
        <w:tc>
          <w:tcPr>
            <w:tcW w:w="2341" w:type="pct"/>
            <w:tcBorders>
              <w:top w:val="single" w:sz="4" w:space="0" w:color="auto"/>
              <w:left w:val="single" w:sz="4" w:space="0" w:color="auto"/>
              <w:bottom w:val="single" w:sz="4" w:space="0" w:color="auto"/>
              <w:right w:val="single" w:sz="4" w:space="0" w:color="auto"/>
            </w:tcBorders>
          </w:tcPr>
          <w:p w14:paraId="3E845318"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Turi būti skaitmeninis arba optinis vaizdo stabilizavimas;</w:t>
            </w:r>
          </w:p>
        </w:tc>
        <w:tc>
          <w:tcPr>
            <w:tcW w:w="1264" w:type="pct"/>
            <w:tcBorders>
              <w:top w:val="single" w:sz="4" w:space="0" w:color="auto"/>
              <w:left w:val="single" w:sz="4" w:space="0" w:color="auto"/>
              <w:bottom w:val="single" w:sz="4" w:space="0" w:color="auto"/>
              <w:right w:val="single" w:sz="4" w:space="0" w:color="auto"/>
            </w:tcBorders>
          </w:tcPr>
          <w:p w14:paraId="7574A192"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166766C9"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4E5787D1"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5F3158F5" w14:textId="77777777" w:rsidR="007D2CB5" w:rsidRPr="00F058A6" w:rsidRDefault="007D2CB5" w:rsidP="003F2EA8">
            <w:pPr>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t>8.</w:t>
            </w:r>
          </w:p>
        </w:tc>
        <w:tc>
          <w:tcPr>
            <w:tcW w:w="2341" w:type="pct"/>
            <w:tcBorders>
              <w:top w:val="single" w:sz="4" w:space="0" w:color="auto"/>
              <w:left w:val="single" w:sz="4" w:space="0" w:color="auto"/>
              <w:bottom w:val="single" w:sz="4" w:space="0" w:color="auto"/>
              <w:right w:val="single" w:sz="4" w:space="0" w:color="auto"/>
            </w:tcBorders>
          </w:tcPr>
          <w:p w14:paraId="032EA3D2"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 xml:space="preserve">Objektyvai turi būti motorizuoti. Operatorius nuotoliniu būdu turi galėti keisti objektyvo židinio nuotolį ir atlikti vaizdo fokusavimą. </w:t>
            </w:r>
          </w:p>
        </w:tc>
        <w:tc>
          <w:tcPr>
            <w:tcW w:w="1264" w:type="pct"/>
            <w:tcBorders>
              <w:top w:val="single" w:sz="4" w:space="0" w:color="auto"/>
              <w:left w:val="single" w:sz="4" w:space="0" w:color="auto"/>
              <w:bottom w:val="single" w:sz="4" w:space="0" w:color="auto"/>
              <w:right w:val="single" w:sz="4" w:space="0" w:color="auto"/>
            </w:tcBorders>
          </w:tcPr>
          <w:p w14:paraId="2F4F6996"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14925F1D"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022277C5"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0F02442E" w14:textId="77777777" w:rsidR="007D2CB5" w:rsidRPr="00F058A6" w:rsidRDefault="007D2CB5" w:rsidP="003F2EA8">
            <w:pPr>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t>9.</w:t>
            </w:r>
          </w:p>
        </w:tc>
        <w:tc>
          <w:tcPr>
            <w:tcW w:w="2341" w:type="pct"/>
            <w:tcBorders>
              <w:top w:val="single" w:sz="4" w:space="0" w:color="auto"/>
              <w:left w:val="single" w:sz="4" w:space="0" w:color="auto"/>
              <w:bottom w:val="single" w:sz="4" w:space="0" w:color="auto"/>
              <w:right w:val="single" w:sz="4" w:space="0" w:color="auto"/>
            </w:tcBorders>
          </w:tcPr>
          <w:p w14:paraId="64FE57B9"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Elektroninės užsklandos greičio diapazonas nemažesnis kaip nuo 1/8000 s iki 1/4 s.</w:t>
            </w:r>
          </w:p>
        </w:tc>
        <w:tc>
          <w:tcPr>
            <w:tcW w:w="1264" w:type="pct"/>
            <w:tcBorders>
              <w:top w:val="single" w:sz="4" w:space="0" w:color="auto"/>
              <w:left w:val="single" w:sz="4" w:space="0" w:color="auto"/>
              <w:bottom w:val="single" w:sz="4" w:space="0" w:color="auto"/>
              <w:right w:val="single" w:sz="4" w:space="0" w:color="auto"/>
            </w:tcBorders>
          </w:tcPr>
          <w:p w14:paraId="0C784B32"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7DE981B8"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30CC808A"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7F5960DB" w14:textId="77777777" w:rsidR="007D2CB5" w:rsidRPr="00F058A6" w:rsidRDefault="007D2CB5" w:rsidP="003F2EA8">
            <w:pPr>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t>10.</w:t>
            </w:r>
          </w:p>
        </w:tc>
        <w:tc>
          <w:tcPr>
            <w:tcW w:w="2341" w:type="pct"/>
            <w:tcBorders>
              <w:top w:val="single" w:sz="4" w:space="0" w:color="auto"/>
              <w:left w:val="single" w:sz="4" w:space="0" w:color="auto"/>
              <w:bottom w:val="single" w:sz="4" w:space="0" w:color="auto"/>
              <w:right w:val="single" w:sz="4" w:space="0" w:color="auto"/>
            </w:tcBorders>
          </w:tcPr>
          <w:p w14:paraId="22E5BCC8"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Turi būti rankinė ir automatinė balčio nustatymo funkcija</w:t>
            </w:r>
          </w:p>
        </w:tc>
        <w:tc>
          <w:tcPr>
            <w:tcW w:w="1264" w:type="pct"/>
            <w:tcBorders>
              <w:top w:val="single" w:sz="4" w:space="0" w:color="auto"/>
              <w:left w:val="single" w:sz="4" w:space="0" w:color="auto"/>
              <w:bottom w:val="single" w:sz="4" w:space="0" w:color="auto"/>
              <w:right w:val="single" w:sz="4" w:space="0" w:color="auto"/>
            </w:tcBorders>
          </w:tcPr>
          <w:p w14:paraId="6287FB94"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15CB3C14"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647B18A8"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306C0D98" w14:textId="77777777" w:rsidR="007D2CB5" w:rsidRPr="00F058A6" w:rsidRDefault="007D2CB5" w:rsidP="003F2EA8">
            <w:pPr>
              <w:tabs>
                <w:tab w:val="left" w:pos="340"/>
                <w:tab w:val="left" w:pos="1049"/>
              </w:tabs>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t>11.</w:t>
            </w:r>
          </w:p>
        </w:tc>
        <w:tc>
          <w:tcPr>
            <w:tcW w:w="2341" w:type="pct"/>
            <w:tcBorders>
              <w:top w:val="single" w:sz="4" w:space="0" w:color="auto"/>
              <w:left w:val="single" w:sz="4" w:space="0" w:color="auto"/>
              <w:bottom w:val="single" w:sz="4" w:space="0" w:color="auto"/>
              <w:right w:val="single" w:sz="4" w:space="0" w:color="auto"/>
            </w:tcBorders>
          </w:tcPr>
          <w:p w14:paraId="3C52436E"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Turi būti užtikrintas filmavimas ne mažiau 30 kadrų per sekundę, esant kameros maksimaliai raiškai ir aktyvuotai vaizdo analitikai.</w:t>
            </w:r>
          </w:p>
        </w:tc>
        <w:tc>
          <w:tcPr>
            <w:tcW w:w="1264" w:type="pct"/>
            <w:tcBorders>
              <w:top w:val="single" w:sz="4" w:space="0" w:color="auto"/>
              <w:left w:val="single" w:sz="4" w:space="0" w:color="auto"/>
              <w:bottom w:val="single" w:sz="4" w:space="0" w:color="auto"/>
              <w:right w:val="single" w:sz="4" w:space="0" w:color="auto"/>
            </w:tcBorders>
          </w:tcPr>
          <w:p w14:paraId="3AF1AA2E" w14:textId="77777777" w:rsidR="007D2CB5" w:rsidRPr="00F6129C" w:rsidRDefault="007D2CB5" w:rsidP="003F2EA8">
            <w:pPr>
              <w:tabs>
                <w:tab w:val="left" w:pos="340"/>
                <w:tab w:val="left" w:pos="1049"/>
              </w:tabs>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641A6AAB" w14:textId="77777777" w:rsidR="007D2CB5" w:rsidRPr="00F6129C" w:rsidRDefault="007D2CB5" w:rsidP="003F2EA8">
            <w:pPr>
              <w:tabs>
                <w:tab w:val="left" w:pos="340"/>
                <w:tab w:val="left" w:pos="1049"/>
              </w:tabs>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3C71F8EA"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616DCC81" w14:textId="77777777" w:rsidR="007D2CB5" w:rsidRPr="00F058A6" w:rsidRDefault="007D2CB5" w:rsidP="003F2EA8">
            <w:pPr>
              <w:tabs>
                <w:tab w:val="left" w:pos="340"/>
                <w:tab w:val="left" w:pos="1049"/>
              </w:tabs>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t>12.</w:t>
            </w:r>
          </w:p>
        </w:tc>
        <w:tc>
          <w:tcPr>
            <w:tcW w:w="2341" w:type="pct"/>
            <w:tcBorders>
              <w:top w:val="single" w:sz="4" w:space="0" w:color="auto"/>
              <w:left w:val="single" w:sz="4" w:space="0" w:color="auto"/>
              <w:bottom w:val="single" w:sz="4" w:space="0" w:color="auto"/>
              <w:right w:val="single" w:sz="4" w:space="0" w:color="auto"/>
            </w:tcBorders>
          </w:tcPr>
          <w:p w14:paraId="4C4B6B25"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Turi būti įdiegta WDR (</w:t>
            </w:r>
            <w:proofErr w:type="spellStart"/>
            <w:r w:rsidRPr="00E60E45">
              <w:rPr>
                <w:rFonts w:ascii="Times New Roman" w:hAnsi="Times New Roman"/>
                <w:sz w:val="24"/>
                <w:szCs w:val="24"/>
                <w:lang w:val="lt-LT"/>
              </w:rPr>
              <w:t>Wide</w:t>
            </w:r>
            <w:proofErr w:type="spellEnd"/>
            <w:r w:rsidRPr="00E60E45">
              <w:rPr>
                <w:rFonts w:ascii="Times New Roman" w:hAnsi="Times New Roman"/>
                <w:sz w:val="24"/>
                <w:szCs w:val="24"/>
                <w:lang w:val="lt-LT"/>
              </w:rPr>
              <w:t xml:space="preserve"> </w:t>
            </w:r>
            <w:proofErr w:type="spellStart"/>
            <w:r w:rsidRPr="00E60E45">
              <w:rPr>
                <w:rFonts w:ascii="Times New Roman" w:hAnsi="Times New Roman"/>
                <w:sz w:val="24"/>
                <w:szCs w:val="24"/>
                <w:lang w:val="lt-LT"/>
              </w:rPr>
              <w:t>dinamic</w:t>
            </w:r>
            <w:proofErr w:type="spellEnd"/>
            <w:r w:rsidRPr="00E60E45">
              <w:rPr>
                <w:rFonts w:ascii="Times New Roman" w:hAnsi="Times New Roman"/>
                <w:sz w:val="24"/>
                <w:szCs w:val="24"/>
                <w:lang w:val="lt-LT"/>
              </w:rPr>
              <w:t xml:space="preserve"> range) arba lygiavertė funkcija ne mažiau 130 </w:t>
            </w:r>
            <w:proofErr w:type="spellStart"/>
            <w:r w:rsidRPr="00E60E45">
              <w:rPr>
                <w:rFonts w:ascii="Times New Roman" w:hAnsi="Times New Roman"/>
                <w:sz w:val="24"/>
                <w:szCs w:val="24"/>
                <w:lang w:val="lt-LT"/>
              </w:rPr>
              <w:t>dB</w:t>
            </w:r>
            <w:proofErr w:type="spellEnd"/>
            <w:r w:rsidRPr="00E60E45">
              <w:rPr>
                <w:rFonts w:ascii="Times New Roman" w:hAnsi="Times New Roman"/>
                <w:sz w:val="24"/>
                <w:szCs w:val="24"/>
                <w:lang w:val="lt-LT"/>
              </w:rPr>
              <w:t>.</w:t>
            </w:r>
          </w:p>
        </w:tc>
        <w:tc>
          <w:tcPr>
            <w:tcW w:w="1264" w:type="pct"/>
            <w:tcBorders>
              <w:top w:val="single" w:sz="4" w:space="0" w:color="auto"/>
              <w:left w:val="single" w:sz="4" w:space="0" w:color="auto"/>
              <w:bottom w:val="single" w:sz="4" w:space="0" w:color="auto"/>
              <w:right w:val="single" w:sz="4" w:space="0" w:color="auto"/>
            </w:tcBorders>
          </w:tcPr>
          <w:p w14:paraId="045A5511" w14:textId="77777777" w:rsidR="007D2CB5" w:rsidRPr="00F6129C" w:rsidRDefault="007D2CB5" w:rsidP="003F2EA8">
            <w:pPr>
              <w:tabs>
                <w:tab w:val="left" w:pos="340"/>
                <w:tab w:val="left" w:pos="1049"/>
              </w:tabs>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187E32DD" w14:textId="77777777" w:rsidR="007D2CB5" w:rsidRPr="00F6129C" w:rsidRDefault="007D2CB5" w:rsidP="003F2EA8">
            <w:pPr>
              <w:tabs>
                <w:tab w:val="left" w:pos="340"/>
                <w:tab w:val="left" w:pos="1049"/>
              </w:tabs>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5867B7FA"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7B66FE6C" w14:textId="77777777" w:rsidR="007D2CB5" w:rsidRPr="00F058A6" w:rsidRDefault="007D2CB5" w:rsidP="003F2EA8">
            <w:pPr>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t>13.</w:t>
            </w:r>
          </w:p>
        </w:tc>
        <w:tc>
          <w:tcPr>
            <w:tcW w:w="2341" w:type="pct"/>
            <w:tcBorders>
              <w:top w:val="single" w:sz="4" w:space="0" w:color="auto"/>
              <w:left w:val="single" w:sz="4" w:space="0" w:color="auto"/>
              <w:bottom w:val="single" w:sz="4" w:space="0" w:color="auto"/>
              <w:right w:val="single" w:sz="4" w:space="0" w:color="auto"/>
            </w:tcBorders>
          </w:tcPr>
          <w:p w14:paraId="393B7823"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Ne mažiau nei 5 individualių privatumo maskavimų.</w:t>
            </w:r>
          </w:p>
        </w:tc>
        <w:tc>
          <w:tcPr>
            <w:tcW w:w="1264" w:type="pct"/>
            <w:tcBorders>
              <w:top w:val="single" w:sz="4" w:space="0" w:color="auto"/>
              <w:left w:val="single" w:sz="4" w:space="0" w:color="auto"/>
              <w:bottom w:val="single" w:sz="4" w:space="0" w:color="auto"/>
              <w:right w:val="single" w:sz="4" w:space="0" w:color="auto"/>
            </w:tcBorders>
          </w:tcPr>
          <w:p w14:paraId="397C96C7"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7BB135BE"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3A39D4BF"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1E09D8B3" w14:textId="77777777" w:rsidR="007D2CB5" w:rsidRPr="00F058A6" w:rsidRDefault="007D2CB5" w:rsidP="003F2EA8">
            <w:pPr>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t>14.</w:t>
            </w:r>
          </w:p>
        </w:tc>
        <w:tc>
          <w:tcPr>
            <w:tcW w:w="2341" w:type="pct"/>
            <w:tcBorders>
              <w:top w:val="single" w:sz="4" w:space="0" w:color="auto"/>
              <w:left w:val="single" w:sz="4" w:space="0" w:color="auto"/>
              <w:bottom w:val="single" w:sz="4" w:space="0" w:color="auto"/>
              <w:right w:val="single" w:sz="4" w:space="0" w:color="auto"/>
            </w:tcBorders>
          </w:tcPr>
          <w:p w14:paraId="7ACB0D8F"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Turi būti kibernetinio saugumo (</w:t>
            </w:r>
            <w:proofErr w:type="spellStart"/>
            <w:r w:rsidRPr="00E60E45">
              <w:rPr>
                <w:rFonts w:ascii="Times New Roman" w:hAnsi="Times New Roman"/>
                <w:sz w:val="24"/>
                <w:szCs w:val="24"/>
                <w:lang w:val="lt-LT"/>
              </w:rPr>
              <w:t>secury</w:t>
            </w:r>
            <w:proofErr w:type="spellEnd"/>
            <w:r w:rsidRPr="00E60E45">
              <w:rPr>
                <w:rFonts w:ascii="Times New Roman" w:hAnsi="Times New Roman"/>
                <w:sz w:val="24"/>
                <w:szCs w:val="24"/>
                <w:lang w:val="lt-LT"/>
              </w:rPr>
              <w:t xml:space="preserve"> </w:t>
            </w:r>
            <w:proofErr w:type="spellStart"/>
            <w:r w:rsidRPr="00E60E45">
              <w:rPr>
                <w:rFonts w:ascii="Times New Roman" w:hAnsi="Times New Roman"/>
                <w:sz w:val="24"/>
                <w:szCs w:val="24"/>
                <w:lang w:val="lt-LT"/>
              </w:rPr>
              <w:t>boot</w:t>
            </w:r>
            <w:proofErr w:type="spellEnd"/>
            <w:r w:rsidRPr="00E60E45">
              <w:rPr>
                <w:rFonts w:ascii="Times New Roman" w:hAnsi="Times New Roman"/>
                <w:sz w:val="24"/>
                <w:szCs w:val="24"/>
                <w:lang w:val="lt-LT"/>
              </w:rPr>
              <w:t>) palaikymas;</w:t>
            </w:r>
          </w:p>
        </w:tc>
        <w:tc>
          <w:tcPr>
            <w:tcW w:w="1264" w:type="pct"/>
            <w:tcBorders>
              <w:top w:val="single" w:sz="4" w:space="0" w:color="auto"/>
              <w:left w:val="single" w:sz="4" w:space="0" w:color="auto"/>
              <w:bottom w:val="single" w:sz="4" w:space="0" w:color="auto"/>
              <w:right w:val="single" w:sz="4" w:space="0" w:color="auto"/>
            </w:tcBorders>
          </w:tcPr>
          <w:p w14:paraId="5AD4328A"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19A3C143"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244FD913"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57A38012" w14:textId="77777777" w:rsidR="007D2CB5" w:rsidRPr="00F058A6" w:rsidRDefault="007D2CB5" w:rsidP="003F2EA8">
            <w:pPr>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t>15.</w:t>
            </w:r>
          </w:p>
        </w:tc>
        <w:tc>
          <w:tcPr>
            <w:tcW w:w="2341" w:type="pct"/>
            <w:tcBorders>
              <w:top w:val="single" w:sz="4" w:space="0" w:color="auto"/>
              <w:left w:val="single" w:sz="4" w:space="0" w:color="auto"/>
              <w:bottom w:val="single" w:sz="4" w:space="0" w:color="auto"/>
              <w:right w:val="single" w:sz="4" w:space="0" w:color="auto"/>
            </w:tcBorders>
          </w:tcPr>
          <w:p w14:paraId="367526D4"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 xml:space="preserve">Palaikomas </w:t>
            </w:r>
            <w:proofErr w:type="spellStart"/>
            <w:r w:rsidRPr="00E60E45">
              <w:rPr>
                <w:rFonts w:ascii="Times New Roman" w:hAnsi="Times New Roman"/>
                <w:sz w:val="24"/>
                <w:szCs w:val="24"/>
                <w:lang w:val="lt-LT"/>
              </w:rPr>
              <w:t>daugiasrautis</w:t>
            </w:r>
            <w:proofErr w:type="spellEnd"/>
            <w:r w:rsidRPr="00E60E45">
              <w:rPr>
                <w:rFonts w:ascii="Times New Roman" w:hAnsi="Times New Roman"/>
                <w:sz w:val="24"/>
                <w:szCs w:val="24"/>
                <w:lang w:val="lt-LT"/>
              </w:rPr>
              <w:t xml:space="preserve"> (</w:t>
            </w:r>
            <w:proofErr w:type="spellStart"/>
            <w:r w:rsidRPr="00E60E45">
              <w:rPr>
                <w:rFonts w:ascii="Times New Roman" w:hAnsi="Times New Roman"/>
                <w:sz w:val="24"/>
                <w:szCs w:val="24"/>
                <w:lang w:val="lt-LT"/>
              </w:rPr>
              <w:t>multi</w:t>
            </w:r>
            <w:proofErr w:type="spellEnd"/>
            <w:r w:rsidRPr="00E60E45">
              <w:rPr>
                <w:rFonts w:ascii="Times New Roman" w:hAnsi="Times New Roman"/>
                <w:sz w:val="24"/>
                <w:szCs w:val="24"/>
                <w:lang w:val="lt-LT"/>
              </w:rPr>
              <w:t xml:space="preserve"> </w:t>
            </w:r>
            <w:proofErr w:type="spellStart"/>
            <w:r w:rsidRPr="00E60E45">
              <w:rPr>
                <w:rFonts w:ascii="Times New Roman" w:hAnsi="Times New Roman"/>
                <w:sz w:val="24"/>
                <w:szCs w:val="24"/>
                <w:lang w:val="lt-LT"/>
              </w:rPr>
              <w:t>streaming</w:t>
            </w:r>
            <w:proofErr w:type="spellEnd"/>
            <w:r w:rsidRPr="00E60E45">
              <w:rPr>
                <w:rFonts w:ascii="Times New Roman" w:hAnsi="Times New Roman"/>
                <w:sz w:val="24"/>
                <w:szCs w:val="24"/>
                <w:lang w:val="lt-LT"/>
              </w:rPr>
              <w:t>) duomenų kodavimo režimas.</w:t>
            </w:r>
          </w:p>
        </w:tc>
        <w:tc>
          <w:tcPr>
            <w:tcW w:w="1264" w:type="pct"/>
            <w:tcBorders>
              <w:top w:val="single" w:sz="4" w:space="0" w:color="auto"/>
              <w:left w:val="single" w:sz="4" w:space="0" w:color="auto"/>
              <w:bottom w:val="single" w:sz="4" w:space="0" w:color="auto"/>
              <w:right w:val="single" w:sz="4" w:space="0" w:color="auto"/>
            </w:tcBorders>
          </w:tcPr>
          <w:p w14:paraId="475F6942"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3255E570"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14EB4411"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26476A26" w14:textId="77777777" w:rsidR="007D2CB5" w:rsidRPr="00F058A6" w:rsidRDefault="007D2CB5" w:rsidP="003F2EA8">
            <w:pPr>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lastRenderedPageBreak/>
              <w:t>16.</w:t>
            </w:r>
          </w:p>
        </w:tc>
        <w:tc>
          <w:tcPr>
            <w:tcW w:w="2341" w:type="pct"/>
            <w:tcBorders>
              <w:top w:val="single" w:sz="4" w:space="0" w:color="auto"/>
              <w:left w:val="single" w:sz="4" w:space="0" w:color="auto"/>
              <w:bottom w:val="single" w:sz="4" w:space="0" w:color="auto"/>
              <w:right w:val="single" w:sz="4" w:space="0" w:color="auto"/>
            </w:tcBorders>
          </w:tcPr>
          <w:p w14:paraId="1CBFE8C8"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 xml:space="preserve">Turi būti įdiegtas funkcionalumas, kuris leistų automatiškai mažinti perduodamo vaizdo kadrų dažnumą ir kokybę, jei kameros matymo lauke neaptinkami judesio įvykiai. </w:t>
            </w:r>
          </w:p>
        </w:tc>
        <w:tc>
          <w:tcPr>
            <w:tcW w:w="1264" w:type="pct"/>
            <w:tcBorders>
              <w:top w:val="single" w:sz="4" w:space="0" w:color="auto"/>
              <w:left w:val="single" w:sz="4" w:space="0" w:color="auto"/>
              <w:bottom w:val="single" w:sz="4" w:space="0" w:color="auto"/>
              <w:right w:val="single" w:sz="4" w:space="0" w:color="auto"/>
            </w:tcBorders>
          </w:tcPr>
          <w:p w14:paraId="0952043F"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2A799238"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7529ECA9"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209EEBDC" w14:textId="77777777" w:rsidR="007D2CB5" w:rsidRPr="00F058A6" w:rsidRDefault="007D2CB5" w:rsidP="003F2EA8">
            <w:pPr>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t>17.</w:t>
            </w:r>
          </w:p>
        </w:tc>
        <w:tc>
          <w:tcPr>
            <w:tcW w:w="2341" w:type="pct"/>
            <w:tcBorders>
              <w:top w:val="single" w:sz="4" w:space="0" w:color="auto"/>
              <w:left w:val="single" w:sz="4" w:space="0" w:color="auto"/>
              <w:bottom w:val="single" w:sz="4" w:space="0" w:color="auto"/>
              <w:right w:val="single" w:sz="4" w:space="0" w:color="auto"/>
            </w:tcBorders>
          </w:tcPr>
          <w:p w14:paraId="0BCB2CCB"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 xml:space="preserve">Turi būti palaikomi vaizdo kodavimo algoritmai </w:t>
            </w:r>
            <w:r w:rsidRPr="00E60E45">
              <w:rPr>
                <w:rFonts w:ascii="Times New Roman" w:eastAsia="MS Mincho" w:hAnsi="Times New Roman"/>
                <w:sz w:val="24"/>
                <w:szCs w:val="24"/>
                <w:lang w:val="lt-LT"/>
              </w:rPr>
              <w:t>nemažiau kaip 3:</w:t>
            </w:r>
            <w:r w:rsidRPr="00E60E45">
              <w:rPr>
                <w:rFonts w:ascii="Times New Roman" w:hAnsi="Times New Roman"/>
                <w:sz w:val="24"/>
                <w:szCs w:val="24"/>
                <w:lang w:val="lt-LT"/>
              </w:rPr>
              <w:t>MJPEG, H.264, H.265.</w:t>
            </w:r>
          </w:p>
        </w:tc>
        <w:tc>
          <w:tcPr>
            <w:tcW w:w="1264" w:type="pct"/>
            <w:tcBorders>
              <w:top w:val="single" w:sz="4" w:space="0" w:color="auto"/>
              <w:left w:val="single" w:sz="4" w:space="0" w:color="auto"/>
              <w:bottom w:val="single" w:sz="4" w:space="0" w:color="auto"/>
              <w:right w:val="single" w:sz="4" w:space="0" w:color="auto"/>
            </w:tcBorders>
          </w:tcPr>
          <w:p w14:paraId="0C82215F"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7746E0C5"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59758B59"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6468FC6A" w14:textId="77777777" w:rsidR="007D2CB5" w:rsidRPr="00F058A6" w:rsidRDefault="007D2CB5" w:rsidP="003F2EA8">
            <w:pPr>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t>18.</w:t>
            </w:r>
          </w:p>
        </w:tc>
        <w:tc>
          <w:tcPr>
            <w:tcW w:w="2341" w:type="pct"/>
            <w:tcBorders>
              <w:top w:val="single" w:sz="4" w:space="0" w:color="auto"/>
              <w:left w:val="single" w:sz="4" w:space="0" w:color="auto"/>
              <w:bottom w:val="single" w:sz="4" w:space="0" w:color="auto"/>
              <w:right w:val="single" w:sz="4" w:space="0" w:color="auto"/>
            </w:tcBorders>
          </w:tcPr>
          <w:p w14:paraId="2AA85370"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Ryšio sąsaja RJ45, ne blogesnė nei 100Base-TX.</w:t>
            </w:r>
          </w:p>
        </w:tc>
        <w:tc>
          <w:tcPr>
            <w:tcW w:w="1264" w:type="pct"/>
            <w:tcBorders>
              <w:top w:val="single" w:sz="4" w:space="0" w:color="auto"/>
              <w:left w:val="single" w:sz="4" w:space="0" w:color="auto"/>
              <w:bottom w:val="single" w:sz="4" w:space="0" w:color="auto"/>
              <w:right w:val="single" w:sz="4" w:space="0" w:color="auto"/>
            </w:tcBorders>
          </w:tcPr>
          <w:p w14:paraId="1695BCDE"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097B4793"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4291367A"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0D6FB0F9" w14:textId="77777777" w:rsidR="007D2CB5" w:rsidRPr="00F058A6" w:rsidRDefault="007D2CB5" w:rsidP="003F2EA8">
            <w:pPr>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t>19.</w:t>
            </w:r>
          </w:p>
        </w:tc>
        <w:tc>
          <w:tcPr>
            <w:tcW w:w="2341" w:type="pct"/>
            <w:tcBorders>
              <w:top w:val="single" w:sz="4" w:space="0" w:color="auto"/>
              <w:left w:val="single" w:sz="4" w:space="0" w:color="auto"/>
              <w:bottom w:val="single" w:sz="4" w:space="0" w:color="auto"/>
              <w:right w:val="single" w:sz="4" w:space="0" w:color="auto"/>
            </w:tcBorders>
          </w:tcPr>
          <w:p w14:paraId="10E4F98E"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 xml:space="preserve">Palaikomi duomenų perdavimo ir valdymo protokolai: TCP, SNMP v.2 ir v.3, SNMP,  IPv4, HTTPS, DNS, ICMP, SMTP, DHCP, IGMP. </w:t>
            </w:r>
          </w:p>
        </w:tc>
        <w:tc>
          <w:tcPr>
            <w:tcW w:w="1264" w:type="pct"/>
            <w:tcBorders>
              <w:top w:val="single" w:sz="4" w:space="0" w:color="auto"/>
              <w:left w:val="single" w:sz="4" w:space="0" w:color="auto"/>
              <w:bottom w:val="single" w:sz="4" w:space="0" w:color="auto"/>
              <w:right w:val="single" w:sz="4" w:space="0" w:color="auto"/>
            </w:tcBorders>
          </w:tcPr>
          <w:p w14:paraId="3B467FCC"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1AA18C54"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1E282893"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57E3B67E" w14:textId="77777777" w:rsidR="007D2CB5" w:rsidRPr="00F058A6" w:rsidRDefault="007D2CB5" w:rsidP="003F2EA8">
            <w:pPr>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t>20.</w:t>
            </w:r>
          </w:p>
        </w:tc>
        <w:tc>
          <w:tcPr>
            <w:tcW w:w="2341" w:type="pct"/>
            <w:tcBorders>
              <w:top w:val="single" w:sz="4" w:space="0" w:color="auto"/>
              <w:left w:val="single" w:sz="4" w:space="0" w:color="auto"/>
              <w:bottom w:val="single" w:sz="4" w:space="0" w:color="auto"/>
              <w:right w:val="single" w:sz="4" w:space="0" w:color="auto"/>
            </w:tcBorders>
          </w:tcPr>
          <w:p w14:paraId="55DCE740"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Turi būti palaikomi standarto ONVIF (arba lygiaverčio) S profilis.</w:t>
            </w:r>
          </w:p>
        </w:tc>
        <w:tc>
          <w:tcPr>
            <w:tcW w:w="1264" w:type="pct"/>
            <w:tcBorders>
              <w:top w:val="single" w:sz="4" w:space="0" w:color="auto"/>
              <w:left w:val="single" w:sz="4" w:space="0" w:color="auto"/>
              <w:bottom w:val="single" w:sz="4" w:space="0" w:color="auto"/>
              <w:right w:val="single" w:sz="4" w:space="0" w:color="auto"/>
            </w:tcBorders>
          </w:tcPr>
          <w:p w14:paraId="16A0562C"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20169A3F"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3EEC2CDC"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05A94009" w14:textId="77777777" w:rsidR="007D2CB5" w:rsidRPr="00F058A6" w:rsidRDefault="007D2CB5" w:rsidP="003F2EA8">
            <w:pPr>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t>21.</w:t>
            </w:r>
          </w:p>
        </w:tc>
        <w:tc>
          <w:tcPr>
            <w:tcW w:w="2341" w:type="pct"/>
            <w:tcBorders>
              <w:top w:val="single" w:sz="4" w:space="0" w:color="auto"/>
              <w:left w:val="single" w:sz="4" w:space="0" w:color="auto"/>
              <w:bottom w:val="single" w:sz="4" w:space="0" w:color="auto"/>
              <w:right w:val="single" w:sz="4" w:space="0" w:color="auto"/>
            </w:tcBorders>
          </w:tcPr>
          <w:p w14:paraId="490A4853"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Turi būti ne mažiau kaip 512 GB talpos SD kortelė.</w:t>
            </w:r>
          </w:p>
          <w:p w14:paraId="2A8574B1"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Turi būti galimybė praplėsti duomenų talpą iki 1TB</w:t>
            </w:r>
          </w:p>
        </w:tc>
        <w:tc>
          <w:tcPr>
            <w:tcW w:w="1264" w:type="pct"/>
            <w:tcBorders>
              <w:top w:val="single" w:sz="4" w:space="0" w:color="auto"/>
              <w:left w:val="single" w:sz="4" w:space="0" w:color="auto"/>
              <w:bottom w:val="single" w:sz="4" w:space="0" w:color="auto"/>
              <w:right w:val="single" w:sz="4" w:space="0" w:color="auto"/>
            </w:tcBorders>
          </w:tcPr>
          <w:p w14:paraId="5CDA6A4A"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422C775E"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148415E4"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0581DA5A" w14:textId="77777777" w:rsidR="007D2CB5" w:rsidRPr="00F058A6" w:rsidRDefault="007D2CB5" w:rsidP="003F2EA8">
            <w:pPr>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t>22.</w:t>
            </w:r>
          </w:p>
        </w:tc>
        <w:tc>
          <w:tcPr>
            <w:tcW w:w="2341" w:type="pct"/>
            <w:tcBorders>
              <w:top w:val="single" w:sz="4" w:space="0" w:color="auto"/>
              <w:left w:val="single" w:sz="4" w:space="0" w:color="auto"/>
              <w:bottom w:val="single" w:sz="4" w:space="0" w:color="auto"/>
              <w:right w:val="single" w:sz="4" w:space="0" w:color="auto"/>
            </w:tcBorders>
          </w:tcPr>
          <w:p w14:paraId="61A26DC9"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Kamera turi turėti objektų judesio aptikimo modulį</w:t>
            </w:r>
          </w:p>
        </w:tc>
        <w:tc>
          <w:tcPr>
            <w:tcW w:w="1264" w:type="pct"/>
            <w:tcBorders>
              <w:top w:val="single" w:sz="4" w:space="0" w:color="auto"/>
              <w:left w:val="single" w:sz="4" w:space="0" w:color="auto"/>
              <w:bottom w:val="single" w:sz="4" w:space="0" w:color="auto"/>
              <w:right w:val="single" w:sz="4" w:space="0" w:color="auto"/>
            </w:tcBorders>
          </w:tcPr>
          <w:p w14:paraId="2F5A8F9D"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40443A79"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0D8AC4C3"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2A488ED1" w14:textId="77777777" w:rsidR="007D2CB5" w:rsidRPr="00F058A6" w:rsidRDefault="007D2CB5" w:rsidP="003F2EA8">
            <w:pPr>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t>23.</w:t>
            </w:r>
          </w:p>
        </w:tc>
        <w:tc>
          <w:tcPr>
            <w:tcW w:w="2341" w:type="pct"/>
            <w:tcBorders>
              <w:top w:val="single" w:sz="4" w:space="0" w:color="auto"/>
              <w:left w:val="single" w:sz="4" w:space="0" w:color="auto"/>
              <w:bottom w:val="single" w:sz="4" w:space="0" w:color="auto"/>
              <w:right w:val="single" w:sz="4" w:space="0" w:color="auto"/>
            </w:tcBorders>
          </w:tcPr>
          <w:p w14:paraId="3C9BAA3D"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 xml:space="preserve">Palaikyti slaptažodžio apsaugą </w:t>
            </w:r>
          </w:p>
        </w:tc>
        <w:tc>
          <w:tcPr>
            <w:tcW w:w="1264" w:type="pct"/>
            <w:tcBorders>
              <w:top w:val="single" w:sz="4" w:space="0" w:color="auto"/>
              <w:left w:val="single" w:sz="4" w:space="0" w:color="auto"/>
              <w:bottom w:val="single" w:sz="4" w:space="0" w:color="auto"/>
              <w:right w:val="single" w:sz="4" w:space="0" w:color="auto"/>
            </w:tcBorders>
          </w:tcPr>
          <w:p w14:paraId="3ADEB67C"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0D0B821A"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2EAF242C"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1FAB31DA" w14:textId="77777777" w:rsidR="007D2CB5" w:rsidRPr="00F058A6" w:rsidRDefault="007D2CB5" w:rsidP="003F2EA8">
            <w:pPr>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t>24.</w:t>
            </w:r>
          </w:p>
        </w:tc>
        <w:tc>
          <w:tcPr>
            <w:tcW w:w="2341" w:type="pct"/>
            <w:tcBorders>
              <w:top w:val="single" w:sz="4" w:space="0" w:color="auto"/>
              <w:left w:val="single" w:sz="4" w:space="0" w:color="auto"/>
              <w:bottom w:val="single" w:sz="4" w:space="0" w:color="auto"/>
              <w:right w:val="single" w:sz="4" w:space="0" w:color="auto"/>
            </w:tcBorders>
          </w:tcPr>
          <w:p w14:paraId="05A436D7"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Kamera turi turėti bent IK10  apsaugos nuo vandalizmo klasę ir bent IP67 apsaugos nuo aplinkos sąlygų klasę</w:t>
            </w:r>
          </w:p>
        </w:tc>
        <w:tc>
          <w:tcPr>
            <w:tcW w:w="1264" w:type="pct"/>
            <w:tcBorders>
              <w:top w:val="single" w:sz="4" w:space="0" w:color="auto"/>
              <w:left w:val="single" w:sz="4" w:space="0" w:color="auto"/>
              <w:bottom w:val="single" w:sz="4" w:space="0" w:color="auto"/>
              <w:right w:val="single" w:sz="4" w:space="0" w:color="auto"/>
            </w:tcBorders>
          </w:tcPr>
          <w:p w14:paraId="07D883E4"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184874A2"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30011B8D"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100B841A" w14:textId="77777777" w:rsidR="007D2CB5" w:rsidRPr="00F058A6" w:rsidRDefault="007D2CB5" w:rsidP="003F2EA8">
            <w:pPr>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t>25.</w:t>
            </w:r>
          </w:p>
        </w:tc>
        <w:tc>
          <w:tcPr>
            <w:tcW w:w="2341" w:type="pct"/>
            <w:tcBorders>
              <w:top w:val="single" w:sz="4" w:space="0" w:color="auto"/>
              <w:left w:val="single" w:sz="4" w:space="0" w:color="auto"/>
              <w:bottom w:val="single" w:sz="4" w:space="0" w:color="auto"/>
              <w:right w:val="single" w:sz="4" w:space="0" w:color="auto"/>
            </w:tcBorders>
          </w:tcPr>
          <w:p w14:paraId="24D7A44D"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Darbinių temperatūrų diapazonas ne mažesniame intervale nei  nuo -30ºC iki +50ºC</w:t>
            </w:r>
          </w:p>
        </w:tc>
        <w:tc>
          <w:tcPr>
            <w:tcW w:w="1264" w:type="pct"/>
            <w:tcBorders>
              <w:top w:val="single" w:sz="4" w:space="0" w:color="auto"/>
              <w:left w:val="single" w:sz="4" w:space="0" w:color="auto"/>
              <w:bottom w:val="single" w:sz="4" w:space="0" w:color="auto"/>
              <w:right w:val="single" w:sz="4" w:space="0" w:color="auto"/>
            </w:tcBorders>
          </w:tcPr>
          <w:p w14:paraId="7FC6E30E"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0C017C10"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042BD8AE" w14:textId="77777777" w:rsidTr="003F2EA8">
        <w:trPr>
          <w:trHeight w:val="284"/>
        </w:trPr>
        <w:tc>
          <w:tcPr>
            <w:tcW w:w="278" w:type="pct"/>
            <w:tcBorders>
              <w:top w:val="single" w:sz="4" w:space="0" w:color="auto"/>
              <w:left w:val="single" w:sz="4" w:space="0" w:color="auto"/>
              <w:bottom w:val="single" w:sz="4" w:space="0" w:color="auto"/>
              <w:right w:val="single" w:sz="4" w:space="0" w:color="auto"/>
            </w:tcBorders>
            <w:vAlign w:val="center"/>
          </w:tcPr>
          <w:p w14:paraId="358AAA5E" w14:textId="77777777" w:rsidR="007D2CB5" w:rsidRPr="00F058A6" w:rsidRDefault="007D2CB5" w:rsidP="003F2EA8">
            <w:pPr>
              <w:spacing w:after="0" w:line="240" w:lineRule="auto"/>
              <w:ind w:left="360"/>
              <w:rPr>
                <w:rFonts w:ascii="Times New Roman" w:eastAsia="MS Mincho" w:hAnsi="Times New Roman"/>
                <w:sz w:val="24"/>
                <w:szCs w:val="24"/>
                <w:lang w:val="lt-LT"/>
              </w:rPr>
            </w:pPr>
            <w:r w:rsidRPr="00F058A6">
              <w:rPr>
                <w:rFonts w:ascii="Times New Roman" w:hAnsi="Times New Roman"/>
                <w:sz w:val="24"/>
                <w:szCs w:val="24"/>
                <w:lang w:val="lt-LT"/>
              </w:rPr>
              <w:t>27.</w:t>
            </w:r>
          </w:p>
        </w:tc>
        <w:tc>
          <w:tcPr>
            <w:tcW w:w="2341" w:type="pct"/>
            <w:tcBorders>
              <w:top w:val="single" w:sz="4" w:space="0" w:color="auto"/>
              <w:left w:val="single" w:sz="4" w:space="0" w:color="auto"/>
              <w:bottom w:val="single" w:sz="4" w:space="0" w:color="auto"/>
              <w:right w:val="single" w:sz="4" w:space="0" w:color="auto"/>
            </w:tcBorders>
          </w:tcPr>
          <w:p w14:paraId="23B6B031" w14:textId="77777777" w:rsidR="007D2CB5" w:rsidRPr="00F6129C" w:rsidRDefault="007D2CB5" w:rsidP="003F2EA8">
            <w:pPr>
              <w:spacing w:after="0" w:line="240" w:lineRule="auto"/>
              <w:jc w:val="both"/>
              <w:rPr>
                <w:rFonts w:ascii="Times New Roman" w:hAnsi="Times New Roman"/>
                <w:sz w:val="24"/>
                <w:szCs w:val="24"/>
                <w:highlight w:val="yellow"/>
                <w:lang w:val="lt-LT"/>
              </w:rPr>
            </w:pPr>
            <w:r w:rsidRPr="00E60E45">
              <w:rPr>
                <w:rFonts w:ascii="Times New Roman" w:hAnsi="Times New Roman"/>
                <w:sz w:val="24"/>
                <w:szCs w:val="24"/>
                <w:lang w:val="lt-LT"/>
              </w:rPr>
              <w:t xml:space="preserve">Turi būti sukomplektuota su laikikliais ir el. maitinimo šaltiniu ne blogiau </w:t>
            </w:r>
            <w:proofErr w:type="spellStart"/>
            <w:r w:rsidRPr="00E60E45">
              <w:rPr>
                <w:rFonts w:ascii="Times New Roman" w:hAnsi="Times New Roman"/>
                <w:sz w:val="24"/>
                <w:szCs w:val="24"/>
                <w:lang w:val="lt-LT"/>
              </w:rPr>
              <w:t>PoE</w:t>
            </w:r>
            <w:proofErr w:type="spellEnd"/>
            <w:r w:rsidRPr="00E60E45">
              <w:rPr>
                <w:rFonts w:ascii="Times New Roman" w:hAnsi="Times New Roman"/>
                <w:sz w:val="24"/>
                <w:szCs w:val="24"/>
                <w:lang w:val="lt-LT"/>
              </w:rPr>
              <w:t>: IEEE802af/at arba 24VAC.</w:t>
            </w:r>
          </w:p>
        </w:tc>
        <w:tc>
          <w:tcPr>
            <w:tcW w:w="1264" w:type="pct"/>
            <w:tcBorders>
              <w:top w:val="single" w:sz="4" w:space="0" w:color="auto"/>
              <w:left w:val="single" w:sz="4" w:space="0" w:color="auto"/>
              <w:bottom w:val="single" w:sz="4" w:space="0" w:color="auto"/>
              <w:right w:val="single" w:sz="4" w:space="0" w:color="auto"/>
            </w:tcBorders>
          </w:tcPr>
          <w:p w14:paraId="32920BB0"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1117" w:type="pct"/>
            <w:tcBorders>
              <w:top w:val="single" w:sz="4" w:space="0" w:color="auto"/>
              <w:left w:val="single" w:sz="4" w:space="0" w:color="auto"/>
              <w:bottom w:val="single" w:sz="4" w:space="0" w:color="auto"/>
              <w:right w:val="single" w:sz="4" w:space="0" w:color="auto"/>
            </w:tcBorders>
          </w:tcPr>
          <w:p w14:paraId="27D72825" w14:textId="77777777" w:rsidR="007D2CB5" w:rsidRPr="00F6129C" w:rsidRDefault="007D2CB5" w:rsidP="003F2EA8">
            <w:pPr>
              <w:spacing w:after="0" w:line="240" w:lineRule="auto"/>
              <w:jc w:val="center"/>
              <w:rPr>
                <w:rFonts w:ascii="Times New Roman" w:eastAsia="MS Mincho"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bl>
    <w:p w14:paraId="21243865" w14:textId="77777777" w:rsidR="007D2CB5" w:rsidRPr="00F6129C" w:rsidRDefault="007D2CB5" w:rsidP="007D2CB5">
      <w:pPr>
        <w:rPr>
          <w:rFonts w:ascii="Times New Roman" w:hAnsi="Times New Roman"/>
          <w:sz w:val="24"/>
          <w:szCs w:val="24"/>
          <w:highlight w:val="yellow"/>
          <w:lang w:val="lt-LT"/>
        </w:rPr>
      </w:pPr>
    </w:p>
    <w:p w14:paraId="0594427A" w14:textId="77777777" w:rsidR="007D2CB5" w:rsidRPr="0097644E" w:rsidRDefault="007D2CB5" w:rsidP="007D2CB5">
      <w:pPr>
        <w:pStyle w:val="Sraopastraipa"/>
        <w:numPr>
          <w:ilvl w:val="0"/>
          <w:numId w:val="44"/>
        </w:numPr>
        <w:spacing w:after="0" w:line="240" w:lineRule="auto"/>
        <w:rPr>
          <w:rFonts w:ascii="Times New Roman" w:hAnsi="Times New Roman"/>
          <w:bCs/>
          <w:sz w:val="24"/>
          <w:szCs w:val="24"/>
          <w:lang w:val="lt-LT" w:eastAsia="ar-SA"/>
        </w:rPr>
      </w:pPr>
      <w:r w:rsidRPr="0097644E">
        <w:rPr>
          <w:rFonts w:ascii="Times New Roman" w:hAnsi="Times New Roman"/>
          <w:color w:val="000000"/>
          <w:sz w:val="24"/>
          <w:szCs w:val="24"/>
          <w:lang w:val="lt-LT"/>
        </w:rPr>
        <w:br w:type="page"/>
      </w:r>
      <w:r w:rsidRPr="0097644E">
        <w:rPr>
          <w:rFonts w:ascii="Times New Roman" w:hAnsi="Times New Roman"/>
          <w:bCs/>
          <w:sz w:val="24"/>
          <w:szCs w:val="24"/>
          <w:lang w:val="lt-LT" w:eastAsia="ar-SA"/>
        </w:rPr>
        <w:lastRenderedPageBreak/>
        <w:t>Reikalavimai transporto numerių atpažinimo kamerai (C tipas) (6 vnt.):</w:t>
      </w:r>
    </w:p>
    <w:p w14:paraId="23C6F63F" w14:textId="77777777" w:rsidR="007D2CB5" w:rsidRPr="00F6129C" w:rsidRDefault="007D2CB5" w:rsidP="007D2CB5">
      <w:pPr>
        <w:pBdr>
          <w:top w:val="nil"/>
          <w:left w:val="nil"/>
          <w:bottom w:val="nil"/>
          <w:right w:val="nil"/>
          <w:between w:val="nil"/>
        </w:pBdr>
        <w:tabs>
          <w:tab w:val="left" w:pos="1639"/>
          <w:tab w:val="left" w:pos="3170"/>
        </w:tabs>
        <w:spacing w:after="10"/>
        <w:jc w:val="both"/>
        <w:rPr>
          <w:rFonts w:ascii="Times New Roman" w:hAnsi="Times New Roman"/>
          <w:color w:val="000000"/>
          <w:sz w:val="24"/>
          <w:szCs w:val="24"/>
          <w:highlight w:val="yellow"/>
          <w:lang w:val="lt-LT"/>
        </w:rPr>
      </w:pPr>
    </w:p>
    <w:tbl>
      <w:tblPr>
        <w:tblW w:w="15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3827"/>
        <w:gridCol w:w="6237"/>
      </w:tblGrid>
      <w:tr w:rsidR="007D2CB5" w:rsidRPr="00F6129C" w14:paraId="281CE44E" w14:textId="77777777" w:rsidTr="003F2EA8">
        <w:trPr>
          <w:trHeight w:val="284"/>
        </w:trPr>
        <w:tc>
          <w:tcPr>
            <w:tcW w:w="851" w:type="dxa"/>
          </w:tcPr>
          <w:p w14:paraId="22E1A402" w14:textId="77777777" w:rsidR="007D2CB5" w:rsidRPr="009B6B88" w:rsidRDefault="007D2CB5" w:rsidP="003F2EA8">
            <w:pPr>
              <w:spacing w:after="0" w:line="240" w:lineRule="auto"/>
              <w:jc w:val="center"/>
              <w:rPr>
                <w:rFonts w:ascii="Times New Roman" w:hAnsi="Times New Roman"/>
                <w:bCs/>
                <w:sz w:val="24"/>
                <w:szCs w:val="24"/>
                <w:lang w:val="lt-LT"/>
              </w:rPr>
            </w:pPr>
            <w:r w:rsidRPr="009B6B88">
              <w:rPr>
                <w:rFonts w:ascii="Times New Roman" w:hAnsi="Times New Roman"/>
                <w:bCs/>
                <w:sz w:val="24"/>
                <w:szCs w:val="24"/>
                <w:lang w:val="lt-LT"/>
              </w:rPr>
              <w:t>Eil. Nr.</w:t>
            </w:r>
          </w:p>
        </w:tc>
        <w:tc>
          <w:tcPr>
            <w:tcW w:w="4678" w:type="dxa"/>
          </w:tcPr>
          <w:p w14:paraId="455DA164" w14:textId="77777777" w:rsidR="007D2CB5" w:rsidRPr="00F6129C" w:rsidRDefault="007D2CB5" w:rsidP="003F2EA8">
            <w:pPr>
              <w:spacing w:after="0" w:line="240" w:lineRule="auto"/>
              <w:jc w:val="center"/>
              <w:rPr>
                <w:rFonts w:ascii="Times New Roman" w:hAnsi="Times New Roman"/>
                <w:b/>
                <w:sz w:val="24"/>
                <w:szCs w:val="24"/>
                <w:highlight w:val="yellow"/>
                <w:lang w:val="lt-LT"/>
              </w:rPr>
            </w:pPr>
            <w:r w:rsidRPr="008D0B09">
              <w:rPr>
                <w:rFonts w:ascii="Times New Roman" w:hAnsi="Times New Roman"/>
                <w:bCs/>
                <w:sz w:val="24"/>
                <w:szCs w:val="24"/>
                <w:lang w:val="lt-LT"/>
              </w:rPr>
              <w:t>Keliami minimalūs reikalavimai</w:t>
            </w:r>
          </w:p>
        </w:tc>
        <w:tc>
          <w:tcPr>
            <w:tcW w:w="3827" w:type="dxa"/>
          </w:tcPr>
          <w:p w14:paraId="340549CD" w14:textId="77777777" w:rsidR="007D2CB5" w:rsidRPr="00F6129C" w:rsidRDefault="007D2CB5" w:rsidP="003F2EA8">
            <w:pPr>
              <w:spacing w:after="0" w:line="240" w:lineRule="auto"/>
              <w:jc w:val="center"/>
              <w:rPr>
                <w:rFonts w:ascii="Times New Roman" w:hAnsi="Times New Roman"/>
                <w:b/>
                <w:sz w:val="24"/>
                <w:szCs w:val="24"/>
                <w:highlight w:val="yellow"/>
                <w:lang w:val="lt-LT"/>
              </w:rPr>
            </w:pPr>
            <w:r w:rsidRPr="008D0B09">
              <w:rPr>
                <w:rFonts w:ascii="Times New Roman" w:hAnsi="Times New Roman" w:cs="Times New Roman"/>
                <w:bCs/>
                <w:color w:val="000000"/>
                <w:sz w:val="24"/>
                <w:szCs w:val="24"/>
                <w:lang w:val="lt-LT"/>
              </w:rPr>
              <w:t>Tiekėjo siūlomos įrangos charakteristika.</w:t>
            </w:r>
            <w:r w:rsidRPr="008D0B09">
              <w:rPr>
                <w:rFonts w:ascii="Times New Roman" w:hAnsi="Times New Roman" w:cs="Times New Roman"/>
                <w:bCs/>
                <w:color w:val="000000"/>
                <w:sz w:val="24"/>
                <w:szCs w:val="24"/>
                <w:lang w:val="lt-LT"/>
              </w:rPr>
              <w:br/>
              <w:t>Tiekėjas neperkopijuoja suformuluoto reikalavimo, bet nurodo konkrečias siūlomos prekės reikšmes (savybes).</w:t>
            </w:r>
          </w:p>
        </w:tc>
        <w:tc>
          <w:tcPr>
            <w:tcW w:w="6237" w:type="dxa"/>
          </w:tcPr>
          <w:p w14:paraId="49ED1A75" w14:textId="77777777" w:rsidR="007D2CB5" w:rsidRPr="00F6129C" w:rsidRDefault="007D2CB5" w:rsidP="003F2EA8">
            <w:pPr>
              <w:spacing w:after="0" w:line="240" w:lineRule="auto"/>
              <w:jc w:val="center"/>
              <w:rPr>
                <w:rFonts w:ascii="Times New Roman" w:hAnsi="Times New Roman"/>
                <w:b/>
                <w:bCs/>
                <w:color w:val="000000" w:themeColor="text1"/>
                <w:sz w:val="24"/>
                <w:szCs w:val="24"/>
                <w:highlight w:val="yellow"/>
                <w:lang w:val="lt-LT"/>
              </w:rPr>
            </w:pPr>
            <w:r w:rsidRPr="008D0B09">
              <w:rPr>
                <w:rFonts w:ascii="Times New Roman" w:hAnsi="Times New Roman"/>
                <w:bCs/>
                <w:sz w:val="24"/>
                <w:szCs w:val="24"/>
                <w:lang w:val="lt-LT"/>
              </w:rPr>
              <w:t>Dokumento (gamintojo parengti katalogai, brošiūros, deklaracijos, protokolai ir pan.) pavadinimas, patvirtinantis atitikimą reikalavimui</w:t>
            </w:r>
            <w:r w:rsidRPr="008D0B09">
              <w:rPr>
                <w:rFonts w:ascii="Times New Roman" w:hAnsi="Times New Roman"/>
                <w:bCs/>
                <w:iCs/>
                <w:sz w:val="24"/>
                <w:szCs w:val="24"/>
                <w:lang w:val="lt-LT"/>
              </w:rPr>
              <w:t>. Būtina nurodyti tikslią nuorodą dokumentacijoje (dokumentacijoje tiksliai pažymimas techninis parametras)</w:t>
            </w:r>
          </w:p>
        </w:tc>
      </w:tr>
      <w:tr w:rsidR="007D2CB5" w:rsidRPr="00F6129C" w14:paraId="716FA953" w14:textId="77777777" w:rsidTr="003F2EA8">
        <w:trPr>
          <w:trHeight w:val="284"/>
        </w:trPr>
        <w:tc>
          <w:tcPr>
            <w:tcW w:w="851" w:type="dxa"/>
            <w:vAlign w:val="center"/>
          </w:tcPr>
          <w:p w14:paraId="776F4A17"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1.</w:t>
            </w:r>
          </w:p>
        </w:tc>
        <w:tc>
          <w:tcPr>
            <w:tcW w:w="4678" w:type="dxa"/>
            <w:vAlign w:val="center"/>
          </w:tcPr>
          <w:p w14:paraId="037A58AF"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Gamintojas, modelis, konkretus produkto kodas</w:t>
            </w:r>
          </w:p>
        </w:tc>
        <w:tc>
          <w:tcPr>
            <w:tcW w:w="3827" w:type="dxa"/>
          </w:tcPr>
          <w:p w14:paraId="07A8DCA9"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207057">
              <w:rPr>
                <w:rFonts w:ascii="Times New Roman" w:eastAsia="Times New Roman" w:hAnsi="Times New Roman" w:cs="Times New Roman"/>
                <w:bCs/>
                <w:i/>
                <w:iCs/>
                <w:color w:val="FF0000"/>
                <w:sz w:val="24"/>
                <w:szCs w:val="24"/>
                <w:lang w:val="lt-LT" w:eastAsia="en-GB"/>
              </w:rPr>
              <w:t>Įrašo tiekėjas</w:t>
            </w:r>
          </w:p>
        </w:tc>
        <w:tc>
          <w:tcPr>
            <w:tcW w:w="6237" w:type="dxa"/>
          </w:tcPr>
          <w:p w14:paraId="742603E0"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Pr>
                <w:rFonts w:ascii="Times New Roman" w:eastAsia="Times New Roman" w:hAnsi="Times New Roman" w:cs="Times New Roman"/>
                <w:bCs/>
                <w:i/>
                <w:iCs/>
                <w:color w:val="FF0000"/>
                <w:sz w:val="24"/>
                <w:szCs w:val="24"/>
                <w:lang w:val="lt-LT" w:eastAsia="en-GB"/>
              </w:rPr>
              <w:t>-</w:t>
            </w:r>
          </w:p>
        </w:tc>
      </w:tr>
      <w:tr w:rsidR="007D2CB5" w:rsidRPr="00F6129C" w14:paraId="680B7AA8" w14:textId="77777777" w:rsidTr="003F2EA8">
        <w:trPr>
          <w:trHeight w:val="405"/>
        </w:trPr>
        <w:tc>
          <w:tcPr>
            <w:tcW w:w="851" w:type="dxa"/>
            <w:vAlign w:val="center"/>
          </w:tcPr>
          <w:p w14:paraId="63BFC638"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2.</w:t>
            </w:r>
          </w:p>
        </w:tc>
        <w:tc>
          <w:tcPr>
            <w:tcW w:w="4678" w:type="dxa"/>
            <w:vAlign w:val="center"/>
          </w:tcPr>
          <w:p w14:paraId="4F242FEE"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 xml:space="preserve">Vidinis arba išorinis IR LED prožektorius, užtikrinantis kokybišką numerių nuskaitymą. </w:t>
            </w:r>
          </w:p>
        </w:tc>
        <w:tc>
          <w:tcPr>
            <w:tcW w:w="3827" w:type="dxa"/>
          </w:tcPr>
          <w:p w14:paraId="3A4F9248"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6237" w:type="dxa"/>
          </w:tcPr>
          <w:p w14:paraId="19AB9F50"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088E17E1" w14:textId="77777777" w:rsidTr="003F2EA8">
        <w:trPr>
          <w:trHeight w:val="284"/>
        </w:trPr>
        <w:tc>
          <w:tcPr>
            <w:tcW w:w="851" w:type="dxa"/>
            <w:vAlign w:val="center"/>
          </w:tcPr>
          <w:p w14:paraId="1B6D5A85"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3.</w:t>
            </w:r>
          </w:p>
        </w:tc>
        <w:tc>
          <w:tcPr>
            <w:tcW w:w="4678" w:type="dxa"/>
            <w:vAlign w:val="center"/>
          </w:tcPr>
          <w:p w14:paraId="4D3671D7" w14:textId="77777777" w:rsidR="007D2CB5" w:rsidRPr="00E60E45" w:rsidRDefault="007D2CB5" w:rsidP="003F2EA8">
            <w:pPr>
              <w:spacing w:after="0" w:line="240" w:lineRule="auto"/>
              <w:jc w:val="both"/>
              <w:rPr>
                <w:rFonts w:ascii="Times New Roman" w:hAnsi="Times New Roman"/>
                <w:strike/>
                <w:sz w:val="24"/>
                <w:szCs w:val="24"/>
                <w:lang w:val="lt-LT"/>
              </w:rPr>
            </w:pPr>
            <w:r w:rsidRPr="00E60E45">
              <w:rPr>
                <w:rFonts w:ascii="Times New Roman" w:hAnsi="Times New Roman"/>
                <w:sz w:val="24"/>
                <w:szCs w:val="24"/>
                <w:lang w:val="lt-LT"/>
              </w:rPr>
              <w:t xml:space="preserve">Kamera turi atpažinti transporto priemonių valstybinius numerius, </w:t>
            </w:r>
            <w:r w:rsidRPr="00E60E45">
              <w:rPr>
                <w:rFonts w:ascii="Times New Roman" w:hAnsi="Times New Roman"/>
                <w:b/>
                <w:bCs/>
                <w:sz w:val="24"/>
                <w:szCs w:val="24"/>
                <w:lang w:val="lt-LT"/>
              </w:rPr>
              <w:t>nemažiau dvejose eismo juostose</w:t>
            </w:r>
            <w:r w:rsidRPr="00E60E45">
              <w:rPr>
                <w:rFonts w:ascii="Times New Roman" w:hAnsi="Times New Roman"/>
                <w:sz w:val="24"/>
                <w:szCs w:val="24"/>
                <w:lang w:val="lt-LT"/>
              </w:rPr>
              <w:t xml:space="preserve">, bet kuriuo paros metu ir judant transporto priemonei iki 200 km/h greičiu. Atpažinimo tikslumas turi būti ne mažesnei nei 99% iš visų tinkamai užfiksuotų transporto priemonių numerių. Kamera turi perduoti vaizdo įrašymo programinei įrangai užfiksuotą ir atpažintą transporto priemonės valstybinį numerį, kryptį, markę, modelį, tipą (klasę), spalvą, laiką ir kitus duomenis. </w:t>
            </w:r>
          </w:p>
        </w:tc>
        <w:tc>
          <w:tcPr>
            <w:tcW w:w="3827" w:type="dxa"/>
          </w:tcPr>
          <w:p w14:paraId="3CBA108F"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6237" w:type="dxa"/>
          </w:tcPr>
          <w:p w14:paraId="491A146B"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73ACF161" w14:textId="77777777" w:rsidTr="003F2EA8">
        <w:trPr>
          <w:trHeight w:val="123"/>
        </w:trPr>
        <w:tc>
          <w:tcPr>
            <w:tcW w:w="851" w:type="dxa"/>
            <w:vAlign w:val="center"/>
          </w:tcPr>
          <w:p w14:paraId="4E36BF65"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4.</w:t>
            </w:r>
          </w:p>
        </w:tc>
        <w:tc>
          <w:tcPr>
            <w:tcW w:w="4678" w:type="dxa"/>
            <w:vAlign w:val="center"/>
          </w:tcPr>
          <w:p w14:paraId="2559696C"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Vaizdo kamera turi turėti du vaizdo sensorius sumontuotus viename korpuse. Vieną dedikuotą (OCR) valstybinių numerių nuskaitymui, o kitą spalvoto vaizdo sensorių bendram vaizdui.</w:t>
            </w:r>
          </w:p>
          <w:p w14:paraId="722E2501" w14:textId="77777777" w:rsidR="007D2CB5" w:rsidRPr="00E60E45" w:rsidRDefault="007D2CB5" w:rsidP="003F2EA8">
            <w:pPr>
              <w:spacing w:after="0" w:line="240" w:lineRule="auto"/>
              <w:jc w:val="both"/>
              <w:rPr>
                <w:rFonts w:ascii="Times New Roman" w:hAnsi="Times New Roman"/>
                <w:strike/>
                <w:sz w:val="24"/>
                <w:szCs w:val="24"/>
                <w:lang w:val="lt-LT"/>
              </w:rPr>
            </w:pPr>
            <w:r w:rsidRPr="00E60E45">
              <w:rPr>
                <w:rFonts w:ascii="Times New Roman" w:hAnsi="Times New Roman"/>
                <w:sz w:val="24"/>
                <w:szCs w:val="24"/>
                <w:lang w:val="lt-LT"/>
              </w:rPr>
              <w:t>Kameros numerių nuskaitymo sensoriaus</w:t>
            </w:r>
            <w:r w:rsidRPr="00E60E45">
              <w:rPr>
                <w:rFonts w:ascii="Times New Roman" w:hAnsi="Times New Roman"/>
                <w:b/>
                <w:bCs/>
                <w:sz w:val="24"/>
                <w:szCs w:val="24"/>
                <w:lang w:val="lt-LT"/>
              </w:rPr>
              <w:t xml:space="preserve"> </w:t>
            </w:r>
            <w:r w:rsidRPr="00E60E45">
              <w:rPr>
                <w:rFonts w:ascii="Times New Roman" w:hAnsi="Times New Roman"/>
                <w:sz w:val="24"/>
                <w:szCs w:val="24"/>
                <w:lang w:val="lt-LT"/>
              </w:rPr>
              <w:t xml:space="preserve">vaizdo raiška ne mažiau </w:t>
            </w:r>
            <w:r w:rsidRPr="00E60E45">
              <w:rPr>
                <w:rFonts w:ascii="Times New Roman" w:hAnsi="Times New Roman"/>
                <w:b/>
                <w:bCs/>
                <w:sz w:val="24"/>
                <w:szCs w:val="24"/>
                <w:lang w:val="lt-LT"/>
              </w:rPr>
              <w:t>5Mpix</w:t>
            </w:r>
            <w:r w:rsidRPr="00E60E45">
              <w:rPr>
                <w:rFonts w:ascii="Times New Roman" w:hAnsi="Times New Roman"/>
                <w:sz w:val="24"/>
                <w:szCs w:val="24"/>
                <w:lang w:val="lt-LT"/>
              </w:rPr>
              <w:t xml:space="preserve"> ir spalvoto vaizdo  sensoriaus raiška ne mažiau </w:t>
            </w:r>
            <w:r w:rsidRPr="00E60E45">
              <w:rPr>
                <w:rFonts w:ascii="Times New Roman" w:hAnsi="Times New Roman"/>
                <w:b/>
                <w:bCs/>
                <w:sz w:val="24"/>
                <w:szCs w:val="24"/>
                <w:lang w:val="lt-LT"/>
              </w:rPr>
              <w:t>5Mpix.</w:t>
            </w:r>
          </w:p>
        </w:tc>
        <w:tc>
          <w:tcPr>
            <w:tcW w:w="3827" w:type="dxa"/>
          </w:tcPr>
          <w:p w14:paraId="6F4E9038"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6237" w:type="dxa"/>
          </w:tcPr>
          <w:p w14:paraId="33FFB419"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7157E381" w14:textId="77777777" w:rsidTr="003F2EA8">
        <w:trPr>
          <w:trHeight w:val="284"/>
        </w:trPr>
        <w:tc>
          <w:tcPr>
            <w:tcW w:w="851" w:type="dxa"/>
            <w:vAlign w:val="center"/>
          </w:tcPr>
          <w:p w14:paraId="4CB50F52"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5.</w:t>
            </w:r>
          </w:p>
        </w:tc>
        <w:tc>
          <w:tcPr>
            <w:tcW w:w="4678" w:type="dxa"/>
            <w:vAlign w:val="center"/>
          </w:tcPr>
          <w:p w14:paraId="5919AB02"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 xml:space="preserve">Numerių nuskaitymo sensorius turi palaikyti ne mažiau 60 kadrų per sekundę. </w:t>
            </w:r>
          </w:p>
          <w:p w14:paraId="48C24CFC"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lastRenderedPageBreak/>
              <w:t>Spalvoto vaizdo sensorius turi palaikyti ne mažiau 15 kadrų per sekundę.</w:t>
            </w:r>
          </w:p>
        </w:tc>
        <w:tc>
          <w:tcPr>
            <w:tcW w:w="3827" w:type="dxa"/>
          </w:tcPr>
          <w:p w14:paraId="6110308B"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lastRenderedPageBreak/>
              <w:t>Įrašo tiekėjas</w:t>
            </w:r>
          </w:p>
        </w:tc>
        <w:tc>
          <w:tcPr>
            <w:tcW w:w="6237" w:type="dxa"/>
          </w:tcPr>
          <w:p w14:paraId="45232BE6"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4BDF1ABF" w14:textId="77777777" w:rsidTr="003F2EA8">
        <w:trPr>
          <w:trHeight w:val="284"/>
        </w:trPr>
        <w:tc>
          <w:tcPr>
            <w:tcW w:w="851" w:type="dxa"/>
            <w:vAlign w:val="center"/>
          </w:tcPr>
          <w:p w14:paraId="53BFBA9B"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6.</w:t>
            </w:r>
          </w:p>
        </w:tc>
        <w:tc>
          <w:tcPr>
            <w:tcW w:w="4678" w:type="dxa"/>
            <w:vAlign w:val="center"/>
          </w:tcPr>
          <w:p w14:paraId="7D66B821"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Turi būti galimybė įvertinti judančios transporto priemonės greitį.</w:t>
            </w:r>
          </w:p>
        </w:tc>
        <w:tc>
          <w:tcPr>
            <w:tcW w:w="3827" w:type="dxa"/>
          </w:tcPr>
          <w:p w14:paraId="68B2B270"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6237" w:type="dxa"/>
          </w:tcPr>
          <w:p w14:paraId="2A74549F"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1240421D" w14:textId="77777777" w:rsidTr="003F2EA8">
        <w:trPr>
          <w:trHeight w:val="284"/>
        </w:trPr>
        <w:tc>
          <w:tcPr>
            <w:tcW w:w="851" w:type="dxa"/>
            <w:vAlign w:val="center"/>
          </w:tcPr>
          <w:p w14:paraId="4911FA10"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7.</w:t>
            </w:r>
          </w:p>
        </w:tc>
        <w:tc>
          <w:tcPr>
            <w:tcW w:w="4678" w:type="dxa"/>
            <w:vAlign w:val="center"/>
          </w:tcPr>
          <w:p w14:paraId="51B30823"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Turi būti galimybė atpažinti prieš eismą važiuojančias transporto priemones</w:t>
            </w:r>
          </w:p>
        </w:tc>
        <w:tc>
          <w:tcPr>
            <w:tcW w:w="3827" w:type="dxa"/>
          </w:tcPr>
          <w:p w14:paraId="5C4BF5C3"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6237" w:type="dxa"/>
          </w:tcPr>
          <w:p w14:paraId="69202BE1"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2C8C85DF" w14:textId="77777777" w:rsidTr="003F2EA8">
        <w:trPr>
          <w:trHeight w:val="284"/>
        </w:trPr>
        <w:tc>
          <w:tcPr>
            <w:tcW w:w="851" w:type="dxa"/>
            <w:vAlign w:val="center"/>
          </w:tcPr>
          <w:p w14:paraId="4635112D"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8.</w:t>
            </w:r>
          </w:p>
        </w:tc>
        <w:tc>
          <w:tcPr>
            <w:tcW w:w="4678" w:type="dxa"/>
            <w:vAlign w:val="center"/>
          </w:tcPr>
          <w:p w14:paraId="7CE0BF7D"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Turi būti galimybė atpažinti sustojusias transporto priemones</w:t>
            </w:r>
          </w:p>
        </w:tc>
        <w:tc>
          <w:tcPr>
            <w:tcW w:w="3827" w:type="dxa"/>
          </w:tcPr>
          <w:p w14:paraId="551F1DF0"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6237" w:type="dxa"/>
          </w:tcPr>
          <w:p w14:paraId="25CC6006"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360C8F49" w14:textId="77777777" w:rsidTr="003F2EA8">
        <w:trPr>
          <w:trHeight w:val="284"/>
        </w:trPr>
        <w:tc>
          <w:tcPr>
            <w:tcW w:w="851" w:type="dxa"/>
            <w:vAlign w:val="center"/>
          </w:tcPr>
          <w:p w14:paraId="25F87EA0"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9.</w:t>
            </w:r>
          </w:p>
        </w:tc>
        <w:tc>
          <w:tcPr>
            <w:tcW w:w="4678" w:type="dxa"/>
            <w:vAlign w:val="center"/>
          </w:tcPr>
          <w:p w14:paraId="491E85F5" w14:textId="77777777" w:rsidR="007D2CB5" w:rsidRPr="00E60E45" w:rsidRDefault="007D2CB5" w:rsidP="003F2EA8">
            <w:pPr>
              <w:spacing w:after="0" w:line="240" w:lineRule="auto"/>
              <w:jc w:val="both"/>
              <w:rPr>
                <w:rFonts w:ascii="Times New Roman" w:hAnsi="Times New Roman"/>
                <w:strike/>
                <w:sz w:val="24"/>
                <w:szCs w:val="24"/>
                <w:lang w:val="lt-LT"/>
              </w:rPr>
            </w:pPr>
            <w:r w:rsidRPr="00E60E45">
              <w:rPr>
                <w:rFonts w:ascii="Times New Roman" w:hAnsi="Times New Roman"/>
                <w:sz w:val="24"/>
                <w:szCs w:val="24"/>
                <w:lang w:val="lt-LT"/>
              </w:rPr>
              <w:t>Turi būti galimybė integruoti su trečiųjų šalių vaizdo stebėjimo sistemomis.</w:t>
            </w:r>
          </w:p>
        </w:tc>
        <w:tc>
          <w:tcPr>
            <w:tcW w:w="3827" w:type="dxa"/>
          </w:tcPr>
          <w:p w14:paraId="3305ECEF"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6237" w:type="dxa"/>
          </w:tcPr>
          <w:p w14:paraId="055F5A01"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432D54BE" w14:textId="77777777" w:rsidTr="003F2EA8">
        <w:trPr>
          <w:trHeight w:val="284"/>
        </w:trPr>
        <w:tc>
          <w:tcPr>
            <w:tcW w:w="851" w:type="dxa"/>
            <w:vAlign w:val="center"/>
          </w:tcPr>
          <w:p w14:paraId="1AE1C2D5"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10.</w:t>
            </w:r>
          </w:p>
        </w:tc>
        <w:tc>
          <w:tcPr>
            <w:tcW w:w="4678" w:type="dxa"/>
            <w:vAlign w:val="center"/>
          </w:tcPr>
          <w:p w14:paraId="61FC1AA7"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Turi būti galimybė valdyti  (baltuosius/juoduosius) sąrašus, su nepriklausomu veiksmu kiekvienam sąrašui.</w:t>
            </w:r>
          </w:p>
        </w:tc>
        <w:tc>
          <w:tcPr>
            <w:tcW w:w="3827" w:type="dxa"/>
          </w:tcPr>
          <w:p w14:paraId="1F975821"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6237" w:type="dxa"/>
          </w:tcPr>
          <w:p w14:paraId="0C1CAD34"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346A992D" w14:textId="77777777" w:rsidTr="003F2EA8">
        <w:trPr>
          <w:trHeight w:val="284"/>
        </w:trPr>
        <w:tc>
          <w:tcPr>
            <w:tcW w:w="851" w:type="dxa"/>
            <w:vAlign w:val="center"/>
          </w:tcPr>
          <w:p w14:paraId="3D18E759"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11.</w:t>
            </w:r>
          </w:p>
        </w:tc>
        <w:tc>
          <w:tcPr>
            <w:tcW w:w="4678" w:type="dxa"/>
            <w:vAlign w:val="center"/>
          </w:tcPr>
          <w:p w14:paraId="7F701180"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Turi būti galimybė prijunti papildomus daviklius (oro kokybės sensoriai).</w:t>
            </w:r>
          </w:p>
        </w:tc>
        <w:tc>
          <w:tcPr>
            <w:tcW w:w="3827" w:type="dxa"/>
          </w:tcPr>
          <w:p w14:paraId="095C6958"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6237" w:type="dxa"/>
          </w:tcPr>
          <w:p w14:paraId="3942029A"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0196C31E" w14:textId="77777777" w:rsidTr="003F2EA8">
        <w:trPr>
          <w:trHeight w:val="284"/>
        </w:trPr>
        <w:tc>
          <w:tcPr>
            <w:tcW w:w="851" w:type="dxa"/>
            <w:vAlign w:val="center"/>
          </w:tcPr>
          <w:p w14:paraId="788314E8"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12.</w:t>
            </w:r>
          </w:p>
        </w:tc>
        <w:tc>
          <w:tcPr>
            <w:tcW w:w="4678" w:type="dxa"/>
            <w:vAlign w:val="center"/>
          </w:tcPr>
          <w:p w14:paraId="57C60603"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Turi būti su vidine atminties kortele laikinam duomenų saugojimui. Atminties kortelės darbinių temperatūrų diapazonas neturi būti mažesni nei pačios kameros. Turi būti galimybė šifruoti atminties kortelės duomenis.</w:t>
            </w:r>
          </w:p>
        </w:tc>
        <w:tc>
          <w:tcPr>
            <w:tcW w:w="3827" w:type="dxa"/>
          </w:tcPr>
          <w:p w14:paraId="62E17322"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6237" w:type="dxa"/>
          </w:tcPr>
          <w:p w14:paraId="7E0ADB94"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47D9CA8D" w14:textId="77777777" w:rsidTr="003F2EA8">
        <w:trPr>
          <w:trHeight w:val="284"/>
        </w:trPr>
        <w:tc>
          <w:tcPr>
            <w:tcW w:w="851" w:type="dxa"/>
            <w:vAlign w:val="center"/>
          </w:tcPr>
          <w:p w14:paraId="0FC7FD3D"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13.</w:t>
            </w:r>
          </w:p>
        </w:tc>
        <w:tc>
          <w:tcPr>
            <w:tcW w:w="4678" w:type="dxa"/>
            <w:vAlign w:val="center"/>
          </w:tcPr>
          <w:p w14:paraId="064ACE81" w14:textId="77777777" w:rsidR="007D2CB5" w:rsidRPr="00E60E45" w:rsidRDefault="007D2CB5" w:rsidP="003F2EA8">
            <w:pPr>
              <w:spacing w:after="0" w:line="240" w:lineRule="auto"/>
              <w:rPr>
                <w:rFonts w:ascii="Times New Roman" w:hAnsi="Times New Roman"/>
                <w:strike/>
                <w:sz w:val="24"/>
                <w:szCs w:val="24"/>
                <w:lang w:val="lt-LT"/>
              </w:rPr>
            </w:pPr>
            <w:r w:rsidRPr="00E60E45">
              <w:rPr>
                <w:rFonts w:ascii="Times New Roman" w:hAnsi="Times New Roman"/>
                <w:sz w:val="24"/>
                <w:szCs w:val="24"/>
                <w:lang w:val="lt-LT"/>
              </w:rPr>
              <w:t>Turi būti palaikomas AES256 (</w:t>
            </w:r>
            <w:proofErr w:type="spellStart"/>
            <w:r w:rsidRPr="00E60E45">
              <w:rPr>
                <w:rFonts w:ascii="Times New Roman" w:hAnsi="Times New Roman"/>
                <w:sz w:val="24"/>
                <w:szCs w:val="24"/>
                <w:lang w:val="lt-LT"/>
              </w:rPr>
              <w:t>Advanced</w:t>
            </w:r>
            <w:proofErr w:type="spellEnd"/>
            <w:r w:rsidRPr="00E60E45">
              <w:rPr>
                <w:rFonts w:ascii="Times New Roman" w:hAnsi="Times New Roman"/>
                <w:sz w:val="24"/>
                <w:szCs w:val="24"/>
                <w:lang w:val="lt-LT"/>
              </w:rPr>
              <w:t xml:space="preserve"> </w:t>
            </w:r>
            <w:proofErr w:type="spellStart"/>
            <w:r w:rsidRPr="00E60E45">
              <w:rPr>
                <w:rFonts w:ascii="Times New Roman" w:hAnsi="Times New Roman"/>
                <w:sz w:val="24"/>
                <w:szCs w:val="24"/>
                <w:lang w:val="lt-LT"/>
              </w:rPr>
              <w:t>Encryption</w:t>
            </w:r>
            <w:proofErr w:type="spellEnd"/>
            <w:r w:rsidRPr="00E60E45">
              <w:rPr>
                <w:rFonts w:ascii="Times New Roman" w:hAnsi="Times New Roman"/>
                <w:sz w:val="24"/>
                <w:szCs w:val="24"/>
                <w:lang w:val="lt-LT"/>
              </w:rPr>
              <w:t xml:space="preserve"> </w:t>
            </w:r>
            <w:proofErr w:type="spellStart"/>
            <w:r w:rsidRPr="00E60E45">
              <w:rPr>
                <w:rFonts w:ascii="Times New Roman" w:hAnsi="Times New Roman"/>
                <w:sz w:val="24"/>
                <w:szCs w:val="24"/>
                <w:lang w:val="lt-LT"/>
              </w:rPr>
              <w:t>standart</w:t>
            </w:r>
            <w:proofErr w:type="spellEnd"/>
            <w:r w:rsidRPr="00E60E45">
              <w:rPr>
                <w:rFonts w:ascii="Times New Roman" w:hAnsi="Times New Roman"/>
                <w:sz w:val="24"/>
                <w:szCs w:val="24"/>
                <w:lang w:val="lt-LT"/>
              </w:rPr>
              <w:t>) standartas arba lygiavertis.</w:t>
            </w:r>
          </w:p>
        </w:tc>
        <w:tc>
          <w:tcPr>
            <w:tcW w:w="3827" w:type="dxa"/>
          </w:tcPr>
          <w:p w14:paraId="7EE0D276"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6237" w:type="dxa"/>
          </w:tcPr>
          <w:p w14:paraId="11F6E5C7"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2C7DD4AF" w14:textId="77777777" w:rsidTr="003F2EA8">
        <w:trPr>
          <w:trHeight w:val="284"/>
        </w:trPr>
        <w:tc>
          <w:tcPr>
            <w:tcW w:w="851" w:type="dxa"/>
            <w:vAlign w:val="center"/>
          </w:tcPr>
          <w:p w14:paraId="093C531A"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14.</w:t>
            </w:r>
          </w:p>
        </w:tc>
        <w:tc>
          <w:tcPr>
            <w:tcW w:w="4678" w:type="dxa"/>
            <w:vAlign w:val="center"/>
          </w:tcPr>
          <w:p w14:paraId="6A4CB1AF" w14:textId="77777777" w:rsidR="007D2CB5" w:rsidRPr="00E60E45" w:rsidRDefault="007D2CB5" w:rsidP="003F2EA8">
            <w:pPr>
              <w:spacing w:after="0" w:line="240" w:lineRule="auto"/>
              <w:jc w:val="both"/>
              <w:rPr>
                <w:rFonts w:ascii="Times New Roman" w:hAnsi="Times New Roman"/>
                <w:strike/>
                <w:sz w:val="24"/>
                <w:szCs w:val="24"/>
                <w:lang w:val="lt-LT"/>
              </w:rPr>
            </w:pPr>
            <w:r w:rsidRPr="00E60E45">
              <w:rPr>
                <w:rFonts w:ascii="Times New Roman" w:hAnsi="Times New Roman"/>
                <w:sz w:val="24"/>
                <w:szCs w:val="24"/>
                <w:lang w:val="lt-LT"/>
              </w:rPr>
              <w:t xml:space="preserve">Turi būti galimybė siųsti IP pranešimus (HTTP </w:t>
            </w:r>
            <w:proofErr w:type="spellStart"/>
            <w:r w:rsidRPr="00E60E45">
              <w:rPr>
                <w:rFonts w:ascii="Times New Roman" w:hAnsi="Times New Roman"/>
                <w:sz w:val="24"/>
                <w:szCs w:val="24"/>
                <w:lang w:val="lt-LT"/>
              </w:rPr>
              <w:t>post</w:t>
            </w:r>
            <w:proofErr w:type="spellEnd"/>
            <w:r w:rsidRPr="00E60E45">
              <w:rPr>
                <w:rFonts w:ascii="Times New Roman" w:hAnsi="Times New Roman"/>
                <w:sz w:val="24"/>
                <w:szCs w:val="24"/>
                <w:lang w:val="lt-LT"/>
              </w:rPr>
              <w:t xml:space="preserve"> formatu arba lygiaverčiu) į nemažiau kaip 2 skirtingus serverius (virtualias mašinas).</w:t>
            </w:r>
          </w:p>
        </w:tc>
        <w:tc>
          <w:tcPr>
            <w:tcW w:w="3827" w:type="dxa"/>
          </w:tcPr>
          <w:p w14:paraId="1B496AFB"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6237" w:type="dxa"/>
          </w:tcPr>
          <w:p w14:paraId="6A99E1F1"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42580A42" w14:textId="77777777" w:rsidTr="003F2EA8">
        <w:trPr>
          <w:trHeight w:val="284"/>
        </w:trPr>
        <w:tc>
          <w:tcPr>
            <w:tcW w:w="851" w:type="dxa"/>
            <w:vAlign w:val="center"/>
          </w:tcPr>
          <w:p w14:paraId="72551A42"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15.</w:t>
            </w:r>
          </w:p>
        </w:tc>
        <w:tc>
          <w:tcPr>
            <w:tcW w:w="4678" w:type="dxa"/>
            <w:vAlign w:val="center"/>
          </w:tcPr>
          <w:p w14:paraId="45DD4A44"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Vaizdo kodavimo algoritmai MJPEG, H.264, H265.</w:t>
            </w:r>
          </w:p>
        </w:tc>
        <w:tc>
          <w:tcPr>
            <w:tcW w:w="3827" w:type="dxa"/>
          </w:tcPr>
          <w:p w14:paraId="5576E8F2"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6237" w:type="dxa"/>
          </w:tcPr>
          <w:p w14:paraId="4DD36860"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05400D81" w14:textId="77777777" w:rsidTr="003F2EA8">
        <w:trPr>
          <w:trHeight w:val="284"/>
        </w:trPr>
        <w:tc>
          <w:tcPr>
            <w:tcW w:w="851" w:type="dxa"/>
            <w:vAlign w:val="center"/>
          </w:tcPr>
          <w:p w14:paraId="468E6895"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16.</w:t>
            </w:r>
          </w:p>
        </w:tc>
        <w:tc>
          <w:tcPr>
            <w:tcW w:w="4678" w:type="dxa"/>
            <w:vAlign w:val="center"/>
          </w:tcPr>
          <w:p w14:paraId="604EF777" w14:textId="77777777" w:rsidR="007D2CB5" w:rsidRPr="00E60E45" w:rsidRDefault="007D2CB5" w:rsidP="003F2EA8">
            <w:pPr>
              <w:spacing w:after="0" w:line="240" w:lineRule="auto"/>
              <w:jc w:val="both"/>
              <w:rPr>
                <w:rFonts w:ascii="Times New Roman" w:hAnsi="Times New Roman"/>
                <w:strike/>
                <w:sz w:val="24"/>
                <w:szCs w:val="24"/>
                <w:lang w:val="lt-LT"/>
              </w:rPr>
            </w:pPr>
            <w:r w:rsidRPr="00E60E45">
              <w:rPr>
                <w:rFonts w:ascii="Times New Roman" w:hAnsi="Times New Roman"/>
                <w:sz w:val="24"/>
                <w:szCs w:val="24"/>
                <w:lang w:val="lt-LT"/>
              </w:rPr>
              <w:t>Ryšio sąsaja RJ45 nemažiau 1x (100Base-TX/10Base-T).</w:t>
            </w:r>
          </w:p>
        </w:tc>
        <w:tc>
          <w:tcPr>
            <w:tcW w:w="3827" w:type="dxa"/>
          </w:tcPr>
          <w:p w14:paraId="50787A2E"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6237" w:type="dxa"/>
          </w:tcPr>
          <w:p w14:paraId="38F40A68"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11B6A95A" w14:textId="77777777" w:rsidTr="003F2EA8">
        <w:trPr>
          <w:trHeight w:val="284"/>
        </w:trPr>
        <w:tc>
          <w:tcPr>
            <w:tcW w:w="851" w:type="dxa"/>
            <w:vAlign w:val="center"/>
          </w:tcPr>
          <w:p w14:paraId="0552B98D"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17.</w:t>
            </w:r>
          </w:p>
        </w:tc>
        <w:tc>
          <w:tcPr>
            <w:tcW w:w="4678" w:type="dxa"/>
            <w:vAlign w:val="center"/>
          </w:tcPr>
          <w:p w14:paraId="51A505BA" w14:textId="77777777" w:rsidR="007D2CB5" w:rsidRPr="00E60E45" w:rsidRDefault="007D2CB5" w:rsidP="003F2EA8">
            <w:pPr>
              <w:spacing w:after="0" w:line="240" w:lineRule="auto"/>
              <w:jc w:val="both"/>
              <w:rPr>
                <w:rFonts w:ascii="Times New Roman" w:hAnsi="Times New Roman"/>
                <w:strike/>
                <w:sz w:val="24"/>
                <w:szCs w:val="24"/>
                <w:lang w:val="lt-LT"/>
              </w:rPr>
            </w:pPr>
            <w:r w:rsidRPr="00E60E45">
              <w:rPr>
                <w:rFonts w:ascii="Times New Roman" w:hAnsi="Times New Roman"/>
                <w:sz w:val="24"/>
                <w:szCs w:val="24"/>
                <w:lang w:val="lt-LT"/>
              </w:rPr>
              <w:t>Ne mažiau 1x USB 3.0 jungtis</w:t>
            </w:r>
          </w:p>
        </w:tc>
        <w:tc>
          <w:tcPr>
            <w:tcW w:w="3827" w:type="dxa"/>
          </w:tcPr>
          <w:p w14:paraId="42D9908E"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6237" w:type="dxa"/>
          </w:tcPr>
          <w:p w14:paraId="2F8B6537"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080452CB" w14:textId="77777777" w:rsidTr="003F2EA8">
        <w:trPr>
          <w:trHeight w:val="284"/>
        </w:trPr>
        <w:tc>
          <w:tcPr>
            <w:tcW w:w="851" w:type="dxa"/>
            <w:vAlign w:val="center"/>
          </w:tcPr>
          <w:p w14:paraId="278BA848"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18.</w:t>
            </w:r>
          </w:p>
        </w:tc>
        <w:tc>
          <w:tcPr>
            <w:tcW w:w="4678" w:type="dxa"/>
            <w:vAlign w:val="center"/>
          </w:tcPr>
          <w:p w14:paraId="33C389AE" w14:textId="77777777" w:rsidR="007D2CB5" w:rsidRPr="00E60E45" w:rsidRDefault="007D2CB5" w:rsidP="003F2EA8">
            <w:pPr>
              <w:spacing w:after="0" w:line="240" w:lineRule="auto"/>
              <w:jc w:val="both"/>
              <w:rPr>
                <w:rFonts w:ascii="Times New Roman" w:hAnsi="Times New Roman"/>
                <w:strike/>
                <w:sz w:val="24"/>
                <w:szCs w:val="24"/>
                <w:lang w:val="lt-LT"/>
              </w:rPr>
            </w:pPr>
            <w:r w:rsidRPr="00E60E45">
              <w:rPr>
                <w:rFonts w:ascii="Times New Roman" w:hAnsi="Times New Roman"/>
                <w:sz w:val="24"/>
                <w:szCs w:val="24"/>
                <w:lang w:val="lt-LT"/>
              </w:rPr>
              <w:t>Turi būti palaikomas ONVIF komunikacijos protokolas</w:t>
            </w:r>
          </w:p>
        </w:tc>
        <w:tc>
          <w:tcPr>
            <w:tcW w:w="3827" w:type="dxa"/>
          </w:tcPr>
          <w:p w14:paraId="6F85A28A"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6237" w:type="dxa"/>
          </w:tcPr>
          <w:p w14:paraId="74B96929"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7AB412A9" w14:textId="77777777" w:rsidTr="003F2EA8">
        <w:trPr>
          <w:trHeight w:val="284"/>
        </w:trPr>
        <w:tc>
          <w:tcPr>
            <w:tcW w:w="851" w:type="dxa"/>
            <w:vAlign w:val="center"/>
          </w:tcPr>
          <w:p w14:paraId="28E8E3D4"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lastRenderedPageBreak/>
              <w:t>19.</w:t>
            </w:r>
          </w:p>
        </w:tc>
        <w:tc>
          <w:tcPr>
            <w:tcW w:w="4678" w:type="dxa"/>
            <w:vAlign w:val="center"/>
          </w:tcPr>
          <w:p w14:paraId="09790AB2" w14:textId="77777777" w:rsidR="007D2CB5" w:rsidRPr="00E60E45" w:rsidRDefault="007D2CB5" w:rsidP="003F2EA8">
            <w:pPr>
              <w:spacing w:after="0" w:line="240" w:lineRule="auto"/>
              <w:jc w:val="both"/>
              <w:rPr>
                <w:rFonts w:ascii="Times New Roman" w:hAnsi="Times New Roman"/>
                <w:strike/>
                <w:sz w:val="24"/>
                <w:szCs w:val="24"/>
                <w:lang w:val="lt-LT"/>
              </w:rPr>
            </w:pPr>
            <w:r w:rsidRPr="00E60E45">
              <w:rPr>
                <w:rFonts w:ascii="Times New Roman" w:hAnsi="Times New Roman"/>
                <w:sz w:val="24"/>
                <w:szCs w:val="24"/>
                <w:lang w:val="lt-LT"/>
              </w:rPr>
              <w:t>Turi būti galimybė praplėsti duomenų talpą iki 1TB</w:t>
            </w:r>
          </w:p>
        </w:tc>
        <w:tc>
          <w:tcPr>
            <w:tcW w:w="3827" w:type="dxa"/>
          </w:tcPr>
          <w:p w14:paraId="039BF781"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6237" w:type="dxa"/>
          </w:tcPr>
          <w:p w14:paraId="1172C31E"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044C2BB0" w14:textId="77777777" w:rsidTr="003F2EA8">
        <w:trPr>
          <w:trHeight w:val="284"/>
        </w:trPr>
        <w:tc>
          <w:tcPr>
            <w:tcW w:w="851" w:type="dxa"/>
            <w:vAlign w:val="center"/>
          </w:tcPr>
          <w:p w14:paraId="693CE982"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20.</w:t>
            </w:r>
          </w:p>
        </w:tc>
        <w:tc>
          <w:tcPr>
            <w:tcW w:w="4678" w:type="dxa"/>
            <w:vAlign w:val="center"/>
          </w:tcPr>
          <w:p w14:paraId="60D713D7"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Kamera turi turėti bent IK10  apsaugos nuo vandalizmo klasę ir bent IP66 apsaugos nuo aplinkos sąlygų klasę</w:t>
            </w:r>
          </w:p>
        </w:tc>
        <w:tc>
          <w:tcPr>
            <w:tcW w:w="3827" w:type="dxa"/>
          </w:tcPr>
          <w:p w14:paraId="3621035C"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6237" w:type="dxa"/>
          </w:tcPr>
          <w:p w14:paraId="2B8ABB9C"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5089DF38" w14:textId="77777777" w:rsidTr="003F2EA8">
        <w:trPr>
          <w:trHeight w:val="284"/>
        </w:trPr>
        <w:tc>
          <w:tcPr>
            <w:tcW w:w="851" w:type="dxa"/>
            <w:vAlign w:val="center"/>
          </w:tcPr>
          <w:p w14:paraId="7934B482"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21.</w:t>
            </w:r>
          </w:p>
        </w:tc>
        <w:tc>
          <w:tcPr>
            <w:tcW w:w="4678" w:type="dxa"/>
            <w:vAlign w:val="center"/>
          </w:tcPr>
          <w:p w14:paraId="75FDDA8E" w14:textId="77777777" w:rsidR="007D2CB5" w:rsidRPr="00E60E45" w:rsidRDefault="007D2CB5" w:rsidP="003F2EA8">
            <w:pPr>
              <w:spacing w:after="0" w:line="240" w:lineRule="auto"/>
              <w:jc w:val="both"/>
              <w:rPr>
                <w:rFonts w:ascii="Times New Roman" w:hAnsi="Times New Roman"/>
                <w:sz w:val="24"/>
                <w:szCs w:val="24"/>
                <w:lang w:val="lt-LT"/>
              </w:rPr>
            </w:pPr>
            <w:r w:rsidRPr="00E60E45">
              <w:rPr>
                <w:rFonts w:ascii="Times New Roman" w:hAnsi="Times New Roman"/>
                <w:sz w:val="24"/>
                <w:szCs w:val="24"/>
                <w:lang w:val="lt-LT"/>
              </w:rPr>
              <w:t>Darbinių temperatūrų diapazonas ne mažesniame intervale nei  nuo -30ºC iki +50ºC</w:t>
            </w:r>
          </w:p>
        </w:tc>
        <w:tc>
          <w:tcPr>
            <w:tcW w:w="3827" w:type="dxa"/>
          </w:tcPr>
          <w:p w14:paraId="26B67931"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6237" w:type="dxa"/>
          </w:tcPr>
          <w:p w14:paraId="41540D2A"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r w:rsidR="007D2CB5" w:rsidRPr="00F6129C" w14:paraId="3814F0BD" w14:textId="77777777" w:rsidTr="003F2EA8">
        <w:trPr>
          <w:trHeight w:val="284"/>
        </w:trPr>
        <w:tc>
          <w:tcPr>
            <w:tcW w:w="851" w:type="dxa"/>
            <w:vAlign w:val="center"/>
          </w:tcPr>
          <w:p w14:paraId="544554D0" w14:textId="77777777" w:rsidR="007D2CB5" w:rsidRPr="009B6B88"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9B6B88">
              <w:rPr>
                <w:rFonts w:ascii="Times New Roman" w:hAnsi="Times New Roman"/>
                <w:sz w:val="24"/>
                <w:szCs w:val="24"/>
                <w:lang w:val="lt-LT"/>
              </w:rPr>
              <w:t>2</w:t>
            </w:r>
            <w:r>
              <w:rPr>
                <w:rFonts w:ascii="Times New Roman" w:hAnsi="Times New Roman"/>
                <w:sz w:val="24"/>
                <w:szCs w:val="24"/>
                <w:lang w:val="lt-LT"/>
              </w:rPr>
              <w:t>2</w:t>
            </w:r>
            <w:r w:rsidRPr="009B6B88">
              <w:rPr>
                <w:rFonts w:ascii="Times New Roman" w:hAnsi="Times New Roman"/>
                <w:sz w:val="24"/>
                <w:szCs w:val="24"/>
                <w:lang w:val="lt-LT"/>
              </w:rPr>
              <w:t>.</w:t>
            </w:r>
          </w:p>
        </w:tc>
        <w:tc>
          <w:tcPr>
            <w:tcW w:w="4678" w:type="dxa"/>
          </w:tcPr>
          <w:p w14:paraId="02D397DE" w14:textId="77777777" w:rsidR="007D2CB5" w:rsidRPr="00F6129C" w:rsidRDefault="007D2CB5" w:rsidP="003F2EA8">
            <w:pPr>
              <w:spacing w:after="0" w:line="240" w:lineRule="auto"/>
              <w:jc w:val="both"/>
              <w:rPr>
                <w:rFonts w:ascii="Times New Roman" w:hAnsi="Times New Roman"/>
                <w:sz w:val="24"/>
                <w:szCs w:val="24"/>
                <w:highlight w:val="yellow"/>
                <w:lang w:val="lt-LT"/>
              </w:rPr>
            </w:pPr>
            <w:r w:rsidRPr="00E60E45">
              <w:rPr>
                <w:rFonts w:ascii="Times New Roman" w:hAnsi="Times New Roman"/>
                <w:sz w:val="24"/>
                <w:szCs w:val="24"/>
                <w:lang w:val="lt-LT"/>
              </w:rPr>
              <w:t xml:space="preserve">Turi būti sukomplektuota su laikikliais ir el. maitinimo šaltiniu ne blogiau </w:t>
            </w:r>
            <w:proofErr w:type="spellStart"/>
            <w:r w:rsidRPr="00E60E45">
              <w:rPr>
                <w:rFonts w:ascii="Times New Roman" w:hAnsi="Times New Roman"/>
                <w:sz w:val="24"/>
                <w:szCs w:val="24"/>
                <w:lang w:val="lt-LT"/>
              </w:rPr>
              <w:t>PoE</w:t>
            </w:r>
            <w:proofErr w:type="spellEnd"/>
            <w:r w:rsidRPr="00E60E45">
              <w:rPr>
                <w:rFonts w:ascii="Times New Roman" w:hAnsi="Times New Roman"/>
                <w:sz w:val="24"/>
                <w:szCs w:val="24"/>
                <w:lang w:val="lt-LT"/>
              </w:rPr>
              <w:t>: IEEE802af/at arba 24VAC (parenka tiekėjas pagal kameros vietą).</w:t>
            </w:r>
          </w:p>
        </w:tc>
        <w:tc>
          <w:tcPr>
            <w:tcW w:w="3827" w:type="dxa"/>
          </w:tcPr>
          <w:p w14:paraId="0A75CD22"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c>
          <w:tcPr>
            <w:tcW w:w="6237" w:type="dxa"/>
          </w:tcPr>
          <w:p w14:paraId="644B4EA5" w14:textId="77777777" w:rsidR="007D2CB5" w:rsidRPr="00F6129C" w:rsidRDefault="007D2CB5" w:rsidP="003F2EA8">
            <w:pPr>
              <w:spacing w:after="0" w:line="240" w:lineRule="auto"/>
              <w:jc w:val="center"/>
              <w:rPr>
                <w:rFonts w:ascii="Times New Roman" w:hAnsi="Times New Roman"/>
                <w:sz w:val="24"/>
                <w:szCs w:val="24"/>
                <w:highlight w:val="yellow"/>
                <w:lang w:val="lt-LT"/>
              </w:rPr>
            </w:pPr>
            <w:r w:rsidRPr="00377173">
              <w:rPr>
                <w:rFonts w:ascii="Times New Roman" w:eastAsia="Times New Roman" w:hAnsi="Times New Roman" w:cs="Times New Roman"/>
                <w:bCs/>
                <w:i/>
                <w:iCs/>
                <w:color w:val="FF0000"/>
                <w:sz w:val="24"/>
                <w:szCs w:val="24"/>
                <w:lang w:val="lt-LT" w:eastAsia="en-GB"/>
              </w:rPr>
              <w:t>Įrašo tiekėjas</w:t>
            </w:r>
          </w:p>
        </w:tc>
      </w:tr>
    </w:tbl>
    <w:p w14:paraId="1664674B" w14:textId="77777777" w:rsidR="007D2CB5" w:rsidRPr="00F6129C" w:rsidRDefault="007D2CB5" w:rsidP="007D2CB5">
      <w:pPr>
        <w:pBdr>
          <w:top w:val="nil"/>
          <w:left w:val="nil"/>
          <w:bottom w:val="nil"/>
          <w:right w:val="nil"/>
          <w:between w:val="nil"/>
        </w:pBdr>
        <w:tabs>
          <w:tab w:val="left" w:pos="1639"/>
          <w:tab w:val="left" w:pos="3170"/>
        </w:tabs>
        <w:spacing w:after="10"/>
        <w:jc w:val="both"/>
        <w:rPr>
          <w:rFonts w:ascii="Times New Roman" w:hAnsi="Times New Roman"/>
          <w:color w:val="000000"/>
          <w:sz w:val="24"/>
          <w:szCs w:val="24"/>
          <w:highlight w:val="yellow"/>
          <w:lang w:val="lt-LT"/>
        </w:rPr>
      </w:pPr>
    </w:p>
    <w:p w14:paraId="24DB598D" w14:textId="77777777" w:rsidR="007D2CB5" w:rsidRPr="0097644E" w:rsidRDefault="007D2CB5" w:rsidP="007D2CB5">
      <w:pPr>
        <w:pStyle w:val="Sraopastraipa"/>
        <w:numPr>
          <w:ilvl w:val="0"/>
          <w:numId w:val="44"/>
        </w:numPr>
        <w:shd w:val="clear" w:color="auto" w:fill="FFFFFF" w:themeFill="background1"/>
        <w:tabs>
          <w:tab w:val="left" w:pos="360"/>
          <w:tab w:val="left" w:pos="709"/>
        </w:tabs>
        <w:suppressAutoHyphens/>
        <w:jc w:val="both"/>
        <w:rPr>
          <w:rFonts w:ascii="Times New Roman" w:hAnsi="Times New Roman"/>
          <w:sz w:val="24"/>
          <w:szCs w:val="24"/>
          <w:lang w:val="lt-LT" w:eastAsia="ar-SA"/>
        </w:rPr>
      </w:pPr>
      <w:r w:rsidRPr="0097644E">
        <w:rPr>
          <w:rFonts w:ascii="Times New Roman" w:hAnsi="Times New Roman"/>
          <w:sz w:val="24"/>
          <w:szCs w:val="24"/>
          <w:lang w:val="lt-LT" w:eastAsia="ar-SA"/>
        </w:rPr>
        <w:t>Naujos įrengiamos transporto priemonių numerių atpažinimo programinės įrangos techniniai rodikliai (6 vnt.):</w:t>
      </w:r>
    </w:p>
    <w:tbl>
      <w:tblPr>
        <w:tblW w:w="15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3827"/>
        <w:gridCol w:w="6237"/>
      </w:tblGrid>
      <w:tr w:rsidR="007D2CB5" w:rsidRPr="00012F22" w14:paraId="30F426FD" w14:textId="77777777" w:rsidTr="003F2EA8">
        <w:trPr>
          <w:trHeight w:val="284"/>
        </w:trPr>
        <w:tc>
          <w:tcPr>
            <w:tcW w:w="851" w:type="dxa"/>
          </w:tcPr>
          <w:p w14:paraId="0E073DA2" w14:textId="77777777" w:rsidR="007D2CB5" w:rsidRPr="00012F22" w:rsidRDefault="007D2CB5" w:rsidP="003F2EA8">
            <w:pPr>
              <w:spacing w:after="0" w:line="240" w:lineRule="auto"/>
              <w:jc w:val="center"/>
              <w:rPr>
                <w:rFonts w:ascii="Times New Roman" w:hAnsi="Times New Roman"/>
                <w:bCs/>
                <w:sz w:val="24"/>
                <w:szCs w:val="24"/>
                <w:lang w:val="lt-LT"/>
              </w:rPr>
            </w:pPr>
            <w:r w:rsidRPr="00012F22">
              <w:rPr>
                <w:rFonts w:ascii="Times New Roman" w:hAnsi="Times New Roman"/>
                <w:bCs/>
                <w:sz w:val="24"/>
                <w:szCs w:val="24"/>
                <w:lang w:val="lt-LT"/>
              </w:rPr>
              <w:t>Eil. Nr.</w:t>
            </w:r>
          </w:p>
        </w:tc>
        <w:tc>
          <w:tcPr>
            <w:tcW w:w="4678" w:type="dxa"/>
          </w:tcPr>
          <w:p w14:paraId="46D4274C" w14:textId="77777777" w:rsidR="007D2CB5" w:rsidRPr="00012F22" w:rsidRDefault="007D2CB5" w:rsidP="003F2EA8">
            <w:pPr>
              <w:spacing w:after="0" w:line="240" w:lineRule="auto"/>
              <w:jc w:val="center"/>
              <w:rPr>
                <w:rFonts w:ascii="Times New Roman" w:hAnsi="Times New Roman"/>
                <w:b/>
                <w:sz w:val="24"/>
                <w:szCs w:val="24"/>
                <w:lang w:val="lt-LT"/>
              </w:rPr>
            </w:pPr>
            <w:r w:rsidRPr="00012F22">
              <w:rPr>
                <w:rFonts w:ascii="Times New Roman" w:hAnsi="Times New Roman"/>
                <w:bCs/>
                <w:sz w:val="24"/>
                <w:szCs w:val="24"/>
                <w:lang w:val="lt-LT"/>
              </w:rPr>
              <w:t>Keliami minimalūs reikalavimai</w:t>
            </w:r>
          </w:p>
        </w:tc>
        <w:tc>
          <w:tcPr>
            <w:tcW w:w="3827" w:type="dxa"/>
          </w:tcPr>
          <w:p w14:paraId="53F47855" w14:textId="77777777" w:rsidR="007D2CB5" w:rsidRPr="00012F22" w:rsidRDefault="007D2CB5" w:rsidP="003F2EA8">
            <w:pPr>
              <w:spacing w:after="0" w:line="240" w:lineRule="auto"/>
              <w:jc w:val="center"/>
              <w:rPr>
                <w:rFonts w:ascii="Times New Roman" w:hAnsi="Times New Roman"/>
                <w:b/>
                <w:sz w:val="24"/>
                <w:szCs w:val="24"/>
                <w:lang w:val="lt-LT"/>
              </w:rPr>
            </w:pPr>
            <w:r w:rsidRPr="00012F22">
              <w:rPr>
                <w:rFonts w:ascii="Times New Roman" w:hAnsi="Times New Roman" w:cs="Times New Roman"/>
                <w:bCs/>
                <w:color w:val="000000"/>
                <w:sz w:val="24"/>
                <w:szCs w:val="24"/>
                <w:lang w:val="lt-LT"/>
              </w:rPr>
              <w:t>Tiekėjo siūlomos įrangos charakteristika.</w:t>
            </w:r>
            <w:r w:rsidRPr="00012F22">
              <w:rPr>
                <w:rFonts w:ascii="Times New Roman" w:hAnsi="Times New Roman" w:cs="Times New Roman"/>
                <w:bCs/>
                <w:color w:val="000000"/>
                <w:sz w:val="24"/>
                <w:szCs w:val="24"/>
                <w:lang w:val="lt-LT"/>
              </w:rPr>
              <w:br/>
              <w:t>Tiekėjas neperkopijuoja suformuluoto reikalavimo, bet nurodo konkrečias siūlomos prekės reikšmes (savybes).</w:t>
            </w:r>
          </w:p>
        </w:tc>
        <w:tc>
          <w:tcPr>
            <w:tcW w:w="6237" w:type="dxa"/>
          </w:tcPr>
          <w:p w14:paraId="64B93A08" w14:textId="77777777" w:rsidR="007D2CB5" w:rsidRPr="00012F22" w:rsidRDefault="007D2CB5" w:rsidP="003F2EA8">
            <w:pPr>
              <w:spacing w:after="0" w:line="240" w:lineRule="auto"/>
              <w:jc w:val="center"/>
              <w:rPr>
                <w:rFonts w:ascii="Times New Roman" w:hAnsi="Times New Roman"/>
                <w:b/>
                <w:sz w:val="24"/>
                <w:szCs w:val="24"/>
                <w:lang w:val="lt-LT"/>
              </w:rPr>
            </w:pPr>
            <w:r w:rsidRPr="00012F22">
              <w:rPr>
                <w:rFonts w:ascii="Times New Roman" w:hAnsi="Times New Roman"/>
                <w:bCs/>
                <w:sz w:val="24"/>
                <w:szCs w:val="24"/>
                <w:lang w:val="lt-LT"/>
              </w:rPr>
              <w:t>Dokumento (gamintojo parengti katalogai, brošiūros, deklaracijos, protokolai ir pan.) pavadinimas, patvirtinantis atitikimą reikalavimui</w:t>
            </w:r>
            <w:r w:rsidRPr="00012F22">
              <w:rPr>
                <w:rFonts w:ascii="Times New Roman" w:hAnsi="Times New Roman"/>
                <w:bCs/>
                <w:iCs/>
                <w:sz w:val="24"/>
                <w:szCs w:val="24"/>
                <w:lang w:val="lt-LT"/>
              </w:rPr>
              <w:t>. Būtina nurodyti tikslią nuorodą dokumentacijoje (dokumentacijoje tiksliai pažymimas techninis parametras)</w:t>
            </w:r>
          </w:p>
        </w:tc>
      </w:tr>
      <w:tr w:rsidR="007D2CB5" w:rsidRPr="00012F22" w14:paraId="76B36F89" w14:textId="77777777" w:rsidTr="003F2EA8">
        <w:trPr>
          <w:trHeight w:val="284"/>
        </w:trPr>
        <w:tc>
          <w:tcPr>
            <w:tcW w:w="851" w:type="dxa"/>
            <w:vAlign w:val="center"/>
          </w:tcPr>
          <w:p w14:paraId="218888D6" w14:textId="77777777" w:rsidR="007D2CB5" w:rsidRPr="00012F22" w:rsidRDefault="007D2CB5" w:rsidP="003F2EA8">
            <w:pPr>
              <w:spacing w:after="0" w:line="240" w:lineRule="auto"/>
              <w:jc w:val="center"/>
              <w:rPr>
                <w:rFonts w:ascii="Times New Roman" w:hAnsi="Times New Roman"/>
                <w:b/>
                <w:sz w:val="24"/>
                <w:szCs w:val="24"/>
                <w:lang w:val="lt-LT"/>
              </w:rPr>
            </w:pPr>
            <w:r w:rsidRPr="00012F22">
              <w:rPr>
                <w:rFonts w:ascii="Times New Roman" w:hAnsi="Times New Roman"/>
                <w:sz w:val="24"/>
                <w:szCs w:val="24"/>
                <w:lang w:val="lt-LT"/>
              </w:rPr>
              <w:t>1.</w:t>
            </w:r>
          </w:p>
        </w:tc>
        <w:tc>
          <w:tcPr>
            <w:tcW w:w="4678" w:type="dxa"/>
            <w:vAlign w:val="center"/>
          </w:tcPr>
          <w:p w14:paraId="0DF633D1" w14:textId="77777777" w:rsidR="007D2CB5" w:rsidRPr="00012F22" w:rsidRDefault="007D2CB5" w:rsidP="003F2EA8">
            <w:pPr>
              <w:spacing w:after="0" w:line="240" w:lineRule="auto"/>
              <w:rPr>
                <w:rFonts w:ascii="Times New Roman" w:hAnsi="Times New Roman"/>
                <w:b/>
                <w:sz w:val="24"/>
                <w:szCs w:val="24"/>
                <w:lang w:val="lt-LT"/>
              </w:rPr>
            </w:pPr>
            <w:r w:rsidRPr="00012F22">
              <w:rPr>
                <w:rFonts w:ascii="Times New Roman" w:hAnsi="Times New Roman"/>
                <w:sz w:val="24"/>
                <w:szCs w:val="24"/>
                <w:lang w:val="lt-LT"/>
              </w:rPr>
              <w:t>Gamintojas, modelis, konkretus produkto kodas</w:t>
            </w:r>
          </w:p>
        </w:tc>
        <w:tc>
          <w:tcPr>
            <w:tcW w:w="3827" w:type="dxa"/>
          </w:tcPr>
          <w:p w14:paraId="392E83A3" w14:textId="77777777" w:rsidR="007D2CB5" w:rsidRPr="00012F22" w:rsidRDefault="007D2CB5" w:rsidP="003F2EA8">
            <w:pPr>
              <w:spacing w:after="0" w:line="240" w:lineRule="auto"/>
              <w:jc w:val="center"/>
              <w:rPr>
                <w:rFonts w:ascii="Times New Roman" w:hAnsi="Times New Roman"/>
                <w:b/>
                <w:sz w:val="24"/>
                <w:szCs w:val="24"/>
                <w:lang w:val="lt-LT"/>
              </w:rPr>
            </w:pPr>
            <w:r w:rsidRPr="00012F22">
              <w:rPr>
                <w:rFonts w:ascii="Times New Roman" w:eastAsia="Times New Roman" w:hAnsi="Times New Roman" w:cs="Times New Roman"/>
                <w:bCs/>
                <w:i/>
                <w:iCs/>
                <w:color w:val="FF0000"/>
                <w:sz w:val="24"/>
                <w:szCs w:val="24"/>
                <w:lang w:val="lt-LT" w:eastAsia="en-GB"/>
              </w:rPr>
              <w:t>Įrašo tiekėjas</w:t>
            </w:r>
          </w:p>
        </w:tc>
        <w:tc>
          <w:tcPr>
            <w:tcW w:w="6237" w:type="dxa"/>
          </w:tcPr>
          <w:p w14:paraId="487CCC39" w14:textId="77777777" w:rsidR="007D2CB5" w:rsidRPr="00012F22" w:rsidRDefault="007D2CB5" w:rsidP="003F2EA8">
            <w:pPr>
              <w:spacing w:after="0" w:line="240" w:lineRule="auto"/>
              <w:jc w:val="center"/>
              <w:rPr>
                <w:rFonts w:ascii="Times New Roman" w:hAnsi="Times New Roman"/>
                <w:b/>
                <w:sz w:val="24"/>
                <w:szCs w:val="24"/>
                <w:lang w:val="lt-LT"/>
              </w:rPr>
            </w:pPr>
            <w:r w:rsidRPr="00012F22">
              <w:rPr>
                <w:rFonts w:ascii="Times New Roman" w:eastAsia="Times New Roman" w:hAnsi="Times New Roman" w:cs="Times New Roman"/>
                <w:bCs/>
                <w:i/>
                <w:iCs/>
                <w:color w:val="FF0000"/>
                <w:sz w:val="24"/>
                <w:szCs w:val="24"/>
                <w:lang w:val="lt-LT" w:eastAsia="en-GB"/>
              </w:rPr>
              <w:t>-</w:t>
            </w:r>
          </w:p>
        </w:tc>
      </w:tr>
      <w:tr w:rsidR="007D2CB5" w:rsidRPr="00012F22" w14:paraId="4FB7C321" w14:textId="77777777" w:rsidTr="003F2EA8">
        <w:trPr>
          <w:trHeight w:val="405"/>
        </w:trPr>
        <w:tc>
          <w:tcPr>
            <w:tcW w:w="851" w:type="dxa"/>
            <w:vAlign w:val="center"/>
          </w:tcPr>
          <w:p w14:paraId="5CCAC9E3" w14:textId="77777777" w:rsidR="007D2CB5" w:rsidRPr="00012F22"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012F22">
              <w:rPr>
                <w:rFonts w:ascii="Times New Roman" w:hAnsi="Times New Roman"/>
                <w:sz w:val="24"/>
                <w:szCs w:val="24"/>
                <w:lang w:val="lt-LT"/>
              </w:rPr>
              <w:t>2.</w:t>
            </w:r>
          </w:p>
        </w:tc>
        <w:tc>
          <w:tcPr>
            <w:tcW w:w="4678" w:type="dxa"/>
            <w:vAlign w:val="center"/>
          </w:tcPr>
          <w:p w14:paraId="6AAFF1B0" w14:textId="77777777" w:rsidR="007D2CB5" w:rsidRPr="00012F22" w:rsidRDefault="007D2CB5" w:rsidP="003F2EA8">
            <w:pPr>
              <w:spacing w:after="0" w:line="240" w:lineRule="auto"/>
              <w:jc w:val="both"/>
              <w:rPr>
                <w:rFonts w:ascii="Times New Roman" w:hAnsi="Times New Roman"/>
                <w:sz w:val="24"/>
                <w:szCs w:val="24"/>
                <w:lang w:val="lt-LT"/>
              </w:rPr>
            </w:pPr>
            <w:r w:rsidRPr="00012F22">
              <w:rPr>
                <w:rFonts w:ascii="Times New Roman" w:hAnsi="Times New Roman"/>
                <w:sz w:val="24"/>
                <w:szCs w:val="24"/>
                <w:lang w:val="lt-LT"/>
              </w:rPr>
              <w:t xml:space="preserve">Turi būti funkcionalumas atlikti transporto priemonių numerių duomenų paiešką, peržiūrą interneto naršyklės pagalba. Transporto priemonių duomenų paieškos naudotojo sąsaja turi būti suderinama su paplitusiomis interneto (pvz.: Internet Explorer, MS </w:t>
            </w:r>
            <w:proofErr w:type="spellStart"/>
            <w:r w:rsidRPr="00012F22">
              <w:rPr>
                <w:rFonts w:ascii="Times New Roman" w:hAnsi="Times New Roman"/>
                <w:sz w:val="24"/>
                <w:szCs w:val="24"/>
                <w:lang w:val="lt-LT"/>
              </w:rPr>
              <w:t>Edge</w:t>
            </w:r>
            <w:proofErr w:type="spellEnd"/>
            <w:r w:rsidRPr="00012F22">
              <w:rPr>
                <w:rFonts w:ascii="Times New Roman" w:hAnsi="Times New Roman"/>
                <w:sz w:val="24"/>
                <w:szCs w:val="24"/>
                <w:lang w:val="lt-LT"/>
              </w:rPr>
              <w:t>, Google Chrome, Mozilla Firefox) naršyklėmis</w:t>
            </w:r>
          </w:p>
        </w:tc>
        <w:tc>
          <w:tcPr>
            <w:tcW w:w="3827" w:type="dxa"/>
          </w:tcPr>
          <w:p w14:paraId="7AD7E02D" w14:textId="77777777" w:rsidR="007D2CB5" w:rsidRPr="00012F22" w:rsidRDefault="007D2CB5" w:rsidP="003F2EA8">
            <w:pPr>
              <w:spacing w:after="0" w:line="240" w:lineRule="auto"/>
              <w:jc w:val="center"/>
              <w:rPr>
                <w:rFonts w:ascii="Times New Roman" w:hAnsi="Times New Roman"/>
                <w:sz w:val="24"/>
                <w:szCs w:val="24"/>
                <w:lang w:val="lt-LT"/>
              </w:rPr>
            </w:pPr>
            <w:r w:rsidRPr="00012F22">
              <w:rPr>
                <w:rFonts w:ascii="Times New Roman" w:eastAsia="Times New Roman" w:hAnsi="Times New Roman" w:cs="Times New Roman"/>
                <w:bCs/>
                <w:i/>
                <w:iCs/>
                <w:color w:val="FF0000"/>
                <w:sz w:val="24"/>
                <w:szCs w:val="24"/>
                <w:lang w:val="lt-LT" w:eastAsia="en-GB"/>
              </w:rPr>
              <w:t>Įrašo tiekėjas</w:t>
            </w:r>
          </w:p>
        </w:tc>
        <w:tc>
          <w:tcPr>
            <w:tcW w:w="6237" w:type="dxa"/>
          </w:tcPr>
          <w:p w14:paraId="46C00620" w14:textId="77777777" w:rsidR="007D2CB5" w:rsidRPr="00012F22" w:rsidRDefault="007D2CB5" w:rsidP="003F2EA8">
            <w:pPr>
              <w:spacing w:after="0" w:line="240" w:lineRule="auto"/>
              <w:jc w:val="center"/>
              <w:rPr>
                <w:rFonts w:ascii="Times New Roman" w:hAnsi="Times New Roman"/>
                <w:sz w:val="24"/>
                <w:szCs w:val="24"/>
                <w:lang w:val="lt-LT"/>
              </w:rPr>
            </w:pPr>
            <w:r w:rsidRPr="00012F22">
              <w:rPr>
                <w:rFonts w:ascii="Times New Roman" w:eastAsia="Times New Roman" w:hAnsi="Times New Roman" w:cs="Times New Roman"/>
                <w:bCs/>
                <w:i/>
                <w:iCs/>
                <w:color w:val="FF0000"/>
                <w:sz w:val="24"/>
                <w:szCs w:val="24"/>
                <w:lang w:val="lt-LT" w:eastAsia="en-GB"/>
              </w:rPr>
              <w:t>Įrašo tiekėjas</w:t>
            </w:r>
          </w:p>
        </w:tc>
      </w:tr>
      <w:tr w:rsidR="007D2CB5" w:rsidRPr="00012F22" w14:paraId="74A32491" w14:textId="77777777" w:rsidTr="003F2EA8">
        <w:trPr>
          <w:trHeight w:val="284"/>
        </w:trPr>
        <w:tc>
          <w:tcPr>
            <w:tcW w:w="851" w:type="dxa"/>
            <w:vAlign w:val="center"/>
          </w:tcPr>
          <w:p w14:paraId="57C5AA18" w14:textId="77777777" w:rsidR="007D2CB5" w:rsidRPr="00012F22"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012F22">
              <w:rPr>
                <w:rFonts w:ascii="Times New Roman" w:hAnsi="Times New Roman"/>
                <w:sz w:val="24"/>
                <w:szCs w:val="24"/>
                <w:lang w:val="lt-LT"/>
              </w:rPr>
              <w:t>3.</w:t>
            </w:r>
          </w:p>
        </w:tc>
        <w:tc>
          <w:tcPr>
            <w:tcW w:w="4678" w:type="dxa"/>
            <w:vAlign w:val="center"/>
          </w:tcPr>
          <w:p w14:paraId="551B4424" w14:textId="77777777" w:rsidR="007D2CB5" w:rsidRPr="00012F22" w:rsidRDefault="007D2CB5" w:rsidP="003F2EA8">
            <w:pPr>
              <w:spacing w:after="0" w:line="240" w:lineRule="auto"/>
              <w:jc w:val="both"/>
              <w:rPr>
                <w:rFonts w:ascii="Times New Roman" w:hAnsi="Times New Roman"/>
                <w:strike/>
                <w:sz w:val="24"/>
                <w:szCs w:val="24"/>
                <w:lang w:val="lt-LT"/>
              </w:rPr>
            </w:pPr>
            <w:r w:rsidRPr="00012F22">
              <w:rPr>
                <w:rFonts w:ascii="Times New Roman" w:hAnsi="Times New Roman"/>
                <w:sz w:val="24"/>
                <w:szCs w:val="24"/>
                <w:lang w:val="lt-LT"/>
              </w:rPr>
              <w:t xml:space="preserve">Turi būti funkcionalumas atlikti pilną ir/arba dalinę transporto priemonių numerių paiešką pagal pasirenkamus laukus (kriterijus arba požymius) aktualiose ir/arba archyvinėse duomenų bazėse, nurodant: (a) pilną transporto </w:t>
            </w:r>
            <w:r w:rsidRPr="00012F22">
              <w:rPr>
                <w:rFonts w:ascii="Times New Roman" w:hAnsi="Times New Roman"/>
                <w:sz w:val="24"/>
                <w:szCs w:val="24"/>
                <w:lang w:val="lt-LT"/>
              </w:rPr>
              <w:lastRenderedPageBreak/>
              <w:t>priemonės numerį; (b) ne pilną transporto priemonės numerį; (c) valstybę, kurioje registruota transporto priemonė; (d) transporto priemonės spalvą; (e) transporto priemonės tipą; (f) vaizdo kameros identifikacinį požymį; (g) vaizdo kameros vietą; (h) vaizdo kameros kryptį; (i) datos ir laiko pasirenkamus intervalus; (y) atpažintus numerius (j) neatpažintus numerius</w:t>
            </w:r>
          </w:p>
        </w:tc>
        <w:tc>
          <w:tcPr>
            <w:tcW w:w="3827" w:type="dxa"/>
          </w:tcPr>
          <w:p w14:paraId="121208B9" w14:textId="77777777" w:rsidR="007D2CB5" w:rsidRPr="00012F22" w:rsidRDefault="007D2CB5" w:rsidP="003F2EA8">
            <w:pPr>
              <w:spacing w:after="0" w:line="240" w:lineRule="auto"/>
              <w:jc w:val="center"/>
              <w:rPr>
                <w:rFonts w:ascii="Times New Roman" w:hAnsi="Times New Roman"/>
                <w:sz w:val="24"/>
                <w:szCs w:val="24"/>
                <w:lang w:val="lt-LT"/>
              </w:rPr>
            </w:pPr>
            <w:r w:rsidRPr="00012F22">
              <w:rPr>
                <w:rFonts w:ascii="Times New Roman" w:eastAsia="Times New Roman" w:hAnsi="Times New Roman" w:cs="Times New Roman"/>
                <w:bCs/>
                <w:i/>
                <w:iCs/>
                <w:color w:val="FF0000"/>
                <w:sz w:val="24"/>
                <w:szCs w:val="24"/>
                <w:lang w:val="lt-LT" w:eastAsia="en-GB"/>
              </w:rPr>
              <w:lastRenderedPageBreak/>
              <w:t>Įrašo tiekėjas</w:t>
            </w:r>
          </w:p>
        </w:tc>
        <w:tc>
          <w:tcPr>
            <w:tcW w:w="6237" w:type="dxa"/>
          </w:tcPr>
          <w:p w14:paraId="58E56D68" w14:textId="77777777" w:rsidR="007D2CB5" w:rsidRPr="00012F22" w:rsidRDefault="007D2CB5" w:rsidP="003F2EA8">
            <w:pPr>
              <w:spacing w:after="0" w:line="240" w:lineRule="auto"/>
              <w:jc w:val="center"/>
              <w:rPr>
                <w:rFonts w:ascii="Times New Roman" w:hAnsi="Times New Roman"/>
                <w:sz w:val="24"/>
                <w:szCs w:val="24"/>
                <w:lang w:val="lt-LT"/>
              </w:rPr>
            </w:pPr>
            <w:r w:rsidRPr="00012F22">
              <w:rPr>
                <w:rFonts w:ascii="Times New Roman" w:eastAsia="Times New Roman" w:hAnsi="Times New Roman" w:cs="Times New Roman"/>
                <w:bCs/>
                <w:i/>
                <w:iCs/>
                <w:color w:val="FF0000"/>
                <w:sz w:val="24"/>
                <w:szCs w:val="24"/>
                <w:lang w:val="lt-LT" w:eastAsia="en-GB"/>
              </w:rPr>
              <w:t>Įrašo tiekėjas</w:t>
            </w:r>
          </w:p>
        </w:tc>
      </w:tr>
      <w:tr w:rsidR="007D2CB5" w:rsidRPr="00012F22" w14:paraId="4E034040" w14:textId="77777777" w:rsidTr="003F2EA8">
        <w:trPr>
          <w:trHeight w:val="123"/>
        </w:trPr>
        <w:tc>
          <w:tcPr>
            <w:tcW w:w="851" w:type="dxa"/>
            <w:vAlign w:val="center"/>
          </w:tcPr>
          <w:p w14:paraId="31BEBD32" w14:textId="77777777" w:rsidR="007D2CB5" w:rsidRPr="00012F22"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012F22">
              <w:rPr>
                <w:rFonts w:ascii="Times New Roman" w:hAnsi="Times New Roman"/>
                <w:sz w:val="24"/>
                <w:szCs w:val="24"/>
                <w:lang w:val="lt-LT"/>
              </w:rPr>
              <w:t>4.</w:t>
            </w:r>
          </w:p>
        </w:tc>
        <w:tc>
          <w:tcPr>
            <w:tcW w:w="4678" w:type="dxa"/>
            <w:vAlign w:val="center"/>
          </w:tcPr>
          <w:p w14:paraId="7D6CFE01" w14:textId="77777777" w:rsidR="007D2CB5" w:rsidRPr="00012F22" w:rsidRDefault="007D2CB5" w:rsidP="003F2EA8">
            <w:pPr>
              <w:spacing w:after="0" w:line="240" w:lineRule="auto"/>
              <w:jc w:val="both"/>
              <w:rPr>
                <w:rFonts w:ascii="Times New Roman" w:hAnsi="Times New Roman"/>
                <w:strike/>
                <w:sz w:val="24"/>
                <w:szCs w:val="24"/>
                <w:lang w:val="lt-LT"/>
              </w:rPr>
            </w:pPr>
            <w:r w:rsidRPr="00012F22">
              <w:rPr>
                <w:rFonts w:ascii="Times New Roman" w:hAnsi="Times New Roman"/>
                <w:sz w:val="24"/>
                <w:szCs w:val="24"/>
                <w:lang w:val="lt-LT"/>
              </w:rPr>
              <w:t>Atliekant paiešką pagal transporto priemonės numerį turi būti funkcionalumas atvaizduoti transporto priemonės numerio paieškos rezultato duomenis interaktyviame žemėlapyje, nurodant vaizdo kameros identifikacinį požymį, vietą, datą ir laiką;</w:t>
            </w:r>
          </w:p>
        </w:tc>
        <w:tc>
          <w:tcPr>
            <w:tcW w:w="3827" w:type="dxa"/>
          </w:tcPr>
          <w:p w14:paraId="59595A35" w14:textId="77777777" w:rsidR="007D2CB5" w:rsidRPr="00012F22" w:rsidRDefault="007D2CB5" w:rsidP="003F2EA8">
            <w:pPr>
              <w:spacing w:after="0" w:line="240" w:lineRule="auto"/>
              <w:jc w:val="center"/>
              <w:rPr>
                <w:rFonts w:ascii="Times New Roman" w:hAnsi="Times New Roman"/>
                <w:sz w:val="24"/>
                <w:szCs w:val="24"/>
                <w:lang w:val="lt-LT"/>
              </w:rPr>
            </w:pPr>
            <w:r w:rsidRPr="00012F22">
              <w:rPr>
                <w:rFonts w:ascii="Times New Roman" w:eastAsia="Times New Roman" w:hAnsi="Times New Roman" w:cs="Times New Roman"/>
                <w:bCs/>
                <w:i/>
                <w:iCs/>
                <w:color w:val="FF0000"/>
                <w:sz w:val="24"/>
                <w:szCs w:val="24"/>
                <w:lang w:val="lt-LT" w:eastAsia="en-GB"/>
              </w:rPr>
              <w:t>Įrašo tiekėjas</w:t>
            </w:r>
          </w:p>
        </w:tc>
        <w:tc>
          <w:tcPr>
            <w:tcW w:w="6237" w:type="dxa"/>
          </w:tcPr>
          <w:p w14:paraId="53E6882E" w14:textId="77777777" w:rsidR="007D2CB5" w:rsidRPr="00012F22" w:rsidRDefault="007D2CB5" w:rsidP="003F2EA8">
            <w:pPr>
              <w:spacing w:after="0" w:line="240" w:lineRule="auto"/>
              <w:jc w:val="center"/>
              <w:rPr>
                <w:rFonts w:ascii="Times New Roman" w:hAnsi="Times New Roman"/>
                <w:sz w:val="24"/>
                <w:szCs w:val="24"/>
                <w:lang w:val="lt-LT"/>
              </w:rPr>
            </w:pPr>
            <w:r w:rsidRPr="00012F22">
              <w:rPr>
                <w:rFonts w:ascii="Times New Roman" w:eastAsia="Times New Roman" w:hAnsi="Times New Roman" w:cs="Times New Roman"/>
                <w:bCs/>
                <w:i/>
                <w:iCs/>
                <w:color w:val="FF0000"/>
                <w:sz w:val="24"/>
                <w:szCs w:val="24"/>
                <w:lang w:val="lt-LT" w:eastAsia="en-GB"/>
              </w:rPr>
              <w:t>Įrašo tiekėjas</w:t>
            </w:r>
          </w:p>
        </w:tc>
      </w:tr>
      <w:tr w:rsidR="007D2CB5" w:rsidRPr="00012F22" w14:paraId="686FD672" w14:textId="77777777" w:rsidTr="003F2EA8">
        <w:trPr>
          <w:trHeight w:val="284"/>
        </w:trPr>
        <w:tc>
          <w:tcPr>
            <w:tcW w:w="851" w:type="dxa"/>
            <w:vAlign w:val="center"/>
          </w:tcPr>
          <w:p w14:paraId="6DC4B489" w14:textId="77777777" w:rsidR="007D2CB5" w:rsidRPr="00012F22"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012F22">
              <w:rPr>
                <w:rFonts w:ascii="Times New Roman" w:hAnsi="Times New Roman"/>
                <w:sz w:val="24"/>
                <w:szCs w:val="24"/>
                <w:lang w:val="lt-LT"/>
              </w:rPr>
              <w:t>5.</w:t>
            </w:r>
          </w:p>
        </w:tc>
        <w:tc>
          <w:tcPr>
            <w:tcW w:w="4678" w:type="dxa"/>
            <w:vAlign w:val="center"/>
          </w:tcPr>
          <w:p w14:paraId="2E4ECB14" w14:textId="77777777" w:rsidR="007D2CB5" w:rsidRPr="00012F22" w:rsidRDefault="007D2CB5" w:rsidP="003F2EA8">
            <w:pPr>
              <w:spacing w:after="0" w:line="240" w:lineRule="auto"/>
              <w:jc w:val="both"/>
              <w:rPr>
                <w:rFonts w:ascii="Times New Roman" w:hAnsi="Times New Roman"/>
                <w:sz w:val="24"/>
                <w:szCs w:val="24"/>
                <w:lang w:val="lt-LT"/>
              </w:rPr>
            </w:pPr>
            <w:r w:rsidRPr="00012F22">
              <w:rPr>
                <w:rFonts w:ascii="Times New Roman" w:hAnsi="Times New Roman"/>
                <w:sz w:val="24"/>
                <w:szCs w:val="24"/>
                <w:lang w:val="lt-LT"/>
              </w:rPr>
              <w:t>Atliekant paiešką pagal transporto priemonės numerį, turi būti funkcionalumas atvaizduoti transporto priemonės judėjimo maršrutą interaktyviame žemėlapyje</w:t>
            </w:r>
          </w:p>
        </w:tc>
        <w:tc>
          <w:tcPr>
            <w:tcW w:w="3827" w:type="dxa"/>
          </w:tcPr>
          <w:p w14:paraId="1FD199E8" w14:textId="77777777" w:rsidR="007D2CB5" w:rsidRPr="00012F22" w:rsidRDefault="007D2CB5" w:rsidP="003F2EA8">
            <w:pPr>
              <w:spacing w:after="0" w:line="240" w:lineRule="auto"/>
              <w:jc w:val="center"/>
              <w:rPr>
                <w:rFonts w:ascii="Times New Roman" w:hAnsi="Times New Roman"/>
                <w:sz w:val="24"/>
                <w:szCs w:val="24"/>
                <w:lang w:val="lt-LT"/>
              </w:rPr>
            </w:pPr>
            <w:r w:rsidRPr="00012F22">
              <w:rPr>
                <w:rFonts w:ascii="Times New Roman" w:eastAsia="Times New Roman" w:hAnsi="Times New Roman" w:cs="Times New Roman"/>
                <w:bCs/>
                <w:i/>
                <w:iCs/>
                <w:color w:val="FF0000"/>
                <w:sz w:val="24"/>
                <w:szCs w:val="24"/>
                <w:lang w:val="lt-LT" w:eastAsia="en-GB"/>
              </w:rPr>
              <w:t>Įrašo tiekėjas</w:t>
            </w:r>
          </w:p>
        </w:tc>
        <w:tc>
          <w:tcPr>
            <w:tcW w:w="6237" w:type="dxa"/>
          </w:tcPr>
          <w:p w14:paraId="470A1260" w14:textId="77777777" w:rsidR="007D2CB5" w:rsidRPr="00012F22" w:rsidRDefault="007D2CB5" w:rsidP="003F2EA8">
            <w:pPr>
              <w:spacing w:after="0" w:line="240" w:lineRule="auto"/>
              <w:jc w:val="center"/>
              <w:rPr>
                <w:rFonts w:ascii="Times New Roman" w:hAnsi="Times New Roman"/>
                <w:sz w:val="24"/>
                <w:szCs w:val="24"/>
                <w:lang w:val="lt-LT"/>
              </w:rPr>
            </w:pPr>
            <w:r w:rsidRPr="00012F22">
              <w:rPr>
                <w:rFonts w:ascii="Times New Roman" w:eastAsia="Times New Roman" w:hAnsi="Times New Roman" w:cs="Times New Roman"/>
                <w:bCs/>
                <w:i/>
                <w:iCs/>
                <w:color w:val="FF0000"/>
                <w:sz w:val="24"/>
                <w:szCs w:val="24"/>
                <w:lang w:val="lt-LT" w:eastAsia="en-GB"/>
              </w:rPr>
              <w:t>Įrašo tiekėjas</w:t>
            </w:r>
          </w:p>
        </w:tc>
      </w:tr>
      <w:tr w:rsidR="007D2CB5" w:rsidRPr="00012F22" w14:paraId="0E0A32C7" w14:textId="77777777" w:rsidTr="003F2EA8">
        <w:trPr>
          <w:trHeight w:val="284"/>
        </w:trPr>
        <w:tc>
          <w:tcPr>
            <w:tcW w:w="851" w:type="dxa"/>
            <w:vAlign w:val="center"/>
          </w:tcPr>
          <w:p w14:paraId="2582D0FF" w14:textId="77777777" w:rsidR="007D2CB5" w:rsidRPr="00012F22"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012F22">
              <w:rPr>
                <w:rFonts w:ascii="Times New Roman" w:hAnsi="Times New Roman"/>
                <w:sz w:val="24"/>
                <w:szCs w:val="24"/>
                <w:lang w:val="lt-LT"/>
              </w:rPr>
              <w:t>6.</w:t>
            </w:r>
          </w:p>
        </w:tc>
        <w:tc>
          <w:tcPr>
            <w:tcW w:w="4678" w:type="dxa"/>
            <w:vAlign w:val="center"/>
          </w:tcPr>
          <w:p w14:paraId="26988A99" w14:textId="77777777" w:rsidR="007D2CB5" w:rsidRPr="00012F22" w:rsidRDefault="007D2CB5" w:rsidP="003F2EA8">
            <w:pPr>
              <w:spacing w:after="0" w:line="240" w:lineRule="auto"/>
              <w:jc w:val="both"/>
              <w:rPr>
                <w:rFonts w:ascii="Times New Roman" w:hAnsi="Times New Roman"/>
                <w:sz w:val="24"/>
                <w:szCs w:val="24"/>
                <w:lang w:val="lt-LT"/>
              </w:rPr>
            </w:pPr>
            <w:r w:rsidRPr="00012F22">
              <w:rPr>
                <w:rFonts w:ascii="Times New Roman" w:hAnsi="Times New Roman"/>
                <w:sz w:val="24"/>
                <w:szCs w:val="24"/>
                <w:lang w:val="lt-LT"/>
              </w:rPr>
              <w:t>Turi būti funkcionalumas išsaugoti paieškos rezultatų duomenis atskiruose kataloguose, atlikti tokių duomenų spausdinimą;</w:t>
            </w:r>
          </w:p>
        </w:tc>
        <w:tc>
          <w:tcPr>
            <w:tcW w:w="3827" w:type="dxa"/>
          </w:tcPr>
          <w:p w14:paraId="4509DFC1" w14:textId="77777777" w:rsidR="007D2CB5" w:rsidRPr="00012F22" w:rsidRDefault="007D2CB5" w:rsidP="003F2EA8">
            <w:pPr>
              <w:spacing w:after="0" w:line="240" w:lineRule="auto"/>
              <w:jc w:val="center"/>
              <w:rPr>
                <w:rFonts w:ascii="Times New Roman" w:hAnsi="Times New Roman"/>
                <w:sz w:val="24"/>
                <w:szCs w:val="24"/>
                <w:lang w:val="lt-LT"/>
              </w:rPr>
            </w:pPr>
            <w:r w:rsidRPr="00012F22">
              <w:rPr>
                <w:rFonts w:ascii="Times New Roman" w:eastAsia="Times New Roman" w:hAnsi="Times New Roman" w:cs="Times New Roman"/>
                <w:bCs/>
                <w:i/>
                <w:iCs/>
                <w:color w:val="FF0000"/>
                <w:sz w:val="24"/>
                <w:szCs w:val="24"/>
                <w:lang w:val="lt-LT" w:eastAsia="en-GB"/>
              </w:rPr>
              <w:t>Įrašo tiekėjas</w:t>
            </w:r>
          </w:p>
        </w:tc>
        <w:tc>
          <w:tcPr>
            <w:tcW w:w="6237" w:type="dxa"/>
          </w:tcPr>
          <w:p w14:paraId="26D9D697" w14:textId="77777777" w:rsidR="007D2CB5" w:rsidRPr="00012F22" w:rsidRDefault="007D2CB5" w:rsidP="003F2EA8">
            <w:pPr>
              <w:spacing w:after="0" w:line="240" w:lineRule="auto"/>
              <w:jc w:val="center"/>
              <w:rPr>
                <w:rFonts w:ascii="Times New Roman" w:hAnsi="Times New Roman"/>
                <w:sz w:val="24"/>
                <w:szCs w:val="24"/>
                <w:lang w:val="lt-LT"/>
              </w:rPr>
            </w:pPr>
            <w:r w:rsidRPr="00012F22">
              <w:rPr>
                <w:rFonts w:ascii="Times New Roman" w:eastAsia="Times New Roman" w:hAnsi="Times New Roman" w:cs="Times New Roman"/>
                <w:bCs/>
                <w:i/>
                <w:iCs/>
                <w:color w:val="FF0000"/>
                <w:sz w:val="24"/>
                <w:szCs w:val="24"/>
                <w:lang w:val="lt-LT" w:eastAsia="en-GB"/>
              </w:rPr>
              <w:t>Įrašo tiekėjas</w:t>
            </w:r>
          </w:p>
        </w:tc>
      </w:tr>
      <w:tr w:rsidR="007D2CB5" w:rsidRPr="00012F22" w14:paraId="41E2842F" w14:textId="77777777" w:rsidTr="003F2EA8">
        <w:trPr>
          <w:trHeight w:val="284"/>
        </w:trPr>
        <w:tc>
          <w:tcPr>
            <w:tcW w:w="851" w:type="dxa"/>
            <w:vAlign w:val="center"/>
          </w:tcPr>
          <w:p w14:paraId="384AC08E" w14:textId="77777777" w:rsidR="007D2CB5" w:rsidRPr="00012F22"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012F22">
              <w:rPr>
                <w:rFonts w:ascii="Times New Roman" w:hAnsi="Times New Roman"/>
                <w:sz w:val="24"/>
                <w:szCs w:val="24"/>
                <w:lang w:val="lt-LT"/>
              </w:rPr>
              <w:t>7.</w:t>
            </w:r>
          </w:p>
        </w:tc>
        <w:tc>
          <w:tcPr>
            <w:tcW w:w="4678" w:type="dxa"/>
            <w:vAlign w:val="center"/>
          </w:tcPr>
          <w:p w14:paraId="26C9CD45" w14:textId="77777777" w:rsidR="007D2CB5" w:rsidRPr="00012F22" w:rsidRDefault="007D2CB5" w:rsidP="003F2EA8">
            <w:pPr>
              <w:spacing w:after="0" w:line="240" w:lineRule="auto"/>
              <w:jc w:val="both"/>
              <w:rPr>
                <w:rFonts w:ascii="Times New Roman" w:hAnsi="Times New Roman"/>
                <w:sz w:val="24"/>
                <w:szCs w:val="24"/>
                <w:lang w:val="lt-LT"/>
              </w:rPr>
            </w:pPr>
            <w:r w:rsidRPr="00012F22">
              <w:rPr>
                <w:rFonts w:ascii="Times New Roman" w:hAnsi="Times New Roman"/>
                <w:sz w:val="24"/>
                <w:szCs w:val="24"/>
                <w:lang w:val="lt-LT"/>
              </w:rPr>
              <w:t>Turi būti funkcionalumas sudaryti ypatingos reikšmės transporto priemonių numerių sąrašus pagal formuojamus požymius (pvz.: ieškomos transporto priemonės, kt.):</w:t>
            </w:r>
          </w:p>
        </w:tc>
        <w:tc>
          <w:tcPr>
            <w:tcW w:w="3827" w:type="dxa"/>
          </w:tcPr>
          <w:p w14:paraId="26D4A70F" w14:textId="77777777" w:rsidR="007D2CB5" w:rsidRPr="00012F22" w:rsidRDefault="007D2CB5" w:rsidP="003F2EA8">
            <w:pPr>
              <w:spacing w:after="0" w:line="240" w:lineRule="auto"/>
              <w:jc w:val="center"/>
              <w:rPr>
                <w:rFonts w:ascii="Times New Roman" w:hAnsi="Times New Roman"/>
                <w:sz w:val="24"/>
                <w:szCs w:val="24"/>
                <w:lang w:val="lt-LT"/>
              </w:rPr>
            </w:pPr>
            <w:r w:rsidRPr="00012F22">
              <w:rPr>
                <w:rFonts w:ascii="Times New Roman" w:eastAsia="Times New Roman" w:hAnsi="Times New Roman" w:cs="Times New Roman"/>
                <w:bCs/>
                <w:i/>
                <w:iCs/>
                <w:color w:val="FF0000"/>
                <w:sz w:val="24"/>
                <w:szCs w:val="24"/>
                <w:lang w:val="lt-LT" w:eastAsia="en-GB"/>
              </w:rPr>
              <w:t>Įrašo tiekėjas</w:t>
            </w:r>
          </w:p>
        </w:tc>
        <w:tc>
          <w:tcPr>
            <w:tcW w:w="6237" w:type="dxa"/>
          </w:tcPr>
          <w:p w14:paraId="4719BFDE" w14:textId="77777777" w:rsidR="007D2CB5" w:rsidRPr="00012F22" w:rsidRDefault="007D2CB5" w:rsidP="003F2EA8">
            <w:pPr>
              <w:spacing w:after="0" w:line="240" w:lineRule="auto"/>
              <w:jc w:val="center"/>
              <w:rPr>
                <w:rFonts w:ascii="Times New Roman" w:hAnsi="Times New Roman"/>
                <w:sz w:val="24"/>
                <w:szCs w:val="24"/>
                <w:lang w:val="lt-LT"/>
              </w:rPr>
            </w:pPr>
            <w:r w:rsidRPr="00012F22">
              <w:rPr>
                <w:rFonts w:ascii="Times New Roman" w:eastAsia="Times New Roman" w:hAnsi="Times New Roman" w:cs="Times New Roman"/>
                <w:bCs/>
                <w:i/>
                <w:iCs/>
                <w:color w:val="FF0000"/>
                <w:sz w:val="24"/>
                <w:szCs w:val="24"/>
                <w:lang w:val="lt-LT" w:eastAsia="en-GB"/>
              </w:rPr>
              <w:t>Įrašo tiekėjas</w:t>
            </w:r>
          </w:p>
        </w:tc>
      </w:tr>
      <w:tr w:rsidR="007D2CB5" w:rsidRPr="00012F22" w14:paraId="217D0A5D" w14:textId="77777777" w:rsidTr="003F2EA8">
        <w:trPr>
          <w:trHeight w:val="284"/>
        </w:trPr>
        <w:tc>
          <w:tcPr>
            <w:tcW w:w="851" w:type="dxa"/>
            <w:vAlign w:val="center"/>
          </w:tcPr>
          <w:p w14:paraId="29F5E56E" w14:textId="77777777" w:rsidR="007D2CB5" w:rsidRPr="00012F22"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012F22">
              <w:rPr>
                <w:rFonts w:ascii="Times New Roman" w:hAnsi="Times New Roman"/>
                <w:sz w:val="24"/>
                <w:szCs w:val="24"/>
                <w:lang w:val="lt-LT"/>
              </w:rPr>
              <w:t>8.</w:t>
            </w:r>
          </w:p>
        </w:tc>
        <w:tc>
          <w:tcPr>
            <w:tcW w:w="4678" w:type="dxa"/>
            <w:vAlign w:val="center"/>
          </w:tcPr>
          <w:p w14:paraId="596F6515" w14:textId="77777777" w:rsidR="007D2CB5" w:rsidRPr="00012F22" w:rsidRDefault="007D2CB5" w:rsidP="003F2EA8">
            <w:pPr>
              <w:spacing w:after="0" w:line="240" w:lineRule="auto"/>
              <w:jc w:val="both"/>
              <w:rPr>
                <w:rFonts w:ascii="Times New Roman" w:hAnsi="Times New Roman"/>
                <w:sz w:val="24"/>
                <w:szCs w:val="24"/>
                <w:lang w:val="lt-LT"/>
              </w:rPr>
            </w:pPr>
            <w:r w:rsidRPr="00012F22">
              <w:rPr>
                <w:rFonts w:ascii="Times New Roman" w:hAnsi="Times New Roman"/>
                <w:sz w:val="24"/>
                <w:szCs w:val="24"/>
                <w:lang w:val="lt-LT"/>
              </w:rPr>
              <w:t>Turi būti funkcionalumas sudaryti daugiau nei vieną ypatingos reikšmės transporto priemonių sąrašą. Tikslus transporto priemonių sąrašų skaičius turi būti suderintas Sistemos diegimo metu;</w:t>
            </w:r>
          </w:p>
        </w:tc>
        <w:tc>
          <w:tcPr>
            <w:tcW w:w="3827" w:type="dxa"/>
          </w:tcPr>
          <w:p w14:paraId="2185B258" w14:textId="77777777" w:rsidR="007D2CB5" w:rsidRPr="00012F22" w:rsidRDefault="007D2CB5" w:rsidP="003F2EA8">
            <w:pPr>
              <w:spacing w:after="0" w:line="240" w:lineRule="auto"/>
              <w:jc w:val="center"/>
              <w:rPr>
                <w:rFonts w:ascii="Times New Roman" w:hAnsi="Times New Roman"/>
                <w:sz w:val="24"/>
                <w:szCs w:val="24"/>
                <w:lang w:val="lt-LT"/>
              </w:rPr>
            </w:pPr>
            <w:r w:rsidRPr="00012F22">
              <w:rPr>
                <w:rFonts w:ascii="Times New Roman" w:eastAsia="Times New Roman" w:hAnsi="Times New Roman" w:cs="Times New Roman"/>
                <w:bCs/>
                <w:i/>
                <w:iCs/>
                <w:color w:val="FF0000"/>
                <w:sz w:val="24"/>
                <w:szCs w:val="24"/>
                <w:lang w:val="lt-LT" w:eastAsia="en-GB"/>
              </w:rPr>
              <w:t>Įrašo tiekėjas</w:t>
            </w:r>
          </w:p>
        </w:tc>
        <w:tc>
          <w:tcPr>
            <w:tcW w:w="6237" w:type="dxa"/>
          </w:tcPr>
          <w:p w14:paraId="21179A09" w14:textId="77777777" w:rsidR="007D2CB5" w:rsidRPr="00012F22" w:rsidRDefault="007D2CB5" w:rsidP="003F2EA8">
            <w:pPr>
              <w:spacing w:after="0" w:line="240" w:lineRule="auto"/>
              <w:jc w:val="center"/>
              <w:rPr>
                <w:rFonts w:ascii="Times New Roman" w:hAnsi="Times New Roman"/>
                <w:sz w:val="24"/>
                <w:szCs w:val="24"/>
                <w:lang w:val="lt-LT"/>
              </w:rPr>
            </w:pPr>
            <w:r w:rsidRPr="00012F22">
              <w:rPr>
                <w:rFonts w:ascii="Times New Roman" w:eastAsia="Times New Roman" w:hAnsi="Times New Roman" w:cs="Times New Roman"/>
                <w:bCs/>
                <w:i/>
                <w:iCs/>
                <w:color w:val="FF0000"/>
                <w:sz w:val="24"/>
                <w:szCs w:val="24"/>
                <w:lang w:val="lt-LT" w:eastAsia="en-GB"/>
              </w:rPr>
              <w:t>Įrašo tiekėjas</w:t>
            </w:r>
          </w:p>
        </w:tc>
      </w:tr>
      <w:tr w:rsidR="007D2CB5" w:rsidRPr="00012F22" w14:paraId="23E77233" w14:textId="77777777" w:rsidTr="003F2EA8">
        <w:trPr>
          <w:trHeight w:val="284"/>
        </w:trPr>
        <w:tc>
          <w:tcPr>
            <w:tcW w:w="851" w:type="dxa"/>
            <w:vAlign w:val="center"/>
          </w:tcPr>
          <w:p w14:paraId="55034303" w14:textId="77777777" w:rsidR="007D2CB5" w:rsidRPr="00012F22"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012F22">
              <w:rPr>
                <w:rFonts w:ascii="Times New Roman" w:hAnsi="Times New Roman"/>
                <w:sz w:val="24"/>
                <w:szCs w:val="24"/>
                <w:lang w:val="lt-LT"/>
              </w:rPr>
              <w:t>9.</w:t>
            </w:r>
          </w:p>
        </w:tc>
        <w:tc>
          <w:tcPr>
            <w:tcW w:w="4678" w:type="dxa"/>
            <w:vAlign w:val="center"/>
          </w:tcPr>
          <w:p w14:paraId="792EB0E3" w14:textId="77777777" w:rsidR="007D2CB5" w:rsidRPr="00012F22" w:rsidRDefault="007D2CB5" w:rsidP="003F2EA8">
            <w:pPr>
              <w:spacing w:after="0" w:line="240" w:lineRule="auto"/>
              <w:jc w:val="both"/>
              <w:rPr>
                <w:rFonts w:ascii="Times New Roman" w:hAnsi="Times New Roman"/>
                <w:sz w:val="24"/>
                <w:szCs w:val="24"/>
                <w:lang w:val="lt-LT"/>
              </w:rPr>
            </w:pPr>
            <w:r w:rsidRPr="00012F22">
              <w:rPr>
                <w:rFonts w:ascii="Times New Roman" w:hAnsi="Times New Roman"/>
                <w:sz w:val="24"/>
                <w:szCs w:val="24"/>
                <w:lang w:val="lt-LT"/>
              </w:rPr>
              <w:t xml:space="preserve">Numerio atpažinimo kamerai fiksavus ir atpažinus ypatingos reikšmės transporto priemonių sąraše esantį numerį, turi būti </w:t>
            </w:r>
            <w:r w:rsidRPr="00012F22">
              <w:rPr>
                <w:rFonts w:ascii="Times New Roman" w:hAnsi="Times New Roman"/>
                <w:sz w:val="24"/>
                <w:szCs w:val="24"/>
                <w:lang w:val="lt-LT"/>
              </w:rPr>
              <w:lastRenderedPageBreak/>
              <w:t>galimybė siųsti įspėjamąjį pranešimą SMS žinute, el. paštu nurodytiems įspėjamojo pranešimo gavėjams. SMS pranešimų siuntimų išlaidos sutarties galiojimo laikotarpiu neturi būti vertinamos.</w:t>
            </w:r>
          </w:p>
        </w:tc>
        <w:tc>
          <w:tcPr>
            <w:tcW w:w="3827" w:type="dxa"/>
          </w:tcPr>
          <w:p w14:paraId="0F44FCC3" w14:textId="77777777" w:rsidR="007D2CB5" w:rsidRPr="00012F22" w:rsidRDefault="007D2CB5" w:rsidP="003F2EA8">
            <w:pPr>
              <w:spacing w:after="0" w:line="240" w:lineRule="auto"/>
              <w:jc w:val="center"/>
              <w:rPr>
                <w:rFonts w:ascii="Times New Roman" w:hAnsi="Times New Roman"/>
                <w:sz w:val="24"/>
                <w:szCs w:val="24"/>
                <w:lang w:val="lt-LT"/>
              </w:rPr>
            </w:pPr>
            <w:r w:rsidRPr="00012F22">
              <w:rPr>
                <w:rFonts w:ascii="Times New Roman" w:eastAsia="Times New Roman" w:hAnsi="Times New Roman" w:cs="Times New Roman"/>
                <w:bCs/>
                <w:i/>
                <w:iCs/>
                <w:color w:val="FF0000"/>
                <w:sz w:val="24"/>
                <w:szCs w:val="24"/>
                <w:lang w:val="lt-LT" w:eastAsia="en-GB"/>
              </w:rPr>
              <w:lastRenderedPageBreak/>
              <w:t>Įrašo tiekėjas</w:t>
            </w:r>
          </w:p>
        </w:tc>
        <w:tc>
          <w:tcPr>
            <w:tcW w:w="6237" w:type="dxa"/>
          </w:tcPr>
          <w:p w14:paraId="64A187E6" w14:textId="77777777" w:rsidR="007D2CB5" w:rsidRPr="00012F22" w:rsidRDefault="007D2CB5" w:rsidP="003F2EA8">
            <w:pPr>
              <w:spacing w:after="0" w:line="240" w:lineRule="auto"/>
              <w:jc w:val="center"/>
              <w:rPr>
                <w:rFonts w:ascii="Times New Roman" w:hAnsi="Times New Roman"/>
                <w:sz w:val="24"/>
                <w:szCs w:val="24"/>
                <w:lang w:val="lt-LT"/>
              </w:rPr>
            </w:pPr>
            <w:r w:rsidRPr="00012F22">
              <w:rPr>
                <w:rFonts w:ascii="Times New Roman" w:eastAsia="Times New Roman" w:hAnsi="Times New Roman" w:cs="Times New Roman"/>
                <w:bCs/>
                <w:i/>
                <w:iCs/>
                <w:color w:val="FF0000"/>
                <w:sz w:val="24"/>
                <w:szCs w:val="24"/>
                <w:lang w:val="lt-LT" w:eastAsia="en-GB"/>
              </w:rPr>
              <w:t>Įrašo tiekėjas</w:t>
            </w:r>
          </w:p>
        </w:tc>
      </w:tr>
      <w:tr w:rsidR="007D2CB5" w:rsidRPr="00012F22" w14:paraId="4203F478" w14:textId="77777777" w:rsidTr="003F2EA8">
        <w:trPr>
          <w:trHeight w:val="284"/>
        </w:trPr>
        <w:tc>
          <w:tcPr>
            <w:tcW w:w="851" w:type="dxa"/>
            <w:vAlign w:val="center"/>
          </w:tcPr>
          <w:p w14:paraId="0114DABC" w14:textId="77777777" w:rsidR="007D2CB5" w:rsidRPr="00012F22"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012F22">
              <w:rPr>
                <w:rFonts w:ascii="Times New Roman" w:hAnsi="Times New Roman"/>
                <w:sz w:val="24"/>
                <w:szCs w:val="24"/>
                <w:lang w:val="lt-LT"/>
              </w:rPr>
              <w:t>10.</w:t>
            </w:r>
          </w:p>
        </w:tc>
        <w:tc>
          <w:tcPr>
            <w:tcW w:w="4678" w:type="dxa"/>
            <w:vAlign w:val="center"/>
          </w:tcPr>
          <w:p w14:paraId="1818075C" w14:textId="77777777" w:rsidR="007D2CB5" w:rsidRPr="00012F22" w:rsidRDefault="007D2CB5" w:rsidP="003F2EA8">
            <w:pPr>
              <w:spacing w:after="0" w:line="240" w:lineRule="auto"/>
              <w:jc w:val="both"/>
              <w:rPr>
                <w:rFonts w:ascii="Times New Roman" w:hAnsi="Times New Roman"/>
                <w:sz w:val="24"/>
                <w:szCs w:val="24"/>
                <w:lang w:val="lt-LT"/>
              </w:rPr>
            </w:pPr>
            <w:r w:rsidRPr="00012F22">
              <w:rPr>
                <w:rFonts w:ascii="Times New Roman" w:hAnsi="Times New Roman"/>
                <w:sz w:val="24"/>
                <w:szCs w:val="24"/>
                <w:lang w:val="lt-LT"/>
              </w:rPr>
              <w:t xml:space="preserve">Turi būti realizuotas duomenų apsikeitimas (integracija) su </w:t>
            </w:r>
            <w:r w:rsidRPr="00012F22">
              <w:rPr>
                <w:rFonts w:ascii="Times New Roman" w:hAnsi="Times New Roman"/>
                <w:b/>
                <w:bCs/>
                <w:sz w:val="24"/>
                <w:szCs w:val="24"/>
                <w:lang w:val="lt-LT"/>
              </w:rPr>
              <w:t>pasiūlyta</w:t>
            </w:r>
            <w:r w:rsidRPr="00012F22">
              <w:rPr>
                <w:rFonts w:ascii="Times New Roman" w:hAnsi="Times New Roman"/>
                <w:sz w:val="24"/>
                <w:szCs w:val="24"/>
                <w:lang w:val="lt-LT"/>
              </w:rPr>
              <w:t xml:space="preserve"> </w:t>
            </w:r>
            <w:r w:rsidRPr="00012F22">
              <w:rPr>
                <w:rFonts w:ascii="Times New Roman" w:hAnsi="Times New Roman"/>
                <w:b/>
                <w:bCs/>
                <w:sz w:val="24"/>
                <w:szCs w:val="24"/>
                <w:lang w:val="lt-LT"/>
              </w:rPr>
              <w:t>vaizdo stebėjimo, valdymo, įrašymo ir analizės programine įranga</w:t>
            </w:r>
            <w:r w:rsidRPr="00012F22">
              <w:rPr>
                <w:rFonts w:ascii="Times New Roman" w:hAnsi="Times New Roman"/>
                <w:sz w:val="24"/>
                <w:szCs w:val="24"/>
                <w:lang w:val="lt-LT"/>
              </w:rPr>
              <w:t>, atskirai suderintais protokolais ir formatais. Integracija turės būti atlikta importuojant ir eksportuojant failus, taip pat per API (Aplikacijų programavimo sąsaja) ar žiniatinklio paslauga ("</w:t>
            </w:r>
            <w:proofErr w:type="spellStart"/>
            <w:r w:rsidRPr="00012F22">
              <w:rPr>
                <w:rFonts w:ascii="Times New Roman" w:hAnsi="Times New Roman"/>
                <w:sz w:val="24"/>
                <w:szCs w:val="24"/>
                <w:lang w:val="lt-LT"/>
              </w:rPr>
              <w:t>web</w:t>
            </w:r>
            <w:proofErr w:type="spellEnd"/>
            <w:r w:rsidRPr="00012F22">
              <w:rPr>
                <w:rFonts w:ascii="Times New Roman" w:hAnsi="Times New Roman"/>
                <w:sz w:val="24"/>
                <w:szCs w:val="24"/>
                <w:lang w:val="lt-LT"/>
              </w:rPr>
              <w:t xml:space="preserve"> </w:t>
            </w:r>
            <w:proofErr w:type="spellStart"/>
            <w:r w:rsidRPr="00012F22">
              <w:rPr>
                <w:rFonts w:ascii="Times New Roman" w:hAnsi="Times New Roman"/>
                <w:sz w:val="24"/>
                <w:szCs w:val="24"/>
                <w:lang w:val="lt-LT"/>
              </w:rPr>
              <w:t>service</w:t>
            </w:r>
            <w:proofErr w:type="spellEnd"/>
            <w:r w:rsidRPr="00012F22">
              <w:rPr>
                <w:rFonts w:ascii="Times New Roman" w:hAnsi="Times New Roman"/>
                <w:sz w:val="24"/>
                <w:szCs w:val="24"/>
                <w:lang w:val="lt-LT"/>
              </w:rPr>
              <w:t xml:space="preserve">") pagalba. </w:t>
            </w:r>
          </w:p>
        </w:tc>
        <w:tc>
          <w:tcPr>
            <w:tcW w:w="3827" w:type="dxa"/>
          </w:tcPr>
          <w:p w14:paraId="6CDF1C94" w14:textId="77777777" w:rsidR="007D2CB5" w:rsidRPr="00012F22" w:rsidRDefault="007D2CB5" w:rsidP="003F2EA8">
            <w:pPr>
              <w:spacing w:after="0" w:line="240" w:lineRule="auto"/>
              <w:jc w:val="center"/>
              <w:rPr>
                <w:rFonts w:ascii="Times New Roman" w:hAnsi="Times New Roman"/>
                <w:sz w:val="24"/>
                <w:szCs w:val="24"/>
                <w:lang w:val="lt-LT"/>
              </w:rPr>
            </w:pPr>
            <w:r w:rsidRPr="00012F22">
              <w:rPr>
                <w:rFonts w:ascii="Times New Roman" w:eastAsia="Times New Roman" w:hAnsi="Times New Roman" w:cs="Times New Roman"/>
                <w:bCs/>
                <w:i/>
                <w:iCs/>
                <w:color w:val="FF0000"/>
                <w:sz w:val="24"/>
                <w:szCs w:val="24"/>
                <w:lang w:val="lt-LT" w:eastAsia="en-GB"/>
              </w:rPr>
              <w:t>Įrašo tiekėjas</w:t>
            </w:r>
          </w:p>
        </w:tc>
        <w:tc>
          <w:tcPr>
            <w:tcW w:w="6237" w:type="dxa"/>
          </w:tcPr>
          <w:p w14:paraId="46583C09" w14:textId="77777777" w:rsidR="007D2CB5" w:rsidRPr="00012F22" w:rsidRDefault="007D2CB5" w:rsidP="003F2EA8">
            <w:pPr>
              <w:spacing w:after="0" w:line="240" w:lineRule="auto"/>
              <w:jc w:val="center"/>
              <w:rPr>
                <w:rFonts w:ascii="Times New Roman" w:hAnsi="Times New Roman"/>
                <w:sz w:val="24"/>
                <w:szCs w:val="24"/>
                <w:lang w:val="lt-LT"/>
              </w:rPr>
            </w:pPr>
            <w:r w:rsidRPr="00012F22">
              <w:rPr>
                <w:rFonts w:ascii="Times New Roman" w:eastAsia="Times New Roman" w:hAnsi="Times New Roman" w:cs="Times New Roman"/>
                <w:bCs/>
                <w:i/>
                <w:iCs/>
                <w:color w:val="FF0000"/>
                <w:sz w:val="24"/>
                <w:szCs w:val="24"/>
                <w:lang w:val="lt-LT" w:eastAsia="en-GB"/>
              </w:rPr>
              <w:t>Įrašo tiekėjas</w:t>
            </w:r>
          </w:p>
        </w:tc>
      </w:tr>
      <w:tr w:rsidR="007D2CB5" w:rsidRPr="00F6129C" w14:paraId="42B69549" w14:textId="77777777" w:rsidTr="003F2EA8">
        <w:trPr>
          <w:trHeight w:val="284"/>
        </w:trPr>
        <w:tc>
          <w:tcPr>
            <w:tcW w:w="851" w:type="dxa"/>
            <w:vAlign w:val="center"/>
          </w:tcPr>
          <w:p w14:paraId="2CC67936" w14:textId="77777777" w:rsidR="007D2CB5" w:rsidRPr="00012F22" w:rsidRDefault="007D2CB5" w:rsidP="003F2EA8">
            <w:pPr>
              <w:numPr>
                <w:ilvl w:val="2"/>
                <w:numId w:val="33"/>
              </w:numPr>
              <w:tabs>
                <w:tab w:val="left" w:pos="736"/>
                <w:tab w:val="left" w:pos="1197"/>
              </w:tabs>
              <w:spacing w:after="0" w:line="240" w:lineRule="auto"/>
              <w:ind w:left="0" w:hanging="1751"/>
              <w:jc w:val="center"/>
              <w:rPr>
                <w:rFonts w:ascii="Times New Roman" w:hAnsi="Times New Roman"/>
                <w:sz w:val="24"/>
                <w:szCs w:val="24"/>
                <w:lang w:val="lt-LT"/>
              </w:rPr>
            </w:pPr>
            <w:r w:rsidRPr="00012F22">
              <w:rPr>
                <w:rFonts w:ascii="Times New Roman" w:hAnsi="Times New Roman"/>
                <w:sz w:val="24"/>
                <w:szCs w:val="24"/>
                <w:lang w:val="lt-LT"/>
              </w:rPr>
              <w:t>11.</w:t>
            </w:r>
          </w:p>
        </w:tc>
        <w:tc>
          <w:tcPr>
            <w:tcW w:w="4678" w:type="dxa"/>
            <w:vAlign w:val="center"/>
          </w:tcPr>
          <w:p w14:paraId="5524C962" w14:textId="77777777" w:rsidR="007D2CB5" w:rsidRPr="00012F22" w:rsidRDefault="007D2CB5" w:rsidP="003F2EA8">
            <w:pPr>
              <w:spacing w:after="0" w:line="240" w:lineRule="auto"/>
              <w:jc w:val="both"/>
              <w:rPr>
                <w:rFonts w:ascii="Times New Roman" w:hAnsi="Times New Roman"/>
                <w:sz w:val="24"/>
                <w:szCs w:val="24"/>
                <w:lang w:val="lt-LT"/>
              </w:rPr>
            </w:pPr>
            <w:r w:rsidRPr="00012F22">
              <w:rPr>
                <w:rFonts w:ascii="Times New Roman" w:hAnsi="Times New Roman"/>
                <w:sz w:val="24"/>
                <w:szCs w:val="24"/>
                <w:lang w:val="lt-LT"/>
              </w:rPr>
              <w:t>Visos reikalingos programinės įrangos licencijos turi būti neterminuoto galiojimo</w:t>
            </w:r>
          </w:p>
        </w:tc>
        <w:tc>
          <w:tcPr>
            <w:tcW w:w="3827" w:type="dxa"/>
          </w:tcPr>
          <w:p w14:paraId="7F4E9A5A" w14:textId="77777777" w:rsidR="007D2CB5" w:rsidRPr="00012F22" w:rsidRDefault="007D2CB5" w:rsidP="003F2EA8">
            <w:pPr>
              <w:spacing w:after="0" w:line="240" w:lineRule="auto"/>
              <w:jc w:val="center"/>
              <w:rPr>
                <w:rFonts w:ascii="Times New Roman" w:hAnsi="Times New Roman"/>
                <w:sz w:val="24"/>
                <w:szCs w:val="24"/>
                <w:lang w:val="lt-LT"/>
              </w:rPr>
            </w:pPr>
            <w:r w:rsidRPr="00012F22">
              <w:rPr>
                <w:rFonts w:ascii="Times New Roman" w:eastAsia="Times New Roman" w:hAnsi="Times New Roman" w:cs="Times New Roman"/>
                <w:bCs/>
                <w:i/>
                <w:iCs/>
                <w:color w:val="FF0000"/>
                <w:sz w:val="24"/>
                <w:szCs w:val="24"/>
                <w:lang w:val="lt-LT" w:eastAsia="en-GB"/>
              </w:rPr>
              <w:t>Įrašo tiekėjas</w:t>
            </w:r>
          </w:p>
        </w:tc>
        <w:tc>
          <w:tcPr>
            <w:tcW w:w="6237" w:type="dxa"/>
          </w:tcPr>
          <w:p w14:paraId="0584622A" w14:textId="77777777" w:rsidR="007D2CB5" w:rsidRPr="00012F22" w:rsidRDefault="007D2CB5" w:rsidP="003F2EA8">
            <w:pPr>
              <w:spacing w:after="0" w:line="240" w:lineRule="auto"/>
              <w:jc w:val="center"/>
              <w:rPr>
                <w:rFonts w:ascii="Times New Roman" w:hAnsi="Times New Roman"/>
                <w:sz w:val="24"/>
                <w:szCs w:val="24"/>
                <w:lang w:val="lt-LT"/>
              </w:rPr>
            </w:pPr>
            <w:r w:rsidRPr="00012F22">
              <w:rPr>
                <w:rFonts w:ascii="Times New Roman" w:eastAsia="Times New Roman" w:hAnsi="Times New Roman" w:cs="Times New Roman"/>
                <w:bCs/>
                <w:i/>
                <w:iCs/>
                <w:color w:val="FF0000"/>
                <w:sz w:val="24"/>
                <w:szCs w:val="24"/>
                <w:lang w:val="lt-LT" w:eastAsia="en-GB"/>
              </w:rPr>
              <w:t>Įrašo tiekėjas</w:t>
            </w:r>
          </w:p>
        </w:tc>
      </w:tr>
    </w:tbl>
    <w:p w14:paraId="7189FBEA" w14:textId="77777777" w:rsidR="007D2CB5" w:rsidRPr="0097644E" w:rsidRDefault="007D2CB5" w:rsidP="007D2CB5">
      <w:pPr>
        <w:spacing w:after="0" w:line="240" w:lineRule="auto"/>
        <w:rPr>
          <w:rFonts w:ascii="Times New Roman" w:hAnsi="Times New Roman"/>
          <w:sz w:val="24"/>
          <w:szCs w:val="24"/>
          <w:lang w:val="lt-LT"/>
        </w:rPr>
      </w:pPr>
    </w:p>
    <w:p w14:paraId="55923D83" w14:textId="77777777" w:rsidR="007D2CB5" w:rsidRDefault="007D2CB5" w:rsidP="007D2CB5">
      <w:pPr>
        <w:pStyle w:val="Sraopastraipa"/>
        <w:numPr>
          <w:ilvl w:val="0"/>
          <w:numId w:val="44"/>
        </w:numPr>
        <w:shd w:val="clear" w:color="auto" w:fill="FFFFFF" w:themeFill="background1"/>
        <w:tabs>
          <w:tab w:val="left" w:pos="360"/>
          <w:tab w:val="left" w:pos="709"/>
        </w:tabs>
        <w:suppressAutoHyphens/>
        <w:spacing w:after="0" w:line="240" w:lineRule="auto"/>
        <w:jc w:val="both"/>
        <w:rPr>
          <w:rFonts w:ascii="Times New Roman" w:hAnsi="Times New Roman"/>
          <w:bCs/>
          <w:sz w:val="24"/>
          <w:szCs w:val="24"/>
          <w:lang w:val="lt-LT" w:eastAsia="ar-SA"/>
        </w:rPr>
      </w:pPr>
      <w:r w:rsidRPr="0097644E">
        <w:rPr>
          <w:rFonts w:ascii="Times New Roman" w:hAnsi="Times New Roman"/>
          <w:bCs/>
          <w:sz w:val="24"/>
          <w:szCs w:val="24"/>
          <w:lang w:val="lt-LT" w:eastAsia="ar-SA"/>
        </w:rPr>
        <w:t>Reikalavimai vaizdo duomenų perdavimui (1 vnt.):</w:t>
      </w:r>
    </w:p>
    <w:p w14:paraId="664EAE05" w14:textId="77777777" w:rsidR="007D2CB5" w:rsidRDefault="007D2CB5" w:rsidP="007D2CB5">
      <w:pPr>
        <w:pStyle w:val="Sraopastraipa"/>
        <w:numPr>
          <w:ilvl w:val="1"/>
          <w:numId w:val="44"/>
        </w:numPr>
        <w:shd w:val="clear" w:color="auto" w:fill="FFFFFF" w:themeFill="background1"/>
        <w:tabs>
          <w:tab w:val="left" w:pos="360"/>
          <w:tab w:val="left" w:pos="851"/>
        </w:tabs>
        <w:suppressAutoHyphens/>
        <w:spacing w:after="0" w:line="240" w:lineRule="auto"/>
        <w:ind w:left="0" w:firstLine="360"/>
        <w:jc w:val="both"/>
        <w:rPr>
          <w:rFonts w:ascii="Times New Roman" w:hAnsi="Times New Roman"/>
          <w:bCs/>
          <w:sz w:val="24"/>
          <w:szCs w:val="24"/>
          <w:lang w:val="lt-LT" w:eastAsia="ar-SA"/>
        </w:rPr>
      </w:pPr>
      <w:r>
        <w:rPr>
          <w:rFonts w:ascii="Times New Roman" w:hAnsi="Times New Roman"/>
          <w:bCs/>
          <w:sz w:val="24"/>
          <w:szCs w:val="24"/>
          <w:lang w:val="lt-LT" w:eastAsia="ar-SA"/>
        </w:rPr>
        <w:t xml:space="preserve"> j</w:t>
      </w:r>
      <w:r w:rsidRPr="003B3273">
        <w:rPr>
          <w:rFonts w:ascii="Times New Roman" w:hAnsi="Times New Roman"/>
          <w:bCs/>
          <w:sz w:val="24"/>
          <w:szCs w:val="24"/>
          <w:lang w:val="lt-LT" w:eastAsia="ar-SA"/>
        </w:rPr>
        <w:t>eigu paslaugų tiekėjas rengia šviesolaidiniu būdu realizuotą ryšio prieigos liniją, tokiam prisijungimo būdui turi būti naudojami ryšio kanalai, kuri atitiktų LST EN 60793-2-50:2004 standarto B1.3 klasės (ITU-T G.652c/d) arba lygiaverčio standarto reikalavimus. Šviesolaidinių skaidulų optiniai, geometriniai ir mechaniniai parametrai turi būti pastovūs per visą gijų ilgį</w:t>
      </w:r>
      <w:r>
        <w:rPr>
          <w:rFonts w:ascii="Times New Roman" w:hAnsi="Times New Roman"/>
          <w:bCs/>
          <w:sz w:val="24"/>
          <w:szCs w:val="24"/>
          <w:lang w:val="lt-LT" w:eastAsia="ar-SA"/>
        </w:rPr>
        <w:t>;</w:t>
      </w:r>
    </w:p>
    <w:p w14:paraId="7376D114" w14:textId="77777777" w:rsidR="007D2CB5" w:rsidRDefault="007D2CB5" w:rsidP="007D2CB5">
      <w:pPr>
        <w:pStyle w:val="Sraopastraipa"/>
        <w:numPr>
          <w:ilvl w:val="1"/>
          <w:numId w:val="44"/>
        </w:numPr>
        <w:shd w:val="clear" w:color="auto" w:fill="FFFFFF" w:themeFill="background1"/>
        <w:tabs>
          <w:tab w:val="left" w:pos="360"/>
          <w:tab w:val="left" w:pos="851"/>
        </w:tabs>
        <w:suppressAutoHyphens/>
        <w:spacing w:after="0" w:line="240" w:lineRule="auto"/>
        <w:ind w:left="0" w:firstLine="360"/>
        <w:jc w:val="both"/>
        <w:rPr>
          <w:rFonts w:ascii="Times New Roman" w:hAnsi="Times New Roman"/>
          <w:bCs/>
          <w:sz w:val="24"/>
          <w:szCs w:val="24"/>
          <w:lang w:val="lt-LT" w:eastAsia="ar-SA"/>
        </w:rPr>
      </w:pPr>
      <w:r>
        <w:rPr>
          <w:rFonts w:ascii="Times New Roman" w:hAnsi="Times New Roman"/>
          <w:bCs/>
          <w:sz w:val="24"/>
          <w:szCs w:val="24"/>
          <w:lang w:val="lt-LT" w:eastAsia="ar-SA"/>
        </w:rPr>
        <w:t>j</w:t>
      </w:r>
      <w:r w:rsidRPr="003B3273">
        <w:rPr>
          <w:rFonts w:ascii="Times New Roman" w:hAnsi="Times New Roman"/>
          <w:bCs/>
          <w:sz w:val="24"/>
          <w:szCs w:val="24"/>
          <w:lang w:val="lt-LT" w:eastAsia="ar-SA"/>
        </w:rPr>
        <w:t xml:space="preserve">eigu tiekėjas rengia radijo (bevieliu) būdu realizuotą ryšio prieigos liniją, tokiam prisijungimo būdui turi būti naudojami tik licencijuoto radijo dažnio kanalai ir </w:t>
      </w:r>
      <w:r>
        <w:rPr>
          <w:rFonts w:ascii="Times New Roman" w:hAnsi="Times New Roman"/>
          <w:bCs/>
          <w:sz w:val="24"/>
          <w:szCs w:val="24"/>
          <w:lang w:val="lt-LT" w:eastAsia="ar-SA"/>
        </w:rPr>
        <w:t>r</w:t>
      </w:r>
      <w:r w:rsidRPr="003B3273">
        <w:rPr>
          <w:rFonts w:ascii="Times New Roman" w:hAnsi="Times New Roman"/>
          <w:bCs/>
          <w:sz w:val="24"/>
          <w:szCs w:val="24"/>
          <w:lang w:val="lt-LT" w:eastAsia="ar-SA"/>
        </w:rPr>
        <w:t>adijo ryšio prieigos technologija duomenų perdavimui turi būti naudojama ne</w:t>
      </w:r>
      <w:r>
        <w:rPr>
          <w:rFonts w:ascii="Times New Roman" w:hAnsi="Times New Roman"/>
          <w:bCs/>
          <w:sz w:val="24"/>
          <w:szCs w:val="24"/>
          <w:lang w:val="lt-LT" w:eastAsia="ar-SA"/>
        </w:rPr>
        <w:t xml:space="preserve"> </w:t>
      </w:r>
      <w:r w:rsidRPr="003B3273">
        <w:rPr>
          <w:rFonts w:ascii="Times New Roman" w:hAnsi="Times New Roman"/>
          <w:bCs/>
          <w:sz w:val="24"/>
          <w:szCs w:val="24"/>
          <w:lang w:val="lt-LT" w:eastAsia="ar-SA"/>
        </w:rPr>
        <w:t>žemesnė nei 5G</w:t>
      </w:r>
      <w:r>
        <w:rPr>
          <w:rFonts w:ascii="Times New Roman" w:hAnsi="Times New Roman"/>
          <w:bCs/>
          <w:sz w:val="24"/>
          <w:szCs w:val="24"/>
          <w:lang w:val="lt-LT" w:eastAsia="ar-SA"/>
        </w:rPr>
        <w:t>;</w:t>
      </w:r>
    </w:p>
    <w:p w14:paraId="303FCF3F" w14:textId="77777777" w:rsidR="007D2CB5" w:rsidRPr="00626C91" w:rsidRDefault="007D2CB5" w:rsidP="007D2CB5">
      <w:pPr>
        <w:pStyle w:val="Sraopastraipa"/>
        <w:numPr>
          <w:ilvl w:val="1"/>
          <w:numId w:val="44"/>
        </w:numPr>
        <w:shd w:val="clear" w:color="auto" w:fill="FFFFFF" w:themeFill="background1"/>
        <w:tabs>
          <w:tab w:val="left" w:pos="360"/>
          <w:tab w:val="left" w:pos="851"/>
        </w:tabs>
        <w:suppressAutoHyphens/>
        <w:spacing w:after="0" w:line="240" w:lineRule="auto"/>
        <w:ind w:left="0" w:firstLine="360"/>
        <w:jc w:val="both"/>
        <w:rPr>
          <w:rFonts w:ascii="Times New Roman" w:hAnsi="Times New Roman"/>
          <w:bCs/>
          <w:sz w:val="24"/>
          <w:szCs w:val="24"/>
          <w:lang w:val="lt-LT" w:eastAsia="ar-SA"/>
        </w:rPr>
      </w:pPr>
      <w:r w:rsidRPr="00626C91">
        <w:rPr>
          <w:rFonts w:ascii="Times New Roman" w:hAnsi="Times New Roman"/>
          <w:bCs/>
          <w:sz w:val="24"/>
          <w:szCs w:val="24"/>
          <w:lang w:val="lt-LT" w:eastAsia="ar-SA"/>
        </w:rPr>
        <w:t>Teikiant vaizdo duomenų perdavimo paslaugas tinkle turi būti naudojama BGP/MPLS VPN technologija (žr. ITU komiteto dokumentą G.8110.1, TIA ir IETF standartus bei rekomendacijas, pateikiamas https://www.itu.int/rec/T-REC G.8110.1/</w:t>
      </w:r>
      <w:proofErr w:type="spellStart"/>
      <w:r w:rsidRPr="00626C91">
        <w:rPr>
          <w:rFonts w:ascii="Times New Roman" w:hAnsi="Times New Roman"/>
          <w:bCs/>
          <w:sz w:val="24"/>
          <w:szCs w:val="24"/>
          <w:lang w:val="lt-LT" w:eastAsia="ar-SA"/>
        </w:rPr>
        <w:t>en</w:t>
      </w:r>
      <w:proofErr w:type="spellEnd"/>
      <w:r w:rsidRPr="00626C91">
        <w:rPr>
          <w:rFonts w:ascii="Times New Roman" w:hAnsi="Times New Roman"/>
          <w:bCs/>
          <w:sz w:val="24"/>
          <w:szCs w:val="24"/>
          <w:lang w:val="lt-LT" w:eastAsia="ar-SA"/>
        </w:rPr>
        <w:t xml:space="preserve">), arba lygiavertė VPN technologija, kuri turi užtikrinti, kad  būtų perduodama žiediniu principu kiekviename taške, naudojant po vieną </w:t>
      </w:r>
      <w:r>
        <w:rPr>
          <w:rFonts w:ascii="Times New Roman" w:hAnsi="Times New Roman"/>
          <w:bCs/>
          <w:sz w:val="24"/>
          <w:szCs w:val="24"/>
          <w:lang w:val="lt-LT" w:eastAsia="ar-SA"/>
        </w:rPr>
        <w:t>tiekėjo</w:t>
      </w:r>
      <w:r w:rsidRPr="00626C91">
        <w:rPr>
          <w:rFonts w:ascii="Times New Roman" w:hAnsi="Times New Roman"/>
          <w:bCs/>
          <w:sz w:val="24"/>
          <w:szCs w:val="24"/>
          <w:lang w:val="lt-LT" w:eastAsia="ar-SA"/>
        </w:rPr>
        <w:t xml:space="preserve"> tinkle išskirtą IP adresų bloką (angl. </w:t>
      </w:r>
      <w:proofErr w:type="spellStart"/>
      <w:r w:rsidRPr="00626C91">
        <w:rPr>
          <w:rFonts w:ascii="Times New Roman" w:hAnsi="Times New Roman"/>
          <w:bCs/>
          <w:sz w:val="24"/>
          <w:szCs w:val="24"/>
          <w:lang w:val="lt-LT" w:eastAsia="ar-SA"/>
        </w:rPr>
        <w:t>subnet</w:t>
      </w:r>
      <w:proofErr w:type="spellEnd"/>
      <w:r w:rsidRPr="00626C91">
        <w:rPr>
          <w:rFonts w:ascii="Times New Roman" w:hAnsi="Times New Roman"/>
          <w:bCs/>
          <w:sz w:val="24"/>
          <w:szCs w:val="24"/>
          <w:lang w:val="lt-LT" w:eastAsia="ar-SA"/>
        </w:rPr>
        <w:t>) kiekvieno taško sujungimui.</w:t>
      </w:r>
    </w:p>
    <w:p w14:paraId="1AFE7BC8" w14:textId="77777777" w:rsidR="007D2CB5" w:rsidRPr="00F6129C" w:rsidRDefault="007D2CB5" w:rsidP="007D2CB5">
      <w:pPr>
        <w:spacing w:after="0" w:line="240" w:lineRule="auto"/>
        <w:ind w:left="1224"/>
        <w:contextualSpacing/>
        <w:jc w:val="both"/>
        <w:rPr>
          <w:rFonts w:ascii="Times New Roman" w:eastAsia="Calibri" w:hAnsi="Times New Roman"/>
          <w:sz w:val="24"/>
          <w:szCs w:val="24"/>
          <w:highlight w:val="yellow"/>
          <w:lang w:val="lt-LT"/>
        </w:rPr>
      </w:pPr>
    </w:p>
    <w:p w14:paraId="2FDF5D9B" w14:textId="77777777" w:rsidR="007D2CB5" w:rsidRPr="00F6129C" w:rsidRDefault="007D2CB5" w:rsidP="007D2CB5">
      <w:pPr>
        <w:spacing w:after="0" w:line="240" w:lineRule="auto"/>
        <w:ind w:left="5954"/>
        <w:jc w:val="both"/>
        <w:rPr>
          <w:rFonts w:ascii="Times New Roman" w:eastAsia="Arial Unicode MS" w:hAnsi="Times New Roman"/>
          <w:kern w:val="3"/>
          <w:sz w:val="24"/>
          <w:szCs w:val="24"/>
          <w:highlight w:val="yellow"/>
          <w:lang w:val="lt-LT" w:eastAsia="zh-CN" w:bidi="hi-IN"/>
        </w:rPr>
      </w:pPr>
    </w:p>
    <w:p w14:paraId="2716D4C2" w14:textId="77777777" w:rsidR="007D2CB5" w:rsidRPr="00F6129C" w:rsidRDefault="007D2CB5" w:rsidP="007D2CB5">
      <w:pPr>
        <w:spacing w:after="0" w:line="240" w:lineRule="auto"/>
        <w:ind w:left="5954"/>
        <w:jc w:val="both"/>
        <w:rPr>
          <w:rFonts w:ascii="Times New Roman" w:eastAsia="Arial Unicode MS" w:hAnsi="Times New Roman"/>
          <w:kern w:val="3"/>
          <w:sz w:val="24"/>
          <w:szCs w:val="24"/>
          <w:highlight w:val="yellow"/>
          <w:lang w:val="lt-LT" w:eastAsia="zh-CN" w:bidi="hi-IN"/>
        </w:rPr>
      </w:pPr>
    </w:p>
    <w:p w14:paraId="64676FA8" w14:textId="77777777" w:rsidR="007D2CB5" w:rsidRDefault="007D2CB5" w:rsidP="007D2CB5">
      <w:pPr>
        <w:spacing w:after="0" w:line="240" w:lineRule="auto"/>
        <w:ind w:left="5954"/>
        <w:jc w:val="both"/>
        <w:rPr>
          <w:rFonts w:ascii="Times New Roman" w:eastAsia="Arial Unicode MS" w:hAnsi="Times New Roman"/>
          <w:kern w:val="3"/>
          <w:sz w:val="24"/>
          <w:szCs w:val="24"/>
          <w:lang w:val="lt-LT" w:eastAsia="zh-CN" w:bidi="hi-IN"/>
        </w:rPr>
        <w:sectPr w:rsidR="007D2CB5" w:rsidSect="007D2CB5">
          <w:pgSz w:w="16840" w:h="11900" w:orient="landscape"/>
          <w:pgMar w:top="1134" w:right="561" w:bottom="561" w:left="561" w:header="720" w:footer="720" w:gutter="0"/>
          <w:cols w:space="1296"/>
          <w:titlePg/>
          <w:docGrid w:linePitch="326"/>
        </w:sectPr>
      </w:pPr>
    </w:p>
    <w:p w14:paraId="6F336422" w14:textId="77777777" w:rsidR="007D2CB5" w:rsidRPr="00F6129C" w:rsidRDefault="007D2CB5" w:rsidP="007D2CB5">
      <w:pPr>
        <w:spacing w:after="0" w:line="240" w:lineRule="auto"/>
        <w:ind w:left="5954"/>
        <w:jc w:val="both"/>
        <w:rPr>
          <w:rFonts w:ascii="Times New Roman" w:eastAsia="SimSun" w:hAnsi="Times New Roman"/>
          <w:noProof/>
          <w:sz w:val="24"/>
          <w:szCs w:val="24"/>
          <w:lang w:val="lt-LT"/>
        </w:rPr>
      </w:pPr>
      <w:r w:rsidRPr="00F6129C">
        <w:rPr>
          <w:rFonts w:ascii="Times New Roman" w:eastAsia="Arial Unicode MS" w:hAnsi="Times New Roman"/>
          <w:kern w:val="3"/>
          <w:sz w:val="24"/>
          <w:szCs w:val="24"/>
          <w:lang w:val="lt-LT" w:eastAsia="zh-CN" w:bidi="hi-IN"/>
        </w:rPr>
        <w:lastRenderedPageBreak/>
        <w:t>Techninės specifikacijos priedas Nr. 1</w:t>
      </w:r>
    </w:p>
    <w:p w14:paraId="21955FF8" w14:textId="77777777" w:rsidR="007D2CB5" w:rsidRPr="00F6129C" w:rsidRDefault="007D2CB5" w:rsidP="007D2CB5">
      <w:pPr>
        <w:spacing w:after="0" w:line="240" w:lineRule="auto"/>
        <w:jc w:val="both"/>
        <w:rPr>
          <w:rFonts w:ascii="Times New Roman" w:hAnsi="Times New Roman"/>
          <w:sz w:val="24"/>
          <w:szCs w:val="24"/>
          <w:lang w:val="lt-LT"/>
        </w:rPr>
      </w:pPr>
    </w:p>
    <w:p w14:paraId="7A8F6B0E" w14:textId="77777777" w:rsidR="007D2CB5" w:rsidRPr="00F6129C" w:rsidRDefault="007D2CB5" w:rsidP="007D2CB5">
      <w:pPr>
        <w:spacing w:after="0" w:line="240" w:lineRule="auto"/>
        <w:jc w:val="center"/>
        <w:rPr>
          <w:rFonts w:ascii="Times New Roman" w:hAnsi="Times New Roman"/>
          <w:b/>
          <w:bCs/>
          <w:sz w:val="24"/>
          <w:szCs w:val="24"/>
          <w:lang w:val="lt-LT"/>
        </w:rPr>
      </w:pPr>
      <w:r w:rsidRPr="00F6129C">
        <w:rPr>
          <w:rFonts w:ascii="Times New Roman" w:hAnsi="Times New Roman"/>
          <w:b/>
          <w:bCs/>
          <w:sz w:val="24"/>
          <w:szCs w:val="24"/>
          <w:lang w:val="lt-LT"/>
        </w:rPr>
        <w:t>VAIZDO STEBĖJIMO KAMERŲ ĮRENGIMO VIETOS</w:t>
      </w:r>
    </w:p>
    <w:p w14:paraId="6B0B009A" w14:textId="77777777" w:rsidR="007D2CB5" w:rsidRPr="00F6129C" w:rsidRDefault="007D2CB5" w:rsidP="007D2CB5">
      <w:pPr>
        <w:spacing w:after="0" w:line="240" w:lineRule="auto"/>
        <w:jc w:val="center"/>
        <w:rPr>
          <w:rFonts w:ascii="Times New Roman" w:hAnsi="Times New Roman"/>
          <w:b/>
          <w:bCs/>
          <w:sz w:val="24"/>
          <w:szCs w:val="24"/>
          <w:highlight w:val="yellow"/>
          <w:lang w:val="lt-LT"/>
        </w:rPr>
      </w:pPr>
    </w:p>
    <w:tbl>
      <w:tblPr>
        <w:tblStyle w:val="Lentelstinklelis"/>
        <w:tblW w:w="15451" w:type="dxa"/>
        <w:tblInd w:w="-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2410"/>
        <w:gridCol w:w="4678"/>
        <w:gridCol w:w="1559"/>
        <w:gridCol w:w="1701"/>
      </w:tblGrid>
      <w:tr w:rsidR="007D2CB5" w:rsidRPr="00F6129C" w14:paraId="5469BF90" w14:textId="77777777" w:rsidTr="003F2EA8">
        <w:trPr>
          <w:trHeight w:val="300"/>
        </w:trPr>
        <w:tc>
          <w:tcPr>
            <w:tcW w:w="851" w:type="dxa"/>
            <w:tcMar>
              <w:left w:w="105" w:type="dxa"/>
              <w:right w:w="105" w:type="dxa"/>
            </w:tcMar>
          </w:tcPr>
          <w:p w14:paraId="2023125A"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Ei. Nr.</w:t>
            </w:r>
          </w:p>
        </w:tc>
        <w:tc>
          <w:tcPr>
            <w:tcW w:w="4252" w:type="dxa"/>
            <w:tcMar>
              <w:left w:w="105" w:type="dxa"/>
              <w:right w:w="105" w:type="dxa"/>
            </w:tcMar>
          </w:tcPr>
          <w:p w14:paraId="7C83CAA7"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 xml:space="preserve">Vieta, adresas </w:t>
            </w:r>
          </w:p>
        </w:tc>
        <w:tc>
          <w:tcPr>
            <w:tcW w:w="2410" w:type="dxa"/>
            <w:tcMar>
              <w:left w:w="105" w:type="dxa"/>
              <w:right w:w="105" w:type="dxa"/>
            </w:tcMar>
          </w:tcPr>
          <w:p w14:paraId="67025F34"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Preliminarios vietos  koordinatės</w:t>
            </w:r>
          </w:p>
        </w:tc>
        <w:tc>
          <w:tcPr>
            <w:tcW w:w="4678" w:type="dxa"/>
            <w:tcMar>
              <w:left w:w="105" w:type="dxa"/>
              <w:right w:w="105" w:type="dxa"/>
            </w:tcMar>
          </w:tcPr>
          <w:p w14:paraId="610B3584"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Montavimo būdas</w:t>
            </w:r>
          </w:p>
        </w:tc>
        <w:tc>
          <w:tcPr>
            <w:tcW w:w="1559" w:type="dxa"/>
          </w:tcPr>
          <w:p w14:paraId="0610EAD0"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Kameros tipas</w:t>
            </w:r>
          </w:p>
        </w:tc>
        <w:tc>
          <w:tcPr>
            <w:tcW w:w="1701" w:type="dxa"/>
          </w:tcPr>
          <w:p w14:paraId="520CE994"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Kamerų skaičius</w:t>
            </w:r>
          </w:p>
        </w:tc>
      </w:tr>
      <w:tr w:rsidR="007D2CB5" w:rsidRPr="00F6129C" w14:paraId="426B0F9B" w14:textId="77777777" w:rsidTr="003F2EA8">
        <w:trPr>
          <w:trHeight w:val="300"/>
        </w:trPr>
        <w:tc>
          <w:tcPr>
            <w:tcW w:w="851" w:type="dxa"/>
            <w:tcMar>
              <w:left w:w="105" w:type="dxa"/>
              <w:right w:w="105" w:type="dxa"/>
            </w:tcMar>
          </w:tcPr>
          <w:p w14:paraId="77E6C742" w14:textId="77777777" w:rsidR="007D2CB5" w:rsidRPr="00947850" w:rsidRDefault="007D2CB5" w:rsidP="003F2EA8">
            <w:pPr>
              <w:ind w:firstLine="171"/>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w:t>
            </w:r>
          </w:p>
        </w:tc>
        <w:tc>
          <w:tcPr>
            <w:tcW w:w="4252" w:type="dxa"/>
            <w:tcMar>
              <w:left w:w="105" w:type="dxa"/>
              <w:right w:w="105" w:type="dxa"/>
            </w:tcMar>
          </w:tcPr>
          <w:p w14:paraId="6B7727E9"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Dominikonų g. 12, Raseiniai</w:t>
            </w:r>
          </w:p>
        </w:tc>
        <w:tc>
          <w:tcPr>
            <w:tcW w:w="2410" w:type="dxa"/>
            <w:tcMar>
              <w:left w:w="105" w:type="dxa"/>
              <w:right w:w="105" w:type="dxa"/>
            </w:tcMar>
          </w:tcPr>
          <w:p w14:paraId="5542F614" w14:textId="77777777" w:rsidR="007D2CB5" w:rsidRPr="00947850" w:rsidRDefault="007D2CB5" w:rsidP="003F2EA8">
            <w:pPr>
              <w:rPr>
                <w:rFonts w:ascii="Times New Roman" w:hAnsi="Times New Roman"/>
                <w:sz w:val="24"/>
                <w:szCs w:val="24"/>
                <w:lang w:val="lt-LT"/>
              </w:rPr>
            </w:pPr>
            <w:r w:rsidRPr="00947850">
              <w:rPr>
                <w:rFonts w:ascii="Times New Roman" w:hAnsi="Times New Roman"/>
                <w:sz w:val="24"/>
                <w:szCs w:val="24"/>
                <w:lang w:val="lt-LT"/>
              </w:rPr>
              <w:t>55.379793, 23.118912</w:t>
            </w:r>
          </w:p>
        </w:tc>
        <w:tc>
          <w:tcPr>
            <w:tcW w:w="4678" w:type="dxa"/>
            <w:tcMar>
              <w:left w:w="105" w:type="dxa"/>
              <w:right w:w="105" w:type="dxa"/>
            </w:tcMar>
          </w:tcPr>
          <w:p w14:paraId="04E72E6B"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Ant apšvietimo atramos</w:t>
            </w:r>
          </w:p>
        </w:tc>
        <w:tc>
          <w:tcPr>
            <w:tcW w:w="1559" w:type="dxa"/>
          </w:tcPr>
          <w:p w14:paraId="33EC677C"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B</w:t>
            </w:r>
          </w:p>
        </w:tc>
        <w:tc>
          <w:tcPr>
            <w:tcW w:w="1701" w:type="dxa"/>
          </w:tcPr>
          <w:p w14:paraId="0F4AC4C2"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2</w:t>
            </w:r>
          </w:p>
        </w:tc>
      </w:tr>
      <w:tr w:rsidR="007D2CB5" w:rsidRPr="00F6129C" w14:paraId="1A8E1126" w14:textId="77777777" w:rsidTr="003F2EA8">
        <w:trPr>
          <w:trHeight w:val="300"/>
        </w:trPr>
        <w:tc>
          <w:tcPr>
            <w:tcW w:w="851" w:type="dxa"/>
            <w:tcMar>
              <w:left w:w="105" w:type="dxa"/>
              <w:right w:w="105" w:type="dxa"/>
            </w:tcMar>
          </w:tcPr>
          <w:p w14:paraId="204291F1" w14:textId="77777777" w:rsidR="007D2CB5" w:rsidRPr="00947850" w:rsidRDefault="007D2CB5" w:rsidP="003F2EA8">
            <w:pPr>
              <w:ind w:firstLine="171"/>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2</w:t>
            </w:r>
          </w:p>
        </w:tc>
        <w:tc>
          <w:tcPr>
            <w:tcW w:w="4252" w:type="dxa"/>
            <w:tcMar>
              <w:left w:w="105" w:type="dxa"/>
              <w:right w:w="105" w:type="dxa"/>
            </w:tcMar>
          </w:tcPr>
          <w:p w14:paraId="34E57BDB"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Vytauto Didžiojo g. 43, Raseiniai</w:t>
            </w:r>
          </w:p>
        </w:tc>
        <w:tc>
          <w:tcPr>
            <w:tcW w:w="2410" w:type="dxa"/>
            <w:tcMar>
              <w:left w:w="105" w:type="dxa"/>
              <w:right w:w="105" w:type="dxa"/>
            </w:tcMar>
          </w:tcPr>
          <w:p w14:paraId="62CD47F7" w14:textId="77777777" w:rsidR="007D2CB5" w:rsidRPr="00947850" w:rsidRDefault="007D2CB5" w:rsidP="003F2EA8">
            <w:pPr>
              <w:rPr>
                <w:rFonts w:ascii="Times New Roman" w:hAnsi="Times New Roman"/>
                <w:sz w:val="24"/>
                <w:szCs w:val="24"/>
                <w:lang w:val="lt-LT"/>
              </w:rPr>
            </w:pPr>
            <w:r w:rsidRPr="00947850">
              <w:rPr>
                <w:rFonts w:ascii="Times New Roman" w:hAnsi="Times New Roman"/>
                <w:sz w:val="24"/>
                <w:szCs w:val="24"/>
                <w:lang w:val="lt-LT"/>
              </w:rPr>
              <w:t>55.386177, 23.125788</w:t>
            </w:r>
          </w:p>
        </w:tc>
        <w:tc>
          <w:tcPr>
            <w:tcW w:w="4678" w:type="dxa"/>
            <w:tcMar>
              <w:left w:w="105" w:type="dxa"/>
              <w:right w:w="105" w:type="dxa"/>
            </w:tcMar>
          </w:tcPr>
          <w:p w14:paraId="784EAC8A"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Elektros stulpas</w:t>
            </w:r>
          </w:p>
        </w:tc>
        <w:tc>
          <w:tcPr>
            <w:tcW w:w="1559" w:type="dxa"/>
          </w:tcPr>
          <w:p w14:paraId="7D3E13DA"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B</w:t>
            </w:r>
          </w:p>
        </w:tc>
        <w:tc>
          <w:tcPr>
            <w:tcW w:w="1701" w:type="dxa"/>
          </w:tcPr>
          <w:p w14:paraId="518C9DC9"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2</w:t>
            </w:r>
          </w:p>
        </w:tc>
      </w:tr>
      <w:tr w:rsidR="007D2CB5" w:rsidRPr="00F6129C" w14:paraId="54A71BC2" w14:textId="77777777" w:rsidTr="003F2EA8">
        <w:trPr>
          <w:trHeight w:val="300"/>
        </w:trPr>
        <w:tc>
          <w:tcPr>
            <w:tcW w:w="851" w:type="dxa"/>
            <w:tcMar>
              <w:left w:w="105" w:type="dxa"/>
              <w:right w:w="105" w:type="dxa"/>
            </w:tcMar>
          </w:tcPr>
          <w:p w14:paraId="57348C36" w14:textId="77777777" w:rsidR="007D2CB5" w:rsidRPr="00947850" w:rsidRDefault="007D2CB5" w:rsidP="003F2EA8">
            <w:pPr>
              <w:ind w:firstLine="171"/>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3</w:t>
            </w:r>
          </w:p>
        </w:tc>
        <w:tc>
          <w:tcPr>
            <w:tcW w:w="4252" w:type="dxa"/>
            <w:tcMar>
              <w:left w:w="105" w:type="dxa"/>
              <w:right w:w="105" w:type="dxa"/>
            </w:tcMar>
          </w:tcPr>
          <w:p w14:paraId="15F3D04E"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Maironio parkas Raseiniai</w:t>
            </w:r>
          </w:p>
        </w:tc>
        <w:tc>
          <w:tcPr>
            <w:tcW w:w="2410" w:type="dxa"/>
            <w:tcMar>
              <w:left w:w="105" w:type="dxa"/>
              <w:right w:w="105" w:type="dxa"/>
            </w:tcMar>
          </w:tcPr>
          <w:p w14:paraId="458B0E43" w14:textId="77777777" w:rsidR="007D2CB5" w:rsidRPr="00947850" w:rsidRDefault="007D2CB5" w:rsidP="003F2EA8">
            <w:pPr>
              <w:ind w:right="-20"/>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55.382874, 23.120006</w:t>
            </w:r>
          </w:p>
        </w:tc>
        <w:tc>
          <w:tcPr>
            <w:tcW w:w="4678" w:type="dxa"/>
            <w:tcMar>
              <w:left w:w="105" w:type="dxa"/>
              <w:right w:w="105" w:type="dxa"/>
            </w:tcMar>
          </w:tcPr>
          <w:p w14:paraId="02AEF696"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Ant apšvietimo atramos</w:t>
            </w:r>
          </w:p>
        </w:tc>
        <w:tc>
          <w:tcPr>
            <w:tcW w:w="1559" w:type="dxa"/>
          </w:tcPr>
          <w:p w14:paraId="0D368E98"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A</w:t>
            </w:r>
          </w:p>
        </w:tc>
        <w:tc>
          <w:tcPr>
            <w:tcW w:w="1701" w:type="dxa"/>
          </w:tcPr>
          <w:p w14:paraId="0109163F"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w:t>
            </w:r>
          </w:p>
        </w:tc>
      </w:tr>
      <w:tr w:rsidR="007D2CB5" w:rsidRPr="00F6129C" w14:paraId="1A2BCFFB" w14:textId="77777777" w:rsidTr="003F2EA8">
        <w:trPr>
          <w:trHeight w:val="300"/>
        </w:trPr>
        <w:tc>
          <w:tcPr>
            <w:tcW w:w="851" w:type="dxa"/>
            <w:tcMar>
              <w:left w:w="105" w:type="dxa"/>
              <w:right w:w="105" w:type="dxa"/>
            </w:tcMar>
          </w:tcPr>
          <w:p w14:paraId="29E0CADB" w14:textId="77777777" w:rsidR="007D2CB5" w:rsidRPr="00947850" w:rsidRDefault="007D2CB5" w:rsidP="003F2EA8">
            <w:pPr>
              <w:ind w:firstLine="171"/>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4</w:t>
            </w:r>
          </w:p>
        </w:tc>
        <w:tc>
          <w:tcPr>
            <w:tcW w:w="4252" w:type="dxa"/>
            <w:tcMar>
              <w:left w:w="105" w:type="dxa"/>
              <w:right w:w="105" w:type="dxa"/>
            </w:tcMar>
          </w:tcPr>
          <w:p w14:paraId="2FD308C1"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Maironio parkas Raseiniai</w:t>
            </w:r>
          </w:p>
        </w:tc>
        <w:tc>
          <w:tcPr>
            <w:tcW w:w="2410" w:type="dxa"/>
            <w:tcMar>
              <w:left w:w="105" w:type="dxa"/>
              <w:right w:w="105" w:type="dxa"/>
            </w:tcMar>
          </w:tcPr>
          <w:p w14:paraId="4E039BBF" w14:textId="77777777" w:rsidR="007D2CB5" w:rsidRPr="00947850" w:rsidRDefault="007D2CB5" w:rsidP="003F2EA8">
            <w:pPr>
              <w:rPr>
                <w:rFonts w:ascii="Times New Roman" w:hAnsi="Times New Roman"/>
                <w:sz w:val="24"/>
                <w:szCs w:val="24"/>
                <w:lang w:val="lt-LT"/>
              </w:rPr>
            </w:pPr>
            <w:r w:rsidRPr="00947850">
              <w:rPr>
                <w:rFonts w:ascii="Times New Roman" w:hAnsi="Times New Roman"/>
                <w:sz w:val="24"/>
                <w:szCs w:val="24"/>
                <w:lang w:val="lt-LT"/>
              </w:rPr>
              <w:t>55.384442, 23.123128</w:t>
            </w:r>
          </w:p>
        </w:tc>
        <w:tc>
          <w:tcPr>
            <w:tcW w:w="4678" w:type="dxa"/>
            <w:tcMar>
              <w:left w:w="105" w:type="dxa"/>
              <w:right w:w="105" w:type="dxa"/>
            </w:tcMar>
          </w:tcPr>
          <w:p w14:paraId="7B7ABABC"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Ant apšvietimo atramos</w:t>
            </w:r>
          </w:p>
        </w:tc>
        <w:tc>
          <w:tcPr>
            <w:tcW w:w="1559" w:type="dxa"/>
          </w:tcPr>
          <w:p w14:paraId="2E5AC206"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 xml:space="preserve"> A</w:t>
            </w:r>
          </w:p>
        </w:tc>
        <w:tc>
          <w:tcPr>
            <w:tcW w:w="1701" w:type="dxa"/>
          </w:tcPr>
          <w:p w14:paraId="6AD2203E"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w:t>
            </w:r>
          </w:p>
        </w:tc>
      </w:tr>
      <w:tr w:rsidR="007D2CB5" w:rsidRPr="00F6129C" w14:paraId="7D472F6C" w14:textId="77777777" w:rsidTr="003F2EA8">
        <w:trPr>
          <w:trHeight w:val="300"/>
        </w:trPr>
        <w:tc>
          <w:tcPr>
            <w:tcW w:w="851" w:type="dxa"/>
            <w:tcMar>
              <w:left w:w="105" w:type="dxa"/>
              <w:right w:w="105" w:type="dxa"/>
            </w:tcMar>
          </w:tcPr>
          <w:p w14:paraId="1DD68190" w14:textId="77777777" w:rsidR="007D2CB5" w:rsidRPr="00947850" w:rsidRDefault="007D2CB5" w:rsidP="003F2EA8">
            <w:pPr>
              <w:ind w:firstLine="171"/>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5</w:t>
            </w:r>
          </w:p>
        </w:tc>
        <w:tc>
          <w:tcPr>
            <w:tcW w:w="4252" w:type="dxa"/>
            <w:tcMar>
              <w:left w:w="105" w:type="dxa"/>
              <w:right w:w="105" w:type="dxa"/>
            </w:tcMar>
          </w:tcPr>
          <w:p w14:paraId="49353FB0"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Vilniaus g. 91A, Raseiniai</w:t>
            </w:r>
          </w:p>
        </w:tc>
        <w:tc>
          <w:tcPr>
            <w:tcW w:w="2410" w:type="dxa"/>
            <w:tcMar>
              <w:left w:w="105" w:type="dxa"/>
              <w:right w:w="105" w:type="dxa"/>
            </w:tcMar>
          </w:tcPr>
          <w:p w14:paraId="1AD91CA1" w14:textId="77777777" w:rsidR="007D2CB5" w:rsidRPr="00947850" w:rsidRDefault="007D2CB5" w:rsidP="003F2EA8">
            <w:pPr>
              <w:ind w:right="-20"/>
              <w:rPr>
                <w:rFonts w:ascii="Times New Roman" w:hAnsi="Times New Roman"/>
                <w:sz w:val="24"/>
                <w:szCs w:val="24"/>
                <w:lang w:val="lt-LT"/>
              </w:rPr>
            </w:pPr>
            <w:r w:rsidRPr="00947850">
              <w:rPr>
                <w:rFonts w:ascii="Times New Roman" w:hAnsi="Times New Roman"/>
                <w:sz w:val="24"/>
                <w:szCs w:val="24"/>
                <w:lang w:val="lt-LT"/>
              </w:rPr>
              <w:t>55.379202, 23.115464</w:t>
            </w:r>
          </w:p>
        </w:tc>
        <w:tc>
          <w:tcPr>
            <w:tcW w:w="4678" w:type="dxa"/>
            <w:tcMar>
              <w:left w:w="105" w:type="dxa"/>
              <w:right w:w="105" w:type="dxa"/>
            </w:tcMar>
          </w:tcPr>
          <w:p w14:paraId="162C103A"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Elektros stulpas</w:t>
            </w:r>
          </w:p>
        </w:tc>
        <w:tc>
          <w:tcPr>
            <w:tcW w:w="1559" w:type="dxa"/>
          </w:tcPr>
          <w:p w14:paraId="33773C57"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B</w:t>
            </w:r>
          </w:p>
        </w:tc>
        <w:tc>
          <w:tcPr>
            <w:tcW w:w="1701" w:type="dxa"/>
          </w:tcPr>
          <w:p w14:paraId="0052A316"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3</w:t>
            </w:r>
          </w:p>
        </w:tc>
      </w:tr>
      <w:tr w:rsidR="007D2CB5" w:rsidRPr="00F6129C" w14:paraId="4B875C84" w14:textId="77777777" w:rsidTr="003F2EA8">
        <w:trPr>
          <w:trHeight w:val="300"/>
        </w:trPr>
        <w:tc>
          <w:tcPr>
            <w:tcW w:w="851" w:type="dxa"/>
            <w:tcMar>
              <w:left w:w="105" w:type="dxa"/>
              <w:right w:w="105" w:type="dxa"/>
            </w:tcMar>
          </w:tcPr>
          <w:p w14:paraId="2EF3376D" w14:textId="77777777" w:rsidR="007D2CB5" w:rsidRPr="00947850" w:rsidRDefault="007D2CB5" w:rsidP="003F2EA8">
            <w:pPr>
              <w:ind w:firstLine="171"/>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6</w:t>
            </w:r>
          </w:p>
        </w:tc>
        <w:tc>
          <w:tcPr>
            <w:tcW w:w="4252" w:type="dxa"/>
            <w:tcMar>
              <w:left w:w="105" w:type="dxa"/>
              <w:right w:w="105" w:type="dxa"/>
            </w:tcMar>
          </w:tcPr>
          <w:p w14:paraId="43A215C2"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Dubysos g. 28, Raseiniai</w:t>
            </w:r>
          </w:p>
        </w:tc>
        <w:tc>
          <w:tcPr>
            <w:tcW w:w="2410" w:type="dxa"/>
            <w:tcMar>
              <w:left w:w="105" w:type="dxa"/>
              <w:right w:w="105" w:type="dxa"/>
            </w:tcMar>
          </w:tcPr>
          <w:p w14:paraId="3C29800E" w14:textId="77777777" w:rsidR="007D2CB5" w:rsidRPr="00947850" w:rsidRDefault="007D2CB5" w:rsidP="003F2EA8">
            <w:pPr>
              <w:rPr>
                <w:rFonts w:ascii="Times New Roman" w:hAnsi="Times New Roman"/>
                <w:sz w:val="24"/>
                <w:szCs w:val="24"/>
                <w:lang w:val="lt-LT"/>
              </w:rPr>
            </w:pPr>
            <w:r w:rsidRPr="00947850">
              <w:rPr>
                <w:rFonts w:ascii="Times New Roman" w:hAnsi="Times New Roman"/>
                <w:sz w:val="24"/>
                <w:szCs w:val="24"/>
                <w:lang w:val="lt-LT"/>
              </w:rPr>
              <w:t>55.382129, 23.110144</w:t>
            </w:r>
          </w:p>
        </w:tc>
        <w:tc>
          <w:tcPr>
            <w:tcW w:w="4678" w:type="dxa"/>
            <w:tcMar>
              <w:left w:w="105" w:type="dxa"/>
              <w:right w:w="105" w:type="dxa"/>
            </w:tcMar>
          </w:tcPr>
          <w:p w14:paraId="1F2264FE"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Ant apšvietimo atramos</w:t>
            </w:r>
          </w:p>
        </w:tc>
        <w:tc>
          <w:tcPr>
            <w:tcW w:w="1559" w:type="dxa"/>
          </w:tcPr>
          <w:p w14:paraId="058917D4"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 xml:space="preserve">B </w:t>
            </w:r>
          </w:p>
        </w:tc>
        <w:tc>
          <w:tcPr>
            <w:tcW w:w="1701" w:type="dxa"/>
          </w:tcPr>
          <w:p w14:paraId="7763D24A"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w:t>
            </w:r>
          </w:p>
        </w:tc>
      </w:tr>
      <w:tr w:rsidR="007D2CB5" w:rsidRPr="00F6129C" w14:paraId="77711A14" w14:textId="77777777" w:rsidTr="003F2EA8">
        <w:trPr>
          <w:trHeight w:val="300"/>
        </w:trPr>
        <w:tc>
          <w:tcPr>
            <w:tcW w:w="851" w:type="dxa"/>
            <w:tcMar>
              <w:left w:w="105" w:type="dxa"/>
              <w:right w:w="105" w:type="dxa"/>
            </w:tcMar>
          </w:tcPr>
          <w:p w14:paraId="22F502B4" w14:textId="77777777" w:rsidR="007D2CB5" w:rsidRPr="00947850" w:rsidRDefault="007D2CB5" w:rsidP="003F2EA8">
            <w:pPr>
              <w:ind w:firstLine="171"/>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7</w:t>
            </w:r>
          </w:p>
        </w:tc>
        <w:tc>
          <w:tcPr>
            <w:tcW w:w="4252" w:type="dxa"/>
            <w:tcMar>
              <w:left w:w="105" w:type="dxa"/>
              <w:right w:w="105" w:type="dxa"/>
            </w:tcMar>
          </w:tcPr>
          <w:p w14:paraId="2C75898F"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Dubysos g. 80, Raseiniai</w:t>
            </w:r>
          </w:p>
        </w:tc>
        <w:tc>
          <w:tcPr>
            <w:tcW w:w="2410" w:type="dxa"/>
            <w:tcMar>
              <w:left w:w="105" w:type="dxa"/>
              <w:right w:w="105" w:type="dxa"/>
            </w:tcMar>
          </w:tcPr>
          <w:p w14:paraId="342B0872" w14:textId="77777777" w:rsidR="007D2CB5" w:rsidRPr="00947850" w:rsidRDefault="007D2CB5" w:rsidP="003F2EA8">
            <w:pPr>
              <w:ind w:right="-20"/>
              <w:rPr>
                <w:rFonts w:ascii="Times New Roman" w:hAnsi="Times New Roman"/>
                <w:sz w:val="24"/>
                <w:szCs w:val="24"/>
                <w:lang w:val="lt-LT"/>
              </w:rPr>
            </w:pPr>
            <w:r w:rsidRPr="00947850">
              <w:rPr>
                <w:rFonts w:ascii="Times New Roman" w:hAnsi="Times New Roman"/>
                <w:sz w:val="24"/>
                <w:szCs w:val="24"/>
                <w:lang w:val="lt-LT"/>
              </w:rPr>
              <w:t>55.382844, 23.102301</w:t>
            </w:r>
          </w:p>
        </w:tc>
        <w:tc>
          <w:tcPr>
            <w:tcW w:w="4678" w:type="dxa"/>
            <w:tcMar>
              <w:left w:w="105" w:type="dxa"/>
              <w:right w:w="105" w:type="dxa"/>
            </w:tcMar>
          </w:tcPr>
          <w:p w14:paraId="71EFBA8E"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Ant apšvietimo atramos</w:t>
            </w:r>
          </w:p>
        </w:tc>
        <w:tc>
          <w:tcPr>
            <w:tcW w:w="1559" w:type="dxa"/>
          </w:tcPr>
          <w:p w14:paraId="14D4BBD2"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 xml:space="preserve">B </w:t>
            </w:r>
          </w:p>
        </w:tc>
        <w:tc>
          <w:tcPr>
            <w:tcW w:w="1701" w:type="dxa"/>
          </w:tcPr>
          <w:p w14:paraId="40361FDC"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2</w:t>
            </w:r>
          </w:p>
        </w:tc>
      </w:tr>
      <w:tr w:rsidR="007D2CB5" w:rsidRPr="00F6129C" w14:paraId="41DE46D9" w14:textId="77777777" w:rsidTr="003F2EA8">
        <w:trPr>
          <w:trHeight w:val="300"/>
        </w:trPr>
        <w:tc>
          <w:tcPr>
            <w:tcW w:w="851" w:type="dxa"/>
            <w:tcMar>
              <w:left w:w="105" w:type="dxa"/>
              <w:right w:w="105" w:type="dxa"/>
            </w:tcMar>
          </w:tcPr>
          <w:p w14:paraId="49026554" w14:textId="77777777" w:rsidR="007D2CB5" w:rsidRPr="00947850" w:rsidRDefault="007D2CB5" w:rsidP="003F2EA8">
            <w:pPr>
              <w:ind w:firstLine="171"/>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8</w:t>
            </w:r>
          </w:p>
        </w:tc>
        <w:tc>
          <w:tcPr>
            <w:tcW w:w="4252" w:type="dxa"/>
            <w:tcMar>
              <w:left w:w="105" w:type="dxa"/>
              <w:right w:w="105" w:type="dxa"/>
            </w:tcMar>
          </w:tcPr>
          <w:p w14:paraId="7BF62F4A"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Vytauto Didžiojo g. 1, Raseiniai</w:t>
            </w:r>
          </w:p>
        </w:tc>
        <w:tc>
          <w:tcPr>
            <w:tcW w:w="2410" w:type="dxa"/>
            <w:tcMar>
              <w:left w:w="105" w:type="dxa"/>
              <w:right w:w="105" w:type="dxa"/>
            </w:tcMar>
          </w:tcPr>
          <w:p w14:paraId="2E8119AD" w14:textId="77777777" w:rsidR="007D2CB5" w:rsidRPr="00947850" w:rsidRDefault="007D2CB5" w:rsidP="003F2EA8">
            <w:pPr>
              <w:ind w:right="-20"/>
              <w:rPr>
                <w:rFonts w:ascii="Times New Roman" w:hAnsi="Times New Roman"/>
                <w:sz w:val="24"/>
                <w:szCs w:val="24"/>
                <w:lang w:val="lt-LT"/>
              </w:rPr>
            </w:pPr>
            <w:r w:rsidRPr="00947850">
              <w:rPr>
                <w:rFonts w:ascii="Times New Roman" w:hAnsi="Times New Roman"/>
                <w:sz w:val="24"/>
                <w:szCs w:val="24"/>
                <w:lang w:val="lt-LT"/>
              </w:rPr>
              <w:t>55.380157, 23.113874</w:t>
            </w:r>
          </w:p>
        </w:tc>
        <w:tc>
          <w:tcPr>
            <w:tcW w:w="4678" w:type="dxa"/>
            <w:tcMar>
              <w:left w:w="105" w:type="dxa"/>
              <w:right w:w="105" w:type="dxa"/>
            </w:tcMar>
          </w:tcPr>
          <w:p w14:paraId="29C2DBFD"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Ant pastato sienos</w:t>
            </w:r>
          </w:p>
        </w:tc>
        <w:tc>
          <w:tcPr>
            <w:tcW w:w="1559" w:type="dxa"/>
          </w:tcPr>
          <w:p w14:paraId="337E4018"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 xml:space="preserve">B </w:t>
            </w:r>
          </w:p>
        </w:tc>
        <w:tc>
          <w:tcPr>
            <w:tcW w:w="1701" w:type="dxa"/>
          </w:tcPr>
          <w:p w14:paraId="0D6DA1A1"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w:t>
            </w:r>
          </w:p>
        </w:tc>
      </w:tr>
      <w:tr w:rsidR="007D2CB5" w:rsidRPr="00F6129C" w14:paraId="5164DA0C" w14:textId="77777777" w:rsidTr="003F2EA8">
        <w:trPr>
          <w:trHeight w:val="300"/>
        </w:trPr>
        <w:tc>
          <w:tcPr>
            <w:tcW w:w="851" w:type="dxa"/>
            <w:tcMar>
              <w:left w:w="105" w:type="dxa"/>
              <w:right w:w="105" w:type="dxa"/>
            </w:tcMar>
          </w:tcPr>
          <w:p w14:paraId="0750D6DD" w14:textId="77777777" w:rsidR="007D2CB5" w:rsidRPr="00947850" w:rsidRDefault="007D2CB5" w:rsidP="003F2EA8">
            <w:pPr>
              <w:ind w:firstLine="171"/>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9</w:t>
            </w:r>
          </w:p>
        </w:tc>
        <w:tc>
          <w:tcPr>
            <w:tcW w:w="4252" w:type="dxa"/>
            <w:tcMar>
              <w:left w:w="105" w:type="dxa"/>
              <w:right w:w="105" w:type="dxa"/>
            </w:tcMar>
          </w:tcPr>
          <w:p w14:paraId="434FA291"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 xml:space="preserve">Ateities g. Raseiniai, </w:t>
            </w:r>
            <w:proofErr w:type="spellStart"/>
            <w:r w:rsidRPr="00947850">
              <w:rPr>
                <w:rFonts w:ascii="Times New Roman" w:hAnsi="Times New Roman"/>
                <w:color w:val="000000" w:themeColor="text1"/>
                <w:sz w:val="24"/>
                <w:szCs w:val="24"/>
                <w:lang w:val="lt-LT"/>
              </w:rPr>
              <w:t>Raseikos</w:t>
            </w:r>
            <w:proofErr w:type="spellEnd"/>
            <w:r w:rsidRPr="00947850">
              <w:rPr>
                <w:rFonts w:ascii="Times New Roman" w:hAnsi="Times New Roman"/>
                <w:color w:val="000000" w:themeColor="text1"/>
                <w:sz w:val="24"/>
                <w:szCs w:val="24"/>
                <w:lang w:val="lt-LT"/>
              </w:rPr>
              <w:t xml:space="preserve"> (</w:t>
            </w:r>
            <w:proofErr w:type="spellStart"/>
            <w:r w:rsidRPr="00947850">
              <w:rPr>
                <w:rFonts w:ascii="Times New Roman" w:hAnsi="Times New Roman"/>
                <w:color w:val="000000" w:themeColor="text1"/>
                <w:sz w:val="24"/>
                <w:szCs w:val="24"/>
                <w:lang w:val="lt-LT"/>
              </w:rPr>
              <w:t>Rasupio</w:t>
            </w:r>
            <w:proofErr w:type="spellEnd"/>
            <w:r w:rsidRPr="00947850">
              <w:rPr>
                <w:rFonts w:ascii="Times New Roman" w:hAnsi="Times New Roman"/>
                <w:color w:val="000000" w:themeColor="text1"/>
                <w:sz w:val="24"/>
                <w:szCs w:val="24"/>
                <w:lang w:val="lt-LT"/>
              </w:rPr>
              <w:t>) parkas</w:t>
            </w:r>
          </w:p>
        </w:tc>
        <w:tc>
          <w:tcPr>
            <w:tcW w:w="2410" w:type="dxa"/>
            <w:tcMar>
              <w:left w:w="105" w:type="dxa"/>
              <w:right w:w="105" w:type="dxa"/>
            </w:tcMar>
          </w:tcPr>
          <w:p w14:paraId="611C7D0D" w14:textId="77777777" w:rsidR="007D2CB5" w:rsidRPr="00947850" w:rsidRDefault="007D2CB5" w:rsidP="003F2EA8">
            <w:pPr>
              <w:rPr>
                <w:rFonts w:ascii="Times New Roman" w:hAnsi="Times New Roman"/>
                <w:sz w:val="24"/>
                <w:szCs w:val="24"/>
                <w:lang w:val="lt-LT"/>
              </w:rPr>
            </w:pPr>
            <w:r w:rsidRPr="00947850">
              <w:rPr>
                <w:rFonts w:ascii="Times New Roman" w:hAnsi="Times New Roman"/>
                <w:sz w:val="24"/>
                <w:szCs w:val="24"/>
                <w:lang w:val="lt-LT"/>
              </w:rPr>
              <w:t>55.379733, 23.126728</w:t>
            </w:r>
          </w:p>
        </w:tc>
        <w:tc>
          <w:tcPr>
            <w:tcW w:w="4678" w:type="dxa"/>
            <w:tcMar>
              <w:left w:w="105" w:type="dxa"/>
              <w:right w:w="105" w:type="dxa"/>
            </w:tcMar>
          </w:tcPr>
          <w:p w14:paraId="1CF6368A"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Ant apšvietimo atramos</w:t>
            </w:r>
          </w:p>
        </w:tc>
        <w:tc>
          <w:tcPr>
            <w:tcW w:w="1559" w:type="dxa"/>
          </w:tcPr>
          <w:p w14:paraId="2C97054E"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A</w:t>
            </w:r>
          </w:p>
        </w:tc>
        <w:tc>
          <w:tcPr>
            <w:tcW w:w="1701" w:type="dxa"/>
          </w:tcPr>
          <w:p w14:paraId="38B34B84"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w:t>
            </w:r>
          </w:p>
        </w:tc>
      </w:tr>
      <w:tr w:rsidR="007D2CB5" w:rsidRPr="00F6129C" w14:paraId="2D9277FB" w14:textId="77777777" w:rsidTr="003F2EA8">
        <w:trPr>
          <w:trHeight w:val="300"/>
        </w:trPr>
        <w:tc>
          <w:tcPr>
            <w:tcW w:w="851" w:type="dxa"/>
            <w:tcMar>
              <w:left w:w="105" w:type="dxa"/>
              <w:right w:w="105" w:type="dxa"/>
            </w:tcMar>
          </w:tcPr>
          <w:p w14:paraId="250DE90F" w14:textId="77777777" w:rsidR="007D2CB5" w:rsidRPr="00947850" w:rsidRDefault="007D2CB5" w:rsidP="003F2EA8">
            <w:pPr>
              <w:ind w:firstLine="171"/>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10</w:t>
            </w:r>
          </w:p>
        </w:tc>
        <w:tc>
          <w:tcPr>
            <w:tcW w:w="4252" w:type="dxa"/>
            <w:tcMar>
              <w:left w:w="105" w:type="dxa"/>
              <w:right w:w="105" w:type="dxa"/>
            </w:tcMar>
          </w:tcPr>
          <w:p w14:paraId="21B2B11A"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 xml:space="preserve">Ateities g. Raseiniai, </w:t>
            </w:r>
            <w:proofErr w:type="spellStart"/>
            <w:r w:rsidRPr="00947850">
              <w:rPr>
                <w:rFonts w:ascii="Times New Roman" w:hAnsi="Times New Roman"/>
                <w:color w:val="000000" w:themeColor="text1"/>
                <w:sz w:val="24"/>
                <w:szCs w:val="24"/>
                <w:lang w:val="lt-LT"/>
              </w:rPr>
              <w:t>Raseikos</w:t>
            </w:r>
            <w:proofErr w:type="spellEnd"/>
            <w:r w:rsidRPr="00947850">
              <w:rPr>
                <w:rFonts w:ascii="Times New Roman" w:hAnsi="Times New Roman"/>
                <w:color w:val="000000" w:themeColor="text1"/>
                <w:sz w:val="24"/>
                <w:szCs w:val="24"/>
                <w:lang w:val="lt-LT"/>
              </w:rPr>
              <w:t xml:space="preserve"> (</w:t>
            </w:r>
            <w:proofErr w:type="spellStart"/>
            <w:r w:rsidRPr="00947850">
              <w:rPr>
                <w:rFonts w:ascii="Times New Roman" w:hAnsi="Times New Roman"/>
                <w:color w:val="000000" w:themeColor="text1"/>
                <w:sz w:val="24"/>
                <w:szCs w:val="24"/>
                <w:lang w:val="lt-LT"/>
              </w:rPr>
              <w:t>Rasupio</w:t>
            </w:r>
            <w:proofErr w:type="spellEnd"/>
            <w:r w:rsidRPr="00947850">
              <w:rPr>
                <w:rFonts w:ascii="Times New Roman" w:hAnsi="Times New Roman"/>
                <w:color w:val="000000" w:themeColor="text1"/>
                <w:sz w:val="24"/>
                <w:szCs w:val="24"/>
                <w:lang w:val="lt-LT"/>
              </w:rPr>
              <w:t>) parkas</w:t>
            </w:r>
          </w:p>
        </w:tc>
        <w:tc>
          <w:tcPr>
            <w:tcW w:w="2410" w:type="dxa"/>
            <w:tcMar>
              <w:left w:w="105" w:type="dxa"/>
              <w:right w:w="105" w:type="dxa"/>
            </w:tcMar>
          </w:tcPr>
          <w:p w14:paraId="5F410550" w14:textId="77777777" w:rsidR="007D2CB5" w:rsidRPr="00947850" w:rsidRDefault="007D2CB5" w:rsidP="003F2EA8">
            <w:pPr>
              <w:ind w:right="-20"/>
              <w:rPr>
                <w:rFonts w:ascii="Times New Roman" w:hAnsi="Times New Roman"/>
                <w:sz w:val="24"/>
                <w:szCs w:val="24"/>
                <w:lang w:val="lt-LT"/>
              </w:rPr>
            </w:pPr>
            <w:r w:rsidRPr="00947850">
              <w:rPr>
                <w:rFonts w:ascii="Times New Roman" w:hAnsi="Times New Roman"/>
                <w:sz w:val="24"/>
                <w:szCs w:val="24"/>
                <w:lang w:val="lt-LT"/>
              </w:rPr>
              <w:t>55.380975, 23.126303</w:t>
            </w:r>
          </w:p>
        </w:tc>
        <w:tc>
          <w:tcPr>
            <w:tcW w:w="4678" w:type="dxa"/>
            <w:tcMar>
              <w:left w:w="105" w:type="dxa"/>
              <w:right w:w="105" w:type="dxa"/>
            </w:tcMar>
          </w:tcPr>
          <w:p w14:paraId="5C75CA38"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Ant apšvietimo atramos</w:t>
            </w:r>
          </w:p>
        </w:tc>
        <w:tc>
          <w:tcPr>
            <w:tcW w:w="1559" w:type="dxa"/>
          </w:tcPr>
          <w:p w14:paraId="2DDB9F5C"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B</w:t>
            </w:r>
          </w:p>
        </w:tc>
        <w:tc>
          <w:tcPr>
            <w:tcW w:w="1701" w:type="dxa"/>
          </w:tcPr>
          <w:p w14:paraId="5D7D5E2B"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w:t>
            </w:r>
          </w:p>
        </w:tc>
      </w:tr>
      <w:tr w:rsidR="007D2CB5" w:rsidRPr="00F6129C" w14:paraId="6B4D8A44" w14:textId="77777777" w:rsidTr="003F2EA8">
        <w:trPr>
          <w:trHeight w:val="300"/>
        </w:trPr>
        <w:tc>
          <w:tcPr>
            <w:tcW w:w="851" w:type="dxa"/>
            <w:tcMar>
              <w:left w:w="105" w:type="dxa"/>
              <w:right w:w="105" w:type="dxa"/>
            </w:tcMar>
          </w:tcPr>
          <w:p w14:paraId="6711A249" w14:textId="77777777" w:rsidR="007D2CB5" w:rsidRPr="00947850" w:rsidRDefault="007D2CB5" w:rsidP="003F2EA8">
            <w:pPr>
              <w:ind w:firstLine="171"/>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11</w:t>
            </w:r>
          </w:p>
        </w:tc>
        <w:tc>
          <w:tcPr>
            <w:tcW w:w="4252" w:type="dxa"/>
            <w:tcMar>
              <w:left w:w="105" w:type="dxa"/>
              <w:right w:w="105" w:type="dxa"/>
            </w:tcMar>
          </w:tcPr>
          <w:p w14:paraId="2A8BBD03"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Vytauto Didžioj g. 11, Raseiniai</w:t>
            </w:r>
          </w:p>
        </w:tc>
        <w:tc>
          <w:tcPr>
            <w:tcW w:w="2410" w:type="dxa"/>
            <w:tcMar>
              <w:left w:w="105" w:type="dxa"/>
              <w:right w:w="105" w:type="dxa"/>
            </w:tcMar>
          </w:tcPr>
          <w:p w14:paraId="4DDEE48C" w14:textId="77777777" w:rsidR="007D2CB5" w:rsidRPr="00947850" w:rsidRDefault="007D2CB5" w:rsidP="003F2EA8">
            <w:pPr>
              <w:ind w:right="-20"/>
              <w:rPr>
                <w:rFonts w:ascii="Times New Roman" w:hAnsi="Times New Roman"/>
                <w:sz w:val="24"/>
                <w:szCs w:val="24"/>
                <w:lang w:val="lt-LT"/>
              </w:rPr>
            </w:pPr>
            <w:r w:rsidRPr="00947850">
              <w:rPr>
                <w:rFonts w:ascii="Times New Roman" w:hAnsi="Times New Roman"/>
                <w:sz w:val="24"/>
                <w:szCs w:val="24"/>
                <w:lang w:val="lt-LT"/>
              </w:rPr>
              <w:t>55.381652, 23.116529</w:t>
            </w:r>
          </w:p>
        </w:tc>
        <w:tc>
          <w:tcPr>
            <w:tcW w:w="4678" w:type="dxa"/>
            <w:tcMar>
              <w:left w:w="105" w:type="dxa"/>
              <w:right w:w="105" w:type="dxa"/>
            </w:tcMar>
          </w:tcPr>
          <w:p w14:paraId="7AF29B22"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Ant apšvietimo atramos</w:t>
            </w:r>
          </w:p>
        </w:tc>
        <w:tc>
          <w:tcPr>
            <w:tcW w:w="1559" w:type="dxa"/>
          </w:tcPr>
          <w:p w14:paraId="4836641B"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B</w:t>
            </w:r>
          </w:p>
        </w:tc>
        <w:tc>
          <w:tcPr>
            <w:tcW w:w="1701" w:type="dxa"/>
          </w:tcPr>
          <w:p w14:paraId="69AB4A48"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2</w:t>
            </w:r>
          </w:p>
        </w:tc>
      </w:tr>
      <w:tr w:rsidR="007D2CB5" w:rsidRPr="00F6129C" w14:paraId="69099FD8" w14:textId="77777777" w:rsidTr="003F2EA8">
        <w:trPr>
          <w:trHeight w:val="300"/>
        </w:trPr>
        <w:tc>
          <w:tcPr>
            <w:tcW w:w="851" w:type="dxa"/>
            <w:tcMar>
              <w:left w:w="105" w:type="dxa"/>
              <w:right w:w="105" w:type="dxa"/>
            </w:tcMar>
          </w:tcPr>
          <w:p w14:paraId="18BE31F1" w14:textId="77777777" w:rsidR="007D2CB5" w:rsidRPr="00947850" w:rsidRDefault="007D2CB5" w:rsidP="003F2EA8">
            <w:pPr>
              <w:ind w:firstLine="171"/>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12</w:t>
            </w:r>
          </w:p>
        </w:tc>
        <w:tc>
          <w:tcPr>
            <w:tcW w:w="4252" w:type="dxa"/>
            <w:tcMar>
              <w:left w:w="105" w:type="dxa"/>
              <w:right w:w="105" w:type="dxa"/>
            </w:tcMar>
          </w:tcPr>
          <w:p w14:paraId="538E98EE"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Jaunimo g. 11, Raseiniai</w:t>
            </w:r>
          </w:p>
        </w:tc>
        <w:tc>
          <w:tcPr>
            <w:tcW w:w="2410" w:type="dxa"/>
            <w:tcMar>
              <w:left w:w="105" w:type="dxa"/>
              <w:right w:w="105" w:type="dxa"/>
            </w:tcMar>
          </w:tcPr>
          <w:p w14:paraId="208DCD03" w14:textId="77777777" w:rsidR="007D2CB5" w:rsidRPr="00947850" w:rsidRDefault="007D2CB5" w:rsidP="003F2EA8">
            <w:pPr>
              <w:rPr>
                <w:rFonts w:ascii="Times New Roman" w:hAnsi="Times New Roman"/>
                <w:sz w:val="24"/>
                <w:szCs w:val="24"/>
                <w:lang w:val="lt-LT"/>
              </w:rPr>
            </w:pPr>
            <w:r w:rsidRPr="00947850">
              <w:rPr>
                <w:rFonts w:ascii="Times New Roman" w:hAnsi="Times New Roman"/>
                <w:sz w:val="24"/>
                <w:szCs w:val="24"/>
                <w:lang w:val="lt-LT"/>
              </w:rPr>
              <w:t>55.380382, 23.114646</w:t>
            </w:r>
          </w:p>
        </w:tc>
        <w:tc>
          <w:tcPr>
            <w:tcW w:w="4678" w:type="dxa"/>
            <w:tcMar>
              <w:left w:w="105" w:type="dxa"/>
              <w:right w:w="105" w:type="dxa"/>
            </w:tcMar>
          </w:tcPr>
          <w:p w14:paraId="7AFEAACD"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Ant apšvietimo atramos</w:t>
            </w:r>
          </w:p>
        </w:tc>
        <w:tc>
          <w:tcPr>
            <w:tcW w:w="1559" w:type="dxa"/>
          </w:tcPr>
          <w:p w14:paraId="16EB7BF4"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B</w:t>
            </w:r>
          </w:p>
        </w:tc>
        <w:tc>
          <w:tcPr>
            <w:tcW w:w="1701" w:type="dxa"/>
          </w:tcPr>
          <w:p w14:paraId="62FEEE52"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w:t>
            </w:r>
          </w:p>
        </w:tc>
      </w:tr>
      <w:tr w:rsidR="007D2CB5" w:rsidRPr="00F6129C" w14:paraId="5DB792C5" w14:textId="77777777" w:rsidTr="003F2EA8">
        <w:trPr>
          <w:trHeight w:val="300"/>
        </w:trPr>
        <w:tc>
          <w:tcPr>
            <w:tcW w:w="851" w:type="dxa"/>
            <w:tcMar>
              <w:left w:w="105" w:type="dxa"/>
              <w:right w:w="105" w:type="dxa"/>
            </w:tcMar>
          </w:tcPr>
          <w:p w14:paraId="31461C6D" w14:textId="77777777" w:rsidR="007D2CB5" w:rsidRPr="00947850" w:rsidRDefault="007D2CB5" w:rsidP="003F2EA8">
            <w:pPr>
              <w:ind w:firstLine="171"/>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13</w:t>
            </w:r>
          </w:p>
        </w:tc>
        <w:tc>
          <w:tcPr>
            <w:tcW w:w="4252" w:type="dxa"/>
            <w:tcMar>
              <w:left w:w="105" w:type="dxa"/>
              <w:right w:w="105" w:type="dxa"/>
            </w:tcMar>
          </w:tcPr>
          <w:p w14:paraId="69BD5E35"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Vytauto Didžiojo g. 1, Raseiniai</w:t>
            </w:r>
          </w:p>
        </w:tc>
        <w:tc>
          <w:tcPr>
            <w:tcW w:w="2410" w:type="dxa"/>
            <w:tcMar>
              <w:left w:w="105" w:type="dxa"/>
              <w:right w:w="105" w:type="dxa"/>
            </w:tcMar>
          </w:tcPr>
          <w:p w14:paraId="20D40494" w14:textId="77777777" w:rsidR="007D2CB5" w:rsidRPr="00947850" w:rsidRDefault="007D2CB5" w:rsidP="003F2EA8">
            <w:pPr>
              <w:ind w:right="-20"/>
              <w:rPr>
                <w:rFonts w:ascii="Times New Roman" w:hAnsi="Times New Roman"/>
                <w:sz w:val="24"/>
                <w:szCs w:val="24"/>
                <w:lang w:val="lt-LT"/>
              </w:rPr>
            </w:pPr>
            <w:r w:rsidRPr="00947850">
              <w:rPr>
                <w:rFonts w:ascii="Times New Roman" w:hAnsi="Times New Roman"/>
                <w:sz w:val="24"/>
                <w:szCs w:val="24"/>
                <w:lang w:val="lt-LT"/>
              </w:rPr>
              <w:t>55.380412, 23.114619</w:t>
            </w:r>
          </w:p>
        </w:tc>
        <w:tc>
          <w:tcPr>
            <w:tcW w:w="4678" w:type="dxa"/>
            <w:tcMar>
              <w:left w:w="105" w:type="dxa"/>
              <w:right w:w="105" w:type="dxa"/>
            </w:tcMar>
          </w:tcPr>
          <w:p w14:paraId="00C055C5"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Ant apšvietimo atramos</w:t>
            </w:r>
          </w:p>
        </w:tc>
        <w:tc>
          <w:tcPr>
            <w:tcW w:w="1559" w:type="dxa"/>
          </w:tcPr>
          <w:p w14:paraId="6DA71C4A"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B</w:t>
            </w:r>
          </w:p>
        </w:tc>
        <w:tc>
          <w:tcPr>
            <w:tcW w:w="1701" w:type="dxa"/>
          </w:tcPr>
          <w:p w14:paraId="3EF525CA"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w:t>
            </w:r>
          </w:p>
        </w:tc>
      </w:tr>
      <w:tr w:rsidR="007D2CB5" w:rsidRPr="00F6129C" w14:paraId="65159077" w14:textId="77777777" w:rsidTr="003F2EA8">
        <w:trPr>
          <w:trHeight w:val="300"/>
        </w:trPr>
        <w:tc>
          <w:tcPr>
            <w:tcW w:w="851" w:type="dxa"/>
            <w:tcMar>
              <w:left w:w="105" w:type="dxa"/>
              <w:right w:w="105" w:type="dxa"/>
            </w:tcMar>
          </w:tcPr>
          <w:p w14:paraId="668667FB" w14:textId="77777777" w:rsidR="007D2CB5" w:rsidRPr="00947850" w:rsidRDefault="007D2CB5" w:rsidP="003F2EA8">
            <w:pPr>
              <w:ind w:firstLine="171"/>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14</w:t>
            </w:r>
          </w:p>
        </w:tc>
        <w:tc>
          <w:tcPr>
            <w:tcW w:w="4252" w:type="dxa"/>
            <w:tcMar>
              <w:left w:w="105" w:type="dxa"/>
              <w:right w:w="105" w:type="dxa"/>
            </w:tcMar>
          </w:tcPr>
          <w:p w14:paraId="4D4FEEE9" w14:textId="77777777" w:rsidR="007D2CB5" w:rsidRPr="00947850" w:rsidRDefault="007D2CB5" w:rsidP="003F2EA8">
            <w:pPr>
              <w:jc w:val="both"/>
              <w:rPr>
                <w:rFonts w:ascii="Times New Roman" w:hAnsi="Times New Roman"/>
                <w:sz w:val="24"/>
                <w:szCs w:val="24"/>
                <w:lang w:val="lt-LT"/>
              </w:rPr>
            </w:pPr>
            <w:r w:rsidRPr="00947850">
              <w:rPr>
                <w:rFonts w:ascii="Times New Roman" w:hAnsi="Times New Roman"/>
                <w:sz w:val="24"/>
                <w:szCs w:val="24"/>
                <w:lang w:val="lt-LT"/>
              </w:rPr>
              <w:t>Jurbarko g. 35, Raseiniai</w:t>
            </w:r>
          </w:p>
        </w:tc>
        <w:tc>
          <w:tcPr>
            <w:tcW w:w="2410" w:type="dxa"/>
            <w:tcMar>
              <w:left w:w="105" w:type="dxa"/>
              <w:right w:w="105" w:type="dxa"/>
            </w:tcMar>
          </w:tcPr>
          <w:p w14:paraId="0E8D3B9C" w14:textId="77777777" w:rsidR="007D2CB5" w:rsidRPr="00947850" w:rsidRDefault="007D2CB5" w:rsidP="003F2EA8">
            <w:pPr>
              <w:ind w:right="-20"/>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55.370344, 23.120054</w:t>
            </w:r>
          </w:p>
        </w:tc>
        <w:tc>
          <w:tcPr>
            <w:tcW w:w="4678" w:type="dxa"/>
            <w:tcMar>
              <w:left w:w="105" w:type="dxa"/>
              <w:right w:w="105" w:type="dxa"/>
            </w:tcMar>
          </w:tcPr>
          <w:p w14:paraId="5B3496C7"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Ant apšvietimo atramos, arba naujos atramos</w:t>
            </w:r>
          </w:p>
        </w:tc>
        <w:tc>
          <w:tcPr>
            <w:tcW w:w="1559" w:type="dxa"/>
          </w:tcPr>
          <w:p w14:paraId="0B893899"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C</w:t>
            </w:r>
          </w:p>
        </w:tc>
        <w:tc>
          <w:tcPr>
            <w:tcW w:w="1701" w:type="dxa"/>
          </w:tcPr>
          <w:p w14:paraId="2A4CF311"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w:t>
            </w:r>
          </w:p>
        </w:tc>
      </w:tr>
      <w:tr w:rsidR="007D2CB5" w:rsidRPr="00F6129C" w14:paraId="44C73F08" w14:textId="77777777" w:rsidTr="003F2EA8">
        <w:trPr>
          <w:trHeight w:val="300"/>
        </w:trPr>
        <w:tc>
          <w:tcPr>
            <w:tcW w:w="851" w:type="dxa"/>
            <w:tcMar>
              <w:left w:w="105" w:type="dxa"/>
              <w:right w:w="105" w:type="dxa"/>
            </w:tcMar>
          </w:tcPr>
          <w:p w14:paraId="07541567" w14:textId="77777777" w:rsidR="007D2CB5" w:rsidRPr="00947850" w:rsidRDefault="007D2CB5" w:rsidP="003F2EA8">
            <w:pPr>
              <w:ind w:firstLine="171"/>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15</w:t>
            </w:r>
          </w:p>
        </w:tc>
        <w:tc>
          <w:tcPr>
            <w:tcW w:w="4252" w:type="dxa"/>
            <w:tcMar>
              <w:left w:w="105" w:type="dxa"/>
              <w:right w:w="105" w:type="dxa"/>
            </w:tcMar>
          </w:tcPr>
          <w:p w14:paraId="3FC5C0AC"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Vilniaus g. 1, Raseiniai</w:t>
            </w:r>
          </w:p>
        </w:tc>
        <w:tc>
          <w:tcPr>
            <w:tcW w:w="2410" w:type="dxa"/>
            <w:tcMar>
              <w:left w:w="105" w:type="dxa"/>
              <w:right w:w="105" w:type="dxa"/>
            </w:tcMar>
          </w:tcPr>
          <w:p w14:paraId="207D5F6D" w14:textId="77777777" w:rsidR="007D2CB5" w:rsidRPr="00947850" w:rsidRDefault="007D2CB5" w:rsidP="003F2EA8">
            <w:pPr>
              <w:ind w:right="-20"/>
              <w:rPr>
                <w:rFonts w:ascii="Times New Roman" w:hAnsi="Times New Roman"/>
                <w:bCs/>
                <w:color w:val="000000" w:themeColor="text1"/>
                <w:sz w:val="24"/>
                <w:szCs w:val="24"/>
                <w:lang w:val="lt-LT"/>
              </w:rPr>
            </w:pPr>
            <w:r w:rsidRPr="00947850">
              <w:rPr>
                <w:rFonts w:ascii="Times New Roman" w:hAnsi="Times New Roman"/>
                <w:bCs/>
                <w:color w:val="000000" w:themeColor="text1"/>
                <w:sz w:val="24"/>
                <w:szCs w:val="24"/>
                <w:lang w:val="lt-LT"/>
              </w:rPr>
              <w:t>55.367469, 23.139628</w:t>
            </w:r>
          </w:p>
        </w:tc>
        <w:tc>
          <w:tcPr>
            <w:tcW w:w="4678" w:type="dxa"/>
            <w:tcMar>
              <w:left w:w="105" w:type="dxa"/>
              <w:right w:w="105" w:type="dxa"/>
            </w:tcMar>
          </w:tcPr>
          <w:p w14:paraId="04C2A361"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Ant apšvietimo atramos</w:t>
            </w:r>
          </w:p>
        </w:tc>
        <w:tc>
          <w:tcPr>
            <w:tcW w:w="1559" w:type="dxa"/>
          </w:tcPr>
          <w:p w14:paraId="3A027E5B"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C</w:t>
            </w:r>
          </w:p>
        </w:tc>
        <w:tc>
          <w:tcPr>
            <w:tcW w:w="1701" w:type="dxa"/>
          </w:tcPr>
          <w:p w14:paraId="0CB632CB"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w:t>
            </w:r>
          </w:p>
        </w:tc>
      </w:tr>
      <w:tr w:rsidR="007D2CB5" w:rsidRPr="00F6129C" w14:paraId="5B0DE88A" w14:textId="77777777" w:rsidTr="003F2EA8">
        <w:trPr>
          <w:trHeight w:val="300"/>
        </w:trPr>
        <w:tc>
          <w:tcPr>
            <w:tcW w:w="851" w:type="dxa"/>
            <w:tcMar>
              <w:left w:w="105" w:type="dxa"/>
              <w:right w:w="105" w:type="dxa"/>
            </w:tcMar>
          </w:tcPr>
          <w:p w14:paraId="2AC9F2F8" w14:textId="77777777" w:rsidR="007D2CB5" w:rsidRPr="00947850" w:rsidRDefault="007D2CB5" w:rsidP="003F2EA8">
            <w:pPr>
              <w:ind w:firstLine="171"/>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16</w:t>
            </w:r>
          </w:p>
        </w:tc>
        <w:tc>
          <w:tcPr>
            <w:tcW w:w="4252" w:type="dxa"/>
            <w:tcMar>
              <w:left w:w="105" w:type="dxa"/>
              <w:right w:w="105" w:type="dxa"/>
            </w:tcMar>
          </w:tcPr>
          <w:p w14:paraId="207ADE80"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Stonų g. 153, Raseiniai</w:t>
            </w:r>
          </w:p>
        </w:tc>
        <w:tc>
          <w:tcPr>
            <w:tcW w:w="2410" w:type="dxa"/>
            <w:tcMar>
              <w:left w:w="105" w:type="dxa"/>
              <w:right w:w="105" w:type="dxa"/>
            </w:tcMar>
          </w:tcPr>
          <w:p w14:paraId="24B69624" w14:textId="77777777" w:rsidR="007D2CB5" w:rsidRPr="00947850" w:rsidRDefault="007D2CB5" w:rsidP="003F2EA8">
            <w:pPr>
              <w:ind w:right="-20"/>
              <w:rPr>
                <w:rFonts w:ascii="Times New Roman" w:hAnsi="Times New Roman"/>
                <w:bCs/>
                <w:color w:val="000000" w:themeColor="text1"/>
                <w:sz w:val="24"/>
                <w:szCs w:val="24"/>
                <w:lang w:val="lt-LT"/>
              </w:rPr>
            </w:pPr>
            <w:r w:rsidRPr="00947850">
              <w:rPr>
                <w:rFonts w:ascii="Times New Roman" w:hAnsi="Times New Roman"/>
                <w:bCs/>
                <w:color w:val="000000" w:themeColor="text1"/>
                <w:sz w:val="24"/>
                <w:szCs w:val="24"/>
                <w:lang w:val="lt-LT"/>
              </w:rPr>
              <w:t>55.370864, 23.088194</w:t>
            </w:r>
          </w:p>
        </w:tc>
        <w:tc>
          <w:tcPr>
            <w:tcW w:w="4678" w:type="dxa"/>
            <w:tcMar>
              <w:left w:w="105" w:type="dxa"/>
              <w:right w:w="105" w:type="dxa"/>
            </w:tcMar>
          </w:tcPr>
          <w:p w14:paraId="0BAA9B0E"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Elektros stulpas</w:t>
            </w:r>
          </w:p>
        </w:tc>
        <w:tc>
          <w:tcPr>
            <w:tcW w:w="1559" w:type="dxa"/>
          </w:tcPr>
          <w:p w14:paraId="2B0B0F80"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C</w:t>
            </w:r>
          </w:p>
        </w:tc>
        <w:tc>
          <w:tcPr>
            <w:tcW w:w="1701" w:type="dxa"/>
          </w:tcPr>
          <w:p w14:paraId="625E69CE"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w:t>
            </w:r>
          </w:p>
        </w:tc>
      </w:tr>
      <w:tr w:rsidR="007D2CB5" w:rsidRPr="00F6129C" w14:paraId="28DCB199" w14:textId="77777777" w:rsidTr="003F2EA8">
        <w:trPr>
          <w:trHeight w:val="300"/>
        </w:trPr>
        <w:tc>
          <w:tcPr>
            <w:tcW w:w="851" w:type="dxa"/>
            <w:tcMar>
              <w:left w:w="105" w:type="dxa"/>
              <w:right w:w="105" w:type="dxa"/>
            </w:tcMar>
          </w:tcPr>
          <w:p w14:paraId="3F9ED4C5" w14:textId="77777777" w:rsidR="007D2CB5" w:rsidRPr="00947850" w:rsidRDefault="007D2CB5" w:rsidP="003F2EA8">
            <w:pPr>
              <w:ind w:firstLine="171"/>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17</w:t>
            </w:r>
          </w:p>
        </w:tc>
        <w:tc>
          <w:tcPr>
            <w:tcW w:w="4252" w:type="dxa"/>
            <w:tcMar>
              <w:left w:w="105" w:type="dxa"/>
              <w:right w:w="105" w:type="dxa"/>
            </w:tcMar>
          </w:tcPr>
          <w:p w14:paraId="4B554CDA"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Dubysos g. 80, Raseiniai</w:t>
            </w:r>
          </w:p>
        </w:tc>
        <w:tc>
          <w:tcPr>
            <w:tcW w:w="2410" w:type="dxa"/>
            <w:tcMar>
              <w:left w:w="105" w:type="dxa"/>
              <w:right w:w="105" w:type="dxa"/>
            </w:tcMar>
          </w:tcPr>
          <w:p w14:paraId="22722562" w14:textId="77777777" w:rsidR="007D2CB5" w:rsidRPr="00947850" w:rsidRDefault="007D2CB5" w:rsidP="003F2EA8">
            <w:pPr>
              <w:ind w:right="-20"/>
              <w:rPr>
                <w:rFonts w:ascii="Times New Roman" w:hAnsi="Times New Roman"/>
                <w:bCs/>
                <w:color w:val="000000" w:themeColor="text1"/>
                <w:sz w:val="24"/>
                <w:szCs w:val="24"/>
                <w:lang w:val="lt-LT"/>
              </w:rPr>
            </w:pPr>
            <w:r w:rsidRPr="00947850">
              <w:rPr>
                <w:rFonts w:ascii="Times New Roman" w:hAnsi="Times New Roman"/>
                <w:sz w:val="24"/>
                <w:szCs w:val="24"/>
                <w:lang w:val="lt-LT"/>
              </w:rPr>
              <w:t>55.382844, 23.102301</w:t>
            </w:r>
          </w:p>
        </w:tc>
        <w:tc>
          <w:tcPr>
            <w:tcW w:w="4678" w:type="dxa"/>
            <w:tcMar>
              <w:left w:w="105" w:type="dxa"/>
              <w:right w:w="105" w:type="dxa"/>
            </w:tcMar>
          </w:tcPr>
          <w:p w14:paraId="1010E072"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Ant apšvietimo atramos</w:t>
            </w:r>
          </w:p>
        </w:tc>
        <w:tc>
          <w:tcPr>
            <w:tcW w:w="1559" w:type="dxa"/>
          </w:tcPr>
          <w:p w14:paraId="727F1F99"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C</w:t>
            </w:r>
          </w:p>
        </w:tc>
        <w:tc>
          <w:tcPr>
            <w:tcW w:w="1701" w:type="dxa"/>
          </w:tcPr>
          <w:p w14:paraId="11EC148A"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w:t>
            </w:r>
          </w:p>
        </w:tc>
      </w:tr>
      <w:tr w:rsidR="007D2CB5" w:rsidRPr="00A23D6A" w14:paraId="7EF0FAE5" w14:textId="77777777" w:rsidTr="003F2EA8">
        <w:trPr>
          <w:trHeight w:val="300"/>
        </w:trPr>
        <w:tc>
          <w:tcPr>
            <w:tcW w:w="851" w:type="dxa"/>
            <w:tcMar>
              <w:left w:w="105" w:type="dxa"/>
              <w:right w:w="105" w:type="dxa"/>
            </w:tcMar>
          </w:tcPr>
          <w:p w14:paraId="35960EA7" w14:textId="77777777" w:rsidR="007D2CB5" w:rsidRPr="00947850" w:rsidRDefault="007D2CB5" w:rsidP="003F2EA8">
            <w:pPr>
              <w:ind w:firstLine="171"/>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18</w:t>
            </w:r>
          </w:p>
        </w:tc>
        <w:tc>
          <w:tcPr>
            <w:tcW w:w="4252" w:type="dxa"/>
            <w:tcMar>
              <w:left w:w="105" w:type="dxa"/>
              <w:right w:w="105" w:type="dxa"/>
            </w:tcMar>
          </w:tcPr>
          <w:p w14:paraId="58BCEEDD"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Kęstučio g. 1, Raseiniai</w:t>
            </w:r>
          </w:p>
        </w:tc>
        <w:tc>
          <w:tcPr>
            <w:tcW w:w="2410" w:type="dxa"/>
            <w:tcMar>
              <w:left w:w="105" w:type="dxa"/>
              <w:right w:w="105" w:type="dxa"/>
            </w:tcMar>
          </w:tcPr>
          <w:p w14:paraId="63247816" w14:textId="77777777" w:rsidR="007D2CB5" w:rsidRPr="00947850" w:rsidRDefault="007D2CB5" w:rsidP="003F2EA8">
            <w:pPr>
              <w:ind w:right="-20"/>
              <w:rPr>
                <w:rFonts w:ascii="Times New Roman" w:hAnsi="Times New Roman"/>
                <w:bCs/>
                <w:color w:val="000000" w:themeColor="text1"/>
                <w:sz w:val="24"/>
                <w:szCs w:val="24"/>
                <w:lang w:val="lt-LT"/>
              </w:rPr>
            </w:pPr>
            <w:r w:rsidRPr="00947850">
              <w:rPr>
                <w:rFonts w:ascii="Times New Roman" w:hAnsi="Times New Roman"/>
                <w:bCs/>
                <w:color w:val="000000" w:themeColor="text1"/>
                <w:sz w:val="24"/>
                <w:szCs w:val="24"/>
                <w:lang w:val="lt-LT"/>
              </w:rPr>
              <w:t>55.390731, 23.130304</w:t>
            </w:r>
          </w:p>
        </w:tc>
        <w:tc>
          <w:tcPr>
            <w:tcW w:w="4678" w:type="dxa"/>
            <w:tcMar>
              <w:left w:w="105" w:type="dxa"/>
              <w:right w:w="105" w:type="dxa"/>
            </w:tcMar>
          </w:tcPr>
          <w:p w14:paraId="091FE21A" w14:textId="77777777" w:rsidR="007D2CB5" w:rsidRPr="00947850" w:rsidRDefault="007D2CB5" w:rsidP="003F2EA8">
            <w:pP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Elektros stulpas arba nauja atrama</w:t>
            </w:r>
          </w:p>
        </w:tc>
        <w:tc>
          <w:tcPr>
            <w:tcW w:w="1559" w:type="dxa"/>
          </w:tcPr>
          <w:p w14:paraId="2731A775"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C</w:t>
            </w:r>
          </w:p>
        </w:tc>
        <w:tc>
          <w:tcPr>
            <w:tcW w:w="1701" w:type="dxa"/>
          </w:tcPr>
          <w:p w14:paraId="36F20D32" w14:textId="77777777" w:rsidR="007D2CB5" w:rsidRPr="00947850" w:rsidRDefault="007D2CB5" w:rsidP="003F2EA8">
            <w:pPr>
              <w:jc w:val="center"/>
              <w:rPr>
                <w:rFonts w:ascii="Times New Roman" w:hAnsi="Times New Roman"/>
                <w:color w:val="000000" w:themeColor="text1"/>
                <w:sz w:val="24"/>
                <w:szCs w:val="24"/>
                <w:lang w:val="lt-LT"/>
              </w:rPr>
            </w:pPr>
            <w:r w:rsidRPr="00947850">
              <w:rPr>
                <w:rFonts w:ascii="Times New Roman" w:hAnsi="Times New Roman"/>
                <w:color w:val="000000" w:themeColor="text1"/>
                <w:sz w:val="24"/>
                <w:szCs w:val="24"/>
                <w:lang w:val="lt-LT"/>
              </w:rPr>
              <w:t>2</w:t>
            </w:r>
          </w:p>
        </w:tc>
      </w:tr>
    </w:tbl>
    <w:p w14:paraId="7DD62B2F" w14:textId="77777777" w:rsidR="007D2CB5" w:rsidRPr="00F27F8B" w:rsidRDefault="007D2CB5" w:rsidP="007D2CB5">
      <w:pPr>
        <w:spacing w:after="0" w:line="240" w:lineRule="auto"/>
        <w:rPr>
          <w:rFonts w:ascii="Times New Roman" w:hAnsi="Times New Roman"/>
          <w:sz w:val="24"/>
          <w:szCs w:val="24"/>
        </w:rPr>
      </w:pPr>
    </w:p>
    <w:p w14:paraId="5E7D1765" w14:textId="77777777" w:rsidR="00A23D6A" w:rsidRPr="00F27F8B" w:rsidRDefault="00A23D6A" w:rsidP="00A23D6A">
      <w:pPr>
        <w:spacing w:after="0" w:line="240" w:lineRule="auto"/>
        <w:rPr>
          <w:rFonts w:ascii="Times New Roman" w:hAnsi="Times New Roman"/>
          <w:sz w:val="24"/>
          <w:szCs w:val="24"/>
        </w:rPr>
      </w:pPr>
    </w:p>
    <w:p w14:paraId="28C351C4" w14:textId="77777777" w:rsidR="007D2CB5" w:rsidRDefault="007D2CB5" w:rsidP="007C0D25">
      <w:pPr>
        <w:pStyle w:val="Antrat2"/>
        <w:jc w:val="right"/>
        <w:rPr>
          <w:rFonts w:ascii="Times New Roman" w:hAnsi="Times New Roman" w:cs="Times New Roman"/>
          <w:color w:val="auto"/>
          <w:sz w:val="24"/>
          <w:szCs w:val="24"/>
          <w:lang w:val="lt-LT"/>
        </w:rPr>
      </w:pPr>
      <w:bookmarkStart w:id="1" w:name="_Ref38285444"/>
      <w:bookmarkStart w:id="2" w:name="_Ref38291496"/>
      <w:bookmarkStart w:id="3" w:name="_Toc126333941"/>
      <w:bookmarkStart w:id="4" w:name="_Toc153877907"/>
    </w:p>
    <w:p w14:paraId="469E4DC8" w14:textId="77777777" w:rsidR="007D2CB5" w:rsidRDefault="007D2CB5" w:rsidP="007D2CB5">
      <w:pPr>
        <w:rPr>
          <w:lang w:val="lt-LT"/>
        </w:rPr>
      </w:pPr>
    </w:p>
    <w:p w14:paraId="178AC97F" w14:textId="77777777" w:rsidR="007D2CB5" w:rsidRPr="007D2CB5" w:rsidRDefault="007D2CB5" w:rsidP="007D2CB5">
      <w:pPr>
        <w:rPr>
          <w:lang w:val="lt-LT"/>
        </w:rPr>
      </w:pPr>
    </w:p>
    <w:p w14:paraId="47C491A5" w14:textId="4260BAB1" w:rsidR="00EA55DE" w:rsidRPr="00A66898" w:rsidRDefault="00EA55DE" w:rsidP="00FF5B5B">
      <w:pPr>
        <w:pStyle w:val="Antrat2"/>
        <w:ind w:left="5103"/>
        <w:rPr>
          <w:rFonts w:ascii="Times New Roman" w:hAnsi="Times New Roman" w:cs="Times New Roman"/>
          <w:color w:val="auto"/>
          <w:sz w:val="24"/>
          <w:szCs w:val="24"/>
          <w:highlight w:val="yellow"/>
          <w:lang w:val="lt-LT"/>
        </w:rPr>
        <w:sectPr w:rsidR="00EA55DE" w:rsidRPr="00A66898" w:rsidSect="00EA55DE">
          <w:footerReference w:type="first" r:id="rId18"/>
          <w:pgSz w:w="16840" w:h="11900" w:orient="landscape"/>
          <w:pgMar w:top="1134" w:right="561" w:bottom="561" w:left="561" w:header="720" w:footer="720" w:gutter="0"/>
          <w:pgNumType w:start="22"/>
          <w:cols w:space="720"/>
          <w:titlePg/>
          <w:docGrid w:linePitch="360"/>
        </w:sectPr>
      </w:pPr>
      <w:bookmarkStart w:id="5" w:name="_Ref38291223"/>
      <w:bookmarkStart w:id="6" w:name="_Ref38291334"/>
      <w:bookmarkStart w:id="7" w:name="_Ref38533412"/>
      <w:bookmarkStart w:id="8" w:name="_Toc126333942"/>
      <w:bookmarkStart w:id="9" w:name="_Toc153877908"/>
      <w:bookmarkEnd w:id="1"/>
      <w:bookmarkEnd w:id="2"/>
      <w:bookmarkEnd w:id="3"/>
      <w:bookmarkEnd w:id="4"/>
    </w:p>
    <w:bookmarkEnd w:id="5"/>
    <w:bookmarkEnd w:id="6"/>
    <w:bookmarkEnd w:id="7"/>
    <w:bookmarkEnd w:id="8"/>
    <w:bookmarkEnd w:id="9"/>
    <w:p w14:paraId="13595D45" w14:textId="77777777" w:rsidR="00FF5B5B" w:rsidRPr="005B3416" w:rsidRDefault="00FF5B5B" w:rsidP="00FF5B5B">
      <w:pPr>
        <w:rPr>
          <w:rFonts w:ascii="Times New Roman" w:hAnsi="Times New Roman" w:cs="Times New Roman"/>
          <w:b/>
          <w:bCs/>
          <w:smallCaps/>
          <w:sz w:val="24"/>
          <w:szCs w:val="24"/>
          <w:lang w:val="lt-LT"/>
        </w:rPr>
      </w:pPr>
    </w:p>
    <w:p w14:paraId="665BD1BE" w14:textId="4E93FC8A" w:rsidR="00FF5B5B" w:rsidRPr="005B3416" w:rsidRDefault="00FF5B5B" w:rsidP="00FF5B5B">
      <w:pPr>
        <w:pStyle w:val="Paantrat"/>
        <w:spacing w:line="240" w:lineRule="auto"/>
        <w:jc w:val="center"/>
        <w:rPr>
          <w:rFonts w:ascii="Times New Roman" w:hAnsi="Times New Roman" w:cs="Times New Roman"/>
          <w:b/>
          <w:bCs/>
          <w:color w:val="auto"/>
          <w:sz w:val="24"/>
          <w:szCs w:val="24"/>
          <w:lang w:val="lt-LT"/>
        </w:rPr>
      </w:pPr>
      <w:r w:rsidRPr="005B3416">
        <w:rPr>
          <w:rFonts w:ascii="Times New Roman" w:hAnsi="Times New Roman" w:cs="Times New Roman"/>
          <w:b/>
          <w:bCs/>
          <w:smallCaps/>
          <w:color w:val="auto"/>
          <w:sz w:val="24"/>
          <w:szCs w:val="24"/>
          <w:lang w:val="lt-LT"/>
        </w:rPr>
        <w:t xml:space="preserve">TIEKĖJŲ KVALIFIKACIJOS REIKALAVIMAI IR REIKALAVIMAI LAIKYTIS </w:t>
      </w:r>
      <w:r w:rsidRPr="005B3416">
        <w:rPr>
          <w:rFonts w:ascii="Times New Roman" w:hAnsi="Times New Roman" w:cs="Times New Roman"/>
          <w:b/>
          <w:bCs/>
          <w:color w:val="auto"/>
          <w:sz w:val="24"/>
          <w:szCs w:val="24"/>
          <w:lang w:val="lt-LT"/>
        </w:rPr>
        <w:t>KOKYBĖS VADYBOS SISTEMOS IR (ARBA) APLINKOS APSAUGOS VADYBOS SISTEMOS STANDARTŲ</w:t>
      </w:r>
    </w:p>
    <w:p w14:paraId="565A2639" w14:textId="77777777" w:rsidR="008E7630" w:rsidRPr="005B3416" w:rsidRDefault="008E7630">
      <w:pPr>
        <w:pStyle w:val="Sraopastraipa"/>
        <w:numPr>
          <w:ilvl w:val="0"/>
          <w:numId w:val="23"/>
        </w:numPr>
        <w:tabs>
          <w:tab w:val="left" w:pos="810"/>
        </w:tabs>
        <w:spacing w:after="0" w:line="240" w:lineRule="auto"/>
        <w:ind w:left="0" w:firstLine="539"/>
        <w:jc w:val="both"/>
        <w:rPr>
          <w:rFonts w:ascii="Times New Roman" w:hAnsi="Times New Roman" w:cs="Times New Roman"/>
          <w:sz w:val="24"/>
          <w:szCs w:val="24"/>
          <w:lang w:val="lt-LT"/>
        </w:rPr>
      </w:pPr>
      <w:r w:rsidRPr="005B3416">
        <w:rPr>
          <w:rFonts w:ascii="Times New Roman" w:hAnsi="Times New Roman" w:cs="Times New Roman"/>
          <w:sz w:val="24"/>
          <w:szCs w:val="24"/>
          <w:lang w:val="lt-LT"/>
        </w:rPr>
        <w:t xml:space="preserve">Tiekėjo kvalifikacija turi atitikti šiame priede nustatytus reikalavimus kvalifikacijai. </w:t>
      </w:r>
    </w:p>
    <w:p w14:paraId="5B794653" w14:textId="77777777" w:rsidR="008E7630" w:rsidRPr="005B3416" w:rsidRDefault="008E7630">
      <w:pPr>
        <w:pStyle w:val="Sraopastraipa"/>
        <w:numPr>
          <w:ilvl w:val="0"/>
          <w:numId w:val="23"/>
        </w:numPr>
        <w:tabs>
          <w:tab w:val="left" w:pos="810"/>
          <w:tab w:val="left" w:pos="851"/>
        </w:tabs>
        <w:spacing w:after="0" w:line="240" w:lineRule="auto"/>
        <w:ind w:left="0" w:firstLine="540"/>
        <w:jc w:val="both"/>
        <w:rPr>
          <w:rFonts w:ascii="Times New Roman" w:hAnsi="Times New Roman" w:cs="Times New Roman"/>
          <w:sz w:val="24"/>
          <w:szCs w:val="24"/>
          <w:lang w:val="lt-LT"/>
        </w:rPr>
      </w:pPr>
      <w:r w:rsidRPr="005B3416">
        <w:rPr>
          <w:rFonts w:ascii="Times New Roman" w:hAnsi="Times New Roman" w:cs="Times New Roman"/>
          <w:iCs/>
          <w:sz w:val="24"/>
          <w:szCs w:val="24"/>
          <w:lang w:val="lt-LT"/>
        </w:rPr>
        <w:t>Jei pasiūlymas teikiamas ūkio subjektų grupės jungtinės veiklos sutarties pagrindu, kvalifikacijos reikalavimus turi atitikti ir pateikti nurodytus dokumentus tas ūkio subjekto narys, kuris atliks darbus.</w:t>
      </w:r>
    </w:p>
    <w:p w14:paraId="568BD463" w14:textId="77777777" w:rsidR="008E7630" w:rsidRPr="005B3416" w:rsidRDefault="008E7630">
      <w:pPr>
        <w:pStyle w:val="Sraopastraipa"/>
        <w:numPr>
          <w:ilvl w:val="0"/>
          <w:numId w:val="23"/>
        </w:numPr>
        <w:tabs>
          <w:tab w:val="left" w:pos="810"/>
          <w:tab w:val="left" w:pos="851"/>
        </w:tabs>
        <w:spacing w:after="0" w:line="240" w:lineRule="auto"/>
        <w:ind w:left="0" w:firstLine="540"/>
        <w:jc w:val="both"/>
        <w:rPr>
          <w:rFonts w:ascii="Times New Roman" w:hAnsi="Times New Roman" w:cs="Times New Roman"/>
          <w:sz w:val="24"/>
          <w:szCs w:val="24"/>
          <w:lang w:val="lt-LT"/>
        </w:rPr>
      </w:pPr>
      <w:r w:rsidRPr="005B3416">
        <w:rPr>
          <w:rFonts w:ascii="Times New Roman" w:hAnsi="Times New Roman" w:cs="Times New Roman"/>
          <w:sz w:val="24"/>
          <w:szCs w:val="24"/>
          <w:lang w:val="lt-LT"/>
        </w:rPr>
        <w:t xml:space="preserve">Kai tiekėjas remiasi kitų ūkio subjektų pajėgumais, </w:t>
      </w:r>
      <w:r w:rsidRPr="005B3416">
        <w:rPr>
          <w:rFonts w:ascii="Times New Roman" w:hAnsi="Times New Roman" w:cs="Times New Roman"/>
          <w:iCs/>
          <w:sz w:val="24"/>
          <w:szCs w:val="24"/>
          <w:lang w:val="lt-LT"/>
        </w:rPr>
        <w:t>kvalifikacijos reikalavimus turi atitikti ir pateikti nurodytus dokumentus</w:t>
      </w:r>
      <w:r w:rsidRPr="005B3416">
        <w:rPr>
          <w:rFonts w:ascii="Times New Roman" w:hAnsi="Times New Roman" w:cs="Times New Roman"/>
          <w:sz w:val="24"/>
          <w:szCs w:val="24"/>
          <w:lang w:val="lt-LT"/>
        </w:rPr>
        <w:t>, pagal jų prisiimamus įsipareigojimus pirkimo sutarčiai vykdyti.</w:t>
      </w: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8E7630" w:rsidRPr="005B3416" w14:paraId="53DFC090" w14:textId="77777777" w:rsidTr="00C018B1">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4D5FCBEE" w14:textId="77777777" w:rsidR="008E7630" w:rsidRPr="005B3416" w:rsidRDefault="008E7630" w:rsidP="00C018B1">
            <w:pPr>
              <w:spacing w:line="240" w:lineRule="auto"/>
              <w:jc w:val="center"/>
              <w:rPr>
                <w:rFonts w:ascii="Times New Roman" w:eastAsia="Yu Mincho" w:hAnsi="Times New Roman" w:cs="Times New Roman"/>
                <w:b/>
                <w:sz w:val="24"/>
                <w:szCs w:val="24"/>
                <w:lang w:val="lt-LT"/>
              </w:rPr>
            </w:pPr>
            <w:r w:rsidRPr="005B3416">
              <w:rPr>
                <w:rFonts w:ascii="Times New Roman" w:eastAsia="Yu Mincho" w:hAnsi="Times New Roman" w:cs="Times New Roman"/>
                <w:b/>
                <w:sz w:val="24"/>
                <w:szCs w:val="24"/>
                <w:lang w:val="lt-LT"/>
              </w:rPr>
              <w:t>Eil. Nr.</w:t>
            </w:r>
          </w:p>
          <w:p w14:paraId="6F1F4DDD" w14:textId="77777777" w:rsidR="008E7630" w:rsidRPr="005B3416" w:rsidRDefault="008E7630" w:rsidP="00C018B1">
            <w:pPr>
              <w:spacing w:line="240" w:lineRule="auto"/>
              <w:jc w:val="center"/>
              <w:rPr>
                <w:rFonts w:ascii="Times New Roman" w:eastAsia="Yu Mincho" w:hAnsi="Times New Roman" w:cs="Times New Roman"/>
                <w:b/>
                <w:sz w:val="24"/>
                <w:szCs w:val="24"/>
                <w:lang w:val="lt-LT"/>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1EFB0069" w14:textId="77777777" w:rsidR="008E7630" w:rsidRPr="005B3416" w:rsidRDefault="008E7630" w:rsidP="00C018B1">
            <w:pPr>
              <w:spacing w:line="240" w:lineRule="auto"/>
              <w:jc w:val="center"/>
              <w:rPr>
                <w:rFonts w:ascii="Times New Roman" w:eastAsia="Yu Mincho" w:hAnsi="Times New Roman" w:cs="Times New Roman"/>
                <w:b/>
                <w:sz w:val="24"/>
                <w:szCs w:val="24"/>
                <w:lang w:val="lt-LT"/>
              </w:rPr>
            </w:pPr>
            <w:r w:rsidRPr="005B3416">
              <w:rPr>
                <w:rFonts w:ascii="Times New Roman" w:eastAsia="Yu Mincho" w:hAnsi="Times New Roman" w:cs="Times New Roman"/>
                <w:b/>
                <w:sz w:val="24"/>
                <w:szCs w:val="24"/>
                <w:lang w:val="lt-LT"/>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E4B8FFE" w14:textId="77777777" w:rsidR="008E7630" w:rsidRPr="005B3416" w:rsidRDefault="008E7630" w:rsidP="00C018B1">
            <w:pPr>
              <w:spacing w:line="240" w:lineRule="auto"/>
              <w:jc w:val="center"/>
              <w:rPr>
                <w:rFonts w:ascii="Times New Roman" w:eastAsia="Yu Mincho" w:hAnsi="Times New Roman" w:cs="Times New Roman"/>
                <w:b/>
                <w:sz w:val="24"/>
                <w:szCs w:val="24"/>
                <w:lang w:val="lt-LT"/>
              </w:rPr>
            </w:pPr>
            <w:r w:rsidRPr="005B3416">
              <w:rPr>
                <w:rFonts w:ascii="Times New Roman" w:eastAsia="Yu Mincho" w:hAnsi="Times New Roman" w:cs="Times New Roman"/>
                <w:b/>
                <w:sz w:val="24"/>
                <w:szCs w:val="24"/>
                <w:lang w:val="lt-LT"/>
              </w:rPr>
              <w:t>Atitiktį reikalavimui įrodantys dokumentai</w:t>
            </w:r>
          </w:p>
        </w:tc>
      </w:tr>
      <w:tr w:rsidR="008E7630" w:rsidRPr="005B3416" w14:paraId="61AEF94D" w14:textId="77777777" w:rsidTr="00C018B1">
        <w:tc>
          <w:tcPr>
            <w:tcW w:w="10643" w:type="dxa"/>
            <w:gridSpan w:val="3"/>
            <w:tcBorders>
              <w:top w:val="single" w:sz="4" w:space="0" w:color="000000"/>
              <w:left w:val="single" w:sz="4" w:space="0" w:color="000000"/>
              <w:bottom w:val="single" w:sz="4" w:space="0" w:color="000000"/>
              <w:right w:val="single" w:sz="4" w:space="0" w:color="000000"/>
            </w:tcBorders>
            <w:hideMark/>
          </w:tcPr>
          <w:p w14:paraId="49EB447B" w14:textId="77777777" w:rsidR="008E7630" w:rsidRPr="005B3416" w:rsidRDefault="008E7630" w:rsidP="00C018B1">
            <w:pPr>
              <w:spacing w:line="240" w:lineRule="auto"/>
              <w:jc w:val="center"/>
              <w:rPr>
                <w:rFonts w:ascii="Times New Roman" w:eastAsia="Yu Mincho" w:hAnsi="Times New Roman" w:cs="Times New Roman"/>
                <w:b/>
                <w:i/>
                <w:sz w:val="24"/>
                <w:szCs w:val="24"/>
                <w:lang w:val="lt-LT"/>
              </w:rPr>
            </w:pPr>
            <w:r w:rsidRPr="005B3416">
              <w:rPr>
                <w:rFonts w:ascii="Times New Roman" w:eastAsia="Yu Mincho" w:hAnsi="Times New Roman" w:cs="Times New Roman"/>
                <w:b/>
                <w:i/>
                <w:sz w:val="24"/>
                <w:szCs w:val="24"/>
                <w:lang w:val="lt-LT"/>
              </w:rPr>
              <w:t>Techninio ir profesinio pajėgumo reikalavimai</w:t>
            </w:r>
          </w:p>
        </w:tc>
      </w:tr>
      <w:tr w:rsidR="005B3416" w:rsidRPr="005B3416" w14:paraId="5EB9B3F9" w14:textId="77777777" w:rsidTr="003043B7">
        <w:tc>
          <w:tcPr>
            <w:tcW w:w="895" w:type="dxa"/>
            <w:tcBorders>
              <w:top w:val="single" w:sz="4" w:space="0" w:color="000000"/>
              <w:left w:val="single" w:sz="4" w:space="0" w:color="000000"/>
              <w:bottom w:val="single" w:sz="4" w:space="0" w:color="000000"/>
              <w:right w:val="single" w:sz="4" w:space="0" w:color="000000"/>
            </w:tcBorders>
            <w:hideMark/>
          </w:tcPr>
          <w:p w14:paraId="109ED7EA" w14:textId="77777777" w:rsidR="005B3416" w:rsidRPr="005B3416" w:rsidRDefault="005B3416" w:rsidP="005B3416">
            <w:pPr>
              <w:spacing w:line="240" w:lineRule="auto"/>
              <w:contextualSpacing/>
              <w:jc w:val="both"/>
              <w:rPr>
                <w:rFonts w:ascii="Times New Roman" w:eastAsia="Yu Mincho" w:hAnsi="Times New Roman" w:cs="Times New Roman"/>
                <w:sz w:val="24"/>
                <w:szCs w:val="24"/>
                <w:lang w:val="lt-LT"/>
              </w:rPr>
            </w:pPr>
            <w:r w:rsidRPr="005B3416">
              <w:rPr>
                <w:rFonts w:ascii="Times New Roman" w:eastAsia="Yu Mincho" w:hAnsi="Times New Roman" w:cs="Times New Roman"/>
                <w:sz w:val="24"/>
                <w:szCs w:val="24"/>
                <w:lang w:val="lt-LT"/>
              </w:rPr>
              <w:t>1.</w:t>
            </w:r>
          </w:p>
        </w:tc>
        <w:tc>
          <w:tcPr>
            <w:tcW w:w="4230" w:type="dxa"/>
            <w:tcBorders>
              <w:top w:val="single" w:sz="4" w:space="0" w:color="000000"/>
              <w:left w:val="single" w:sz="4" w:space="0" w:color="000000"/>
              <w:bottom w:val="single" w:sz="4" w:space="0" w:color="000000"/>
              <w:right w:val="single" w:sz="4" w:space="0" w:color="000000"/>
            </w:tcBorders>
          </w:tcPr>
          <w:p w14:paraId="777E337E" w14:textId="065B6C96" w:rsidR="005B3416" w:rsidRPr="005B3416" w:rsidRDefault="005B3416" w:rsidP="005B3416">
            <w:pPr>
              <w:spacing w:line="240" w:lineRule="auto"/>
              <w:jc w:val="both"/>
              <w:rPr>
                <w:rFonts w:ascii="Times New Roman" w:eastAsia="Yu Mincho" w:hAnsi="Times New Roman" w:cs="Times New Roman"/>
                <w:i/>
                <w:iCs/>
                <w:sz w:val="24"/>
                <w:szCs w:val="24"/>
                <w:lang w:val="lt-LT"/>
              </w:rPr>
            </w:pPr>
            <w:r w:rsidRPr="005B3416">
              <w:rPr>
                <w:rFonts w:ascii="Times New Roman" w:hAnsi="Times New Roman" w:cs="Times New Roman"/>
                <w:iCs/>
                <w:sz w:val="24"/>
                <w:szCs w:val="24"/>
                <w:lang w:val="lt-LT"/>
              </w:rPr>
              <w:t>Netaikoma</w:t>
            </w:r>
          </w:p>
        </w:tc>
        <w:tc>
          <w:tcPr>
            <w:tcW w:w="5518" w:type="dxa"/>
            <w:tcBorders>
              <w:top w:val="single" w:sz="4" w:space="0" w:color="000000"/>
              <w:left w:val="single" w:sz="4" w:space="0" w:color="000000"/>
              <w:bottom w:val="single" w:sz="4" w:space="0" w:color="000000"/>
              <w:right w:val="single" w:sz="4" w:space="0" w:color="000000"/>
            </w:tcBorders>
            <w:hideMark/>
          </w:tcPr>
          <w:p w14:paraId="78152858" w14:textId="7C617BCC" w:rsidR="005B3416" w:rsidRPr="005B3416" w:rsidRDefault="005B3416" w:rsidP="005B3416">
            <w:pPr>
              <w:pStyle w:val="Tekstas"/>
              <w:widowControl w:val="0"/>
              <w:tabs>
                <w:tab w:val="left" w:pos="347"/>
              </w:tabs>
              <w:ind w:right="113" w:firstLine="0"/>
              <w:rPr>
                <w:rFonts w:eastAsia="Yu Mincho"/>
                <w:i/>
                <w:iCs/>
                <w:snapToGrid w:val="0"/>
                <w:lang w:eastAsia="ar-SA"/>
              </w:rPr>
            </w:pPr>
            <w:r w:rsidRPr="005B3416">
              <w:rPr>
                <w:iCs/>
              </w:rPr>
              <w:t>Netaikoma</w:t>
            </w:r>
          </w:p>
        </w:tc>
      </w:tr>
      <w:tr w:rsidR="0064658E" w:rsidRPr="005B3416" w14:paraId="1009FD4D" w14:textId="77777777" w:rsidTr="0064658E">
        <w:trPr>
          <w:trHeight w:val="395"/>
        </w:trPr>
        <w:tc>
          <w:tcPr>
            <w:tcW w:w="10643" w:type="dxa"/>
            <w:gridSpan w:val="3"/>
            <w:tcBorders>
              <w:top w:val="single" w:sz="4" w:space="0" w:color="000000"/>
              <w:left w:val="single" w:sz="4" w:space="0" w:color="000000"/>
              <w:bottom w:val="single" w:sz="4" w:space="0" w:color="000000"/>
              <w:right w:val="single" w:sz="4" w:space="0" w:color="000000"/>
            </w:tcBorders>
          </w:tcPr>
          <w:p w14:paraId="3997CFC1" w14:textId="6A0FA809" w:rsidR="0064658E" w:rsidRPr="005B3416" w:rsidRDefault="0064658E" w:rsidP="0064658E">
            <w:pPr>
              <w:pStyle w:val="Sraopastraipa"/>
              <w:spacing w:after="0" w:line="240" w:lineRule="auto"/>
              <w:ind w:left="0"/>
              <w:jc w:val="center"/>
              <w:rPr>
                <w:rFonts w:ascii="Times New Roman" w:hAnsi="Times New Roman" w:cs="Times New Roman"/>
                <w:b/>
                <w:bCs/>
                <w:i/>
                <w:iCs/>
                <w:sz w:val="24"/>
                <w:szCs w:val="24"/>
                <w:u w:val="single"/>
                <w:lang w:val="lt-LT"/>
              </w:rPr>
            </w:pPr>
            <w:r w:rsidRPr="005B3416">
              <w:rPr>
                <w:rFonts w:ascii="Times New Roman" w:hAnsi="Times New Roman" w:cs="Times New Roman"/>
                <w:b/>
                <w:bCs/>
                <w:i/>
                <w:iCs/>
                <w:sz w:val="24"/>
                <w:szCs w:val="24"/>
                <w:lang w:val="lt-LT"/>
              </w:rPr>
              <w:t>Reikalavimai laikytis kokybės vadybos sistemos ir (arba) aplinkos apsaugos vadybos sistemos standartų</w:t>
            </w:r>
          </w:p>
        </w:tc>
      </w:tr>
      <w:tr w:rsidR="0064658E" w:rsidRPr="005B3416" w14:paraId="0C3E4628" w14:textId="77777777" w:rsidTr="00D51E39">
        <w:tc>
          <w:tcPr>
            <w:tcW w:w="895" w:type="dxa"/>
            <w:tcBorders>
              <w:top w:val="single" w:sz="4" w:space="0" w:color="000000"/>
              <w:left w:val="single" w:sz="4" w:space="0" w:color="000000"/>
              <w:bottom w:val="single" w:sz="4" w:space="0" w:color="000000"/>
              <w:right w:val="single" w:sz="4" w:space="0" w:color="000000"/>
            </w:tcBorders>
            <w:vAlign w:val="center"/>
          </w:tcPr>
          <w:p w14:paraId="12E9753A" w14:textId="77777777" w:rsidR="0064658E" w:rsidRPr="005B3416" w:rsidRDefault="0064658E" w:rsidP="0064658E">
            <w:pPr>
              <w:spacing w:line="240" w:lineRule="auto"/>
              <w:jc w:val="center"/>
              <w:rPr>
                <w:rFonts w:ascii="Times New Roman" w:eastAsia="Yu Mincho" w:hAnsi="Times New Roman" w:cs="Times New Roman"/>
                <w:b/>
                <w:sz w:val="24"/>
                <w:szCs w:val="24"/>
                <w:lang w:val="lt-LT"/>
              </w:rPr>
            </w:pPr>
            <w:r w:rsidRPr="005B3416">
              <w:rPr>
                <w:rFonts w:ascii="Times New Roman" w:eastAsia="Yu Mincho" w:hAnsi="Times New Roman" w:cs="Times New Roman"/>
                <w:b/>
                <w:sz w:val="24"/>
                <w:szCs w:val="24"/>
                <w:lang w:val="lt-LT"/>
              </w:rPr>
              <w:t>Eil. Nr.</w:t>
            </w:r>
          </w:p>
          <w:p w14:paraId="1A6DC779" w14:textId="39126CEC" w:rsidR="0064658E" w:rsidRPr="005B3416" w:rsidRDefault="0064658E" w:rsidP="0064658E">
            <w:pPr>
              <w:spacing w:line="240" w:lineRule="auto"/>
              <w:contextualSpacing/>
              <w:jc w:val="both"/>
              <w:rPr>
                <w:rFonts w:ascii="Times New Roman" w:eastAsia="Yu Mincho" w:hAnsi="Times New Roman" w:cs="Times New Roman"/>
                <w:sz w:val="24"/>
                <w:szCs w:val="24"/>
                <w:lang w:val="lt-LT"/>
              </w:rPr>
            </w:pPr>
          </w:p>
        </w:tc>
        <w:tc>
          <w:tcPr>
            <w:tcW w:w="4230" w:type="dxa"/>
            <w:tcBorders>
              <w:top w:val="single" w:sz="4" w:space="0" w:color="000000"/>
              <w:left w:val="single" w:sz="4" w:space="0" w:color="000000"/>
              <w:bottom w:val="single" w:sz="4" w:space="0" w:color="000000"/>
              <w:right w:val="single" w:sz="4" w:space="0" w:color="000000"/>
            </w:tcBorders>
            <w:vAlign w:val="center"/>
          </w:tcPr>
          <w:p w14:paraId="008A2109" w14:textId="1ED8A25D" w:rsidR="0064658E" w:rsidRPr="005B3416" w:rsidRDefault="0064658E" w:rsidP="0064658E">
            <w:pPr>
              <w:spacing w:line="240" w:lineRule="auto"/>
              <w:jc w:val="both"/>
              <w:rPr>
                <w:rFonts w:ascii="Times New Roman" w:eastAsia="Arial" w:hAnsi="Times New Roman" w:cs="Times New Roman"/>
                <w:bCs/>
                <w:iCs/>
                <w:sz w:val="24"/>
                <w:szCs w:val="24"/>
                <w:lang w:val="lt-LT"/>
              </w:rPr>
            </w:pPr>
            <w:r w:rsidRPr="005B3416">
              <w:rPr>
                <w:rFonts w:ascii="Times New Roman" w:eastAsia="Yu Mincho" w:hAnsi="Times New Roman" w:cs="Times New Roman"/>
                <w:b/>
                <w:bCs/>
                <w:sz w:val="24"/>
                <w:szCs w:val="24"/>
                <w:lang w:val="lt-LT"/>
              </w:rPr>
              <w:t>Reikalavimas dėl k</w:t>
            </w:r>
            <w:r w:rsidRPr="005B3416">
              <w:rPr>
                <w:rFonts w:ascii="Times New Roman" w:eastAsia="Yu Mincho" w:hAnsi="Times New Roman" w:cs="Times New Roman"/>
                <w:b/>
                <w:bCs/>
                <w:iCs/>
                <w:sz w:val="24"/>
                <w:szCs w:val="24"/>
                <w:lang w:val="lt-LT"/>
              </w:rPr>
              <w:t>okybės vadybos sistemos ir (arba) aplinkos apsaugos vadybos sistemos standartų</w:t>
            </w:r>
            <w:r w:rsidRPr="005B3416">
              <w:rPr>
                <w:rFonts w:ascii="Times New Roman" w:eastAsia="Yu Mincho" w:hAnsi="Times New Roman" w:cs="Times New Roman"/>
                <w:b/>
                <w:bCs/>
                <w:sz w:val="24"/>
                <w:szCs w:val="24"/>
                <w:lang w:val="lt-LT"/>
              </w:rPr>
              <w:t xml:space="preserve"> laikymosi</w:t>
            </w:r>
          </w:p>
        </w:tc>
        <w:tc>
          <w:tcPr>
            <w:tcW w:w="5518" w:type="dxa"/>
            <w:tcBorders>
              <w:top w:val="single" w:sz="4" w:space="0" w:color="000000"/>
              <w:left w:val="single" w:sz="4" w:space="0" w:color="000000"/>
              <w:bottom w:val="single" w:sz="4" w:space="0" w:color="000000"/>
              <w:right w:val="single" w:sz="4" w:space="0" w:color="000000"/>
            </w:tcBorders>
            <w:vAlign w:val="center"/>
          </w:tcPr>
          <w:p w14:paraId="4E2212F6" w14:textId="1D2DEBE4" w:rsidR="0064658E" w:rsidRPr="005B3416" w:rsidRDefault="0064658E" w:rsidP="0064658E">
            <w:pPr>
              <w:pStyle w:val="Sraopastraipa"/>
              <w:spacing w:after="0" w:line="240" w:lineRule="auto"/>
              <w:ind w:left="0"/>
              <w:jc w:val="both"/>
              <w:rPr>
                <w:rFonts w:ascii="Times New Roman" w:hAnsi="Times New Roman" w:cs="Times New Roman"/>
                <w:b/>
                <w:bCs/>
                <w:i/>
                <w:iCs/>
                <w:sz w:val="24"/>
                <w:szCs w:val="24"/>
                <w:u w:val="single"/>
                <w:lang w:val="lt-LT"/>
              </w:rPr>
            </w:pPr>
            <w:r w:rsidRPr="005B3416">
              <w:rPr>
                <w:rFonts w:ascii="Times New Roman" w:eastAsia="Yu Mincho" w:hAnsi="Times New Roman" w:cs="Times New Roman"/>
                <w:b/>
                <w:sz w:val="24"/>
                <w:szCs w:val="24"/>
                <w:lang w:val="lt-LT"/>
              </w:rPr>
              <w:t>Atitiktį reikalavimui įrodantys dokumentai</w:t>
            </w:r>
          </w:p>
        </w:tc>
      </w:tr>
      <w:tr w:rsidR="0064658E" w:rsidRPr="00A66898" w14:paraId="0725F569" w14:textId="77777777" w:rsidTr="00242166">
        <w:tc>
          <w:tcPr>
            <w:tcW w:w="895" w:type="dxa"/>
            <w:tcBorders>
              <w:top w:val="single" w:sz="4" w:space="0" w:color="000000"/>
              <w:left w:val="single" w:sz="4" w:space="0" w:color="000000"/>
              <w:bottom w:val="single" w:sz="4" w:space="0" w:color="000000"/>
              <w:right w:val="single" w:sz="4" w:space="0" w:color="000000"/>
            </w:tcBorders>
            <w:vAlign w:val="center"/>
          </w:tcPr>
          <w:p w14:paraId="4C937152" w14:textId="17E9B4BC" w:rsidR="0064658E" w:rsidRPr="005B3416" w:rsidRDefault="0064658E" w:rsidP="0064658E">
            <w:pPr>
              <w:spacing w:line="240" w:lineRule="auto"/>
              <w:rPr>
                <w:rFonts w:ascii="Times New Roman" w:eastAsia="Yu Mincho" w:hAnsi="Times New Roman" w:cs="Times New Roman"/>
                <w:bCs/>
                <w:sz w:val="24"/>
                <w:szCs w:val="24"/>
                <w:lang w:val="lt-LT"/>
              </w:rPr>
            </w:pPr>
            <w:r w:rsidRPr="005B3416">
              <w:rPr>
                <w:rFonts w:ascii="Times New Roman" w:eastAsia="Yu Mincho" w:hAnsi="Times New Roman" w:cs="Times New Roman"/>
                <w:bCs/>
                <w:sz w:val="24"/>
                <w:szCs w:val="24"/>
                <w:lang w:val="lt-LT"/>
              </w:rPr>
              <w:t>2.</w:t>
            </w:r>
          </w:p>
        </w:tc>
        <w:tc>
          <w:tcPr>
            <w:tcW w:w="4230" w:type="dxa"/>
            <w:tcBorders>
              <w:top w:val="single" w:sz="4" w:space="0" w:color="000000"/>
              <w:left w:val="single" w:sz="4" w:space="0" w:color="000000"/>
              <w:bottom w:val="single" w:sz="4" w:space="0" w:color="000000"/>
              <w:right w:val="single" w:sz="4" w:space="0" w:color="000000"/>
            </w:tcBorders>
          </w:tcPr>
          <w:p w14:paraId="4F6F27A3" w14:textId="23C01E1F" w:rsidR="0064658E" w:rsidRPr="005B3416" w:rsidRDefault="00EA55DE" w:rsidP="0064658E">
            <w:pPr>
              <w:spacing w:line="240" w:lineRule="auto"/>
              <w:jc w:val="both"/>
              <w:rPr>
                <w:rFonts w:ascii="Times New Roman" w:eastAsia="Yu Mincho" w:hAnsi="Times New Roman" w:cs="Times New Roman"/>
                <w:b/>
                <w:sz w:val="24"/>
                <w:szCs w:val="24"/>
                <w:lang w:val="lt-LT"/>
              </w:rPr>
            </w:pPr>
            <w:r w:rsidRPr="005B3416">
              <w:rPr>
                <w:rFonts w:ascii="Times New Roman" w:hAnsi="Times New Roman" w:cs="Times New Roman"/>
                <w:iCs/>
                <w:sz w:val="24"/>
                <w:szCs w:val="24"/>
                <w:lang w:val="lt-LT"/>
              </w:rPr>
              <w:t>Netaikoma</w:t>
            </w:r>
          </w:p>
        </w:tc>
        <w:tc>
          <w:tcPr>
            <w:tcW w:w="5518" w:type="dxa"/>
            <w:tcBorders>
              <w:top w:val="single" w:sz="4" w:space="0" w:color="000000"/>
              <w:left w:val="single" w:sz="4" w:space="0" w:color="000000"/>
              <w:bottom w:val="single" w:sz="4" w:space="0" w:color="000000"/>
              <w:right w:val="single" w:sz="4" w:space="0" w:color="000000"/>
            </w:tcBorders>
          </w:tcPr>
          <w:p w14:paraId="765071AD" w14:textId="5EBED019" w:rsidR="0064658E" w:rsidRPr="005B3416" w:rsidRDefault="00EA55DE" w:rsidP="0064658E">
            <w:pPr>
              <w:pStyle w:val="Sraopastraipa"/>
              <w:spacing w:after="0" w:line="240" w:lineRule="auto"/>
              <w:ind w:left="0"/>
              <w:jc w:val="both"/>
              <w:rPr>
                <w:rFonts w:ascii="Times New Roman" w:eastAsia="Yu Mincho" w:hAnsi="Times New Roman" w:cs="Times New Roman"/>
                <w:b/>
                <w:sz w:val="24"/>
                <w:szCs w:val="24"/>
                <w:lang w:val="lt-LT"/>
              </w:rPr>
            </w:pPr>
            <w:r w:rsidRPr="005B3416">
              <w:rPr>
                <w:rFonts w:ascii="Times New Roman" w:hAnsi="Times New Roman" w:cs="Times New Roman"/>
                <w:iCs/>
                <w:sz w:val="24"/>
                <w:szCs w:val="24"/>
                <w:lang w:val="lt-LT"/>
              </w:rPr>
              <w:t>Netaikoma</w:t>
            </w:r>
          </w:p>
        </w:tc>
      </w:tr>
    </w:tbl>
    <w:p w14:paraId="39E3E04A" w14:textId="77777777" w:rsidR="00FF5B5B" w:rsidRPr="00A66898" w:rsidRDefault="00FF5B5B" w:rsidP="00FF5B5B">
      <w:pPr>
        <w:spacing w:after="0" w:line="240" w:lineRule="auto"/>
        <w:rPr>
          <w:rFonts w:ascii="Times New Roman" w:eastAsiaTheme="minorHAnsi" w:hAnsi="Times New Roman" w:cs="Times New Roman"/>
          <w:sz w:val="24"/>
          <w:szCs w:val="24"/>
          <w:highlight w:val="yellow"/>
          <w:lang w:val="lt-LT"/>
        </w:rPr>
      </w:pPr>
    </w:p>
    <w:p w14:paraId="4F446C35" w14:textId="77777777" w:rsidR="00FF5B5B" w:rsidRPr="00A66898" w:rsidRDefault="00FF5B5B" w:rsidP="00FF5B5B">
      <w:pPr>
        <w:rPr>
          <w:rFonts w:ascii="Times New Roman" w:hAnsi="Times New Roman" w:cs="Times New Roman"/>
          <w:b/>
          <w:bCs/>
          <w:smallCaps/>
          <w:sz w:val="24"/>
          <w:szCs w:val="24"/>
          <w:highlight w:val="yellow"/>
          <w:lang w:val="lt-LT"/>
        </w:rPr>
      </w:pPr>
      <w:r w:rsidRPr="00A66898">
        <w:rPr>
          <w:rFonts w:ascii="Times New Roman" w:hAnsi="Times New Roman" w:cs="Times New Roman"/>
          <w:b/>
          <w:bCs/>
          <w:smallCaps/>
          <w:sz w:val="24"/>
          <w:szCs w:val="24"/>
          <w:highlight w:val="yellow"/>
          <w:lang w:val="lt-LT"/>
        </w:rPr>
        <w:br w:type="page"/>
      </w:r>
    </w:p>
    <w:p w14:paraId="332A57DD" w14:textId="77777777" w:rsidR="00FF5B5B" w:rsidRPr="00A66898" w:rsidRDefault="00FF5B5B" w:rsidP="00FF5B5B">
      <w:pPr>
        <w:pStyle w:val="Antrat2"/>
        <w:ind w:left="5103"/>
        <w:rPr>
          <w:rFonts w:ascii="Times New Roman" w:eastAsia="Calibri" w:hAnsi="Times New Roman" w:cs="Times New Roman"/>
          <w:color w:val="auto"/>
          <w:sz w:val="24"/>
          <w:szCs w:val="24"/>
          <w:highlight w:val="yellow"/>
          <w:lang w:val="lt-LT"/>
        </w:rPr>
        <w:sectPr w:rsidR="00FF5B5B" w:rsidRPr="00A66898" w:rsidSect="00EA55DE">
          <w:pgSz w:w="11900" w:h="16840"/>
          <w:pgMar w:top="561" w:right="561" w:bottom="561" w:left="1134" w:header="720" w:footer="720" w:gutter="0"/>
          <w:pgNumType w:start="22"/>
          <w:cols w:space="720"/>
          <w:titlePg/>
          <w:docGrid w:linePitch="360"/>
        </w:sectPr>
      </w:pPr>
      <w:bookmarkStart w:id="10" w:name="_Ref39484039"/>
      <w:bookmarkStart w:id="11" w:name="_Ref40278562"/>
      <w:bookmarkStart w:id="12" w:name="_Toc126333945"/>
    </w:p>
    <w:bookmarkEnd w:id="10"/>
    <w:bookmarkEnd w:id="11"/>
    <w:bookmarkEnd w:id="12"/>
    <w:p w14:paraId="31B30286" w14:textId="77777777" w:rsidR="006101A9" w:rsidRPr="007223D4" w:rsidRDefault="006101A9" w:rsidP="00C654B6">
      <w:pPr>
        <w:pStyle w:val="Pagrindinistekstas"/>
        <w:tabs>
          <w:tab w:val="left" w:pos="720"/>
        </w:tabs>
        <w:spacing w:after="0"/>
        <w:ind w:right="10" w:firstLine="540"/>
        <w:jc w:val="both"/>
        <w:rPr>
          <w:b/>
          <w:color w:val="000000" w:themeColor="text1"/>
          <w:lang w:val="lt-LT"/>
        </w:rPr>
      </w:pPr>
    </w:p>
    <w:p w14:paraId="18673424" w14:textId="20158EC0" w:rsidR="00C654B6" w:rsidRPr="005B3416" w:rsidRDefault="00C654B6" w:rsidP="00C654B6">
      <w:pPr>
        <w:pStyle w:val="Pagrindinistekstas"/>
        <w:tabs>
          <w:tab w:val="left" w:pos="720"/>
        </w:tabs>
        <w:ind w:right="10" w:firstLine="540"/>
        <w:jc w:val="center"/>
        <w:rPr>
          <w:b/>
          <w:color w:val="000000" w:themeColor="text1"/>
          <w:lang w:val="lt-LT"/>
        </w:rPr>
      </w:pPr>
      <w:r w:rsidRPr="005B3416">
        <w:rPr>
          <w:b/>
          <w:color w:val="000000" w:themeColor="text1"/>
          <w:lang w:val="lt-LT"/>
        </w:rPr>
        <w:t>PASLAUGŲ PIRKIMO</w:t>
      </w:r>
      <w:r w:rsidRPr="005B3416">
        <w:rPr>
          <w:color w:val="000000" w:themeColor="text1"/>
          <w:lang w:val="lt-LT"/>
        </w:rPr>
        <w:t>–</w:t>
      </w:r>
      <w:r w:rsidRPr="005B3416">
        <w:rPr>
          <w:b/>
          <w:color w:val="000000" w:themeColor="text1"/>
          <w:lang w:val="lt-LT"/>
        </w:rPr>
        <w:t>PARDAVIMO SUTARTIES BENDROSIOS SĄLYGOS</w:t>
      </w:r>
    </w:p>
    <w:p w14:paraId="0F76851B" w14:textId="77777777" w:rsidR="00C654B6" w:rsidRPr="005B3416" w:rsidRDefault="00C654B6" w:rsidP="00C654B6">
      <w:pPr>
        <w:pStyle w:val="Pagrindinistekstas"/>
        <w:tabs>
          <w:tab w:val="left" w:pos="720"/>
        </w:tabs>
        <w:ind w:right="10" w:firstLine="540"/>
        <w:jc w:val="center"/>
        <w:rPr>
          <w:b/>
          <w:color w:val="000000" w:themeColor="text1"/>
          <w:lang w:val="lt-LT"/>
        </w:rPr>
      </w:pPr>
    </w:p>
    <w:p w14:paraId="7CE2F44F" w14:textId="77777777" w:rsidR="00C02043" w:rsidRPr="00C02043" w:rsidRDefault="00C02043" w:rsidP="00C02043">
      <w:pPr>
        <w:keepNext/>
        <w:keepLines/>
        <w:tabs>
          <w:tab w:val="left" w:pos="426"/>
        </w:tabs>
        <w:spacing w:after="0" w:line="240" w:lineRule="auto"/>
        <w:ind w:firstLine="567"/>
        <w:jc w:val="center"/>
        <w:rPr>
          <w:rFonts w:ascii="Times New Roman" w:eastAsia="Cambria" w:hAnsi="Times New Roman" w:cs="Times New Roman"/>
          <w:b/>
          <w:bCs/>
          <w:caps/>
          <w:sz w:val="24"/>
          <w:szCs w:val="24"/>
          <w:lang w:val="lt-LT"/>
          <w14:numSpacing w14:val="tabular"/>
        </w:rPr>
      </w:pPr>
      <w:r w:rsidRPr="00C02043">
        <w:rPr>
          <w:rFonts w:ascii="Times New Roman" w:eastAsia="Cambria" w:hAnsi="Times New Roman" w:cs="Times New Roman"/>
          <w:b/>
          <w:bCs/>
          <w:caps/>
          <w:sz w:val="24"/>
          <w:szCs w:val="24"/>
          <w:lang w:val="lt-LT"/>
          <w14:numSpacing w14:val="tabular"/>
        </w:rPr>
        <w:t>1.</w:t>
      </w:r>
      <w:r w:rsidRPr="00C02043">
        <w:rPr>
          <w:rFonts w:ascii="Times New Roman" w:eastAsia="Cambria" w:hAnsi="Times New Roman" w:cs="Times New Roman"/>
          <w:b/>
          <w:bCs/>
          <w:caps/>
          <w:sz w:val="24"/>
          <w:szCs w:val="24"/>
          <w:lang w:val="lt-LT"/>
          <w14:numSpacing w14:val="tabular"/>
        </w:rPr>
        <w:tab/>
        <w:t>Pagrindinės sąvokos ir Sutarties aiškinimas</w:t>
      </w:r>
    </w:p>
    <w:p w14:paraId="29C37403" w14:textId="77777777" w:rsidR="00C02043" w:rsidRPr="00C02043" w:rsidRDefault="00C02043" w:rsidP="00C02043">
      <w:pPr>
        <w:keepNext/>
        <w:keepLines/>
        <w:tabs>
          <w:tab w:val="left" w:pos="426"/>
        </w:tabs>
        <w:spacing w:after="0" w:line="240" w:lineRule="auto"/>
        <w:ind w:firstLine="567"/>
        <w:jc w:val="both"/>
        <w:rPr>
          <w:rFonts w:ascii="Times New Roman" w:eastAsia="Cambria" w:hAnsi="Times New Roman" w:cs="Times New Roman"/>
          <w:b/>
          <w:bCs/>
          <w:caps/>
          <w:sz w:val="24"/>
          <w:szCs w:val="24"/>
          <w:lang w:val="lt-LT"/>
          <w14:numSpacing w14:val="tabular"/>
        </w:rPr>
      </w:pPr>
    </w:p>
    <w:p w14:paraId="4A464D90" w14:textId="77777777" w:rsidR="00C02043" w:rsidRPr="00C02043" w:rsidRDefault="00C02043" w:rsidP="00C0204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C02043">
        <w:rPr>
          <w:rFonts w:ascii="Times New Roman" w:eastAsia="Arial" w:hAnsi="Times New Roman" w:cs="Times New Roman"/>
          <w:b/>
          <w:bCs/>
          <w:sz w:val="24"/>
          <w:szCs w:val="24"/>
          <w:lang w:val="lt-LT"/>
        </w:rPr>
        <w:t>1.1.</w:t>
      </w:r>
      <w:r w:rsidRPr="00C02043">
        <w:rPr>
          <w:rFonts w:ascii="Times New Roman" w:eastAsia="Arial" w:hAnsi="Times New Roman" w:cs="Times New Roman"/>
          <w:b/>
          <w:bCs/>
          <w:sz w:val="24"/>
          <w:szCs w:val="24"/>
          <w:lang w:val="lt-LT"/>
        </w:rPr>
        <w:tab/>
      </w:r>
      <w:r w:rsidRPr="00C02043">
        <w:rPr>
          <w:rFonts w:ascii="Times New Roman" w:eastAsia="Arial" w:hAnsi="Times New Roman" w:cs="Times New Roman"/>
          <w:b/>
          <w:sz w:val="24"/>
          <w:szCs w:val="24"/>
          <w:lang w:val="lt-LT"/>
        </w:rPr>
        <w:t>Sąvokos</w:t>
      </w:r>
    </w:p>
    <w:p w14:paraId="061A692E" w14:textId="77777777" w:rsidR="00C02043" w:rsidRPr="00C02043" w:rsidRDefault="00C02043" w:rsidP="00C0204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3E41B159" w14:textId="77777777" w:rsidR="00C02043" w:rsidRPr="00C02043" w:rsidRDefault="00C02043" w:rsidP="00C02043">
      <w:pPr>
        <w:widowControl w:val="0"/>
        <w:tabs>
          <w:tab w:val="left" w:pos="567"/>
        </w:tabs>
        <w:spacing w:after="0" w:line="240" w:lineRule="auto"/>
        <w:ind w:firstLine="567"/>
        <w:jc w:val="both"/>
        <w:rPr>
          <w:rFonts w:ascii="Times New Roman" w:eastAsia="Cambria" w:hAnsi="Times New Roman" w:cs="Times New Roman"/>
          <w:b/>
          <w:bCs/>
          <w:sz w:val="24"/>
          <w:szCs w:val="24"/>
          <w:lang w:val="lt-LT"/>
        </w:rPr>
      </w:pPr>
      <w:r w:rsidRPr="00C02043">
        <w:rPr>
          <w:rFonts w:ascii="Times New Roman" w:eastAsia="Cambria" w:hAnsi="Times New Roman" w:cs="Times New Roman"/>
          <w:sz w:val="24"/>
          <w:szCs w:val="24"/>
          <w:lang w:val="lt-LT"/>
        </w:rPr>
        <w:t>1.1.1. Šioje Sutartyje didžiąja raide rašomos sąvokos turi šias nurodytas reikšmes:</w:t>
      </w:r>
    </w:p>
    <w:p w14:paraId="793D808A"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1.1.1.1.</w:t>
      </w:r>
      <w:r w:rsidRPr="00C02043">
        <w:rPr>
          <w:rFonts w:ascii="Times New Roman" w:hAnsi="Times New Roman" w:cs="Times New Roman"/>
          <w:sz w:val="24"/>
          <w:szCs w:val="24"/>
          <w:lang w:val="lt-LT"/>
        </w:rPr>
        <w:tab/>
      </w:r>
      <w:r w:rsidRPr="00C02043">
        <w:rPr>
          <w:rFonts w:ascii="Times New Roman" w:eastAsia="Arial" w:hAnsi="Times New Roman" w:cs="Times New Roman"/>
          <w:b/>
          <w:bCs/>
          <w:sz w:val="24"/>
          <w:szCs w:val="24"/>
          <w:lang w:val="lt-LT"/>
        </w:rPr>
        <w:t>Bendrosios sąlygos</w:t>
      </w:r>
      <w:r w:rsidRPr="00C02043">
        <w:rPr>
          <w:rFonts w:ascii="Times New Roman" w:eastAsia="Arial" w:hAnsi="Times New Roman" w:cs="Times New Roman"/>
          <w:sz w:val="24"/>
          <w:szCs w:val="24"/>
          <w:lang w:val="lt-LT"/>
        </w:rPr>
        <w:t xml:space="preserve"> – Sutarties dalis, kuri vadinasi „Paslaugų pirkimo–pardavimo sutarties Bendrosios sąlygos“;</w:t>
      </w:r>
    </w:p>
    <w:p w14:paraId="47792CD6"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1.1.1.2.</w:t>
      </w:r>
      <w:r w:rsidRPr="00C02043">
        <w:rPr>
          <w:rFonts w:ascii="Times New Roman" w:eastAsia="Arial" w:hAnsi="Times New Roman" w:cs="Times New Roman"/>
          <w:sz w:val="24"/>
          <w:szCs w:val="24"/>
          <w:lang w:val="lt-LT"/>
        </w:rPr>
        <w:tab/>
      </w:r>
      <w:r w:rsidRPr="00C02043">
        <w:rPr>
          <w:rFonts w:ascii="Times New Roman" w:eastAsia="Arial" w:hAnsi="Times New Roman" w:cs="Times New Roman"/>
          <w:b/>
          <w:bCs/>
          <w:sz w:val="24"/>
          <w:szCs w:val="24"/>
          <w:lang w:val="lt-LT"/>
        </w:rPr>
        <w:t>Pirkėjas</w:t>
      </w:r>
      <w:r w:rsidRPr="00C02043">
        <w:rPr>
          <w:rFonts w:ascii="Times New Roman" w:eastAsia="Arial" w:hAnsi="Times New Roman" w:cs="Times New Roman"/>
          <w:sz w:val="24"/>
          <w:szCs w:val="24"/>
          <w:lang w:val="lt-LT"/>
        </w:rPr>
        <w:t xml:space="preserve"> – asmuo, kuris Specialiosiose sąlygose yra įvardytas kaip Pirkėjas, </w:t>
      </w:r>
      <w:r w:rsidRPr="00C02043">
        <w:rPr>
          <w:rFonts w:ascii="Times New Roman" w:hAnsi="Times New Roman" w:cs="Times New Roman"/>
          <w:sz w:val="24"/>
          <w:szCs w:val="24"/>
          <w:lang w:val="lt-LT"/>
        </w:rPr>
        <w:t>įsigyjantis Specialiosiose sąlygose ir Sutarties prieduose nurodytas Paslaugas</w:t>
      </w:r>
      <w:r w:rsidRPr="00C02043">
        <w:rPr>
          <w:rFonts w:ascii="Times New Roman" w:eastAsia="Arial" w:hAnsi="Times New Roman" w:cs="Times New Roman"/>
          <w:sz w:val="24"/>
          <w:szCs w:val="24"/>
          <w:lang w:val="lt-LT"/>
        </w:rPr>
        <w:t>;</w:t>
      </w:r>
    </w:p>
    <w:p w14:paraId="0EB9ED94"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r w:rsidRPr="00C02043">
        <w:rPr>
          <w:rFonts w:ascii="Times New Roman" w:eastAsia="Arial" w:hAnsi="Times New Roman" w:cs="Times New Roman"/>
          <w:sz w:val="24"/>
          <w:szCs w:val="24"/>
          <w:lang w:val="lt-LT"/>
        </w:rPr>
        <w:t>1.1.1.3.</w:t>
      </w:r>
      <w:r w:rsidRPr="00C02043">
        <w:rPr>
          <w:rFonts w:ascii="Times New Roman" w:eastAsia="Arial" w:hAnsi="Times New Roman" w:cs="Times New Roman"/>
          <w:sz w:val="24"/>
          <w:szCs w:val="24"/>
          <w:lang w:val="lt-LT"/>
        </w:rPr>
        <w:tab/>
      </w:r>
      <w:r w:rsidRPr="00C02043">
        <w:rPr>
          <w:rFonts w:ascii="Times New Roman" w:eastAsia="Arial" w:hAnsi="Times New Roman" w:cs="Times New Roman"/>
          <w:b/>
          <w:bCs/>
          <w:sz w:val="24"/>
          <w:szCs w:val="24"/>
          <w:lang w:val="lt-LT"/>
        </w:rPr>
        <w:t xml:space="preserve">Pradinės sutarties vertė </w:t>
      </w:r>
      <w:r w:rsidRPr="00C02043">
        <w:rPr>
          <w:rFonts w:ascii="Times New Roman" w:eastAsia="Arial" w:hAnsi="Times New Roman" w:cs="Times New Roman"/>
          <w:sz w:val="24"/>
          <w:szCs w:val="24"/>
          <w:lang w:val="lt-LT"/>
        </w:rPr>
        <w:t>– Specialiosiose sąlygose nurodyta</w:t>
      </w:r>
      <w:r w:rsidRPr="00C02043">
        <w:rPr>
          <w:rFonts w:ascii="Times New Roman" w:eastAsia="Arial" w:hAnsi="Times New Roman" w:cs="Times New Roman"/>
          <w:b/>
          <w:bCs/>
          <w:sz w:val="24"/>
          <w:szCs w:val="24"/>
          <w:lang w:val="lt-LT"/>
        </w:rPr>
        <w:t xml:space="preserve"> </w:t>
      </w:r>
      <w:r w:rsidRPr="00C02043">
        <w:rPr>
          <w:rFonts w:ascii="Times New Roman" w:eastAsia="Arial" w:hAnsi="Times New Roman" w:cs="Times New Roman"/>
          <w:sz w:val="24"/>
          <w:szCs w:val="24"/>
          <w:lang w:val="lt-LT"/>
        </w:rPr>
        <w:t>vertė be pridėtinės vertės mokesčio (toliau – PVM);</w:t>
      </w:r>
    </w:p>
    <w:p w14:paraId="0DDC0675" w14:textId="77777777" w:rsidR="00C02043" w:rsidRPr="00C02043" w:rsidRDefault="00C02043" w:rsidP="00C02043">
      <w:pPr>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t xml:space="preserve">1.1.1.4. </w:t>
      </w:r>
      <w:r w:rsidRPr="00C02043">
        <w:rPr>
          <w:rFonts w:ascii="Times New Roman" w:eastAsia="Arial" w:hAnsi="Times New Roman" w:cs="Times New Roman"/>
          <w:b/>
          <w:bCs/>
          <w:sz w:val="24"/>
          <w:szCs w:val="24"/>
          <w:lang w:val="lt-LT"/>
        </w:rPr>
        <w:t>Paslaugos</w:t>
      </w:r>
      <w:r w:rsidRPr="00C02043">
        <w:rPr>
          <w:rFonts w:ascii="Times New Roman" w:eastAsia="Arial" w:hAnsi="Times New Roman" w:cs="Times New Roman"/>
          <w:sz w:val="24"/>
          <w:szCs w:val="24"/>
          <w:lang w:val="lt-LT"/>
        </w:rPr>
        <w:t xml:space="preserve"> – </w:t>
      </w:r>
      <w:r w:rsidRPr="00C02043">
        <w:rPr>
          <w:rFonts w:ascii="Times New Roman" w:hAnsi="Times New Roman" w:cs="Times New Roman"/>
          <w:sz w:val="24"/>
          <w:szCs w:val="24"/>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F0791D"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hAnsi="Times New Roman" w:cs="Times New Roman"/>
          <w:sz w:val="24"/>
          <w:szCs w:val="24"/>
          <w:lang w:val="lt-LT"/>
        </w:rPr>
        <w:t>1.1.1.5.</w:t>
      </w:r>
      <w:r w:rsidRPr="00C02043">
        <w:rPr>
          <w:rFonts w:ascii="Times New Roman" w:hAnsi="Times New Roman" w:cs="Times New Roman"/>
          <w:sz w:val="24"/>
          <w:szCs w:val="24"/>
          <w:lang w:val="lt-LT"/>
        </w:rPr>
        <w:tab/>
      </w:r>
      <w:r w:rsidRPr="00C02043">
        <w:rPr>
          <w:rFonts w:ascii="Times New Roman" w:eastAsia="Arial" w:hAnsi="Times New Roman" w:cs="Times New Roman"/>
          <w:b/>
          <w:bCs/>
          <w:sz w:val="24"/>
          <w:szCs w:val="24"/>
          <w:lang w:val="lt-LT"/>
        </w:rPr>
        <w:t xml:space="preserve">Paslaugų perdavimo–priėmimo aktas </w:t>
      </w:r>
      <w:r w:rsidRPr="00C02043">
        <w:rPr>
          <w:rFonts w:ascii="Times New Roman" w:eastAsia="Arial" w:hAnsi="Times New Roman" w:cs="Times New Roman"/>
          <w:sz w:val="24"/>
          <w:szCs w:val="24"/>
          <w:lang w:val="lt-LT"/>
        </w:rPr>
        <w:t>– dokumentas,</w:t>
      </w:r>
      <w:r w:rsidRPr="00C02043">
        <w:rPr>
          <w:rFonts w:ascii="Times New Roman" w:eastAsia="Arial" w:hAnsi="Times New Roman" w:cs="Times New Roman"/>
          <w:b/>
          <w:bCs/>
          <w:sz w:val="24"/>
          <w:szCs w:val="24"/>
          <w:lang w:val="lt-LT"/>
        </w:rPr>
        <w:t xml:space="preserve"> </w:t>
      </w:r>
      <w:r w:rsidRPr="00C02043">
        <w:rPr>
          <w:rFonts w:ascii="Times New Roman" w:eastAsia="Arial" w:hAnsi="Times New Roman" w:cs="Times New Roman"/>
          <w:sz w:val="24"/>
          <w:szCs w:val="24"/>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6339BB" w14:textId="77777777" w:rsidR="00C02043" w:rsidRPr="00C02043" w:rsidRDefault="00C02043" w:rsidP="00C02043">
      <w:pPr>
        <w:tabs>
          <w:tab w:val="left" w:pos="284"/>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1.1.1.6.</w:t>
      </w:r>
      <w:r w:rsidRPr="00C02043">
        <w:rPr>
          <w:rFonts w:ascii="Times New Roman" w:eastAsia="Arial" w:hAnsi="Times New Roman" w:cs="Times New Roman"/>
          <w:sz w:val="24"/>
          <w:szCs w:val="24"/>
          <w:lang w:val="lt-LT"/>
        </w:rPr>
        <w:tab/>
      </w:r>
      <w:r w:rsidRPr="00C02043">
        <w:rPr>
          <w:rFonts w:ascii="Times New Roman" w:eastAsia="Arial" w:hAnsi="Times New Roman" w:cs="Times New Roman"/>
          <w:b/>
          <w:bCs/>
          <w:sz w:val="24"/>
          <w:szCs w:val="24"/>
          <w:lang w:val="lt-LT"/>
        </w:rPr>
        <w:t>Paslaugų trūkumai</w:t>
      </w:r>
      <w:r w:rsidRPr="00C02043">
        <w:rPr>
          <w:rFonts w:ascii="Times New Roman" w:eastAsia="Arial" w:hAnsi="Times New Roman" w:cs="Times New Roman"/>
          <w:sz w:val="24"/>
          <w:szCs w:val="24"/>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9AA9FDD"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sz w:val="24"/>
          <w:szCs w:val="24"/>
          <w:lang w:val="lt-LT"/>
        </w:rPr>
      </w:pPr>
      <w:r w:rsidRPr="00C02043">
        <w:rPr>
          <w:rFonts w:ascii="Times New Roman" w:eastAsia="Arial" w:hAnsi="Times New Roman" w:cs="Times New Roman"/>
          <w:sz w:val="24"/>
          <w:szCs w:val="24"/>
          <w:lang w:val="lt-LT"/>
        </w:rPr>
        <w:t>1.1.1.7.</w:t>
      </w:r>
      <w:r w:rsidRPr="00C02043">
        <w:rPr>
          <w:rFonts w:ascii="Times New Roman" w:eastAsia="Arial" w:hAnsi="Times New Roman" w:cs="Times New Roman"/>
          <w:sz w:val="24"/>
          <w:szCs w:val="24"/>
          <w:lang w:val="lt-LT"/>
        </w:rPr>
        <w:tab/>
      </w:r>
      <w:r w:rsidRPr="00C02043">
        <w:rPr>
          <w:rFonts w:ascii="Times New Roman" w:eastAsia="Arial" w:hAnsi="Times New Roman" w:cs="Times New Roman"/>
          <w:b/>
          <w:sz w:val="24"/>
          <w:szCs w:val="24"/>
          <w:lang w:val="lt-LT"/>
        </w:rPr>
        <w:t xml:space="preserve">Sąskaita </w:t>
      </w:r>
      <w:r w:rsidRPr="00C02043">
        <w:rPr>
          <w:rFonts w:ascii="Times New Roman" w:eastAsia="Arial" w:hAnsi="Times New Roman" w:cs="Times New Roman"/>
          <w:sz w:val="24"/>
          <w:szCs w:val="24"/>
          <w:lang w:val="lt-LT"/>
        </w:rPr>
        <w:t>–</w:t>
      </w:r>
      <w:r w:rsidRPr="00C02043">
        <w:rPr>
          <w:rFonts w:ascii="Times New Roman" w:eastAsia="Arial" w:hAnsi="Times New Roman" w:cs="Times New Roman"/>
          <w:b/>
          <w:sz w:val="24"/>
          <w:szCs w:val="24"/>
          <w:lang w:val="lt-LT"/>
        </w:rPr>
        <w:t xml:space="preserve"> </w:t>
      </w:r>
      <w:r w:rsidRPr="00C02043">
        <w:rPr>
          <w:rFonts w:ascii="Times New Roman" w:hAnsi="Times New Roman" w:cs="Times New Roman"/>
          <w:sz w:val="24"/>
          <w:szCs w:val="24"/>
          <w:lang w:val="lt-LT"/>
        </w:rPr>
        <w:t xml:space="preserve">Tiekėjo išrašoma ir Pirkėjui apmokėjimui pateikiama sąskaita faktūra, PVM sąskaita faktūra ar kitas mokėjimo dokumentas už Tiekėjo tinkamai suteiktas bei Pirkėjo priimtas </w:t>
      </w:r>
      <w:r w:rsidRPr="00C02043">
        <w:rPr>
          <w:rFonts w:ascii="Times New Roman" w:eastAsia="Arial" w:hAnsi="Times New Roman" w:cs="Times New Roman"/>
          <w:sz w:val="24"/>
          <w:szCs w:val="24"/>
          <w:lang w:val="lt-LT"/>
        </w:rPr>
        <w:t>Paslaugas</w:t>
      </w:r>
      <w:r w:rsidRPr="00C02043">
        <w:rPr>
          <w:rFonts w:ascii="Times New Roman" w:hAnsi="Times New Roman" w:cs="Times New Roman"/>
          <w:sz w:val="24"/>
          <w:szCs w:val="24"/>
          <w:lang w:val="lt-LT"/>
        </w:rPr>
        <w:t xml:space="preserve">. </w:t>
      </w:r>
      <w:r w:rsidRPr="00C02043">
        <w:rPr>
          <w:rFonts w:ascii="Times New Roman" w:eastAsia="Arial" w:hAnsi="Times New Roman" w:cs="Times New Roman"/>
          <w:sz w:val="24"/>
          <w:szCs w:val="24"/>
          <w:lang w:val="lt-LT"/>
        </w:rPr>
        <w:t>Jeigu Sutartyje yra numatytas Paslaugų teikimas etapais ar periodais, Sąskaita gali būti pateikiama dėl kiekvieno etapo ar periodo atskirai;</w:t>
      </w:r>
    </w:p>
    <w:p w14:paraId="61C3AE76"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1.1.1.8.</w:t>
      </w:r>
      <w:r w:rsidRPr="00C02043">
        <w:rPr>
          <w:rFonts w:ascii="Times New Roman" w:eastAsia="Arial" w:hAnsi="Times New Roman" w:cs="Times New Roman"/>
          <w:sz w:val="24"/>
          <w:szCs w:val="24"/>
          <w:lang w:val="lt-LT"/>
        </w:rPr>
        <w:tab/>
      </w:r>
      <w:r w:rsidRPr="00C02043">
        <w:rPr>
          <w:rFonts w:ascii="Times New Roman" w:eastAsia="Arial" w:hAnsi="Times New Roman" w:cs="Times New Roman"/>
          <w:b/>
          <w:bCs/>
          <w:sz w:val="24"/>
          <w:szCs w:val="24"/>
          <w:lang w:val="lt-LT"/>
        </w:rPr>
        <w:t>Specialiosios sąlygos</w:t>
      </w:r>
      <w:r w:rsidRPr="00C02043">
        <w:rPr>
          <w:rFonts w:ascii="Times New Roman" w:eastAsia="Arial" w:hAnsi="Times New Roman" w:cs="Times New Roman"/>
          <w:sz w:val="24"/>
          <w:szCs w:val="24"/>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08C228"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r w:rsidRPr="00C02043">
        <w:rPr>
          <w:rFonts w:ascii="Times New Roman" w:eastAsia="Arial" w:hAnsi="Times New Roman" w:cs="Times New Roman"/>
          <w:sz w:val="24"/>
          <w:szCs w:val="24"/>
          <w:lang w:val="lt-LT"/>
        </w:rPr>
        <w:t>1.1.1.9.</w:t>
      </w:r>
      <w:r w:rsidRPr="00C02043">
        <w:rPr>
          <w:rFonts w:ascii="Times New Roman" w:eastAsia="Arial" w:hAnsi="Times New Roman" w:cs="Times New Roman"/>
          <w:sz w:val="24"/>
          <w:szCs w:val="24"/>
          <w:lang w:val="lt-LT"/>
        </w:rPr>
        <w:tab/>
      </w:r>
      <w:r w:rsidRPr="00C02043">
        <w:rPr>
          <w:rFonts w:ascii="Times New Roman" w:eastAsia="Arial" w:hAnsi="Times New Roman" w:cs="Times New Roman"/>
          <w:b/>
          <w:bCs/>
          <w:sz w:val="24"/>
          <w:szCs w:val="24"/>
          <w:lang w:val="lt-LT"/>
        </w:rPr>
        <w:t xml:space="preserve">Susitarimas </w:t>
      </w:r>
      <w:r w:rsidRPr="00C02043">
        <w:rPr>
          <w:rFonts w:ascii="Times New Roman" w:eastAsia="Arial" w:hAnsi="Times New Roman" w:cs="Times New Roman"/>
          <w:sz w:val="24"/>
          <w:szCs w:val="24"/>
          <w:lang w:val="lt-LT"/>
        </w:rPr>
        <w:t>– tai dokumentas, kurį Šalys sudaro keisdamos Sutarties sąlygas VPĮ leidžiama apimtimi;</w:t>
      </w:r>
    </w:p>
    <w:p w14:paraId="0A0D317B"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r w:rsidRPr="00C02043">
        <w:rPr>
          <w:rFonts w:ascii="Times New Roman" w:eastAsia="Arial" w:hAnsi="Times New Roman" w:cs="Times New Roman"/>
          <w:sz w:val="24"/>
          <w:szCs w:val="24"/>
          <w:lang w:val="lt-LT"/>
        </w:rPr>
        <w:t>1.1.1.10.</w:t>
      </w:r>
      <w:r w:rsidRPr="00C02043">
        <w:rPr>
          <w:rFonts w:ascii="Times New Roman" w:eastAsia="Arial" w:hAnsi="Times New Roman" w:cs="Times New Roman"/>
          <w:sz w:val="24"/>
          <w:szCs w:val="24"/>
          <w:lang w:val="lt-LT"/>
        </w:rPr>
        <w:tab/>
        <w:t xml:space="preserve"> </w:t>
      </w:r>
      <w:r w:rsidRPr="00C02043">
        <w:rPr>
          <w:rFonts w:ascii="Times New Roman" w:eastAsia="Arial" w:hAnsi="Times New Roman" w:cs="Times New Roman"/>
          <w:b/>
          <w:bCs/>
          <w:sz w:val="24"/>
          <w:szCs w:val="24"/>
          <w:lang w:val="lt-LT"/>
        </w:rPr>
        <w:t>Sutarties kaina</w:t>
      </w:r>
      <w:r w:rsidRPr="00C02043">
        <w:rPr>
          <w:rFonts w:ascii="Times New Roman" w:eastAsia="Arial" w:hAnsi="Times New Roman" w:cs="Times New Roman"/>
          <w:sz w:val="24"/>
          <w:szCs w:val="24"/>
          <w:lang w:val="lt-LT"/>
        </w:rPr>
        <w:t xml:space="preserve"> – pagal Sutartį Tiekėjui mokėtina suma, įskaitant visus privalomus mokesčius ir išlaidas;</w:t>
      </w:r>
    </w:p>
    <w:p w14:paraId="372FF0F5"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1.1.1.11.</w:t>
      </w:r>
      <w:r w:rsidRPr="00C02043">
        <w:rPr>
          <w:rFonts w:ascii="Times New Roman" w:eastAsia="Arial" w:hAnsi="Times New Roman" w:cs="Times New Roman"/>
          <w:sz w:val="24"/>
          <w:szCs w:val="24"/>
          <w:lang w:val="lt-LT"/>
        </w:rPr>
        <w:tab/>
        <w:t xml:space="preserve"> </w:t>
      </w:r>
      <w:r w:rsidRPr="00C02043">
        <w:rPr>
          <w:rFonts w:ascii="Times New Roman" w:eastAsia="Arial" w:hAnsi="Times New Roman" w:cs="Times New Roman"/>
          <w:b/>
          <w:bCs/>
          <w:sz w:val="24"/>
          <w:szCs w:val="24"/>
          <w:lang w:val="lt-LT"/>
        </w:rPr>
        <w:t xml:space="preserve">Sutarties sąlygos </w:t>
      </w:r>
      <w:r w:rsidRPr="00C02043">
        <w:rPr>
          <w:rFonts w:ascii="Times New Roman" w:eastAsia="Arial" w:hAnsi="Times New Roman" w:cs="Times New Roman"/>
          <w:sz w:val="24"/>
          <w:szCs w:val="24"/>
          <w:lang w:val="lt-LT"/>
        </w:rPr>
        <w:t>– Bendrosios sąlygos ir Specialiosios sąlygos kartu;</w:t>
      </w:r>
    </w:p>
    <w:p w14:paraId="453BC676"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1.1.1.12.</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 xml:space="preserve"> </w:t>
      </w:r>
      <w:r w:rsidRPr="00C02043">
        <w:rPr>
          <w:rFonts w:ascii="Times New Roman" w:eastAsia="Arial" w:hAnsi="Times New Roman" w:cs="Times New Roman"/>
          <w:b/>
          <w:bCs/>
          <w:sz w:val="24"/>
          <w:szCs w:val="24"/>
          <w:lang w:val="lt-LT"/>
        </w:rPr>
        <w:t xml:space="preserve">Sutartis </w:t>
      </w:r>
      <w:r w:rsidRPr="00C02043">
        <w:rPr>
          <w:rFonts w:ascii="Times New Roman" w:eastAsia="Arial" w:hAnsi="Times New Roman" w:cs="Times New Roman"/>
          <w:sz w:val="24"/>
          <w:szCs w:val="24"/>
          <w:lang w:val="lt-LT"/>
        </w:rPr>
        <w:t>– Paslaugų pirkimo–pardavimo sutartis, kurią sudaro Sutarties sąlygos, Specialiosiose sąlygose išvardyti priedai ir Susitarimai;</w:t>
      </w:r>
    </w:p>
    <w:p w14:paraId="21398671" w14:textId="77777777" w:rsidR="00C02043" w:rsidRPr="00C02043" w:rsidRDefault="00C02043" w:rsidP="007223D4">
      <w:pPr>
        <w:widowControl w:val="0"/>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 xml:space="preserve">1.1.1.13. </w:t>
      </w:r>
      <w:r w:rsidRPr="00C02043">
        <w:rPr>
          <w:rFonts w:ascii="Times New Roman" w:eastAsia="Arial" w:hAnsi="Times New Roman" w:cs="Times New Roman"/>
          <w:sz w:val="24"/>
          <w:szCs w:val="24"/>
          <w:lang w:val="lt-LT"/>
        </w:rPr>
        <w:tab/>
      </w:r>
      <w:r w:rsidRPr="00C02043">
        <w:rPr>
          <w:rFonts w:ascii="Times New Roman" w:eastAsia="Arial" w:hAnsi="Times New Roman" w:cs="Times New Roman"/>
          <w:b/>
          <w:bCs/>
          <w:sz w:val="24"/>
          <w:szCs w:val="24"/>
          <w:lang w:val="lt-LT"/>
        </w:rPr>
        <w:t>Šalis</w:t>
      </w:r>
      <w:r w:rsidRPr="00C02043">
        <w:rPr>
          <w:rFonts w:ascii="Times New Roman" w:eastAsia="Arial" w:hAnsi="Times New Roman" w:cs="Times New Roman"/>
          <w:sz w:val="24"/>
          <w:szCs w:val="24"/>
          <w:lang w:val="lt-LT"/>
        </w:rPr>
        <w:t xml:space="preserve"> – Pirkėjas arba Tiekėjas, kiekvienas atskirai, priklausomai nuo konteksto;</w:t>
      </w:r>
    </w:p>
    <w:p w14:paraId="36E77445" w14:textId="77777777" w:rsidR="00C02043" w:rsidRPr="00C02043" w:rsidRDefault="00C02043" w:rsidP="007223D4">
      <w:pPr>
        <w:widowControl w:val="0"/>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 xml:space="preserve">1.1.1.14. </w:t>
      </w:r>
      <w:r w:rsidRPr="00C02043">
        <w:rPr>
          <w:rFonts w:ascii="Times New Roman" w:eastAsia="Arial" w:hAnsi="Times New Roman" w:cs="Times New Roman"/>
          <w:sz w:val="24"/>
          <w:szCs w:val="24"/>
          <w:lang w:val="lt-LT"/>
        </w:rPr>
        <w:tab/>
      </w:r>
      <w:r w:rsidRPr="00C02043">
        <w:rPr>
          <w:rFonts w:ascii="Times New Roman" w:eastAsia="Arial" w:hAnsi="Times New Roman" w:cs="Times New Roman"/>
          <w:b/>
          <w:bCs/>
          <w:sz w:val="24"/>
          <w:szCs w:val="24"/>
          <w:lang w:val="lt-LT"/>
        </w:rPr>
        <w:t>Šalys</w:t>
      </w:r>
      <w:r w:rsidRPr="00C02043">
        <w:rPr>
          <w:rFonts w:ascii="Times New Roman" w:eastAsia="Arial" w:hAnsi="Times New Roman" w:cs="Times New Roman"/>
          <w:sz w:val="24"/>
          <w:szCs w:val="24"/>
          <w:lang w:val="lt-LT"/>
        </w:rPr>
        <w:t xml:space="preserve"> – Pirkėjas ir Tiekėjas kartu;</w:t>
      </w:r>
    </w:p>
    <w:p w14:paraId="68643F06"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t>1.1.1.15.</w:t>
      </w:r>
      <w:r w:rsidRPr="00C02043">
        <w:rPr>
          <w:rFonts w:ascii="Times New Roman" w:hAnsi="Times New Roman" w:cs="Times New Roman"/>
          <w:sz w:val="24"/>
          <w:szCs w:val="24"/>
          <w:lang w:val="lt-LT"/>
        </w:rPr>
        <w:tab/>
        <w:t xml:space="preserve"> </w:t>
      </w:r>
      <w:r w:rsidRPr="00C02043">
        <w:rPr>
          <w:rFonts w:ascii="Times New Roman" w:eastAsia="Arial" w:hAnsi="Times New Roman" w:cs="Times New Roman"/>
          <w:b/>
          <w:sz w:val="24"/>
          <w:szCs w:val="24"/>
          <w:lang w:val="lt-LT"/>
        </w:rPr>
        <w:t>Tiekėjas</w:t>
      </w:r>
      <w:r w:rsidRPr="00C02043">
        <w:rPr>
          <w:rFonts w:ascii="Times New Roman" w:eastAsia="Arial" w:hAnsi="Times New Roman" w:cs="Times New Roman"/>
          <w:sz w:val="24"/>
          <w:szCs w:val="24"/>
          <w:lang w:val="lt-LT"/>
        </w:rPr>
        <w:t xml:space="preserve"> – asmuo, kuris Specialiosiose sąlygose yra įvardytas kaip Tiekėjas, </w:t>
      </w:r>
      <w:r w:rsidRPr="00C02043">
        <w:rPr>
          <w:rFonts w:ascii="Times New Roman" w:hAnsi="Times New Roman" w:cs="Times New Roman"/>
          <w:sz w:val="24"/>
          <w:szCs w:val="24"/>
          <w:lang w:val="lt-LT"/>
        </w:rPr>
        <w:t xml:space="preserve">teikiantis Specialiosiose sąlygose nurodytas </w:t>
      </w:r>
      <w:r w:rsidRPr="00C02043">
        <w:rPr>
          <w:rFonts w:ascii="Times New Roman" w:eastAsia="Arial" w:hAnsi="Times New Roman" w:cs="Times New Roman"/>
          <w:sz w:val="24"/>
          <w:szCs w:val="24"/>
          <w:lang w:val="lt-LT"/>
        </w:rPr>
        <w:t>Paslaugas</w:t>
      </w:r>
      <w:r w:rsidRPr="00C02043">
        <w:rPr>
          <w:rFonts w:ascii="Times New Roman" w:hAnsi="Times New Roman" w:cs="Times New Roman"/>
          <w:sz w:val="24"/>
          <w:szCs w:val="24"/>
          <w:lang w:val="lt-LT"/>
        </w:rPr>
        <w:t>;</w:t>
      </w:r>
    </w:p>
    <w:p w14:paraId="68D2BFB7"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t xml:space="preserve">1.1.1.16. </w:t>
      </w:r>
      <w:r w:rsidRPr="00C02043">
        <w:rPr>
          <w:rFonts w:ascii="Times New Roman" w:hAnsi="Times New Roman" w:cs="Times New Roman"/>
          <w:b/>
          <w:bCs/>
          <w:sz w:val="24"/>
          <w:szCs w:val="24"/>
          <w:lang w:val="lt-LT"/>
        </w:rPr>
        <w:t xml:space="preserve">Užsakymas </w:t>
      </w:r>
      <w:r w:rsidRPr="00C02043">
        <w:rPr>
          <w:rFonts w:ascii="Times New Roman" w:hAnsi="Times New Roman" w:cs="Times New Roman"/>
          <w:sz w:val="24"/>
          <w:szCs w:val="24"/>
          <w:lang w:val="lt-LT"/>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w:t>
      </w:r>
      <w:r w:rsidRPr="00C02043">
        <w:rPr>
          <w:rFonts w:ascii="Times New Roman" w:hAnsi="Times New Roman" w:cs="Times New Roman"/>
          <w:sz w:val="24"/>
          <w:szCs w:val="24"/>
          <w:lang w:val="lt-LT"/>
        </w:rPr>
        <w:lastRenderedPageBreak/>
        <w:t>Specialiosiose sąlygose nustatyta tvarka;</w:t>
      </w:r>
    </w:p>
    <w:p w14:paraId="7811B6F4" w14:textId="3AC07A97" w:rsidR="00C02043" w:rsidRPr="008C4AAC"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1.1.1.</w:t>
      </w:r>
      <w:r w:rsidRPr="008C4AAC">
        <w:rPr>
          <w:rFonts w:ascii="Times New Roman" w:eastAsia="Arial" w:hAnsi="Times New Roman" w:cs="Times New Roman"/>
          <w:sz w:val="24"/>
          <w:szCs w:val="24"/>
          <w:lang w:val="lt-LT"/>
        </w:rPr>
        <w:t>17.</w:t>
      </w:r>
      <w:r w:rsidRPr="008C4AAC">
        <w:rPr>
          <w:rFonts w:ascii="Times New Roman" w:hAnsi="Times New Roman" w:cs="Times New Roman"/>
          <w:sz w:val="24"/>
          <w:szCs w:val="24"/>
          <w:lang w:val="lt-LT"/>
        </w:rPr>
        <w:tab/>
      </w:r>
      <w:r w:rsidRPr="008C4AAC">
        <w:rPr>
          <w:rFonts w:ascii="Times New Roman" w:eastAsia="Arial" w:hAnsi="Times New Roman" w:cs="Times New Roman"/>
          <w:sz w:val="24"/>
          <w:szCs w:val="24"/>
          <w:lang w:val="lt-LT"/>
        </w:rPr>
        <w:t xml:space="preserve"> </w:t>
      </w:r>
      <w:r w:rsidRPr="008C4AAC">
        <w:rPr>
          <w:rFonts w:ascii="Times New Roman" w:eastAsia="Arial" w:hAnsi="Times New Roman" w:cs="Times New Roman"/>
          <w:b/>
          <w:bCs/>
          <w:sz w:val="24"/>
          <w:szCs w:val="24"/>
          <w:lang w:val="lt-LT"/>
        </w:rPr>
        <w:t xml:space="preserve">VPĮ </w:t>
      </w:r>
      <w:r w:rsidRPr="008C4AAC">
        <w:rPr>
          <w:rFonts w:ascii="Times New Roman" w:eastAsia="Arial" w:hAnsi="Times New Roman" w:cs="Times New Roman"/>
          <w:sz w:val="24"/>
          <w:szCs w:val="24"/>
          <w:lang w:val="lt-LT"/>
        </w:rPr>
        <w:t>– Lietuvos Respublikos viešųjų pirkimų įstatymas</w:t>
      </w:r>
      <w:r w:rsidR="006B1DBE" w:rsidRPr="008C4AAC">
        <w:rPr>
          <w:rFonts w:ascii="Times New Roman" w:eastAsia="Arial" w:hAnsi="Times New Roman" w:cs="Times New Roman"/>
          <w:sz w:val="24"/>
          <w:szCs w:val="24"/>
          <w:lang w:val="lt-LT"/>
        </w:rPr>
        <w:t>;</w:t>
      </w:r>
    </w:p>
    <w:p w14:paraId="78988587" w14:textId="3FB21A99" w:rsidR="006B1DBE" w:rsidRPr="008C4AAC" w:rsidRDefault="006B1DBE" w:rsidP="00C02043">
      <w:pPr>
        <w:widowControl w:val="0"/>
        <w:tabs>
          <w:tab w:val="left" w:pos="567"/>
          <w:tab w:val="left" w:pos="851"/>
          <w:tab w:val="left" w:pos="992"/>
          <w:tab w:val="left" w:pos="1134"/>
        </w:tabs>
        <w:spacing w:after="0" w:line="240" w:lineRule="auto"/>
        <w:ind w:firstLine="567"/>
        <w:jc w:val="both"/>
        <w:rPr>
          <w:rFonts w:ascii="Times New Roman" w:hAnsi="Times New Roman"/>
          <w:sz w:val="24"/>
          <w:szCs w:val="24"/>
          <w:lang w:val="lt-LT"/>
        </w:rPr>
      </w:pPr>
      <w:r w:rsidRPr="008C4AAC">
        <w:rPr>
          <w:rFonts w:ascii="Times New Roman" w:eastAsia="Arial" w:hAnsi="Times New Roman" w:cs="Times New Roman"/>
          <w:sz w:val="24"/>
          <w:szCs w:val="24"/>
          <w:lang w:val="lt-LT"/>
        </w:rPr>
        <w:t xml:space="preserve">1.1.1.18. </w:t>
      </w:r>
      <w:r w:rsidRPr="008C4AAC">
        <w:rPr>
          <w:rFonts w:ascii="Times New Roman" w:eastAsia="Arial" w:hAnsi="Times New Roman" w:cs="Times New Roman"/>
          <w:b/>
          <w:bCs/>
          <w:sz w:val="24"/>
          <w:szCs w:val="24"/>
          <w:lang w:val="lt-LT"/>
        </w:rPr>
        <w:t>Įranga</w:t>
      </w:r>
      <w:r w:rsidRPr="008C4AAC">
        <w:rPr>
          <w:rFonts w:ascii="Times New Roman" w:eastAsia="Arial" w:hAnsi="Times New Roman" w:cs="Times New Roman"/>
          <w:sz w:val="24"/>
          <w:szCs w:val="24"/>
          <w:lang w:val="lt-LT"/>
        </w:rPr>
        <w:t xml:space="preserve"> </w:t>
      </w:r>
      <w:r w:rsidR="000C579D" w:rsidRPr="008C4AAC">
        <w:rPr>
          <w:rFonts w:ascii="Times New Roman" w:eastAsia="Arial" w:hAnsi="Times New Roman" w:cs="Times New Roman"/>
          <w:sz w:val="24"/>
          <w:szCs w:val="24"/>
          <w:lang w:val="lt-LT"/>
        </w:rPr>
        <w:t>–</w:t>
      </w:r>
      <w:r w:rsidRPr="008C4AAC">
        <w:rPr>
          <w:rFonts w:ascii="Times New Roman" w:eastAsia="Arial" w:hAnsi="Times New Roman" w:cs="Times New Roman"/>
          <w:sz w:val="24"/>
          <w:szCs w:val="24"/>
          <w:lang w:val="lt-LT"/>
        </w:rPr>
        <w:t xml:space="preserve"> </w:t>
      </w:r>
      <w:r w:rsidR="000C579D" w:rsidRPr="008C4AAC">
        <w:rPr>
          <w:rFonts w:ascii="Times New Roman" w:eastAsia="Arial" w:hAnsi="Times New Roman" w:cs="Times New Roman"/>
          <w:sz w:val="24"/>
          <w:szCs w:val="24"/>
          <w:lang w:val="lt-LT"/>
        </w:rPr>
        <w:t xml:space="preserve">Su </w:t>
      </w:r>
      <w:r w:rsidR="000C579D" w:rsidRPr="008C4AAC">
        <w:rPr>
          <w:rFonts w:ascii="Times New Roman" w:hAnsi="Times New Roman" w:cs="Times New Roman"/>
          <w:bCs/>
          <w:sz w:val="24"/>
          <w:szCs w:val="24"/>
          <w:lang w:val="lt-LT"/>
        </w:rPr>
        <w:t>Paslaugomis susijusios įranga -</w:t>
      </w:r>
      <w:r w:rsidR="000C579D" w:rsidRPr="008C4AAC">
        <w:rPr>
          <w:rFonts w:ascii="Times New Roman" w:hAnsi="Times New Roman" w:cs="Times New Roman"/>
          <w:b/>
          <w:sz w:val="24"/>
          <w:szCs w:val="24"/>
          <w:lang w:val="lt-LT"/>
        </w:rPr>
        <w:t xml:space="preserve">  </w:t>
      </w:r>
      <w:r w:rsidRPr="008C4AAC">
        <w:rPr>
          <w:rFonts w:ascii="Times New Roman" w:hAnsi="Times New Roman"/>
          <w:sz w:val="24"/>
          <w:szCs w:val="24"/>
          <w:lang w:val="lt-LT"/>
        </w:rPr>
        <w:t>vaizdo stebėjimo, numerių nuskaitymo kameros,  vaizdo įrašymo įrangos ir vaizdo stebėjimo sistemos/įranga;</w:t>
      </w:r>
    </w:p>
    <w:p w14:paraId="291DA1E9" w14:textId="33207DCE" w:rsidR="00F8218E" w:rsidRPr="00C02043" w:rsidRDefault="00F8218E"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r w:rsidRPr="008C4AAC">
        <w:rPr>
          <w:rFonts w:ascii="Times New Roman" w:hAnsi="Times New Roman"/>
          <w:sz w:val="24"/>
          <w:szCs w:val="24"/>
          <w:lang w:val="lt-LT"/>
        </w:rPr>
        <w:t xml:space="preserve">1.1.1.19. </w:t>
      </w:r>
      <w:r w:rsidRPr="008C4AAC">
        <w:rPr>
          <w:rFonts w:ascii="Times New Roman" w:hAnsi="Times New Roman"/>
          <w:b/>
          <w:bCs/>
          <w:sz w:val="24"/>
          <w:szCs w:val="24"/>
          <w:lang w:val="lt-LT"/>
        </w:rPr>
        <w:t>VVS</w:t>
      </w:r>
      <w:r w:rsidRPr="008C4AAC">
        <w:rPr>
          <w:rFonts w:ascii="Times New Roman" w:hAnsi="Times New Roman"/>
          <w:sz w:val="24"/>
          <w:szCs w:val="24"/>
          <w:lang w:val="lt-LT"/>
        </w:rPr>
        <w:t xml:space="preserve"> - </w:t>
      </w:r>
      <w:r w:rsidR="008C4AAC" w:rsidRPr="008C4AAC">
        <w:rPr>
          <w:rFonts w:ascii="Times New Roman" w:hAnsi="Times New Roman"/>
          <w:sz w:val="24"/>
          <w:szCs w:val="24"/>
          <w:lang w:val="lt-LT"/>
        </w:rPr>
        <w:t>vaizdo stebėjimo, numerių nuskaitymo kameros, vaizdo įrašymo įrangos ir vaizdo stebėjimo sistema</w:t>
      </w:r>
    </w:p>
    <w:p w14:paraId="5AA4A8EC" w14:textId="1320FFBC"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1.1.1.</w:t>
      </w:r>
      <w:r w:rsidR="00F8218E">
        <w:rPr>
          <w:rFonts w:ascii="Times New Roman" w:eastAsia="Arial" w:hAnsi="Times New Roman" w:cs="Times New Roman"/>
          <w:sz w:val="24"/>
          <w:szCs w:val="24"/>
          <w:lang w:val="lt-LT"/>
        </w:rPr>
        <w:t>20</w:t>
      </w:r>
      <w:r w:rsidRPr="00C02043">
        <w:rPr>
          <w:rFonts w:ascii="Times New Roman" w:eastAsia="Arial" w:hAnsi="Times New Roman" w:cs="Times New Roman"/>
          <w:sz w:val="24"/>
          <w:szCs w:val="24"/>
          <w:lang w:val="lt-LT"/>
        </w:rPr>
        <w:t>.</w:t>
      </w:r>
      <w:r w:rsidRPr="00C02043">
        <w:rPr>
          <w:rFonts w:ascii="Times New Roman" w:eastAsia="Arial" w:hAnsi="Times New Roman" w:cs="Times New Roman"/>
          <w:sz w:val="24"/>
          <w:szCs w:val="24"/>
          <w:lang w:val="lt-LT"/>
        </w:rPr>
        <w:tab/>
        <w:t xml:space="preserve"> Kitų Sutartyje didžiąja raide rašomų sąvokų reikšmės yra nurodytos Sutarties tekste.</w:t>
      </w:r>
    </w:p>
    <w:p w14:paraId="79F1505B" w14:textId="77777777" w:rsidR="00C02043" w:rsidRPr="00C02043" w:rsidRDefault="00C02043" w:rsidP="00C02043">
      <w:pPr>
        <w:widowControl w:val="0"/>
        <w:tabs>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1.1.2.</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 xml:space="preserve">Sutartyje neapibrėžtos sąvokos suprantamos ir aiškinamos taip, kaip jas apibrėžia VPĮ ir kiti </w:t>
      </w:r>
      <w:r w:rsidRPr="00C02043">
        <w:rPr>
          <w:rFonts w:ascii="Times New Roman" w:hAnsi="Times New Roman" w:cs="Times New Roman"/>
          <w:sz w:val="24"/>
          <w:szCs w:val="24"/>
          <w:lang w:val="lt-LT"/>
        </w:rPr>
        <w:t>įstatymai bei teisės aktai</w:t>
      </w:r>
      <w:r w:rsidRPr="00C02043">
        <w:rPr>
          <w:rFonts w:ascii="Times New Roman" w:eastAsia="Arial" w:hAnsi="Times New Roman" w:cs="Times New Roman"/>
          <w:sz w:val="24"/>
          <w:szCs w:val="24"/>
          <w:lang w:val="lt-LT"/>
        </w:rPr>
        <w:t>, galiojantys Sutarties sudarymo ir vykdymo metu.</w:t>
      </w:r>
    </w:p>
    <w:p w14:paraId="39A49F1B" w14:textId="77777777" w:rsidR="00C02043" w:rsidRPr="00C02043" w:rsidRDefault="00C02043" w:rsidP="00C02043">
      <w:pPr>
        <w:widowControl w:val="0"/>
        <w:tabs>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1.1.3.</w:t>
      </w:r>
      <w:r w:rsidRPr="00C02043">
        <w:rPr>
          <w:rFonts w:ascii="Times New Roman" w:eastAsia="Arial" w:hAnsi="Times New Roman" w:cs="Times New Roman"/>
          <w:sz w:val="24"/>
          <w:szCs w:val="24"/>
          <w:lang w:val="lt-LT"/>
        </w:rPr>
        <w:tab/>
        <w:t>Kitos Sutartyje vartojamos sąvokos ir terminai turi bendrinę reikšmę arba artimiausią Sutarties pobūdžiui specialiąją reikšmę, jei Sutartyje nėra nustatyta ir paaiškinta kitokia jų reikšmė.</w:t>
      </w:r>
    </w:p>
    <w:p w14:paraId="7B78A5F2"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5E833EA1" w14:textId="77777777" w:rsidR="00C02043" w:rsidRPr="00C02043" w:rsidRDefault="00C02043" w:rsidP="00C02043">
      <w:pPr>
        <w:keepNext/>
        <w:keepLines/>
        <w:tabs>
          <w:tab w:val="left" w:pos="567"/>
        </w:tabs>
        <w:spacing w:after="0" w:line="240" w:lineRule="auto"/>
        <w:ind w:firstLine="567"/>
        <w:jc w:val="center"/>
        <w:rPr>
          <w:rFonts w:ascii="Times New Roman" w:eastAsia="Cambria" w:hAnsi="Times New Roman" w:cs="Times New Roman"/>
          <w:b/>
          <w:bCs/>
          <w:sz w:val="24"/>
          <w:szCs w:val="24"/>
          <w:lang w:val="lt-LT"/>
          <w14:numSpacing w14:val="tabular"/>
        </w:rPr>
      </w:pPr>
      <w:r w:rsidRPr="00C02043">
        <w:rPr>
          <w:rFonts w:ascii="Times New Roman" w:eastAsia="Cambria" w:hAnsi="Times New Roman" w:cs="Times New Roman"/>
          <w:b/>
          <w:bCs/>
          <w:sz w:val="24"/>
          <w:szCs w:val="24"/>
          <w:lang w:val="lt-LT"/>
          <w14:numSpacing w14:val="tabular"/>
        </w:rPr>
        <w:t>1.2.</w:t>
      </w:r>
      <w:r w:rsidRPr="00C02043">
        <w:rPr>
          <w:rFonts w:ascii="Times New Roman" w:eastAsia="Cambria" w:hAnsi="Times New Roman" w:cs="Times New Roman"/>
          <w:b/>
          <w:bCs/>
          <w:sz w:val="24"/>
          <w:szCs w:val="24"/>
          <w:lang w:val="lt-LT"/>
          <w14:numSpacing w14:val="tabular"/>
        </w:rPr>
        <w:tab/>
        <w:t>Sutarties aiškinimas</w:t>
      </w:r>
    </w:p>
    <w:p w14:paraId="6C06A14B" w14:textId="77777777" w:rsidR="00C02043" w:rsidRPr="00C02043" w:rsidRDefault="00C02043" w:rsidP="00C02043">
      <w:pPr>
        <w:keepNext/>
        <w:keepLines/>
        <w:tabs>
          <w:tab w:val="left" w:pos="567"/>
        </w:tabs>
        <w:spacing w:after="0" w:line="240" w:lineRule="auto"/>
        <w:ind w:left="792" w:firstLine="567"/>
        <w:jc w:val="both"/>
        <w:rPr>
          <w:rFonts w:ascii="Times New Roman" w:eastAsia="Cambria" w:hAnsi="Times New Roman" w:cs="Times New Roman"/>
          <w:b/>
          <w:bCs/>
          <w:sz w:val="24"/>
          <w:szCs w:val="24"/>
          <w:lang w:val="lt-LT"/>
          <w14:numSpacing w14:val="tabular"/>
        </w:rPr>
      </w:pPr>
    </w:p>
    <w:p w14:paraId="5566AF48"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1.2.1.</w:t>
      </w:r>
      <w:r w:rsidRPr="00C02043">
        <w:rPr>
          <w:rFonts w:ascii="Times New Roman" w:eastAsia="Arial" w:hAnsi="Times New Roman" w:cs="Times New Roman"/>
          <w:sz w:val="24"/>
          <w:szCs w:val="24"/>
          <w:lang w:val="lt-LT"/>
        </w:rPr>
        <w:tab/>
        <w:t>Sutartis yra sudaryta ir turi būti aiškinama pagal Lietuvos Respublikos teisės aktus.</w:t>
      </w:r>
    </w:p>
    <w:p w14:paraId="5F5F52DE"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1.2.2.</w:t>
      </w:r>
      <w:r w:rsidRPr="00C02043">
        <w:rPr>
          <w:rFonts w:ascii="Times New Roman" w:eastAsia="Arial" w:hAnsi="Times New Roman" w:cs="Times New Roman"/>
          <w:sz w:val="24"/>
          <w:szCs w:val="24"/>
          <w:lang w:val="lt-LT"/>
        </w:rPr>
        <w:tab/>
        <w:t>Jei Bendrosios sąlygos ir (ar) Specialiosios sąlygos prieštarauja VPĮ ir kitų teisės aktų reikalavimams, taikomos VPĮ ir kitų teisės aktų nuostatos.</w:t>
      </w:r>
    </w:p>
    <w:p w14:paraId="66FAF633"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1.2.3.</w:t>
      </w:r>
      <w:r w:rsidRPr="00C02043">
        <w:rPr>
          <w:rFonts w:ascii="Times New Roman" w:eastAsia="Arial" w:hAnsi="Times New Roman" w:cs="Times New Roman"/>
          <w:sz w:val="24"/>
          <w:szCs w:val="24"/>
          <w:lang w:val="lt-LT"/>
        </w:rPr>
        <w:tab/>
        <w:t>Diena Sutartyje reiškia kalendorinę dieną.</w:t>
      </w:r>
    </w:p>
    <w:p w14:paraId="44C3DD6A"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1.2.4.</w:t>
      </w:r>
      <w:r w:rsidRPr="00C02043">
        <w:rPr>
          <w:rFonts w:ascii="Times New Roman" w:eastAsia="Arial" w:hAnsi="Times New Roman" w:cs="Times New Roman"/>
          <w:sz w:val="24"/>
          <w:szCs w:val="24"/>
          <w:lang w:val="lt-LT"/>
        </w:rPr>
        <w:tab/>
        <w:t>Darbo diena Sutartyje reiškia bet kurią dieną, išskyrus šeštadienį, sekmadienį ir švenčių dienas Lietuvoje, nurodytas Lietuvos Respublikos darbo kodekse.</w:t>
      </w:r>
    </w:p>
    <w:p w14:paraId="29121203"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1.2.5.</w:t>
      </w:r>
      <w:r w:rsidRPr="00C02043">
        <w:rPr>
          <w:rFonts w:ascii="Times New Roman" w:eastAsia="Arial" w:hAnsi="Times New Roman" w:cs="Times New Roman"/>
          <w:sz w:val="24"/>
          <w:szCs w:val="24"/>
          <w:lang w:val="lt-LT"/>
        </w:rPr>
        <w:tab/>
        <w:t>Terminai pagal Sutartį yra skaičiuojami metais, mėnesiais, savaitėmis, darbo dienomis, kalendorinėmis dienomis, valandomis ir minutėmis.</w:t>
      </w:r>
    </w:p>
    <w:p w14:paraId="3549C326"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1.2.6.</w:t>
      </w:r>
      <w:r w:rsidRPr="00C02043">
        <w:rPr>
          <w:rFonts w:ascii="Times New Roman" w:eastAsia="Arial" w:hAnsi="Times New Roman" w:cs="Times New Roman"/>
          <w:sz w:val="24"/>
          <w:szCs w:val="24"/>
          <w:lang w:val="lt-LT"/>
        </w:rPr>
        <w:tab/>
        <w:t>Kvalifikacija, rėmimasis kitų ūkio subjektų pajėgumais, Paslaugų apimtis, peržiūra suprantami taip, kaip nustatyta VPĮ bei jį įgyvendinančiuose teisės aktuose.</w:t>
      </w:r>
    </w:p>
    <w:p w14:paraId="69D05C46"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1.2.7.</w:t>
      </w:r>
      <w:r w:rsidRPr="00C02043">
        <w:rPr>
          <w:rFonts w:ascii="Times New Roman" w:eastAsia="Arial" w:hAnsi="Times New Roman" w:cs="Times New Roman"/>
          <w:sz w:val="24"/>
          <w:szCs w:val="24"/>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970D09A"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1.2.8.</w:t>
      </w:r>
      <w:r w:rsidRPr="00C02043">
        <w:rPr>
          <w:rFonts w:ascii="Times New Roman" w:eastAsia="Arial" w:hAnsi="Times New Roman" w:cs="Times New Roman"/>
          <w:sz w:val="24"/>
          <w:szCs w:val="24"/>
          <w:lang w:val="lt-LT"/>
        </w:rPr>
        <w:tab/>
        <w:t>Informuoti, pranešti, įspėti arba atsakyti reiškia pateikti informaciją, pranešimą, įspėjimą arba atsakymą Bendrosiose ir (ar) Specialiosiose sąlygose nustatyta tvarka.</w:t>
      </w:r>
    </w:p>
    <w:p w14:paraId="77FFA8B7"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1.2.9.</w:t>
      </w:r>
      <w:r w:rsidRPr="00C02043">
        <w:rPr>
          <w:rFonts w:ascii="Times New Roman" w:eastAsia="Arial" w:hAnsi="Times New Roman" w:cs="Times New Roman"/>
          <w:sz w:val="24"/>
          <w:szCs w:val="24"/>
          <w:lang w:val="lt-LT"/>
        </w:rPr>
        <w:tab/>
        <w:t>Patvirtinti reiškia pateikti patvirtinimą raštu arba pasirašyti dokumentą be išlygų ar su išlygomis, išskyrus atvejus, kai asmuo, pasirašydamas dokumentą, nurodo, jog atsisako jį patvirtinti.</w:t>
      </w:r>
    </w:p>
    <w:p w14:paraId="25F86F97"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1.2.10.</w:t>
      </w:r>
      <w:r w:rsidRPr="00C02043">
        <w:rPr>
          <w:rFonts w:ascii="Times New Roman" w:eastAsia="Arial" w:hAnsi="Times New Roman" w:cs="Times New Roman"/>
          <w:sz w:val="24"/>
          <w:szCs w:val="24"/>
          <w:lang w:val="lt-LT"/>
        </w:rPr>
        <w:tab/>
      </w:r>
      <w:r w:rsidRPr="00C02043">
        <w:rPr>
          <w:rFonts w:ascii="Times New Roman" w:eastAsia="Arial" w:hAnsi="Times New Roman" w:cs="Times New Roman"/>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DDB81D"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1.2.11.</w:t>
      </w:r>
      <w:r w:rsidRPr="00C02043">
        <w:rPr>
          <w:rFonts w:ascii="Times New Roman" w:eastAsia="Arial" w:hAnsi="Times New Roman" w:cs="Times New Roman"/>
          <w:sz w:val="24"/>
          <w:szCs w:val="24"/>
          <w:lang w:val="lt-LT"/>
        </w:rPr>
        <w:tab/>
      </w:r>
      <w:r w:rsidRPr="00C02043">
        <w:rPr>
          <w:rFonts w:ascii="Times New Roman" w:eastAsia="Arial" w:hAnsi="Times New Roman" w:cs="Times New Roman"/>
          <w:sz w:val="24"/>
          <w:szCs w:val="24"/>
          <w:shd w:val="clear" w:color="auto" w:fill="FFFFFF"/>
          <w:lang w:val="lt-LT"/>
        </w:rPr>
        <w:t>Jeigu Sutartyje nurodyta reikšmė skaičiais ir žodžiais skiriasi, vadovaujamasi žodžiais nurodyta reikšme.</w:t>
      </w:r>
    </w:p>
    <w:p w14:paraId="42ED1C95"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1.2.12.</w:t>
      </w:r>
      <w:r w:rsidRPr="00C02043">
        <w:rPr>
          <w:rFonts w:ascii="Times New Roman" w:eastAsia="Arial" w:hAnsi="Times New Roman" w:cs="Times New Roman"/>
          <w:sz w:val="24"/>
          <w:szCs w:val="24"/>
          <w:lang w:val="lt-LT"/>
        </w:rPr>
        <w:tab/>
      </w:r>
      <w:r w:rsidRPr="00C02043">
        <w:rPr>
          <w:rFonts w:ascii="Times New Roman" w:eastAsia="Arial" w:hAnsi="Times New Roman" w:cs="Times New Roman"/>
          <w:sz w:val="24"/>
          <w:szCs w:val="24"/>
          <w:shd w:val="clear" w:color="auto" w:fill="FFFFFF"/>
          <w:lang w:val="lt-LT"/>
        </w:rPr>
        <w:t>Jei pateikiamos nuorodos į teisės aktus, turi būti taikomos aktualios teisės aktų redakcijos, jeigu nenurodyta kitaip.</w:t>
      </w:r>
    </w:p>
    <w:p w14:paraId="1D6E5720"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2D1115AE"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C02043">
        <w:rPr>
          <w:rFonts w:ascii="Times New Roman" w:eastAsia="Arial" w:hAnsi="Times New Roman" w:cs="Times New Roman"/>
          <w:b/>
          <w:sz w:val="24"/>
          <w:szCs w:val="24"/>
          <w:lang w:val="lt-LT"/>
        </w:rPr>
        <w:t>1.3.</w:t>
      </w:r>
      <w:r w:rsidRPr="00C02043">
        <w:rPr>
          <w:rFonts w:ascii="Times New Roman" w:eastAsia="Arial" w:hAnsi="Times New Roman" w:cs="Times New Roman"/>
          <w:b/>
          <w:sz w:val="24"/>
          <w:szCs w:val="24"/>
          <w:lang w:val="lt-LT"/>
        </w:rPr>
        <w:tab/>
        <w:t>Dokumentų viršenybė</w:t>
      </w:r>
    </w:p>
    <w:p w14:paraId="037990C0"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69B2D5BD"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lang w:val="lt-LT"/>
        </w:rPr>
        <w:t>1.3.1.</w:t>
      </w:r>
      <w:r w:rsidRPr="00C02043">
        <w:rPr>
          <w:rFonts w:ascii="Times New Roman" w:eastAsia="Cambria" w:hAnsi="Times New Roman" w:cs="Times New Roman"/>
          <w:sz w:val="24"/>
          <w:szCs w:val="24"/>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0CBE9226" w14:textId="77777777" w:rsidR="00C02043" w:rsidRPr="00C02043" w:rsidRDefault="00C02043" w:rsidP="00C02043">
      <w:pPr>
        <w:tabs>
          <w:tab w:val="left" w:pos="709"/>
        </w:tabs>
        <w:spacing w:after="0" w:line="240" w:lineRule="auto"/>
        <w:ind w:firstLine="567"/>
        <w:jc w:val="both"/>
        <w:outlineLvl w:val="2"/>
        <w:rPr>
          <w:rFonts w:ascii="Times New Roman" w:eastAsia="Trebuchet MS" w:hAnsi="Times New Roman" w:cs="Times New Roman"/>
          <w:bCs/>
          <w:sz w:val="24"/>
          <w:szCs w:val="24"/>
          <w:lang w:val="lt-LT"/>
        </w:rPr>
      </w:pPr>
      <w:r w:rsidRPr="00C02043">
        <w:rPr>
          <w:rFonts w:ascii="Times New Roman" w:eastAsia="Trebuchet MS" w:hAnsi="Times New Roman" w:cs="Times New Roman"/>
          <w:sz w:val="24"/>
          <w:szCs w:val="24"/>
          <w:lang w:val="lt-LT"/>
        </w:rPr>
        <w:t xml:space="preserve">1.3.1.1. </w:t>
      </w:r>
      <w:r w:rsidRPr="00C02043">
        <w:rPr>
          <w:rFonts w:ascii="Times New Roman" w:eastAsia="Trebuchet MS" w:hAnsi="Times New Roman" w:cs="Times New Roman"/>
          <w:bCs/>
          <w:sz w:val="24"/>
          <w:szCs w:val="24"/>
          <w:lang w:val="lt-LT"/>
        </w:rPr>
        <w:t>Techninė specifikacija;</w:t>
      </w:r>
    </w:p>
    <w:p w14:paraId="05F97128" w14:textId="77777777" w:rsidR="00C02043" w:rsidRPr="00C02043" w:rsidRDefault="00C02043" w:rsidP="00C02043">
      <w:pPr>
        <w:tabs>
          <w:tab w:val="left" w:pos="709"/>
        </w:tabs>
        <w:spacing w:after="0" w:line="240" w:lineRule="auto"/>
        <w:ind w:firstLine="567"/>
        <w:jc w:val="both"/>
        <w:outlineLvl w:val="2"/>
        <w:rPr>
          <w:rFonts w:ascii="Times New Roman" w:eastAsia="Trebuchet MS" w:hAnsi="Times New Roman" w:cs="Times New Roman"/>
          <w:bCs/>
          <w:sz w:val="24"/>
          <w:szCs w:val="24"/>
          <w:lang w:val="lt-LT"/>
        </w:rPr>
      </w:pPr>
      <w:r w:rsidRPr="00C02043">
        <w:rPr>
          <w:rFonts w:ascii="Times New Roman" w:eastAsia="Trebuchet MS" w:hAnsi="Times New Roman" w:cs="Times New Roman"/>
          <w:bCs/>
          <w:sz w:val="24"/>
          <w:szCs w:val="24"/>
          <w:lang w:val="lt-LT"/>
        </w:rPr>
        <w:t>1.3.1.2. Specialiosios sąlygos;</w:t>
      </w:r>
    </w:p>
    <w:p w14:paraId="4D76CB98" w14:textId="77777777" w:rsidR="00C02043" w:rsidRPr="00C02043" w:rsidRDefault="00C02043" w:rsidP="00C02043">
      <w:pPr>
        <w:tabs>
          <w:tab w:val="left" w:pos="709"/>
        </w:tabs>
        <w:spacing w:after="0" w:line="240" w:lineRule="auto"/>
        <w:ind w:firstLine="567"/>
        <w:jc w:val="both"/>
        <w:outlineLvl w:val="2"/>
        <w:rPr>
          <w:rFonts w:ascii="Times New Roman" w:eastAsia="Trebuchet MS" w:hAnsi="Times New Roman" w:cs="Times New Roman"/>
          <w:bCs/>
          <w:sz w:val="24"/>
          <w:szCs w:val="24"/>
          <w:lang w:val="lt-LT"/>
        </w:rPr>
      </w:pPr>
      <w:r w:rsidRPr="00C02043">
        <w:rPr>
          <w:rFonts w:ascii="Times New Roman" w:eastAsia="Trebuchet MS" w:hAnsi="Times New Roman" w:cs="Times New Roman"/>
          <w:bCs/>
          <w:sz w:val="24"/>
          <w:szCs w:val="24"/>
          <w:lang w:val="lt-LT"/>
        </w:rPr>
        <w:t>1.3.1.3. Bendrosios sąlygos;</w:t>
      </w:r>
    </w:p>
    <w:p w14:paraId="616D6BAC" w14:textId="77777777" w:rsidR="00C02043" w:rsidRPr="00C02043" w:rsidRDefault="00C02043" w:rsidP="00C02043">
      <w:pPr>
        <w:tabs>
          <w:tab w:val="left" w:pos="709"/>
        </w:tabs>
        <w:spacing w:after="0" w:line="240" w:lineRule="auto"/>
        <w:ind w:firstLine="567"/>
        <w:jc w:val="both"/>
        <w:outlineLvl w:val="2"/>
        <w:rPr>
          <w:rFonts w:ascii="Times New Roman" w:eastAsia="Trebuchet MS" w:hAnsi="Times New Roman" w:cs="Times New Roman"/>
          <w:bCs/>
          <w:sz w:val="24"/>
          <w:szCs w:val="24"/>
          <w:lang w:val="lt-LT"/>
        </w:rPr>
      </w:pPr>
      <w:r w:rsidRPr="00C02043">
        <w:rPr>
          <w:rFonts w:ascii="Times New Roman" w:eastAsia="Trebuchet MS" w:hAnsi="Times New Roman" w:cs="Times New Roman"/>
          <w:bCs/>
          <w:sz w:val="24"/>
          <w:szCs w:val="24"/>
          <w:lang w:val="lt-LT"/>
        </w:rPr>
        <w:t>1.3.1.4. Pirkimo dokumentai (išskyrus techninę specifikaciją);</w:t>
      </w:r>
    </w:p>
    <w:p w14:paraId="3DC87D13" w14:textId="77777777" w:rsidR="00C02043" w:rsidRPr="00C02043" w:rsidRDefault="00C02043" w:rsidP="00C02043">
      <w:pPr>
        <w:tabs>
          <w:tab w:val="left" w:pos="709"/>
        </w:tabs>
        <w:spacing w:after="0" w:line="240" w:lineRule="auto"/>
        <w:ind w:firstLine="567"/>
        <w:jc w:val="both"/>
        <w:outlineLvl w:val="2"/>
        <w:rPr>
          <w:rFonts w:ascii="Times New Roman" w:eastAsia="Trebuchet MS" w:hAnsi="Times New Roman" w:cs="Times New Roman"/>
          <w:bCs/>
          <w:sz w:val="24"/>
          <w:szCs w:val="24"/>
          <w:lang w:val="lt-LT"/>
        </w:rPr>
      </w:pPr>
      <w:r w:rsidRPr="00C02043">
        <w:rPr>
          <w:rFonts w:ascii="Times New Roman" w:eastAsia="Trebuchet MS" w:hAnsi="Times New Roman" w:cs="Times New Roman"/>
          <w:bCs/>
          <w:sz w:val="24"/>
          <w:szCs w:val="24"/>
          <w:lang w:val="lt-LT"/>
        </w:rPr>
        <w:t>1.3.1.5. Pasiūlymas;</w:t>
      </w:r>
    </w:p>
    <w:p w14:paraId="4F7328B4" w14:textId="77777777" w:rsidR="00C02043" w:rsidRPr="00C02043" w:rsidRDefault="00C02043" w:rsidP="00C02043">
      <w:pPr>
        <w:tabs>
          <w:tab w:val="left" w:pos="709"/>
        </w:tabs>
        <w:spacing w:after="0" w:line="240" w:lineRule="auto"/>
        <w:ind w:firstLine="567"/>
        <w:jc w:val="both"/>
        <w:outlineLvl w:val="2"/>
        <w:rPr>
          <w:rFonts w:ascii="Times New Roman" w:eastAsia="Trebuchet MS" w:hAnsi="Times New Roman" w:cs="Times New Roman"/>
          <w:bCs/>
          <w:sz w:val="24"/>
          <w:szCs w:val="24"/>
          <w:lang w:val="lt-LT"/>
        </w:rPr>
      </w:pPr>
      <w:r w:rsidRPr="00C02043">
        <w:rPr>
          <w:rFonts w:ascii="Times New Roman" w:eastAsia="Trebuchet MS" w:hAnsi="Times New Roman" w:cs="Times New Roman"/>
          <w:bCs/>
          <w:sz w:val="24"/>
          <w:szCs w:val="24"/>
          <w:lang w:val="lt-LT"/>
        </w:rPr>
        <w:t>1.3.1.6. Kiti Specialiosiose sąlygose išvardinti priedai.</w:t>
      </w:r>
    </w:p>
    <w:p w14:paraId="0FED6353"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lang w:val="lt-LT"/>
        </w:rPr>
        <w:t>1.3.2.</w:t>
      </w:r>
      <w:r w:rsidRPr="00C02043">
        <w:rPr>
          <w:rFonts w:ascii="Times New Roman" w:eastAsia="Cambria" w:hAnsi="Times New Roman" w:cs="Times New Roman"/>
          <w:sz w:val="24"/>
          <w:szCs w:val="24"/>
          <w:lang w:val="lt-LT"/>
        </w:rPr>
        <w:tab/>
        <w:t xml:space="preserve"> Tuo atveju, kai Šalių Susitarimu yra keičiamos Sutarties sąlygos, naujai sutartos Sutarties sąlygos turi viršenybę prieš pakeistąsias.</w:t>
      </w:r>
    </w:p>
    <w:p w14:paraId="21082A24"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lang w:val="lt-LT"/>
        </w:rPr>
        <w:lastRenderedPageBreak/>
        <w:t>1.3.3.</w:t>
      </w:r>
      <w:r w:rsidRPr="00C02043">
        <w:rPr>
          <w:rFonts w:ascii="Times New Roman" w:hAnsi="Times New Roman" w:cs="Times New Roman"/>
          <w:sz w:val="24"/>
          <w:szCs w:val="24"/>
          <w:lang w:val="lt-LT"/>
        </w:rPr>
        <w:tab/>
      </w:r>
      <w:r w:rsidRPr="00C02043">
        <w:rPr>
          <w:rFonts w:ascii="Times New Roman" w:eastAsia="Cambria" w:hAnsi="Times New Roman" w:cs="Times New Roman"/>
          <w:sz w:val="24"/>
          <w:szCs w:val="24"/>
          <w:lang w:val="lt-LT"/>
        </w:rPr>
        <w:t>Jeigu Šalys sudaro Susitarimą dėl Sutarties sąlygų arba priedo papildymo nauja sąlyga, neatitikimo ar neaiškumo atveju tokia sąlyga turi viršenybę atitinkamai kitų Sutarties sąlygų arba kitų to priedo sąlygų atžvilgiu.</w:t>
      </w:r>
    </w:p>
    <w:p w14:paraId="51456964"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1.3.4.</w:t>
      </w:r>
      <w:r w:rsidRPr="00C02043">
        <w:rPr>
          <w:rFonts w:ascii="Times New Roman" w:eastAsia="Arial" w:hAnsi="Times New Roman" w:cs="Times New Roman"/>
          <w:sz w:val="24"/>
          <w:szCs w:val="24"/>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02043">
        <w:rPr>
          <w:rFonts w:ascii="Times New Roman" w:eastAsia="Arial" w:hAnsi="Times New Roman" w:cs="Times New Roman"/>
          <w:sz w:val="24"/>
          <w:szCs w:val="24"/>
          <w:vertAlign w:val="superscript"/>
          <w:lang w:val="lt-LT"/>
        </w:rPr>
        <w:t>1</w:t>
      </w:r>
      <w:r w:rsidRPr="00C02043">
        <w:rPr>
          <w:rFonts w:ascii="Times New Roman" w:eastAsia="Arial" w:hAnsi="Times New Roman" w:cs="Times New Roman"/>
          <w:sz w:val="24"/>
          <w:szCs w:val="24"/>
          <w:lang w:val="lt-LT"/>
        </w:rPr>
        <w:t>).</w:t>
      </w:r>
    </w:p>
    <w:p w14:paraId="6EE8F1A6"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798B62B7" w14:textId="77777777" w:rsidR="00C02043" w:rsidRPr="00C02043"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C02043">
        <w:rPr>
          <w:rFonts w:ascii="Times New Roman" w:eastAsia="Arial" w:hAnsi="Times New Roman" w:cs="Times New Roman"/>
          <w:b/>
          <w:caps/>
          <w:sz w:val="24"/>
          <w:szCs w:val="24"/>
          <w:lang w:val="lt-LT"/>
        </w:rPr>
        <w:t>2.</w:t>
      </w:r>
      <w:r w:rsidRPr="00C02043">
        <w:rPr>
          <w:rFonts w:ascii="Times New Roman" w:eastAsia="Arial" w:hAnsi="Times New Roman" w:cs="Times New Roman"/>
          <w:b/>
          <w:caps/>
          <w:sz w:val="24"/>
          <w:szCs w:val="24"/>
          <w:lang w:val="lt-LT"/>
        </w:rPr>
        <w:tab/>
        <w:t>Sutarties dalykas</w:t>
      </w:r>
    </w:p>
    <w:p w14:paraId="7356F898" w14:textId="77777777" w:rsidR="00C02043" w:rsidRPr="00C02043"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6A8BD1A2" w14:textId="77777777" w:rsidR="00C02043" w:rsidRPr="00C02043" w:rsidRDefault="00C02043" w:rsidP="00C02043">
      <w:pPr>
        <w:widowControl w:val="0"/>
        <w:tabs>
          <w:tab w:val="left" w:pos="426"/>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lang w:val="lt-LT"/>
        </w:rPr>
        <w:t>2.1.</w:t>
      </w:r>
      <w:r w:rsidRPr="00C02043">
        <w:rPr>
          <w:rFonts w:ascii="Times New Roman" w:eastAsia="Cambria" w:hAnsi="Times New Roman" w:cs="Times New Roman"/>
          <w:sz w:val="24"/>
          <w:szCs w:val="24"/>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02043">
        <w:rPr>
          <w:rFonts w:ascii="Times New Roman" w:eastAsia="Arial" w:hAnsi="Times New Roman" w:cs="Times New Roman"/>
          <w:sz w:val="24"/>
          <w:szCs w:val="24"/>
          <w:lang w:val="lt-LT"/>
        </w:rPr>
        <w:t>Paslaugas</w:t>
      </w:r>
      <w:r w:rsidRPr="00C02043">
        <w:rPr>
          <w:rFonts w:ascii="Times New Roman" w:eastAsia="Cambria" w:hAnsi="Times New Roman" w:cs="Times New Roman"/>
          <w:sz w:val="24"/>
          <w:szCs w:val="24"/>
          <w:lang w:val="lt-LT"/>
        </w:rPr>
        <w:t xml:space="preserve"> bei sumokėti Tiekėjui Sutartyje nurodytą kainą Sutartyje nustatytomis sąlygomis ir tvarka.</w:t>
      </w:r>
    </w:p>
    <w:p w14:paraId="10F61BC8" w14:textId="77777777" w:rsidR="00C02043" w:rsidRPr="00C02043" w:rsidRDefault="00C02043" w:rsidP="00C02043">
      <w:pPr>
        <w:widowControl w:val="0"/>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2.2.</w:t>
      </w:r>
      <w:r w:rsidRPr="00C02043">
        <w:rPr>
          <w:rFonts w:ascii="Times New Roman" w:eastAsia="Arial" w:hAnsi="Times New Roman" w:cs="Times New Roman"/>
          <w:sz w:val="24"/>
          <w:szCs w:val="24"/>
          <w:lang w:val="lt-LT"/>
        </w:rPr>
        <w:tab/>
        <w:t xml:space="preserve">Šalys, vykdydamos Sutartį, įsipareigoja laikytis visų Sutarties vykdymui taikytinų </w:t>
      </w:r>
      <w:r w:rsidRPr="00C02043">
        <w:rPr>
          <w:rFonts w:ascii="Times New Roman" w:hAnsi="Times New Roman" w:cs="Times New Roman"/>
          <w:sz w:val="24"/>
          <w:szCs w:val="24"/>
          <w:lang w:val="lt-LT"/>
        </w:rPr>
        <w:t>įstatymų bei kitų teisės aktų</w:t>
      </w:r>
      <w:r w:rsidRPr="00C02043">
        <w:rPr>
          <w:rFonts w:ascii="Times New Roman" w:eastAsia="Arial" w:hAnsi="Times New Roman" w:cs="Times New Roman"/>
          <w:sz w:val="24"/>
          <w:szCs w:val="24"/>
          <w:lang w:val="lt-LT"/>
        </w:rPr>
        <w:t xml:space="preserve"> reikalavimų. Šalis turi teisę reikalauti, kad kita Šalis įvykdytų visus</w:t>
      </w:r>
      <w:r w:rsidRPr="00C02043">
        <w:rPr>
          <w:rFonts w:ascii="Times New Roman" w:hAnsi="Times New Roman" w:cs="Times New Roman"/>
          <w:sz w:val="24"/>
          <w:szCs w:val="24"/>
          <w:lang w:val="lt-LT"/>
        </w:rPr>
        <w:t xml:space="preserve"> įstatymų bei kitų teisės aktų</w:t>
      </w:r>
      <w:r w:rsidRPr="00C02043">
        <w:rPr>
          <w:rFonts w:ascii="Times New Roman" w:eastAsia="Arial" w:hAnsi="Times New Roman" w:cs="Times New Roman"/>
          <w:sz w:val="24"/>
          <w:szCs w:val="24"/>
          <w:lang w:val="lt-LT"/>
        </w:rPr>
        <w:t xml:space="preserve"> reikalavimus, taikomus Sutarties vykdymui. Nė viena iš Sutarties sąlygų nereiškia ir negali būti aiškinama kaip Pirkėjo atsisakymas </w:t>
      </w:r>
      <w:r w:rsidRPr="00C02043">
        <w:rPr>
          <w:rFonts w:ascii="Times New Roman" w:hAnsi="Times New Roman" w:cs="Times New Roman"/>
          <w:sz w:val="24"/>
          <w:szCs w:val="24"/>
          <w:lang w:val="lt-LT"/>
        </w:rPr>
        <w:t>įstatymuose bei kituose teisės aktuose</w:t>
      </w:r>
      <w:r w:rsidRPr="00C02043">
        <w:rPr>
          <w:rFonts w:ascii="Times New Roman" w:eastAsia="Arial" w:hAnsi="Times New Roman" w:cs="Times New Roman"/>
          <w:sz w:val="24"/>
          <w:szCs w:val="24"/>
          <w:lang w:val="lt-LT"/>
        </w:rPr>
        <w:t xml:space="preserve"> numatytų ir Sutartimi neaptartų Pirkėjo kitų teisių ir garantijų, susijusių su netinkamu Paslaugų teikimu ar jų kokybe, arba kaip Tiekėjo atsisakymas </w:t>
      </w:r>
      <w:r w:rsidRPr="00C02043">
        <w:rPr>
          <w:rFonts w:ascii="Times New Roman" w:hAnsi="Times New Roman" w:cs="Times New Roman"/>
          <w:sz w:val="24"/>
          <w:szCs w:val="24"/>
          <w:lang w:val="lt-LT"/>
        </w:rPr>
        <w:t>įstatymuose bei kituose teisės aktuose</w:t>
      </w:r>
      <w:r w:rsidRPr="00C02043">
        <w:rPr>
          <w:rFonts w:ascii="Times New Roman" w:eastAsia="Arial" w:hAnsi="Times New Roman" w:cs="Times New Roman"/>
          <w:sz w:val="24"/>
          <w:szCs w:val="24"/>
          <w:lang w:val="lt-LT"/>
        </w:rPr>
        <w:t xml:space="preserve"> numatytų ir Sutartimi neaptartų Tiekėjo kitų teisių ir garantijų dėl atlyginimo už suteiktas Paslaugas gavimo.</w:t>
      </w:r>
    </w:p>
    <w:p w14:paraId="4C9478A9" w14:textId="77777777" w:rsidR="00C02043" w:rsidRPr="00C02043" w:rsidRDefault="00C02043" w:rsidP="00C02043">
      <w:pPr>
        <w:widowControl w:val="0"/>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2.3.</w:t>
      </w:r>
      <w:r w:rsidRPr="00C02043">
        <w:rPr>
          <w:rFonts w:ascii="Times New Roman" w:eastAsia="Arial" w:hAnsi="Times New Roman" w:cs="Times New Roman"/>
          <w:sz w:val="24"/>
          <w:szCs w:val="24"/>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6E5BD4A" w14:textId="77777777" w:rsidR="00C02043" w:rsidRPr="00C02043" w:rsidRDefault="00C02043" w:rsidP="00C02043">
      <w:pPr>
        <w:widowControl w:val="0"/>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p>
    <w:p w14:paraId="669BAE2D" w14:textId="77777777" w:rsidR="00C02043" w:rsidRPr="00C02043"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C02043">
        <w:rPr>
          <w:rFonts w:ascii="Times New Roman" w:eastAsia="Arial" w:hAnsi="Times New Roman" w:cs="Times New Roman"/>
          <w:b/>
          <w:caps/>
          <w:sz w:val="24"/>
          <w:szCs w:val="24"/>
          <w:lang w:val="lt-LT"/>
        </w:rPr>
        <w:t>3.</w:t>
      </w:r>
      <w:r w:rsidRPr="00C02043">
        <w:rPr>
          <w:rFonts w:ascii="Times New Roman" w:eastAsia="Arial" w:hAnsi="Times New Roman" w:cs="Times New Roman"/>
          <w:b/>
          <w:caps/>
          <w:sz w:val="24"/>
          <w:szCs w:val="24"/>
          <w:lang w:val="lt-LT"/>
        </w:rPr>
        <w:tab/>
        <w:t>TIEKĖJAS ir kiti Sutarties vykdymui pasitelkiami asmenys</w:t>
      </w:r>
    </w:p>
    <w:p w14:paraId="7D75DC92" w14:textId="77777777" w:rsidR="00C02043" w:rsidRPr="00C02043"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lang w:val="lt-LT"/>
        </w:rPr>
      </w:pPr>
    </w:p>
    <w:p w14:paraId="2D9BC048" w14:textId="77777777" w:rsidR="00C02043" w:rsidRPr="00C02043" w:rsidRDefault="00C02043" w:rsidP="00C0204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C02043">
        <w:rPr>
          <w:rFonts w:ascii="Times New Roman" w:eastAsia="Arial" w:hAnsi="Times New Roman" w:cs="Times New Roman"/>
          <w:b/>
          <w:sz w:val="24"/>
          <w:szCs w:val="24"/>
          <w:lang w:val="lt-LT"/>
        </w:rPr>
        <w:t>3.1.</w:t>
      </w:r>
      <w:r w:rsidRPr="00C02043">
        <w:rPr>
          <w:rFonts w:ascii="Times New Roman" w:eastAsia="Arial" w:hAnsi="Times New Roman" w:cs="Times New Roman"/>
          <w:b/>
          <w:sz w:val="24"/>
          <w:szCs w:val="24"/>
          <w:lang w:val="lt-LT"/>
        </w:rPr>
        <w:tab/>
        <w:t>Kvalifikacija ir kiti Tiekėjo pasiūlymu prisiimti įsipareigojimai</w:t>
      </w:r>
    </w:p>
    <w:p w14:paraId="4B2C4BB8" w14:textId="77777777" w:rsidR="00C02043" w:rsidRPr="00C02043" w:rsidRDefault="00C02043" w:rsidP="00C0204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7D61A935"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lang w:val="lt-LT"/>
        </w:rPr>
        <w:t>3.1.1.</w:t>
      </w:r>
      <w:r w:rsidRPr="00C02043">
        <w:rPr>
          <w:rFonts w:ascii="Times New Roman" w:eastAsia="Cambria" w:hAnsi="Times New Roman" w:cs="Times New Roman"/>
          <w:sz w:val="24"/>
          <w:szCs w:val="24"/>
          <w:lang w:val="lt-LT"/>
        </w:rPr>
        <w:tab/>
        <w:t>Tiekėjas atsako už tai, kad visą Sutarties vykdymo laikotarpį Tiekėjas būtų kompetentingas, patikimas ir pajėgus (įskaitant ūkio subjektų, kurių pajėgumais remiasi Tiekėjas, pajėgumus) įvykdyti Sutarties reikalavimus:</w:t>
      </w:r>
    </w:p>
    <w:p w14:paraId="26A54E84"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3.1.1.1.</w:t>
      </w:r>
      <w:r w:rsidRPr="00C02043">
        <w:rPr>
          <w:rFonts w:ascii="Times New Roman" w:eastAsia="Arial" w:hAnsi="Times New Roman" w:cs="Times New Roman"/>
          <w:sz w:val="24"/>
          <w:szCs w:val="24"/>
          <w:lang w:val="lt-LT"/>
        </w:rPr>
        <w:tab/>
        <w:t>turėtų teisę verstis ta veikla, kuri yra reikalinga Sutarčiai įvykdyti.</w:t>
      </w:r>
      <w:r w:rsidRPr="00C02043">
        <w:rPr>
          <w:rFonts w:ascii="Times New Roman" w:hAnsi="Times New Roman" w:cs="Times New Roman"/>
          <w:sz w:val="24"/>
          <w:szCs w:val="24"/>
          <w:lang w:val="lt-LT"/>
        </w:rPr>
        <w:t xml:space="preserve"> </w:t>
      </w:r>
      <w:r w:rsidRPr="00C02043">
        <w:rPr>
          <w:rFonts w:ascii="Times New Roman" w:eastAsia="Arial" w:hAnsi="Times New Roman" w:cs="Times New Roman"/>
          <w:sz w:val="24"/>
          <w:szCs w:val="24"/>
          <w:lang w:val="lt-LT"/>
        </w:rPr>
        <w:t>Pirkėjui pareikalavus, Tiekėjas turi pateikti dokumentus, įrodančius, kad Sutartį vykdo tik tokią teisę turintys asmenys;</w:t>
      </w:r>
    </w:p>
    <w:p w14:paraId="2EC1E5F6"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3.1.1.2.</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atitiktų tiekėjų kvalifikacijai pirkimo dokumentuose nustatytus reikalavimus bei neturėtų pirkimo dokumentuose nustatytų pašalinimo pagrindų;</w:t>
      </w:r>
    </w:p>
    <w:p w14:paraId="5F9FD732"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3.1.1.3.</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 xml:space="preserve">laikytųsi Tiekėjo pasiūlyme nurodytų įsipareigojimų, įskaitant, bet neapsiribojant – atitiktų pirkimo dokumentuose nustatytus kokybinių, aplinkosaugos ir (arba) socialinių kriterijų (toliau – </w:t>
      </w:r>
      <w:r w:rsidRPr="00C02043">
        <w:rPr>
          <w:rFonts w:ascii="Times New Roman" w:eastAsia="Arial" w:hAnsi="Times New Roman" w:cs="Times New Roman"/>
          <w:b/>
          <w:bCs/>
          <w:sz w:val="24"/>
          <w:szCs w:val="24"/>
          <w:lang w:val="lt-LT"/>
        </w:rPr>
        <w:t>kokybiniai kriterijai</w:t>
      </w:r>
      <w:r w:rsidRPr="00C02043">
        <w:rPr>
          <w:rFonts w:ascii="Times New Roman" w:eastAsia="Arial" w:hAnsi="Times New Roman" w:cs="Times New Roman"/>
          <w:sz w:val="24"/>
          <w:szCs w:val="24"/>
          <w:lang w:val="lt-LT"/>
        </w:rPr>
        <w:t>) reikšmes ir parametrus. Šiame papunktyje nurodytų įsipareigojimų laikymosi tikrinimo tvarka nustatoma Specialiosiose sąlygose;</w:t>
      </w:r>
    </w:p>
    <w:p w14:paraId="120F8849"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3.1.1.4.</w:t>
      </w:r>
      <w:r w:rsidRPr="00C02043">
        <w:rPr>
          <w:rFonts w:ascii="Times New Roman" w:eastAsia="Arial" w:hAnsi="Times New Roman" w:cs="Times New Roman"/>
          <w:sz w:val="24"/>
          <w:szCs w:val="24"/>
          <w:lang w:val="lt-LT"/>
        </w:rPr>
        <w:tab/>
        <w:t>užtikrintų nustatytų kokybės vadybos sistemos ir (arba) aplinkos apsaugos vadybos sistemos standartų taikymą, jeigu to reikalaujama pirkimo dokumentuose, ir turėtų tą patvirtinančius dokumentus;</w:t>
      </w:r>
    </w:p>
    <w:p w14:paraId="78EC1A4E"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 xml:space="preserve">3.1.1.5. </w:t>
      </w:r>
      <w:r w:rsidRPr="00C02043">
        <w:rPr>
          <w:rFonts w:ascii="Times New Roman" w:eastAsia="Arial" w:hAnsi="Times New Roman" w:cs="Times New Roman"/>
          <w:sz w:val="24"/>
          <w:szCs w:val="24"/>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C02043">
        <w:rPr>
          <w:rFonts w:ascii="Times New Roman" w:hAnsi="Times New Roman" w:cs="Times New Roman"/>
          <w:sz w:val="24"/>
          <w:szCs w:val="24"/>
          <w:lang w:val="lt-LT"/>
        </w:rPr>
        <w:t>.</w:t>
      </w:r>
    </w:p>
    <w:p w14:paraId="14BA0E9C"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3.1.2.</w:t>
      </w:r>
      <w:r w:rsidRPr="00C02043">
        <w:rPr>
          <w:rFonts w:ascii="Times New Roman" w:eastAsia="Arial" w:hAnsi="Times New Roman" w:cs="Times New Roman"/>
          <w:sz w:val="24"/>
          <w:szCs w:val="24"/>
          <w:lang w:val="lt-LT"/>
        </w:rPr>
        <w:tab/>
        <w:t xml:space="preserve">Tuo atveju, kai Tiekėjas yra jungtinės veiklos sutarties pagrindu veikianti tiekėjų grupė, jos nariai Pirkėjui už Sutarties vykdymą atsako solidariai. </w:t>
      </w:r>
      <w:r w:rsidRPr="00C02043">
        <w:rPr>
          <w:rFonts w:ascii="Times New Roman" w:eastAsia="Arial" w:hAnsi="Times New Roman" w:cs="Times New Roman"/>
          <w:sz w:val="24"/>
          <w:szCs w:val="24"/>
          <w:shd w:val="clear" w:color="auto" w:fill="FFFFFF"/>
          <w:lang w:val="lt-LT"/>
        </w:rPr>
        <w:t xml:space="preserve">Jeigu Tiekėjas remiasi </w:t>
      </w:r>
      <w:r w:rsidRPr="00C02043">
        <w:rPr>
          <w:rFonts w:ascii="Times New Roman" w:eastAsia="Arial" w:hAnsi="Times New Roman" w:cs="Times New Roman"/>
          <w:sz w:val="24"/>
          <w:szCs w:val="24"/>
          <w:lang w:val="lt-LT"/>
        </w:rPr>
        <w:t xml:space="preserve">ūkio </w:t>
      </w:r>
      <w:r w:rsidRPr="00C02043">
        <w:rPr>
          <w:rFonts w:ascii="Times New Roman" w:eastAsia="Arial" w:hAnsi="Times New Roman" w:cs="Times New Roman"/>
          <w:sz w:val="24"/>
          <w:szCs w:val="24"/>
          <w:shd w:val="clear" w:color="auto" w:fill="FFFFFF"/>
          <w:lang w:val="lt-LT"/>
        </w:rPr>
        <w:t xml:space="preserve">subjektų pajėgumais, siekdamas atitikti finansinio ir ekonominio pajėgumo reikalavimus, Tiekėjas su tokiais </w:t>
      </w:r>
      <w:r w:rsidRPr="00C02043">
        <w:rPr>
          <w:rFonts w:ascii="Times New Roman" w:eastAsia="Arial" w:hAnsi="Times New Roman" w:cs="Times New Roman"/>
          <w:sz w:val="24"/>
          <w:szCs w:val="24"/>
          <w:lang w:val="lt-LT"/>
        </w:rPr>
        <w:t xml:space="preserve">ūkio </w:t>
      </w:r>
      <w:r w:rsidRPr="00C02043">
        <w:rPr>
          <w:rFonts w:ascii="Times New Roman" w:eastAsia="Arial" w:hAnsi="Times New Roman" w:cs="Times New Roman"/>
          <w:sz w:val="24"/>
          <w:szCs w:val="24"/>
          <w:shd w:val="clear" w:color="auto" w:fill="FFFFFF"/>
          <w:lang w:val="lt-LT"/>
        </w:rPr>
        <w:t>subjektais už Sutarties vykdymą atsako solidariai (jeigu to buvo reikalaujama pirkimo dokumentuose).</w:t>
      </w:r>
    </w:p>
    <w:p w14:paraId="40CF3C48"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3.1.3.</w:t>
      </w:r>
      <w:r w:rsidRPr="00C02043">
        <w:rPr>
          <w:rFonts w:ascii="Times New Roman" w:eastAsia="Arial" w:hAnsi="Times New Roman" w:cs="Times New Roman"/>
          <w:sz w:val="24"/>
          <w:szCs w:val="24"/>
          <w:lang w:val="lt-LT"/>
        </w:rPr>
        <w:tab/>
        <w:t xml:space="preserve">Tiekėjas taip pat atsako už tai, kad Tiekėjas, Sutartį tiesiogiai vykdantys subtiekėjai ir specialistai atitiktų jiems </w:t>
      </w:r>
      <w:r w:rsidRPr="00C02043">
        <w:rPr>
          <w:rFonts w:ascii="Times New Roman" w:hAnsi="Times New Roman" w:cs="Times New Roman"/>
          <w:sz w:val="24"/>
          <w:szCs w:val="24"/>
          <w:lang w:val="lt-LT"/>
        </w:rPr>
        <w:t>įstatymų bei kitų teisės aktų</w:t>
      </w:r>
      <w:r w:rsidRPr="00C02043">
        <w:rPr>
          <w:rFonts w:ascii="Times New Roman" w:eastAsia="Arial" w:hAnsi="Times New Roman" w:cs="Times New Roman"/>
          <w:sz w:val="24"/>
          <w:szCs w:val="24"/>
          <w:lang w:val="lt-LT"/>
        </w:rPr>
        <w:t xml:space="preserve"> ir (arba) pirkimo dokumentuose nustatytus profesinės kvalifikacijos ir kitus reikalavimus bei turėtų teisę verstis ta veikla, kuriai jie pasitelkiami.</w:t>
      </w:r>
    </w:p>
    <w:p w14:paraId="6948662D"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bCs/>
          <w:sz w:val="24"/>
          <w:szCs w:val="24"/>
          <w:lang w:val="lt-LT"/>
        </w:rPr>
      </w:pPr>
    </w:p>
    <w:p w14:paraId="1984CC41"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lang w:val="lt-LT"/>
        </w:rPr>
      </w:pPr>
      <w:r w:rsidRPr="00C02043">
        <w:rPr>
          <w:rFonts w:ascii="Times New Roman" w:eastAsia="Arial" w:hAnsi="Times New Roman" w:cs="Times New Roman"/>
          <w:b/>
          <w:bCs/>
          <w:sz w:val="24"/>
          <w:szCs w:val="24"/>
          <w:lang w:val="lt-LT"/>
        </w:rPr>
        <w:t>3.2.</w:t>
      </w:r>
      <w:r w:rsidRPr="00C02043">
        <w:rPr>
          <w:rFonts w:ascii="Times New Roman" w:hAnsi="Times New Roman" w:cs="Times New Roman"/>
          <w:sz w:val="24"/>
          <w:szCs w:val="24"/>
          <w:lang w:val="lt-LT"/>
        </w:rPr>
        <w:tab/>
      </w:r>
      <w:r w:rsidRPr="00C02043">
        <w:rPr>
          <w:rFonts w:ascii="Times New Roman" w:eastAsia="Arial" w:hAnsi="Times New Roman" w:cs="Times New Roman"/>
          <w:b/>
          <w:bCs/>
          <w:sz w:val="24"/>
          <w:szCs w:val="24"/>
          <w:lang w:val="lt-LT"/>
        </w:rPr>
        <w:t>Subtiekėjų bei specialistų pasitelkimas ir keitimas</w:t>
      </w:r>
    </w:p>
    <w:p w14:paraId="169C8F6A"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bCs/>
          <w:sz w:val="24"/>
          <w:szCs w:val="24"/>
          <w:lang w:val="lt-LT"/>
        </w:rPr>
      </w:pPr>
    </w:p>
    <w:p w14:paraId="0F369906"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lang w:val="lt-LT"/>
        </w:rPr>
      </w:pPr>
      <w:r w:rsidRPr="00C02043">
        <w:rPr>
          <w:rFonts w:ascii="Times New Roman" w:eastAsia="Arial" w:hAnsi="Times New Roman" w:cs="Times New Roman"/>
          <w:sz w:val="24"/>
          <w:szCs w:val="24"/>
          <w:lang w:val="lt-LT"/>
        </w:rPr>
        <w:t>3.2.1.</w:t>
      </w:r>
      <w:r w:rsidRPr="00C02043">
        <w:rPr>
          <w:rFonts w:ascii="Times New Roman" w:eastAsia="Arial" w:hAnsi="Times New Roman" w:cs="Times New Roman"/>
          <w:sz w:val="24"/>
          <w:szCs w:val="24"/>
          <w:lang w:val="lt-LT"/>
        </w:rPr>
        <w:tab/>
      </w:r>
      <w:r w:rsidRPr="00C02043">
        <w:rPr>
          <w:rFonts w:ascii="Times New Roman" w:eastAsia="Arial" w:hAnsi="Times New Roman" w:cs="Times New Roman"/>
          <w:sz w:val="24"/>
          <w:szCs w:val="24"/>
          <w:shd w:val="clear" w:color="auto" w:fill="FFFFFF"/>
          <w:lang w:val="lt-LT"/>
        </w:rPr>
        <w:t>Tiekėjas įsipareigoja užtikrinti, kad Sutartį vykdys pirkime pasiūlyti ir kvalifikaci</w:t>
      </w:r>
      <w:r w:rsidRPr="00C02043">
        <w:rPr>
          <w:rFonts w:ascii="Times New Roman" w:eastAsia="Arial" w:hAnsi="Times New Roman" w:cs="Times New Roman"/>
          <w:sz w:val="24"/>
          <w:szCs w:val="24"/>
          <w:lang w:val="lt-LT"/>
        </w:rPr>
        <w:t>jos</w:t>
      </w:r>
      <w:r w:rsidRPr="00C02043">
        <w:rPr>
          <w:rFonts w:ascii="Times New Roman" w:eastAsia="Arial" w:hAnsi="Times New Roman" w:cs="Times New Roman"/>
          <w:sz w:val="24"/>
          <w:szCs w:val="24"/>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02043">
        <w:rPr>
          <w:rFonts w:ascii="Times New Roman" w:eastAsia="Arial" w:hAnsi="Times New Roman" w:cs="Times New Roman"/>
          <w:sz w:val="24"/>
          <w:szCs w:val="24"/>
          <w:lang w:val="lt-LT"/>
        </w:rPr>
        <w:t xml:space="preserve">ir specialistų </w:t>
      </w:r>
      <w:r w:rsidRPr="00C02043">
        <w:rPr>
          <w:rFonts w:ascii="Times New Roman" w:eastAsia="Arial" w:hAnsi="Times New Roman" w:cs="Times New Roman"/>
          <w:sz w:val="24"/>
          <w:szCs w:val="24"/>
          <w:shd w:val="clear" w:color="auto" w:fill="FFFFFF"/>
          <w:lang w:val="lt-LT"/>
        </w:rPr>
        <w:t>veiksmus ar neveikimą.</w:t>
      </w:r>
    </w:p>
    <w:p w14:paraId="3C99218B"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lang w:val="lt-LT"/>
        </w:rPr>
      </w:pPr>
      <w:r w:rsidRPr="00C02043">
        <w:rPr>
          <w:rFonts w:ascii="Times New Roman" w:eastAsia="Arial" w:hAnsi="Times New Roman" w:cs="Times New Roman"/>
          <w:sz w:val="24"/>
          <w:szCs w:val="24"/>
          <w:lang w:val="lt-LT"/>
        </w:rPr>
        <w:t>3.2.2.</w:t>
      </w:r>
      <w:r w:rsidRPr="00C02043">
        <w:rPr>
          <w:rFonts w:ascii="Times New Roman" w:eastAsia="Arial" w:hAnsi="Times New Roman" w:cs="Times New Roman"/>
          <w:sz w:val="24"/>
          <w:szCs w:val="24"/>
          <w:lang w:val="lt-LT"/>
        </w:rPr>
        <w:tab/>
      </w:r>
      <w:r w:rsidRPr="00C02043">
        <w:rPr>
          <w:rFonts w:ascii="Times New Roman" w:eastAsia="Arial" w:hAnsi="Times New Roman" w:cs="Times New Roman"/>
          <w:sz w:val="24"/>
          <w:szCs w:val="24"/>
          <w:shd w:val="clear" w:color="auto" w:fill="FFFFFF"/>
          <w:lang w:val="lt-LT"/>
        </w:rPr>
        <w:t>Sutarties vykdymui pasitelkiami subtiekėjai ir (ar) specialistai (jeigu tokie pasitelkiami) nurodomi Specialiosiose sąlygose.</w:t>
      </w:r>
    </w:p>
    <w:p w14:paraId="59A8AB55"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3.2.3.</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Tiekėjas gali keisti ir (ar) pasitelkti Sutartyje nurodytus subtiekėjus ir (ar) specialistus šiame Sutarties poskyryje nustatytais atvejais ir tvarka.</w:t>
      </w:r>
    </w:p>
    <w:p w14:paraId="36C1D3EA" w14:textId="77777777" w:rsidR="00C02043" w:rsidRPr="00C02043" w:rsidRDefault="00C02043" w:rsidP="00C02043">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z w:val="24"/>
          <w:szCs w:val="24"/>
          <w:shd w:val="clear" w:color="auto" w:fill="FFFFFF"/>
          <w:lang w:val="lt-LT"/>
        </w:rPr>
      </w:pPr>
      <w:r w:rsidRPr="00C02043">
        <w:rPr>
          <w:rFonts w:ascii="Times New Roman" w:eastAsia="Cambria" w:hAnsi="Times New Roman" w:cs="Times New Roman"/>
          <w:sz w:val="24"/>
          <w:szCs w:val="24"/>
          <w:shd w:val="clear" w:color="auto" w:fill="FFFFFF"/>
          <w:lang w:val="lt-LT"/>
        </w:rPr>
        <w:t>3.2.4. Naujas subtiekėjas ar specialistas gali pradėti vykdyti jiems Tiekėjo pavestus įsipareigojimus pagal Sutartį ne anksčiau, nei bus pasirašytas Susitarimas.</w:t>
      </w:r>
    </w:p>
    <w:p w14:paraId="44EB9166" w14:textId="77777777" w:rsidR="00C02043" w:rsidRPr="00C02043" w:rsidRDefault="00C02043" w:rsidP="00C02043">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02043">
        <w:rPr>
          <w:rFonts w:ascii="Times New Roman" w:eastAsia="Cambria" w:hAnsi="Times New Roman" w:cs="Times New Roman"/>
          <w:sz w:val="24"/>
          <w:szCs w:val="24"/>
          <w:lang w:val="lt-LT"/>
        </w:rPr>
        <w:t>,</w:t>
      </w:r>
      <w:r w:rsidRPr="00C02043">
        <w:rPr>
          <w:rFonts w:ascii="Times New Roman" w:eastAsia="Cambria" w:hAnsi="Times New Roman" w:cs="Times New Roman"/>
          <w:sz w:val="24"/>
          <w:szCs w:val="24"/>
          <w:shd w:val="clear" w:color="auto" w:fill="FFFFFF"/>
          <w:lang w:val="lt-LT"/>
        </w:rPr>
        <w:t xml:space="preserve"> kokybės vadybos sistemos ir (arba) aplinkos apsaugos vadybos sistemos standartų </w:t>
      </w:r>
      <w:r w:rsidRPr="00C02043">
        <w:rPr>
          <w:rFonts w:ascii="Times New Roman" w:eastAsia="Cambria" w:hAnsi="Times New Roman" w:cs="Times New Roman"/>
          <w:sz w:val="24"/>
          <w:szCs w:val="24"/>
          <w:lang w:val="lt-LT"/>
        </w:rPr>
        <w:t xml:space="preserve">reikalavimų, reikalavimų dėl pašalinimo pagrindų nebuvimo, atitikties nacionalinio saugumo interesams bei reikalavimams </w:t>
      </w:r>
      <w:r w:rsidRPr="00C02043">
        <w:rPr>
          <w:rFonts w:ascii="Times New Roman" w:eastAsia="Arial" w:hAnsi="Times New Roman" w:cs="Times New Roman"/>
          <w:sz w:val="24"/>
          <w:szCs w:val="24"/>
          <w:shd w:val="clear" w:color="auto" w:fill="FFFFFF"/>
          <w:lang w:val="lt-LT"/>
        </w:rPr>
        <w:t xml:space="preserve">nebūti registruotu (nuolat gyvenančiu ar turinčiu pilietybę) nepatikimomis laikomose valstybėse ar teritorijose </w:t>
      </w:r>
      <w:r w:rsidRPr="00C02043">
        <w:rPr>
          <w:rFonts w:ascii="Times New Roman" w:eastAsia="Cambria" w:hAnsi="Times New Roman" w:cs="Times New Roman"/>
          <w:sz w:val="24"/>
          <w:szCs w:val="24"/>
          <w:lang w:val="lt-LT"/>
        </w:rPr>
        <w:t>(jei taikoma) ir Tiekėjo pasiūlyme nurodytų sąlygų pirkimo dokumentuose nustatytiems kokybiniams kriterijams pagrįsti (jei taikoma)</w:t>
      </w:r>
      <w:r w:rsidRPr="00C02043">
        <w:rPr>
          <w:rFonts w:ascii="Times New Roman" w:eastAsia="Cambria" w:hAnsi="Times New Roman" w:cs="Times New Roman"/>
          <w:sz w:val="24"/>
          <w:szCs w:val="24"/>
          <w:shd w:val="clear" w:color="auto" w:fill="FFFFFF"/>
          <w:lang w:val="lt-LT"/>
        </w:rPr>
        <w:t>, Tiekėjui taikoma Specialiosiose sąlygose nustatyto dydžio bauda.</w:t>
      </w:r>
    </w:p>
    <w:p w14:paraId="1C35C448" w14:textId="77777777" w:rsidR="00C02043" w:rsidRPr="00C02043" w:rsidRDefault="00C02043" w:rsidP="00C02043">
      <w:pPr>
        <w:widowControl w:val="0"/>
        <w:tabs>
          <w:tab w:val="left" w:pos="993"/>
        </w:tabs>
        <w:spacing w:after="0" w:line="240" w:lineRule="auto"/>
        <w:ind w:firstLine="567"/>
        <w:jc w:val="both"/>
        <w:rPr>
          <w:rFonts w:ascii="Times New Roman" w:eastAsia="Arial" w:hAnsi="Times New Roman" w:cs="Times New Roman"/>
          <w:sz w:val="24"/>
          <w:szCs w:val="24"/>
          <w:shd w:val="clear" w:color="auto" w:fill="FFFFFF"/>
          <w:lang w:val="lt-LT"/>
        </w:rPr>
      </w:pPr>
      <w:r w:rsidRPr="00C02043">
        <w:rPr>
          <w:rFonts w:ascii="Times New Roman" w:eastAsia="Arial" w:hAnsi="Times New Roman" w:cs="Times New Roman"/>
          <w:sz w:val="24"/>
          <w:szCs w:val="24"/>
          <w:shd w:val="clear" w:color="auto" w:fill="FFFFFF"/>
          <w:lang w:val="lt-LT"/>
        </w:rPr>
        <w:t xml:space="preserve">3.2.6. Tiekėjas turi teisę Sutarties vykdymui pasitelkti naujus, Specialiosiose sąlygose nenurodytus subtiekėjus, kurių pajėgumais Tiekėjas </w:t>
      </w:r>
      <w:r w:rsidRPr="00C02043">
        <w:rPr>
          <w:rFonts w:ascii="Times New Roman" w:eastAsia="Cambria" w:hAnsi="Times New Roman" w:cs="Times New Roman"/>
          <w:sz w:val="24"/>
          <w:szCs w:val="24"/>
          <w:shd w:val="clear" w:color="auto" w:fill="FFFFFF"/>
          <w:lang w:val="lt-LT"/>
        </w:rPr>
        <w:t>nesirėmė pirkimo dokumentuose numatytiems kvalifikacijos reikalavimams pagrįsti.</w:t>
      </w:r>
    </w:p>
    <w:p w14:paraId="55B7C9E8" w14:textId="77777777" w:rsidR="00C02043" w:rsidRPr="00C02043" w:rsidRDefault="00C02043" w:rsidP="00C02043">
      <w:pPr>
        <w:widowControl w:val="0"/>
        <w:tabs>
          <w:tab w:val="left" w:pos="993"/>
        </w:tabs>
        <w:spacing w:after="0" w:line="240" w:lineRule="auto"/>
        <w:ind w:firstLine="567"/>
        <w:jc w:val="both"/>
        <w:rPr>
          <w:rFonts w:ascii="Times New Roman" w:eastAsia="Arial" w:hAnsi="Times New Roman" w:cs="Times New Roman"/>
          <w:sz w:val="24"/>
          <w:szCs w:val="24"/>
          <w:shd w:val="clear" w:color="auto" w:fill="FFFFFF"/>
          <w:lang w:val="lt-LT"/>
        </w:rPr>
      </w:pPr>
      <w:r w:rsidRPr="00C02043">
        <w:rPr>
          <w:rFonts w:ascii="Times New Roman" w:eastAsia="Arial" w:hAnsi="Times New Roman" w:cs="Times New Roman"/>
          <w:sz w:val="24"/>
          <w:szCs w:val="24"/>
          <w:shd w:val="clear" w:color="auto" w:fill="FFFFFF"/>
          <w:lang w:val="lt-LT"/>
        </w:rPr>
        <w:t xml:space="preserve">3.2.7. Sudarius Sutartį, tačiau ne vėliau negu Sutartis pradedama vykdyti, Tiekėjas įsipareigoja Pirkėjui pranešti tuo metu žinomų subtiekėjų, kurių pajėgumais Tiekėjas </w:t>
      </w:r>
      <w:r w:rsidRPr="00C02043">
        <w:rPr>
          <w:rFonts w:ascii="Times New Roman" w:eastAsia="Cambria" w:hAnsi="Times New Roman" w:cs="Times New Roman"/>
          <w:sz w:val="24"/>
          <w:szCs w:val="24"/>
          <w:shd w:val="clear" w:color="auto" w:fill="FFFFFF"/>
          <w:lang w:val="lt-LT"/>
        </w:rPr>
        <w:t>nesirėmė pirkimo dokumentuose numatytiems kvalifikacijos reikalavimams pagrįsti,</w:t>
      </w:r>
      <w:r w:rsidRPr="00C02043">
        <w:rPr>
          <w:rFonts w:ascii="Times New Roman" w:eastAsia="Arial" w:hAnsi="Times New Roman" w:cs="Times New Roman"/>
          <w:sz w:val="24"/>
          <w:szCs w:val="24"/>
          <w:shd w:val="clear" w:color="auto" w:fill="FFFFFF"/>
          <w:lang w:val="lt-LT"/>
        </w:rPr>
        <w:t xml:space="preserve"> pavadinimus, </w:t>
      </w:r>
      <w:r w:rsidRPr="00C02043">
        <w:rPr>
          <w:rFonts w:ascii="Times New Roman" w:eastAsia="Arial" w:hAnsi="Times New Roman" w:cs="Times New Roman"/>
          <w:sz w:val="24"/>
          <w:szCs w:val="24"/>
          <w:lang w:val="lt-LT"/>
        </w:rPr>
        <w:t xml:space="preserve">juridinio asmens kodą, </w:t>
      </w:r>
      <w:r w:rsidRPr="00C02043">
        <w:rPr>
          <w:rFonts w:ascii="Times New Roman" w:eastAsia="Arial" w:hAnsi="Times New Roman" w:cs="Times New Roman"/>
          <w:sz w:val="24"/>
          <w:szCs w:val="24"/>
          <w:shd w:val="clear" w:color="auto" w:fill="FFFFFF"/>
          <w:lang w:val="lt-LT"/>
        </w:rPr>
        <w:t>kontaktinius duomenis</w:t>
      </w:r>
      <w:r w:rsidRPr="00C02043">
        <w:rPr>
          <w:rFonts w:ascii="Times New Roman" w:eastAsia="Arial" w:hAnsi="Times New Roman" w:cs="Times New Roman"/>
          <w:sz w:val="24"/>
          <w:szCs w:val="24"/>
          <w:lang w:val="lt-LT"/>
        </w:rPr>
        <w:t>,</w:t>
      </w:r>
      <w:r w:rsidRPr="00C02043">
        <w:rPr>
          <w:rFonts w:ascii="Times New Roman" w:eastAsia="Arial" w:hAnsi="Times New Roman" w:cs="Times New Roman"/>
          <w:sz w:val="24"/>
          <w:szCs w:val="24"/>
          <w:shd w:val="clear" w:color="auto" w:fill="FFFFFF"/>
          <w:lang w:val="lt-LT"/>
        </w:rPr>
        <w:t xml:space="preserve"> jų atstovus.</w:t>
      </w:r>
    </w:p>
    <w:p w14:paraId="06C9BBA0" w14:textId="77777777" w:rsidR="00C02043" w:rsidRPr="00C02043" w:rsidRDefault="00C02043" w:rsidP="00C02043">
      <w:pPr>
        <w:widowControl w:val="0"/>
        <w:tabs>
          <w:tab w:val="left" w:pos="993"/>
        </w:tabs>
        <w:spacing w:after="0" w:line="240" w:lineRule="auto"/>
        <w:ind w:firstLine="567"/>
        <w:jc w:val="both"/>
        <w:rPr>
          <w:rFonts w:ascii="Times New Roman" w:eastAsia="Cambria" w:hAnsi="Times New Roman" w:cs="Times New Roman"/>
          <w:sz w:val="24"/>
          <w:szCs w:val="24"/>
          <w:shd w:val="clear" w:color="auto" w:fill="FFFFFF"/>
          <w:lang w:val="lt-LT"/>
        </w:rPr>
      </w:pPr>
      <w:r w:rsidRPr="00C02043">
        <w:rPr>
          <w:rFonts w:ascii="Times New Roman" w:eastAsia="Arial" w:hAnsi="Times New Roman" w:cs="Times New Roman"/>
          <w:sz w:val="24"/>
          <w:szCs w:val="24"/>
          <w:shd w:val="clear" w:color="auto" w:fill="FFFFFF"/>
          <w:lang w:val="lt-LT"/>
        </w:rPr>
        <w:t>3.2.8. Tiekėjas, bet kuriuo Sutarties vykdymo metu,</w:t>
      </w:r>
      <w:r w:rsidRPr="00C02043">
        <w:rPr>
          <w:rFonts w:ascii="Times New Roman" w:eastAsia="Cambria" w:hAnsi="Times New Roman" w:cs="Times New Roman"/>
          <w:sz w:val="24"/>
          <w:szCs w:val="24"/>
          <w:lang w:val="lt-LT"/>
        </w:rPr>
        <w:t xml:space="preserve"> subtiekėjus, kurių pajėgumais Tiekėjas nesirėmė pirkimo dokumentuose numatytiems kvalifikacijos reikalavimams pagrįsti, gali keisti savo nuožiūra.</w:t>
      </w:r>
    </w:p>
    <w:p w14:paraId="042FA3A6" w14:textId="77777777" w:rsidR="00C02043" w:rsidRPr="00C02043" w:rsidRDefault="00C02043" w:rsidP="00C02043">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Arial" w:hAnsi="Times New Roman" w:cs="Times New Roman"/>
          <w:sz w:val="24"/>
          <w:szCs w:val="24"/>
          <w:shd w:val="clear" w:color="auto" w:fill="FFFFFF"/>
          <w:lang w:val="lt-LT"/>
        </w:rPr>
        <w:t>3.2.9. Tiekėjas</w:t>
      </w:r>
      <w:r w:rsidRPr="00C02043">
        <w:rPr>
          <w:rFonts w:ascii="Times New Roman" w:eastAsia="Arial" w:hAnsi="Times New Roman" w:cs="Times New Roman"/>
          <w:sz w:val="24"/>
          <w:szCs w:val="24"/>
          <w:lang w:val="lt-LT"/>
        </w:rPr>
        <w:t>,</w:t>
      </w:r>
      <w:r w:rsidRPr="00C02043">
        <w:rPr>
          <w:rFonts w:ascii="Times New Roman" w:eastAsia="Arial" w:hAnsi="Times New Roman" w:cs="Times New Roman"/>
          <w:sz w:val="24"/>
          <w:szCs w:val="24"/>
          <w:shd w:val="clear" w:color="auto" w:fill="FFFFFF"/>
          <w:lang w:val="lt-LT"/>
        </w:rPr>
        <w:t xml:space="preserve"> </w:t>
      </w:r>
      <w:r w:rsidRPr="00C02043">
        <w:rPr>
          <w:rFonts w:ascii="Times New Roman" w:eastAsia="Arial" w:hAnsi="Times New Roman" w:cs="Times New Roman"/>
          <w:sz w:val="24"/>
          <w:szCs w:val="24"/>
          <w:lang w:val="lt-LT"/>
        </w:rPr>
        <w:t>bet kuriuo Sutarties vykdymo metu,</w:t>
      </w:r>
      <w:r w:rsidRPr="00C02043">
        <w:rPr>
          <w:rFonts w:ascii="Times New Roman" w:eastAsia="Cambria" w:hAnsi="Times New Roman" w:cs="Times New Roman"/>
          <w:sz w:val="24"/>
          <w:szCs w:val="24"/>
          <w:lang w:val="lt-LT"/>
        </w:rPr>
        <w:t xml:space="preserve"> </w:t>
      </w:r>
      <w:r w:rsidRPr="00C02043">
        <w:rPr>
          <w:rFonts w:ascii="Times New Roman" w:eastAsia="Cambria" w:hAnsi="Times New Roman" w:cs="Times New Roman"/>
          <w:sz w:val="24"/>
          <w:szCs w:val="24"/>
          <w:shd w:val="clear" w:color="auto" w:fill="FFFFFF"/>
          <w:lang w:val="lt-LT"/>
        </w:rPr>
        <w:t>ne vėliau nei prieš 5 (penkias) darbo dienas</w:t>
      </w:r>
      <w:r w:rsidRPr="00C02043">
        <w:rPr>
          <w:rFonts w:ascii="Times New Roman" w:eastAsia="Arial" w:hAnsi="Times New Roman" w:cs="Times New Roman"/>
          <w:sz w:val="24"/>
          <w:szCs w:val="24"/>
          <w:shd w:val="clear" w:color="auto" w:fill="FFFFFF"/>
          <w:lang w:val="lt-LT"/>
        </w:rPr>
        <w:t xml:space="preserve"> iki numatomo naujo subtiekėjo, kurio pajėgumais Tiekėjas </w:t>
      </w:r>
      <w:r w:rsidRPr="00C02043">
        <w:rPr>
          <w:rFonts w:ascii="Times New Roman" w:eastAsia="Cambria" w:hAnsi="Times New Roman" w:cs="Times New Roman"/>
          <w:sz w:val="24"/>
          <w:szCs w:val="24"/>
          <w:shd w:val="clear" w:color="auto" w:fill="FFFFFF"/>
          <w:lang w:val="lt-LT"/>
        </w:rPr>
        <w:t>nesirėmė pirkimo dokumentuose numatytiems kvalifikacijos reikalavimams pagrįsti,</w:t>
      </w:r>
      <w:r w:rsidRPr="00C02043">
        <w:rPr>
          <w:rFonts w:ascii="Times New Roman" w:eastAsia="Arial" w:hAnsi="Times New Roman" w:cs="Times New Roman"/>
          <w:sz w:val="24"/>
          <w:szCs w:val="24"/>
          <w:shd w:val="clear" w:color="auto" w:fill="FFFFFF"/>
          <w:lang w:val="lt-LT"/>
        </w:rPr>
        <w:t xml:space="preserve"> pasitelkimo</w:t>
      </w:r>
      <w:r w:rsidRPr="00C02043">
        <w:rPr>
          <w:rFonts w:ascii="Times New Roman" w:eastAsia="Arial" w:hAnsi="Times New Roman" w:cs="Times New Roman"/>
          <w:sz w:val="24"/>
          <w:szCs w:val="24"/>
          <w:lang w:val="lt-LT"/>
        </w:rPr>
        <w:t xml:space="preserve"> ir (arba) keitimo</w:t>
      </w:r>
      <w:r w:rsidRPr="00C02043">
        <w:rPr>
          <w:rFonts w:ascii="Times New Roman" w:eastAsia="Arial" w:hAnsi="Times New Roman" w:cs="Times New Roman"/>
          <w:sz w:val="24"/>
          <w:szCs w:val="24"/>
          <w:shd w:val="clear" w:color="auto" w:fill="FFFFFF"/>
          <w:lang w:val="lt-LT"/>
        </w:rPr>
        <w:t xml:space="preserve"> apie tai privalo informuoti </w:t>
      </w:r>
      <w:r w:rsidRPr="00C02043">
        <w:rPr>
          <w:rFonts w:ascii="Times New Roman" w:hAnsi="Times New Roman" w:cs="Times New Roman"/>
          <w:sz w:val="24"/>
          <w:szCs w:val="24"/>
          <w:lang w:val="lt-LT"/>
        </w:rPr>
        <w:t>Pirkėją</w:t>
      </w:r>
      <w:r w:rsidRPr="00C02043">
        <w:rPr>
          <w:rFonts w:ascii="Times New Roman" w:eastAsia="Arial" w:hAnsi="Times New Roman" w:cs="Times New Roman"/>
          <w:sz w:val="24"/>
          <w:szCs w:val="24"/>
          <w:shd w:val="clear" w:color="auto" w:fill="FFFFFF"/>
          <w:lang w:val="lt-LT"/>
        </w:rPr>
        <w:t xml:space="preserve">. </w:t>
      </w:r>
      <w:r w:rsidRPr="00C02043">
        <w:rPr>
          <w:rFonts w:ascii="Times New Roman" w:hAnsi="Times New Roman" w:cs="Times New Roman"/>
          <w:sz w:val="24"/>
          <w:szCs w:val="24"/>
          <w:lang w:val="lt-LT"/>
        </w:rPr>
        <w:t xml:space="preserve">Pirkėjas (jeigu buvo taikoma pirkimo dokumentuose) turi patikrinti, ar nėra </w:t>
      </w:r>
      <w:r w:rsidRPr="00C02043">
        <w:rPr>
          <w:rFonts w:ascii="Times New Roman" w:eastAsia="Cambria" w:hAnsi="Times New Roman" w:cs="Times New Roman"/>
          <w:sz w:val="24"/>
          <w:szCs w:val="24"/>
          <w:lang w:val="lt-LT"/>
        </w:rPr>
        <w:t xml:space="preserve">subtiekėjo pašalinimo pagrindų ir subtiekėjo atitiktį nacionalinio saugumo interesams ir reikalavimams </w:t>
      </w:r>
      <w:r w:rsidRPr="00C02043">
        <w:rPr>
          <w:rFonts w:ascii="Times New Roman" w:eastAsia="Arial" w:hAnsi="Times New Roman" w:cs="Times New Roman"/>
          <w:sz w:val="24"/>
          <w:szCs w:val="24"/>
          <w:shd w:val="clear" w:color="auto" w:fill="FFFFFF"/>
          <w:lang w:val="lt-LT"/>
        </w:rPr>
        <w:t>nebūti registruotu (nuolat gyvenančiu ar turinčiu pilietybę) nepatikimomis laikomose valstybėse ar teritorijose</w:t>
      </w:r>
      <w:r w:rsidRPr="00C02043">
        <w:rPr>
          <w:rFonts w:ascii="Times New Roman" w:eastAsia="Cambria" w:hAnsi="Times New Roman" w:cs="Times New Roman"/>
          <w:sz w:val="24"/>
          <w:szCs w:val="24"/>
          <w:lang w:val="lt-LT"/>
        </w:rPr>
        <w:t>. Jeigu subtiekėjo padėtis neatitinka bent vieno iš nurodytų reikalavimų, Pirkėjas reikalauja pakeisti šį subtiekėją reikalavimus atitinkančiu subtiekėju.</w:t>
      </w:r>
      <w:r w:rsidRPr="00C02043">
        <w:rPr>
          <w:rFonts w:ascii="Times New Roman" w:hAnsi="Times New Roman" w:cs="Times New Roman"/>
          <w:sz w:val="24"/>
          <w:szCs w:val="24"/>
          <w:lang w:val="lt-LT"/>
        </w:rPr>
        <w:t xml:space="preserve"> </w:t>
      </w:r>
      <w:r w:rsidRPr="00C02043">
        <w:rPr>
          <w:rFonts w:ascii="Times New Roman" w:eastAsia="Cambria" w:hAnsi="Times New Roman" w:cs="Times New Roman"/>
          <w:sz w:val="24"/>
          <w:szCs w:val="24"/>
          <w:lang w:val="lt-LT"/>
        </w:rPr>
        <w:t>Pirkėjas</w:t>
      </w:r>
      <w:r w:rsidRPr="00C02043">
        <w:rPr>
          <w:rFonts w:ascii="Times New Roman" w:hAnsi="Times New Roman" w:cs="Times New Roman"/>
          <w:sz w:val="24"/>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C02043">
        <w:rPr>
          <w:rFonts w:ascii="Times New Roman" w:eastAsia="Cambria" w:hAnsi="Times New Roman" w:cs="Times New Roman"/>
          <w:sz w:val="24"/>
          <w:szCs w:val="24"/>
          <w:lang w:val="lt-LT"/>
        </w:rPr>
        <w:t>Pirkėjui sutikus, Šalys pasirašo Susitarimą, kuris laikomas neatsiejama Sutarties dalimi.</w:t>
      </w:r>
    </w:p>
    <w:p w14:paraId="32A5C576" w14:textId="77777777" w:rsidR="00C02043" w:rsidRPr="00C02043" w:rsidRDefault="00C02043" w:rsidP="00C02043">
      <w:pPr>
        <w:widowControl w:val="0"/>
        <w:pBdr>
          <w:top w:val="nil"/>
          <w:left w:val="nil"/>
          <w:bottom w:val="nil"/>
          <w:right w:val="nil"/>
          <w:between w:val="nil"/>
        </w:pBdr>
        <w:tabs>
          <w:tab w:val="left" w:pos="0"/>
          <w:tab w:val="left" w:pos="993"/>
        </w:tabs>
        <w:spacing w:after="0" w:line="240" w:lineRule="auto"/>
        <w:ind w:firstLine="567"/>
        <w:jc w:val="both"/>
        <w:rPr>
          <w:rFonts w:ascii="Times New Roman" w:eastAsia="Arial" w:hAnsi="Times New Roman" w:cs="Times New Roman"/>
          <w:sz w:val="24"/>
          <w:szCs w:val="24"/>
          <w:shd w:val="clear" w:color="auto" w:fill="FFFFFF"/>
          <w:lang w:val="lt-LT"/>
        </w:rPr>
      </w:pPr>
      <w:r w:rsidRPr="00C02043">
        <w:rPr>
          <w:rFonts w:ascii="Times New Roman" w:eastAsia="Arial" w:hAnsi="Times New Roman" w:cs="Times New Roman"/>
          <w:sz w:val="24"/>
          <w:szCs w:val="24"/>
          <w:lang w:val="lt-LT"/>
        </w:rPr>
        <w:t>3.2.10. Subtiekėjai</w:t>
      </w:r>
      <w:r w:rsidRPr="00C02043">
        <w:rPr>
          <w:rFonts w:ascii="Times New Roman" w:eastAsia="Arial" w:hAnsi="Times New Roman" w:cs="Times New Roman"/>
          <w:sz w:val="24"/>
          <w:szCs w:val="24"/>
          <w:shd w:val="clear" w:color="auto" w:fill="FFFFFF"/>
          <w:lang w:val="lt-LT"/>
        </w:rPr>
        <w:t xml:space="preserve">, kurių pajėgumais Tiekėjas rėmėsi, kad atitiktų pirkimo dokumentuose nustatytus kvalifikacijos reikalavimus, gali būti </w:t>
      </w:r>
      <w:r w:rsidRPr="00C02043">
        <w:rPr>
          <w:rFonts w:ascii="Times New Roman" w:eastAsia="Arial" w:hAnsi="Times New Roman" w:cs="Times New Roman"/>
          <w:sz w:val="24"/>
          <w:szCs w:val="24"/>
          <w:lang w:val="lt-LT"/>
        </w:rPr>
        <w:t xml:space="preserve">keičiami </w:t>
      </w:r>
      <w:r w:rsidRPr="00C02043">
        <w:rPr>
          <w:rFonts w:ascii="Times New Roman" w:eastAsia="Arial" w:hAnsi="Times New Roman" w:cs="Times New Roman"/>
          <w:sz w:val="24"/>
          <w:szCs w:val="24"/>
          <w:shd w:val="clear" w:color="auto" w:fill="FFFFFF"/>
          <w:lang w:val="lt-LT"/>
        </w:rPr>
        <w:t>tik šiais atvejais:</w:t>
      </w:r>
    </w:p>
    <w:p w14:paraId="1C951583" w14:textId="77777777" w:rsidR="00C02043" w:rsidRPr="00C02043" w:rsidRDefault="00C02043" w:rsidP="00C02043">
      <w:pPr>
        <w:widowControl w:val="0"/>
        <w:pBdr>
          <w:top w:val="nil"/>
          <w:left w:val="nil"/>
          <w:bottom w:val="nil"/>
          <w:right w:val="nil"/>
          <w:between w:val="nil"/>
        </w:pBdr>
        <w:tabs>
          <w:tab w:val="left" w:pos="0"/>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Cambria" w:hAnsi="Times New Roman" w:cs="Times New Roman"/>
          <w:sz w:val="24"/>
          <w:szCs w:val="24"/>
          <w:shd w:val="clear" w:color="auto" w:fill="FFFFFF"/>
          <w:lang w:val="lt-LT"/>
        </w:rPr>
        <w:t xml:space="preserve">3.2.10.1. kai subtiekėjui </w:t>
      </w:r>
      <w:r w:rsidRPr="00C02043">
        <w:rPr>
          <w:rFonts w:ascii="Times New Roman" w:hAnsi="Times New Roman" w:cs="Times New Roman"/>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C02043">
        <w:rPr>
          <w:rFonts w:ascii="Times New Roman" w:eastAsia="Cambria" w:hAnsi="Times New Roman" w:cs="Times New Roman"/>
          <w:sz w:val="24"/>
          <w:szCs w:val="24"/>
          <w:shd w:val="clear" w:color="auto" w:fill="FFFFFF"/>
          <w:lang w:val="lt-LT"/>
        </w:rPr>
        <w:t>;</w:t>
      </w:r>
    </w:p>
    <w:p w14:paraId="1E670DAC" w14:textId="77777777" w:rsidR="00C02043" w:rsidRPr="00C02043" w:rsidRDefault="00C02043" w:rsidP="00C02043">
      <w:pPr>
        <w:widowControl w:val="0"/>
        <w:pBdr>
          <w:top w:val="nil"/>
          <w:left w:val="nil"/>
          <w:bottom w:val="nil"/>
          <w:right w:val="nil"/>
          <w:between w:val="nil"/>
        </w:pBdr>
        <w:tabs>
          <w:tab w:val="left" w:pos="0"/>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Cambria" w:hAnsi="Times New Roman" w:cs="Times New Roman"/>
          <w:sz w:val="24"/>
          <w:szCs w:val="24"/>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7284331B" w14:textId="77777777" w:rsidR="00C02043" w:rsidRPr="00C02043" w:rsidRDefault="00C02043" w:rsidP="00C02043">
      <w:pPr>
        <w:widowControl w:val="0"/>
        <w:pBdr>
          <w:top w:val="nil"/>
          <w:left w:val="nil"/>
          <w:bottom w:val="nil"/>
          <w:right w:val="nil"/>
          <w:between w:val="nil"/>
        </w:pBdr>
        <w:tabs>
          <w:tab w:val="left" w:pos="0"/>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Cambria" w:hAnsi="Times New Roman" w:cs="Times New Roman"/>
          <w:sz w:val="24"/>
          <w:szCs w:val="24"/>
          <w:shd w:val="clear" w:color="auto" w:fill="FFFFFF"/>
          <w:lang w:val="lt-LT"/>
        </w:rPr>
        <w:t xml:space="preserve">3.2.10.3. </w:t>
      </w:r>
      <w:r w:rsidRPr="00C02043">
        <w:rPr>
          <w:rFonts w:ascii="Times New Roman" w:eastAsia="Cambria" w:hAnsi="Times New Roman" w:cs="Times New Roman"/>
          <w:sz w:val="24"/>
          <w:szCs w:val="24"/>
          <w:lang w:val="lt-LT"/>
        </w:rPr>
        <w:t>Tiekėjas ar subtiekėjas privalo pakeisti subtiekėją, jei paaiškėja, kad jis neatitinka jam pirkimo dokumentuose keliamų reikalavimų.</w:t>
      </w:r>
    </w:p>
    <w:p w14:paraId="54A998C8" w14:textId="77777777" w:rsidR="00C02043" w:rsidRPr="00C02043" w:rsidRDefault="00C02043" w:rsidP="00C02043">
      <w:pPr>
        <w:widowControl w:val="0"/>
        <w:pBdr>
          <w:top w:val="nil"/>
          <w:left w:val="nil"/>
          <w:bottom w:val="nil"/>
          <w:right w:val="nil"/>
          <w:between w:val="nil"/>
        </w:pBdr>
        <w:tabs>
          <w:tab w:val="left" w:pos="993"/>
        </w:tabs>
        <w:spacing w:after="0" w:line="240" w:lineRule="auto"/>
        <w:ind w:left="720"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lang w:val="lt-LT"/>
        </w:rPr>
        <w:t>3.2.11.</w:t>
      </w:r>
      <w:r w:rsidRPr="00C02043">
        <w:rPr>
          <w:rFonts w:ascii="Times New Roman" w:eastAsia="Cambria" w:hAnsi="Times New Roman" w:cs="Times New Roman"/>
          <w:sz w:val="24"/>
          <w:szCs w:val="24"/>
          <w:lang w:val="lt-LT"/>
        </w:rPr>
        <w:tab/>
      </w:r>
      <w:r w:rsidRPr="00C02043">
        <w:rPr>
          <w:rFonts w:ascii="Times New Roman" w:eastAsia="Cambria" w:hAnsi="Times New Roman" w:cs="Times New Roman"/>
          <w:sz w:val="24"/>
          <w:szCs w:val="24"/>
          <w:shd w:val="clear" w:color="auto" w:fill="FFFFFF"/>
          <w:lang w:val="lt-LT"/>
        </w:rPr>
        <w:t>Tiekėjo (ar subtiekėjų) specialista</w:t>
      </w:r>
      <w:r w:rsidRPr="00C02043">
        <w:rPr>
          <w:rFonts w:ascii="Times New Roman" w:eastAsia="Cambria" w:hAnsi="Times New Roman" w:cs="Times New Roman"/>
          <w:sz w:val="24"/>
          <w:szCs w:val="24"/>
          <w:lang w:val="lt-LT"/>
        </w:rPr>
        <w:t>i,</w:t>
      </w:r>
      <w:r w:rsidRPr="00C02043">
        <w:rPr>
          <w:rFonts w:ascii="Times New Roman" w:eastAsia="Cambria" w:hAnsi="Times New Roman" w:cs="Times New Roman"/>
          <w:sz w:val="24"/>
          <w:szCs w:val="24"/>
          <w:shd w:val="clear" w:color="auto" w:fill="FFFFFF"/>
          <w:lang w:val="lt-LT"/>
        </w:rPr>
        <w:t xml:space="preserve"> vykd</w:t>
      </w:r>
      <w:r w:rsidRPr="00C02043">
        <w:rPr>
          <w:rFonts w:ascii="Times New Roman" w:eastAsia="Cambria" w:hAnsi="Times New Roman" w:cs="Times New Roman"/>
          <w:sz w:val="24"/>
          <w:szCs w:val="24"/>
          <w:lang w:val="lt-LT"/>
        </w:rPr>
        <w:t>antys</w:t>
      </w:r>
      <w:r w:rsidRPr="00C02043">
        <w:rPr>
          <w:rFonts w:ascii="Times New Roman" w:eastAsia="Cambria" w:hAnsi="Times New Roman" w:cs="Times New Roman"/>
          <w:sz w:val="24"/>
          <w:szCs w:val="24"/>
          <w:shd w:val="clear" w:color="auto" w:fill="FFFFFF"/>
          <w:lang w:val="lt-LT"/>
        </w:rPr>
        <w:t xml:space="preserve"> Sutartį, gali būti keičiami šiais atvejais:</w:t>
      </w:r>
    </w:p>
    <w:p w14:paraId="095701CF" w14:textId="77777777" w:rsidR="00C02043" w:rsidRPr="00C02043" w:rsidRDefault="00C02043" w:rsidP="00C02043">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shd w:val="clear" w:color="auto" w:fill="FFFFFF"/>
          <w:lang w:val="lt-LT"/>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ED0ACF" w14:textId="77777777" w:rsidR="00C02043" w:rsidRPr="00C02043" w:rsidRDefault="00C02043" w:rsidP="00C02043">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shd w:val="clear" w:color="auto" w:fill="FFFFFF"/>
          <w:lang w:val="lt-LT"/>
        </w:rPr>
        <w:t>3.2.11.2. Pirkėjo iniciatyva, jei Pirkėjas turi pagrįstų įtarimų, kad Tiekėjo Sutarties vykdymui paskirtas specialistas nekompetentingas vykdyti nustatytas pareigas;</w:t>
      </w:r>
    </w:p>
    <w:p w14:paraId="45C49246" w14:textId="77777777" w:rsidR="00C02043" w:rsidRPr="00C02043" w:rsidRDefault="00C02043" w:rsidP="00C02043">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shd w:val="clear" w:color="auto" w:fill="FFFFFF"/>
          <w:lang w:val="lt-LT"/>
        </w:rPr>
        <w:t xml:space="preserve">3.2.11.3. </w:t>
      </w:r>
      <w:r w:rsidRPr="00C02043">
        <w:rPr>
          <w:rFonts w:ascii="Times New Roman" w:eastAsia="Cambria" w:hAnsi="Times New Roman" w:cs="Times New Roman"/>
          <w:sz w:val="24"/>
          <w:szCs w:val="24"/>
          <w:lang w:val="lt-LT"/>
        </w:rPr>
        <w:t>Tiekėjas ar subtiekėjas privalo pakeisti specialistą, jei paaiškėja, kad jis neatitinka jam pirkimo dokumentuose keliamų reikalavimų.</w:t>
      </w:r>
    </w:p>
    <w:p w14:paraId="212C5090" w14:textId="77777777" w:rsidR="00C02043" w:rsidRPr="00C02043" w:rsidRDefault="00C02043" w:rsidP="00C02043">
      <w:pPr>
        <w:widowControl w:val="0"/>
        <w:pBdr>
          <w:top w:val="nil"/>
          <w:left w:val="nil"/>
          <w:bottom w:val="nil"/>
          <w:right w:val="nil"/>
          <w:between w:val="nil"/>
        </w:pBdr>
        <w:tabs>
          <w:tab w:val="left" w:pos="0"/>
          <w:tab w:val="left" w:pos="567"/>
          <w:tab w:val="left" w:pos="851"/>
          <w:tab w:val="left" w:pos="992"/>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color w:val="000000"/>
          <w:sz w:val="24"/>
          <w:szCs w:val="24"/>
          <w:shd w:val="clear" w:color="auto" w:fill="FFFFFF"/>
          <w:lang w:val="lt-LT"/>
        </w:rPr>
        <w:t>3.2.12. Naujas specialistas</w:t>
      </w:r>
      <w:r w:rsidRPr="00C02043">
        <w:rPr>
          <w:rFonts w:ascii="Times New Roman" w:eastAsia="Cambria" w:hAnsi="Times New Roman" w:cs="Times New Roman"/>
          <w:color w:val="000000"/>
          <w:sz w:val="24"/>
          <w:szCs w:val="24"/>
          <w:lang w:val="lt-LT"/>
        </w:rPr>
        <w:t xml:space="preserve"> ir (ar) subtiekėjas, Tiekėjo prašymo pakeisti specialistą ir (ar) subtiekėją pateikimo metu</w:t>
      </w:r>
      <w:r w:rsidRPr="00C02043">
        <w:rPr>
          <w:rFonts w:ascii="Times New Roman" w:eastAsia="Cambria" w:hAnsi="Times New Roman" w:cs="Times New Roman"/>
          <w:color w:val="000000"/>
          <w:sz w:val="24"/>
          <w:szCs w:val="24"/>
          <w:shd w:val="clear" w:color="auto" w:fill="FFFFFF"/>
          <w:lang w:val="lt-LT"/>
        </w:rPr>
        <w:t xml:space="preserve"> turi atitikti pirkimo dokumentuose </w:t>
      </w:r>
      <w:r w:rsidRPr="00C02043">
        <w:rPr>
          <w:rFonts w:ascii="Times New Roman" w:eastAsia="Cambria" w:hAnsi="Times New Roman" w:cs="Times New Roman"/>
          <w:color w:val="000000"/>
          <w:sz w:val="24"/>
          <w:szCs w:val="24"/>
          <w:lang w:val="lt-LT"/>
        </w:rPr>
        <w:t>specialistui ir (ar) subtiekėjui keliamus reikalavimus.</w:t>
      </w:r>
    </w:p>
    <w:p w14:paraId="3C1B6294" w14:textId="77777777" w:rsidR="00C02043" w:rsidRPr="00C02043" w:rsidRDefault="00C02043" w:rsidP="00C02043">
      <w:pPr>
        <w:widowControl w:val="0"/>
        <w:pBdr>
          <w:top w:val="nil"/>
          <w:left w:val="nil"/>
          <w:bottom w:val="nil"/>
          <w:right w:val="nil"/>
          <w:between w:val="nil"/>
        </w:pBdr>
        <w:tabs>
          <w:tab w:val="left" w:pos="0"/>
          <w:tab w:val="left" w:pos="567"/>
          <w:tab w:val="left" w:pos="851"/>
          <w:tab w:val="left" w:pos="992"/>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shd w:val="clear" w:color="auto" w:fill="FFFFFF"/>
          <w:lang w:val="lt-LT"/>
        </w:rPr>
        <w:t xml:space="preserve">3.2.13. Tiekėjas privalo ne vėliau nei prieš 5 (penkias) darbo dienas iki numatomo subtiekėjo, </w:t>
      </w:r>
      <w:r w:rsidRPr="00C02043">
        <w:rPr>
          <w:rFonts w:ascii="Times New Roman" w:eastAsia="Arial" w:hAnsi="Times New Roman" w:cs="Times New Roman"/>
          <w:sz w:val="24"/>
          <w:szCs w:val="24"/>
          <w:shd w:val="clear" w:color="auto" w:fill="FFFFFF"/>
          <w:lang w:val="lt-LT"/>
        </w:rPr>
        <w:t>kurio pajėgumais Tiekėjas rėmėsi, kad atitiktų pirkimo dokumentuose nustatytus kvalifikacijos reikalavimus,</w:t>
      </w:r>
      <w:r w:rsidRPr="00C02043">
        <w:rPr>
          <w:rFonts w:ascii="Times New Roman" w:eastAsia="Cambria" w:hAnsi="Times New Roman" w:cs="Times New Roman"/>
          <w:sz w:val="24"/>
          <w:szCs w:val="24"/>
          <w:shd w:val="clear" w:color="auto" w:fill="FFFFFF"/>
          <w:lang w:val="lt-LT"/>
        </w:rPr>
        <w:t xml:space="preserve"> </w:t>
      </w:r>
      <w:r w:rsidRPr="00C02043">
        <w:rPr>
          <w:rFonts w:ascii="Times New Roman" w:eastAsia="Arial" w:hAnsi="Times New Roman" w:cs="Times New Roman"/>
          <w:sz w:val="24"/>
          <w:szCs w:val="24"/>
          <w:shd w:val="clear" w:color="auto" w:fill="FFFFFF"/>
          <w:lang w:val="lt-LT"/>
        </w:rPr>
        <w:t xml:space="preserve">ir (ar) specialisto </w:t>
      </w:r>
      <w:r w:rsidRPr="00C02043">
        <w:rPr>
          <w:rFonts w:ascii="Times New Roman" w:eastAsia="Cambria" w:hAnsi="Times New Roman" w:cs="Times New Roman"/>
          <w:sz w:val="24"/>
          <w:szCs w:val="24"/>
          <w:shd w:val="clear" w:color="auto" w:fill="FFFFFF"/>
          <w:lang w:val="lt-LT"/>
        </w:rPr>
        <w:t>keitimo pateikti Pirkėjui šiuos dokumentus:</w:t>
      </w:r>
    </w:p>
    <w:p w14:paraId="01A19F70" w14:textId="77777777" w:rsidR="00C02043" w:rsidRPr="00C02043" w:rsidRDefault="00C02043" w:rsidP="00C02043">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06E2CBB" w14:textId="77777777" w:rsidR="00C02043" w:rsidRPr="00C02043" w:rsidRDefault="00C02043" w:rsidP="00C02043">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shd w:val="clear" w:color="auto" w:fill="FFFFFF"/>
          <w:lang w:val="lt-LT"/>
        </w:rPr>
        <w:t xml:space="preserve">3.2.13.2. </w:t>
      </w:r>
      <w:r w:rsidRPr="00C02043">
        <w:rPr>
          <w:rFonts w:ascii="Times New Roman" w:eastAsia="Cambria" w:hAnsi="Times New Roman" w:cs="Times New Roman"/>
          <w:sz w:val="24"/>
          <w:szCs w:val="24"/>
          <w:lang w:val="lt-LT"/>
        </w:rPr>
        <w:t xml:space="preserve">naujo subtiekėjo ir (ar) specialisto kvalifikaciją, atitiktį </w:t>
      </w:r>
      <w:r w:rsidRPr="00C02043">
        <w:rPr>
          <w:rFonts w:ascii="Times New Roman" w:eastAsia="Cambria" w:hAnsi="Times New Roman" w:cs="Times New Roman"/>
          <w:sz w:val="24"/>
          <w:szCs w:val="24"/>
          <w:shd w:val="clear" w:color="auto" w:fill="FFFFFF"/>
          <w:lang w:val="lt-LT"/>
        </w:rPr>
        <w:t xml:space="preserve">reikalaujamiems kokybės vadybos sistemos ir (arba) aplinkos apsaugos vadybos sistemos standartams (jei taikoma), </w:t>
      </w:r>
      <w:r w:rsidRPr="00C02043">
        <w:rPr>
          <w:rFonts w:ascii="Times New Roman" w:eastAsia="Cambria" w:hAnsi="Times New Roman" w:cs="Times New Roman"/>
          <w:sz w:val="24"/>
          <w:szCs w:val="24"/>
          <w:lang w:val="lt-LT"/>
        </w:rPr>
        <w:t xml:space="preserve">pašalinimo pagrindų nebuvimą ir atitiktį </w:t>
      </w:r>
      <w:r w:rsidRPr="00C02043">
        <w:rPr>
          <w:rFonts w:ascii="Times New Roman" w:eastAsia="Arial" w:hAnsi="Times New Roman" w:cs="Times New Roman"/>
          <w:sz w:val="24"/>
          <w:szCs w:val="24"/>
          <w:shd w:val="clear" w:color="auto" w:fill="FFFFFF"/>
          <w:lang w:val="lt-LT"/>
        </w:rPr>
        <w:t>nacionalinio saugumo interesams bei reikalavimams</w:t>
      </w:r>
      <w:r w:rsidRPr="00C02043">
        <w:rPr>
          <w:rFonts w:ascii="Times New Roman" w:eastAsia="Cambria" w:hAnsi="Times New Roman" w:cs="Times New Roman"/>
          <w:sz w:val="24"/>
          <w:szCs w:val="24"/>
          <w:lang w:val="lt-LT"/>
        </w:rPr>
        <w:t xml:space="preserve"> </w:t>
      </w:r>
      <w:r w:rsidRPr="00C02043">
        <w:rPr>
          <w:rFonts w:ascii="Times New Roman" w:eastAsia="Arial" w:hAnsi="Times New Roman" w:cs="Times New Roman"/>
          <w:sz w:val="24"/>
          <w:szCs w:val="24"/>
          <w:shd w:val="clear" w:color="auto" w:fill="FFFFFF"/>
          <w:lang w:val="lt-LT"/>
        </w:rPr>
        <w:t>nebūti registruotu (nuolat gyvenančiu ar turinčiu pilietybę) nepatikimomis laikomose valstybėse ar teritorijose</w:t>
      </w:r>
      <w:r w:rsidRPr="00C02043">
        <w:rPr>
          <w:rFonts w:ascii="Times New Roman" w:eastAsia="Cambria" w:hAnsi="Times New Roman" w:cs="Times New Roman"/>
          <w:sz w:val="24"/>
          <w:szCs w:val="24"/>
          <w:lang w:val="lt-LT"/>
        </w:rPr>
        <w:t xml:space="preserve"> (jei taikoma) įrodančius dokumentus pagal Sutarties reikalavimus.</w:t>
      </w:r>
    </w:p>
    <w:p w14:paraId="0DB6DFC0" w14:textId="77777777" w:rsidR="00C02043" w:rsidRPr="00C02043" w:rsidRDefault="00C02043" w:rsidP="00C02043">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lang w:val="lt-LT"/>
        </w:rPr>
        <w:t xml:space="preserve">3.2.14. Pirkėjas, gavęs Tiekėjo prašymą su kitais Sutartyje nurodytais dokumentais, per 5 (penkias) darbo dienas įvertina keitimo galimybę ir raštu informuoja Tiekėją apie sutikimą pakeisti subtiekėją, </w:t>
      </w:r>
      <w:r w:rsidRPr="00C02043">
        <w:rPr>
          <w:rFonts w:ascii="Times New Roman" w:eastAsia="Arial" w:hAnsi="Times New Roman" w:cs="Times New Roman"/>
          <w:sz w:val="24"/>
          <w:szCs w:val="24"/>
          <w:shd w:val="clear" w:color="auto" w:fill="FFFFFF"/>
          <w:lang w:val="lt-LT"/>
        </w:rPr>
        <w:t>kurio pajėgumais Tiekėjas rėmėsi, kad atitiktų pirkimo dokumentuose nustatytus kvalifikacijos reikalavimus,</w:t>
      </w:r>
      <w:r w:rsidRPr="00C02043">
        <w:rPr>
          <w:rFonts w:ascii="Times New Roman" w:eastAsia="Cambria" w:hAnsi="Times New Roman" w:cs="Times New Roman"/>
          <w:sz w:val="24"/>
          <w:szCs w:val="24"/>
          <w:lang w:val="lt-LT"/>
        </w:rPr>
        <w:t xml:space="preserve"> ir (ar) specialistą. Pirkėjui sutikus, Šalys pasirašo Susitarimą, kuris laikomas neatsiejama Sutarties dalimi.</w:t>
      </w:r>
    </w:p>
    <w:p w14:paraId="3BB27140"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shd w:val="clear" w:color="auto" w:fill="FFFFFF"/>
          <w:lang w:val="lt-LT"/>
        </w:rPr>
      </w:pPr>
    </w:p>
    <w:p w14:paraId="47AF71B0"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rPr>
          <w:rFonts w:ascii="Times New Roman" w:eastAsia="Cambria" w:hAnsi="Times New Roman" w:cs="Times New Roman"/>
          <w:b/>
          <w:bCs/>
          <w:sz w:val="24"/>
          <w:szCs w:val="24"/>
          <w:lang w:val="lt-LT"/>
        </w:rPr>
      </w:pPr>
      <w:r w:rsidRPr="00C02043">
        <w:rPr>
          <w:rFonts w:ascii="Times New Roman" w:eastAsia="Cambria" w:hAnsi="Times New Roman" w:cs="Times New Roman"/>
          <w:b/>
          <w:bCs/>
          <w:sz w:val="24"/>
          <w:szCs w:val="24"/>
          <w:lang w:val="lt-LT"/>
        </w:rPr>
        <w:t>3.3. Jungtinės veiklos partnerių keitimas</w:t>
      </w:r>
    </w:p>
    <w:p w14:paraId="30A94F65" w14:textId="77777777" w:rsidR="00C02043" w:rsidRPr="00C02043" w:rsidRDefault="00C02043" w:rsidP="00C02043">
      <w:pPr>
        <w:widowControl w:val="0"/>
        <w:pBdr>
          <w:top w:val="nil"/>
          <w:left w:val="nil"/>
          <w:bottom w:val="nil"/>
          <w:right w:val="nil"/>
          <w:between w:val="nil"/>
        </w:pBdr>
        <w:tabs>
          <w:tab w:val="left" w:pos="567"/>
        </w:tabs>
        <w:spacing w:after="0" w:line="240" w:lineRule="auto"/>
        <w:ind w:firstLine="567"/>
        <w:jc w:val="both"/>
        <w:rPr>
          <w:rFonts w:ascii="Times New Roman" w:eastAsia="Cambria" w:hAnsi="Times New Roman" w:cs="Times New Roman"/>
          <w:b/>
          <w:bCs/>
          <w:sz w:val="24"/>
          <w:szCs w:val="24"/>
          <w:lang w:val="lt-LT"/>
        </w:rPr>
      </w:pPr>
    </w:p>
    <w:p w14:paraId="6A57A317" w14:textId="77777777" w:rsidR="00C02043" w:rsidRPr="00C02043" w:rsidRDefault="00C02043" w:rsidP="00C02043">
      <w:pPr>
        <w:widowControl w:val="0"/>
        <w:pBdr>
          <w:top w:val="nil"/>
          <w:left w:val="nil"/>
          <w:bottom w:val="nil"/>
          <w:right w:val="nil"/>
          <w:between w:val="nil"/>
        </w:pBdr>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shd w:val="clear" w:color="auto" w:fill="FFFFFF"/>
          <w:lang w:val="lt-LT"/>
        </w:rPr>
        <w:t xml:space="preserve">3.3.1. Tiekėjas, vykdantis Sutartį </w:t>
      </w:r>
      <w:r w:rsidRPr="00C02043">
        <w:rPr>
          <w:rFonts w:ascii="Times New Roman" w:eastAsia="Cambria" w:hAnsi="Times New Roman" w:cs="Times New Roman"/>
          <w:sz w:val="24"/>
          <w:szCs w:val="24"/>
          <w:lang w:val="lt-LT"/>
        </w:rPr>
        <w:t xml:space="preserve">kaip tiekėjų grupė, veikianti </w:t>
      </w:r>
      <w:r w:rsidRPr="00C02043">
        <w:rPr>
          <w:rFonts w:ascii="Times New Roman" w:eastAsia="Cambria" w:hAnsi="Times New Roman" w:cs="Times New Roman"/>
          <w:sz w:val="24"/>
          <w:szCs w:val="24"/>
          <w:shd w:val="clear" w:color="auto" w:fill="FFFFFF"/>
          <w:lang w:val="lt-LT"/>
        </w:rPr>
        <w:t>jungtinės veiklos</w:t>
      </w:r>
      <w:r w:rsidRPr="00C02043">
        <w:rPr>
          <w:rFonts w:ascii="Times New Roman" w:eastAsia="Cambria" w:hAnsi="Times New Roman" w:cs="Times New Roman"/>
          <w:sz w:val="24"/>
          <w:szCs w:val="24"/>
          <w:lang w:val="lt-LT"/>
        </w:rPr>
        <w:t xml:space="preserve"> sutarties</w:t>
      </w:r>
      <w:r w:rsidRPr="00C02043">
        <w:rPr>
          <w:rFonts w:ascii="Times New Roman" w:eastAsia="Cambria" w:hAnsi="Times New Roman" w:cs="Times New Roman"/>
          <w:sz w:val="24"/>
          <w:szCs w:val="24"/>
          <w:shd w:val="clear" w:color="auto" w:fill="FFFFFF"/>
          <w:lang w:val="lt-LT"/>
        </w:rPr>
        <w:t xml:space="preserve"> pagrindu, turi teisę atsisakyti jungtinės veiklos partnerio (toliau – Partneris), jei dėl objektyvių ir pagrįstų aplinkybių </w:t>
      </w:r>
      <w:r w:rsidRPr="00C02043">
        <w:rPr>
          <w:rFonts w:ascii="Times New Roman" w:eastAsia="Cambria" w:hAnsi="Times New Roman" w:cs="Times New Roman"/>
          <w:sz w:val="24"/>
          <w:szCs w:val="24"/>
          <w:lang w:val="lt-LT"/>
        </w:rPr>
        <w:t>P</w:t>
      </w:r>
      <w:r w:rsidRPr="00C02043">
        <w:rPr>
          <w:rFonts w:ascii="Times New Roman" w:eastAsia="Cambria" w:hAnsi="Times New Roman" w:cs="Times New Roman"/>
          <w:sz w:val="24"/>
          <w:szCs w:val="24"/>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189B8C"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E141CCE"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shd w:val="clear" w:color="auto" w:fill="FFFFFF"/>
          <w:lang w:val="lt-LT"/>
        </w:rPr>
        <w:t>3.3.3. Tiekėjas privalo ne vėliau nei prieš 10 (dešimt) darbo dienų iki numatomo Partnerio keitimo arba atsisakymo pateikti Pirkėjui šiuos dokumentus:</w:t>
      </w:r>
    </w:p>
    <w:p w14:paraId="54A1E799"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shd w:val="clear" w:color="auto" w:fill="FFFFFF"/>
          <w:lang w:val="lt-LT"/>
        </w:rPr>
        <w:t>3.3.3.1. argumentuotą rašytinį prašymą pakeisti Tiekėjo sudėtį ir įrodymus, pagrindžiančius bent vieną Partnerio atsisakymo ar keitimo aplinkybę, nurodytą Sutartyje;</w:t>
      </w:r>
    </w:p>
    <w:p w14:paraId="623EAD79"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91F372"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shd w:val="clear" w:color="auto" w:fill="FFFFFF"/>
          <w:lang w:val="lt-LT"/>
        </w:rPr>
        <w:t>3.3.3.3. pasiliekančiojo Partnerio ar naujai pasitelkiamo Partnerio kvalifikaciją patvirtinančius dokumentus ir, jei</w:t>
      </w:r>
      <w:r w:rsidRPr="00C02043">
        <w:rPr>
          <w:rFonts w:ascii="Times New Roman" w:hAnsi="Times New Roman" w:cs="Times New Roman"/>
          <w:sz w:val="24"/>
          <w:szCs w:val="24"/>
          <w:lang w:val="lt-LT" w:eastAsia="lt-LT"/>
        </w:rPr>
        <w:t xml:space="preserve">gu taikytina, kokybės vadybos ir (arba) aplinkos apsaugos vadybos sistemos standartų reikalavimus įrodančius dokumentus. Visais atvejais </w:t>
      </w:r>
      <w:r w:rsidRPr="00C02043">
        <w:rPr>
          <w:rFonts w:ascii="Times New Roman" w:eastAsia="Cambria" w:hAnsi="Times New Roman" w:cs="Times New Roman"/>
          <w:sz w:val="24"/>
          <w:szCs w:val="24"/>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02043">
        <w:rPr>
          <w:rFonts w:ascii="Times New Roman" w:eastAsia="Cambria" w:hAnsi="Times New Roman" w:cs="Times New Roman"/>
          <w:sz w:val="24"/>
          <w:szCs w:val="24"/>
          <w:lang w:val="lt-LT"/>
        </w:rPr>
        <w:t xml:space="preserve">nacionalinio saugumo </w:t>
      </w:r>
      <w:r w:rsidRPr="00C02043">
        <w:rPr>
          <w:rFonts w:ascii="Times New Roman" w:eastAsia="Cambria" w:hAnsi="Times New Roman" w:cs="Times New Roman"/>
          <w:sz w:val="24"/>
          <w:szCs w:val="24"/>
          <w:lang w:val="lt-LT"/>
        </w:rPr>
        <w:lastRenderedPageBreak/>
        <w:t xml:space="preserve">interesams bei reikalavimams </w:t>
      </w:r>
      <w:r w:rsidRPr="00C02043">
        <w:rPr>
          <w:rFonts w:ascii="Times New Roman" w:eastAsia="Arial" w:hAnsi="Times New Roman" w:cs="Times New Roman"/>
          <w:sz w:val="24"/>
          <w:szCs w:val="24"/>
          <w:shd w:val="clear" w:color="auto" w:fill="FFFFFF"/>
          <w:lang w:val="lt-LT"/>
        </w:rPr>
        <w:t>nebūti registruotu (nuolat gyvenančiu ar turinčiu pilietybę) nepatikimomis laikomose valstybėse ar teritorijose</w:t>
      </w:r>
      <w:r w:rsidRPr="00C02043">
        <w:rPr>
          <w:rFonts w:ascii="Times New Roman" w:eastAsia="Cambria" w:hAnsi="Times New Roman" w:cs="Times New Roman"/>
          <w:sz w:val="24"/>
          <w:szCs w:val="24"/>
          <w:shd w:val="clear" w:color="auto" w:fill="FFFFFF"/>
          <w:lang w:val="lt-LT"/>
        </w:rPr>
        <w:t xml:space="preserve"> (jei taikoma).</w:t>
      </w:r>
    </w:p>
    <w:p w14:paraId="0F3512E4"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shd w:val="clear" w:color="auto" w:fill="FFFFFF"/>
          <w:lang w:val="lt-LT"/>
        </w:rPr>
      </w:pPr>
      <w:r w:rsidRPr="00C02043">
        <w:rPr>
          <w:rFonts w:ascii="Times New Roman" w:eastAsia="Cambria" w:hAnsi="Times New Roman" w:cs="Times New Roman"/>
          <w:sz w:val="24"/>
          <w:szCs w:val="24"/>
          <w:shd w:val="clear" w:color="auto" w:fill="FFFFFF"/>
          <w:lang w:val="lt-LT"/>
        </w:rPr>
        <w:t>3.3.4. Pirkėjas, gavęs Tiekėjo prašymą su kitais Sutartyje nurodytais dokumentais, per 10 (dešimt) darbo dienų įvertina keitimo galimybes ir raštu informuoja Tiekėją apie sutikimą arba apie ne</w:t>
      </w:r>
      <w:r w:rsidRPr="00C02043">
        <w:rPr>
          <w:rFonts w:ascii="Times New Roman" w:eastAsia="Cambria" w:hAnsi="Times New Roman" w:cs="Times New Roman"/>
          <w:sz w:val="24"/>
          <w:szCs w:val="24"/>
          <w:lang w:val="lt-LT"/>
        </w:rPr>
        <w:t xml:space="preserve">sutikimą </w:t>
      </w:r>
      <w:r w:rsidRPr="00C02043">
        <w:rPr>
          <w:rFonts w:ascii="Times New Roman" w:eastAsia="Cambria" w:hAnsi="Times New Roman" w:cs="Times New Roman"/>
          <w:sz w:val="24"/>
          <w:szCs w:val="24"/>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226A55"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lang w:val="lt-LT"/>
        </w:rPr>
      </w:pPr>
    </w:p>
    <w:p w14:paraId="7D55E683"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C02043">
        <w:rPr>
          <w:rFonts w:ascii="Times New Roman" w:eastAsia="Arial" w:hAnsi="Times New Roman" w:cs="Times New Roman"/>
          <w:b/>
          <w:sz w:val="24"/>
          <w:szCs w:val="24"/>
          <w:lang w:val="lt-LT"/>
        </w:rPr>
        <w:t>3.4.</w:t>
      </w:r>
      <w:r w:rsidRPr="00C02043">
        <w:rPr>
          <w:rFonts w:ascii="Times New Roman" w:eastAsia="Arial" w:hAnsi="Times New Roman" w:cs="Times New Roman"/>
          <w:b/>
          <w:sz w:val="24"/>
          <w:szCs w:val="24"/>
          <w:lang w:val="lt-LT"/>
        </w:rPr>
        <w:tab/>
        <w:t>Susitarimai dėl tiesioginio atsiskaitymo su subtiekėjais</w:t>
      </w:r>
    </w:p>
    <w:p w14:paraId="6379332A"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3BACC1AD"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3.4.1.</w:t>
      </w:r>
      <w:r w:rsidRPr="00C02043">
        <w:rPr>
          <w:rFonts w:ascii="Times New Roman" w:eastAsia="Arial" w:hAnsi="Times New Roman" w:cs="Times New Roman"/>
          <w:sz w:val="24"/>
          <w:szCs w:val="24"/>
          <w:lang w:val="lt-LT"/>
        </w:rPr>
        <w:tab/>
      </w:r>
      <w:r w:rsidRPr="00C02043">
        <w:rPr>
          <w:rFonts w:ascii="Times New Roman" w:eastAsia="Arial" w:hAnsi="Times New Roman" w:cs="Times New Roman"/>
          <w:sz w:val="24"/>
          <w:szCs w:val="24"/>
          <w:shd w:val="clear" w:color="auto" w:fill="FFFFFF"/>
          <w:lang w:val="lt-LT"/>
        </w:rPr>
        <w:t>Subtiekėjams pageidaujant, Pirkėjas su jais atsiskaitys tiesiogiai. Pirkėjas numato tiesioginio atsiskaitymo galimybę su Sutartyje nurodytais subtiekėjais tokiomis sąlygomis ir tvarka:</w:t>
      </w:r>
    </w:p>
    <w:p w14:paraId="6D8EE781"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lang w:val="lt-LT"/>
        </w:rPr>
        <w:t>3.4.1.1.</w:t>
      </w:r>
      <w:r w:rsidRPr="00C02043">
        <w:rPr>
          <w:rFonts w:ascii="Times New Roman" w:eastAsia="Cambria" w:hAnsi="Times New Roman" w:cs="Times New Roman"/>
          <w:sz w:val="24"/>
          <w:szCs w:val="24"/>
          <w:lang w:val="lt-LT"/>
        </w:rPr>
        <w:tab/>
      </w:r>
      <w:r w:rsidRPr="00C02043">
        <w:rPr>
          <w:rFonts w:ascii="Times New Roman" w:eastAsia="Cambria" w:hAnsi="Times New Roman" w:cs="Times New Roman"/>
          <w:sz w:val="24"/>
          <w:szCs w:val="24"/>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E544204"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lang w:val="lt-LT"/>
        </w:rPr>
        <w:t>3.4.1.2.</w:t>
      </w:r>
      <w:r w:rsidRPr="00C02043">
        <w:rPr>
          <w:rFonts w:ascii="Times New Roman" w:eastAsia="Cambria" w:hAnsi="Times New Roman" w:cs="Times New Roman"/>
          <w:sz w:val="24"/>
          <w:szCs w:val="24"/>
          <w:lang w:val="lt-LT"/>
        </w:rPr>
        <w:tab/>
      </w:r>
      <w:r w:rsidRPr="00C02043">
        <w:rPr>
          <w:rFonts w:ascii="Times New Roman" w:eastAsia="Cambria" w:hAnsi="Times New Roman" w:cs="Times New Roman"/>
          <w:sz w:val="24"/>
          <w:szCs w:val="24"/>
          <w:shd w:val="clear" w:color="auto" w:fill="FFFFFF"/>
          <w:lang w:val="lt-LT"/>
        </w:rPr>
        <w:t>Pirkėjas ne vėliau kaip per 3 (tris) darbo dienas nuo Bendrųjų sąlygų 3.4.1.1 punkte nurodytos informacijos gavimo dienos raštu informuoja subtiekėjus apie tiesioginio atsiskaitymo galimybę;</w:t>
      </w:r>
    </w:p>
    <w:p w14:paraId="21755A90"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lang w:val="lt-LT"/>
        </w:rPr>
        <w:t>3.4.1.3.</w:t>
      </w:r>
      <w:r w:rsidRPr="00C02043">
        <w:rPr>
          <w:rFonts w:ascii="Times New Roman" w:eastAsia="Cambria" w:hAnsi="Times New Roman" w:cs="Times New Roman"/>
          <w:sz w:val="24"/>
          <w:szCs w:val="24"/>
          <w:lang w:val="lt-LT"/>
        </w:rPr>
        <w:tab/>
      </w:r>
      <w:r w:rsidRPr="00C02043">
        <w:rPr>
          <w:rFonts w:ascii="Times New Roman" w:eastAsia="Cambria" w:hAnsi="Times New Roman" w:cs="Times New Roman"/>
          <w:sz w:val="24"/>
          <w:szCs w:val="24"/>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02043">
        <w:rPr>
          <w:rFonts w:ascii="Times New Roman" w:eastAsia="Cambria" w:hAnsi="Times New Roman" w:cs="Times New Roman"/>
          <w:sz w:val="24"/>
          <w:szCs w:val="24"/>
          <w:shd w:val="clear" w:color="auto" w:fill="FFFFFF"/>
          <w:lang w:val="lt-LT"/>
        </w:rPr>
        <w:t>subtiekimo</w:t>
      </w:r>
      <w:proofErr w:type="spellEnd"/>
      <w:r w:rsidRPr="00C02043">
        <w:rPr>
          <w:rFonts w:ascii="Times New Roman" w:eastAsia="Cambria" w:hAnsi="Times New Roman" w:cs="Times New Roman"/>
          <w:sz w:val="24"/>
          <w:szCs w:val="24"/>
          <w:shd w:val="clear" w:color="auto" w:fill="FFFFFF"/>
          <w:lang w:val="lt-LT"/>
        </w:rPr>
        <w:t xml:space="preserve"> sutartyje nustatytus reikalavimus;</w:t>
      </w:r>
    </w:p>
    <w:p w14:paraId="2E200840"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lang w:val="lt-LT"/>
        </w:rPr>
        <w:t>3.4.1.4.</w:t>
      </w:r>
      <w:r w:rsidRPr="00C02043">
        <w:rPr>
          <w:rFonts w:ascii="Times New Roman" w:eastAsia="Cambria" w:hAnsi="Times New Roman" w:cs="Times New Roman"/>
          <w:sz w:val="24"/>
          <w:szCs w:val="24"/>
          <w:lang w:val="lt-LT"/>
        </w:rPr>
        <w:tab/>
      </w:r>
      <w:r w:rsidRPr="00C02043">
        <w:rPr>
          <w:rFonts w:ascii="Times New Roman" w:eastAsia="Cambria" w:hAnsi="Times New Roman" w:cs="Times New Roman"/>
          <w:sz w:val="24"/>
          <w:szCs w:val="24"/>
          <w:shd w:val="clear" w:color="auto" w:fill="FFFFFF"/>
          <w:lang w:val="lt-LT"/>
        </w:rPr>
        <w:t>tiesioginio atsiskaitymo su subtiekėjais galimybė nekeičia Tiekėjo atsakomybės dėl Sutarties įvykdymo.</w:t>
      </w:r>
    </w:p>
    <w:p w14:paraId="1DE95319"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lang w:val="lt-LT"/>
        </w:rPr>
      </w:pPr>
    </w:p>
    <w:p w14:paraId="1B25A360"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left="360" w:firstLine="567"/>
        <w:jc w:val="center"/>
        <w:rPr>
          <w:rFonts w:ascii="Times New Roman" w:eastAsia="Arial" w:hAnsi="Times New Roman" w:cs="Times New Roman"/>
          <w:b/>
          <w:caps/>
          <w:sz w:val="24"/>
          <w:szCs w:val="24"/>
          <w:lang w:val="lt-LT"/>
        </w:rPr>
      </w:pPr>
      <w:r w:rsidRPr="00C02043">
        <w:rPr>
          <w:rFonts w:ascii="Times New Roman" w:eastAsia="Arial" w:hAnsi="Times New Roman" w:cs="Times New Roman"/>
          <w:b/>
          <w:caps/>
          <w:sz w:val="24"/>
          <w:szCs w:val="24"/>
          <w:lang w:val="lt-LT"/>
        </w:rPr>
        <w:t>4.</w:t>
      </w:r>
      <w:r w:rsidRPr="00C02043">
        <w:rPr>
          <w:rFonts w:ascii="Times New Roman" w:eastAsia="Arial" w:hAnsi="Times New Roman" w:cs="Times New Roman"/>
          <w:b/>
          <w:caps/>
          <w:sz w:val="24"/>
          <w:szCs w:val="24"/>
          <w:lang w:val="lt-LT"/>
        </w:rPr>
        <w:tab/>
        <w:t>Šalių bendradarbiavimas</w:t>
      </w:r>
    </w:p>
    <w:p w14:paraId="0DF963AF"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caps/>
          <w:smallCaps/>
          <w:sz w:val="24"/>
          <w:szCs w:val="24"/>
          <w:lang w:val="lt-LT"/>
        </w:rPr>
      </w:pPr>
    </w:p>
    <w:p w14:paraId="3371E0D4"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C02043">
        <w:rPr>
          <w:rFonts w:ascii="Times New Roman" w:eastAsia="Arial" w:hAnsi="Times New Roman" w:cs="Times New Roman"/>
          <w:b/>
          <w:sz w:val="24"/>
          <w:szCs w:val="24"/>
          <w:lang w:val="lt-LT"/>
        </w:rPr>
        <w:t>4.1.</w:t>
      </w:r>
      <w:r w:rsidRPr="00C02043">
        <w:rPr>
          <w:rFonts w:ascii="Times New Roman" w:eastAsia="Arial" w:hAnsi="Times New Roman" w:cs="Times New Roman"/>
          <w:b/>
          <w:sz w:val="24"/>
          <w:szCs w:val="24"/>
          <w:lang w:val="lt-LT"/>
        </w:rPr>
        <w:tab/>
        <w:t>Šalių bendradarbiavimo pareiga</w:t>
      </w:r>
    </w:p>
    <w:p w14:paraId="32CAFDF5"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outlineLvl w:val="1"/>
        <w:rPr>
          <w:rFonts w:ascii="Times New Roman" w:eastAsia="Arial" w:hAnsi="Times New Roman" w:cs="Times New Roman"/>
          <w:b/>
          <w:sz w:val="24"/>
          <w:szCs w:val="24"/>
          <w:lang w:val="lt-LT"/>
        </w:rPr>
      </w:pPr>
    </w:p>
    <w:p w14:paraId="307D6AC9"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4.1.1.</w:t>
      </w:r>
      <w:r w:rsidRPr="00C02043">
        <w:rPr>
          <w:rFonts w:ascii="Times New Roman" w:eastAsia="Arial" w:hAnsi="Times New Roman" w:cs="Times New Roman"/>
          <w:sz w:val="24"/>
          <w:szCs w:val="24"/>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765F22"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4.1.2.</w:t>
      </w:r>
      <w:r w:rsidRPr="00C02043">
        <w:rPr>
          <w:rFonts w:ascii="Times New Roman" w:eastAsia="Arial" w:hAnsi="Times New Roman" w:cs="Times New Roman"/>
          <w:sz w:val="24"/>
          <w:szCs w:val="24"/>
          <w:lang w:val="lt-LT"/>
        </w:rPr>
        <w:tab/>
        <w:t>Šalys įsipareigoja užtikrinti, kad viena kitai teiks dokumentus ir (ar) kitą informaciją, kurie yra būtini Šalių tinkamam įsipareigojimų įvykdymui pagal Sutartį.</w:t>
      </w:r>
    </w:p>
    <w:p w14:paraId="162C8B72"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4.1.3.</w:t>
      </w:r>
      <w:r w:rsidRPr="00C02043">
        <w:rPr>
          <w:rFonts w:ascii="Times New Roman" w:eastAsia="Arial" w:hAnsi="Times New Roman" w:cs="Times New Roman"/>
          <w:sz w:val="24"/>
          <w:szCs w:val="24"/>
          <w:lang w:val="lt-LT"/>
        </w:rPr>
        <w:tab/>
      </w:r>
      <w:r w:rsidRPr="00C02043">
        <w:rPr>
          <w:rFonts w:ascii="Times New Roman" w:eastAsia="Arial" w:hAnsi="Times New Roman" w:cs="Times New Roman"/>
          <w:sz w:val="24"/>
          <w:szCs w:val="24"/>
          <w:shd w:val="clear" w:color="auto" w:fill="FFFFFF"/>
          <w:lang w:val="lt-LT"/>
        </w:rPr>
        <w:t xml:space="preserve">Jeigu Šalis susiduria su </w:t>
      </w:r>
      <w:r w:rsidRPr="00C02043">
        <w:rPr>
          <w:rFonts w:ascii="Times New Roman" w:eastAsia="Arial" w:hAnsi="Times New Roman" w:cs="Times New Roman"/>
          <w:sz w:val="24"/>
          <w:szCs w:val="24"/>
          <w:lang w:val="lt-LT"/>
        </w:rPr>
        <w:t>S</w:t>
      </w:r>
      <w:r w:rsidRPr="00C02043">
        <w:rPr>
          <w:rFonts w:ascii="Times New Roman" w:eastAsia="Arial" w:hAnsi="Times New Roman" w:cs="Times New Roman"/>
          <w:sz w:val="24"/>
          <w:szCs w:val="24"/>
          <w:shd w:val="clear" w:color="auto" w:fill="FFFFFF"/>
          <w:lang w:val="lt-LT"/>
        </w:rPr>
        <w:t>utarties vykdymo kliūtimi, ji turi nedelsdama, bet ne vėliau kaip per 5 (penkias) darbo dienas, įspėti kitą Šalį apie tokia</w:t>
      </w:r>
      <w:r w:rsidRPr="00C02043">
        <w:rPr>
          <w:rFonts w:ascii="Times New Roman" w:eastAsia="Arial" w:hAnsi="Times New Roman" w:cs="Times New Roman"/>
          <w:sz w:val="24"/>
          <w:szCs w:val="24"/>
          <w:lang w:val="lt-LT"/>
        </w:rPr>
        <w:t>s</w:t>
      </w:r>
      <w:r w:rsidRPr="00C02043">
        <w:rPr>
          <w:rFonts w:ascii="Times New Roman" w:eastAsia="Arial" w:hAnsi="Times New Roman" w:cs="Times New Roman"/>
          <w:sz w:val="24"/>
          <w:szCs w:val="24"/>
          <w:shd w:val="clear" w:color="auto" w:fill="FFFFFF"/>
          <w:lang w:val="lt-LT"/>
        </w:rPr>
        <w:t xml:space="preserve"> kliūtis</w:t>
      </w:r>
      <w:r w:rsidRPr="00C02043">
        <w:rPr>
          <w:rFonts w:ascii="Times New Roman" w:eastAsia="Arial" w:hAnsi="Times New Roman" w:cs="Times New Roman"/>
          <w:sz w:val="24"/>
          <w:szCs w:val="24"/>
          <w:lang w:val="lt-LT"/>
        </w:rPr>
        <w:t xml:space="preserve"> ir imtis visų nuo jos priklausančių protingų priemonių toms kliūtims pašalinti.</w:t>
      </w:r>
    </w:p>
    <w:p w14:paraId="45EE6410"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658196DF"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lang w:val="lt-LT"/>
        </w:rPr>
      </w:pPr>
      <w:r w:rsidRPr="00C02043">
        <w:rPr>
          <w:rFonts w:ascii="Times New Roman" w:eastAsia="Arial" w:hAnsi="Times New Roman" w:cs="Times New Roman"/>
          <w:b/>
          <w:bCs/>
          <w:sz w:val="24"/>
          <w:szCs w:val="24"/>
          <w:lang w:val="lt-LT"/>
        </w:rPr>
        <w:t>4.2.</w:t>
      </w:r>
      <w:r w:rsidRPr="00C02043">
        <w:rPr>
          <w:rFonts w:ascii="Times New Roman" w:hAnsi="Times New Roman" w:cs="Times New Roman"/>
          <w:sz w:val="24"/>
          <w:szCs w:val="24"/>
          <w:lang w:val="lt-LT"/>
        </w:rPr>
        <w:tab/>
      </w:r>
      <w:r w:rsidRPr="00C02043">
        <w:rPr>
          <w:rFonts w:ascii="Times New Roman" w:eastAsia="Arial" w:hAnsi="Times New Roman" w:cs="Times New Roman"/>
          <w:b/>
          <w:bCs/>
          <w:sz w:val="24"/>
          <w:szCs w:val="24"/>
          <w:lang w:val="lt-LT"/>
        </w:rPr>
        <w:t>Kontaktiniai asmenys</w:t>
      </w:r>
    </w:p>
    <w:p w14:paraId="3785D9C8"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25008F4C" w14:textId="77777777" w:rsidR="00C02043" w:rsidRPr="00C02043"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4.2.1.</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1860E95" w14:textId="77777777" w:rsidR="00C02043" w:rsidRPr="00C02043"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4.2.2.</w:t>
      </w:r>
      <w:r w:rsidRPr="00C02043">
        <w:rPr>
          <w:rFonts w:ascii="Times New Roman" w:eastAsia="Arial" w:hAnsi="Times New Roman" w:cs="Times New Roman"/>
          <w:sz w:val="24"/>
          <w:szCs w:val="24"/>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02043">
        <w:rPr>
          <w:rFonts w:ascii="Times New Roman" w:hAnsi="Times New Roman" w:cs="Times New Roman"/>
          <w:sz w:val="24"/>
          <w:szCs w:val="24"/>
          <w:lang w:val="lt-LT"/>
        </w:rPr>
        <w:t xml:space="preserve"> </w:t>
      </w:r>
      <w:r w:rsidRPr="00C02043">
        <w:rPr>
          <w:rFonts w:ascii="Times New Roman" w:eastAsia="Arial" w:hAnsi="Times New Roman" w:cs="Times New Roman"/>
          <w:sz w:val="24"/>
          <w:szCs w:val="24"/>
          <w:lang w:val="lt-LT"/>
        </w:rPr>
        <w:t>vardą, pavardę, el. paštą ir telefono numerį.</w:t>
      </w:r>
    </w:p>
    <w:p w14:paraId="2EEA37E8" w14:textId="77777777" w:rsidR="00C02043" w:rsidRPr="00C02043"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4.2.3.</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6F8796" w14:textId="77777777" w:rsidR="00C02043" w:rsidRPr="00C02043"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53B16A32" w14:textId="77777777" w:rsidR="00C02043" w:rsidRPr="00C02043"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bCs/>
          <w:caps/>
          <w:sz w:val="24"/>
          <w:szCs w:val="24"/>
          <w:lang w:val="lt-LT"/>
        </w:rPr>
      </w:pPr>
      <w:r w:rsidRPr="00C02043">
        <w:rPr>
          <w:rFonts w:ascii="Times New Roman" w:eastAsia="Arial" w:hAnsi="Times New Roman" w:cs="Times New Roman"/>
          <w:b/>
          <w:bCs/>
          <w:caps/>
          <w:sz w:val="24"/>
          <w:szCs w:val="24"/>
          <w:lang w:val="lt-LT"/>
        </w:rPr>
        <w:lastRenderedPageBreak/>
        <w:t>5.</w:t>
      </w:r>
      <w:r w:rsidRPr="00C02043">
        <w:rPr>
          <w:rFonts w:ascii="Times New Roman" w:hAnsi="Times New Roman" w:cs="Times New Roman"/>
          <w:sz w:val="24"/>
          <w:szCs w:val="24"/>
          <w:lang w:val="lt-LT"/>
        </w:rPr>
        <w:tab/>
      </w:r>
      <w:r w:rsidRPr="00C02043">
        <w:rPr>
          <w:rFonts w:ascii="Times New Roman" w:eastAsia="Arial" w:hAnsi="Times New Roman" w:cs="Times New Roman"/>
          <w:b/>
          <w:bCs/>
          <w:caps/>
          <w:sz w:val="24"/>
          <w:szCs w:val="24"/>
          <w:lang w:val="lt-LT"/>
        </w:rPr>
        <w:t>SUTARTIES VYKDYMO METU PATEIKIAMI dokumentai</w:t>
      </w:r>
    </w:p>
    <w:p w14:paraId="5843DECC" w14:textId="77777777" w:rsidR="00C02043" w:rsidRPr="00C02043" w:rsidRDefault="00C02043" w:rsidP="00C0204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3EC721C2" w14:textId="77777777" w:rsidR="00C02043" w:rsidRPr="00C02043"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5.1.</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Jeigu Tiekėjas turi parengti ir (ar) pateikti Pirkėjui Paslaugų rezultato naudojimo instrukcijas, jos turi būti aiškios ir detalios, kad Pirkėjas, vadovaudamasis jomis, galėtų tinkamai naudotis Paslaugų rezultatu.</w:t>
      </w:r>
    </w:p>
    <w:p w14:paraId="7866EDA9" w14:textId="77777777" w:rsidR="00C02043" w:rsidRPr="00C02043"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5.2.</w:t>
      </w:r>
      <w:r w:rsidRPr="00C02043">
        <w:rPr>
          <w:rFonts w:ascii="Times New Roman" w:eastAsia="Arial" w:hAnsi="Times New Roman" w:cs="Times New Roman"/>
          <w:sz w:val="24"/>
          <w:szCs w:val="24"/>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B85299" w14:textId="77777777" w:rsidR="00C02043" w:rsidRPr="00C02043"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5.3.</w:t>
      </w:r>
      <w:r w:rsidRPr="00C02043">
        <w:rPr>
          <w:rFonts w:ascii="Times New Roman" w:eastAsia="Arial" w:hAnsi="Times New Roman" w:cs="Times New Roman"/>
          <w:sz w:val="24"/>
          <w:szCs w:val="24"/>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D458820" w14:textId="77777777" w:rsidR="00C02043" w:rsidRPr="00C02043"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6F843DF1"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C02043">
        <w:rPr>
          <w:rFonts w:ascii="Times New Roman" w:eastAsia="Arial" w:hAnsi="Times New Roman" w:cs="Times New Roman"/>
          <w:b/>
          <w:caps/>
          <w:sz w:val="24"/>
          <w:szCs w:val="24"/>
          <w:lang w:val="lt-LT"/>
        </w:rPr>
        <w:t>6.</w:t>
      </w:r>
      <w:r w:rsidRPr="00C02043">
        <w:rPr>
          <w:rFonts w:ascii="Times New Roman" w:eastAsia="Arial" w:hAnsi="Times New Roman" w:cs="Times New Roman"/>
          <w:b/>
          <w:caps/>
          <w:sz w:val="24"/>
          <w:szCs w:val="24"/>
          <w:lang w:val="lt-LT"/>
        </w:rPr>
        <w:tab/>
      </w:r>
      <w:r w:rsidRPr="00C02043">
        <w:rPr>
          <w:rFonts w:ascii="Times New Roman" w:eastAsia="Arial" w:hAnsi="Times New Roman" w:cs="Times New Roman"/>
          <w:b/>
          <w:bCs/>
          <w:sz w:val="24"/>
          <w:szCs w:val="24"/>
          <w:lang w:val="lt-LT"/>
        </w:rPr>
        <w:t>PASLAUGŲ</w:t>
      </w:r>
      <w:r w:rsidRPr="00C02043">
        <w:rPr>
          <w:rFonts w:ascii="Times New Roman" w:eastAsia="Arial" w:hAnsi="Times New Roman" w:cs="Times New Roman"/>
          <w:b/>
          <w:caps/>
          <w:sz w:val="24"/>
          <w:szCs w:val="24"/>
          <w:lang w:val="lt-LT"/>
        </w:rPr>
        <w:t xml:space="preserve"> </w:t>
      </w:r>
      <w:r w:rsidRPr="00C02043">
        <w:rPr>
          <w:rFonts w:ascii="Times New Roman" w:eastAsia="Arial" w:hAnsi="Times New Roman" w:cs="Times New Roman"/>
          <w:b/>
          <w:bCs/>
          <w:sz w:val="24"/>
          <w:szCs w:val="24"/>
          <w:lang w:val="lt-LT"/>
        </w:rPr>
        <w:t>TEIKIMO</w:t>
      </w:r>
      <w:r w:rsidRPr="00C02043">
        <w:rPr>
          <w:rFonts w:ascii="Times New Roman" w:eastAsia="Arial" w:hAnsi="Times New Roman" w:cs="Times New Roman"/>
          <w:b/>
          <w:caps/>
          <w:sz w:val="24"/>
          <w:szCs w:val="24"/>
          <w:lang w:val="lt-LT"/>
        </w:rPr>
        <w:t xml:space="preserve"> PABAIGA IR </w:t>
      </w:r>
      <w:r w:rsidRPr="00C02043">
        <w:rPr>
          <w:rFonts w:ascii="Times New Roman" w:eastAsia="Arial" w:hAnsi="Times New Roman" w:cs="Times New Roman"/>
          <w:b/>
          <w:bCs/>
          <w:sz w:val="24"/>
          <w:szCs w:val="24"/>
          <w:lang w:val="lt-LT"/>
        </w:rPr>
        <w:t>PASLAUGŲ REZULTATO</w:t>
      </w:r>
      <w:r w:rsidRPr="00C02043">
        <w:rPr>
          <w:rFonts w:ascii="Times New Roman" w:eastAsia="Arial" w:hAnsi="Times New Roman" w:cs="Times New Roman"/>
          <w:b/>
          <w:sz w:val="24"/>
          <w:szCs w:val="24"/>
          <w:lang w:val="lt-LT"/>
        </w:rPr>
        <w:t xml:space="preserve"> </w:t>
      </w:r>
      <w:r w:rsidRPr="00C02043">
        <w:rPr>
          <w:rFonts w:ascii="Times New Roman" w:eastAsia="Arial" w:hAnsi="Times New Roman" w:cs="Times New Roman"/>
          <w:b/>
          <w:caps/>
          <w:sz w:val="24"/>
          <w:szCs w:val="24"/>
          <w:lang w:val="lt-LT"/>
        </w:rPr>
        <w:t>priėmimas</w:t>
      </w:r>
    </w:p>
    <w:p w14:paraId="3F492C61"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lang w:val="lt-LT"/>
        </w:rPr>
      </w:pPr>
    </w:p>
    <w:p w14:paraId="75385961"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C02043">
        <w:rPr>
          <w:rFonts w:ascii="Times New Roman" w:eastAsia="Arial" w:hAnsi="Times New Roman" w:cs="Times New Roman"/>
          <w:b/>
          <w:sz w:val="24"/>
          <w:szCs w:val="24"/>
          <w:lang w:val="lt-LT"/>
        </w:rPr>
        <w:t>6.1.</w:t>
      </w:r>
      <w:r w:rsidRPr="00C02043">
        <w:rPr>
          <w:rFonts w:ascii="Times New Roman" w:eastAsia="Arial" w:hAnsi="Times New Roman" w:cs="Times New Roman"/>
          <w:b/>
          <w:sz w:val="24"/>
          <w:szCs w:val="24"/>
          <w:lang w:val="lt-LT"/>
        </w:rPr>
        <w:tab/>
      </w:r>
      <w:r w:rsidRPr="00C02043">
        <w:rPr>
          <w:rFonts w:ascii="Times New Roman" w:eastAsia="Arial" w:hAnsi="Times New Roman" w:cs="Times New Roman"/>
          <w:b/>
          <w:bCs/>
          <w:sz w:val="24"/>
          <w:szCs w:val="24"/>
          <w:lang w:val="lt-LT"/>
        </w:rPr>
        <w:t>Paslaugų</w:t>
      </w:r>
      <w:r w:rsidRPr="00C02043">
        <w:rPr>
          <w:rFonts w:ascii="Times New Roman" w:eastAsia="Arial" w:hAnsi="Times New Roman" w:cs="Times New Roman"/>
          <w:b/>
          <w:sz w:val="24"/>
          <w:szCs w:val="24"/>
          <w:lang w:val="lt-LT"/>
        </w:rPr>
        <w:t xml:space="preserve"> teikimo pabaiga</w:t>
      </w:r>
    </w:p>
    <w:p w14:paraId="0DC9DDC5"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outlineLvl w:val="1"/>
        <w:rPr>
          <w:rFonts w:ascii="Times New Roman" w:eastAsia="Arial" w:hAnsi="Times New Roman" w:cs="Times New Roman"/>
          <w:b/>
          <w:sz w:val="24"/>
          <w:szCs w:val="24"/>
          <w:lang w:val="lt-LT"/>
        </w:rPr>
      </w:pPr>
    </w:p>
    <w:p w14:paraId="144D880A"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6.1.1.</w:t>
      </w:r>
      <w:r w:rsidRPr="00C02043">
        <w:rPr>
          <w:rFonts w:ascii="Times New Roman" w:eastAsia="Arial" w:hAnsi="Times New Roman" w:cs="Times New Roman"/>
          <w:sz w:val="24"/>
          <w:szCs w:val="24"/>
          <w:lang w:val="lt-LT"/>
        </w:rPr>
        <w:tab/>
        <w:t>Paslaugų teikimas laikomas užbaigtu, kai yra įvykdytos visos šios sąlygos:</w:t>
      </w:r>
    </w:p>
    <w:p w14:paraId="7D68A752"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6.1.1.1.</w:t>
      </w:r>
      <w:r w:rsidRPr="00C02043">
        <w:rPr>
          <w:rFonts w:ascii="Times New Roman" w:eastAsia="Arial" w:hAnsi="Times New Roman" w:cs="Times New Roman"/>
          <w:sz w:val="24"/>
          <w:szCs w:val="24"/>
          <w:lang w:val="lt-LT"/>
        </w:rPr>
        <w:tab/>
        <w:t xml:space="preserve">Tiekėjas suteikė visas Paslaugas pagal Sutarties ir </w:t>
      </w:r>
      <w:r w:rsidRPr="00C02043">
        <w:rPr>
          <w:rFonts w:ascii="Times New Roman" w:hAnsi="Times New Roman" w:cs="Times New Roman"/>
          <w:sz w:val="24"/>
          <w:szCs w:val="24"/>
          <w:lang w:val="lt-LT"/>
        </w:rPr>
        <w:t>įstatymų bei kitų teisės aktų</w:t>
      </w:r>
      <w:r w:rsidRPr="00C02043">
        <w:rPr>
          <w:rFonts w:ascii="Times New Roman" w:eastAsia="Arial" w:hAnsi="Times New Roman" w:cs="Times New Roman"/>
          <w:sz w:val="24"/>
          <w:szCs w:val="24"/>
          <w:lang w:val="lt-LT"/>
        </w:rPr>
        <w:t xml:space="preserve"> reikalavimus;</w:t>
      </w:r>
    </w:p>
    <w:p w14:paraId="32E7DDC4"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6.1.1.2.</w:t>
      </w:r>
      <w:r w:rsidRPr="00C02043">
        <w:rPr>
          <w:rFonts w:ascii="Times New Roman" w:eastAsia="Arial" w:hAnsi="Times New Roman" w:cs="Times New Roman"/>
          <w:sz w:val="24"/>
          <w:szCs w:val="24"/>
          <w:lang w:val="lt-LT"/>
        </w:rPr>
        <w:tab/>
        <w:t>Tiekėjas perdavė Pirkėjui visą reikalingą dokumentaciją, įskaitant naudojimo instrukcijas, sertifikatus ir garantijas (jei to reikalaujama);</w:t>
      </w:r>
    </w:p>
    <w:p w14:paraId="04336E1D"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6.1.1.3.</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Tiekėjas apmokė Pirkėjo personalą, kaip naudotis Paslaugų rezultatu (jeigu to reikalaujama);</w:t>
      </w:r>
    </w:p>
    <w:p w14:paraId="44141412"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6.1.1.4.</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5152BF98"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6.1.1.5.</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 xml:space="preserve">Tiekėjas įvykdė kitas sąlygas, numatytas </w:t>
      </w:r>
      <w:r w:rsidRPr="00C02043">
        <w:rPr>
          <w:rFonts w:ascii="Times New Roman" w:hAnsi="Times New Roman" w:cs="Times New Roman"/>
          <w:sz w:val="24"/>
          <w:szCs w:val="24"/>
          <w:lang w:val="lt-LT"/>
        </w:rPr>
        <w:t>įstatymuose bei kituose teisės aktuose</w:t>
      </w:r>
      <w:r w:rsidRPr="00C02043">
        <w:rPr>
          <w:rFonts w:ascii="Times New Roman" w:eastAsia="Arial" w:hAnsi="Times New Roman" w:cs="Times New Roman"/>
          <w:sz w:val="24"/>
          <w:szCs w:val="24"/>
          <w:lang w:val="lt-LT"/>
        </w:rPr>
        <w:t>, Sutartyje ir pasiūlyme, kurios turi būti įvykdytos tam, kad būtų laikoma, jog Paslaugų teikimas yra užbaigtas, ir pateikė Pirkėjui tai įrodančius dokumentus.</w:t>
      </w:r>
    </w:p>
    <w:p w14:paraId="6E8D07E0"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33741E87"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lang w:val="lt-LT"/>
        </w:rPr>
      </w:pPr>
      <w:r w:rsidRPr="00C02043">
        <w:rPr>
          <w:rFonts w:ascii="Times New Roman" w:eastAsia="Arial" w:hAnsi="Times New Roman" w:cs="Times New Roman"/>
          <w:b/>
          <w:bCs/>
          <w:sz w:val="24"/>
          <w:szCs w:val="24"/>
          <w:lang w:val="lt-LT"/>
        </w:rPr>
        <w:t>6.2.</w:t>
      </w:r>
      <w:r w:rsidRPr="00C02043">
        <w:rPr>
          <w:rFonts w:ascii="Times New Roman" w:hAnsi="Times New Roman" w:cs="Times New Roman"/>
          <w:sz w:val="24"/>
          <w:szCs w:val="24"/>
          <w:lang w:val="lt-LT"/>
        </w:rPr>
        <w:tab/>
      </w:r>
      <w:r w:rsidRPr="00C02043">
        <w:rPr>
          <w:rFonts w:ascii="Times New Roman" w:eastAsia="Arial" w:hAnsi="Times New Roman" w:cs="Times New Roman"/>
          <w:b/>
          <w:bCs/>
          <w:sz w:val="24"/>
          <w:szCs w:val="24"/>
          <w:lang w:val="lt-LT"/>
        </w:rPr>
        <w:t>Paslaugų, kurios yra vienkartinio pobūdžio, teikiamos periodiškai arba pagal Pirkėjo Užsakymą perdavimas–priėmimas</w:t>
      </w:r>
    </w:p>
    <w:p w14:paraId="08C3E827"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5EADE21A" w14:textId="77777777" w:rsidR="00C02043" w:rsidRPr="00C02043"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6.2.1.</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 xml:space="preserve">Tiekėjas privalo </w:t>
      </w:r>
      <w:r w:rsidRPr="00C02043">
        <w:rPr>
          <w:rFonts w:ascii="Times New Roman" w:hAnsi="Times New Roman" w:cs="Times New Roman"/>
          <w:sz w:val="24"/>
          <w:szCs w:val="24"/>
          <w:lang w:val="lt-LT"/>
        </w:rPr>
        <w:t>suteikti Paslaugas ir perduoti Paslaugų rezultatą (jei taikoma) Pirkėjui</w:t>
      </w:r>
      <w:r w:rsidRPr="00C02043">
        <w:rPr>
          <w:rFonts w:ascii="Times New Roman" w:eastAsia="Arial" w:hAnsi="Times New Roman" w:cs="Times New Roman"/>
          <w:sz w:val="24"/>
          <w:szCs w:val="24"/>
          <w:lang w:val="lt-LT"/>
        </w:rPr>
        <w:t>, o Pirkėjas privalo kokybiškai suteiktas ir Sutarties bei įstatymų ir kitų teisės aktų reikalavimus atitinkančias Paslaugas priimti. Paslaugos turi būti suteiktos Specialiosiose sąlygose nurodytu būdu ir terminais.</w:t>
      </w:r>
    </w:p>
    <w:p w14:paraId="4FC7F9A7" w14:textId="77777777" w:rsidR="00C02043" w:rsidRPr="00C02043"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6.2.2.</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C15F53" w14:textId="77777777" w:rsidR="00C02043" w:rsidRPr="00C02043"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6.2.3.</w:t>
      </w:r>
      <w:r w:rsidRPr="00C02043">
        <w:rPr>
          <w:rFonts w:ascii="Times New Roman" w:eastAsia="Arial" w:hAnsi="Times New Roman" w:cs="Times New Roman"/>
          <w:sz w:val="24"/>
          <w:szCs w:val="24"/>
          <w:lang w:val="lt-LT"/>
        </w:rPr>
        <w:tab/>
        <w:t>Tiekėjui suteikus Paslaugas, Pirkėjas atlieka jų patikrinimą ir privalo:</w:t>
      </w:r>
    </w:p>
    <w:p w14:paraId="2672BCF5"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6.2.3.1.</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ne vėliau kaip per 5 (penkias) darbo dienas nuo faktinio Paslaugų suteikimo ir Paslaugų perdavimo–priėmimo akto pateikimo priimti Paslaugų rezultatą, pasirašydamas Paslaugų perdavimo–priėmimo aktą; arba</w:t>
      </w:r>
    </w:p>
    <w:p w14:paraId="1AC7D9A0"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6.2.3.2.</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02043">
        <w:rPr>
          <w:rFonts w:ascii="Times New Roman" w:eastAsia="Arial" w:hAnsi="Times New Roman" w:cs="Times New Roman"/>
          <w:b/>
          <w:bCs/>
          <w:sz w:val="24"/>
          <w:szCs w:val="24"/>
          <w:lang w:val="lt-LT"/>
        </w:rPr>
        <w:t>toliau – Defektų aktas</w:t>
      </w:r>
      <w:r w:rsidRPr="00C02043">
        <w:rPr>
          <w:rFonts w:ascii="Times New Roman" w:eastAsia="Arial" w:hAnsi="Times New Roman" w:cs="Times New Roman"/>
          <w:sz w:val="24"/>
          <w:szCs w:val="24"/>
          <w:lang w:val="lt-LT"/>
        </w:rPr>
        <w:t>); arba</w:t>
      </w:r>
    </w:p>
    <w:p w14:paraId="7FF481B3"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6.2.3.3.</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atsisakyti priimti Paslaugų rezultatą ir įteikti (arba išsiųsti) Defektų aktą Tiekėjui dėl netinkamų Paslaugų ar jų dalies.</w:t>
      </w:r>
    </w:p>
    <w:p w14:paraId="6220A12B"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6.2.4.</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Paslaugų perdavimo–priėmimo akte turi būti nurodoma data, kada Tiekėjas suteikė Paslaugas ir pateikė visus reikiamus dokumentus.</w:t>
      </w:r>
    </w:p>
    <w:p w14:paraId="18D3D341"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6.2.5.</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 xml:space="preserve">Jeigu nustatoma Paslaugų trūkumų, kurie nereiškia neatitikimo Sutartyje nustatytiems </w:t>
      </w:r>
      <w:r w:rsidRPr="00C02043">
        <w:rPr>
          <w:rFonts w:ascii="Times New Roman" w:eastAsia="Arial" w:hAnsi="Times New Roman" w:cs="Times New Roman"/>
          <w:sz w:val="24"/>
          <w:szCs w:val="24"/>
          <w:lang w:val="lt-LT"/>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5C15EB"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6.2.6.</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Jeigu Pirkėjas per 5 (penkias) darbo dienas nuo Paslaugų perdavimo–priėmimo akto gavimo nepateikia (neišsiunčia) Tiekėjui Defektų akto, laikoma, kad Pirkėjas Paslaugas priėmė ir joms pretenzijų neturi.</w:t>
      </w:r>
    </w:p>
    <w:p w14:paraId="14C19FC8" w14:textId="77777777" w:rsidR="00C02043" w:rsidRPr="00C02043"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6.2.7.</w:t>
      </w:r>
      <w:r w:rsidRPr="00C02043">
        <w:rPr>
          <w:rFonts w:ascii="Times New Roman" w:hAnsi="Times New Roman" w:cs="Times New Roman"/>
          <w:sz w:val="24"/>
          <w:szCs w:val="24"/>
          <w:lang w:val="lt-LT"/>
        </w:rPr>
        <w:tab/>
        <w:t xml:space="preserve">Su Paslaugomis susijusių prekių </w:t>
      </w:r>
      <w:r w:rsidRPr="00C02043">
        <w:rPr>
          <w:rFonts w:ascii="Times New Roman" w:eastAsia="Arial" w:hAnsi="Times New Roman" w:cs="Times New Roman"/>
          <w:sz w:val="24"/>
          <w:szCs w:val="24"/>
          <w:lang w:val="lt-LT"/>
        </w:rPr>
        <w:t>praradimo ar sugadinimo ar atsitiktinio žuvimo rizika Pirkėjui iš Tiekėjo pereina nuo faktinio tokių Paslaugų priėmimo momento.</w:t>
      </w:r>
    </w:p>
    <w:p w14:paraId="631B731A" w14:textId="77777777" w:rsidR="00C02043" w:rsidRPr="00C02043"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6.2.8.</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Pirkėjas turi teisę naudotis Paslaugų rezultatu (jei taikoma) tik po Paslaugų perdavimo–priėmimo akto pasirašymo.</w:t>
      </w:r>
    </w:p>
    <w:p w14:paraId="2F1B962C"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05CD4C6" w14:textId="77777777" w:rsidR="00C02043" w:rsidRPr="00C02043"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145B9204"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C02043">
        <w:rPr>
          <w:rFonts w:ascii="Times New Roman" w:eastAsia="Arial" w:hAnsi="Times New Roman" w:cs="Times New Roman"/>
          <w:b/>
          <w:sz w:val="24"/>
          <w:szCs w:val="24"/>
          <w:lang w:val="lt-LT"/>
        </w:rPr>
        <w:t>6.3.</w:t>
      </w:r>
      <w:r w:rsidRPr="00C02043">
        <w:rPr>
          <w:rFonts w:ascii="Times New Roman" w:eastAsia="Arial" w:hAnsi="Times New Roman" w:cs="Times New Roman"/>
          <w:b/>
          <w:sz w:val="24"/>
          <w:szCs w:val="24"/>
          <w:lang w:val="lt-LT"/>
        </w:rPr>
        <w:tab/>
      </w:r>
      <w:r w:rsidRPr="00C02043">
        <w:rPr>
          <w:rFonts w:ascii="Times New Roman" w:eastAsia="Arial" w:hAnsi="Times New Roman" w:cs="Times New Roman"/>
          <w:b/>
          <w:bCs/>
          <w:sz w:val="24"/>
          <w:szCs w:val="24"/>
          <w:lang w:val="lt-LT"/>
        </w:rPr>
        <w:t>Paslaugų</w:t>
      </w:r>
      <w:r w:rsidRPr="00C02043">
        <w:rPr>
          <w:rFonts w:ascii="Times New Roman" w:eastAsia="Arial" w:hAnsi="Times New Roman" w:cs="Times New Roman"/>
          <w:b/>
          <w:sz w:val="24"/>
          <w:szCs w:val="24"/>
          <w:lang w:val="lt-LT"/>
        </w:rPr>
        <w:t>, kurios teikiamos etapais, perdavimas–priėmimas</w:t>
      </w:r>
    </w:p>
    <w:p w14:paraId="17FD4E04"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outlineLvl w:val="1"/>
        <w:rPr>
          <w:rFonts w:ascii="Times New Roman" w:eastAsia="Arial" w:hAnsi="Times New Roman" w:cs="Times New Roman"/>
          <w:b/>
          <w:bCs/>
          <w:sz w:val="24"/>
          <w:szCs w:val="24"/>
          <w:lang w:val="lt-LT"/>
        </w:rPr>
      </w:pPr>
    </w:p>
    <w:p w14:paraId="6BA6A985" w14:textId="77777777" w:rsidR="00C02043" w:rsidRPr="00C02043" w:rsidRDefault="00C02043" w:rsidP="00C02043">
      <w:pPr>
        <w:spacing w:after="0" w:line="240" w:lineRule="auto"/>
        <w:ind w:firstLine="567"/>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3C24AC0" w14:textId="77777777" w:rsidR="00C02043" w:rsidRPr="00C02043"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6.3.2.</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BA9644" w14:textId="77777777" w:rsidR="00C02043" w:rsidRPr="00C02043" w:rsidRDefault="00C02043" w:rsidP="00C02043">
      <w:pPr>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6.3.3. Pirkėjas pasirašo kiekvieną Paslaugų perdavimo–priėmimo aktą su sąlyga, kad buvo priimti visi ankstesni etapai, jeigu Specialiosiose sąlygose nėra nurodyta kitaip.</w:t>
      </w:r>
    </w:p>
    <w:p w14:paraId="3423ABE9" w14:textId="77777777" w:rsidR="00C02043" w:rsidRPr="00C02043" w:rsidRDefault="00C02043" w:rsidP="00C02043">
      <w:pPr>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6.3.4. Suteikus visuose etapuose numatytas Paslaugas, t. y. baigus teikti Paslaugas, pasirašomas galutinis suteiktų Paslaugų perdavimo–priėmimo aktas.</w:t>
      </w:r>
    </w:p>
    <w:p w14:paraId="5786D133" w14:textId="77777777" w:rsidR="00C02043" w:rsidRPr="00C02043"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6.3.5.</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Tiekėjui suteikus Paslaugas konkrečiame etape, Pirkėjas atlieka Paslaugų rezultato patikrinimą ir privalo:</w:t>
      </w:r>
    </w:p>
    <w:p w14:paraId="6A147D46"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6.3.5.1. ne vėliau kaip per 5 (penkias) darbo dienas nuo faktinio Paslaugų etapo suteikimo ir Paslaugų perdavimo–priėmimo akto pateikimo priimti Paslaugų etapo rezultatą, pasirašydamas Paslaugų perdavimo–priėmimo aktą; arba</w:t>
      </w:r>
    </w:p>
    <w:p w14:paraId="2F16C7EA"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6.3.5.2.</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02043">
        <w:rPr>
          <w:rFonts w:ascii="Times New Roman" w:eastAsia="Arial" w:hAnsi="Times New Roman" w:cs="Times New Roman"/>
          <w:b/>
          <w:bCs/>
          <w:sz w:val="24"/>
          <w:szCs w:val="24"/>
          <w:lang w:val="lt-LT"/>
        </w:rPr>
        <w:t>Defektų aktas</w:t>
      </w:r>
      <w:r w:rsidRPr="00C02043">
        <w:rPr>
          <w:rFonts w:ascii="Times New Roman" w:eastAsia="Arial" w:hAnsi="Times New Roman" w:cs="Times New Roman"/>
          <w:sz w:val="24"/>
          <w:szCs w:val="24"/>
          <w:lang w:val="lt-LT"/>
        </w:rPr>
        <w:t>); arba</w:t>
      </w:r>
    </w:p>
    <w:p w14:paraId="18001B8D"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6.3.5.3. atsisakyti priimti Paslaugų etapo rezultatą ir įteikti (arba išsiųsti) Defektų aktą Tiekėjui dėl netinkamai suteiktų šio etapo Paslaugų.</w:t>
      </w:r>
    </w:p>
    <w:p w14:paraId="572DA4E5"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6.3.6.</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Paslaugų perdavimo–priėmimo akte turi būti nurodoma data, kada Tiekėjas suteikė Paslaugas konkrečiame etape ir pateikė visus reikiamus dokumentus (jei taikoma).</w:t>
      </w:r>
    </w:p>
    <w:p w14:paraId="0D1BD9A2"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6.3.7.</w:t>
      </w:r>
      <w:r w:rsidRPr="00C02043">
        <w:rPr>
          <w:rFonts w:ascii="Times New Roman" w:eastAsia="Arial" w:hAnsi="Times New Roman" w:cs="Times New Roman"/>
          <w:sz w:val="24"/>
          <w:szCs w:val="24"/>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78D9AC"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lastRenderedPageBreak/>
        <w:t>6.3.8.</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Jeigu Pirkėjas per 5 (penkias) darbo dienas nuo Paslaugų perdavimo–priėmimo akto gavimo nepateikia (neišsiunčia) Tiekėjui Defektų akto, laikoma, kad Pirkėjas Paslaugas konkrečiame etape priėmė ir joms pretenzijų neturi.</w:t>
      </w:r>
    </w:p>
    <w:p w14:paraId="37434957" w14:textId="77777777" w:rsidR="00C02043" w:rsidRPr="00C02043"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6.3.9.</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 xml:space="preserve">Pirkėjas turi teisę naudotis Paslaugų, teikiamų etapais, rezultatu tik po galutinio Paslaugų perdavimo–priėmimo akto pasirašymo, </w:t>
      </w:r>
      <w:r w:rsidRPr="00C02043">
        <w:rPr>
          <w:rFonts w:ascii="Times New Roman" w:hAnsi="Times New Roman" w:cs="Times New Roman"/>
          <w:sz w:val="24"/>
          <w:szCs w:val="24"/>
          <w:lang w:val="lt-LT"/>
        </w:rPr>
        <w:t>jeigu kitaip nenumatyta Specialiosiose sąlygose.</w:t>
      </w:r>
    </w:p>
    <w:p w14:paraId="2B616EBE" w14:textId="77777777" w:rsidR="00C02043" w:rsidRPr="00C02043" w:rsidRDefault="00C02043" w:rsidP="00C02043">
      <w:pPr>
        <w:keepNext/>
        <w:keepLines/>
        <w:tabs>
          <w:tab w:val="left" w:pos="567"/>
          <w:tab w:val="left" w:pos="851"/>
          <w:tab w:val="left" w:pos="992"/>
          <w:tab w:val="left" w:pos="1134"/>
        </w:tabs>
        <w:spacing w:after="0" w:line="240" w:lineRule="auto"/>
        <w:ind w:firstLine="567"/>
        <w:jc w:val="both"/>
        <w:rPr>
          <w:rFonts w:ascii="Times New Roman" w:eastAsia="Arial" w:hAnsi="Times New Roman" w:cs="Times New Roman"/>
          <w:bCs/>
          <w:sz w:val="24"/>
          <w:szCs w:val="24"/>
          <w:lang w:val="lt-LT"/>
        </w:rPr>
      </w:pPr>
      <w:r w:rsidRPr="00C02043">
        <w:rPr>
          <w:rFonts w:ascii="Times New Roman" w:eastAsia="Arial" w:hAnsi="Times New Roman" w:cs="Times New Roman"/>
          <w:sz w:val="24"/>
          <w:szCs w:val="24"/>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53E22FB0"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74C436A"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33C2F022" w14:textId="77777777" w:rsidR="00C02043" w:rsidRPr="00C02043"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bCs/>
          <w:caps/>
          <w:sz w:val="24"/>
          <w:szCs w:val="24"/>
          <w:lang w:val="lt-LT"/>
        </w:rPr>
      </w:pPr>
      <w:r w:rsidRPr="00C02043">
        <w:rPr>
          <w:rFonts w:ascii="Times New Roman" w:eastAsia="Arial" w:hAnsi="Times New Roman" w:cs="Times New Roman"/>
          <w:b/>
          <w:bCs/>
          <w:caps/>
          <w:sz w:val="24"/>
          <w:szCs w:val="24"/>
          <w:lang w:val="lt-LT"/>
        </w:rPr>
        <w:t>7.</w:t>
      </w:r>
      <w:r w:rsidRPr="00C02043">
        <w:rPr>
          <w:rFonts w:ascii="Times New Roman" w:hAnsi="Times New Roman" w:cs="Times New Roman"/>
          <w:sz w:val="24"/>
          <w:szCs w:val="24"/>
          <w:lang w:val="lt-LT"/>
        </w:rPr>
        <w:tab/>
      </w:r>
      <w:r w:rsidRPr="00C02043">
        <w:rPr>
          <w:rFonts w:ascii="Times New Roman" w:eastAsia="Arial" w:hAnsi="Times New Roman" w:cs="Times New Roman"/>
          <w:b/>
          <w:bCs/>
          <w:caps/>
          <w:sz w:val="24"/>
          <w:szCs w:val="24"/>
          <w:lang w:val="lt-LT"/>
        </w:rPr>
        <w:t>Tiekėjo garantiniai įsipareigojimai</w:t>
      </w:r>
    </w:p>
    <w:p w14:paraId="58830BC9" w14:textId="77777777" w:rsidR="00C02043" w:rsidRPr="00C02043"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lang w:val="lt-LT"/>
        </w:rPr>
      </w:pPr>
    </w:p>
    <w:p w14:paraId="36680A24"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567"/>
        <w:jc w:val="center"/>
        <w:outlineLvl w:val="1"/>
        <w:rPr>
          <w:rFonts w:ascii="Times New Roman" w:eastAsia="Arial" w:hAnsi="Times New Roman" w:cs="Times New Roman"/>
          <w:b/>
          <w:sz w:val="24"/>
          <w:szCs w:val="24"/>
          <w:lang w:val="lt-LT"/>
        </w:rPr>
      </w:pPr>
      <w:r w:rsidRPr="00C02043">
        <w:rPr>
          <w:rFonts w:ascii="Times New Roman" w:eastAsia="Arial" w:hAnsi="Times New Roman" w:cs="Times New Roman"/>
          <w:b/>
          <w:bCs/>
          <w:sz w:val="24"/>
          <w:szCs w:val="24"/>
          <w:lang w:val="lt-LT"/>
        </w:rPr>
        <w:t>7.1.</w:t>
      </w:r>
      <w:r w:rsidRPr="00C02043">
        <w:rPr>
          <w:rFonts w:ascii="Times New Roman" w:eastAsia="Arial" w:hAnsi="Times New Roman" w:cs="Times New Roman"/>
          <w:b/>
          <w:bCs/>
          <w:sz w:val="24"/>
          <w:szCs w:val="24"/>
          <w:lang w:val="lt-LT"/>
        </w:rPr>
        <w:tab/>
      </w:r>
      <w:r w:rsidRPr="00C02043">
        <w:rPr>
          <w:rFonts w:ascii="Times New Roman" w:eastAsia="Arial" w:hAnsi="Times New Roman" w:cs="Times New Roman"/>
          <w:b/>
          <w:sz w:val="24"/>
          <w:szCs w:val="24"/>
          <w:lang w:val="lt-LT"/>
        </w:rPr>
        <w:t>Garantiniai terminai (jei taikoma)</w:t>
      </w:r>
    </w:p>
    <w:p w14:paraId="5059E50A"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567"/>
        <w:outlineLvl w:val="1"/>
        <w:rPr>
          <w:rFonts w:ascii="Times New Roman" w:eastAsia="Arial" w:hAnsi="Times New Roman" w:cs="Times New Roman"/>
          <w:b/>
          <w:sz w:val="24"/>
          <w:szCs w:val="24"/>
          <w:lang w:val="lt-LT"/>
        </w:rPr>
      </w:pPr>
    </w:p>
    <w:p w14:paraId="23B481EF" w14:textId="77777777" w:rsidR="00C02043" w:rsidRDefault="00C02043" w:rsidP="00C02043">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7.1.1.</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2B8B40" w14:textId="703FAC64" w:rsidR="000C0725" w:rsidRPr="00C02043" w:rsidRDefault="000C0725" w:rsidP="00C02043">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Pr>
          <w:rFonts w:ascii="Times New Roman" w:eastAsia="Arial" w:hAnsi="Times New Roman" w:cs="Times New Roman"/>
          <w:sz w:val="24"/>
          <w:szCs w:val="24"/>
        </w:rPr>
        <w:t xml:space="preserve">7.1.2. </w:t>
      </w:r>
      <w:r>
        <w:rPr>
          <w:rFonts w:ascii="Times New Roman" w:eastAsia="Arial" w:hAnsi="Times New Roman" w:cs="Times New Roman"/>
          <w:sz w:val="24"/>
          <w:szCs w:val="24"/>
          <w:lang w:val="lt-LT"/>
        </w:rPr>
        <w:t>Įrangai</w:t>
      </w:r>
      <w:r w:rsidRPr="000C0725">
        <w:rPr>
          <w:rFonts w:ascii="Times New Roman" w:eastAsia="Arial" w:hAnsi="Times New Roman" w:cs="Times New Roman"/>
          <w:sz w:val="24"/>
          <w:szCs w:val="24"/>
          <w:lang w:val="lt-LT"/>
        </w:rPr>
        <w:t xml:space="preserve"> taikomas teisės aktuose nustatytas ir (ar) gamintojo taikomas garantinis terminas, jeigu Tiekėjo pasiūlyme, techninėje specifikacijoje ar Specialiosiose sąlygose nėra nurodytas kitas garantinis terminas. Jeigu garantinis terminas nėra niekur nustatytas, </w:t>
      </w:r>
      <w:r>
        <w:rPr>
          <w:rFonts w:ascii="Times New Roman" w:eastAsia="Arial" w:hAnsi="Times New Roman" w:cs="Times New Roman"/>
          <w:sz w:val="24"/>
          <w:szCs w:val="24"/>
          <w:lang w:val="lt-LT"/>
        </w:rPr>
        <w:t>Įrangai</w:t>
      </w:r>
      <w:r w:rsidRPr="000C0725">
        <w:rPr>
          <w:rFonts w:ascii="Times New Roman" w:eastAsia="Arial" w:hAnsi="Times New Roman" w:cs="Times New Roman"/>
          <w:sz w:val="24"/>
          <w:szCs w:val="24"/>
          <w:lang w:val="lt-LT"/>
        </w:rPr>
        <w:t xml:space="preserve"> taikomas 24 (dvidešimt keturių) mėnesių garantinis terminas. Garantinis terminas pradedamas skaičiuoti nuo pristatytų </w:t>
      </w:r>
      <w:r w:rsidRPr="00C02043">
        <w:rPr>
          <w:rFonts w:ascii="Times New Roman" w:eastAsia="Arial" w:hAnsi="Times New Roman" w:cs="Times New Roman"/>
          <w:sz w:val="24"/>
          <w:szCs w:val="24"/>
          <w:lang w:val="lt-LT"/>
        </w:rPr>
        <w:t xml:space="preserve">Paslaugų </w:t>
      </w:r>
      <w:r w:rsidRPr="000C0725">
        <w:rPr>
          <w:rFonts w:ascii="Times New Roman" w:eastAsia="Arial" w:hAnsi="Times New Roman" w:cs="Times New Roman"/>
          <w:sz w:val="24"/>
          <w:szCs w:val="24"/>
          <w:lang w:val="lt-LT"/>
        </w:rPr>
        <w:t>perdavimo–priėmimo akto pasirašymo dienos.</w:t>
      </w:r>
    </w:p>
    <w:p w14:paraId="5EE9645F" w14:textId="6A476961" w:rsidR="00C02043" w:rsidRPr="00C02043" w:rsidRDefault="00C02043" w:rsidP="00C02043">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7.1.</w:t>
      </w:r>
      <w:r w:rsidR="000C0725">
        <w:rPr>
          <w:rFonts w:ascii="Times New Roman" w:eastAsia="Arial" w:hAnsi="Times New Roman" w:cs="Times New Roman"/>
          <w:sz w:val="24"/>
          <w:szCs w:val="24"/>
          <w:lang w:val="lt-LT"/>
        </w:rPr>
        <w:t>3</w:t>
      </w:r>
      <w:r w:rsidRPr="00C02043">
        <w:rPr>
          <w:rFonts w:ascii="Times New Roman" w:eastAsia="Arial" w:hAnsi="Times New Roman" w:cs="Times New Roman"/>
          <w:sz w:val="24"/>
          <w:szCs w:val="24"/>
          <w:lang w:val="lt-LT"/>
        </w:rPr>
        <w:t>.</w:t>
      </w:r>
      <w:r w:rsidRPr="00C02043">
        <w:rPr>
          <w:rFonts w:ascii="Times New Roman" w:eastAsia="Arial" w:hAnsi="Times New Roman" w:cs="Times New Roman"/>
          <w:sz w:val="24"/>
          <w:szCs w:val="24"/>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BC7358" w14:textId="098FB34F" w:rsidR="00C02043" w:rsidRPr="00C02043" w:rsidRDefault="00C02043" w:rsidP="00C02043">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7.1.</w:t>
      </w:r>
      <w:r w:rsidR="000C0725">
        <w:rPr>
          <w:rFonts w:ascii="Times New Roman" w:eastAsia="Arial" w:hAnsi="Times New Roman" w:cs="Times New Roman"/>
          <w:sz w:val="24"/>
          <w:szCs w:val="24"/>
          <w:lang w:val="lt-LT"/>
        </w:rPr>
        <w:t>4</w:t>
      </w:r>
      <w:r w:rsidRPr="00C02043">
        <w:rPr>
          <w:rFonts w:ascii="Times New Roman" w:eastAsia="Arial" w:hAnsi="Times New Roman" w:cs="Times New Roman"/>
          <w:sz w:val="24"/>
          <w:szCs w:val="24"/>
          <w:lang w:val="lt-LT"/>
        </w:rPr>
        <w:t>.</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AA1C0D9" w14:textId="77777777" w:rsidR="00C02043" w:rsidRPr="00C02043" w:rsidRDefault="00C02043" w:rsidP="00C02043">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5A70226B"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lang w:val="lt-LT"/>
        </w:rPr>
      </w:pPr>
      <w:r w:rsidRPr="00C02043">
        <w:rPr>
          <w:rFonts w:ascii="Times New Roman" w:eastAsia="Arial" w:hAnsi="Times New Roman" w:cs="Times New Roman"/>
          <w:b/>
          <w:bCs/>
          <w:sz w:val="24"/>
          <w:szCs w:val="24"/>
          <w:lang w:val="lt-LT"/>
        </w:rPr>
        <w:t>7.2.</w:t>
      </w:r>
      <w:r w:rsidRPr="00C02043">
        <w:rPr>
          <w:rFonts w:ascii="Times New Roman" w:hAnsi="Times New Roman" w:cs="Times New Roman"/>
          <w:sz w:val="24"/>
          <w:szCs w:val="24"/>
          <w:lang w:val="lt-LT"/>
        </w:rPr>
        <w:tab/>
      </w:r>
      <w:r w:rsidRPr="00C02043">
        <w:rPr>
          <w:rFonts w:ascii="Times New Roman" w:eastAsia="Arial" w:hAnsi="Times New Roman" w:cs="Times New Roman"/>
          <w:b/>
          <w:bCs/>
          <w:sz w:val="24"/>
          <w:szCs w:val="24"/>
          <w:lang w:val="lt-LT"/>
        </w:rPr>
        <w:t>Pretenzijos dėl Paslaugų trūkumų</w:t>
      </w:r>
    </w:p>
    <w:p w14:paraId="1AE537B1"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66964C74"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7.2.1.</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EFFDF19"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7.2.2.</w:t>
      </w:r>
      <w:r w:rsidRPr="00C02043">
        <w:rPr>
          <w:rFonts w:ascii="Times New Roman" w:eastAsia="Arial" w:hAnsi="Times New Roman" w:cs="Times New Roman"/>
          <w:sz w:val="24"/>
          <w:szCs w:val="24"/>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91E9D92" w14:textId="77777777" w:rsidR="00C02043" w:rsidRPr="00C02043" w:rsidRDefault="00C02043" w:rsidP="00C02043">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t xml:space="preserve">7.2.3. Jei Tiekėjas nepripažįsta </w:t>
      </w:r>
      <w:r w:rsidRPr="00C02043">
        <w:rPr>
          <w:rFonts w:ascii="Times New Roman" w:eastAsia="Arial" w:hAnsi="Times New Roman" w:cs="Times New Roman"/>
          <w:sz w:val="24"/>
          <w:szCs w:val="24"/>
          <w:lang w:val="lt-LT"/>
        </w:rPr>
        <w:t>Paslaugų</w:t>
      </w:r>
      <w:r w:rsidRPr="00C02043">
        <w:rPr>
          <w:rFonts w:ascii="Times New Roman" w:hAnsi="Times New Roman" w:cs="Times New Roman"/>
          <w:sz w:val="24"/>
          <w:szCs w:val="24"/>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8FBB90" w14:textId="77777777" w:rsidR="00C02043" w:rsidRPr="00C02043" w:rsidRDefault="00C02043" w:rsidP="00C02043">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t xml:space="preserve">7.2.3.1. jei </w:t>
      </w:r>
      <w:r w:rsidRPr="00C02043">
        <w:rPr>
          <w:rFonts w:ascii="Times New Roman" w:eastAsia="Arial" w:hAnsi="Times New Roman" w:cs="Times New Roman"/>
          <w:sz w:val="24"/>
          <w:szCs w:val="24"/>
          <w:lang w:val="lt-LT"/>
        </w:rPr>
        <w:t>Paslaugų rezultatas</w:t>
      </w:r>
      <w:r w:rsidRPr="00C02043">
        <w:rPr>
          <w:rFonts w:ascii="Times New Roman" w:hAnsi="Times New Roman" w:cs="Times New Roman"/>
          <w:sz w:val="24"/>
          <w:szCs w:val="24"/>
          <w:lang w:val="lt-LT"/>
        </w:rPr>
        <w:t xml:space="preserve"> atitinka Sutartyje ir įstatymuose bei kituose teisės aktuose nurodytus reikalavimus – Pirkėjas;</w:t>
      </w:r>
    </w:p>
    <w:p w14:paraId="231B4EC4" w14:textId="77777777" w:rsidR="00C02043" w:rsidRPr="00C02043" w:rsidRDefault="00C02043" w:rsidP="00C02043">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t xml:space="preserve">7.2.3.2. jei </w:t>
      </w:r>
      <w:r w:rsidRPr="00C02043">
        <w:rPr>
          <w:rFonts w:ascii="Times New Roman" w:eastAsia="Arial" w:hAnsi="Times New Roman" w:cs="Times New Roman"/>
          <w:sz w:val="24"/>
          <w:szCs w:val="24"/>
          <w:lang w:val="lt-LT"/>
        </w:rPr>
        <w:t>Paslaugų rezultatas</w:t>
      </w:r>
      <w:r w:rsidRPr="00C02043">
        <w:rPr>
          <w:rFonts w:ascii="Times New Roman" w:hAnsi="Times New Roman" w:cs="Times New Roman"/>
          <w:sz w:val="24"/>
          <w:szCs w:val="24"/>
          <w:lang w:val="lt-LT"/>
        </w:rPr>
        <w:t xml:space="preserve"> neatitinka Sutartyje ir įstatymuose bei kituose teisės aktuose nurodytų reikalavimų – Tiekėjas.</w:t>
      </w:r>
    </w:p>
    <w:p w14:paraId="69A98BAB" w14:textId="77777777" w:rsidR="00C02043" w:rsidRPr="00C02043" w:rsidRDefault="00C02043" w:rsidP="00C02043">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t>7.2.4. Ekspertizės išvados Šalims yra privalomos.</w:t>
      </w:r>
    </w:p>
    <w:p w14:paraId="2860107D" w14:textId="77777777" w:rsidR="00C02043" w:rsidRPr="00C02043" w:rsidRDefault="00C02043" w:rsidP="00C02043">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8655E6F" w14:textId="77777777" w:rsidR="00C02043" w:rsidRPr="00C02043" w:rsidRDefault="00C02043" w:rsidP="00C02043">
      <w:pP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33E485B1"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C02043">
        <w:rPr>
          <w:rFonts w:ascii="Times New Roman" w:eastAsia="Arial" w:hAnsi="Times New Roman" w:cs="Times New Roman"/>
          <w:b/>
          <w:bCs/>
          <w:sz w:val="24"/>
          <w:szCs w:val="24"/>
          <w:lang w:val="lt-LT"/>
        </w:rPr>
        <w:t>7.3.</w:t>
      </w:r>
      <w:r w:rsidRPr="00C02043">
        <w:rPr>
          <w:rFonts w:ascii="Times New Roman" w:eastAsia="Arial" w:hAnsi="Times New Roman" w:cs="Times New Roman"/>
          <w:b/>
          <w:bCs/>
          <w:sz w:val="24"/>
          <w:szCs w:val="24"/>
          <w:lang w:val="lt-LT"/>
        </w:rPr>
        <w:tab/>
        <w:t xml:space="preserve">Paslaugų </w:t>
      </w:r>
      <w:r w:rsidRPr="00C02043">
        <w:rPr>
          <w:rFonts w:ascii="Times New Roman" w:eastAsia="Arial" w:hAnsi="Times New Roman" w:cs="Times New Roman"/>
          <w:b/>
          <w:sz w:val="24"/>
          <w:szCs w:val="24"/>
          <w:lang w:val="lt-LT"/>
        </w:rPr>
        <w:t>trūkumų šalinimas</w:t>
      </w:r>
    </w:p>
    <w:p w14:paraId="60E9A812"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7EE1B365"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7.3.1.</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Tiekėjas privalo nemokamai pašalinti Paslaugų rezultato trūkumus. Jeigu nustatomi s</w:t>
      </w:r>
      <w:r w:rsidRPr="00C02043">
        <w:rPr>
          <w:rFonts w:ascii="Times New Roman" w:hAnsi="Times New Roman" w:cs="Times New Roman"/>
          <w:sz w:val="24"/>
          <w:szCs w:val="24"/>
          <w:lang w:val="lt-LT"/>
        </w:rPr>
        <w:t xml:space="preserve">u Paslaugomis susijusių prekių trūkumai, Tiekėjas privalo </w:t>
      </w:r>
      <w:r w:rsidRPr="00C02043">
        <w:rPr>
          <w:rFonts w:ascii="Times New Roman" w:eastAsia="Arial" w:hAnsi="Times New Roman" w:cs="Times New Roman"/>
          <w:sz w:val="24"/>
          <w:szCs w:val="24"/>
          <w:lang w:val="lt-LT"/>
        </w:rPr>
        <w:t xml:space="preserve">pašalinti </w:t>
      </w:r>
      <w:r w:rsidRPr="00C02043">
        <w:rPr>
          <w:rFonts w:ascii="Times New Roman" w:hAnsi="Times New Roman" w:cs="Times New Roman"/>
          <w:sz w:val="24"/>
          <w:szCs w:val="24"/>
          <w:lang w:val="lt-LT"/>
        </w:rPr>
        <w:t>jų</w:t>
      </w:r>
      <w:r w:rsidRPr="00C02043">
        <w:rPr>
          <w:rFonts w:ascii="Times New Roman" w:eastAsia="Arial" w:hAnsi="Times New Roman" w:cs="Times New Roman"/>
          <w:sz w:val="24"/>
          <w:szCs w:val="24"/>
          <w:lang w:val="lt-LT"/>
        </w:rPr>
        <w:t xml:space="preserve"> trūkumus, sutaisydamas prekes ar jų dalį arba pakeisdamas prekę nauja preke ar jos dalimi.</w:t>
      </w:r>
    </w:p>
    <w:p w14:paraId="33AC295F"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7.3.2.</w:t>
      </w:r>
      <w:r w:rsidRPr="00C02043">
        <w:rPr>
          <w:rFonts w:ascii="Times New Roman" w:eastAsia="Arial" w:hAnsi="Times New Roman" w:cs="Times New Roman"/>
          <w:sz w:val="24"/>
          <w:szCs w:val="24"/>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BBE8C4"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7.3.3.</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Sutaisytoje su Paslaugų teikimu susijusių prekių dalyje pakartotinai nustačius prekių trūkumų, Tiekėjas privalo pakeisti prekes naujomis kokybiškomis prekėmis, nebent Pirkėjas raštu sutiktų prekes dar kartą taisyti.</w:t>
      </w:r>
    </w:p>
    <w:p w14:paraId="39DD9D71"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7.3.4.</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5EDC3CF"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7.3.5.</w:t>
      </w:r>
      <w:r w:rsidRPr="00C02043">
        <w:rPr>
          <w:rFonts w:ascii="Times New Roman" w:eastAsia="Arial" w:hAnsi="Times New Roman" w:cs="Times New Roman"/>
          <w:sz w:val="24"/>
          <w:szCs w:val="24"/>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D7D81D1"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7.3.6.</w:t>
      </w:r>
      <w:r w:rsidRPr="00C02043">
        <w:rPr>
          <w:rFonts w:ascii="Times New Roman" w:eastAsia="Arial" w:hAnsi="Times New Roman" w:cs="Times New Roman"/>
          <w:sz w:val="24"/>
          <w:szCs w:val="24"/>
          <w:lang w:val="lt-LT"/>
        </w:rPr>
        <w:tab/>
        <w:t>Tiekėjas, pašalinęs visus Paslaugų trūkumus, privalo apie tai informuoti Pirkėją.</w:t>
      </w:r>
    </w:p>
    <w:p w14:paraId="22E9E972"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7.3.7.</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2AD8EF0"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57513C77"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lang w:val="lt-LT"/>
        </w:rPr>
      </w:pPr>
      <w:r w:rsidRPr="00C02043">
        <w:rPr>
          <w:rFonts w:ascii="Times New Roman" w:eastAsia="Arial" w:hAnsi="Times New Roman" w:cs="Times New Roman"/>
          <w:b/>
          <w:bCs/>
          <w:sz w:val="24"/>
          <w:szCs w:val="24"/>
          <w:lang w:val="lt-LT"/>
        </w:rPr>
        <w:t>7.4.</w:t>
      </w:r>
      <w:r w:rsidRPr="00C02043">
        <w:rPr>
          <w:rFonts w:ascii="Times New Roman" w:hAnsi="Times New Roman" w:cs="Times New Roman"/>
          <w:sz w:val="24"/>
          <w:szCs w:val="24"/>
          <w:lang w:val="lt-LT"/>
        </w:rPr>
        <w:tab/>
      </w:r>
      <w:r w:rsidRPr="00C02043">
        <w:rPr>
          <w:rFonts w:ascii="Times New Roman" w:eastAsia="Arial" w:hAnsi="Times New Roman" w:cs="Times New Roman"/>
          <w:b/>
          <w:bCs/>
          <w:sz w:val="24"/>
          <w:szCs w:val="24"/>
          <w:lang w:val="lt-LT"/>
        </w:rPr>
        <w:t>Pirkėjo teisės, Tiekėjui nepašalinus Paslaugų trūkumų</w:t>
      </w:r>
    </w:p>
    <w:p w14:paraId="628992AC"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52CCC17A"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7.4.1.</w:t>
      </w:r>
      <w:r w:rsidRPr="00C02043">
        <w:rPr>
          <w:rFonts w:ascii="Times New Roman" w:eastAsia="Arial" w:hAnsi="Times New Roman" w:cs="Times New Roman"/>
          <w:sz w:val="24"/>
          <w:szCs w:val="24"/>
          <w:lang w:val="lt-LT"/>
        </w:rPr>
        <w:tab/>
        <w:t>Jeigu Tiekėjas atsisako pašalinti arba nepašalina Paslaugų trūkumų per Pirkėjo nustatytus protingus terminus, Pirkėjas turi teisę:</w:t>
      </w:r>
    </w:p>
    <w:p w14:paraId="14273BDE"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7.4.1.1.</w:t>
      </w:r>
      <w:r w:rsidRPr="00C02043">
        <w:rPr>
          <w:rFonts w:ascii="Times New Roman" w:eastAsia="Arial" w:hAnsi="Times New Roman" w:cs="Times New Roman"/>
          <w:sz w:val="24"/>
          <w:szCs w:val="24"/>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0305F42"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trike/>
          <w:sz w:val="24"/>
          <w:szCs w:val="24"/>
          <w:lang w:val="lt-LT"/>
        </w:rPr>
      </w:pPr>
      <w:r w:rsidRPr="00C02043">
        <w:rPr>
          <w:rFonts w:ascii="Times New Roman" w:eastAsia="Arial" w:hAnsi="Times New Roman" w:cs="Times New Roman"/>
          <w:sz w:val="24"/>
          <w:szCs w:val="24"/>
          <w:lang w:val="lt-LT"/>
        </w:rPr>
        <w:t>7.4.1.2.</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AC335E1"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7.4.1.3.atsisakyti Paslaugų ir nemokėti už tokias Paslaugas ar reikalauti grąžinti už Paslaugas sumokėtą sumą bei nutraukti Sutartį.</w:t>
      </w:r>
    </w:p>
    <w:p w14:paraId="4DF6B67B"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7.4.2.</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CC359F0"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7.4.3.</w:t>
      </w:r>
      <w:r w:rsidRPr="00C02043">
        <w:rPr>
          <w:rFonts w:ascii="Times New Roman" w:eastAsia="Arial" w:hAnsi="Times New Roman" w:cs="Times New Roman"/>
          <w:sz w:val="24"/>
          <w:szCs w:val="24"/>
          <w:lang w:val="lt-LT"/>
        </w:rPr>
        <w:tab/>
        <w:t>Tiekėjas privalo patenkinti Pirkėjo pagal Bendrųjų sąlygų 7.4.4 papunktį pareikštą piniginį reikalavimą per 30 (trisdešimt) dienų arba per ilgesnį Pirkėjo reikalavime nurodytą protingą terminą.</w:t>
      </w:r>
    </w:p>
    <w:p w14:paraId="3D5E0A14"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7.4.4.</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Už vėlavimą pašalinti Paslaugų trūkumus Pirkėjas privalo reikalauti Tiekėjo sumokėti Specialiosiose sąlygose nustatyto dydžio netesybas.</w:t>
      </w:r>
    </w:p>
    <w:p w14:paraId="5BB57C74"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5C744A27" w14:textId="77777777" w:rsidR="00C02043" w:rsidRPr="00C02043"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bCs/>
          <w:caps/>
          <w:sz w:val="24"/>
          <w:szCs w:val="24"/>
          <w:lang w:val="lt-LT"/>
        </w:rPr>
      </w:pPr>
      <w:r w:rsidRPr="00C02043">
        <w:rPr>
          <w:rFonts w:ascii="Times New Roman" w:eastAsia="Arial" w:hAnsi="Times New Roman" w:cs="Times New Roman"/>
          <w:b/>
          <w:bCs/>
          <w:caps/>
          <w:sz w:val="24"/>
          <w:szCs w:val="24"/>
          <w:lang w:val="lt-LT"/>
        </w:rPr>
        <w:lastRenderedPageBreak/>
        <w:t>8.</w:t>
      </w:r>
      <w:r w:rsidRPr="00C02043">
        <w:rPr>
          <w:rFonts w:ascii="Times New Roman" w:hAnsi="Times New Roman" w:cs="Times New Roman"/>
          <w:sz w:val="24"/>
          <w:szCs w:val="24"/>
          <w:lang w:val="lt-LT"/>
        </w:rPr>
        <w:tab/>
      </w:r>
      <w:r w:rsidRPr="00C02043">
        <w:rPr>
          <w:rFonts w:ascii="Times New Roman" w:eastAsia="Arial" w:hAnsi="Times New Roman" w:cs="Times New Roman"/>
          <w:b/>
          <w:bCs/>
          <w:caps/>
          <w:sz w:val="24"/>
          <w:szCs w:val="24"/>
          <w:lang w:val="lt-LT"/>
        </w:rPr>
        <w:t>PASLAUGŲ SUTEIKIMO TERMINAI</w:t>
      </w:r>
    </w:p>
    <w:p w14:paraId="744D961A" w14:textId="77777777" w:rsidR="00C02043" w:rsidRPr="00C02043"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lang w:val="lt-LT"/>
        </w:rPr>
      </w:pPr>
    </w:p>
    <w:p w14:paraId="5F845EC7"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lang w:val="lt-LT"/>
        </w:rPr>
      </w:pPr>
      <w:r w:rsidRPr="00C02043">
        <w:rPr>
          <w:rFonts w:ascii="Times New Roman" w:eastAsia="Arial" w:hAnsi="Times New Roman" w:cs="Times New Roman"/>
          <w:b/>
          <w:bCs/>
          <w:sz w:val="24"/>
          <w:szCs w:val="24"/>
          <w:lang w:val="lt-LT"/>
        </w:rPr>
        <w:t>8.1.</w:t>
      </w:r>
      <w:r w:rsidRPr="00C02043">
        <w:rPr>
          <w:rFonts w:ascii="Times New Roman" w:hAnsi="Times New Roman" w:cs="Times New Roman"/>
          <w:sz w:val="24"/>
          <w:szCs w:val="24"/>
          <w:lang w:val="lt-LT"/>
        </w:rPr>
        <w:tab/>
      </w:r>
      <w:r w:rsidRPr="00C02043">
        <w:rPr>
          <w:rFonts w:ascii="Times New Roman" w:eastAsia="Arial" w:hAnsi="Times New Roman" w:cs="Times New Roman"/>
          <w:b/>
          <w:bCs/>
          <w:sz w:val="24"/>
          <w:szCs w:val="24"/>
          <w:lang w:val="lt-LT"/>
        </w:rPr>
        <w:t>Paslaugų terminai ir teikimo grafikas</w:t>
      </w:r>
    </w:p>
    <w:p w14:paraId="7434D188"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2957350F"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8.1.1.</w:t>
      </w:r>
      <w:r w:rsidRPr="00C02043">
        <w:rPr>
          <w:rFonts w:ascii="Times New Roman" w:eastAsia="Arial" w:hAnsi="Times New Roman" w:cs="Times New Roman"/>
          <w:sz w:val="24"/>
          <w:szCs w:val="24"/>
          <w:lang w:val="lt-LT"/>
        </w:rPr>
        <w:tab/>
        <w:t>Tiekėjas privalo suteikti Paslaugas laikydamasis terminų, nurodytų Specialiosiose sąlygose.</w:t>
      </w:r>
    </w:p>
    <w:p w14:paraId="119B5499"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8.1.2.</w:t>
      </w:r>
      <w:r w:rsidRPr="00C02043">
        <w:rPr>
          <w:rFonts w:ascii="Times New Roman" w:eastAsia="Arial" w:hAnsi="Times New Roman" w:cs="Times New Roman"/>
          <w:sz w:val="24"/>
          <w:szCs w:val="24"/>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02043">
        <w:rPr>
          <w:rFonts w:ascii="Times New Roman" w:eastAsia="Arial" w:hAnsi="Times New Roman" w:cs="Times New Roman"/>
          <w:b/>
          <w:bCs/>
          <w:sz w:val="24"/>
          <w:szCs w:val="24"/>
          <w:lang w:val="lt-LT"/>
        </w:rPr>
        <w:t>Grafikas</w:t>
      </w:r>
      <w:r w:rsidRPr="00C02043">
        <w:rPr>
          <w:rFonts w:ascii="Times New Roman" w:eastAsia="Arial" w:hAnsi="Times New Roman" w:cs="Times New Roman"/>
          <w:sz w:val="24"/>
          <w:szCs w:val="24"/>
          <w:lang w:val="lt-LT"/>
        </w:rPr>
        <w:t>).</w:t>
      </w:r>
    </w:p>
    <w:p w14:paraId="0F092463"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8.1.3.</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Jei aktualu, Grafike turi būti pažymėta, kurios Paslaugos gali būti teikiamos lygiagrečiai, o kurios gali būti teikiamos tik numatytu eiliškumu.</w:t>
      </w:r>
    </w:p>
    <w:p w14:paraId="6CC5A348"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7515FFA2"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C02043">
        <w:rPr>
          <w:rFonts w:ascii="Times New Roman" w:eastAsia="Arial" w:hAnsi="Times New Roman" w:cs="Times New Roman"/>
          <w:b/>
          <w:bCs/>
          <w:sz w:val="24"/>
          <w:szCs w:val="24"/>
          <w:lang w:val="lt-LT"/>
        </w:rPr>
        <w:t>8.2.</w:t>
      </w:r>
      <w:r w:rsidRPr="00C02043">
        <w:rPr>
          <w:rFonts w:ascii="Times New Roman" w:eastAsia="Arial" w:hAnsi="Times New Roman" w:cs="Times New Roman"/>
          <w:b/>
          <w:bCs/>
          <w:sz w:val="24"/>
          <w:szCs w:val="24"/>
          <w:lang w:val="lt-LT"/>
        </w:rPr>
        <w:tab/>
      </w:r>
      <w:r w:rsidRPr="00C02043">
        <w:rPr>
          <w:rFonts w:ascii="Times New Roman" w:eastAsia="Arial" w:hAnsi="Times New Roman" w:cs="Times New Roman"/>
          <w:b/>
          <w:sz w:val="24"/>
          <w:szCs w:val="24"/>
          <w:lang w:val="lt-LT"/>
        </w:rPr>
        <w:t xml:space="preserve">Netesybos už </w:t>
      </w:r>
      <w:r w:rsidRPr="00C02043">
        <w:rPr>
          <w:rFonts w:ascii="Times New Roman" w:eastAsia="Arial" w:hAnsi="Times New Roman" w:cs="Times New Roman"/>
          <w:b/>
          <w:bCs/>
          <w:sz w:val="24"/>
          <w:szCs w:val="24"/>
          <w:lang w:val="lt-LT"/>
        </w:rPr>
        <w:t>Paslaugų teikimo</w:t>
      </w:r>
      <w:r w:rsidRPr="00C02043">
        <w:rPr>
          <w:rFonts w:ascii="Times New Roman" w:eastAsia="Arial" w:hAnsi="Times New Roman" w:cs="Times New Roman"/>
          <w:b/>
          <w:sz w:val="24"/>
          <w:szCs w:val="24"/>
          <w:lang w:val="lt-LT"/>
        </w:rPr>
        <w:t xml:space="preserve"> vėlavimą</w:t>
      </w:r>
    </w:p>
    <w:p w14:paraId="67FCDB11" w14:textId="77777777" w:rsidR="00C02043" w:rsidRPr="00C02043" w:rsidRDefault="00C02043" w:rsidP="00C02043">
      <w:pPr>
        <w:keepNext/>
        <w:keepLines/>
        <w:widowControl w:val="0"/>
        <w:pBdr>
          <w:top w:val="nil"/>
          <w:left w:val="nil"/>
          <w:bottom w:val="nil"/>
          <w:right w:val="nil"/>
          <w:between w:val="nil"/>
        </w:pBdr>
        <w:tabs>
          <w:tab w:val="left" w:pos="709"/>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6A6D06B2" w14:textId="77777777" w:rsidR="00C02043" w:rsidRPr="00C02043" w:rsidRDefault="00C02043" w:rsidP="00C02043">
      <w:pPr>
        <w:widowControl w:val="0"/>
        <w:pBdr>
          <w:top w:val="nil"/>
          <w:left w:val="nil"/>
          <w:bottom w:val="nil"/>
          <w:right w:val="nil"/>
          <w:between w:val="nil"/>
        </w:pBdr>
        <w:tabs>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8.2.1.</w:t>
      </w:r>
      <w:r w:rsidRPr="00C02043">
        <w:rPr>
          <w:rFonts w:ascii="Times New Roman" w:eastAsia="Arial" w:hAnsi="Times New Roman" w:cs="Times New Roman"/>
          <w:sz w:val="24"/>
          <w:szCs w:val="24"/>
          <w:lang w:val="lt-LT"/>
        </w:rPr>
        <w:tab/>
        <w:t>Jeigu Tiekėjas praleidžia Paslaugų teikimo terminus, nustatytus Specialiosiose sąlygose, Tiekėjui iki Paslaugų suteikimo dienos taikomos Specialiosiose sąlygose nurodyto dydžio netesybos.</w:t>
      </w:r>
    </w:p>
    <w:p w14:paraId="73A6CD9A" w14:textId="77777777" w:rsidR="00C02043" w:rsidRPr="00C02043" w:rsidRDefault="00C02043" w:rsidP="00C02043">
      <w:pPr>
        <w:widowControl w:val="0"/>
        <w:pBdr>
          <w:top w:val="nil"/>
          <w:left w:val="nil"/>
          <w:bottom w:val="nil"/>
          <w:right w:val="nil"/>
          <w:between w:val="nil"/>
        </w:pBdr>
        <w:tabs>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8.2.2.</w:t>
      </w:r>
      <w:r w:rsidRPr="00C02043">
        <w:rPr>
          <w:rFonts w:ascii="Times New Roman" w:eastAsia="Arial" w:hAnsi="Times New Roman" w:cs="Times New Roman"/>
          <w:sz w:val="24"/>
          <w:szCs w:val="24"/>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12A7F36"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hAnsi="Times New Roman" w:cs="Times New Roman"/>
          <w:sz w:val="24"/>
          <w:szCs w:val="24"/>
          <w:lang w:val="lt-LT"/>
        </w:rPr>
        <w:t xml:space="preserve">8.2.3. Jei Tiekėjui pagal šią Sutartį yra priskaičiuotos netesybos, Pirkėjo už </w:t>
      </w:r>
      <w:r w:rsidRPr="00C02043">
        <w:rPr>
          <w:rFonts w:ascii="Times New Roman" w:eastAsia="Arial" w:hAnsi="Times New Roman" w:cs="Times New Roman"/>
          <w:sz w:val="24"/>
          <w:szCs w:val="24"/>
          <w:lang w:val="lt-LT"/>
        </w:rPr>
        <w:t>Paslaugas</w:t>
      </w:r>
      <w:r w:rsidRPr="00C02043">
        <w:rPr>
          <w:rFonts w:ascii="Times New Roman" w:hAnsi="Times New Roman" w:cs="Times New Roman"/>
          <w:sz w:val="24"/>
          <w:szCs w:val="24"/>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5F149B"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78A65DEA" w14:textId="77777777" w:rsidR="00C02043" w:rsidRPr="00C02043"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C02043">
        <w:rPr>
          <w:rFonts w:ascii="Times New Roman" w:eastAsia="Arial" w:hAnsi="Times New Roman" w:cs="Times New Roman"/>
          <w:b/>
          <w:bCs/>
          <w:caps/>
          <w:sz w:val="24"/>
          <w:szCs w:val="24"/>
          <w:lang w:val="lt-LT"/>
        </w:rPr>
        <w:t>9.</w:t>
      </w:r>
      <w:r w:rsidRPr="00C02043">
        <w:rPr>
          <w:rFonts w:ascii="Times New Roman" w:eastAsia="Arial" w:hAnsi="Times New Roman" w:cs="Times New Roman"/>
          <w:b/>
          <w:bCs/>
          <w:caps/>
          <w:sz w:val="24"/>
          <w:szCs w:val="24"/>
          <w:lang w:val="lt-LT"/>
        </w:rPr>
        <w:tab/>
      </w:r>
      <w:r w:rsidRPr="00C02043">
        <w:rPr>
          <w:rFonts w:ascii="Times New Roman" w:eastAsia="Arial" w:hAnsi="Times New Roman" w:cs="Times New Roman"/>
          <w:b/>
          <w:caps/>
          <w:sz w:val="24"/>
          <w:szCs w:val="24"/>
          <w:lang w:val="lt-LT"/>
        </w:rPr>
        <w:t>Prievolių pagal Sutartį įvykdymo užtikrinimo būdai</w:t>
      </w:r>
    </w:p>
    <w:p w14:paraId="216DD185" w14:textId="77777777" w:rsidR="00C02043" w:rsidRPr="00C02043" w:rsidRDefault="00C02043" w:rsidP="00C020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lang w:val="lt-LT"/>
        </w:rPr>
      </w:pPr>
    </w:p>
    <w:p w14:paraId="0D0BAA5F"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393A3D4"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2200C107"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C02043">
        <w:rPr>
          <w:rFonts w:ascii="Times New Roman" w:eastAsia="Arial" w:hAnsi="Times New Roman" w:cs="Times New Roman"/>
          <w:b/>
          <w:bCs/>
          <w:caps/>
          <w:sz w:val="24"/>
          <w:szCs w:val="24"/>
          <w:lang w:val="lt-LT"/>
        </w:rPr>
        <w:t>10.</w:t>
      </w:r>
      <w:r w:rsidRPr="00C02043">
        <w:rPr>
          <w:rFonts w:ascii="Times New Roman" w:eastAsia="Arial" w:hAnsi="Times New Roman" w:cs="Times New Roman"/>
          <w:b/>
          <w:bCs/>
          <w:caps/>
          <w:sz w:val="24"/>
          <w:szCs w:val="24"/>
          <w:lang w:val="lt-LT"/>
        </w:rPr>
        <w:tab/>
      </w:r>
      <w:r w:rsidRPr="00C02043">
        <w:rPr>
          <w:rFonts w:ascii="Times New Roman" w:eastAsia="Arial" w:hAnsi="Times New Roman" w:cs="Times New Roman"/>
          <w:b/>
          <w:caps/>
          <w:sz w:val="24"/>
          <w:szCs w:val="24"/>
          <w:lang w:val="lt-LT"/>
        </w:rPr>
        <w:t>Sutarties įvykdymo užtikrinimas (JEI TAIKOMA)</w:t>
      </w:r>
    </w:p>
    <w:p w14:paraId="11F9E830"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3B4D2738"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lang w:val="lt-LT"/>
        </w:rPr>
      </w:pPr>
      <w:r w:rsidRPr="00C02043">
        <w:rPr>
          <w:rFonts w:ascii="Times New Roman" w:eastAsia="Arial" w:hAnsi="Times New Roman" w:cs="Times New Roman"/>
          <w:sz w:val="24"/>
          <w:szCs w:val="24"/>
          <w:shd w:val="clear" w:color="auto" w:fill="FFFFFF"/>
          <w:lang w:val="lt-LT"/>
        </w:rPr>
        <w:t xml:space="preserve">10.1. Šio skyriaus nuostatos taikomos tuomet, jei Specialiosiose sąlygose numatyta, kad tinkamam Sutarties įvykdymui užtikrinti Tiekėjas turi pateikti </w:t>
      </w:r>
      <w:r w:rsidRPr="00C02043">
        <w:rPr>
          <w:rFonts w:ascii="Times New Roman" w:eastAsia="Cambria" w:hAnsi="Times New Roman" w:cs="Times New Roman"/>
          <w:sz w:val="24"/>
          <w:szCs w:val="24"/>
          <w:shd w:val="clear" w:color="auto" w:fill="FFFFFF"/>
          <w:lang w:val="lt-LT"/>
        </w:rPr>
        <w:t xml:space="preserve">pirmo pareikalavimo </w:t>
      </w:r>
      <w:r w:rsidRPr="00C02043">
        <w:rPr>
          <w:rFonts w:ascii="Times New Roman" w:eastAsia="Arial" w:hAnsi="Times New Roman" w:cs="Times New Roman"/>
          <w:sz w:val="24"/>
          <w:szCs w:val="24"/>
          <w:shd w:val="clear" w:color="auto" w:fill="FFFFFF"/>
          <w:lang w:val="lt-LT"/>
        </w:rPr>
        <w:t>banko garantiją arba draudimo bendrovės laidavimo draudimo raštą arba kitą Specialiosiose sąlygose nurodytą sutartinių įsipareigojimų įvykdymo užtikrinimą.</w:t>
      </w:r>
    </w:p>
    <w:p w14:paraId="19E66883"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r w:rsidRPr="00C02043">
        <w:rPr>
          <w:rFonts w:ascii="Times New Roman" w:hAnsi="Times New Roman" w:cs="Times New Roman"/>
          <w:b/>
          <w:bCs/>
          <w:sz w:val="24"/>
          <w:szCs w:val="24"/>
          <w:lang w:val="lt-LT"/>
        </w:rPr>
        <w:t>Pastaba.</w:t>
      </w:r>
      <w:r w:rsidRPr="00C02043">
        <w:rPr>
          <w:rFonts w:ascii="Times New Roman" w:hAnsi="Times New Roman" w:cs="Times New Roman"/>
          <w:sz w:val="24"/>
          <w:szCs w:val="24"/>
          <w:lang w:val="lt-LT"/>
        </w:rPr>
        <w:t xml:space="preserve"> </w:t>
      </w:r>
      <w:r w:rsidRPr="00C02043">
        <w:rPr>
          <w:rFonts w:ascii="Times New Roman" w:eastAsia="Arial" w:hAnsi="Times New Roman" w:cs="Times New Roman"/>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4422E9" w14:textId="77777777" w:rsidR="00C02043" w:rsidRPr="00C02043" w:rsidRDefault="00C02043" w:rsidP="00C02043">
      <w:pPr>
        <w:tabs>
          <w:tab w:val="left" w:pos="567"/>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C02043">
        <w:rPr>
          <w:rFonts w:ascii="Times New Roman" w:eastAsia="Cambria" w:hAnsi="Times New Roman" w:cs="Times New Roman"/>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C02043">
        <w:rPr>
          <w:rFonts w:ascii="Times New Roman" w:eastAsia="Cambria" w:hAnsi="Times New Roman" w:cs="Times New Roman"/>
          <w:sz w:val="24"/>
          <w:szCs w:val="24"/>
          <w:shd w:val="clear" w:color="auto" w:fill="FFFFFF"/>
          <w:lang w:val="lt-LT"/>
        </w:rPr>
        <w:t xml:space="preserve">), atitinkantį Bendrųjų sąlygų 10 skyriuje nurodytas sąlygas, per Specialiosiose sąlygose nustatytą terminą (toliau – </w:t>
      </w:r>
      <w:r w:rsidRPr="00C02043">
        <w:rPr>
          <w:rFonts w:ascii="Times New Roman" w:eastAsia="Cambria" w:hAnsi="Times New Roman" w:cs="Times New Roman"/>
          <w:b/>
          <w:bCs/>
          <w:sz w:val="24"/>
          <w:szCs w:val="24"/>
          <w:shd w:val="clear" w:color="auto" w:fill="FFFFFF"/>
          <w:lang w:val="lt-LT"/>
        </w:rPr>
        <w:t>Sutarties įvykdymo užtikrinimas</w:t>
      </w:r>
      <w:r w:rsidRPr="00C02043">
        <w:rPr>
          <w:rFonts w:ascii="Times New Roman" w:eastAsia="Cambria" w:hAnsi="Times New Roman" w:cs="Times New Roman"/>
          <w:sz w:val="24"/>
          <w:szCs w:val="24"/>
          <w:shd w:val="clear" w:color="auto" w:fill="FFFFFF"/>
          <w:lang w:val="lt-LT"/>
        </w:rPr>
        <w:t>).</w:t>
      </w:r>
    </w:p>
    <w:p w14:paraId="4BFC1CC3"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E82FB2"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37A84BF"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E437F5B"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E79BC72"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10.7. Sutarties įvykdymo užtikrinimas turi įsigalioti ne vėliau negu jo pateikimo Pirkėjui dieną.</w:t>
      </w:r>
    </w:p>
    <w:p w14:paraId="0F3F3AF5"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10.8. Sutarties įvykdymo užtikrinimo suma turi būti nurodoma ir išmokama eurais.</w:t>
      </w:r>
    </w:p>
    <w:p w14:paraId="07C57ECE"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10.9. Sutarties įvykdymo užtikrinimas turi būti surašytas lietuvių arba kita kalba (esant Pirkėjo prašymui, turi būti pateiktas vertimas į lietuvių kalbą).</w:t>
      </w:r>
    </w:p>
    <w:p w14:paraId="3E9E6859"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10.10. Sutarties įvykdymo užtikrinime nurodytas jo galiojimo terminas turi būti ne trumpesnis nei nurodytas Specialiosiose sąlygose.</w:t>
      </w:r>
    </w:p>
    <w:p w14:paraId="5E15EB0F"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E7784B"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 xml:space="preserve">10.12. Jeigu Sutartyje nustatytomis sąlygomis </w:t>
      </w:r>
      <w:r w:rsidRPr="00C02043">
        <w:rPr>
          <w:rFonts w:ascii="Times New Roman" w:eastAsia="Arial" w:hAnsi="Times New Roman" w:cs="Times New Roman"/>
          <w:sz w:val="24"/>
          <w:szCs w:val="24"/>
          <w:lang w:val="lt-LT"/>
        </w:rPr>
        <w:t>Paslaugų</w:t>
      </w:r>
      <w:r w:rsidRPr="00C02043">
        <w:rPr>
          <w:rFonts w:ascii="Times New Roman" w:hAnsi="Times New Roman" w:cs="Times New Roman"/>
          <w:sz w:val="24"/>
          <w:szCs w:val="24"/>
          <w:lang w:val="lt-LT"/>
        </w:rPr>
        <w:t xml:space="preserve"> suteikimo terminas yra pratęsiamas arba nukeliamas dėl Sutarties sustabdymo, arba suteikti </w:t>
      </w:r>
      <w:r w:rsidRPr="00C02043">
        <w:rPr>
          <w:rFonts w:ascii="Times New Roman" w:eastAsia="Arial" w:hAnsi="Times New Roman" w:cs="Times New Roman"/>
          <w:sz w:val="24"/>
          <w:szCs w:val="24"/>
          <w:lang w:val="lt-LT"/>
        </w:rPr>
        <w:t>Paslaugas</w:t>
      </w:r>
      <w:r w:rsidRPr="00C02043">
        <w:rPr>
          <w:rFonts w:ascii="Times New Roman" w:hAnsi="Times New Roman" w:cs="Times New Roman"/>
          <w:sz w:val="24"/>
          <w:szCs w:val="24"/>
          <w:lang w:val="lt-LT"/>
        </w:rPr>
        <w:t xml:space="preserve"> arba taisyti </w:t>
      </w:r>
      <w:r w:rsidRPr="00C02043">
        <w:rPr>
          <w:rFonts w:ascii="Times New Roman" w:eastAsia="Arial" w:hAnsi="Times New Roman" w:cs="Times New Roman"/>
          <w:sz w:val="24"/>
          <w:szCs w:val="24"/>
          <w:lang w:val="lt-LT"/>
        </w:rPr>
        <w:t>Paslaugų</w:t>
      </w:r>
      <w:r w:rsidRPr="00C02043">
        <w:rPr>
          <w:rFonts w:ascii="Times New Roman" w:hAnsi="Times New Roman" w:cs="Times New Roman"/>
          <w:sz w:val="24"/>
          <w:szCs w:val="24"/>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FFE808F"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196A0FA" w14:textId="77777777" w:rsidR="00C02043" w:rsidRPr="00C02043" w:rsidRDefault="00C02043" w:rsidP="00C02043">
      <w:pPr>
        <w:tabs>
          <w:tab w:val="left" w:pos="567"/>
        </w:tabs>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AAA650B"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F3491C"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10.16. Pirkėjas gali pasinaudoti Sutarties įvykdymo užtikrinimu, esant bet kuriai iš žemiau nurodytų aplinkybių:</w:t>
      </w:r>
    </w:p>
    <w:p w14:paraId="1148A997"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10.16.1. Tiekėjas neįvykdė, nevykdo arba netinkamai vykdo savo įsipareigojimus pagal Sutartį;</w:t>
      </w:r>
    </w:p>
    <w:p w14:paraId="2B9EC76B"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 xml:space="preserve">10.16.2. Tiekėjas per protingai nustatytą laikotarpį neįvykdo Pirkėjo nurodymo ištaisyti </w:t>
      </w:r>
      <w:r w:rsidRPr="00C02043">
        <w:rPr>
          <w:rFonts w:ascii="Times New Roman" w:eastAsia="Arial" w:hAnsi="Times New Roman" w:cs="Times New Roman"/>
          <w:sz w:val="24"/>
          <w:szCs w:val="24"/>
          <w:lang w:val="lt-LT"/>
        </w:rPr>
        <w:t>Paslaugų</w:t>
      </w:r>
      <w:r w:rsidRPr="00C02043">
        <w:rPr>
          <w:rFonts w:ascii="Times New Roman" w:hAnsi="Times New Roman" w:cs="Times New Roman"/>
          <w:sz w:val="24"/>
          <w:szCs w:val="24"/>
          <w:lang w:val="lt-LT"/>
        </w:rPr>
        <w:t xml:space="preserve"> trūkumus;</w:t>
      </w:r>
    </w:p>
    <w:p w14:paraId="05552B3E"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F68950F"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10.16.4. Tiekėjas be pateisinamos priežasties (ne Sutartyje nustatytais atvejais) vienašališkai nutraukia Sutartį.</w:t>
      </w:r>
    </w:p>
    <w:p w14:paraId="5A2B2861"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b/>
          <w:bCs/>
          <w:sz w:val="24"/>
          <w:szCs w:val="24"/>
          <w:lang w:val="lt-LT"/>
        </w:rPr>
      </w:pPr>
    </w:p>
    <w:p w14:paraId="44B8F977" w14:textId="77777777" w:rsidR="00C02043" w:rsidRPr="00C02043" w:rsidRDefault="00C02043" w:rsidP="00C02043">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caps/>
          <w:sz w:val="24"/>
          <w:szCs w:val="24"/>
          <w:lang w:val="lt-LT"/>
          <w14:numSpacing w14:val="tabular"/>
        </w:rPr>
      </w:pPr>
      <w:r w:rsidRPr="00C02043">
        <w:rPr>
          <w:rFonts w:ascii="Times New Roman" w:eastAsia="Cambria" w:hAnsi="Times New Roman" w:cs="Times New Roman"/>
          <w:b/>
          <w:bCs/>
          <w:caps/>
          <w:sz w:val="24"/>
          <w:szCs w:val="24"/>
          <w:lang w:val="lt-LT"/>
          <w14:numSpacing w14:val="tabular"/>
        </w:rPr>
        <w:lastRenderedPageBreak/>
        <w:t>11.</w:t>
      </w:r>
      <w:r w:rsidRPr="00C02043">
        <w:rPr>
          <w:rFonts w:ascii="Times New Roman" w:eastAsia="Cambria" w:hAnsi="Times New Roman" w:cs="Times New Roman"/>
          <w:b/>
          <w:bCs/>
          <w:caps/>
          <w:sz w:val="24"/>
          <w:szCs w:val="24"/>
          <w:lang w:val="lt-LT"/>
          <w14:numSpacing w14:val="tabular"/>
        </w:rPr>
        <w:tab/>
        <w:t>SUTARTIES KAINA IR JOS PERSKAIČIAVIMAS</w:t>
      </w:r>
    </w:p>
    <w:p w14:paraId="0747171C"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4D4E4E95"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2999EC"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11.2. Pradinės sutarties vertė yra nurodyta Specialiosiose sąlygose.</w:t>
      </w:r>
    </w:p>
    <w:p w14:paraId="6702CCDF"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7A748E"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11.4. Sutarties kainos peržiūra atliekama Specialiosiose sąlygose nustatyta tvarka.</w:t>
      </w:r>
    </w:p>
    <w:p w14:paraId="01D65ADC"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1768535C" w14:textId="77777777" w:rsidR="00C02043" w:rsidRPr="00C02043" w:rsidRDefault="00C02043" w:rsidP="00C02043">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b/>
          <w:bCs/>
          <w:caps/>
          <w:sz w:val="24"/>
          <w:szCs w:val="24"/>
          <w:lang w:val="lt-LT"/>
          <w14:numSpacing w14:val="tabular"/>
        </w:rPr>
      </w:pPr>
      <w:r w:rsidRPr="00C02043">
        <w:rPr>
          <w:rFonts w:ascii="Times New Roman" w:eastAsia="Cambria" w:hAnsi="Times New Roman" w:cs="Times New Roman"/>
          <w:b/>
          <w:bCs/>
          <w:caps/>
          <w:sz w:val="24"/>
          <w:szCs w:val="24"/>
          <w:lang w:val="lt-LT"/>
          <w14:numSpacing w14:val="tabular"/>
        </w:rPr>
        <w:t>12.</w:t>
      </w:r>
      <w:r w:rsidRPr="00C02043">
        <w:rPr>
          <w:rFonts w:ascii="Times New Roman" w:eastAsia="Cambria" w:hAnsi="Times New Roman" w:cs="Times New Roman"/>
          <w:b/>
          <w:bCs/>
          <w:caps/>
          <w:sz w:val="24"/>
          <w:szCs w:val="24"/>
          <w:lang w:val="lt-LT"/>
          <w14:numSpacing w14:val="tabular"/>
        </w:rPr>
        <w:tab/>
        <w:t>ATSISKAITYMO TVARKA</w:t>
      </w:r>
    </w:p>
    <w:p w14:paraId="1852B510" w14:textId="77777777" w:rsidR="00C02043" w:rsidRPr="00C02043" w:rsidRDefault="00C02043" w:rsidP="00C02043">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b/>
          <w:bCs/>
          <w:caps/>
          <w:sz w:val="24"/>
          <w:szCs w:val="24"/>
          <w:lang w:val="lt-LT"/>
          <w14:numSpacing w14:val="tabular"/>
        </w:rPr>
      </w:pPr>
    </w:p>
    <w:p w14:paraId="37F8D99D"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lang w:val="lt-LT"/>
        </w:rPr>
      </w:pPr>
      <w:r w:rsidRPr="00C02043">
        <w:rPr>
          <w:rFonts w:ascii="Times New Roman" w:eastAsia="Arial" w:hAnsi="Times New Roman" w:cs="Times New Roman"/>
          <w:b/>
          <w:bCs/>
          <w:sz w:val="24"/>
          <w:szCs w:val="24"/>
          <w:lang w:val="lt-LT"/>
        </w:rPr>
        <w:t>12.1.</w:t>
      </w:r>
      <w:r w:rsidRPr="00C02043">
        <w:rPr>
          <w:rFonts w:ascii="Times New Roman" w:hAnsi="Times New Roman" w:cs="Times New Roman"/>
          <w:sz w:val="24"/>
          <w:szCs w:val="24"/>
          <w:lang w:val="lt-LT"/>
        </w:rPr>
        <w:tab/>
      </w:r>
      <w:r w:rsidRPr="00C02043">
        <w:rPr>
          <w:rFonts w:ascii="Times New Roman" w:eastAsia="Arial" w:hAnsi="Times New Roman" w:cs="Times New Roman"/>
          <w:b/>
          <w:bCs/>
          <w:sz w:val="24"/>
          <w:szCs w:val="24"/>
          <w:lang w:val="lt-LT"/>
        </w:rPr>
        <w:t>Išankstinis mokėjimas (avansas) (jei taikoma)</w:t>
      </w:r>
    </w:p>
    <w:p w14:paraId="60C13BB8"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701CD9F5"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12.1.1. Bendrųjų sąlygų 12.1 poskyrio sąlygos taikomos tuo atveju, jei Specialiosiose sąlygose yra nurodyta, kad Tiekėjui mokamas išankstinis mokėjimas (avansas) (toliau –</w:t>
      </w:r>
      <w:r w:rsidRPr="00C02043">
        <w:rPr>
          <w:rFonts w:ascii="Times New Roman" w:hAnsi="Times New Roman" w:cs="Times New Roman"/>
          <w:b/>
          <w:bCs/>
          <w:sz w:val="24"/>
          <w:szCs w:val="24"/>
          <w:lang w:val="lt-LT"/>
        </w:rPr>
        <w:t xml:space="preserve"> Avansas</w:t>
      </w:r>
      <w:r w:rsidRPr="00C02043">
        <w:rPr>
          <w:rFonts w:ascii="Times New Roman" w:hAnsi="Times New Roman" w:cs="Times New Roman"/>
          <w:sz w:val="24"/>
          <w:szCs w:val="24"/>
          <w:lang w:val="lt-LT"/>
        </w:rPr>
        <w:t>).</w:t>
      </w:r>
    </w:p>
    <w:p w14:paraId="1DE27D39"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12.1.2. Pirkėjas sumoka Tiekėjui ne didesnį kaip Specialiosiose sąlygose nurodyto dydžio Avansą.</w:t>
      </w:r>
    </w:p>
    <w:p w14:paraId="14EAB8DE"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02043">
        <w:rPr>
          <w:rFonts w:ascii="Times New Roman" w:hAnsi="Times New Roman" w:cs="Times New Roman"/>
          <w:b/>
          <w:sz w:val="24"/>
          <w:szCs w:val="24"/>
          <w:lang w:val="lt-LT"/>
        </w:rPr>
        <w:t>Avanso užtikrinimas</w:t>
      </w:r>
      <w:r w:rsidRPr="00C02043">
        <w:rPr>
          <w:rFonts w:ascii="Times New Roman" w:hAnsi="Times New Roman" w:cs="Times New Roman"/>
          <w:sz w:val="24"/>
          <w:szCs w:val="24"/>
          <w:lang w:val="lt-LT"/>
        </w:rPr>
        <w:t>).</w:t>
      </w:r>
    </w:p>
    <w:p w14:paraId="0BC2E93B"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b/>
          <w:bCs/>
          <w:sz w:val="24"/>
          <w:szCs w:val="24"/>
          <w:lang w:val="lt-LT"/>
        </w:rPr>
        <w:t>Pastaba.</w:t>
      </w:r>
      <w:r w:rsidRPr="00C02043">
        <w:rPr>
          <w:rFonts w:ascii="Times New Roman" w:hAnsi="Times New Roman" w:cs="Times New Roman"/>
          <w:sz w:val="24"/>
          <w:szCs w:val="24"/>
          <w:lang w:val="lt-LT"/>
        </w:rPr>
        <w:t xml:space="preserve"> </w:t>
      </w:r>
      <w:r w:rsidRPr="00C02043">
        <w:rPr>
          <w:rFonts w:ascii="Times New Roman" w:eastAsia="Arial" w:hAnsi="Times New Roman" w:cs="Times New Roman"/>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02043">
        <w:rPr>
          <w:rFonts w:ascii="Times New Roman" w:hAnsi="Times New Roman" w:cs="Times New Roman"/>
          <w:sz w:val="24"/>
          <w:szCs w:val="24"/>
          <w:lang w:val="lt-LT"/>
        </w:rPr>
        <w:t xml:space="preserve"> </w:t>
      </w:r>
      <w:r w:rsidRPr="00C02043">
        <w:rPr>
          <w:rFonts w:ascii="Times New Roman" w:eastAsia="Arial" w:hAnsi="Times New Roman" w:cs="Times New Roman"/>
          <w:sz w:val="24"/>
          <w:szCs w:val="24"/>
          <w:shd w:val="clear" w:color="auto" w:fill="FFFFFF"/>
          <w:lang w:val="lt-LT"/>
        </w:rPr>
        <w:t>įstatymų bei kitų teisės aktų</w:t>
      </w:r>
      <w:r w:rsidRPr="00C02043">
        <w:rPr>
          <w:rFonts w:ascii="Times New Roman" w:eastAsia="Arial" w:hAnsi="Times New Roman" w:cs="Times New Roman"/>
          <w:sz w:val="24"/>
          <w:szCs w:val="24"/>
          <w:lang w:val="lt-LT"/>
        </w:rPr>
        <w:t xml:space="preserve"> </w:t>
      </w:r>
      <w:r w:rsidRPr="00C02043">
        <w:rPr>
          <w:rFonts w:ascii="Times New Roman" w:eastAsia="Arial" w:hAnsi="Times New Roman" w:cs="Times New Roman"/>
          <w:sz w:val="24"/>
          <w:szCs w:val="24"/>
          <w:shd w:val="clear" w:color="auto" w:fill="FFFFFF"/>
          <w:lang w:val="lt-LT"/>
        </w:rPr>
        <w:t>nuostatas.</w:t>
      </w:r>
    </w:p>
    <w:p w14:paraId="4F7A21F9"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B762760"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ED14027"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96ED6F"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12.1.7. Avanso užtikrinimo suma turi būti nurodoma ir išmokama eurais.</w:t>
      </w:r>
    </w:p>
    <w:p w14:paraId="251FB04A"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12.1.8. Avanso užtikrinimas turi būti surašytas lietuvių arba kita kalba (esant Pirkėjo prašymui, turi būti pateiktas vertimas į lietuvių kalbą).</w:t>
      </w:r>
    </w:p>
    <w:p w14:paraId="4BBACF1D"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12.1.9. Avanso užtikrinimas, neatitinkantis šiame Sutarties poskyryje nustatytų reikalavimų, nebus priimamas.</w:t>
      </w:r>
    </w:p>
    <w:p w14:paraId="58A86945"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FDB5ED2"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12.1.11. Pirkėjas sumoka Tiekėjui Avansą per Specialiosiose sąlygose numatytą terminą nuo išankstinio mokėjimo sąskaitos ir Avanso užtikrinimo (jei taikoma) gavimo dienos. Sumokėto Avanso suma išskaitoma iš mokėtinos sumos.</w:t>
      </w:r>
    </w:p>
    <w:p w14:paraId="2DD18791"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 xml:space="preserve">12.1.12. Nutraukus Sutartį, Tiekėjas privalo grąžinti Pirkėjui gautą Avansą per 5 (penkias) darbo dienas (jeigu dalis </w:t>
      </w:r>
      <w:r w:rsidRPr="00C02043">
        <w:rPr>
          <w:rFonts w:ascii="Times New Roman" w:eastAsia="Arial" w:hAnsi="Times New Roman" w:cs="Times New Roman"/>
          <w:sz w:val="24"/>
          <w:szCs w:val="24"/>
          <w:lang w:val="lt-LT"/>
        </w:rPr>
        <w:t>Paslaugų yra suteikta</w:t>
      </w:r>
      <w:r w:rsidRPr="00C02043">
        <w:rPr>
          <w:rFonts w:ascii="Times New Roman" w:hAnsi="Times New Roman" w:cs="Times New Roman"/>
          <w:sz w:val="24"/>
          <w:szCs w:val="24"/>
          <w:lang w:val="lt-LT"/>
        </w:rPr>
        <w:t xml:space="preserve">, Pirkėjas jas yra priėmęs ir </w:t>
      </w:r>
      <w:r w:rsidRPr="00C02043">
        <w:rPr>
          <w:rFonts w:ascii="Times New Roman" w:eastAsia="Arial" w:hAnsi="Times New Roman" w:cs="Times New Roman"/>
          <w:sz w:val="24"/>
          <w:szCs w:val="24"/>
          <w:lang w:val="lt-LT"/>
        </w:rPr>
        <w:t>Paslaugų rezultatu</w:t>
      </w:r>
      <w:r w:rsidRPr="00C02043">
        <w:rPr>
          <w:rFonts w:ascii="Times New Roman" w:hAnsi="Times New Roman" w:cs="Times New Roman"/>
          <w:sz w:val="24"/>
          <w:szCs w:val="24"/>
          <w:lang w:val="lt-LT"/>
        </w:rPr>
        <w:t xml:space="preserve"> gali naudotis pagal paskirtį – grąžinama ta Avanso dalis, kuri viršija Pirkėjo priimtų Paslaugų kainą). Jei Tiekėjas negrąžina gauto Avanso, Pirkėjas pasinaudoja Avanso užtikrinimu (jei taikoma). Tais atvejais, jei nebuvo taikytas </w:t>
      </w:r>
      <w:r w:rsidRPr="00C02043">
        <w:rPr>
          <w:rFonts w:ascii="Times New Roman" w:hAnsi="Times New Roman" w:cs="Times New Roman"/>
          <w:sz w:val="24"/>
          <w:szCs w:val="24"/>
          <w:lang w:val="lt-LT"/>
        </w:rPr>
        <w:lastRenderedPageBreak/>
        <w:t>Bendrųjų sąlygų 12.1.3 punktas, Tiekėjas turi sumokėti Specialiosiose sąlygose nurodyto dydžio netesybas, skaičiuojamas nuo grąžintinos Avanso sumos už laikotarpį nuo Avanso išmokėjimo iki jo grąžinimo.</w:t>
      </w:r>
    </w:p>
    <w:p w14:paraId="5A4A8105"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p>
    <w:p w14:paraId="77447142"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C02043">
        <w:rPr>
          <w:rFonts w:ascii="Times New Roman" w:eastAsia="Arial" w:hAnsi="Times New Roman" w:cs="Times New Roman"/>
          <w:b/>
          <w:bCs/>
          <w:sz w:val="24"/>
          <w:szCs w:val="24"/>
          <w:lang w:val="lt-LT"/>
        </w:rPr>
        <w:t>12.2.</w:t>
      </w:r>
      <w:r w:rsidRPr="00C02043">
        <w:rPr>
          <w:rFonts w:ascii="Times New Roman" w:eastAsia="Arial" w:hAnsi="Times New Roman" w:cs="Times New Roman"/>
          <w:b/>
          <w:bCs/>
          <w:sz w:val="24"/>
          <w:szCs w:val="24"/>
          <w:lang w:val="lt-LT"/>
        </w:rPr>
        <w:tab/>
      </w:r>
      <w:r w:rsidRPr="00C02043">
        <w:rPr>
          <w:rFonts w:ascii="Times New Roman" w:eastAsia="Arial" w:hAnsi="Times New Roman" w:cs="Times New Roman"/>
          <w:b/>
          <w:sz w:val="24"/>
          <w:szCs w:val="24"/>
          <w:lang w:val="lt-LT"/>
        </w:rPr>
        <w:t>Mokėjimų tvarka</w:t>
      </w:r>
    </w:p>
    <w:p w14:paraId="17B9E604"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51B9F6CD"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12.2.1.</w:t>
      </w:r>
      <w:r w:rsidRPr="00C02043">
        <w:rPr>
          <w:rFonts w:ascii="Times New Roman" w:eastAsia="Arial" w:hAnsi="Times New Roman" w:cs="Times New Roman"/>
          <w:sz w:val="24"/>
          <w:szCs w:val="24"/>
          <w:lang w:val="lt-LT"/>
        </w:rPr>
        <w:tab/>
      </w:r>
      <w:r w:rsidRPr="00C02043">
        <w:rPr>
          <w:rFonts w:ascii="Times New Roman" w:hAnsi="Times New Roman" w:cs="Times New Roman"/>
          <w:sz w:val="24"/>
          <w:szCs w:val="24"/>
          <w:lang w:val="lt-LT"/>
        </w:rPr>
        <w:t xml:space="preserve">Tiekėjas išrašo Sąskaitą tik Šalims pasirašius </w:t>
      </w:r>
      <w:r w:rsidRPr="00C02043">
        <w:rPr>
          <w:rFonts w:ascii="Times New Roman" w:eastAsia="Arial" w:hAnsi="Times New Roman" w:cs="Times New Roman"/>
          <w:sz w:val="24"/>
          <w:szCs w:val="24"/>
          <w:lang w:val="lt-LT"/>
        </w:rPr>
        <w:t>Paslaugų</w:t>
      </w:r>
      <w:r w:rsidRPr="00C02043">
        <w:rPr>
          <w:rFonts w:ascii="Times New Roman" w:hAnsi="Times New Roman" w:cs="Times New Roman"/>
          <w:sz w:val="24"/>
          <w:szCs w:val="24"/>
          <w:lang w:val="lt-LT"/>
        </w:rPr>
        <w:t xml:space="preserve"> perdavimo–priėmimo aktą, jeigu kitaip nenumatyta Specialiosiose sąlygose</w:t>
      </w:r>
      <w:r w:rsidRPr="00C02043">
        <w:rPr>
          <w:rFonts w:ascii="Times New Roman" w:eastAsia="Arial" w:hAnsi="Times New Roman" w:cs="Times New Roman"/>
          <w:sz w:val="24"/>
          <w:szCs w:val="24"/>
          <w:lang w:val="lt-LT"/>
        </w:rPr>
        <w:t>:</w:t>
      </w:r>
    </w:p>
    <w:p w14:paraId="663DFE06"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12.2.1.1.</w:t>
      </w:r>
      <w:r w:rsidRPr="00C02043">
        <w:rPr>
          <w:rFonts w:ascii="Times New Roman" w:eastAsia="Arial" w:hAnsi="Times New Roman" w:cs="Times New Roman"/>
          <w:sz w:val="24"/>
          <w:szCs w:val="24"/>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470711"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 xml:space="preserve">12.2.1.2. </w:t>
      </w:r>
      <w:r w:rsidRPr="00C02043">
        <w:rPr>
          <w:rFonts w:ascii="Times New Roman" w:eastAsia="Arial" w:hAnsi="Times New Roman" w:cs="Times New Roman"/>
          <w:sz w:val="24"/>
          <w:szCs w:val="24"/>
          <w:lang w:val="lt-LT"/>
        </w:rPr>
        <w:tab/>
        <w:t>Europos elektroninių sąskaitų faktūrų standarto neatitinkančią elektroninę sąskaitą faktūrą Tiekėjas gali teikti tik naudodamasis Sąskaitų administravimo bendrosios informacinės sistemos(toliau – SABIS priemonėmis.</w:t>
      </w:r>
    </w:p>
    <w:p w14:paraId="06E6FDAE"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12.2.2.</w:t>
      </w:r>
      <w:r w:rsidRPr="00C02043">
        <w:rPr>
          <w:rFonts w:ascii="Times New Roman" w:eastAsia="Arial" w:hAnsi="Times New Roman" w:cs="Times New Roman"/>
          <w:sz w:val="24"/>
          <w:szCs w:val="24"/>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69EC244"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t>12.2.3.</w:t>
      </w:r>
      <w:r w:rsidRPr="00C02043">
        <w:rPr>
          <w:rFonts w:ascii="Times New Roman" w:hAnsi="Times New Roman" w:cs="Times New Roman"/>
          <w:sz w:val="24"/>
          <w:szCs w:val="24"/>
          <w:lang w:val="lt-LT"/>
        </w:rPr>
        <w:tab/>
        <w:t>Išankstinio mokėjimo sąskaitas (jeigu Specialiosiose sąlygose yra numatytas Avanso mokėjimas) Tiekėjas privalo pateikti šiame Sutarties poskyryje nustatyta tvarka.</w:t>
      </w:r>
    </w:p>
    <w:p w14:paraId="738FA489"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12.2.4.</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Pirkėjas atlieka mokėjimus už Paslaugas Specialiosiose sąlygose nustatytais terminais.</w:t>
      </w:r>
    </w:p>
    <w:p w14:paraId="68A802F2"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12.2.5.</w:t>
      </w:r>
      <w:r w:rsidRPr="00C02043">
        <w:rPr>
          <w:rFonts w:ascii="Times New Roman" w:eastAsia="Arial" w:hAnsi="Times New Roman" w:cs="Times New Roman"/>
          <w:sz w:val="24"/>
          <w:szCs w:val="24"/>
          <w:lang w:val="lt-LT"/>
        </w:rPr>
        <w:tab/>
        <w:t>Už mokėjimų pagal Sutartį vėlavimus Pirkėjui taikomos netesybos Specialiosiose sąlygose nustatyta tvarka.</w:t>
      </w:r>
    </w:p>
    <w:p w14:paraId="1085DC67"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12.2.6.</w:t>
      </w:r>
      <w:r w:rsidRPr="00C02043">
        <w:rPr>
          <w:rFonts w:ascii="Times New Roman" w:hAnsi="Times New Roman" w:cs="Times New Roman"/>
          <w:sz w:val="24"/>
          <w:szCs w:val="24"/>
          <w:lang w:val="lt-LT"/>
        </w:rPr>
        <w:tab/>
      </w:r>
      <w:r w:rsidRPr="00C02043">
        <w:rPr>
          <w:rFonts w:ascii="Times New Roman" w:eastAsia="Arial" w:hAnsi="Times New Roman" w:cs="Times New Roman"/>
          <w:sz w:val="24"/>
          <w:szCs w:val="24"/>
          <w:lang w:val="lt-LT"/>
        </w:rPr>
        <w:t>Jei Paslaugos teikiamos etapais ar periodais aukščiau nurodyta atsiskaitymo tvarka galioja kiekvienam Paslaugų teikimo etapui ar periodui, jei Specialiosiose sąlygose nenustatyta kitaip.</w:t>
      </w:r>
    </w:p>
    <w:p w14:paraId="7A6510C4" w14:textId="77777777" w:rsidR="00C02043" w:rsidRPr="00C02043" w:rsidRDefault="00C02043" w:rsidP="00C02043">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12.2.7.</w:t>
      </w:r>
      <w:r w:rsidRPr="00C02043">
        <w:rPr>
          <w:rFonts w:ascii="Times New Roman" w:eastAsia="Arial" w:hAnsi="Times New Roman" w:cs="Times New Roman"/>
          <w:sz w:val="24"/>
          <w:szCs w:val="24"/>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4115A2"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65E7A704"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C02043">
        <w:rPr>
          <w:rFonts w:ascii="Times New Roman" w:eastAsia="Arial" w:hAnsi="Times New Roman" w:cs="Times New Roman"/>
          <w:b/>
          <w:bCs/>
          <w:sz w:val="24"/>
          <w:szCs w:val="24"/>
          <w:lang w:val="lt-LT"/>
        </w:rPr>
        <w:t>12.3.</w:t>
      </w:r>
      <w:r w:rsidRPr="00C02043">
        <w:rPr>
          <w:rFonts w:ascii="Times New Roman" w:eastAsia="Arial" w:hAnsi="Times New Roman" w:cs="Times New Roman"/>
          <w:b/>
          <w:bCs/>
          <w:sz w:val="24"/>
          <w:szCs w:val="24"/>
          <w:lang w:val="lt-LT"/>
        </w:rPr>
        <w:tab/>
      </w:r>
      <w:r w:rsidRPr="00C02043">
        <w:rPr>
          <w:rFonts w:ascii="Times New Roman" w:eastAsia="Arial" w:hAnsi="Times New Roman" w:cs="Times New Roman"/>
          <w:b/>
          <w:sz w:val="24"/>
          <w:szCs w:val="24"/>
          <w:lang w:val="lt-LT"/>
        </w:rPr>
        <w:t>Kiti atsiskaitymo klausimai</w:t>
      </w:r>
    </w:p>
    <w:p w14:paraId="02FF2304"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10EF0CC6"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12.3.1.</w:t>
      </w:r>
      <w:r w:rsidRPr="00C02043">
        <w:rPr>
          <w:rFonts w:ascii="Times New Roman" w:eastAsia="Arial" w:hAnsi="Times New Roman" w:cs="Times New Roman"/>
          <w:sz w:val="24"/>
          <w:szCs w:val="24"/>
          <w:lang w:val="lt-LT"/>
        </w:rPr>
        <w:tab/>
        <w:t>Pirkėjas privalo pervesti mokėjimus Tiekėjui į Tiekėjo banko sąskaitą, nurodytą Specialiosiose sąlygose.</w:t>
      </w:r>
    </w:p>
    <w:p w14:paraId="3DC9C3E0"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12.3.2.</w:t>
      </w:r>
      <w:r w:rsidRPr="00C02043">
        <w:rPr>
          <w:rFonts w:ascii="Times New Roman" w:eastAsia="Arial" w:hAnsi="Times New Roman" w:cs="Times New Roman"/>
          <w:sz w:val="24"/>
          <w:szCs w:val="24"/>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6C3ED9"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12.3.3.</w:t>
      </w:r>
      <w:r w:rsidRPr="00C02043">
        <w:rPr>
          <w:rFonts w:ascii="Times New Roman" w:eastAsia="Arial" w:hAnsi="Times New Roman" w:cs="Times New Roman"/>
          <w:sz w:val="24"/>
          <w:szCs w:val="24"/>
          <w:lang w:val="lt-LT"/>
        </w:rPr>
        <w:tab/>
        <w:t>Visi mokėjimai pagal Sutartį atliekami eurais.</w:t>
      </w:r>
    </w:p>
    <w:p w14:paraId="53B3AF79"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12.3.4.</w:t>
      </w:r>
      <w:r w:rsidRPr="00C02043">
        <w:rPr>
          <w:rFonts w:ascii="Times New Roman" w:eastAsia="Arial" w:hAnsi="Times New Roman" w:cs="Times New Roman"/>
          <w:sz w:val="24"/>
          <w:szCs w:val="24"/>
          <w:lang w:val="lt-LT"/>
        </w:rPr>
        <w:tab/>
        <w:t>Už pavėluotus mokėjimus pagal Sutartį mokančioji Šalis privalo sumokėti kitai Šaliai Specialiosiose sąlygose nurodyto dydžio netesybas.</w:t>
      </w:r>
    </w:p>
    <w:p w14:paraId="2F5F87FB"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7EF07103"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C02043">
        <w:rPr>
          <w:rFonts w:ascii="Times New Roman" w:eastAsia="Arial" w:hAnsi="Times New Roman" w:cs="Times New Roman"/>
          <w:b/>
          <w:bCs/>
          <w:caps/>
          <w:sz w:val="24"/>
          <w:szCs w:val="24"/>
          <w:lang w:val="lt-LT"/>
        </w:rPr>
        <w:t>13.</w:t>
      </w:r>
      <w:r w:rsidRPr="00C02043">
        <w:rPr>
          <w:rFonts w:ascii="Times New Roman" w:eastAsia="Arial" w:hAnsi="Times New Roman" w:cs="Times New Roman"/>
          <w:b/>
          <w:bCs/>
          <w:caps/>
          <w:sz w:val="24"/>
          <w:szCs w:val="24"/>
          <w:lang w:val="lt-LT"/>
        </w:rPr>
        <w:tab/>
      </w:r>
      <w:r w:rsidRPr="00C02043">
        <w:rPr>
          <w:rFonts w:ascii="Times New Roman" w:eastAsia="Arial" w:hAnsi="Times New Roman" w:cs="Times New Roman"/>
          <w:b/>
          <w:caps/>
          <w:sz w:val="24"/>
          <w:szCs w:val="24"/>
          <w:lang w:val="lt-LT"/>
        </w:rPr>
        <w:t>Konfidenciali informacija</w:t>
      </w:r>
    </w:p>
    <w:p w14:paraId="692C6F35"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68B32C7A"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13.1.</w:t>
      </w:r>
      <w:r w:rsidRPr="00C02043">
        <w:rPr>
          <w:rFonts w:ascii="Times New Roman" w:eastAsia="Arial" w:hAnsi="Times New Roman" w:cs="Times New Roman"/>
          <w:sz w:val="24"/>
          <w:szCs w:val="24"/>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BE3790"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13.2.</w:t>
      </w:r>
      <w:r w:rsidRPr="00C02043">
        <w:rPr>
          <w:rFonts w:ascii="Times New Roman" w:eastAsia="Arial" w:hAnsi="Times New Roman" w:cs="Times New Roman"/>
          <w:sz w:val="24"/>
          <w:szCs w:val="24"/>
          <w:lang w:val="lt-LT"/>
        </w:rPr>
        <w:tab/>
        <w:t>Šalis turi teisę atskleisti kitos Šalies konfidencialią informaciją šiais atvejais:</w:t>
      </w:r>
    </w:p>
    <w:p w14:paraId="686650B9"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13.2.1.</w:t>
      </w:r>
      <w:r w:rsidRPr="00C02043">
        <w:rPr>
          <w:rFonts w:ascii="Times New Roman" w:eastAsia="Arial" w:hAnsi="Times New Roman" w:cs="Times New Roman"/>
          <w:sz w:val="24"/>
          <w:szCs w:val="24"/>
          <w:lang w:val="lt-LT"/>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sidRPr="00C02043">
        <w:rPr>
          <w:rFonts w:ascii="Times New Roman" w:eastAsia="Arial" w:hAnsi="Times New Roman" w:cs="Times New Roman"/>
          <w:sz w:val="24"/>
          <w:szCs w:val="24"/>
          <w:lang w:val="lt-LT"/>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33B900"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13.2.2.</w:t>
      </w:r>
      <w:r w:rsidRPr="00C02043">
        <w:rPr>
          <w:rFonts w:ascii="Times New Roman" w:eastAsia="Arial" w:hAnsi="Times New Roman" w:cs="Times New Roman"/>
          <w:sz w:val="24"/>
          <w:szCs w:val="24"/>
          <w:lang w:val="lt-LT"/>
        </w:rPr>
        <w:tab/>
        <w:t xml:space="preserve">konfidencialią informaciją yra būtina atskleisti pagal </w:t>
      </w:r>
      <w:r w:rsidRPr="00C02043">
        <w:rPr>
          <w:rFonts w:ascii="Times New Roman" w:hAnsi="Times New Roman" w:cs="Times New Roman"/>
          <w:sz w:val="24"/>
          <w:szCs w:val="24"/>
          <w:lang w:val="lt-LT"/>
        </w:rPr>
        <w:t>įstatymų bei kitų teisės aktų</w:t>
      </w:r>
      <w:r w:rsidRPr="00C02043">
        <w:rPr>
          <w:rFonts w:ascii="Times New Roman" w:eastAsia="Arial" w:hAnsi="Times New Roman" w:cs="Times New Roman"/>
          <w:sz w:val="24"/>
          <w:szCs w:val="24"/>
          <w:lang w:val="lt-LT"/>
        </w:rPr>
        <w:t xml:space="preserve"> reikalavimus, įskaitant atvejus, kai to reikalauja viešojo administravimo subjektai, taip, kaip jie apibrėžti Lietuvos Respublikos viešojo administravimo įstatyme.</w:t>
      </w:r>
    </w:p>
    <w:p w14:paraId="334D0F24"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13.3.</w:t>
      </w:r>
      <w:r w:rsidRPr="00C02043">
        <w:rPr>
          <w:rFonts w:ascii="Times New Roman" w:eastAsia="Arial" w:hAnsi="Times New Roman" w:cs="Times New Roman"/>
          <w:sz w:val="24"/>
          <w:szCs w:val="24"/>
          <w:lang w:val="lt-LT"/>
        </w:rPr>
        <w:tab/>
        <w:t xml:space="preserve">Prieš atskleisdama konfidencialią informaciją, Šalis privalo informuoti kitą Šalį (tiek, kiek tai nedraudžiama pagal </w:t>
      </w:r>
      <w:r w:rsidRPr="00C02043">
        <w:rPr>
          <w:rFonts w:ascii="Times New Roman" w:hAnsi="Times New Roman" w:cs="Times New Roman"/>
          <w:sz w:val="24"/>
          <w:szCs w:val="24"/>
          <w:lang w:val="lt-LT"/>
        </w:rPr>
        <w:t>įstatymus bei kitus teisės aktus</w:t>
      </w:r>
      <w:r w:rsidRPr="00C02043">
        <w:rPr>
          <w:rFonts w:ascii="Times New Roman" w:eastAsia="Arial" w:hAnsi="Times New Roman" w:cs="Times New Roman"/>
          <w:sz w:val="24"/>
          <w:szCs w:val="24"/>
          <w:lang w:val="lt-LT"/>
        </w:rPr>
        <w:t>) apie būtinybę arba gautą viešojo administravimo subjekto reikalavimą atskleisti konfidencialią informaciją ir imtis protingų priemonių, siekdama užtikrinti atskleistos informacijos konfidencialumą.</w:t>
      </w:r>
    </w:p>
    <w:p w14:paraId="2E4A9F43"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13.4.</w:t>
      </w:r>
      <w:r w:rsidRPr="00C02043">
        <w:rPr>
          <w:rFonts w:ascii="Times New Roman" w:eastAsia="Arial" w:hAnsi="Times New Roman" w:cs="Times New Roman"/>
          <w:sz w:val="24"/>
          <w:szCs w:val="24"/>
          <w:lang w:val="lt-LT"/>
        </w:rPr>
        <w:tab/>
        <w:t>Šalis atsako:</w:t>
      </w:r>
    </w:p>
    <w:p w14:paraId="7FCC963E"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13.4.1.</w:t>
      </w:r>
      <w:r w:rsidRPr="00C02043">
        <w:rPr>
          <w:rFonts w:ascii="Times New Roman" w:eastAsia="Arial" w:hAnsi="Times New Roman" w:cs="Times New Roman"/>
          <w:sz w:val="24"/>
          <w:szCs w:val="24"/>
          <w:lang w:val="lt-LT"/>
        </w:rPr>
        <w:tab/>
        <w:t>už bet kokį neteisėtą, įskaitant atsitiktinį, kitos Šalies konfidencialios informacijos ar bet kurios jos dalies atskleidimą ar perdavimą arba konfidencialios informacijos neteisėtą naudojimą;</w:t>
      </w:r>
    </w:p>
    <w:p w14:paraId="66ACBE9C"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13.4.2.</w:t>
      </w:r>
      <w:r w:rsidRPr="00C02043">
        <w:rPr>
          <w:rFonts w:ascii="Times New Roman" w:eastAsia="Arial" w:hAnsi="Times New Roman" w:cs="Times New Roman"/>
          <w:sz w:val="24"/>
          <w:szCs w:val="24"/>
          <w:lang w:val="lt-LT"/>
        </w:rPr>
        <w:tab/>
        <w:t>už tai, kad nesiėmė visų protingų veiksmų, kad išsaugotų ir apsaugotų kitos Šalies konfidencialią informaciją ar bet kurią jos dalį, užkirstų kelią tolesniam jos neteisėtam atskleidimui, perdavimui ar naudojimui.</w:t>
      </w:r>
    </w:p>
    <w:p w14:paraId="0C194AB4"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13.5.</w:t>
      </w:r>
      <w:r w:rsidRPr="00C02043">
        <w:rPr>
          <w:rFonts w:ascii="Times New Roman" w:eastAsia="Arial" w:hAnsi="Times New Roman" w:cs="Times New Roman"/>
          <w:sz w:val="24"/>
          <w:szCs w:val="24"/>
          <w:lang w:val="lt-LT"/>
        </w:rPr>
        <w:tab/>
        <w:t>Šalis, nepagrįstai atskleidusi kitos Šalies konfidencialią informaciją, privalo sumokėti kitai Šaliai Specialiosiose sąlygose nurodyto dydžio baudą.</w:t>
      </w:r>
    </w:p>
    <w:p w14:paraId="4153A1AC"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406E2BDC"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C02043">
        <w:rPr>
          <w:rFonts w:ascii="Times New Roman" w:eastAsia="Arial" w:hAnsi="Times New Roman" w:cs="Times New Roman"/>
          <w:b/>
          <w:bCs/>
          <w:caps/>
          <w:sz w:val="24"/>
          <w:szCs w:val="24"/>
          <w:lang w:val="lt-LT"/>
        </w:rPr>
        <w:t>14.</w:t>
      </w:r>
      <w:r w:rsidRPr="00C02043">
        <w:rPr>
          <w:rFonts w:ascii="Times New Roman" w:eastAsia="Arial" w:hAnsi="Times New Roman" w:cs="Times New Roman"/>
          <w:b/>
          <w:bCs/>
          <w:caps/>
          <w:sz w:val="24"/>
          <w:szCs w:val="24"/>
          <w:lang w:val="lt-LT"/>
        </w:rPr>
        <w:tab/>
      </w:r>
      <w:r w:rsidRPr="00C02043">
        <w:rPr>
          <w:rFonts w:ascii="Times New Roman" w:eastAsia="Arial" w:hAnsi="Times New Roman" w:cs="Times New Roman"/>
          <w:b/>
          <w:caps/>
          <w:sz w:val="24"/>
          <w:szCs w:val="24"/>
          <w:lang w:val="lt-LT"/>
        </w:rPr>
        <w:t>Asmens duomenų apsauga</w:t>
      </w:r>
    </w:p>
    <w:p w14:paraId="5D9571BC"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493918D5"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14.1.</w:t>
      </w:r>
      <w:r w:rsidRPr="00C02043">
        <w:rPr>
          <w:rFonts w:ascii="Times New Roman" w:eastAsia="Arial" w:hAnsi="Times New Roman" w:cs="Times New Roman"/>
          <w:sz w:val="24"/>
          <w:szCs w:val="24"/>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E7A6D8F" w14:textId="77777777" w:rsidR="00C02043" w:rsidRPr="00C02043" w:rsidRDefault="00C02043" w:rsidP="00C02043">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t>14.2.</w:t>
      </w:r>
      <w:r w:rsidRPr="00C02043">
        <w:rPr>
          <w:rFonts w:ascii="Times New Roman" w:hAnsi="Times New Roman" w:cs="Times New Roman"/>
          <w:sz w:val="24"/>
          <w:szCs w:val="24"/>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C9DA0C" w14:textId="77777777" w:rsidR="00C02043" w:rsidRPr="00C02043" w:rsidRDefault="00C02043" w:rsidP="00C02043">
      <w:pPr>
        <w:tabs>
          <w:tab w:val="left" w:pos="0"/>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3FBEC2B2"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caps/>
          <w:sz w:val="24"/>
          <w:szCs w:val="24"/>
          <w:lang w:val="lt-LT"/>
        </w:rPr>
      </w:pPr>
      <w:r w:rsidRPr="00C02043">
        <w:rPr>
          <w:rFonts w:ascii="Times New Roman" w:eastAsia="Arial" w:hAnsi="Times New Roman" w:cs="Times New Roman"/>
          <w:b/>
          <w:bCs/>
          <w:caps/>
          <w:sz w:val="24"/>
          <w:szCs w:val="24"/>
          <w:lang w:val="lt-LT"/>
        </w:rPr>
        <w:t>15.</w:t>
      </w:r>
      <w:r w:rsidRPr="00C02043">
        <w:rPr>
          <w:rFonts w:ascii="Times New Roman" w:eastAsia="Arial" w:hAnsi="Times New Roman" w:cs="Times New Roman"/>
          <w:b/>
          <w:bCs/>
          <w:caps/>
          <w:sz w:val="24"/>
          <w:szCs w:val="24"/>
          <w:lang w:val="lt-LT"/>
        </w:rPr>
        <w:tab/>
      </w:r>
      <w:r w:rsidRPr="00C02043">
        <w:rPr>
          <w:rFonts w:ascii="Times New Roman" w:eastAsia="Arial" w:hAnsi="Times New Roman" w:cs="Times New Roman"/>
          <w:b/>
          <w:caps/>
          <w:sz w:val="24"/>
          <w:szCs w:val="24"/>
          <w:lang w:val="lt-LT"/>
        </w:rPr>
        <w:t>INTELEKTINĖ NUOSAVYBĖ</w:t>
      </w:r>
    </w:p>
    <w:p w14:paraId="143FF352"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caps/>
          <w:sz w:val="24"/>
          <w:szCs w:val="24"/>
          <w:lang w:val="lt-LT"/>
        </w:rPr>
      </w:pPr>
    </w:p>
    <w:p w14:paraId="74663D4B"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02043">
        <w:rPr>
          <w:rFonts w:ascii="Times New Roman" w:eastAsia="Arial" w:hAnsi="Times New Roman" w:cs="Times New Roman"/>
          <w:sz w:val="24"/>
          <w:szCs w:val="24"/>
          <w:lang w:val="lt-LT"/>
        </w:rPr>
        <w:t>Paslaugų</w:t>
      </w:r>
      <w:r w:rsidRPr="00C02043">
        <w:rPr>
          <w:rFonts w:ascii="Times New Roman" w:hAnsi="Times New Roman" w:cs="Times New Roman"/>
          <w:sz w:val="24"/>
          <w:szCs w:val="24"/>
          <w:lang w:val="lt-LT"/>
        </w:rPr>
        <w:t xml:space="preserve"> pobūdžio ar (ir) išimtinių teisių, patentų ir kt.</w:t>
      </w:r>
    </w:p>
    <w:p w14:paraId="114A6268"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02043">
        <w:rPr>
          <w:rFonts w:ascii="Times New Roman" w:hAnsi="Times New Roman" w:cs="Times New Roman"/>
          <w:sz w:val="24"/>
          <w:szCs w:val="24"/>
          <w:lang w:val="lt-LT"/>
        </w:rPr>
        <w:t>sui</w:t>
      </w:r>
      <w:proofErr w:type="spellEnd"/>
      <w:r w:rsidRPr="00C02043">
        <w:rPr>
          <w:rFonts w:ascii="Times New Roman" w:hAnsi="Times New Roman" w:cs="Times New Roman"/>
          <w:sz w:val="24"/>
          <w:szCs w:val="24"/>
          <w:lang w:val="lt-LT"/>
        </w:rPr>
        <w:t xml:space="preserve"> </w:t>
      </w:r>
      <w:proofErr w:type="spellStart"/>
      <w:r w:rsidRPr="00C02043">
        <w:rPr>
          <w:rFonts w:ascii="Times New Roman" w:hAnsi="Times New Roman" w:cs="Times New Roman"/>
          <w:sz w:val="24"/>
          <w:szCs w:val="24"/>
          <w:lang w:val="lt-LT"/>
        </w:rPr>
        <w:t>generis</w:t>
      </w:r>
      <w:proofErr w:type="spellEnd"/>
      <w:r w:rsidRPr="00C02043">
        <w:rPr>
          <w:rFonts w:ascii="Times New Roman" w:hAnsi="Times New Roman" w:cs="Times New Roman"/>
          <w:sz w:val="24"/>
          <w:szCs w:val="24"/>
          <w:lang w:val="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ADE281"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D76DF1"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b/>
          <w:bCs/>
          <w:sz w:val="24"/>
          <w:szCs w:val="24"/>
          <w:lang w:val="lt-LT"/>
        </w:rPr>
      </w:pPr>
    </w:p>
    <w:p w14:paraId="5DA192C9"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C02043">
        <w:rPr>
          <w:rFonts w:ascii="Times New Roman" w:eastAsia="Arial" w:hAnsi="Times New Roman" w:cs="Times New Roman"/>
          <w:b/>
          <w:bCs/>
          <w:caps/>
          <w:sz w:val="24"/>
          <w:szCs w:val="24"/>
          <w:lang w:val="lt-LT"/>
        </w:rPr>
        <w:t>16.</w:t>
      </w:r>
      <w:r w:rsidRPr="00C02043">
        <w:rPr>
          <w:rFonts w:ascii="Times New Roman" w:eastAsia="Arial" w:hAnsi="Times New Roman" w:cs="Times New Roman"/>
          <w:b/>
          <w:bCs/>
          <w:caps/>
          <w:sz w:val="24"/>
          <w:szCs w:val="24"/>
          <w:lang w:val="lt-LT"/>
        </w:rPr>
        <w:tab/>
      </w:r>
      <w:r w:rsidRPr="00C02043">
        <w:rPr>
          <w:rFonts w:ascii="Times New Roman" w:eastAsia="Arial" w:hAnsi="Times New Roman" w:cs="Times New Roman"/>
          <w:b/>
          <w:caps/>
          <w:sz w:val="24"/>
          <w:szCs w:val="24"/>
          <w:lang w:val="lt-LT"/>
        </w:rPr>
        <w:t>Pareiškimai ir garantijos</w:t>
      </w:r>
    </w:p>
    <w:p w14:paraId="1A8919DD"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18B1FBE5"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16.1. Kiekviena iš Šalių pareiškia ir garantuoja kitai Šaliai, kad:</w:t>
      </w:r>
    </w:p>
    <w:p w14:paraId="7F19340A"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lastRenderedPageBreak/>
        <w:t>16.1.1. yra teisėtai priimti ir galioja visi būtini sprendimai, gauti leidimai bei sutikimai, taip pat teisėtai atlikti ir galioja kiti teisiniai veiksmai, reikalingi Sutarties sudarymui, galiojimui ir vykdymui;</w:t>
      </w:r>
    </w:p>
    <w:p w14:paraId="04EE5826"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 xml:space="preserve">16.1.2. sudarydama Sutartį, Šalis neviršija savo kompetencijos ir nepažeidžia jai taikomų </w:t>
      </w:r>
      <w:r w:rsidRPr="00C02043">
        <w:rPr>
          <w:rFonts w:ascii="Times New Roman" w:hAnsi="Times New Roman" w:cs="Times New Roman"/>
          <w:sz w:val="24"/>
          <w:szCs w:val="24"/>
          <w:lang w:val="lt-LT"/>
        </w:rPr>
        <w:t>įstatymų bei kitų teisės aktų</w:t>
      </w:r>
      <w:r w:rsidRPr="00C02043">
        <w:rPr>
          <w:rFonts w:ascii="Times New Roman" w:eastAsia="Arial" w:hAnsi="Times New Roman" w:cs="Times New Roman"/>
          <w:sz w:val="24"/>
          <w:szCs w:val="24"/>
          <w:lang w:val="lt-LT"/>
        </w:rPr>
        <w:t>, teismo ar arbitražo teismo sprendimų, administracinių aktų, sutarčių ar kitų prievolių pagal taikomą privatinę teisę, viešąją teisę, Europos Sąjungos teisę arba tarptautinę teisę;</w:t>
      </w:r>
    </w:p>
    <w:p w14:paraId="46B86EAA"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7A46D3"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FBE909"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27FD0D"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16.1.6. visi Šalies pareiškimai ir garantijos yra išsamūs ir nepalieka nutylėtų jokių aplinkybių, kurios darytų šiuos pareiškimus ar garantijas neteisingais.</w:t>
      </w:r>
    </w:p>
    <w:p w14:paraId="19239C17"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 xml:space="preserve">16.2. Tiekėjas papildomai pareiškia ir garantuoja Pirkėjui, kad Tiekėjas, subtiekėjai, jungtinės veiklos partneriai ir specialistai turi galiojančius ir teisėtus visus </w:t>
      </w:r>
      <w:r w:rsidRPr="00C02043">
        <w:rPr>
          <w:rFonts w:ascii="Times New Roman" w:hAnsi="Times New Roman" w:cs="Times New Roman"/>
          <w:sz w:val="24"/>
          <w:szCs w:val="24"/>
          <w:lang w:val="lt-LT"/>
        </w:rPr>
        <w:t>įstatymuose bei kituose teisės aktuose</w:t>
      </w:r>
      <w:r w:rsidRPr="00C02043">
        <w:rPr>
          <w:rFonts w:ascii="Times New Roman" w:eastAsia="Arial" w:hAnsi="Times New Roman" w:cs="Times New Roman"/>
          <w:sz w:val="24"/>
          <w:szCs w:val="24"/>
          <w:lang w:val="lt-LT"/>
        </w:rPr>
        <w:t xml:space="preserve"> numatytus leidimus, licencijas, atestatus, teisės pripažinimo dokumentus, reikalingus vykdant Sutartį.</w:t>
      </w:r>
    </w:p>
    <w:p w14:paraId="0627D2F6"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lang w:val="lt-LT"/>
        </w:rPr>
      </w:pPr>
      <w:r w:rsidRPr="00C02043">
        <w:rPr>
          <w:rFonts w:ascii="Times New Roman" w:eastAsia="Arial" w:hAnsi="Times New Roman" w:cs="Times New Roman"/>
          <w:sz w:val="24"/>
          <w:szCs w:val="24"/>
          <w:shd w:val="clear" w:color="auto" w:fill="FFFFFF"/>
          <w:lang w:val="lt-LT"/>
        </w:rPr>
        <w:t xml:space="preserve">16.3. </w:t>
      </w:r>
      <w:r w:rsidRPr="00C02043">
        <w:rPr>
          <w:rFonts w:ascii="Times New Roman" w:hAnsi="Times New Roman" w:cs="Times New Roman"/>
          <w:sz w:val="24"/>
          <w:szCs w:val="24"/>
          <w:lang w:val="lt-LT"/>
        </w:rPr>
        <w:t>Tiekėjas pareiškia, kad suteiktų Paslaugų rezultato disponavimo, valdymo ir naudojimosi teisės nėra apribotos</w:t>
      </w:r>
      <w:r w:rsidRPr="00C02043">
        <w:rPr>
          <w:rFonts w:ascii="Times New Roman" w:eastAsia="Arial" w:hAnsi="Times New Roman" w:cs="Times New Roman"/>
          <w:sz w:val="24"/>
          <w:szCs w:val="24"/>
          <w:lang w:val="lt-LT"/>
        </w:rPr>
        <w:t xml:space="preserve"> </w:t>
      </w:r>
      <w:r w:rsidRPr="00C02043">
        <w:rPr>
          <w:rFonts w:ascii="Times New Roman" w:eastAsia="Arial" w:hAnsi="Times New Roman" w:cs="Times New Roman"/>
          <w:sz w:val="24"/>
          <w:szCs w:val="24"/>
          <w:shd w:val="clear" w:color="auto" w:fill="FFFFFF"/>
          <w:lang w:val="lt-LT"/>
        </w:rPr>
        <w:t xml:space="preserve">ir jokie tretieji asmenys neturi pretenzijų į Sutartimi perduodamą </w:t>
      </w:r>
      <w:r w:rsidRPr="00C02043">
        <w:rPr>
          <w:rFonts w:ascii="Times New Roman" w:eastAsia="Arial" w:hAnsi="Times New Roman" w:cs="Times New Roman"/>
          <w:sz w:val="24"/>
          <w:szCs w:val="24"/>
          <w:lang w:val="lt-LT"/>
        </w:rPr>
        <w:t>Paslaugų rezultatą</w:t>
      </w:r>
      <w:r w:rsidRPr="00C02043">
        <w:rPr>
          <w:rFonts w:ascii="Times New Roman" w:eastAsia="Arial" w:hAnsi="Times New Roman" w:cs="Times New Roman"/>
          <w:sz w:val="24"/>
          <w:szCs w:val="24"/>
          <w:shd w:val="clear" w:color="auto" w:fill="FFFFFF"/>
          <w:lang w:val="lt-LT"/>
        </w:rPr>
        <w:t>.</w:t>
      </w:r>
    </w:p>
    <w:p w14:paraId="40D4D67B"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C02043">
        <w:rPr>
          <w:rFonts w:ascii="Times New Roman" w:eastAsia="Arial" w:hAnsi="Times New Roman" w:cs="Times New Roman"/>
          <w:sz w:val="24"/>
          <w:szCs w:val="24"/>
          <w:lang w:val="lt-LT"/>
        </w:rPr>
        <w:t>16.4. T</w:t>
      </w:r>
      <w:r w:rsidRPr="00C02043">
        <w:rPr>
          <w:rFonts w:ascii="Times New Roman" w:hAnsi="Times New Roman" w:cs="Times New Roman"/>
          <w:sz w:val="24"/>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34F1AD"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p>
    <w:p w14:paraId="4A28405B"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C02043">
        <w:rPr>
          <w:rFonts w:ascii="Times New Roman" w:eastAsia="Arial" w:hAnsi="Times New Roman" w:cs="Times New Roman"/>
          <w:b/>
          <w:bCs/>
          <w:caps/>
          <w:sz w:val="24"/>
          <w:szCs w:val="24"/>
          <w:lang w:val="lt-LT"/>
        </w:rPr>
        <w:t>17.</w:t>
      </w:r>
      <w:r w:rsidRPr="00C02043">
        <w:rPr>
          <w:rFonts w:ascii="Times New Roman" w:eastAsia="Arial" w:hAnsi="Times New Roman" w:cs="Times New Roman"/>
          <w:b/>
          <w:bCs/>
          <w:caps/>
          <w:sz w:val="24"/>
          <w:szCs w:val="24"/>
          <w:lang w:val="lt-LT"/>
        </w:rPr>
        <w:tab/>
      </w:r>
      <w:r w:rsidRPr="00C02043">
        <w:rPr>
          <w:rFonts w:ascii="Times New Roman" w:eastAsia="Arial" w:hAnsi="Times New Roman" w:cs="Times New Roman"/>
          <w:b/>
          <w:caps/>
          <w:sz w:val="24"/>
          <w:szCs w:val="24"/>
          <w:lang w:val="lt-LT"/>
        </w:rPr>
        <w:t>Bendrieji atsakomybės klausimai</w:t>
      </w:r>
    </w:p>
    <w:p w14:paraId="0539B9FB"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p>
    <w:p w14:paraId="12A07A46"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17.1. Netesybų sumokėjimas už vėlavimą ar pareigų pagal Sutartį pažeidimą neatleidžia Šalies nuo Sutartyje numatytų jos pareigų vykdymo.</w:t>
      </w:r>
    </w:p>
    <w:p w14:paraId="317F89BA"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02043">
        <w:rPr>
          <w:rFonts w:ascii="Times New Roman" w:hAnsi="Times New Roman" w:cs="Times New Roman"/>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04D36430"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B74115"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17.4. Šioje Sutartyje numatytos teisių gynybos priemonės neapriboja Šalių teisės pasinaudoti kitomis teisėtomis teisių gynybos priemonėmis.</w:t>
      </w:r>
    </w:p>
    <w:p w14:paraId="5D488C95"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4614AF"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2944E45"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p>
    <w:p w14:paraId="3E8B9EF5"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C02043">
        <w:rPr>
          <w:rFonts w:ascii="Times New Roman" w:eastAsia="Arial" w:hAnsi="Times New Roman" w:cs="Times New Roman"/>
          <w:b/>
          <w:bCs/>
          <w:caps/>
          <w:sz w:val="24"/>
          <w:szCs w:val="24"/>
          <w:lang w:val="lt-LT"/>
        </w:rPr>
        <w:lastRenderedPageBreak/>
        <w:t>18.</w:t>
      </w:r>
      <w:r w:rsidRPr="00C02043">
        <w:rPr>
          <w:rFonts w:ascii="Times New Roman" w:eastAsia="Arial" w:hAnsi="Times New Roman" w:cs="Times New Roman"/>
          <w:b/>
          <w:bCs/>
          <w:caps/>
          <w:sz w:val="24"/>
          <w:szCs w:val="24"/>
          <w:lang w:val="lt-LT"/>
        </w:rPr>
        <w:tab/>
      </w:r>
      <w:r w:rsidRPr="00C02043">
        <w:rPr>
          <w:rFonts w:ascii="Times New Roman" w:eastAsia="Arial" w:hAnsi="Times New Roman" w:cs="Times New Roman"/>
          <w:b/>
          <w:caps/>
          <w:sz w:val="24"/>
          <w:szCs w:val="24"/>
          <w:lang w:val="lt-LT"/>
        </w:rPr>
        <w:t>Nenugalima jėga (FORCE MAJEURE)</w:t>
      </w:r>
    </w:p>
    <w:p w14:paraId="0D5DFA71"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695D87EE"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18.1.</w:t>
      </w:r>
      <w:r w:rsidRPr="00C02043">
        <w:rPr>
          <w:rFonts w:ascii="Times New Roman" w:eastAsia="Arial" w:hAnsi="Times New Roman" w:cs="Times New Roman"/>
          <w:b/>
          <w:bCs/>
          <w:sz w:val="24"/>
          <w:szCs w:val="24"/>
          <w:lang w:val="lt-LT"/>
        </w:rPr>
        <w:tab/>
      </w:r>
      <w:r w:rsidRPr="00C02043">
        <w:rPr>
          <w:rFonts w:ascii="Times New Roman" w:eastAsia="Arial" w:hAnsi="Times New Roman" w:cs="Times New Roman"/>
          <w:sz w:val="24"/>
          <w:szCs w:val="24"/>
          <w:lang w:val="lt-LT"/>
        </w:rPr>
        <w:t>Atsakomybė pagal Sutartį netaikoma, taip pat Šalys gali būti visiškai ar iš dalies atleistos nuo civilinės atsakomybės šiais pagrindais:</w:t>
      </w:r>
    </w:p>
    <w:p w14:paraId="4434AF38"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lang w:val="lt-LT"/>
        </w:rPr>
        <w:t>18.1.1.</w:t>
      </w:r>
      <w:r w:rsidRPr="00C02043">
        <w:rPr>
          <w:rFonts w:ascii="Times New Roman" w:eastAsia="Cambria" w:hAnsi="Times New Roman" w:cs="Times New Roman"/>
          <w:sz w:val="24"/>
          <w:szCs w:val="24"/>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32D78D"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hAnsi="Times New Roman" w:cs="Times New Roman"/>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841EC1"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18.2.</w:t>
      </w:r>
      <w:r w:rsidRPr="00C02043">
        <w:rPr>
          <w:rFonts w:ascii="Times New Roman" w:eastAsia="Arial" w:hAnsi="Times New Roman" w:cs="Times New Roman"/>
          <w:b/>
          <w:bCs/>
          <w:sz w:val="24"/>
          <w:szCs w:val="24"/>
          <w:lang w:val="lt-LT"/>
        </w:rPr>
        <w:tab/>
      </w:r>
      <w:r w:rsidRPr="00C02043">
        <w:rPr>
          <w:rFonts w:ascii="Times New Roman" w:eastAsia="Arial" w:hAnsi="Times New Roman" w:cs="Times New Roman"/>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9CA67B" w14:textId="77777777" w:rsidR="00C02043" w:rsidRPr="00C02043" w:rsidRDefault="00C02043" w:rsidP="00C02043">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18.3.</w:t>
      </w:r>
      <w:r w:rsidRPr="00C02043">
        <w:rPr>
          <w:rFonts w:ascii="Times New Roman" w:eastAsia="Arial" w:hAnsi="Times New Roman" w:cs="Times New Roman"/>
          <w:b/>
          <w:bCs/>
          <w:sz w:val="24"/>
          <w:szCs w:val="24"/>
          <w:lang w:val="lt-LT"/>
        </w:rPr>
        <w:tab/>
      </w:r>
      <w:r w:rsidRPr="00C02043">
        <w:rPr>
          <w:rFonts w:ascii="Times New Roman" w:eastAsia="Arial" w:hAnsi="Times New Roman" w:cs="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ABAAC1"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18.4.</w:t>
      </w:r>
      <w:r w:rsidRPr="00C02043">
        <w:rPr>
          <w:rFonts w:ascii="Times New Roman" w:eastAsia="Arial" w:hAnsi="Times New Roman" w:cs="Times New Roman"/>
          <w:sz w:val="24"/>
          <w:szCs w:val="24"/>
          <w:lang w:val="lt-LT"/>
        </w:rPr>
        <w:tab/>
        <w:t>Jeigu nenugalimos jėgos (</w:t>
      </w:r>
      <w:r w:rsidRPr="00C02043">
        <w:rPr>
          <w:rFonts w:ascii="Times New Roman" w:eastAsia="Arial" w:hAnsi="Times New Roman" w:cs="Times New Roman"/>
          <w:iCs/>
          <w:sz w:val="24"/>
          <w:szCs w:val="24"/>
          <w:lang w:val="lt-LT"/>
        </w:rPr>
        <w:t>force majeure</w:t>
      </w:r>
      <w:r w:rsidRPr="00C02043">
        <w:rPr>
          <w:rFonts w:ascii="Times New Roman" w:eastAsia="Arial" w:hAnsi="Times New Roman" w:cs="Times New Roman"/>
          <w:sz w:val="24"/>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8C28183"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28EF3870"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C02043">
        <w:rPr>
          <w:rFonts w:ascii="Times New Roman" w:eastAsia="Arial" w:hAnsi="Times New Roman" w:cs="Times New Roman"/>
          <w:b/>
          <w:bCs/>
          <w:caps/>
          <w:sz w:val="24"/>
          <w:szCs w:val="24"/>
          <w:lang w:val="lt-LT"/>
        </w:rPr>
        <w:t>19.</w:t>
      </w:r>
      <w:r w:rsidRPr="00C02043">
        <w:rPr>
          <w:rFonts w:ascii="Times New Roman" w:eastAsia="Arial" w:hAnsi="Times New Roman" w:cs="Times New Roman"/>
          <w:b/>
          <w:bCs/>
          <w:caps/>
          <w:sz w:val="24"/>
          <w:szCs w:val="24"/>
          <w:lang w:val="lt-LT"/>
        </w:rPr>
        <w:tab/>
      </w:r>
      <w:r w:rsidRPr="00C02043">
        <w:rPr>
          <w:rFonts w:ascii="Times New Roman" w:eastAsia="Arial" w:hAnsi="Times New Roman" w:cs="Times New Roman"/>
          <w:b/>
          <w:caps/>
          <w:sz w:val="24"/>
          <w:szCs w:val="24"/>
          <w:lang w:val="lt-LT"/>
        </w:rPr>
        <w:t>Sutarties nuostatų negaliojimas</w:t>
      </w:r>
    </w:p>
    <w:p w14:paraId="7C54DCDA"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5EA991ED"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19.1.</w:t>
      </w:r>
      <w:r w:rsidRPr="00C02043">
        <w:rPr>
          <w:rFonts w:ascii="Times New Roman" w:eastAsia="Arial" w:hAnsi="Times New Roman" w:cs="Times New Roman"/>
          <w:sz w:val="24"/>
          <w:szCs w:val="24"/>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02043">
        <w:rPr>
          <w:rFonts w:ascii="Times New Roman" w:hAnsi="Times New Roman" w:cs="Times New Roman"/>
          <w:sz w:val="24"/>
          <w:szCs w:val="24"/>
          <w:lang w:val="lt-LT"/>
        </w:rPr>
        <w:t>įstatymų bei kitų teisės aktų</w:t>
      </w:r>
      <w:r w:rsidRPr="00C02043">
        <w:rPr>
          <w:rFonts w:ascii="Times New Roman" w:eastAsia="Arial" w:hAnsi="Times New Roman" w:cs="Times New Roman"/>
          <w:sz w:val="24"/>
          <w:szCs w:val="24"/>
          <w:lang w:val="lt-LT"/>
        </w:rPr>
        <w:t xml:space="preserve"> ir galima daryti prielaidą, kad Sutartis būtų buvusi teisėtai sudaryta ir neįtraukus nuostatos, kuri yra negaliojanti.</w:t>
      </w:r>
    </w:p>
    <w:p w14:paraId="2A501F52"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19.2.</w:t>
      </w:r>
      <w:r w:rsidRPr="00C02043">
        <w:rPr>
          <w:rFonts w:ascii="Times New Roman" w:eastAsia="Arial" w:hAnsi="Times New Roman" w:cs="Times New Roman"/>
          <w:sz w:val="24"/>
          <w:szCs w:val="24"/>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CE47AE"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2AA0D593"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C02043">
        <w:rPr>
          <w:rFonts w:ascii="Times New Roman" w:eastAsia="Arial" w:hAnsi="Times New Roman" w:cs="Times New Roman"/>
          <w:b/>
          <w:bCs/>
          <w:caps/>
          <w:sz w:val="24"/>
          <w:szCs w:val="24"/>
          <w:lang w:val="lt-LT"/>
        </w:rPr>
        <w:t>20.</w:t>
      </w:r>
      <w:r w:rsidRPr="00C02043">
        <w:rPr>
          <w:rFonts w:ascii="Times New Roman" w:eastAsia="Arial" w:hAnsi="Times New Roman" w:cs="Times New Roman"/>
          <w:b/>
          <w:bCs/>
          <w:caps/>
          <w:sz w:val="24"/>
          <w:szCs w:val="24"/>
          <w:lang w:val="lt-LT"/>
        </w:rPr>
        <w:tab/>
      </w:r>
      <w:r w:rsidRPr="00C02043">
        <w:rPr>
          <w:rFonts w:ascii="Times New Roman" w:eastAsia="Arial" w:hAnsi="Times New Roman" w:cs="Times New Roman"/>
          <w:b/>
          <w:caps/>
          <w:sz w:val="24"/>
          <w:szCs w:val="24"/>
          <w:lang w:val="lt-LT"/>
        </w:rPr>
        <w:t>Sutarties pakeitimai</w:t>
      </w:r>
    </w:p>
    <w:p w14:paraId="772E2970"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40F8A101" w14:textId="77777777" w:rsidR="00C02043" w:rsidRPr="00C02043" w:rsidRDefault="00C02043" w:rsidP="00C02043">
      <w:pPr>
        <w:tabs>
          <w:tab w:val="left" w:pos="284"/>
          <w:tab w:val="left" w:pos="567"/>
        </w:tabs>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t>20.1. Sutarties sąlygos Sutarties galiojimo laikotarpiu negali būti keičiamos, išskyrus tokias Sutarties sąlygas, kurių keitimas numatytas Sutartyje ir (ar) galimas vadovaujantis VPĮ nuostatomis.</w:t>
      </w:r>
    </w:p>
    <w:p w14:paraId="1D456BD2"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20.2. Sutarties pakeitimai įforminami Šalims sudarant Susitarimą.</w:t>
      </w:r>
    </w:p>
    <w:p w14:paraId="0B462392"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02043">
        <w:rPr>
          <w:rFonts w:ascii="Times New Roman" w:hAnsi="Times New Roman" w:cs="Times New Roman"/>
          <w:sz w:val="24"/>
          <w:szCs w:val="24"/>
          <w:lang w:val="lt-LT"/>
        </w:rPr>
        <w:t>įstatymų bei kitų teisės aktų</w:t>
      </w:r>
      <w:r w:rsidRPr="00C02043">
        <w:rPr>
          <w:rFonts w:ascii="Times New Roman" w:eastAsia="Arial" w:hAnsi="Times New Roman" w:cs="Times New Roman"/>
          <w:sz w:val="24"/>
          <w:szCs w:val="24"/>
          <w:lang w:val="lt-LT"/>
        </w:rPr>
        <w:t xml:space="preserve"> nuostatomis.</w:t>
      </w:r>
    </w:p>
    <w:p w14:paraId="1CCF4812"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20.4. Susitarimas įsigalioja nuo jo sudarymo, jei Susitarime nenurodyta kitaip. Susitarimą Pirkėjas privalo paviešinti VPĮ 33 ir 86 straipsniuose nustatyta tvarka.</w:t>
      </w:r>
    </w:p>
    <w:p w14:paraId="570C9E93"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2C448C"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2F4E6BDA"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C02043">
        <w:rPr>
          <w:rFonts w:ascii="Times New Roman" w:eastAsia="Arial" w:hAnsi="Times New Roman" w:cs="Times New Roman"/>
          <w:b/>
          <w:bCs/>
          <w:caps/>
          <w:sz w:val="24"/>
          <w:szCs w:val="24"/>
          <w:lang w:val="lt-LT"/>
        </w:rPr>
        <w:t>21.</w:t>
      </w:r>
      <w:r w:rsidRPr="00C02043">
        <w:rPr>
          <w:rFonts w:ascii="Times New Roman" w:eastAsia="Arial" w:hAnsi="Times New Roman" w:cs="Times New Roman"/>
          <w:b/>
          <w:bCs/>
          <w:caps/>
          <w:sz w:val="24"/>
          <w:szCs w:val="24"/>
          <w:lang w:val="lt-LT"/>
        </w:rPr>
        <w:tab/>
      </w:r>
      <w:r w:rsidRPr="00C02043">
        <w:rPr>
          <w:rFonts w:ascii="Times New Roman" w:eastAsia="Arial" w:hAnsi="Times New Roman" w:cs="Times New Roman"/>
          <w:b/>
          <w:caps/>
          <w:sz w:val="24"/>
          <w:szCs w:val="24"/>
          <w:lang w:val="lt-LT"/>
        </w:rPr>
        <w:t>Sutarties sUSTABDYMAS</w:t>
      </w:r>
    </w:p>
    <w:p w14:paraId="6E8C5E7D"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1A11C884"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02043">
        <w:rPr>
          <w:rFonts w:ascii="Times New Roman" w:eastAsia="Arial" w:hAnsi="Times New Roman" w:cs="Times New Roman"/>
          <w:sz w:val="24"/>
          <w:szCs w:val="24"/>
          <w:lang w:val="lt-LT"/>
        </w:rPr>
        <w:t>Paslaugų</w:t>
      </w:r>
      <w:r w:rsidRPr="00C02043">
        <w:rPr>
          <w:rFonts w:ascii="Times New Roman" w:hAnsi="Times New Roman" w:cs="Times New Roman"/>
          <w:sz w:val="24"/>
          <w:szCs w:val="24"/>
          <w:lang w:val="lt-LT"/>
        </w:rPr>
        <w:t xml:space="preserve"> (jų dalies) teikimo sustabdymą iki atitinkamų aplinkybių pasibaigimo.</w:t>
      </w:r>
    </w:p>
    <w:p w14:paraId="37462108"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 xml:space="preserve">21.2. </w:t>
      </w:r>
      <w:r w:rsidRPr="00C02043">
        <w:rPr>
          <w:rFonts w:ascii="Times New Roman" w:eastAsia="Arial" w:hAnsi="Times New Roman" w:cs="Times New Roman"/>
          <w:sz w:val="24"/>
          <w:szCs w:val="24"/>
          <w:lang w:val="lt-LT"/>
        </w:rPr>
        <w:t>Paslaugų</w:t>
      </w:r>
      <w:r w:rsidRPr="00C02043">
        <w:rPr>
          <w:rFonts w:ascii="Times New Roman" w:hAnsi="Times New Roman" w:cs="Times New Roman"/>
          <w:sz w:val="24"/>
          <w:szCs w:val="24"/>
          <w:lang w:val="lt-LT"/>
        </w:rPr>
        <w:t xml:space="preserve"> (jų dalies) teikimas gali būti stabdomas esant bent vienai iš šių aplinkybių:</w:t>
      </w:r>
    </w:p>
    <w:p w14:paraId="186E08C6"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05357BD"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21.2.2. Tiekėjas Sutartyje nurodyta tvarka negali teikti Paslaugų (pavyzdžiui, Pirkėjas dėl objektyvių priežasčių negali sudaryti techninių galimybių Paslaugų teikimui), o Tiekėjas dėl to negali vykdyti Sutarties;</w:t>
      </w:r>
    </w:p>
    <w:p w14:paraId="2859D643"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21.2.3. dėl nenumatytų prekių, paslaugų ir (ar) darbų, susijusių su perkamu objektu, kurių poreikis paaiškėjo tik vykdant Sutartį, įsigijimo;</w:t>
      </w:r>
    </w:p>
    <w:p w14:paraId="197D91B3"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21.2.4. ne dėl Pirkėjo kaltės vėluoja kitos Pirkėjo pirkimo sutarties, turinčios tiesioginės įtakos šiai Sutarčiai, vykdymas;</w:t>
      </w:r>
    </w:p>
    <w:p w14:paraId="014B2CD7"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21.2.5. esant įrodymais pagrįstoms kliūtims ar trukdymams, sukeltiems Tiekėjui kitų trečiųjų asmenų ne dėl Tiekėjo ne laiku ar netinkamai pagal Sutarties sąlygas ir tvarką įvykdytų sutartinių įsipareigojimų;</w:t>
      </w:r>
    </w:p>
    <w:p w14:paraId="3C03D90C"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21.2.6. pasikeitus galiojančiam teisės aktui ar įsigaliojus naujam teisės aktui, kuris turi įtakos šios Sutarties vykdymui;</w:t>
      </w:r>
    </w:p>
    <w:p w14:paraId="7AAA69E3"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21.2.7. sutartinių įsipareigojimų stabdymo būtinybė atsirado dėl sustabdyto, perskirstyto, negauto ir panašiai Pirkėjo Paslaugų pirkimui skirto finansavimo arba finansavimo trūkumo;</w:t>
      </w:r>
    </w:p>
    <w:p w14:paraId="76AD2E89"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21.2.8. dėl teisminių (arbitražinių) ginčų su Pirkėju ar trečiaisiais asmenimis, kurių dalykas yra tiesiogiai susijęs su Sutarties vykdymu.</w:t>
      </w:r>
    </w:p>
    <w:p w14:paraId="6CDF2E62"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 xml:space="preserve">21.3. Jei </w:t>
      </w:r>
      <w:r w:rsidRPr="00C02043">
        <w:rPr>
          <w:rFonts w:ascii="Times New Roman" w:eastAsia="Arial" w:hAnsi="Times New Roman" w:cs="Times New Roman"/>
          <w:sz w:val="24"/>
          <w:szCs w:val="24"/>
          <w:lang w:val="lt-LT"/>
        </w:rPr>
        <w:t>Paslaugų</w:t>
      </w:r>
      <w:r w:rsidRPr="00C02043">
        <w:rPr>
          <w:rFonts w:ascii="Times New Roman" w:hAnsi="Times New Roman" w:cs="Times New Roman"/>
          <w:sz w:val="24"/>
          <w:szCs w:val="24"/>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903661A"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 xml:space="preserve">21.4. Jei </w:t>
      </w:r>
      <w:r w:rsidRPr="00C02043">
        <w:rPr>
          <w:rFonts w:ascii="Times New Roman" w:eastAsia="Arial" w:hAnsi="Times New Roman" w:cs="Times New Roman"/>
          <w:sz w:val="24"/>
          <w:szCs w:val="24"/>
          <w:lang w:val="lt-LT"/>
        </w:rPr>
        <w:t>Paslaugų</w:t>
      </w:r>
      <w:r w:rsidRPr="00C02043">
        <w:rPr>
          <w:rFonts w:ascii="Times New Roman" w:hAnsi="Times New Roman" w:cs="Times New Roman"/>
          <w:sz w:val="24"/>
          <w:szCs w:val="24"/>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270E111"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21.5. Sutartinių įsipareigojimų vykdymas gali būti stabdomas tik Sutarties galiojimo laikotarpiu tokia tvarka:</w:t>
      </w:r>
    </w:p>
    <w:p w14:paraId="5F77190C"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708D353" w14:textId="77777777" w:rsidR="00C02043" w:rsidRPr="00C02043" w:rsidRDefault="00C02043" w:rsidP="00C02043">
      <w:pPr>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9FFB8F" w14:textId="77777777" w:rsidR="00C02043" w:rsidRPr="00C02043" w:rsidRDefault="00C02043" w:rsidP="00C02043">
      <w:pPr>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825FB6" w14:textId="77777777" w:rsidR="00C02043" w:rsidRPr="00C02043" w:rsidRDefault="00C02043" w:rsidP="00C02043">
      <w:pPr>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9E9CE3" w14:textId="77777777" w:rsidR="00C02043" w:rsidRPr="00C02043" w:rsidRDefault="00C02043" w:rsidP="00C02043">
      <w:pPr>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t>21.7. Sutartinių įsipareigojimų vykdymas sustabdomas ne ilgesniam kaip konkrečios, pagrįstos aplinkybės egzistavimo laikotarpiui.</w:t>
      </w:r>
    </w:p>
    <w:p w14:paraId="6FF58D26"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A34DF18"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95F71F7"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21.10. Atnaujinus Sutarties vykdymą, neįvykdytų prievolių (jų dalies) įvykdymo terminai ir Sutarties galiojimas nukeliami tokiam terminui, kiek buvo likę laiko jų įvykdymui (Sutarties galiojimui) jų sustabdymo metu.</w:t>
      </w:r>
    </w:p>
    <w:p w14:paraId="7DA3C6D3"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F0F9267"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b/>
          <w:bCs/>
          <w:sz w:val="24"/>
          <w:szCs w:val="24"/>
          <w:lang w:val="lt-LT"/>
        </w:rPr>
      </w:pPr>
    </w:p>
    <w:p w14:paraId="637035BC"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lang w:val="lt-LT"/>
        </w:rPr>
      </w:pPr>
      <w:r w:rsidRPr="00C02043">
        <w:rPr>
          <w:rFonts w:ascii="Times New Roman" w:eastAsia="Arial" w:hAnsi="Times New Roman" w:cs="Times New Roman"/>
          <w:b/>
          <w:bCs/>
          <w:caps/>
          <w:sz w:val="24"/>
          <w:szCs w:val="24"/>
          <w:lang w:val="lt-LT"/>
        </w:rPr>
        <w:t>22.</w:t>
      </w:r>
      <w:r w:rsidRPr="00C02043">
        <w:rPr>
          <w:rFonts w:ascii="Times New Roman" w:eastAsia="Arial" w:hAnsi="Times New Roman" w:cs="Times New Roman"/>
          <w:b/>
          <w:bCs/>
          <w:caps/>
          <w:sz w:val="24"/>
          <w:szCs w:val="24"/>
          <w:lang w:val="lt-LT"/>
        </w:rPr>
        <w:tab/>
      </w:r>
      <w:r w:rsidRPr="00C02043">
        <w:rPr>
          <w:rFonts w:ascii="Times New Roman" w:eastAsia="Arial" w:hAnsi="Times New Roman" w:cs="Times New Roman"/>
          <w:b/>
          <w:caps/>
          <w:sz w:val="24"/>
          <w:szCs w:val="24"/>
          <w:lang w:val="lt-LT"/>
        </w:rPr>
        <w:t>Sutarties nutraukimas</w:t>
      </w:r>
    </w:p>
    <w:p w14:paraId="62CA4F9A"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065CACC7" w14:textId="77777777" w:rsidR="00C02043" w:rsidRPr="00C02043" w:rsidRDefault="00C02043" w:rsidP="00C02043">
      <w:pP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lang w:val="lt-LT"/>
        </w:rPr>
      </w:pPr>
      <w:r w:rsidRPr="00C02043">
        <w:rPr>
          <w:rFonts w:ascii="Times New Roman" w:eastAsia="Cambria" w:hAnsi="Times New Roman" w:cs="Times New Roman"/>
          <w:sz w:val="24"/>
          <w:szCs w:val="24"/>
          <w:lang w:val="lt-LT"/>
        </w:rPr>
        <w:t>Sutartis gali būti nutraukiama VPĮ 90 straipsnyje ir Sutartyje numatytais atvejais, įskaitant galimybę nutraukti Sutartį Šalių susitarimu.</w:t>
      </w:r>
    </w:p>
    <w:p w14:paraId="2C5CFC00" w14:textId="77777777" w:rsidR="00C02043" w:rsidRPr="00C02043" w:rsidRDefault="00C02043" w:rsidP="00C02043">
      <w:pP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lang w:val="lt-LT"/>
        </w:rPr>
      </w:pPr>
    </w:p>
    <w:p w14:paraId="063C5E33"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C02043">
        <w:rPr>
          <w:rFonts w:ascii="Times New Roman" w:eastAsia="Arial" w:hAnsi="Times New Roman" w:cs="Times New Roman"/>
          <w:b/>
          <w:bCs/>
          <w:sz w:val="24"/>
          <w:szCs w:val="24"/>
          <w:lang w:val="lt-LT"/>
        </w:rPr>
        <w:t>22.1.</w:t>
      </w:r>
      <w:r w:rsidRPr="00C02043">
        <w:rPr>
          <w:rFonts w:ascii="Times New Roman" w:eastAsia="Arial" w:hAnsi="Times New Roman" w:cs="Times New Roman"/>
          <w:b/>
          <w:bCs/>
          <w:sz w:val="24"/>
          <w:szCs w:val="24"/>
          <w:lang w:val="lt-LT"/>
        </w:rPr>
        <w:tab/>
      </w:r>
      <w:r w:rsidRPr="00C02043">
        <w:rPr>
          <w:rFonts w:ascii="Times New Roman" w:eastAsia="Arial" w:hAnsi="Times New Roman" w:cs="Times New Roman"/>
          <w:b/>
          <w:sz w:val="24"/>
          <w:szCs w:val="24"/>
          <w:lang w:val="lt-LT"/>
        </w:rPr>
        <w:t>Pretenzijos dėl Sutarties pažeidimų</w:t>
      </w:r>
    </w:p>
    <w:p w14:paraId="54F687F8"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10CB0CD7"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B83C1E"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02043">
        <w:rPr>
          <w:rFonts w:ascii="Times New Roman" w:hAnsi="Times New Roman" w:cs="Times New Roman"/>
          <w:bCs/>
          <w:sz w:val="24"/>
          <w:szCs w:val="24"/>
          <w:lang w:val="lt-LT"/>
        </w:rPr>
        <w:t xml:space="preserve"> </w:t>
      </w:r>
      <w:r w:rsidRPr="00C02043">
        <w:rPr>
          <w:rFonts w:ascii="Times New Roman" w:hAnsi="Times New Roman" w:cs="Times New Roman"/>
          <w:sz w:val="24"/>
          <w:szCs w:val="24"/>
          <w:lang w:val="lt-LT"/>
        </w:rPr>
        <w:t>Tiekėjo teisė siūlyti kitą terminą nelaikoma Pirkėjo pareiga tą terminą priimti. Pretenziją gavusios Šalies pasiūlytasis terminas pakeičia terminą, nurodytą pretenzijoje, tik jeigu kita Šalis jį patvirtina.</w:t>
      </w:r>
    </w:p>
    <w:p w14:paraId="2EE72497"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b/>
          <w:bCs/>
          <w:sz w:val="24"/>
          <w:szCs w:val="24"/>
          <w:lang w:val="lt-LT"/>
        </w:rPr>
      </w:pPr>
    </w:p>
    <w:p w14:paraId="74737896"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C02043">
        <w:rPr>
          <w:rFonts w:ascii="Times New Roman" w:eastAsia="Arial" w:hAnsi="Times New Roman" w:cs="Times New Roman"/>
          <w:b/>
          <w:bCs/>
          <w:sz w:val="24"/>
          <w:szCs w:val="24"/>
          <w:lang w:val="lt-LT"/>
        </w:rPr>
        <w:t>22.2.</w:t>
      </w:r>
      <w:r w:rsidRPr="00C02043">
        <w:rPr>
          <w:rFonts w:ascii="Times New Roman" w:eastAsia="Arial" w:hAnsi="Times New Roman" w:cs="Times New Roman"/>
          <w:b/>
          <w:bCs/>
          <w:sz w:val="24"/>
          <w:szCs w:val="24"/>
          <w:lang w:val="lt-LT"/>
        </w:rPr>
        <w:tab/>
      </w:r>
      <w:r w:rsidRPr="00C02043">
        <w:rPr>
          <w:rFonts w:ascii="Times New Roman" w:eastAsia="Arial" w:hAnsi="Times New Roman" w:cs="Times New Roman"/>
          <w:b/>
          <w:sz w:val="24"/>
          <w:szCs w:val="24"/>
          <w:lang w:val="lt-LT"/>
        </w:rPr>
        <w:t>Sutarties nutraukimas Pirkėjo iniciatyva</w:t>
      </w:r>
    </w:p>
    <w:p w14:paraId="0CE61A7E"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7292FAF5"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BB28923"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22.2.2. Pirkėjas turi teisę vienašališkai nutraukti Sutartį ar jos dalį raštu įspėjęs Tiekėją prieš ne trumpesnį nei 10 (dešimties) dienų terminą, jeigu:</w:t>
      </w:r>
    </w:p>
    <w:p w14:paraId="5B43A834"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22.2.2.1. Tiekėjui yra iškelta bankroto byla, pradėtas bankroto procesas ne teismo tvarka, jis tampa nemokus arba yra nemokumo tikimybė, sustabdo ūkinę veiklą ar susidaro</w:t>
      </w:r>
      <w:r w:rsidRPr="00C02043">
        <w:rPr>
          <w:rFonts w:ascii="Times New Roman" w:hAnsi="Times New Roman" w:cs="Times New Roman"/>
          <w:bCs/>
          <w:sz w:val="24"/>
          <w:szCs w:val="24"/>
          <w:lang w:val="lt-LT"/>
        </w:rPr>
        <w:t xml:space="preserve"> </w:t>
      </w:r>
      <w:r w:rsidRPr="00C02043">
        <w:rPr>
          <w:rFonts w:ascii="Times New Roman" w:hAnsi="Times New Roman" w:cs="Times New Roman"/>
          <w:sz w:val="24"/>
          <w:szCs w:val="24"/>
          <w:lang w:val="lt-LT"/>
        </w:rPr>
        <w:t>įstatymuose ir kituose teisės aktuose nustatyta tvarka analogiška situacija</w:t>
      </w:r>
      <w:r w:rsidRPr="00C02043">
        <w:rPr>
          <w:rFonts w:ascii="Times New Roman" w:hAnsi="Times New Roman" w:cs="Times New Roman"/>
          <w:sz w:val="24"/>
          <w:szCs w:val="24"/>
          <w:shd w:val="clear" w:color="auto" w:fill="FFFFFF"/>
          <w:lang w:val="lt-LT"/>
        </w:rPr>
        <w:t>;</w:t>
      </w:r>
    </w:p>
    <w:p w14:paraId="4D98BE56" w14:textId="77777777" w:rsidR="00C02043" w:rsidRPr="00C02043" w:rsidRDefault="00C02043" w:rsidP="00C02043">
      <w:pPr>
        <w:tabs>
          <w:tab w:val="left" w:pos="567"/>
        </w:tabs>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t>22.2.2.2. Tiekėjo padėtis pasikeičia ir jis atitinka pirkimo dokumentuose nustatytą pašalinimo pagrindą;</w:t>
      </w:r>
    </w:p>
    <w:p w14:paraId="77CAD536"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22.2.2.3. pasikeičia teisės aktai, susiję su Sutarties objektu, Sutarties vykdymu, ar su Pirkėjo vykdoma veikla, kuriai buvo sudaryta Sutartis, ir dėl tokių pakeitimų Pirkėjas nusprendžia nutraukti Sutartį;</w:t>
      </w:r>
    </w:p>
    <w:p w14:paraId="3B626F01"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lastRenderedPageBreak/>
        <w:t>22.2.2.4. Pirkėjas nusprendžia nebevykdyti veiklos, kurios vykdymui Sutartimi įsigyjamos Paslaugos ir Sutarties poreikis išnyksta;</w:t>
      </w:r>
    </w:p>
    <w:p w14:paraId="4A4952E7"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22.2.2.5. Pirkėjo valdymo organas priima sprendimą, dėl kurio Sutarties poreikis išnyksta;</w:t>
      </w:r>
    </w:p>
    <w:p w14:paraId="79FE4414"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22.2.2.6. pasikeičia (pablogėja) Pirkėjo finansinė padėtis ar Pirkėjas negauna arba netenka finansavimo ir dėl šios priežasties nusprendžia nutraukti Sutartį;</w:t>
      </w:r>
    </w:p>
    <w:p w14:paraId="2A869D24"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22.2.2.7. keičiasi Pirkėjo organizacinė struktūra – juridinis statusas, pobūdis ar valdymo struktūra ir tai gali turėti įtakos tinkamam Sutarties įvykdymui arba Sutarties poreikiui;</w:t>
      </w:r>
    </w:p>
    <w:p w14:paraId="09473AE2"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 xml:space="preserve">22.2.2.8. nebelieka perkamų </w:t>
      </w:r>
      <w:r w:rsidRPr="00C02043">
        <w:rPr>
          <w:rFonts w:ascii="Times New Roman" w:eastAsia="Arial" w:hAnsi="Times New Roman" w:cs="Times New Roman"/>
          <w:sz w:val="24"/>
          <w:szCs w:val="24"/>
          <w:lang w:val="lt-LT"/>
        </w:rPr>
        <w:t>Paslaugų</w:t>
      </w:r>
      <w:r w:rsidRPr="00C02043">
        <w:rPr>
          <w:rFonts w:ascii="Times New Roman" w:hAnsi="Times New Roman" w:cs="Times New Roman"/>
          <w:sz w:val="24"/>
          <w:szCs w:val="24"/>
          <w:lang w:val="lt-LT"/>
        </w:rPr>
        <w:t xml:space="preserve"> poreikio;</w:t>
      </w:r>
    </w:p>
    <w:p w14:paraId="0CAAAA8D"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22.2.2.9. Pirkėjas iš pirkimų priežiūrą atliekančių institucijų gauna nurodymą ar rekomendaciją nutraukti Sutartį;</w:t>
      </w:r>
    </w:p>
    <w:p w14:paraId="0A5D8A6A"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4193B7E9" w14:textId="77777777" w:rsidR="00C02043" w:rsidRPr="00C02043" w:rsidRDefault="00C02043" w:rsidP="00C02043">
      <w:pPr>
        <w:tabs>
          <w:tab w:val="left" w:pos="567"/>
        </w:tabs>
        <w:spacing w:after="0" w:line="240" w:lineRule="auto"/>
        <w:ind w:firstLine="567"/>
        <w:jc w:val="both"/>
        <w:textAlignment w:val="baseline"/>
        <w:rPr>
          <w:rFonts w:ascii="Times New Roman" w:eastAsia="Arial" w:hAnsi="Times New Roman" w:cs="Times New Roman"/>
          <w:sz w:val="24"/>
          <w:szCs w:val="24"/>
          <w:lang w:val="lt-LT"/>
        </w:rPr>
      </w:pPr>
      <w:r w:rsidRPr="00C02043">
        <w:rPr>
          <w:rFonts w:ascii="Times New Roman" w:hAnsi="Times New Roman" w:cs="Times New Roman"/>
          <w:sz w:val="24"/>
          <w:szCs w:val="24"/>
          <w:lang w:val="lt-LT"/>
        </w:rPr>
        <w:t>22.2.2.11.</w:t>
      </w:r>
      <w:r w:rsidRPr="00C02043">
        <w:rPr>
          <w:rFonts w:ascii="Times New Roman" w:eastAsia="Arial" w:hAnsi="Times New Roman" w:cs="Times New Roman"/>
          <w:sz w:val="24"/>
          <w:szCs w:val="24"/>
          <w:lang w:val="lt-LT"/>
        </w:rPr>
        <w:t xml:space="preserve"> Tiekėjas atsisako pašalinti arba nepašalina Paslaugų trūkumų per Pirkėjo nustatytus protingus terminus;</w:t>
      </w:r>
    </w:p>
    <w:p w14:paraId="5B033059"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22.2.2.12. Tiekėjas pažeidžia Sutartį arba įstatymus bei kitus teisės aktus ir per Pirkėjo rašytinėje pretenzijoje nurodytą terminą neištaiso pažeidimo;</w:t>
      </w:r>
    </w:p>
    <w:p w14:paraId="2462A3D8"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iCs/>
          <w:sz w:val="24"/>
          <w:szCs w:val="24"/>
          <w:lang w:val="lt-LT"/>
        </w:rPr>
      </w:pPr>
      <w:r w:rsidRPr="00C02043">
        <w:rPr>
          <w:rFonts w:ascii="Times New Roman" w:hAnsi="Times New Roman" w:cs="Times New Roman"/>
          <w:sz w:val="24"/>
          <w:szCs w:val="24"/>
          <w:lang w:val="lt-LT"/>
        </w:rPr>
        <w:t xml:space="preserve">22.2.2.13. </w:t>
      </w:r>
      <w:r w:rsidRPr="00C02043">
        <w:rPr>
          <w:rFonts w:ascii="Times New Roman" w:hAnsi="Times New Roman" w:cs="Times New Roman"/>
          <w:iCs/>
          <w:sz w:val="24"/>
          <w:szCs w:val="24"/>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346351"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iCs/>
          <w:sz w:val="24"/>
          <w:szCs w:val="24"/>
          <w:lang w:val="lt-LT"/>
        </w:rPr>
      </w:pPr>
      <w:r w:rsidRPr="00C02043">
        <w:rPr>
          <w:rFonts w:ascii="Times New Roman" w:hAnsi="Times New Roman" w:cs="Times New Roman"/>
          <w:iCs/>
          <w:sz w:val="24"/>
          <w:szCs w:val="24"/>
          <w:lang w:val="lt-LT"/>
        </w:rPr>
        <w:t>22.2.2.14. paaiškėja VPĮ 37 straipsnio 8 dalyje ir (ar) 47 straipsnio 8 dalyje nurodytos aplinkybės.</w:t>
      </w:r>
    </w:p>
    <w:p w14:paraId="2FD31011"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F1C168B"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399BF72"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C522FF0"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22.2.6. Pirkėjas turi teisę vienašališkai nutraukti Sutartį ir kitais Specialiosiose sąlygose (jei taikoma) ir įstatymuose bei kituose teisės aktuose įtvirtintais atvejais.</w:t>
      </w:r>
    </w:p>
    <w:p w14:paraId="3805D484"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22.2.7. Sutartis laikoma nutraukta kitą dieną po to, kai pasibaigia įspėjimo apie Sutarties nutraukimą terminas.</w:t>
      </w:r>
    </w:p>
    <w:p w14:paraId="52B6ACFC"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172201"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b/>
          <w:bCs/>
          <w:sz w:val="24"/>
          <w:szCs w:val="24"/>
          <w:lang w:val="lt-LT"/>
        </w:rPr>
      </w:pPr>
    </w:p>
    <w:p w14:paraId="23804DC4"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rPr>
          <w:rFonts w:ascii="Times New Roman" w:eastAsia="Arial" w:hAnsi="Times New Roman" w:cs="Times New Roman"/>
          <w:b/>
          <w:bCs/>
          <w:sz w:val="24"/>
          <w:szCs w:val="24"/>
          <w:lang w:val="lt-LT"/>
        </w:rPr>
      </w:pPr>
      <w:r w:rsidRPr="00C02043">
        <w:rPr>
          <w:rFonts w:ascii="Times New Roman" w:eastAsia="Arial" w:hAnsi="Times New Roman" w:cs="Times New Roman"/>
          <w:b/>
          <w:bCs/>
          <w:sz w:val="24"/>
          <w:szCs w:val="24"/>
          <w:lang w:val="lt-LT"/>
        </w:rPr>
        <w:t>22.3.</w:t>
      </w:r>
      <w:r w:rsidRPr="00C02043">
        <w:rPr>
          <w:rFonts w:ascii="Times New Roman" w:eastAsia="Arial" w:hAnsi="Times New Roman" w:cs="Times New Roman"/>
          <w:b/>
          <w:bCs/>
          <w:sz w:val="24"/>
          <w:szCs w:val="24"/>
          <w:lang w:val="lt-LT"/>
        </w:rPr>
        <w:tab/>
        <w:t>Sutarties nutraukimas Tiekėjo iniciatyva</w:t>
      </w:r>
    </w:p>
    <w:p w14:paraId="0C342409" w14:textId="77777777" w:rsidR="00C02043" w:rsidRPr="00C02043" w:rsidRDefault="00C02043" w:rsidP="00C02043">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475719DA"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3879CF4"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22.3.2. Tiekėjas turi teisę vienašališkai nutraukti Sutartį, įspėjęs Pirkėją raštu prieš ne trumpesnį nei 10 (dešimties) dienų terminą, jeigu:</w:t>
      </w:r>
    </w:p>
    <w:p w14:paraId="349D37E6"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7644C1"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22.3.2.2. Pirkėjas pažeidžia Sutartį arba įstatymus bei kitus teisės aktus ir per Tiekėjo rašytinėje pretenzijoje nurodytą terminą neištaiso pažeidimo, išskyrus Bendrųjų sąlygų 22.3.1 punkte nustatytą atvejį.</w:t>
      </w:r>
    </w:p>
    <w:p w14:paraId="6A385D8D"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22.3.3. Jeigu Bendrųjų sąlygų 22.3.1 punkte nurodytos aplinkybės yra susijusios tik su atskira dalimi arba atskiru Susitarimu, Tiekėjas turi teisę nutraukti Sutartį tik tos dalies atžvilgiu arba nutraukti tik tokį Susitarimą.</w:t>
      </w:r>
    </w:p>
    <w:p w14:paraId="0F69E855"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22.3.4. Tiekėjas turi teisę vienašališkai nutraukti Sutartį ir kitais įstatymuose bei kituose teisės aktuose įtvirtintais atvejais.</w:t>
      </w:r>
    </w:p>
    <w:p w14:paraId="6D02ACE3"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AAF8085"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22.3.6. Sutartis laikoma nutraukta kitą dieną po to, kai pasibaigia įspėjimo apie Sutarties nutraukimą terminas.</w:t>
      </w:r>
    </w:p>
    <w:p w14:paraId="59E23220"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5A9DE39"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b/>
          <w:bCs/>
          <w:sz w:val="24"/>
          <w:szCs w:val="24"/>
          <w:lang w:val="lt-LT"/>
        </w:rPr>
      </w:pPr>
    </w:p>
    <w:p w14:paraId="70BF206C"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lang w:val="lt-LT"/>
        </w:rPr>
      </w:pPr>
      <w:r w:rsidRPr="00C02043">
        <w:rPr>
          <w:rFonts w:ascii="Times New Roman" w:eastAsia="Arial" w:hAnsi="Times New Roman" w:cs="Times New Roman"/>
          <w:b/>
          <w:bCs/>
          <w:sz w:val="24"/>
          <w:szCs w:val="24"/>
          <w:lang w:val="lt-LT"/>
        </w:rPr>
        <w:t>22.4.</w:t>
      </w:r>
      <w:r w:rsidRPr="00C02043">
        <w:rPr>
          <w:rFonts w:ascii="Times New Roman" w:eastAsia="Arial" w:hAnsi="Times New Roman" w:cs="Times New Roman"/>
          <w:b/>
          <w:bCs/>
          <w:sz w:val="24"/>
          <w:szCs w:val="24"/>
          <w:lang w:val="lt-LT"/>
        </w:rPr>
        <w:tab/>
      </w:r>
      <w:r w:rsidRPr="00C02043">
        <w:rPr>
          <w:rFonts w:ascii="Times New Roman" w:eastAsia="Arial" w:hAnsi="Times New Roman" w:cs="Times New Roman"/>
          <w:b/>
          <w:sz w:val="24"/>
          <w:szCs w:val="24"/>
          <w:lang w:val="lt-LT"/>
        </w:rPr>
        <w:t>Šalių teisės ir pareigos Sutarties nutraukimo atveju</w:t>
      </w:r>
    </w:p>
    <w:p w14:paraId="6F4BC8C4" w14:textId="77777777" w:rsidR="00C02043" w:rsidRPr="00C02043" w:rsidRDefault="00C02043" w:rsidP="00C0204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lang w:val="lt-LT"/>
        </w:rPr>
      </w:pPr>
    </w:p>
    <w:p w14:paraId="4961F905"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22.4.1. Sutarties nutraukimas neturi įtakos ginčų nagrinėjimo tvarką nustatančių Sutarties sąlygų ir kitų Sutarties sąlygų, kurios pagal savo esmę lieka galioti ir po Sutarties nutraukimo, galiojimui.</w:t>
      </w:r>
    </w:p>
    <w:p w14:paraId="4E9B0B5C"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22.4.2. Nutraukus Sutartį, Šalys privalo:</w:t>
      </w:r>
    </w:p>
    <w:p w14:paraId="2D0F9A65"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 xml:space="preserve">22.4.2.1. įsitikinti, jog iki Sutarties nutraukimo dienos suteiktos </w:t>
      </w:r>
      <w:r w:rsidRPr="00C02043">
        <w:rPr>
          <w:rFonts w:ascii="Times New Roman" w:eastAsia="Arial" w:hAnsi="Times New Roman" w:cs="Times New Roman"/>
          <w:sz w:val="24"/>
          <w:szCs w:val="24"/>
          <w:lang w:val="lt-LT"/>
        </w:rPr>
        <w:t>Paslaugos</w:t>
      </w:r>
      <w:r w:rsidRPr="00C02043">
        <w:rPr>
          <w:rFonts w:ascii="Times New Roman" w:hAnsi="Times New Roman" w:cs="Times New Roman"/>
          <w:sz w:val="24"/>
          <w:szCs w:val="24"/>
          <w:lang w:val="lt-LT"/>
        </w:rPr>
        <w:t xml:space="preserve"> ir kiti atlikti veiksmai atitinka Sutarties reikalavimus ir Šalys dėl to viena kitai nebereikš pretenzijų;</w:t>
      </w:r>
    </w:p>
    <w:p w14:paraId="4AA2E397"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 xml:space="preserve">22.4.2.2. atsiskaityti už iki Sutarties nutraukimo suteiktas </w:t>
      </w:r>
      <w:r w:rsidRPr="00C02043">
        <w:rPr>
          <w:rFonts w:ascii="Times New Roman" w:eastAsia="Arial" w:hAnsi="Times New Roman" w:cs="Times New Roman"/>
          <w:sz w:val="24"/>
          <w:szCs w:val="24"/>
          <w:lang w:val="lt-LT"/>
        </w:rPr>
        <w:t>Paslaugas</w:t>
      </w:r>
      <w:r w:rsidRPr="00C02043">
        <w:rPr>
          <w:rFonts w:ascii="Times New Roman" w:hAnsi="Times New Roman" w:cs="Times New Roman"/>
          <w:sz w:val="24"/>
          <w:szCs w:val="24"/>
          <w:lang w:val="lt-LT"/>
        </w:rPr>
        <w:t>, atitinkančias Sutarties reikalavimus;</w:t>
      </w:r>
    </w:p>
    <w:p w14:paraId="6601FBF5"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sz w:val="24"/>
          <w:szCs w:val="24"/>
          <w:lang w:val="lt-LT"/>
        </w:rPr>
      </w:pPr>
      <w:r w:rsidRPr="00C02043">
        <w:rPr>
          <w:rFonts w:ascii="Times New Roman" w:hAnsi="Times New Roman" w:cs="Times New Roman"/>
          <w:sz w:val="24"/>
          <w:szCs w:val="24"/>
          <w:lang w:val="lt-LT"/>
        </w:rPr>
        <w:t>22.4.2.3. per 10 (dešimt) dienų nuo pranešimo apie Sutarties nutraukimą gavimo dienos ar Susitarimo dėl Sutarties nutraukimo sudarymo dienos perduoti viena kitai visus dokumentus, kuriuos buvo būtina perduoti pagal Sutarties nuostatas.</w:t>
      </w:r>
    </w:p>
    <w:p w14:paraId="752BD99E" w14:textId="77777777" w:rsidR="00C02043" w:rsidRPr="00C02043" w:rsidRDefault="00C02043" w:rsidP="00C02043">
      <w:pPr>
        <w:tabs>
          <w:tab w:val="left" w:pos="567"/>
        </w:tabs>
        <w:spacing w:after="0" w:line="240" w:lineRule="auto"/>
        <w:ind w:firstLine="567"/>
        <w:jc w:val="both"/>
        <w:textAlignment w:val="baseline"/>
        <w:rPr>
          <w:rFonts w:ascii="Times New Roman" w:hAnsi="Times New Roman" w:cs="Times New Roman"/>
          <w:b/>
          <w:bCs/>
          <w:sz w:val="24"/>
          <w:szCs w:val="24"/>
          <w:lang w:val="lt-LT"/>
        </w:rPr>
      </w:pPr>
    </w:p>
    <w:p w14:paraId="2E4866A7"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bCs/>
          <w:caps/>
          <w:sz w:val="24"/>
          <w:szCs w:val="24"/>
          <w:lang w:val="lt-LT"/>
        </w:rPr>
      </w:pPr>
      <w:r w:rsidRPr="00C02043">
        <w:rPr>
          <w:rFonts w:ascii="Times New Roman" w:eastAsia="Arial" w:hAnsi="Times New Roman" w:cs="Times New Roman"/>
          <w:b/>
          <w:bCs/>
          <w:caps/>
          <w:sz w:val="24"/>
          <w:szCs w:val="24"/>
          <w:lang w:val="lt-LT"/>
        </w:rPr>
        <w:t>23.</w:t>
      </w:r>
      <w:r w:rsidRPr="00C02043">
        <w:rPr>
          <w:rFonts w:ascii="Times New Roman" w:hAnsi="Times New Roman" w:cs="Times New Roman"/>
          <w:sz w:val="24"/>
          <w:szCs w:val="24"/>
          <w:lang w:val="lt-LT"/>
        </w:rPr>
        <w:tab/>
      </w:r>
      <w:r w:rsidRPr="00C02043">
        <w:rPr>
          <w:rFonts w:ascii="Times New Roman" w:eastAsia="Arial" w:hAnsi="Times New Roman" w:cs="Times New Roman"/>
          <w:b/>
          <w:bCs/>
          <w:caps/>
          <w:sz w:val="24"/>
          <w:szCs w:val="24"/>
          <w:lang w:val="lt-LT"/>
        </w:rPr>
        <w:t>PREKIŲ MODELIO AR GAMINTOJO KEITIMAS</w:t>
      </w:r>
    </w:p>
    <w:p w14:paraId="2A96F002"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lang w:val="lt-LT"/>
        </w:rPr>
      </w:pPr>
    </w:p>
    <w:p w14:paraId="7B82404F" w14:textId="77777777" w:rsidR="00C02043" w:rsidRPr="00C02043" w:rsidRDefault="00C02043" w:rsidP="00C02043">
      <w:pPr>
        <w:spacing w:after="0" w:line="240" w:lineRule="auto"/>
        <w:ind w:firstLine="567"/>
        <w:jc w:val="both"/>
        <w:rPr>
          <w:rFonts w:ascii="Times New Roman" w:hAnsi="Times New Roman" w:cs="Times New Roman"/>
          <w:sz w:val="24"/>
          <w:szCs w:val="24"/>
          <w:lang w:val="lt-LT"/>
        </w:rPr>
      </w:pPr>
      <w:r w:rsidRPr="00C02043">
        <w:rPr>
          <w:rFonts w:ascii="Times New Roman" w:eastAsia="Arial" w:hAnsi="Times New Roman" w:cs="Times New Roman"/>
          <w:caps/>
          <w:sz w:val="24"/>
          <w:szCs w:val="24"/>
          <w:lang w:val="lt-LT"/>
        </w:rPr>
        <w:t xml:space="preserve">23.1. </w:t>
      </w:r>
      <w:r w:rsidRPr="00C02043">
        <w:rPr>
          <w:rFonts w:ascii="Times New Roman" w:hAnsi="Times New Roman" w:cs="Times New Roman"/>
          <w:sz w:val="24"/>
          <w:szCs w:val="24"/>
          <w:lang w:val="lt-LT"/>
        </w:rPr>
        <w:t>Tais atvejais, kai kartu su Paslaugomis yra perkamos prekės, Tiekėjas turi teisę keisti prekių modelį ir (ar) gamintoją, jei yra visos toliau nurodytos sąlygos:</w:t>
      </w:r>
    </w:p>
    <w:p w14:paraId="4EEA10C2" w14:textId="77777777" w:rsidR="00C02043" w:rsidRPr="00C02043" w:rsidRDefault="00C02043" w:rsidP="00C02043">
      <w:pPr>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02043">
        <w:rPr>
          <w:rFonts w:ascii="Times New Roman" w:hAnsi="Times New Roman" w:cs="Times New Roman"/>
          <w:sz w:val="24"/>
          <w:szCs w:val="24"/>
          <w:vertAlign w:val="superscript"/>
          <w:lang w:val="lt-LT"/>
        </w:rPr>
        <w:t xml:space="preserve">1 </w:t>
      </w:r>
      <w:r w:rsidRPr="00C02043">
        <w:rPr>
          <w:rFonts w:ascii="Times New Roman" w:hAnsi="Times New Roman" w:cs="Times New Roman"/>
          <w:sz w:val="24"/>
          <w:szCs w:val="24"/>
          <w:lang w:val="lt-LT"/>
        </w:rPr>
        <w:t>dalies nuostatų;</w:t>
      </w:r>
    </w:p>
    <w:p w14:paraId="0491B846" w14:textId="77777777" w:rsidR="00C02043" w:rsidRPr="00C02043" w:rsidRDefault="00C02043" w:rsidP="00C02043">
      <w:pPr>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570814" w14:textId="77777777" w:rsidR="00C02043" w:rsidRPr="00C02043" w:rsidRDefault="00C02043" w:rsidP="00C02043">
      <w:pPr>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02043">
        <w:rPr>
          <w:rFonts w:ascii="Times New Roman" w:hAnsi="Times New Roman" w:cs="Times New Roman"/>
          <w:sz w:val="24"/>
          <w:szCs w:val="24"/>
          <w:shd w:val="clear" w:color="auto" w:fill="FFFFFF"/>
          <w:lang w:val="lt-LT"/>
        </w:rPr>
        <w:t>ir lygiavertiškumo ar geresnės kokybės nei Sutartyje nurodytos prekės</w:t>
      </w:r>
      <w:r w:rsidRPr="00C02043">
        <w:rPr>
          <w:rFonts w:ascii="Times New Roman" w:hAnsi="Times New Roman" w:cs="Times New Roman"/>
          <w:sz w:val="24"/>
          <w:szCs w:val="24"/>
          <w:lang w:val="lt-LT"/>
        </w:rPr>
        <w:t>;</w:t>
      </w:r>
    </w:p>
    <w:p w14:paraId="56DDDF60" w14:textId="77777777" w:rsidR="00C02043" w:rsidRPr="00C02043" w:rsidRDefault="00C02043" w:rsidP="00C02043">
      <w:pPr>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t>23.1.4. Šalys sudarė rašytinį Susitarimą prie Sutarties dėl prekių keitimo.</w:t>
      </w:r>
    </w:p>
    <w:p w14:paraId="18CF463C" w14:textId="77777777" w:rsidR="00C02043" w:rsidRPr="00C02043" w:rsidRDefault="00C02043" w:rsidP="00C02043">
      <w:pPr>
        <w:spacing w:after="0" w:line="240" w:lineRule="auto"/>
        <w:ind w:firstLine="567"/>
        <w:jc w:val="both"/>
        <w:rPr>
          <w:rFonts w:ascii="Times New Roman" w:hAnsi="Times New Roman" w:cs="Times New Roman"/>
          <w:sz w:val="24"/>
          <w:szCs w:val="24"/>
          <w:lang w:val="lt-LT"/>
        </w:rPr>
      </w:pPr>
      <w:r w:rsidRPr="00C02043">
        <w:rPr>
          <w:rFonts w:ascii="Times New Roman" w:hAnsi="Times New Roman" w:cs="Times New Roman"/>
          <w:sz w:val="24"/>
          <w:szCs w:val="24"/>
          <w:lang w:val="lt-LT"/>
        </w:rPr>
        <w:t>23.2. Šiame Bendrųjų sąlygų skyriuje nurodytu atveju prekės turi būti pristatytos už ne didesnę nei pasiūlyme nurodytą kainą.</w:t>
      </w:r>
    </w:p>
    <w:p w14:paraId="62C635E6"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hAnsi="Times New Roman" w:cs="Times New Roman"/>
          <w:sz w:val="24"/>
          <w:szCs w:val="24"/>
          <w:lang w:val="lt-LT"/>
        </w:rPr>
      </w:pPr>
    </w:p>
    <w:p w14:paraId="690EAB0B"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center"/>
        <w:rPr>
          <w:rFonts w:ascii="Times New Roman" w:eastAsia="Arial" w:hAnsi="Times New Roman" w:cs="Times New Roman"/>
          <w:b/>
          <w:caps/>
          <w:sz w:val="24"/>
          <w:szCs w:val="24"/>
          <w:lang w:val="lt-LT"/>
        </w:rPr>
      </w:pPr>
      <w:r w:rsidRPr="00C02043">
        <w:rPr>
          <w:rFonts w:ascii="Times New Roman" w:eastAsia="Arial" w:hAnsi="Times New Roman" w:cs="Times New Roman"/>
          <w:b/>
          <w:bCs/>
          <w:caps/>
          <w:sz w:val="24"/>
          <w:szCs w:val="24"/>
          <w:lang w:val="lt-LT"/>
        </w:rPr>
        <w:t>24.</w:t>
      </w:r>
      <w:r w:rsidRPr="00C02043">
        <w:rPr>
          <w:rFonts w:ascii="Times New Roman" w:eastAsia="Arial" w:hAnsi="Times New Roman" w:cs="Times New Roman"/>
          <w:b/>
          <w:bCs/>
          <w:caps/>
          <w:sz w:val="24"/>
          <w:szCs w:val="24"/>
          <w:lang w:val="lt-LT"/>
        </w:rPr>
        <w:tab/>
      </w:r>
      <w:r w:rsidRPr="00C02043">
        <w:rPr>
          <w:rFonts w:ascii="Times New Roman" w:eastAsia="Arial" w:hAnsi="Times New Roman" w:cs="Times New Roman"/>
          <w:b/>
          <w:caps/>
          <w:sz w:val="24"/>
          <w:szCs w:val="24"/>
          <w:lang w:val="lt-LT"/>
        </w:rPr>
        <w:t>Bendravimo tvarka ir kalba</w:t>
      </w:r>
    </w:p>
    <w:p w14:paraId="72C4B3D0"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both"/>
        <w:rPr>
          <w:rFonts w:ascii="Times New Roman" w:eastAsia="Arial" w:hAnsi="Times New Roman" w:cs="Times New Roman"/>
          <w:b/>
          <w:caps/>
          <w:sz w:val="24"/>
          <w:szCs w:val="24"/>
          <w:lang w:val="lt-LT"/>
        </w:rPr>
      </w:pPr>
    </w:p>
    <w:p w14:paraId="7F332533" w14:textId="77777777" w:rsidR="00C02043" w:rsidRPr="00C02043" w:rsidRDefault="00C02043" w:rsidP="00C02043">
      <w:pP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lang w:val="lt-LT"/>
        </w:rPr>
      </w:pPr>
      <w:r w:rsidRPr="00C02043">
        <w:rPr>
          <w:rFonts w:ascii="Times New Roman" w:eastAsia="Arial" w:hAnsi="Times New Roman" w:cs="Times New Roman"/>
          <w:sz w:val="24"/>
          <w:szCs w:val="24"/>
          <w:lang w:val="lt-LT"/>
        </w:rPr>
        <w:t>24.1.</w:t>
      </w:r>
      <w:r w:rsidRPr="00C02043">
        <w:rPr>
          <w:rFonts w:ascii="Times New Roman" w:eastAsia="Arial" w:hAnsi="Times New Roman" w:cs="Times New Roman"/>
          <w:sz w:val="24"/>
          <w:szCs w:val="24"/>
          <w:lang w:val="lt-LT"/>
        </w:rPr>
        <w:tab/>
      </w:r>
      <w:r w:rsidRPr="00C02043">
        <w:rPr>
          <w:rFonts w:ascii="Times New Roman" w:eastAsia="Arial" w:hAnsi="Times New Roman" w:cs="Times New Roman"/>
          <w:bCs/>
          <w:sz w:val="24"/>
          <w:szCs w:val="24"/>
          <w:lang w:val="lt-LT"/>
        </w:rPr>
        <w:t xml:space="preserve">Sutartis sudaroma lietuvių kalba. Jeigu Sutartis ar kuris nors ją sudarantis dokumentas sudaromas kita kalba arba išverčiamas į kitą kalbą, visais atvejais </w:t>
      </w:r>
      <w:r w:rsidRPr="00C02043">
        <w:rPr>
          <w:rFonts w:ascii="Times New Roman" w:eastAsia="Arial" w:hAnsi="Times New Roman" w:cs="Times New Roman"/>
          <w:sz w:val="24"/>
          <w:szCs w:val="24"/>
          <w:shd w:val="clear" w:color="auto" w:fill="FFFFFF"/>
          <w:lang w:val="lt-LT"/>
        </w:rPr>
        <w:t>autentišku laikomas tik lietuvių kalba parengtas Sutarties tekstas (jei yra neatitikimų, pirmenybė teikiama lietuvių kalba parengtam tekstui).</w:t>
      </w:r>
    </w:p>
    <w:p w14:paraId="6827126E" w14:textId="77777777" w:rsidR="00C02043" w:rsidRPr="00C02043" w:rsidRDefault="00C02043" w:rsidP="00C02043">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FAFE5F" w14:textId="77777777" w:rsidR="00C02043" w:rsidRPr="00C02043" w:rsidRDefault="00C02043" w:rsidP="00C02043">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24.3. Jeigu pranešimas yra įteikiamas asmeniškai arba siunčiamas paštu ar per kurjerį, jis turi būti įteikiamas pasirašytinai ir laikomas gautu gavimo patvirtinime nurodytą dieną.</w:t>
      </w:r>
    </w:p>
    <w:p w14:paraId="60FD5861" w14:textId="77777777" w:rsidR="00C02043" w:rsidRPr="00C02043" w:rsidRDefault="00C02043" w:rsidP="00C02043">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24.4. Jeigu pranešimas siunčiamas el. paštu, laikoma, kad Šalis jį gavo kitą darbo dieną.</w:t>
      </w:r>
    </w:p>
    <w:p w14:paraId="72346138" w14:textId="77777777" w:rsidR="00C02043" w:rsidRPr="00C02043" w:rsidRDefault="00C02043" w:rsidP="00C02043">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24.5. Jeigu pranešimas siunčiamas keliais skirtingais būdais, laikoma, kad gavėjas jį gavo tada, kai jis gavo pirmesnįjį pranešimą.</w:t>
      </w:r>
    </w:p>
    <w:p w14:paraId="5E829555" w14:textId="77777777" w:rsidR="00C02043" w:rsidRPr="00C02043" w:rsidRDefault="00C02043" w:rsidP="00C02043">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b/>
          <w:bCs/>
          <w:sz w:val="24"/>
          <w:szCs w:val="24"/>
          <w:lang w:val="lt-LT"/>
        </w:rPr>
      </w:pPr>
    </w:p>
    <w:p w14:paraId="52A7BE9C"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center"/>
        <w:rPr>
          <w:rFonts w:ascii="Times New Roman" w:eastAsia="Arial" w:hAnsi="Times New Roman" w:cs="Times New Roman"/>
          <w:b/>
          <w:caps/>
          <w:sz w:val="24"/>
          <w:szCs w:val="24"/>
          <w:lang w:val="lt-LT"/>
        </w:rPr>
      </w:pPr>
      <w:r w:rsidRPr="00C02043">
        <w:rPr>
          <w:rFonts w:ascii="Times New Roman" w:eastAsia="Arial" w:hAnsi="Times New Roman" w:cs="Times New Roman"/>
          <w:b/>
          <w:bCs/>
          <w:caps/>
          <w:sz w:val="24"/>
          <w:szCs w:val="24"/>
          <w:lang w:val="lt-LT"/>
        </w:rPr>
        <w:t>25.</w:t>
      </w:r>
      <w:r w:rsidRPr="00C02043">
        <w:rPr>
          <w:rFonts w:ascii="Times New Roman" w:eastAsia="Arial" w:hAnsi="Times New Roman" w:cs="Times New Roman"/>
          <w:b/>
          <w:bCs/>
          <w:caps/>
          <w:sz w:val="24"/>
          <w:szCs w:val="24"/>
          <w:lang w:val="lt-LT"/>
        </w:rPr>
        <w:tab/>
      </w:r>
      <w:r w:rsidRPr="00C02043">
        <w:rPr>
          <w:rFonts w:ascii="Times New Roman" w:eastAsia="Arial" w:hAnsi="Times New Roman" w:cs="Times New Roman"/>
          <w:b/>
          <w:caps/>
          <w:sz w:val="24"/>
          <w:szCs w:val="24"/>
          <w:lang w:val="lt-LT"/>
        </w:rPr>
        <w:t>Pretenzijos ir ginčų sprendimas</w:t>
      </w:r>
    </w:p>
    <w:p w14:paraId="0848539F" w14:textId="77777777" w:rsidR="00C02043" w:rsidRPr="00C02043" w:rsidRDefault="00C02043" w:rsidP="00C020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both"/>
        <w:rPr>
          <w:rFonts w:ascii="Times New Roman" w:eastAsia="Arial" w:hAnsi="Times New Roman" w:cs="Times New Roman"/>
          <w:b/>
          <w:caps/>
          <w:sz w:val="24"/>
          <w:szCs w:val="24"/>
          <w:lang w:val="lt-LT"/>
        </w:rPr>
      </w:pPr>
    </w:p>
    <w:p w14:paraId="59BCB248" w14:textId="77777777" w:rsidR="00C02043" w:rsidRPr="00C02043" w:rsidRDefault="00C02043" w:rsidP="00C02043">
      <w:pPr>
        <w:widowControl w:val="0"/>
        <w:tabs>
          <w:tab w:val="left" w:pos="0"/>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371064D9" w14:textId="77777777" w:rsidR="00C02043" w:rsidRPr="00C02043" w:rsidRDefault="00C02043" w:rsidP="00C02043">
      <w:pPr>
        <w:widowControl w:val="0"/>
        <w:tabs>
          <w:tab w:val="left" w:pos="142"/>
          <w:tab w:val="left" w:pos="851"/>
          <w:tab w:val="left" w:pos="992"/>
          <w:tab w:val="left" w:pos="1134"/>
        </w:tabs>
        <w:spacing w:after="0" w:line="240" w:lineRule="auto"/>
        <w:ind w:firstLine="567"/>
        <w:jc w:val="both"/>
        <w:rPr>
          <w:rFonts w:ascii="Times New Roman" w:eastAsia="Cambria" w:hAnsi="Times New Roman" w:cs="Times New Roman"/>
          <w:sz w:val="24"/>
          <w:szCs w:val="24"/>
          <w:lang w:val="lt-LT"/>
        </w:rPr>
      </w:pPr>
      <w:r w:rsidRPr="00C02043">
        <w:rPr>
          <w:rFonts w:ascii="Times New Roman" w:eastAsia="Cambria" w:hAnsi="Times New Roman" w:cs="Times New Roman"/>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02043">
        <w:rPr>
          <w:rFonts w:ascii="Times New Roman" w:hAnsi="Times New Roman" w:cs="Times New Roman"/>
          <w:sz w:val="24"/>
          <w:szCs w:val="24"/>
          <w:lang w:val="lt-LT"/>
        </w:rPr>
        <w:t xml:space="preserve"> </w:t>
      </w:r>
      <w:r w:rsidRPr="00C02043">
        <w:rPr>
          <w:rFonts w:ascii="Times New Roman" w:eastAsia="Cambria" w:hAnsi="Times New Roman" w:cs="Times New Roman"/>
          <w:sz w:val="24"/>
          <w:szCs w:val="24"/>
          <w:lang w:val="lt-LT"/>
        </w:rPr>
        <w:t>Lietuvos Respublikos įstatymuose nustatyta tvarka.</w:t>
      </w:r>
    </w:p>
    <w:p w14:paraId="0AF9B9DE" w14:textId="77777777" w:rsidR="00C02043" w:rsidRPr="00C02043" w:rsidRDefault="00C02043" w:rsidP="00C02043">
      <w:pPr>
        <w:widowControl w:val="0"/>
        <w:tabs>
          <w:tab w:val="left" w:pos="426"/>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r w:rsidRPr="00C02043">
        <w:rPr>
          <w:rFonts w:ascii="Times New Roman" w:eastAsia="Arial" w:hAnsi="Times New Roman" w:cs="Times New Roman"/>
          <w:sz w:val="24"/>
          <w:szCs w:val="24"/>
          <w:lang w:val="lt-LT"/>
        </w:rPr>
        <w:t>25.3. Kilę ginčai nesudaro pagrindo Šalims atsisakyti vykdyti savo prievoles pagal Sutartį.</w:t>
      </w:r>
    </w:p>
    <w:p w14:paraId="295C35BE" w14:textId="77777777" w:rsidR="00C02043" w:rsidRPr="00C02043" w:rsidRDefault="00C02043" w:rsidP="00C02043">
      <w:pPr>
        <w:widowControl w:val="0"/>
        <w:tabs>
          <w:tab w:val="left" w:pos="426"/>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lang w:val="lt-LT"/>
        </w:rPr>
      </w:pPr>
    </w:p>
    <w:p w14:paraId="5186876C" w14:textId="77777777" w:rsidR="00C02043" w:rsidRPr="00C02043" w:rsidRDefault="00C02043" w:rsidP="00C02043">
      <w:pPr>
        <w:spacing w:after="0" w:line="240" w:lineRule="auto"/>
        <w:ind w:firstLine="567"/>
        <w:jc w:val="center"/>
        <w:rPr>
          <w:rFonts w:ascii="Times New Roman" w:hAnsi="Times New Roman" w:cs="Times New Roman"/>
          <w:sz w:val="24"/>
          <w:szCs w:val="24"/>
          <w:lang w:val="lt-LT"/>
        </w:rPr>
      </w:pPr>
      <w:r w:rsidRPr="00C02043">
        <w:rPr>
          <w:rFonts w:ascii="Times New Roman" w:hAnsi="Times New Roman" w:cs="Times New Roman"/>
          <w:sz w:val="24"/>
          <w:szCs w:val="24"/>
          <w:lang w:val="lt-LT"/>
        </w:rPr>
        <w:t>__________</w:t>
      </w:r>
    </w:p>
    <w:p w14:paraId="1E833732" w14:textId="77777777" w:rsidR="00C02043" w:rsidRDefault="00C02043" w:rsidP="00C02043">
      <w:pPr>
        <w:jc w:val="center"/>
      </w:pPr>
    </w:p>
    <w:p w14:paraId="35A8622E" w14:textId="77777777" w:rsidR="00E52E13"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6C1FCCC7" w14:textId="77777777" w:rsidR="00E52E13"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6271094D" w14:textId="77777777" w:rsidR="00E52E13"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0C186BF2" w14:textId="77777777" w:rsidR="00E52E13"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1E07D17E" w14:textId="77777777" w:rsidR="00E52E13"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6DECC51E" w14:textId="77777777" w:rsidR="00E52E13"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1F8C7368" w14:textId="77777777" w:rsidR="00E52E13"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6B7D18D8" w14:textId="77777777" w:rsidR="00E52E13"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5ACE20F6" w14:textId="77777777" w:rsidR="00E52E13"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39E759D8" w14:textId="77777777" w:rsidR="00E52E13"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5B49C035" w14:textId="77777777" w:rsidR="00E52E13"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678A67D6" w14:textId="77777777" w:rsidR="00E52E13"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7C117580" w14:textId="77777777" w:rsidR="00E52E13"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52107D2D" w14:textId="77777777" w:rsidR="00E52E13"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37B58358" w14:textId="77777777" w:rsidR="00E52E13" w:rsidRDefault="00E52E13"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p>
    <w:p w14:paraId="0932647E" w14:textId="5D9EFF50" w:rsidR="00E33FEC" w:rsidRPr="005B3416" w:rsidRDefault="00E33FEC"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r w:rsidRPr="005B3416">
        <w:rPr>
          <w:rFonts w:ascii="Times New Roman" w:hAnsi="Times New Roman" w:cs="Times New Roman"/>
          <w:b/>
          <w:bCs/>
          <w:caps/>
          <w:sz w:val="24"/>
          <w:szCs w:val="24"/>
          <w:lang w:val="lt-LT"/>
        </w:rPr>
        <w:lastRenderedPageBreak/>
        <w:t>paslaugų pirkimo-pardavimo sutarties Specialiosios sąlygos</w:t>
      </w:r>
    </w:p>
    <w:p w14:paraId="6D45E952" w14:textId="77777777" w:rsidR="00E33FEC" w:rsidRPr="005B3416" w:rsidRDefault="00E33FEC" w:rsidP="00E33FEC">
      <w:pPr>
        <w:widowControl w:val="0"/>
        <w:pBdr>
          <w:top w:val="nil"/>
          <w:left w:val="nil"/>
          <w:bottom w:val="nil"/>
          <w:right w:val="nil"/>
          <w:between w:val="nil"/>
        </w:pBdr>
        <w:tabs>
          <w:tab w:val="left" w:pos="567"/>
          <w:tab w:val="left" w:pos="851"/>
        </w:tabs>
        <w:spacing w:after="0" w:line="240" w:lineRule="auto"/>
        <w:jc w:val="both"/>
        <w:rPr>
          <w:rFonts w:ascii="Times New Roman" w:hAnsi="Times New Roman" w:cs="Times New Roman"/>
          <w:b/>
          <w:bCs/>
          <w:caps/>
          <w:sz w:val="24"/>
          <w:szCs w:val="24"/>
          <w:lang w:val="lt-LT"/>
        </w:rPr>
      </w:pPr>
    </w:p>
    <w:p w14:paraId="2E14EDCB" w14:textId="77777777" w:rsidR="00E33FEC" w:rsidRPr="005B3416" w:rsidRDefault="00E33FEC" w:rsidP="00E33FEC">
      <w:pPr>
        <w:spacing w:after="0" w:line="240" w:lineRule="auto"/>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33FEC" w:rsidRPr="005B3416" w14:paraId="3427BD5C" w14:textId="77777777" w:rsidTr="00404950">
        <w:tc>
          <w:tcPr>
            <w:tcW w:w="2448" w:type="dxa"/>
          </w:tcPr>
          <w:p w14:paraId="73F35A16"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r w:rsidRPr="005B3416">
              <w:rPr>
                <w:rFonts w:ascii="Times New Roman" w:hAnsi="Times New Roman" w:cs="Times New Roman"/>
                <w:b/>
                <w:kern w:val="2"/>
                <w:sz w:val="24"/>
                <w:szCs w:val="24"/>
                <w:lang w:val="lt-LT"/>
              </w:rPr>
              <w:t>Sutarties pavadinimas</w:t>
            </w:r>
          </w:p>
        </w:tc>
        <w:tc>
          <w:tcPr>
            <w:tcW w:w="7110" w:type="dxa"/>
            <w:gridSpan w:val="3"/>
          </w:tcPr>
          <w:p w14:paraId="59D3F9EC" w14:textId="6E871AF7" w:rsidR="00E33FEC" w:rsidRPr="005B3416" w:rsidRDefault="007F55E6"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color w:val="4472C4"/>
                <w:sz w:val="24"/>
                <w:szCs w:val="24"/>
                <w:lang w:val="lt-LT"/>
              </w:rPr>
              <w:t>(įrašyti pavadinimą)</w:t>
            </w:r>
          </w:p>
        </w:tc>
      </w:tr>
      <w:tr w:rsidR="00E33FEC" w:rsidRPr="005B3416" w14:paraId="2F7DA207" w14:textId="77777777" w:rsidTr="00404950">
        <w:tc>
          <w:tcPr>
            <w:tcW w:w="2448" w:type="dxa"/>
          </w:tcPr>
          <w:p w14:paraId="7398381A"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r w:rsidRPr="005B3416">
              <w:rPr>
                <w:rFonts w:ascii="Times New Roman" w:hAnsi="Times New Roman" w:cs="Times New Roman"/>
                <w:b/>
                <w:kern w:val="2"/>
                <w:sz w:val="24"/>
                <w:szCs w:val="24"/>
                <w:lang w:val="lt-LT"/>
              </w:rPr>
              <w:t>Sutarties data</w:t>
            </w:r>
          </w:p>
        </w:tc>
        <w:tc>
          <w:tcPr>
            <w:tcW w:w="2177" w:type="dxa"/>
          </w:tcPr>
          <w:p w14:paraId="31AD3ACD" w14:textId="247E428C" w:rsidR="00E33FEC" w:rsidRPr="005B3416" w:rsidRDefault="007F55E6"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color w:val="4472C4"/>
                <w:sz w:val="24"/>
                <w:szCs w:val="24"/>
                <w:lang w:val="lt-LT"/>
              </w:rPr>
              <w:t>(įrašyti datą)</w:t>
            </w:r>
          </w:p>
        </w:tc>
        <w:tc>
          <w:tcPr>
            <w:tcW w:w="2362" w:type="dxa"/>
          </w:tcPr>
          <w:p w14:paraId="5DB59FF7"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r w:rsidRPr="005B3416">
              <w:rPr>
                <w:rFonts w:ascii="Times New Roman" w:hAnsi="Times New Roman" w:cs="Times New Roman"/>
                <w:b/>
                <w:kern w:val="2"/>
                <w:sz w:val="24"/>
                <w:szCs w:val="24"/>
                <w:lang w:val="lt-LT"/>
              </w:rPr>
              <w:t>Sutarties numeris</w:t>
            </w:r>
          </w:p>
        </w:tc>
        <w:tc>
          <w:tcPr>
            <w:tcW w:w="2571" w:type="dxa"/>
          </w:tcPr>
          <w:p w14:paraId="1BC6AA3D" w14:textId="0E8DA22A" w:rsidR="00E33FEC" w:rsidRPr="005B3416" w:rsidRDefault="007F55E6"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color w:val="4472C4"/>
                <w:sz w:val="24"/>
                <w:szCs w:val="24"/>
                <w:lang w:val="lt-LT"/>
              </w:rPr>
              <w:t>(įrašyti numerį)</w:t>
            </w:r>
          </w:p>
        </w:tc>
      </w:tr>
    </w:tbl>
    <w:p w14:paraId="01BDC568" w14:textId="77777777" w:rsidR="00E33FEC" w:rsidRPr="005B3416" w:rsidRDefault="00E33FEC" w:rsidP="00E33FEC">
      <w:pPr>
        <w:spacing w:after="0" w:line="240" w:lineRule="auto"/>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33FEC" w:rsidRPr="005B3416" w14:paraId="1A64AA80" w14:textId="77777777" w:rsidTr="00404950">
        <w:tc>
          <w:tcPr>
            <w:tcW w:w="9558" w:type="dxa"/>
            <w:gridSpan w:val="3"/>
          </w:tcPr>
          <w:p w14:paraId="684AD89B" w14:textId="77777777" w:rsidR="00E33FEC" w:rsidRPr="005B3416" w:rsidRDefault="00E33FEC" w:rsidP="00CB610A">
            <w:pPr>
              <w:spacing w:after="0" w:line="240" w:lineRule="auto"/>
              <w:jc w:val="center"/>
              <w:rPr>
                <w:rFonts w:ascii="Times New Roman" w:hAnsi="Times New Roman" w:cs="Times New Roman"/>
                <w:b/>
                <w:kern w:val="2"/>
                <w:sz w:val="24"/>
                <w:szCs w:val="24"/>
                <w:lang w:val="lt-LT"/>
              </w:rPr>
            </w:pPr>
            <w:r w:rsidRPr="005B3416">
              <w:rPr>
                <w:rFonts w:ascii="Times New Roman" w:hAnsi="Times New Roman" w:cs="Times New Roman"/>
                <w:b/>
                <w:kern w:val="2"/>
                <w:sz w:val="24"/>
                <w:szCs w:val="24"/>
                <w:lang w:val="lt-LT"/>
              </w:rPr>
              <w:t>1. SUTARTIES ŠALYS</w:t>
            </w:r>
          </w:p>
        </w:tc>
      </w:tr>
      <w:tr w:rsidR="00E33FEC" w:rsidRPr="005B3416" w14:paraId="3F80E3D6" w14:textId="77777777" w:rsidTr="00404950">
        <w:tc>
          <w:tcPr>
            <w:tcW w:w="2808" w:type="dxa"/>
            <w:vMerge w:val="restart"/>
          </w:tcPr>
          <w:p w14:paraId="22EDA21B"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p>
          <w:p w14:paraId="1170A2BA"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p>
          <w:p w14:paraId="291F86E6"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p>
          <w:p w14:paraId="3986EA6A"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p>
          <w:p w14:paraId="07DBBB94"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r w:rsidRPr="005B3416">
              <w:rPr>
                <w:rFonts w:ascii="Times New Roman" w:hAnsi="Times New Roman" w:cs="Times New Roman"/>
                <w:b/>
                <w:kern w:val="2"/>
                <w:sz w:val="24"/>
                <w:szCs w:val="24"/>
                <w:lang w:val="lt-LT"/>
              </w:rPr>
              <w:t>1.1. Pirkėjas</w:t>
            </w:r>
          </w:p>
        </w:tc>
        <w:tc>
          <w:tcPr>
            <w:tcW w:w="3240" w:type="dxa"/>
          </w:tcPr>
          <w:p w14:paraId="13B7D2CB"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1.1.1. Pavadinimas</w:t>
            </w:r>
          </w:p>
        </w:tc>
        <w:tc>
          <w:tcPr>
            <w:tcW w:w="3510" w:type="dxa"/>
          </w:tcPr>
          <w:p w14:paraId="0E1E67CD"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r>
      <w:tr w:rsidR="00E33FEC" w:rsidRPr="005B3416" w14:paraId="62F0438D" w14:textId="77777777" w:rsidTr="00404950">
        <w:tc>
          <w:tcPr>
            <w:tcW w:w="2808" w:type="dxa"/>
            <w:vMerge/>
          </w:tcPr>
          <w:p w14:paraId="4EB163B4"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c>
          <w:tcPr>
            <w:tcW w:w="3240" w:type="dxa"/>
          </w:tcPr>
          <w:p w14:paraId="064ADDDD"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1.1.2. Juridinio asmens kodas</w:t>
            </w:r>
          </w:p>
        </w:tc>
        <w:tc>
          <w:tcPr>
            <w:tcW w:w="3510" w:type="dxa"/>
          </w:tcPr>
          <w:p w14:paraId="012E293A"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r>
      <w:tr w:rsidR="00E33FEC" w:rsidRPr="005B3416" w14:paraId="0169A9C0" w14:textId="77777777" w:rsidTr="00404950">
        <w:tc>
          <w:tcPr>
            <w:tcW w:w="2808" w:type="dxa"/>
            <w:vMerge/>
          </w:tcPr>
          <w:p w14:paraId="365C5BE1"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c>
          <w:tcPr>
            <w:tcW w:w="3240" w:type="dxa"/>
          </w:tcPr>
          <w:p w14:paraId="103D9C03"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1.1.3. Adresas</w:t>
            </w:r>
          </w:p>
        </w:tc>
        <w:tc>
          <w:tcPr>
            <w:tcW w:w="3510" w:type="dxa"/>
          </w:tcPr>
          <w:p w14:paraId="2696C754"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r>
      <w:tr w:rsidR="00E33FEC" w:rsidRPr="005B3416" w14:paraId="5EF9F97D" w14:textId="77777777" w:rsidTr="00404950">
        <w:tc>
          <w:tcPr>
            <w:tcW w:w="2808" w:type="dxa"/>
            <w:vMerge/>
          </w:tcPr>
          <w:p w14:paraId="4DA1E21F"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c>
          <w:tcPr>
            <w:tcW w:w="3240" w:type="dxa"/>
          </w:tcPr>
          <w:p w14:paraId="566CA204"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1.1.4. PVM mokėtojo kodas</w:t>
            </w:r>
          </w:p>
        </w:tc>
        <w:tc>
          <w:tcPr>
            <w:tcW w:w="3510" w:type="dxa"/>
          </w:tcPr>
          <w:p w14:paraId="20906832"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r>
      <w:tr w:rsidR="00E33FEC" w:rsidRPr="005B3416" w14:paraId="17186ADA" w14:textId="77777777" w:rsidTr="00404950">
        <w:tc>
          <w:tcPr>
            <w:tcW w:w="2808" w:type="dxa"/>
            <w:vMerge/>
          </w:tcPr>
          <w:p w14:paraId="36E51A82"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c>
          <w:tcPr>
            <w:tcW w:w="3240" w:type="dxa"/>
          </w:tcPr>
          <w:p w14:paraId="0E36CEDD"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1.1.5. Atsiskaitomoji sąskaita</w:t>
            </w:r>
          </w:p>
        </w:tc>
        <w:tc>
          <w:tcPr>
            <w:tcW w:w="3510" w:type="dxa"/>
          </w:tcPr>
          <w:p w14:paraId="67AA9B65"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r>
      <w:tr w:rsidR="00E33FEC" w:rsidRPr="005B3416" w14:paraId="092D591F" w14:textId="77777777" w:rsidTr="00404950">
        <w:tc>
          <w:tcPr>
            <w:tcW w:w="2808" w:type="dxa"/>
            <w:vMerge/>
          </w:tcPr>
          <w:p w14:paraId="1EC7FC06"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c>
          <w:tcPr>
            <w:tcW w:w="3240" w:type="dxa"/>
          </w:tcPr>
          <w:p w14:paraId="791C28F3"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1.1.6. Bankas, banko kodas</w:t>
            </w:r>
          </w:p>
        </w:tc>
        <w:tc>
          <w:tcPr>
            <w:tcW w:w="3510" w:type="dxa"/>
          </w:tcPr>
          <w:p w14:paraId="485BEA03"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r>
      <w:tr w:rsidR="00E33FEC" w:rsidRPr="005B3416" w14:paraId="0345EB31" w14:textId="77777777" w:rsidTr="00404950">
        <w:tc>
          <w:tcPr>
            <w:tcW w:w="2808" w:type="dxa"/>
            <w:vMerge/>
          </w:tcPr>
          <w:p w14:paraId="2BC0C08C"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c>
          <w:tcPr>
            <w:tcW w:w="3240" w:type="dxa"/>
          </w:tcPr>
          <w:p w14:paraId="1CA77CE0"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1.1.7. Telefonas</w:t>
            </w:r>
          </w:p>
        </w:tc>
        <w:tc>
          <w:tcPr>
            <w:tcW w:w="3510" w:type="dxa"/>
          </w:tcPr>
          <w:p w14:paraId="606E51D3"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r>
      <w:tr w:rsidR="00E33FEC" w:rsidRPr="005B3416" w14:paraId="25ACC4FC" w14:textId="77777777" w:rsidTr="00404950">
        <w:tc>
          <w:tcPr>
            <w:tcW w:w="2808" w:type="dxa"/>
            <w:vMerge/>
          </w:tcPr>
          <w:p w14:paraId="2C5C5A9E"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c>
          <w:tcPr>
            <w:tcW w:w="3240" w:type="dxa"/>
          </w:tcPr>
          <w:p w14:paraId="6E0D327E"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1.1.8. El. paštas</w:t>
            </w:r>
          </w:p>
        </w:tc>
        <w:tc>
          <w:tcPr>
            <w:tcW w:w="3510" w:type="dxa"/>
          </w:tcPr>
          <w:p w14:paraId="0B570D7A"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r>
      <w:tr w:rsidR="00E33FEC" w:rsidRPr="005B3416" w14:paraId="164A94D2" w14:textId="77777777" w:rsidTr="00404950">
        <w:tc>
          <w:tcPr>
            <w:tcW w:w="2808" w:type="dxa"/>
            <w:vMerge/>
          </w:tcPr>
          <w:p w14:paraId="700DABD8"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c>
          <w:tcPr>
            <w:tcW w:w="3240" w:type="dxa"/>
          </w:tcPr>
          <w:p w14:paraId="5786756E"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1.1.9. Šalies atstovas</w:t>
            </w:r>
          </w:p>
        </w:tc>
        <w:tc>
          <w:tcPr>
            <w:tcW w:w="3510" w:type="dxa"/>
          </w:tcPr>
          <w:p w14:paraId="5C53CF75"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r>
      <w:tr w:rsidR="00E33FEC" w:rsidRPr="005B3416" w14:paraId="3DE8BFF6" w14:textId="77777777" w:rsidTr="00404950">
        <w:tc>
          <w:tcPr>
            <w:tcW w:w="2808" w:type="dxa"/>
            <w:vMerge/>
          </w:tcPr>
          <w:p w14:paraId="463C038C"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c>
          <w:tcPr>
            <w:tcW w:w="3240" w:type="dxa"/>
          </w:tcPr>
          <w:p w14:paraId="0760E1BD"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1.1.10. Atstovavimo pagrindas</w:t>
            </w:r>
          </w:p>
        </w:tc>
        <w:tc>
          <w:tcPr>
            <w:tcW w:w="3510" w:type="dxa"/>
          </w:tcPr>
          <w:p w14:paraId="2AC0B4E7"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r>
      <w:tr w:rsidR="00E33FEC" w:rsidRPr="005B3416" w14:paraId="4ED5A4E3" w14:textId="77777777" w:rsidTr="00404950">
        <w:tc>
          <w:tcPr>
            <w:tcW w:w="2808" w:type="dxa"/>
            <w:vMerge w:val="restart"/>
            <w:vAlign w:val="center"/>
          </w:tcPr>
          <w:p w14:paraId="25190321"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r w:rsidRPr="005B3416">
              <w:rPr>
                <w:rFonts w:ascii="Times New Roman" w:hAnsi="Times New Roman" w:cs="Times New Roman"/>
                <w:b/>
                <w:kern w:val="2"/>
                <w:sz w:val="24"/>
                <w:szCs w:val="24"/>
                <w:lang w:val="lt-LT"/>
              </w:rPr>
              <w:t>1.2. Tiekėjas</w:t>
            </w:r>
          </w:p>
          <w:p w14:paraId="4B99DCC2" w14:textId="77777777" w:rsidR="00E33FEC" w:rsidRPr="005B3416" w:rsidRDefault="00E33FEC" w:rsidP="00404950">
            <w:pPr>
              <w:spacing w:after="0" w:line="240" w:lineRule="auto"/>
              <w:jc w:val="both"/>
              <w:rPr>
                <w:rFonts w:ascii="Times New Roman" w:hAnsi="Times New Roman" w:cs="Times New Roman"/>
                <w:color w:val="4472C4"/>
                <w:kern w:val="2"/>
                <w:sz w:val="24"/>
                <w:szCs w:val="24"/>
                <w:lang w:val="lt-LT"/>
              </w:rPr>
            </w:pPr>
            <w:r w:rsidRPr="005B3416">
              <w:rPr>
                <w:rFonts w:ascii="Times New Roman" w:hAnsi="Times New Roman" w:cs="Times New Roman"/>
                <w:color w:val="4472C4"/>
                <w:kern w:val="2"/>
                <w:sz w:val="24"/>
                <w:szCs w:val="24"/>
                <w:lang w:val="lt-LT"/>
              </w:rPr>
              <w:t>(jei Tiekėjas yra fizinis asmuo, skiltys atitinkamai pakoreguojamos.</w:t>
            </w:r>
          </w:p>
          <w:p w14:paraId="68B6DB29"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r w:rsidRPr="005B3416">
              <w:rPr>
                <w:rFonts w:ascii="Times New Roman" w:hAnsi="Times New Roman" w:cs="Times New Roman"/>
                <w:color w:val="4472C4"/>
                <w:kern w:val="2"/>
                <w:sz w:val="24"/>
                <w:szCs w:val="24"/>
                <w:lang w:val="lt-LT"/>
              </w:rPr>
              <w:t>Jei Tiekėjas yra tiekėjų grupė, skiltys pildomos įterpiant kiekvieno grupės nario informaciją)</w:t>
            </w:r>
          </w:p>
        </w:tc>
        <w:tc>
          <w:tcPr>
            <w:tcW w:w="3240" w:type="dxa"/>
          </w:tcPr>
          <w:p w14:paraId="4A02A82F"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1.2.1. Pavadinimas</w:t>
            </w:r>
          </w:p>
        </w:tc>
        <w:tc>
          <w:tcPr>
            <w:tcW w:w="3510" w:type="dxa"/>
          </w:tcPr>
          <w:p w14:paraId="62FAE951"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r>
      <w:tr w:rsidR="00E33FEC" w:rsidRPr="005B3416" w14:paraId="23849635" w14:textId="77777777" w:rsidTr="00404950">
        <w:tc>
          <w:tcPr>
            <w:tcW w:w="2808" w:type="dxa"/>
            <w:vMerge/>
          </w:tcPr>
          <w:p w14:paraId="752377D8"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p>
        </w:tc>
        <w:tc>
          <w:tcPr>
            <w:tcW w:w="3240" w:type="dxa"/>
          </w:tcPr>
          <w:p w14:paraId="6CB9A26F"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1.2.2. Juridinio asmens kodas</w:t>
            </w:r>
          </w:p>
        </w:tc>
        <w:tc>
          <w:tcPr>
            <w:tcW w:w="3510" w:type="dxa"/>
          </w:tcPr>
          <w:p w14:paraId="28997E07"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r>
      <w:tr w:rsidR="00E33FEC" w:rsidRPr="005B3416" w14:paraId="4447737C" w14:textId="77777777" w:rsidTr="00404950">
        <w:tc>
          <w:tcPr>
            <w:tcW w:w="2808" w:type="dxa"/>
            <w:vMerge/>
          </w:tcPr>
          <w:p w14:paraId="3083238E"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p>
        </w:tc>
        <w:tc>
          <w:tcPr>
            <w:tcW w:w="3240" w:type="dxa"/>
          </w:tcPr>
          <w:p w14:paraId="31F7D02F"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1.2.3. Adresas</w:t>
            </w:r>
          </w:p>
        </w:tc>
        <w:tc>
          <w:tcPr>
            <w:tcW w:w="3510" w:type="dxa"/>
          </w:tcPr>
          <w:p w14:paraId="0AFA6D80"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r>
      <w:tr w:rsidR="00E33FEC" w:rsidRPr="005B3416" w14:paraId="569629E6" w14:textId="77777777" w:rsidTr="00404950">
        <w:tc>
          <w:tcPr>
            <w:tcW w:w="2808" w:type="dxa"/>
            <w:vMerge/>
          </w:tcPr>
          <w:p w14:paraId="0426276E"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p>
        </w:tc>
        <w:tc>
          <w:tcPr>
            <w:tcW w:w="3240" w:type="dxa"/>
          </w:tcPr>
          <w:p w14:paraId="46C35019"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1.2.4. PVM mokėtojo kodas</w:t>
            </w:r>
          </w:p>
        </w:tc>
        <w:tc>
          <w:tcPr>
            <w:tcW w:w="3510" w:type="dxa"/>
          </w:tcPr>
          <w:p w14:paraId="4DE49E35"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r>
      <w:tr w:rsidR="00E33FEC" w:rsidRPr="005B3416" w14:paraId="316247DF" w14:textId="77777777" w:rsidTr="00404950">
        <w:tc>
          <w:tcPr>
            <w:tcW w:w="2808" w:type="dxa"/>
            <w:vMerge/>
          </w:tcPr>
          <w:p w14:paraId="59D243CE"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p>
        </w:tc>
        <w:tc>
          <w:tcPr>
            <w:tcW w:w="3240" w:type="dxa"/>
          </w:tcPr>
          <w:p w14:paraId="72801B36"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1.2.5. Atsiskaitomoji sąskaita</w:t>
            </w:r>
          </w:p>
        </w:tc>
        <w:tc>
          <w:tcPr>
            <w:tcW w:w="3510" w:type="dxa"/>
          </w:tcPr>
          <w:p w14:paraId="37A0DD9B"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r>
      <w:tr w:rsidR="00E33FEC" w:rsidRPr="005B3416" w14:paraId="726DB7EC" w14:textId="77777777" w:rsidTr="00404950">
        <w:tc>
          <w:tcPr>
            <w:tcW w:w="2808" w:type="dxa"/>
            <w:vMerge/>
          </w:tcPr>
          <w:p w14:paraId="226BF135"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p>
        </w:tc>
        <w:tc>
          <w:tcPr>
            <w:tcW w:w="3240" w:type="dxa"/>
          </w:tcPr>
          <w:p w14:paraId="221144C3"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1.2.6. Bankas, banko kodas</w:t>
            </w:r>
          </w:p>
        </w:tc>
        <w:tc>
          <w:tcPr>
            <w:tcW w:w="3510" w:type="dxa"/>
          </w:tcPr>
          <w:p w14:paraId="0B87C3C3"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r>
      <w:tr w:rsidR="00E33FEC" w:rsidRPr="005B3416" w14:paraId="4D362E64" w14:textId="77777777" w:rsidTr="00404950">
        <w:tc>
          <w:tcPr>
            <w:tcW w:w="2808" w:type="dxa"/>
            <w:vMerge/>
          </w:tcPr>
          <w:p w14:paraId="7635DFC1"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p>
        </w:tc>
        <w:tc>
          <w:tcPr>
            <w:tcW w:w="3240" w:type="dxa"/>
          </w:tcPr>
          <w:p w14:paraId="0BD5D53E"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1.2.7. Telefonas</w:t>
            </w:r>
          </w:p>
        </w:tc>
        <w:tc>
          <w:tcPr>
            <w:tcW w:w="3510" w:type="dxa"/>
          </w:tcPr>
          <w:p w14:paraId="2562752E"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r>
      <w:tr w:rsidR="00E33FEC" w:rsidRPr="005B3416" w14:paraId="7F6F444F" w14:textId="77777777" w:rsidTr="00404950">
        <w:tc>
          <w:tcPr>
            <w:tcW w:w="2808" w:type="dxa"/>
            <w:vMerge/>
          </w:tcPr>
          <w:p w14:paraId="329E9383"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p>
        </w:tc>
        <w:tc>
          <w:tcPr>
            <w:tcW w:w="3240" w:type="dxa"/>
          </w:tcPr>
          <w:p w14:paraId="088DD29F"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1.2.8. El. paštas</w:t>
            </w:r>
          </w:p>
        </w:tc>
        <w:tc>
          <w:tcPr>
            <w:tcW w:w="3510" w:type="dxa"/>
          </w:tcPr>
          <w:p w14:paraId="43D5E2EC"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r>
      <w:tr w:rsidR="00E33FEC" w:rsidRPr="005B3416" w14:paraId="10F98E4B" w14:textId="77777777" w:rsidTr="00404950">
        <w:tc>
          <w:tcPr>
            <w:tcW w:w="2808" w:type="dxa"/>
            <w:vMerge/>
          </w:tcPr>
          <w:p w14:paraId="6A9C7CF6"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p>
        </w:tc>
        <w:tc>
          <w:tcPr>
            <w:tcW w:w="3240" w:type="dxa"/>
          </w:tcPr>
          <w:p w14:paraId="1072E9B9"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1.2.9. Šalies atstovas</w:t>
            </w:r>
          </w:p>
        </w:tc>
        <w:tc>
          <w:tcPr>
            <w:tcW w:w="3510" w:type="dxa"/>
          </w:tcPr>
          <w:p w14:paraId="237D1774"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r>
      <w:tr w:rsidR="00E33FEC" w:rsidRPr="005B3416" w14:paraId="4BD5F7D0" w14:textId="77777777" w:rsidTr="00404950">
        <w:tc>
          <w:tcPr>
            <w:tcW w:w="2808" w:type="dxa"/>
            <w:vMerge/>
          </w:tcPr>
          <w:p w14:paraId="50D47BDB"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p>
        </w:tc>
        <w:tc>
          <w:tcPr>
            <w:tcW w:w="3240" w:type="dxa"/>
          </w:tcPr>
          <w:p w14:paraId="02A06BA3"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1.2.10. Atstovavimo pagrindas</w:t>
            </w:r>
          </w:p>
        </w:tc>
        <w:tc>
          <w:tcPr>
            <w:tcW w:w="3510" w:type="dxa"/>
          </w:tcPr>
          <w:p w14:paraId="5F4DEEFB"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p>
        </w:tc>
      </w:tr>
    </w:tbl>
    <w:p w14:paraId="6A90D53B" w14:textId="77777777" w:rsidR="00E33FEC" w:rsidRPr="005B3416" w:rsidRDefault="00E33FEC" w:rsidP="00E33FEC">
      <w:pPr>
        <w:spacing w:after="0" w:line="240" w:lineRule="auto"/>
        <w:jc w:val="both"/>
        <w:rPr>
          <w:rFonts w:ascii="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33FEC" w:rsidRPr="005B3416" w14:paraId="2FD7A65A" w14:textId="77777777" w:rsidTr="00404950">
        <w:trPr>
          <w:trHeight w:val="300"/>
        </w:trPr>
        <w:tc>
          <w:tcPr>
            <w:tcW w:w="9535" w:type="dxa"/>
            <w:gridSpan w:val="4"/>
          </w:tcPr>
          <w:p w14:paraId="51511D23" w14:textId="77777777" w:rsidR="00E33FEC" w:rsidRPr="005B3416" w:rsidRDefault="00E33FEC" w:rsidP="00CB610A">
            <w:pPr>
              <w:spacing w:after="0" w:line="240" w:lineRule="auto"/>
              <w:jc w:val="center"/>
              <w:rPr>
                <w:rFonts w:ascii="Times New Roman" w:hAnsi="Times New Roman" w:cs="Times New Roman"/>
                <w:b/>
                <w:kern w:val="2"/>
                <w:sz w:val="24"/>
                <w:szCs w:val="24"/>
                <w:lang w:val="lt-LT"/>
              </w:rPr>
            </w:pPr>
            <w:r w:rsidRPr="005B3416">
              <w:rPr>
                <w:rFonts w:ascii="Times New Roman" w:hAnsi="Times New Roman" w:cs="Times New Roman"/>
                <w:b/>
                <w:kern w:val="2"/>
                <w:sz w:val="24"/>
                <w:szCs w:val="24"/>
                <w:lang w:val="lt-LT"/>
              </w:rPr>
              <w:t>2. ATSAKINGI ASMENYS</w:t>
            </w:r>
          </w:p>
        </w:tc>
      </w:tr>
      <w:tr w:rsidR="00E33FEC" w:rsidRPr="005B3416" w14:paraId="5EB8606D" w14:textId="77777777" w:rsidTr="00404950">
        <w:trPr>
          <w:trHeight w:val="300"/>
        </w:trPr>
        <w:tc>
          <w:tcPr>
            <w:tcW w:w="3094" w:type="dxa"/>
            <w:gridSpan w:val="2"/>
          </w:tcPr>
          <w:p w14:paraId="7F158DFA" w14:textId="77777777" w:rsidR="00E33FEC" w:rsidRPr="005B3416" w:rsidRDefault="00E33FEC" w:rsidP="00404950">
            <w:pPr>
              <w:tabs>
                <w:tab w:val="left" w:pos="447"/>
              </w:tabs>
              <w:spacing w:after="0" w:line="240" w:lineRule="auto"/>
              <w:jc w:val="both"/>
              <w:rPr>
                <w:rFonts w:ascii="Times New Roman" w:hAnsi="Times New Roman" w:cs="Times New Roman"/>
                <w:b/>
                <w:kern w:val="2"/>
                <w:sz w:val="24"/>
                <w:szCs w:val="24"/>
                <w:lang w:val="lt-LT"/>
              </w:rPr>
            </w:pPr>
            <w:r w:rsidRPr="005B3416">
              <w:rPr>
                <w:rFonts w:ascii="Times New Roman" w:hAnsi="Times New Roman" w:cs="Times New Roman"/>
                <w:b/>
                <w:kern w:val="2"/>
                <w:sz w:val="24"/>
                <w:szCs w:val="24"/>
                <w:lang w:val="lt-LT"/>
              </w:rPr>
              <w:t xml:space="preserve">2.1. Pirkėjo kontaktiniai asmenys, atsakingi už Sutarties vykdymą, </w:t>
            </w:r>
            <w:r w:rsidRPr="005B3416">
              <w:rPr>
                <w:rFonts w:ascii="Times New Roman" w:hAnsi="Times New Roman" w:cs="Times New Roman"/>
                <w:b/>
                <w:sz w:val="24"/>
                <w:szCs w:val="24"/>
                <w:lang w:val="lt-LT"/>
              </w:rPr>
              <w:t>Paslaugų</w:t>
            </w:r>
            <w:r w:rsidRPr="005B3416">
              <w:rPr>
                <w:rFonts w:ascii="Times New Roman" w:hAnsi="Times New Roman" w:cs="Times New Roman"/>
                <w:b/>
                <w:kern w:val="2"/>
                <w:sz w:val="24"/>
                <w:szCs w:val="24"/>
                <w:lang w:val="lt-LT"/>
              </w:rPr>
              <w:t xml:space="preserve"> priėmimą, Sąskaitų per informacinę sistemą SABIS priėmimą</w:t>
            </w:r>
          </w:p>
        </w:tc>
        <w:tc>
          <w:tcPr>
            <w:tcW w:w="6441" w:type="dxa"/>
            <w:gridSpan w:val="2"/>
          </w:tcPr>
          <w:p w14:paraId="78F4B45E" w14:textId="77777777" w:rsidR="00E33FEC" w:rsidRPr="005B3416" w:rsidRDefault="00E33FEC" w:rsidP="00404950">
            <w:pPr>
              <w:spacing w:after="0" w:line="240" w:lineRule="auto"/>
              <w:jc w:val="both"/>
              <w:rPr>
                <w:rFonts w:ascii="Times New Roman" w:hAnsi="Times New Roman" w:cs="Times New Roman"/>
                <w:color w:val="4472C4"/>
                <w:kern w:val="2"/>
                <w:sz w:val="24"/>
                <w:szCs w:val="24"/>
                <w:lang w:val="lt-LT"/>
              </w:rPr>
            </w:pPr>
            <w:r w:rsidRPr="005B3416">
              <w:rPr>
                <w:rFonts w:ascii="Times New Roman" w:hAnsi="Times New Roman" w:cs="Times New Roman"/>
                <w:color w:val="4472C4"/>
                <w:kern w:val="2"/>
                <w:sz w:val="24"/>
                <w:szCs w:val="24"/>
                <w:lang w:val="lt-LT"/>
              </w:rPr>
              <w:t>(nurodyti padalinį / skyrių, pareigas, vardą, pavardę, tel., el. paštą)</w:t>
            </w:r>
          </w:p>
        </w:tc>
      </w:tr>
      <w:tr w:rsidR="00E33FEC" w:rsidRPr="005B3416" w14:paraId="58ADF317" w14:textId="77777777" w:rsidTr="00404950">
        <w:trPr>
          <w:trHeight w:val="300"/>
        </w:trPr>
        <w:tc>
          <w:tcPr>
            <w:tcW w:w="3094" w:type="dxa"/>
            <w:gridSpan w:val="2"/>
          </w:tcPr>
          <w:p w14:paraId="62580D30" w14:textId="77777777" w:rsidR="00E33FEC" w:rsidRPr="005B3416" w:rsidRDefault="00E33FEC" w:rsidP="00404950">
            <w:pPr>
              <w:tabs>
                <w:tab w:val="left" w:pos="447"/>
              </w:tabs>
              <w:spacing w:after="0" w:line="240" w:lineRule="auto"/>
              <w:jc w:val="both"/>
              <w:rPr>
                <w:rFonts w:ascii="Times New Roman" w:hAnsi="Times New Roman" w:cs="Times New Roman"/>
                <w:b/>
                <w:kern w:val="2"/>
                <w:sz w:val="24"/>
                <w:szCs w:val="24"/>
                <w:lang w:val="lt-LT"/>
              </w:rPr>
            </w:pPr>
            <w:r w:rsidRPr="005B3416">
              <w:rPr>
                <w:rFonts w:ascii="Times New Roman" w:hAnsi="Times New Roman" w:cs="Times New Roman"/>
                <w:b/>
                <w:kern w:val="2"/>
                <w:sz w:val="24"/>
                <w:szCs w:val="24"/>
                <w:lang w:val="lt-LT"/>
              </w:rPr>
              <w:t>2.2. Tiekėjo kontaktiniai asmenys, atsakingi už Sutarties vykdymą</w:t>
            </w:r>
          </w:p>
        </w:tc>
        <w:tc>
          <w:tcPr>
            <w:tcW w:w="6441" w:type="dxa"/>
            <w:gridSpan w:val="2"/>
          </w:tcPr>
          <w:p w14:paraId="66FED13D" w14:textId="77777777" w:rsidR="00E33FEC" w:rsidRPr="005B3416" w:rsidRDefault="00E33FEC" w:rsidP="00404950">
            <w:pPr>
              <w:spacing w:after="0" w:line="240" w:lineRule="auto"/>
              <w:jc w:val="both"/>
              <w:rPr>
                <w:rFonts w:ascii="Times New Roman" w:hAnsi="Times New Roman" w:cs="Times New Roman"/>
                <w:color w:val="4472C4"/>
                <w:kern w:val="2"/>
                <w:sz w:val="24"/>
                <w:szCs w:val="24"/>
                <w:lang w:val="lt-LT"/>
              </w:rPr>
            </w:pPr>
            <w:r w:rsidRPr="005B3416">
              <w:rPr>
                <w:rFonts w:ascii="Times New Roman" w:hAnsi="Times New Roman" w:cs="Times New Roman"/>
                <w:color w:val="4472C4"/>
                <w:kern w:val="2"/>
                <w:sz w:val="24"/>
                <w:szCs w:val="24"/>
                <w:lang w:val="lt-LT"/>
              </w:rPr>
              <w:t>(nurodyti padalinį / skyrių, pareigas, vardą, pavardę, tel., el. paštą)</w:t>
            </w:r>
          </w:p>
        </w:tc>
      </w:tr>
      <w:tr w:rsidR="00E33FEC" w:rsidRPr="00A66898" w14:paraId="3795BC11" w14:textId="77777777" w:rsidTr="00404950">
        <w:trPr>
          <w:trHeight w:val="300"/>
        </w:trPr>
        <w:tc>
          <w:tcPr>
            <w:tcW w:w="9535" w:type="dxa"/>
            <w:gridSpan w:val="4"/>
          </w:tcPr>
          <w:p w14:paraId="2453A2B5"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r w:rsidRPr="005B3416">
              <w:rPr>
                <w:rFonts w:ascii="Times New Roman" w:hAnsi="Times New Roman" w:cs="Times New Roman"/>
                <w:b/>
                <w:kern w:val="2"/>
                <w:sz w:val="24"/>
                <w:szCs w:val="24"/>
                <w:lang w:val="lt-LT"/>
              </w:rPr>
              <w:t>3. SUTARTIES DALYKAS</w:t>
            </w:r>
          </w:p>
        </w:tc>
      </w:tr>
      <w:tr w:rsidR="00E33FEC" w:rsidRPr="00A66898" w14:paraId="27800BEE" w14:textId="77777777" w:rsidTr="00404950">
        <w:trPr>
          <w:trHeight w:val="300"/>
        </w:trPr>
        <w:tc>
          <w:tcPr>
            <w:tcW w:w="3094" w:type="dxa"/>
            <w:gridSpan w:val="2"/>
          </w:tcPr>
          <w:p w14:paraId="065CA881"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r w:rsidRPr="005B3416">
              <w:rPr>
                <w:rFonts w:ascii="Times New Roman" w:hAnsi="Times New Roman" w:cs="Times New Roman"/>
                <w:b/>
                <w:kern w:val="2"/>
                <w:sz w:val="24"/>
                <w:szCs w:val="24"/>
                <w:lang w:val="lt-LT"/>
              </w:rPr>
              <w:t>3.1. Sutarties dalykas</w:t>
            </w:r>
          </w:p>
        </w:tc>
        <w:tc>
          <w:tcPr>
            <w:tcW w:w="6441" w:type="dxa"/>
            <w:gridSpan w:val="2"/>
          </w:tcPr>
          <w:p w14:paraId="2BB9058D" w14:textId="77777777" w:rsidR="00E33FEC" w:rsidRPr="005B3416" w:rsidRDefault="00E33FEC" w:rsidP="00404950">
            <w:pPr>
              <w:spacing w:after="0" w:line="240" w:lineRule="auto"/>
              <w:jc w:val="both"/>
              <w:rPr>
                <w:rFonts w:ascii="Times New Roman" w:hAnsi="Times New Roman" w:cs="Times New Roman"/>
                <w:color w:val="000000"/>
                <w:kern w:val="2"/>
                <w:sz w:val="24"/>
                <w:szCs w:val="24"/>
                <w:lang w:val="lt-LT"/>
              </w:rPr>
            </w:pPr>
            <w:r w:rsidRPr="005B3416">
              <w:rPr>
                <w:rFonts w:ascii="Times New Roman" w:hAnsi="Times New Roman" w:cs="Times New Roman"/>
                <w:kern w:val="2"/>
                <w:sz w:val="24"/>
                <w:szCs w:val="24"/>
                <w:lang w:val="lt-LT"/>
              </w:rPr>
              <w:t xml:space="preserve">Tiekėjas įsipareigoja Sutartyje numatytomis sąlygomis suteikti Pirkėjui Paslaugas </w:t>
            </w:r>
            <w:r w:rsidRPr="005B3416">
              <w:rPr>
                <w:rFonts w:ascii="Times New Roman" w:hAnsi="Times New Roman" w:cs="Times New Roman"/>
                <w:color w:val="000000"/>
                <w:kern w:val="2"/>
                <w:sz w:val="24"/>
                <w:szCs w:val="24"/>
                <w:lang w:val="lt-LT"/>
              </w:rPr>
              <w:t>nustatytas Sutarties priede Nr. 1 „Techninė specifikacija“ (toliau – Paslaugos).</w:t>
            </w:r>
          </w:p>
          <w:p w14:paraId="7416BDE6" w14:textId="77777777" w:rsidR="00E33FEC" w:rsidRPr="005B3416" w:rsidRDefault="00E33FEC" w:rsidP="00404950">
            <w:pPr>
              <w:spacing w:after="0" w:line="240" w:lineRule="auto"/>
              <w:jc w:val="both"/>
              <w:rPr>
                <w:rFonts w:ascii="Times New Roman" w:hAnsi="Times New Roman" w:cs="Times New Roman"/>
                <w:color w:val="000000"/>
                <w:kern w:val="2"/>
                <w:sz w:val="24"/>
                <w:szCs w:val="24"/>
                <w:lang w:val="lt-LT"/>
              </w:rPr>
            </w:pPr>
            <w:r w:rsidRPr="005B3416">
              <w:rPr>
                <w:rFonts w:ascii="Times New Roman" w:hAnsi="Times New Roman" w:cs="Times New Roman"/>
                <w:color w:val="000000"/>
                <w:kern w:val="2"/>
                <w:sz w:val="24"/>
                <w:szCs w:val="24"/>
                <w:lang w:val="lt-LT"/>
              </w:rPr>
              <w:t xml:space="preserve">Išsamus </w:t>
            </w:r>
            <w:r w:rsidRPr="005B3416">
              <w:rPr>
                <w:rFonts w:ascii="Times New Roman" w:hAnsi="Times New Roman" w:cs="Times New Roman"/>
                <w:color w:val="000000"/>
                <w:sz w:val="24"/>
                <w:szCs w:val="24"/>
                <w:lang w:val="lt-LT"/>
              </w:rPr>
              <w:t>Paslaugų</w:t>
            </w:r>
            <w:r w:rsidRPr="005B3416">
              <w:rPr>
                <w:rFonts w:ascii="Times New Roman" w:hAnsi="Times New Roman" w:cs="Times New Roman"/>
                <w:color w:val="000000"/>
                <w:kern w:val="2"/>
                <w:sz w:val="24"/>
                <w:szCs w:val="24"/>
                <w:lang w:val="lt-LT"/>
              </w:rPr>
              <w:t xml:space="preserve"> aprašymas ir kiti reikalavimai teikiamoms </w:t>
            </w:r>
            <w:r w:rsidRPr="005B3416">
              <w:rPr>
                <w:rFonts w:ascii="Times New Roman" w:hAnsi="Times New Roman" w:cs="Times New Roman"/>
                <w:color w:val="000000"/>
                <w:sz w:val="24"/>
                <w:szCs w:val="24"/>
                <w:lang w:val="lt-LT"/>
              </w:rPr>
              <w:t>Paslaugoms</w:t>
            </w:r>
            <w:r w:rsidRPr="005B3416">
              <w:rPr>
                <w:rFonts w:ascii="Times New Roman" w:hAnsi="Times New Roman" w:cs="Times New Roman"/>
                <w:color w:val="000000"/>
                <w:kern w:val="2"/>
                <w:sz w:val="24"/>
                <w:szCs w:val="24"/>
                <w:lang w:val="lt-LT"/>
              </w:rPr>
              <w:t xml:space="preserve"> nustatyti Sutarties priede Nr. 1 „Techninė specifikacija“ (toliau – Techninė specifikacija) ir Sutarties priede Nr. 2 „Pasiūlymas“.</w:t>
            </w:r>
          </w:p>
        </w:tc>
      </w:tr>
      <w:tr w:rsidR="005B3416" w:rsidRPr="00A66898" w14:paraId="2692C0EA" w14:textId="77777777" w:rsidTr="00404950">
        <w:trPr>
          <w:trHeight w:val="300"/>
        </w:trPr>
        <w:tc>
          <w:tcPr>
            <w:tcW w:w="3094" w:type="dxa"/>
            <w:gridSpan w:val="2"/>
          </w:tcPr>
          <w:p w14:paraId="7656682C" w14:textId="77777777" w:rsidR="005B3416" w:rsidRPr="00772FBE" w:rsidRDefault="005B3416" w:rsidP="005B3416">
            <w:pPr>
              <w:spacing w:after="0" w:line="240" w:lineRule="auto"/>
              <w:jc w:val="both"/>
              <w:rPr>
                <w:rFonts w:ascii="Times New Roman" w:hAnsi="Times New Roman" w:cs="Times New Roman"/>
                <w:b/>
                <w:kern w:val="2"/>
                <w:sz w:val="24"/>
                <w:szCs w:val="24"/>
                <w:lang w:val="lt-LT"/>
              </w:rPr>
            </w:pPr>
            <w:r w:rsidRPr="00772FBE">
              <w:rPr>
                <w:rFonts w:ascii="Times New Roman" w:hAnsi="Times New Roman" w:cs="Times New Roman"/>
                <w:b/>
                <w:kern w:val="2"/>
                <w:sz w:val="24"/>
                <w:szCs w:val="24"/>
                <w:lang w:val="lt-LT"/>
              </w:rPr>
              <w:t>3.2. Pirkimo pavadinimas ir numeris</w:t>
            </w:r>
          </w:p>
        </w:tc>
        <w:tc>
          <w:tcPr>
            <w:tcW w:w="6441" w:type="dxa"/>
            <w:gridSpan w:val="2"/>
          </w:tcPr>
          <w:p w14:paraId="6BE76175" w14:textId="1FDBFD0F" w:rsidR="005B3416" w:rsidRPr="00772FBE" w:rsidRDefault="005B3416" w:rsidP="005B3416">
            <w:pPr>
              <w:spacing w:after="0" w:line="240" w:lineRule="auto"/>
              <w:jc w:val="both"/>
              <w:rPr>
                <w:rFonts w:ascii="Times New Roman" w:hAnsi="Times New Roman" w:cs="Times New Roman"/>
                <w:kern w:val="2"/>
                <w:sz w:val="24"/>
                <w:szCs w:val="24"/>
                <w:lang w:val="lt-LT"/>
              </w:rPr>
            </w:pPr>
            <w:r w:rsidRPr="00772FBE">
              <w:rPr>
                <w:rFonts w:ascii="Times New Roman" w:hAnsi="Times New Roman" w:cs="Times New Roman"/>
                <w:kern w:val="2"/>
                <w:sz w:val="24"/>
                <w:szCs w:val="24"/>
                <w:lang w:val="lt-LT"/>
              </w:rPr>
              <w:t>Netaikoma</w:t>
            </w:r>
          </w:p>
        </w:tc>
      </w:tr>
      <w:tr w:rsidR="005B3416" w:rsidRPr="00A66898" w14:paraId="0FEA0322" w14:textId="77777777" w:rsidTr="00404950">
        <w:trPr>
          <w:trHeight w:val="300"/>
        </w:trPr>
        <w:tc>
          <w:tcPr>
            <w:tcW w:w="3094" w:type="dxa"/>
            <w:gridSpan w:val="2"/>
          </w:tcPr>
          <w:p w14:paraId="66FF8AC7" w14:textId="77777777" w:rsidR="005B3416" w:rsidRPr="00772FBE" w:rsidRDefault="005B3416" w:rsidP="005B3416">
            <w:pPr>
              <w:pStyle w:val="Sraopastraipa"/>
              <w:numPr>
                <w:ilvl w:val="1"/>
                <w:numId w:val="23"/>
              </w:numPr>
              <w:spacing w:after="0" w:line="240" w:lineRule="auto"/>
              <w:ind w:left="22" w:firstLine="0"/>
              <w:jc w:val="both"/>
              <w:rPr>
                <w:rFonts w:ascii="Times New Roman" w:hAnsi="Times New Roman" w:cs="Times New Roman"/>
                <w:b/>
                <w:kern w:val="2"/>
                <w:sz w:val="24"/>
                <w:szCs w:val="24"/>
                <w:lang w:val="lt-LT"/>
              </w:rPr>
            </w:pPr>
            <w:r w:rsidRPr="00772FBE">
              <w:rPr>
                <w:rFonts w:ascii="Times New Roman" w:hAnsi="Times New Roman" w:cs="Times New Roman"/>
                <w:b/>
                <w:kern w:val="2"/>
                <w:sz w:val="24"/>
                <w:szCs w:val="24"/>
                <w:lang w:val="lt-LT"/>
              </w:rPr>
              <w:t xml:space="preserve">Informacija apie Europos Sąjungos lėšomis </w:t>
            </w:r>
            <w:r w:rsidRPr="00772FBE">
              <w:rPr>
                <w:rFonts w:ascii="Times New Roman" w:hAnsi="Times New Roman" w:cs="Times New Roman"/>
                <w:b/>
                <w:kern w:val="2"/>
                <w:sz w:val="24"/>
                <w:szCs w:val="24"/>
                <w:lang w:val="lt-LT"/>
              </w:rPr>
              <w:lastRenderedPageBreak/>
              <w:t>finansuojamą projektą arba kitą projektą</w:t>
            </w:r>
          </w:p>
        </w:tc>
        <w:tc>
          <w:tcPr>
            <w:tcW w:w="6441" w:type="dxa"/>
            <w:gridSpan w:val="2"/>
          </w:tcPr>
          <w:p w14:paraId="4CE1DD0C" w14:textId="5587E943" w:rsidR="005B3416" w:rsidRPr="00772FBE" w:rsidRDefault="005B3416" w:rsidP="005B3416">
            <w:pPr>
              <w:spacing w:after="0" w:line="240" w:lineRule="auto"/>
              <w:jc w:val="both"/>
              <w:rPr>
                <w:rFonts w:ascii="Times New Roman" w:hAnsi="Times New Roman" w:cs="Times New Roman"/>
                <w:kern w:val="2"/>
                <w:sz w:val="24"/>
                <w:szCs w:val="24"/>
                <w:lang w:val="lt-LT"/>
              </w:rPr>
            </w:pPr>
            <w:r w:rsidRPr="00772FBE">
              <w:rPr>
                <w:rFonts w:ascii="Times New Roman" w:hAnsi="Times New Roman" w:cs="Times New Roman"/>
                <w:kern w:val="2"/>
                <w:sz w:val="24"/>
                <w:szCs w:val="24"/>
                <w:lang w:val="lt-LT"/>
              </w:rPr>
              <w:lastRenderedPageBreak/>
              <w:t>Netaikoma</w:t>
            </w:r>
          </w:p>
        </w:tc>
      </w:tr>
      <w:tr w:rsidR="00E33FEC" w:rsidRPr="00A66898" w14:paraId="155109D6" w14:textId="77777777" w:rsidTr="00404950">
        <w:trPr>
          <w:trHeight w:val="300"/>
        </w:trPr>
        <w:tc>
          <w:tcPr>
            <w:tcW w:w="9535" w:type="dxa"/>
            <w:gridSpan w:val="4"/>
          </w:tcPr>
          <w:p w14:paraId="1F86E6CD" w14:textId="77777777" w:rsidR="00E33FEC" w:rsidRPr="005B3416" w:rsidRDefault="00E33FEC" w:rsidP="00CB610A">
            <w:pPr>
              <w:spacing w:after="0" w:line="240" w:lineRule="auto"/>
              <w:jc w:val="center"/>
              <w:rPr>
                <w:rFonts w:ascii="Times New Roman" w:hAnsi="Times New Roman" w:cs="Times New Roman"/>
                <w:b/>
                <w:kern w:val="2"/>
                <w:sz w:val="24"/>
                <w:szCs w:val="24"/>
                <w:lang w:val="lt-LT"/>
              </w:rPr>
            </w:pPr>
            <w:r w:rsidRPr="005B3416">
              <w:rPr>
                <w:rFonts w:ascii="Times New Roman" w:hAnsi="Times New Roman" w:cs="Times New Roman"/>
                <w:b/>
                <w:kern w:val="2"/>
                <w:sz w:val="24"/>
                <w:szCs w:val="24"/>
                <w:lang w:val="lt-LT"/>
              </w:rPr>
              <w:t xml:space="preserve">4. PASLAUGŲ SUTEIKIMO TERMINAI IR PASLAUGŲ PERDAVIMO </w:t>
            </w:r>
            <w:r w:rsidRPr="005B3416">
              <w:rPr>
                <w:rFonts w:ascii="Times New Roman" w:hAnsi="Times New Roman" w:cs="Times New Roman"/>
                <w:color w:val="000000"/>
                <w:kern w:val="2"/>
                <w:sz w:val="24"/>
                <w:szCs w:val="24"/>
                <w:lang w:val="lt-LT"/>
              </w:rPr>
              <w:t>–</w:t>
            </w:r>
            <w:r w:rsidRPr="005B3416">
              <w:rPr>
                <w:rFonts w:ascii="Times New Roman" w:hAnsi="Times New Roman" w:cs="Times New Roman"/>
                <w:b/>
                <w:kern w:val="2"/>
                <w:sz w:val="24"/>
                <w:szCs w:val="24"/>
                <w:lang w:val="lt-LT"/>
              </w:rPr>
              <w:t xml:space="preserve"> PRIĖMIMO TVARKA</w:t>
            </w:r>
          </w:p>
        </w:tc>
      </w:tr>
      <w:tr w:rsidR="00E33FEC" w:rsidRPr="00A66898" w14:paraId="1BBB3723" w14:textId="77777777" w:rsidTr="00404950">
        <w:trPr>
          <w:trHeight w:val="300"/>
        </w:trPr>
        <w:tc>
          <w:tcPr>
            <w:tcW w:w="3094" w:type="dxa"/>
            <w:gridSpan w:val="2"/>
          </w:tcPr>
          <w:p w14:paraId="60F31588" w14:textId="77777777" w:rsidR="00E33FEC" w:rsidRPr="00A66898" w:rsidRDefault="00E33FEC" w:rsidP="00404950">
            <w:pPr>
              <w:spacing w:after="0" w:line="240" w:lineRule="auto"/>
              <w:jc w:val="both"/>
              <w:rPr>
                <w:rFonts w:ascii="Times New Roman" w:hAnsi="Times New Roman" w:cs="Times New Roman"/>
                <w:b/>
                <w:kern w:val="2"/>
                <w:sz w:val="24"/>
                <w:szCs w:val="24"/>
                <w:highlight w:val="yellow"/>
                <w:lang w:val="lt-LT"/>
              </w:rPr>
            </w:pPr>
            <w:r w:rsidRPr="005B3416">
              <w:rPr>
                <w:rFonts w:ascii="Times New Roman" w:hAnsi="Times New Roman" w:cs="Times New Roman"/>
                <w:b/>
                <w:kern w:val="2"/>
                <w:sz w:val="24"/>
                <w:szCs w:val="24"/>
                <w:lang w:val="lt-LT"/>
              </w:rPr>
              <w:t xml:space="preserve">4.1. </w:t>
            </w:r>
            <w:r w:rsidRPr="005B3416">
              <w:rPr>
                <w:rFonts w:ascii="Times New Roman" w:hAnsi="Times New Roman" w:cs="Times New Roman"/>
                <w:b/>
                <w:sz w:val="24"/>
                <w:szCs w:val="24"/>
                <w:lang w:val="lt-LT"/>
              </w:rPr>
              <w:t>Paslaugų</w:t>
            </w:r>
            <w:r w:rsidRPr="005B3416">
              <w:rPr>
                <w:rFonts w:ascii="Times New Roman" w:hAnsi="Times New Roman" w:cs="Times New Roman"/>
                <w:b/>
                <w:kern w:val="2"/>
                <w:sz w:val="24"/>
                <w:szCs w:val="24"/>
                <w:lang w:val="lt-LT"/>
              </w:rPr>
              <w:t xml:space="preserve"> </w:t>
            </w:r>
            <w:r w:rsidRPr="005B3416">
              <w:rPr>
                <w:rFonts w:ascii="Times New Roman" w:hAnsi="Times New Roman" w:cs="Times New Roman"/>
                <w:b/>
                <w:sz w:val="24"/>
                <w:szCs w:val="24"/>
                <w:lang w:val="lt-LT"/>
              </w:rPr>
              <w:t>suteikimo</w:t>
            </w:r>
            <w:r w:rsidRPr="005B3416">
              <w:rPr>
                <w:rFonts w:ascii="Times New Roman" w:hAnsi="Times New Roman" w:cs="Times New Roman"/>
                <w:b/>
                <w:kern w:val="2"/>
                <w:sz w:val="24"/>
                <w:szCs w:val="24"/>
                <w:lang w:val="lt-LT"/>
              </w:rPr>
              <w:t xml:space="preserve"> terminas, kai </w:t>
            </w:r>
            <w:r w:rsidRPr="005B3416">
              <w:rPr>
                <w:rFonts w:ascii="Times New Roman" w:hAnsi="Times New Roman" w:cs="Times New Roman"/>
                <w:b/>
                <w:sz w:val="24"/>
                <w:szCs w:val="24"/>
                <w:lang w:val="lt-LT"/>
              </w:rPr>
              <w:t>Paslaugos yra vienkartinio pobūdžio, teikiamos periodiškai arba pagal Pirkėjo Užsakymą</w:t>
            </w:r>
          </w:p>
        </w:tc>
        <w:tc>
          <w:tcPr>
            <w:tcW w:w="6441" w:type="dxa"/>
            <w:gridSpan w:val="2"/>
          </w:tcPr>
          <w:p w14:paraId="688DE47C" w14:textId="3B52C4A6" w:rsidR="00E33FEC" w:rsidRPr="008C4AAC" w:rsidRDefault="00E33FEC" w:rsidP="00404950">
            <w:pPr>
              <w:spacing w:after="0" w:line="240" w:lineRule="auto"/>
              <w:jc w:val="both"/>
              <w:rPr>
                <w:rFonts w:ascii="Times New Roman" w:hAnsi="Times New Roman" w:cs="Times New Roman"/>
                <w:color w:val="000000"/>
                <w:sz w:val="24"/>
                <w:szCs w:val="24"/>
                <w:lang w:val="lt-LT"/>
              </w:rPr>
            </w:pPr>
            <w:r w:rsidRPr="008C4AAC">
              <w:rPr>
                <w:rFonts w:ascii="Times New Roman" w:hAnsi="Times New Roman" w:cs="Times New Roman"/>
                <w:sz w:val="24"/>
                <w:szCs w:val="24"/>
                <w:lang w:val="lt-LT"/>
              </w:rPr>
              <w:t>Tiekėjas</w:t>
            </w:r>
            <w:r w:rsidR="00FB3BA6" w:rsidRPr="008C4AAC">
              <w:rPr>
                <w:rFonts w:ascii="Times New Roman" w:hAnsi="Times New Roman" w:cs="Times New Roman"/>
                <w:sz w:val="24"/>
                <w:szCs w:val="24"/>
                <w:lang w:val="lt-LT"/>
              </w:rPr>
              <w:t xml:space="preserve"> </w:t>
            </w:r>
            <w:r w:rsidRPr="008C4AAC">
              <w:rPr>
                <w:rFonts w:ascii="Times New Roman" w:hAnsi="Times New Roman" w:cs="Times New Roman"/>
                <w:sz w:val="24"/>
                <w:szCs w:val="24"/>
                <w:lang w:val="lt-LT"/>
              </w:rPr>
              <w:t xml:space="preserve">įsipareigoja </w:t>
            </w:r>
            <w:r w:rsidR="00FB3BA6" w:rsidRPr="008C4AAC">
              <w:rPr>
                <w:rFonts w:ascii="Times New Roman" w:hAnsi="Times New Roman" w:cs="Times New Roman"/>
                <w:sz w:val="24"/>
                <w:szCs w:val="24"/>
                <w:lang w:val="lt-LT"/>
              </w:rPr>
              <w:t>VVS įrengti</w:t>
            </w:r>
            <w:r w:rsidRPr="008C4AAC">
              <w:rPr>
                <w:rFonts w:ascii="Times New Roman" w:hAnsi="Times New Roman" w:cs="Times New Roman"/>
                <w:sz w:val="24"/>
                <w:szCs w:val="24"/>
                <w:lang w:val="lt-LT"/>
              </w:rPr>
              <w:t xml:space="preserve"> </w:t>
            </w:r>
            <w:r w:rsidRPr="008C4AAC">
              <w:rPr>
                <w:rFonts w:ascii="Times New Roman" w:hAnsi="Times New Roman" w:cs="Times New Roman"/>
                <w:b/>
                <w:sz w:val="24"/>
                <w:szCs w:val="24"/>
                <w:lang w:val="lt-LT"/>
              </w:rPr>
              <w:t>ne vėliau kaip per</w:t>
            </w:r>
            <w:r w:rsidRPr="008C4AAC">
              <w:rPr>
                <w:rFonts w:ascii="Times New Roman" w:hAnsi="Times New Roman" w:cs="Times New Roman"/>
                <w:sz w:val="24"/>
                <w:szCs w:val="24"/>
                <w:lang w:val="lt-LT"/>
              </w:rPr>
              <w:t xml:space="preserve"> </w:t>
            </w:r>
            <w:r w:rsidR="00FB3BA6" w:rsidRPr="008C4AAC">
              <w:rPr>
                <w:rFonts w:ascii="Times New Roman" w:hAnsi="Times New Roman" w:cs="Times New Roman"/>
                <w:sz w:val="24"/>
                <w:szCs w:val="24"/>
                <w:lang w:val="lt-LT"/>
              </w:rPr>
              <w:t>3 (tris) mėnesius</w:t>
            </w:r>
            <w:r w:rsidRPr="008C4AAC">
              <w:rPr>
                <w:rFonts w:ascii="Times New Roman" w:hAnsi="Times New Roman" w:cs="Times New Roman"/>
                <w:sz w:val="24"/>
                <w:szCs w:val="24"/>
                <w:lang w:val="lt-LT"/>
              </w:rPr>
              <w:t xml:space="preserve"> nuo Sutarties </w:t>
            </w:r>
            <w:r w:rsidRPr="008C4AAC">
              <w:rPr>
                <w:rFonts w:ascii="Times New Roman" w:hAnsi="Times New Roman" w:cs="Times New Roman"/>
                <w:color w:val="000000"/>
                <w:sz w:val="24"/>
                <w:szCs w:val="24"/>
                <w:lang w:val="lt-LT"/>
              </w:rPr>
              <w:t>įsigaliojimo dienos.</w:t>
            </w:r>
          </w:p>
          <w:p w14:paraId="633868F2" w14:textId="77777777" w:rsidR="00FB3BA6" w:rsidRPr="00FB3BA6" w:rsidRDefault="00FB3BA6" w:rsidP="00404950">
            <w:pPr>
              <w:spacing w:after="0" w:line="240" w:lineRule="auto"/>
              <w:jc w:val="both"/>
              <w:rPr>
                <w:rFonts w:ascii="Times New Roman" w:hAnsi="Times New Roman" w:cs="Times New Roman"/>
                <w:color w:val="000000"/>
                <w:sz w:val="24"/>
                <w:szCs w:val="24"/>
                <w:lang w:val="lt-LT"/>
              </w:rPr>
            </w:pPr>
          </w:p>
          <w:p w14:paraId="19137D50" w14:textId="0EC405B4" w:rsidR="00E33FEC" w:rsidRPr="008C4AAC" w:rsidRDefault="00FB3BA6" w:rsidP="00404950">
            <w:pPr>
              <w:spacing w:after="0" w:line="240" w:lineRule="auto"/>
              <w:jc w:val="both"/>
              <w:rPr>
                <w:rFonts w:ascii="Times New Roman" w:hAnsi="Times New Roman" w:cs="Times New Roman"/>
                <w:sz w:val="24"/>
                <w:szCs w:val="24"/>
                <w:highlight w:val="yellow"/>
                <w:lang w:val="lt-LT"/>
              </w:rPr>
            </w:pPr>
            <w:r w:rsidRPr="00FB3BA6">
              <w:rPr>
                <w:rFonts w:ascii="Times New Roman" w:hAnsi="Times New Roman" w:cs="Times New Roman"/>
                <w:sz w:val="24"/>
                <w:szCs w:val="24"/>
                <w:lang w:val="lt-LT"/>
              </w:rPr>
              <w:t xml:space="preserve">Tiekėjas įsipareigoja Vaizdo stebėjimo sistemos aptarnavimą ir priežiūrą vykdyti 33 </w:t>
            </w:r>
            <w:r w:rsidRPr="008C4AAC">
              <w:rPr>
                <w:rFonts w:ascii="Times New Roman" w:hAnsi="Times New Roman" w:cs="Times New Roman"/>
                <w:sz w:val="24"/>
                <w:szCs w:val="24"/>
                <w:lang w:val="lt-LT"/>
              </w:rPr>
              <w:t xml:space="preserve">(trisdešimt trys) mėnesius nuo </w:t>
            </w:r>
            <w:r w:rsidR="008C4AAC" w:rsidRPr="008C4AAC">
              <w:rPr>
                <w:rFonts w:ascii="Times New Roman" w:hAnsi="Times New Roman"/>
                <w:sz w:val="24"/>
                <w:szCs w:val="24"/>
                <w:lang w:val="lt-LT"/>
              </w:rPr>
              <w:t>VVS perdavimo eksploatuoti akto</w:t>
            </w:r>
            <w:r w:rsidR="008C4AAC" w:rsidRPr="008C4AAC">
              <w:rPr>
                <w:rFonts w:ascii="Times New Roman" w:hAnsi="Times New Roman" w:cs="Times New Roman"/>
                <w:sz w:val="24"/>
                <w:szCs w:val="24"/>
                <w:lang w:val="lt-LT"/>
              </w:rPr>
              <w:t xml:space="preserve"> Šalių pasirašymo</w:t>
            </w:r>
            <w:r w:rsidRPr="008C4AAC">
              <w:rPr>
                <w:rFonts w:ascii="Times New Roman" w:hAnsi="Times New Roman" w:cs="Times New Roman"/>
                <w:color w:val="000000"/>
                <w:sz w:val="24"/>
                <w:szCs w:val="24"/>
                <w:lang w:val="lt-LT"/>
              </w:rPr>
              <w:t xml:space="preserve"> dienos.</w:t>
            </w:r>
          </w:p>
        </w:tc>
      </w:tr>
      <w:tr w:rsidR="00E33FEC" w:rsidRPr="00A66898" w14:paraId="2BC6FD1E" w14:textId="77777777" w:rsidTr="00404950">
        <w:trPr>
          <w:trHeight w:val="300"/>
        </w:trPr>
        <w:tc>
          <w:tcPr>
            <w:tcW w:w="3094" w:type="dxa"/>
            <w:gridSpan w:val="2"/>
          </w:tcPr>
          <w:p w14:paraId="783F01B8"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r w:rsidRPr="005B3416">
              <w:rPr>
                <w:rFonts w:ascii="Times New Roman" w:hAnsi="Times New Roman" w:cs="Times New Roman"/>
                <w:b/>
                <w:kern w:val="2"/>
                <w:sz w:val="24"/>
                <w:szCs w:val="24"/>
                <w:lang w:val="lt-LT"/>
              </w:rPr>
              <w:t>4.2. Paslaugų / jų dalies / etapo / periodo suteikimo termino pratęsimas</w:t>
            </w:r>
          </w:p>
        </w:tc>
        <w:tc>
          <w:tcPr>
            <w:tcW w:w="6441" w:type="dxa"/>
            <w:gridSpan w:val="2"/>
          </w:tcPr>
          <w:p w14:paraId="2431DF0A"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Netaikoma</w:t>
            </w:r>
          </w:p>
          <w:p w14:paraId="28464B64" w14:textId="77777777" w:rsidR="00E33FEC" w:rsidRPr="005B3416" w:rsidRDefault="00E33FEC" w:rsidP="00404950">
            <w:pPr>
              <w:spacing w:after="0" w:line="240" w:lineRule="auto"/>
              <w:jc w:val="both"/>
              <w:rPr>
                <w:rFonts w:ascii="Times New Roman" w:hAnsi="Times New Roman" w:cs="Times New Roman"/>
                <w:sz w:val="24"/>
                <w:szCs w:val="24"/>
                <w:lang w:val="lt-LT"/>
              </w:rPr>
            </w:pPr>
          </w:p>
        </w:tc>
      </w:tr>
      <w:tr w:rsidR="00E33FEC" w:rsidRPr="00A66898" w14:paraId="6A92D65A" w14:textId="77777777" w:rsidTr="00404950">
        <w:trPr>
          <w:trHeight w:val="300"/>
        </w:trPr>
        <w:tc>
          <w:tcPr>
            <w:tcW w:w="3094" w:type="dxa"/>
            <w:gridSpan w:val="2"/>
          </w:tcPr>
          <w:p w14:paraId="0BE92DCF"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r w:rsidRPr="005B3416">
              <w:rPr>
                <w:rFonts w:ascii="Times New Roman" w:hAnsi="Times New Roman" w:cs="Times New Roman"/>
                <w:b/>
                <w:kern w:val="2"/>
                <w:sz w:val="24"/>
                <w:szCs w:val="24"/>
                <w:lang w:val="lt-LT"/>
              </w:rPr>
              <w:t>4.3. Užsakymų teikimo tvarka</w:t>
            </w:r>
          </w:p>
        </w:tc>
        <w:tc>
          <w:tcPr>
            <w:tcW w:w="6441" w:type="dxa"/>
            <w:gridSpan w:val="2"/>
          </w:tcPr>
          <w:p w14:paraId="0B8F23BC" w14:textId="77777777" w:rsidR="00E33FEC" w:rsidRPr="005B3416" w:rsidRDefault="00E33FEC" w:rsidP="00404950">
            <w:pPr>
              <w:spacing w:after="0" w:line="240" w:lineRule="auto"/>
              <w:jc w:val="both"/>
              <w:rPr>
                <w:rFonts w:ascii="Times New Roman" w:hAnsi="Times New Roman" w:cs="Times New Roman"/>
                <w:sz w:val="24"/>
                <w:szCs w:val="24"/>
                <w:lang w:val="lt-LT"/>
              </w:rPr>
            </w:pPr>
            <w:r w:rsidRPr="005B3416">
              <w:rPr>
                <w:rFonts w:ascii="Times New Roman" w:hAnsi="Times New Roman" w:cs="Times New Roman"/>
                <w:sz w:val="24"/>
                <w:szCs w:val="24"/>
                <w:lang w:val="lt-LT"/>
              </w:rPr>
              <w:t>Netaikoma</w:t>
            </w:r>
          </w:p>
          <w:p w14:paraId="0D5AAC5B" w14:textId="77777777" w:rsidR="00E33FEC" w:rsidRPr="005B3416" w:rsidRDefault="00E33FEC" w:rsidP="00404950">
            <w:pPr>
              <w:spacing w:after="0" w:line="240" w:lineRule="auto"/>
              <w:jc w:val="both"/>
              <w:rPr>
                <w:rFonts w:ascii="Times New Roman" w:hAnsi="Times New Roman" w:cs="Times New Roman"/>
                <w:sz w:val="24"/>
                <w:szCs w:val="24"/>
                <w:lang w:val="lt-LT"/>
              </w:rPr>
            </w:pPr>
          </w:p>
        </w:tc>
      </w:tr>
      <w:tr w:rsidR="00E33FEC" w:rsidRPr="00A66898" w14:paraId="7492375D" w14:textId="77777777" w:rsidTr="00404950">
        <w:trPr>
          <w:trHeight w:val="820"/>
        </w:trPr>
        <w:tc>
          <w:tcPr>
            <w:tcW w:w="3094" w:type="dxa"/>
            <w:gridSpan w:val="2"/>
            <w:tcBorders>
              <w:top w:val="single" w:sz="4" w:space="0" w:color="auto"/>
              <w:left w:val="single" w:sz="4" w:space="0" w:color="auto"/>
              <w:bottom w:val="single" w:sz="4" w:space="0" w:color="auto"/>
              <w:right w:val="single" w:sz="4" w:space="0" w:color="auto"/>
            </w:tcBorders>
          </w:tcPr>
          <w:p w14:paraId="1E363CD9"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r w:rsidRPr="005B3416">
              <w:rPr>
                <w:rFonts w:ascii="Times New Roman" w:hAnsi="Times New Roman" w:cs="Times New Roman"/>
                <w:b/>
                <w:kern w:val="2"/>
                <w:sz w:val="24"/>
                <w:szCs w:val="24"/>
                <w:lang w:val="lt-LT"/>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1C917DE"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Netaikoma</w:t>
            </w:r>
          </w:p>
          <w:p w14:paraId="3AA55A9E" w14:textId="77777777" w:rsidR="00E33FEC" w:rsidRPr="005B3416" w:rsidRDefault="00E33FEC" w:rsidP="00404950">
            <w:pPr>
              <w:spacing w:after="0" w:line="240" w:lineRule="auto"/>
              <w:jc w:val="both"/>
              <w:rPr>
                <w:rFonts w:ascii="Times New Roman" w:hAnsi="Times New Roman" w:cs="Times New Roman"/>
                <w:sz w:val="24"/>
                <w:szCs w:val="24"/>
                <w:lang w:val="lt-LT"/>
              </w:rPr>
            </w:pPr>
          </w:p>
        </w:tc>
      </w:tr>
      <w:tr w:rsidR="00E33FEC" w:rsidRPr="00A66898" w14:paraId="10960C99" w14:textId="77777777" w:rsidTr="00404950">
        <w:trPr>
          <w:trHeight w:val="1115"/>
        </w:trPr>
        <w:tc>
          <w:tcPr>
            <w:tcW w:w="3094" w:type="dxa"/>
            <w:gridSpan w:val="2"/>
          </w:tcPr>
          <w:p w14:paraId="2862CE11" w14:textId="77777777" w:rsidR="00E33FEC" w:rsidRPr="005B3416" w:rsidRDefault="00E33FEC" w:rsidP="00404950">
            <w:pPr>
              <w:spacing w:after="0" w:line="240" w:lineRule="auto"/>
              <w:jc w:val="both"/>
              <w:rPr>
                <w:rFonts w:ascii="Times New Roman" w:hAnsi="Times New Roman" w:cs="Times New Roman"/>
                <w:b/>
                <w:kern w:val="2"/>
                <w:sz w:val="24"/>
                <w:szCs w:val="24"/>
                <w:lang w:val="lt-LT"/>
              </w:rPr>
            </w:pPr>
            <w:r w:rsidRPr="005B3416">
              <w:rPr>
                <w:rFonts w:ascii="Times New Roman" w:hAnsi="Times New Roman" w:cs="Times New Roman"/>
                <w:b/>
                <w:kern w:val="2"/>
                <w:sz w:val="24"/>
                <w:szCs w:val="24"/>
                <w:lang w:val="lt-LT"/>
              </w:rPr>
              <w:t>4.5. Pateikiami dokumentai</w:t>
            </w:r>
          </w:p>
        </w:tc>
        <w:tc>
          <w:tcPr>
            <w:tcW w:w="6441" w:type="dxa"/>
            <w:gridSpan w:val="2"/>
          </w:tcPr>
          <w:p w14:paraId="71882F93" w14:textId="66B59F73" w:rsidR="00E33FEC" w:rsidRPr="005B3416" w:rsidRDefault="00E33FEC" w:rsidP="00404950">
            <w:pPr>
              <w:spacing w:after="0" w:line="240" w:lineRule="auto"/>
              <w:jc w:val="both"/>
              <w:rPr>
                <w:rFonts w:ascii="Times New Roman" w:hAnsi="Times New Roman" w:cs="Times New Roman"/>
                <w:sz w:val="24"/>
                <w:szCs w:val="24"/>
                <w:lang w:val="lt-LT"/>
              </w:rPr>
            </w:pPr>
            <w:r w:rsidRPr="005B3416">
              <w:rPr>
                <w:rFonts w:ascii="Times New Roman" w:hAnsi="Times New Roman" w:cs="Times New Roman"/>
                <w:kern w:val="2"/>
                <w:sz w:val="24"/>
                <w:szCs w:val="24"/>
                <w:lang w:val="lt-LT"/>
              </w:rPr>
              <w:t>Turi būti pateikiami šie dokumentai: Paslaugų perdavimo-priėmimo aktas (</w:t>
            </w:r>
            <w:r w:rsidRPr="005B3416">
              <w:rPr>
                <w:rFonts w:ascii="Times New Roman" w:hAnsi="Times New Roman" w:cs="Times New Roman"/>
                <w:color w:val="000000"/>
                <w:kern w:val="2"/>
                <w:sz w:val="24"/>
                <w:szCs w:val="24"/>
                <w:lang w:val="lt-LT"/>
              </w:rPr>
              <w:t xml:space="preserve">Sutarties priede Nr. </w:t>
            </w:r>
            <w:r w:rsidR="008C4AAC">
              <w:rPr>
                <w:rFonts w:ascii="Times New Roman" w:hAnsi="Times New Roman" w:cs="Times New Roman"/>
                <w:color w:val="000000"/>
                <w:kern w:val="2"/>
                <w:sz w:val="24"/>
                <w:szCs w:val="24"/>
                <w:lang w:val="lt-LT"/>
              </w:rPr>
              <w:t>3</w:t>
            </w:r>
            <w:r w:rsidRPr="005B3416">
              <w:rPr>
                <w:rFonts w:ascii="Times New Roman" w:hAnsi="Times New Roman" w:cs="Times New Roman"/>
                <w:kern w:val="2"/>
                <w:sz w:val="24"/>
                <w:szCs w:val="24"/>
                <w:lang w:val="lt-LT"/>
              </w:rPr>
              <w:t xml:space="preserve"> „</w:t>
            </w:r>
            <w:r w:rsidRPr="005B3416">
              <w:rPr>
                <w:rFonts w:ascii="Times New Roman" w:eastAsia="MS Mincho" w:hAnsi="Times New Roman" w:cs="Times New Roman"/>
                <w:bCs/>
                <w:sz w:val="24"/>
                <w:szCs w:val="24"/>
                <w:lang w:val="lt-LT"/>
              </w:rPr>
              <w:t>Suteiktų paslaugų priėmimo-perdavimo akto forma„</w:t>
            </w:r>
            <w:r w:rsidRPr="005B3416">
              <w:rPr>
                <w:rFonts w:ascii="Times New Roman" w:hAnsi="Times New Roman" w:cs="Times New Roman"/>
                <w:kern w:val="2"/>
                <w:sz w:val="24"/>
                <w:szCs w:val="24"/>
                <w:lang w:val="lt-LT"/>
              </w:rPr>
              <w:t>) ir Sąskaita. Tiekėjui nepateikus nurodytų dokumentų, laikoma, kad Paslaugos neatitinka Sutartyje nustatytų reikalavimų.</w:t>
            </w:r>
          </w:p>
        </w:tc>
      </w:tr>
      <w:tr w:rsidR="00E33FEC" w:rsidRPr="00A66898" w14:paraId="00898606" w14:textId="77777777" w:rsidTr="00404950">
        <w:trPr>
          <w:trHeight w:val="300"/>
        </w:trPr>
        <w:tc>
          <w:tcPr>
            <w:tcW w:w="9535" w:type="dxa"/>
            <w:gridSpan w:val="4"/>
          </w:tcPr>
          <w:p w14:paraId="676DF62A" w14:textId="77777777" w:rsidR="00E33FEC" w:rsidRPr="00A66898" w:rsidRDefault="00E33FEC" w:rsidP="00CB610A">
            <w:pPr>
              <w:spacing w:after="0" w:line="240" w:lineRule="auto"/>
              <w:jc w:val="center"/>
              <w:rPr>
                <w:rFonts w:ascii="Times New Roman" w:hAnsi="Times New Roman" w:cs="Times New Roman"/>
                <w:b/>
                <w:kern w:val="2"/>
                <w:sz w:val="24"/>
                <w:szCs w:val="24"/>
                <w:highlight w:val="yellow"/>
                <w:lang w:val="lt-LT"/>
              </w:rPr>
            </w:pPr>
            <w:r w:rsidRPr="005B3416">
              <w:rPr>
                <w:rFonts w:ascii="Times New Roman" w:hAnsi="Times New Roman" w:cs="Times New Roman"/>
                <w:b/>
                <w:kern w:val="2"/>
                <w:sz w:val="24"/>
                <w:szCs w:val="24"/>
                <w:lang w:val="lt-LT"/>
              </w:rPr>
              <w:t>5. SUTARTIES KAINA IR ATSISKAITYMO TVARKA</w:t>
            </w:r>
          </w:p>
        </w:tc>
      </w:tr>
      <w:tr w:rsidR="00E33FEC" w:rsidRPr="00A66898" w14:paraId="303000B7" w14:textId="77777777" w:rsidTr="00404950">
        <w:trPr>
          <w:trHeight w:val="300"/>
        </w:trPr>
        <w:tc>
          <w:tcPr>
            <w:tcW w:w="3094" w:type="dxa"/>
            <w:gridSpan w:val="2"/>
          </w:tcPr>
          <w:p w14:paraId="36E742B6" w14:textId="77777777" w:rsidR="00E33FEC" w:rsidRPr="00BC6B3D" w:rsidRDefault="00E33FEC" w:rsidP="00404950">
            <w:pPr>
              <w:spacing w:after="0" w:line="240" w:lineRule="auto"/>
              <w:jc w:val="both"/>
              <w:rPr>
                <w:rFonts w:ascii="Times New Roman" w:hAnsi="Times New Roman" w:cs="Times New Roman"/>
                <w:b/>
                <w:kern w:val="2"/>
                <w:sz w:val="24"/>
                <w:szCs w:val="24"/>
                <w:lang w:val="lt-LT"/>
              </w:rPr>
            </w:pPr>
            <w:r w:rsidRPr="00BC6B3D">
              <w:rPr>
                <w:rFonts w:ascii="Times New Roman" w:hAnsi="Times New Roman" w:cs="Times New Roman"/>
                <w:b/>
                <w:kern w:val="2"/>
                <w:sz w:val="24"/>
                <w:szCs w:val="24"/>
                <w:lang w:val="lt-LT"/>
              </w:rPr>
              <w:t>5.1. Sutarčiai taikomas kainos apskaičiavimo būdas</w:t>
            </w:r>
          </w:p>
        </w:tc>
        <w:tc>
          <w:tcPr>
            <w:tcW w:w="6441" w:type="dxa"/>
            <w:gridSpan w:val="2"/>
          </w:tcPr>
          <w:p w14:paraId="66B3F700" w14:textId="079001E1" w:rsidR="00BC6B3D" w:rsidRPr="00BC6B3D" w:rsidRDefault="00BC6B3D" w:rsidP="00BC6B3D">
            <w:pPr>
              <w:spacing w:after="0" w:line="240" w:lineRule="auto"/>
              <w:jc w:val="both"/>
              <w:rPr>
                <w:rFonts w:ascii="Times New Roman" w:hAnsi="Times New Roman" w:cs="Times New Roman"/>
                <w:kern w:val="2"/>
                <w:sz w:val="24"/>
                <w:szCs w:val="24"/>
                <w:lang w:val="lt-LT"/>
              </w:rPr>
            </w:pPr>
            <w:r w:rsidRPr="00BC6B3D">
              <w:rPr>
                <w:rFonts w:ascii="Times New Roman" w:hAnsi="Times New Roman" w:cs="Times New Roman"/>
                <w:kern w:val="2"/>
                <w:sz w:val="24"/>
                <w:szCs w:val="24"/>
                <w:lang w:val="lt-LT"/>
              </w:rPr>
              <w:t>Fiksuoto</w:t>
            </w:r>
            <w:r w:rsidR="00E52E13">
              <w:rPr>
                <w:rFonts w:ascii="Times New Roman" w:hAnsi="Times New Roman" w:cs="Times New Roman"/>
                <w:kern w:val="2"/>
                <w:sz w:val="24"/>
                <w:szCs w:val="24"/>
                <w:lang w:val="lt-LT"/>
              </w:rPr>
              <w:t>s</w:t>
            </w:r>
            <w:r w:rsidRPr="00BC6B3D">
              <w:rPr>
                <w:rFonts w:ascii="Times New Roman" w:hAnsi="Times New Roman" w:cs="Times New Roman"/>
                <w:kern w:val="2"/>
                <w:sz w:val="24"/>
                <w:szCs w:val="24"/>
                <w:lang w:val="lt-LT"/>
              </w:rPr>
              <w:t xml:space="preserve"> </w:t>
            </w:r>
            <w:r w:rsidR="00E52E13">
              <w:rPr>
                <w:rFonts w:ascii="Times New Roman" w:hAnsi="Times New Roman" w:cs="Times New Roman"/>
                <w:kern w:val="2"/>
                <w:sz w:val="24"/>
                <w:szCs w:val="24"/>
                <w:lang w:val="lt-LT"/>
              </w:rPr>
              <w:t>kainos</w:t>
            </w:r>
            <w:r w:rsidRPr="00BC6B3D">
              <w:rPr>
                <w:rFonts w:ascii="Times New Roman" w:hAnsi="Times New Roman" w:cs="Times New Roman"/>
                <w:kern w:val="2"/>
                <w:sz w:val="24"/>
                <w:szCs w:val="24"/>
                <w:lang w:val="lt-LT"/>
              </w:rPr>
              <w:t xml:space="preserve"> kainodara</w:t>
            </w:r>
          </w:p>
          <w:p w14:paraId="01839677" w14:textId="77777777" w:rsidR="00E33FEC" w:rsidRPr="00BC6B3D" w:rsidRDefault="00E33FEC" w:rsidP="00404950">
            <w:pPr>
              <w:spacing w:after="0" w:line="240" w:lineRule="auto"/>
              <w:jc w:val="both"/>
              <w:rPr>
                <w:rFonts w:ascii="Times New Roman" w:hAnsi="Times New Roman" w:cs="Times New Roman"/>
                <w:color w:val="4472C4"/>
                <w:kern w:val="2"/>
                <w:sz w:val="24"/>
                <w:szCs w:val="24"/>
                <w:lang w:val="lt-LT"/>
              </w:rPr>
            </w:pPr>
          </w:p>
        </w:tc>
      </w:tr>
      <w:tr w:rsidR="00E33FEC" w:rsidRPr="00A66898" w14:paraId="6F2E2398" w14:textId="77777777" w:rsidTr="00404950">
        <w:trPr>
          <w:trHeight w:val="300"/>
        </w:trPr>
        <w:tc>
          <w:tcPr>
            <w:tcW w:w="3094" w:type="dxa"/>
            <w:gridSpan w:val="2"/>
          </w:tcPr>
          <w:p w14:paraId="3C9829C6" w14:textId="69B37C27" w:rsidR="00E33FEC" w:rsidRPr="00BC6B3D" w:rsidRDefault="00E33FEC" w:rsidP="00404950">
            <w:pPr>
              <w:spacing w:after="0" w:line="240" w:lineRule="auto"/>
              <w:jc w:val="both"/>
              <w:rPr>
                <w:rFonts w:ascii="Times New Roman" w:hAnsi="Times New Roman" w:cs="Times New Roman"/>
                <w:b/>
                <w:kern w:val="2"/>
                <w:sz w:val="24"/>
                <w:szCs w:val="24"/>
                <w:lang w:val="lt-LT"/>
              </w:rPr>
            </w:pPr>
            <w:r w:rsidRPr="00BC6B3D">
              <w:rPr>
                <w:rFonts w:ascii="Times New Roman" w:hAnsi="Times New Roman" w:cs="Times New Roman"/>
                <w:b/>
                <w:kern w:val="2"/>
                <w:sz w:val="24"/>
                <w:szCs w:val="24"/>
                <w:lang w:val="lt-LT"/>
              </w:rPr>
              <w:t xml:space="preserve">5.2. </w:t>
            </w:r>
            <w:r w:rsidR="00BC6B3D" w:rsidRPr="00BC6B3D">
              <w:rPr>
                <w:rFonts w:ascii="Times New Roman" w:hAnsi="Times New Roman" w:cs="Times New Roman"/>
                <w:b/>
                <w:kern w:val="2"/>
                <w:sz w:val="24"/>
                <w:szCs w:val="24"/>
                <w:lang w:val="lt-LT"/>
              </w:rPr>
              <w:t xml:space="preserve">Pradinės Sutarties vertė ir Sutarties kaina, kai taikoma </w:t>
            </w:r>
            <w:r w:rsidR="00BC6B3D" w:rsidRPr="00BC6B3D">
              <w:rPr>
                <w:rFonts w:ascii="Times New Roman" w:hAnsi="Times New Roman" w:cs="Times New Roman"/>
                <w:b/>
                <w:kern w:val="2"/>
                <w:sz w:val="24"/>
                <w:szCs w:val="24"/>
                <w:u w:val="single"/>
                <w:lang w:val="lt-LT"/>
              </w:rPr>
              <w:t>fiksuoto</w:t>
            </w:r>
            <w:r w:rsidR="00E52E13">
              <w:rPr>
                <w:rFonts w:ascii="Times New Roman" w:hAnsi="Times New Roman" w:cs="Times New Roman"/>
                <w:b/>
                <w:kern w:val="2"/>
                <w:sz w:val="24"/>
                <w:szCs w:val="24"/>
                <w:u w:val="single"/>
                <w:lang w:val="lt-LT"/>
              </w:rPr>
              <w:t>s</w:t>
            </w:r>
            <w:r w:rsidR="00BC6B3D" w:rsidRPr="00BC6B3D">
              <w:rPr>
                <w:rFonts w:ascii="Times New Roman" w:hAnsi="Times New Roman" w:cs="Times New Roman"/>
                <w:b/>
                <w:kern w:val="2"/>
                <w:sz w:val="24"/>
                <w:szCs w:val="24"/>
                <w:u w:val="single"/>
                <w:lang w:val="lt-LT"/>
              </w:rPr>
              <w:t xml:space="preserve"> </w:t>
            </w:r>
            <w:r w:rsidR="00E52E13">
              <w:rPr>
                <w:rFonts w:ascii="Times New Roman" w:hAnsi="Times New Roman" w:cs="Times New Roman"/>
                <w:b/>
                <w:kern w:val="2"/>
                <w:sz w:val="24"/>
                <w:szCs w:val="24"/>
                <w:u w:val="single"/>
                <w:lang w:val="lt-LT"/>
              </w:rPr>
              <w:t>kainos</w:t>
            </w:r>
            <w:r w:rsidR="00BC6B3D" w:rsidRPr="00BC6B3D">
              <w:rPr>
                <w:rFonts w:ascii="Times New Roman" w:hAnsi="Times New Roman" w:cs="Times New Roman"/>
                <w:b/>
                <w:kern w:val="2"/>
                <w:sz w:val="24"/>
                <w:szCs w:val="24"/>
                <w:lang w:val="lt-LT"/>
              </w:rPr>
              <w:t xml:space="preserve"> kainodara</w:t>
            </w:r>
          </w:p>
          <w:p w14:paraId="3487663D" w14:textId="77777777" w:rsidR="00E33FEC" w:rsidRPr="00BC6B3D" w:rsidRDefault="00E33FEC" w:rsidP="00404950">
            <w:pPr>
              <w:spacing w:after="0" w:line="240" w:lineRule="auto"/>
              <w:jc w:val="both"/>
              <w:rPr>
                <w:rFonts w:ascii="Times New Roman" w:hAnsi="Times New Roman" w:cs="Times New Roman"/>
                <w:b/>
                <w:kern w:val="2"/>
                <w:sz w:val="24"/>
                <w:szCs w:val="24"/>
                <w:lang w:val="lt-LT"/>
              </w:rPr>
            </w:pPr>
          </w:p>
        </w:tc>
        <w:tc>
          <w:tcPr>
            <w:tcW w:w="6441" w:type="dxa"/>
            <w:gridSpan w:val="2"/>
          </w:tcPr>
          <w:p w14:paraId="4969F11A" w14:textId="2D25C90A" w:rsidR="00E33FEC" w:rsidRPr="00BC6B3D" w:rsidRDefault="00E33FEC" w:rsidP="00404950">
            <w:pPr>
              <w:spacing w:after="0" w:line="240" w:lineRule="auto"/>
              <w:jc w:val="both"/>
              <w:rPr>
                <w:rFonts w:ascii="Times New Roman" w:hAnsi="Times New Roman" w:cs="Times New Roman"/>
                <w:sz w:val="24"/>
                <w:szCs w:val="24"/>
                <w:lang w:val="lt-LT"/>
              </w:rPr>
            </w:pPr>
            <w:r w:rsidRPr="00BC6B3D">
              <w:rPr>
                <w:rFonts w:ascii="Times New Roman" w:hAnsi="Times New Roman" w:cs="Times New Roman"/>
                <w:kern w:val="2"/>
                <w:sz w:val="24"/>
                <w:szCs w:val="24"/>
                <w:lang w:val="lt-LT"/>
              </w:rPr>
              <w:t xml:space="preserve">Pradinės Sutarties vertė yra </w:t>
            </w:r>
            <w:r w:rsidRPr="00BC6B3D">
              <w:rPr>
                <w:rFonts w:ascii="Times New Roman" w:hAnsi="Times New Roman" w:cs="Times New Roman"/>
                <w:color w:val="4472C4"/>
                <w:kern w:val="2"/>
                <w:sz w:val="24"/>
                <w:szCs w:val="24"/>
                <w:lang w:val="lt-LT"/>
              </w:rPr>
              <w:t>(nurodyti sumą skaičiais)</w:t>
            </w:r>
            <w:r w:rsidRPr="00BC6B3D">
              <w:rPr>
                <w:rFonts w:ascii="Times New Roman" w:hAnsi="Times New Roman" w:cs="Times New Roman"/>
                <w:kern w:val="2"/>
                <w:sz w:val="24"/>
                <w:szCs w:val="24"/>
                <w:lang w:val="lt-LT"/>
              </w:rPr>
              <w:t xml:space="preserve"> </w:t>
            </w:r>
            <w:r w:rsidR="00B514C6" w:rsidRPr="00BC6B3D">
              <w:rPr>
                <w:rFonts w:ascii="Times New Roman" w:hAnsi="Times New Roman" w:cs="Times New Roman"/>
                <w:kern w:val="2"/>
                <w:sz w:val="24"/>
                <w:szCs w:val="24"/>
                <w:lang w:val="lt-LT"/>
              </w:rPr>
              <w:t>Eur</w:t>
            </w:r>
            <w:r w:rsidR="00B514C6" w:rsidRPr="00BC6B3D">
              <w:rPr>
                <w:rFonts w:ascii="Times New Roman" w:hAnsi="Times New Roman" w:cs="Times New Roman"/>
                <w:color w:val="4472C4"/>
                <w:kern w:val="2"/>
                <w:sz w:val="24"/>
                <w:szCs w:val="24"/>
                <w:lang w:val="lt-LT"/>
              </w:rPr>
              <w:t xml:space="preserve"> </w:t>
            </w:r>
            <w:r w:rsidRPr="00BC6B3D">
              <w:rPr>
                <w:rFonts w:ascii="Times New Roman" w:hAnsi="Times New Roman" w:cs="Times New Roman"/>
                <w:color w:val="4472C4"/>
                <w:kern w:val="2"/>
                <w:sz w:val="24"/>
                <w:szCs w:val="24"/>
                <w:lang w:val="lt-LT"/>
              </w:rPr>
              <w:t>(nurodyti sumą žodžiais)</w:t>
            </w:r>
            <w:r w:rsidRPr="00BC6B3D">
              <w:rPr>
                <w:rFonts w:ascii="Times New Roman" w:hAnsi="Times New Roman" w:cs="Times New Roman"/>
                <w:kern w:val="2"/>
                <w:sz w:val="24"/>
                <w:szCs w:val="24"/>
                <w:lang w:val="lt-LT"/>
              </w:rPr>
              <w:t xml:space="preserve"> be PVM.</w:t>
            </w:r>
          </w:p>
          <w:p w14:paraId="00533C1B" w14:textId="77777777" w:rsidR="00E33FEC" w:rsidRPr="00BC6B3D" w:rsidRDefault="00E33FEC" w:rsidP="00404950">
            <w:pPr>
              <w:spacing w:after="0" w:line="240" w:lineRule="auto"/>
              <w:jc w:val="both"/>
              <w:rPr>
                <w:rFonts w:ascii="Times New Roman" w:hAnsi="Times New Roman" w:cs="Times New Roman"/>
                <w:sz w:val="24"/>
                <w:szCs w:val="24"/>
                <w:lang w:val="lt-LT"/>
              </w:rPr>
            </w:pPr>
            <w:r w:rsidRPr="00BC6B3D">
              <w:rPr>
                <w:rFonts w:ascii="Times New Roman" w:hAnsi="Times New Roman" w:cs="Times New Roman"/>
                <w:kern w:val="2"/>
                <w:sz w:val="24"/>
                <w:szCs w:val="24"/>
                <w:lang w:val="lt-LT"/>
              </w:rPr>
              <w:t xml:space="preserve">PVM sudaro </w:t>
            </w:r>
            <w:r w:rsidRPr="00BC6B3D">
              <w:rPr>
                <w:rFonts w:ascii="Times New Roman" w:hAnsi="Times New Roman" w:cs="Times New Roman"/>
                <w:color w:val="4472C4"/>
                <w:kern w:val="2"/>
                <w:sz w:val="24"/>
                <w:szCs w:val="24"/>
                <w:lang w:val="lt-LT"/>
              </w:rPr>
              <w:t>(nurodyti sumą skaičiais)</w:t>
            </w:r>
            <w:r w:rsidRPr="00BC6B3D">
              <w:rPr>
                <w:rFonts w:ascii="Times New Roman" w:hAnsi="Times New Roman" w:cs="Times New Roman"/>
                <w:kern w:val="2"/>
                <w:sz w:val="24"/>
                <w:szCs w:val="24"/>
                <w:lang w:val="lt-LT"/>
              </w:rPr>
              <w:t xml:space="preserve"> Eur </w:t>
            </w:r>
            <w:r w:rsidRPr="00BC6B3D">
              <w:rPr>
                <w:rFonts w:ascii="Times New Roman" w:hAnsi="Times New Roman" w:cs="Times New Roman"/>
                <w:color w:val="4472C4"/>
                <w:kern w:val="2"/>
                <w:sz w:val="24"/>
                <w:szCs w:val="24"/>
                <w:lang w:val="lt-LT"/>
              </w:rPr>
              <w:t>(nurodyti sumą žodžiais)</w:t>
            </w:r>
            <w:r w:rsidRPr="00BC6B3D">
              <w:rPr>
                <w:rFonts w:ascii="Times New Roman" w:hAnsi="Times New Roman" w:cs="Times New Roman"/>
                <w:kern w:val="2"/>
                <w:sz w:val="24"/>
                <w:szCs w:val="24"/>
                <w:lang w:val="lt-LT"/>
              </w:rPr>
              <w:t>.</w:t>
            </w:r>
          </w:p>
          <w:p w14:paraId="14357A21" w14:textId="77777777" w:rsidR="00E33FEC" w:rsidRPr="00BC6B3D" w:rsidRDefault="00E33FEC" w:rsidP="00404950">
            <w:pPr>
              <w:spacing w:after="0" w:line="240" w:lineRule="auto"/>
              <w:jc w:val="both"/>
              <w:rPr>
                <w:rFonts w:ascii="Times New Roman" w:hAnsi="Times New Roman" w:cs="Times New Roman"/>
                <w:sz w:val="24"/>
                <w:szCs w:val="24"/>
                <w:lang w:val="lt-LT"/>
              </w:rPr>
            </w:pPr>
            <w:r w:rsidRPr="00BC6B3D">
              <w:rPr>
                <w:rFonts w:ascii="Times New Roman" w:hAnsi="Times New Roman" w:cs="Times New Roman"/>
                <w:kern w:val="2"/>
                <w:sz w:val="24"/>
                <w:szCs w:val="24"/>
                <w:lang w:val="lt-LT"/>
              </w:rPr>
              <w:t xml:space="preserve">Sutarties kaina yra </w:t>
            </w:r>
            <w:r w:rsidRPr="00BC6B3D">
              <w:rPr>
                <w:rFonts w:ascii="Times New Roman" w:hAnsi="Times New Roman" w:cs="Times New Roman"/>
                <w:color w:val="4472C4"/>
                <w:kern w:val="2"/>
                <w:sz w:val="24"/>
                <w:szCs w:val="24"/>
                <w:lang w:val="lt-LT"/>
              </w:rPr>
              <w:t>(nurodyti sumą skaičiais)</w:t>
            </w:r>
            <w:r w:rsidRPr="00BC6B3D">
              <w:rPr>
                <w:rFonts w:ascii="Times New Roman" w:hAnsi="Times New Roman" w:cs="Times New Roman"/>
                <w:kern w:val="2"/>
                <w:sz w:val="24"/>
                <w:szCs w:val="24"/>
                <w:lang w:val="lt-LT"/>
              </w:rPr>
              <w:t xml:space="preserve"> Eur </w:t>
            </w:r>
            <w:r w:rsidRPr="00BC6B3D">
              <w:rPr>
                <w:rFonts w:ascii="Times New Roman" w:hAnsi="Times New Roman" w:cs="Times New Roman"/>
                <w:color w:val="4472C4"/>
                <w:kern w:val="2"/>
                <w:sz w:val="24"/>
                <w:szCs w:val="24"/>
                <w:lang w:val="lt-LT"/>
              </w:rPr>
              <w:t>(nurodyti sumą žodžiais)</w:t>
            </w:r>
            <w:r w:rsidRPr="00BC6B3D">
              <w:rPr>
                <w:rFonts w:ascii="Times New Roman" w:hAnsi="Times New Roman" w:cs="Times New Roman"/>
                <w:kern w:val="2"/>
                <w:sz w:val="24"/>
                <w:szCs w:val="24"/>
                <w:lang w:val="lt-LT"/>
              </w:rPr>
              <w:t xml:space="preserve"> su PVM.</w:t>
            </w:r>
          </w:p>
          <w:p w14:paraId="629AFECF" w14:textId="77777777" w:rsidR="00E33FEC" w:rsidRPr="00BC6B3D" w:rsidRDefault="00E33FEC" w:rsidP="00404950">
            <w:pPr>
              <w:spacing w:after="0" w:line="240" w:lineRule="auto"/>
              <w:jc w:val="both"/>
              <w:rPr>
                <w:rFonts w:ascii="Times New Roman" w:hAnsi="Times New Roman" w:cs="Times New Roman"/>
                <w:color w:val="FF0000"/>
                <w:kern w:val="2"/>
                <w:sz w:val="24"/>
                <w:szCs w:val="24"/>
                <w:lang w:val="lt-LT"/>
              </w:rPr>
            </w:pPr>
            <w:r w:rsidRPr="00BC6B3D">
              <w:rPr>
                <w:rFonts w:ascii="Times New Roman" w:hAnsi="Times New Roman" w:cs="Times New Roman"/>
                <w:kern w:val="2"/>
                <w:sz w:val="24"/>
                <w:szCs w:val="24"/>
                <w:lang w:val="lt-LT"/>
              </w:rPr>
              <w:t>Šioje Sutartyje P</w:t>
            </w:r>
            <w:r w:rsidRPr="00BC6B3D">
              <w:rPr>
                <w:rFonts w:ascii="Times New Roman" w:hAnsi="Times New Roman" w:cs="Times New Roman"/>
                <w:color w:val="000000"/>
                <w:kern w:val="2"/>
                <w:sz w:val="24"/>
                <w:szCs w:val="24"/>
                <w:lang w:val="lt-LT"/>
              </w:rPr>
              <w:t>radinės Sutarties vertė yra lygi Tiekėjo pasiūlymo kainai be PVM, nurodytai už visą pirkimo dokumentuose ir Sutartyje nurodytą Paslaugų kiekį ir (ar) apimtį</w:t>
            </w:r>
            <w:r w:rsidRPr="00BC6B3D">
              <w:rPr>
                <w:rFonts w:ascii="Times New Roman" w:hAnsi="Times New Roman" w:cs="Times New Roman"/>
                <w:kern w:val="2"/>
                <w:sz w:val="24"/>
                <w:szCs w:val="24"/>
                <w:lang w:val="lt-LT"/>
              </w:rPr>
              <w:t>.</w:t>
            </w:r>
          </w:p>
        </w:tc>
      </w:tr>
      <w:tr w:rsidR="00E33FEC" w:rsidRPr="00A66898" w14:paraId="750B4527" w14:textId="77777777" w:rsidTr="00404950">
        <w:trPr>
          <w:trHeight w:val="300"/>
        </w:trPr>
        <w:tc>
          <w:tcPr>
            <w:tcW w:w="3094" w:type="dxa"/>
            <w:gridSpan w:val="2"/>
          </w:tcPr>
          <w:p w14:paraId="58186CD0" w14:textId="76CF0417" w:rsidR="00E33FEC" w:rsidRPr="00BC6B3D" w:rsidRDefault="00E33FEC" w:rsidP="00404950">
            <w:pPr>
              <w:spacing w:after="0" w:line="240" w:lineRule="auto"/>
              <w:jc w:val="both"/>
              <w:rPr>
                <w:rFonts w:ascii="Times New Roman" w:hAnsi="Times New Roman" w:cs="Times New Roman"/>
                <w:kern w:val="2"/>
                <w:sz w:val="24"/>
                <w:szCs w:val="24"/>
                <w:lang w:val="lt-LT"/>
              </w:rPr>
            </w:pPr>
            <w:r w:rsidRPr="00BC6B3D">
              <w:rPr>
                <w:rFonts w:ascii="Times New Roman" w:hAnsi="Times New Roman" w:cs="Times New Roman"/>
                <w:b/>
                <w:kern w:val="2"/>
                <w:sz w:val="24"/>
                <w:szCs w:val="24"/>
                <w:lang w:val="lt-LT"/>
              </w:rPr>
              <w:t xml:space="preserve">5.3. </w:t>
            </w:r>
            <w:r w:rsidR="00E52E13" w:rsidRPr="00E52E13">
              <w:rPr>
                <w:rFonts w:ascii="Times New Roman" w:hAnsi="Times New Roman" w:cs="Times New Roman"/>
                <w:b/>
                <w:kern w:val="2"/>
                <w:sz w:val="24"/>
                <w:szCs w:val="24"/>
                <w:lang w:val="lt-LT"/>
              </w:rPr>
              <w:t xml:space="preserve">Sutarties kainos / įkainių perskaičiavimas taikant </w:t>
            </w:r>
            <w:r w:rsidR="00E52E13" w:rsidRPr="00E52E13">
              <w:rPr>
                <w:rFonts w:ascii="Times New Roman" w:hAnsi="Times New Roman" w:cs="Times New Roman"/>
                <w:b/>
                <w:kern w:val="2"/>
                <w:sz w:val="24"/>
                <w:szCs w:val="24"/>
                <w:u w:val="single"/>
                <w:lang w:val="lt-LT"/>
              </w:rPr>
              <w:t>peržiūros</w:t>
            </w:r>
            <w:r w:rsidR="00E52E13" w:rsidRPr="00E52E13">
              <w:rPr>
                <w:rFonts w:ascii="Times New Roman" w:hAnsi="Times New Roman" w:cs="Times New Roman"/>
                <w:b/>
                <w:kern w:val="2"/>
                <w:sz w:val="24"/>
                <w:szCs w:val="24"/>
                <w:lang w:val="lt-LT"/>
              </w:rPr>
              <w:t xml:space="preserve"> taisykles</w:t>
            </w:r>
          </w:p>
        </w:tc>
        <w:tc>
          <w:tcPr>
            <w:tcW w:w="6441" w:type="dxa"/>
            <w:gridSpan w:val="2"/>
          </w:tcPr>
          <w:p w14:paraId="3C13454C" w14:textId="23BF2016" w:rsidR="00E33FEC" w:rsidRPr="005B3416" w:rsidRDefault="00E33FEC" w:rsidP="00404950">
            <w:pPr>
              <w:spacing w:after="0" w:line="240" w:lineRule="auto"/>
              <w:jc w:val="both"/>
              <w:rPr>
                <w:rFonts w:ascii="Times New Roman" w:hAnsi="Times New Roman" w:cs="Times New Roman"/>
                <w:sz w:val="24"/>
                <w:szCs w:val="24"/>
                <w:lang w:val="lt-LT"/>
              </w:rPr>
            </w:pPr>
            <w:r w:rsidRPr="005B3416">
              <w:rPr>
                <w:rFonts w:ascii="Times New Roman" w:hAnsi="Times New Roman" w:cs="Times New Roman"/>
                <w:kern w:val="2"/>
                <w:sz w:val="24"/>
                <w:szCs w:val="24"/>
                <w:lang w:val="lt-LT"/>
              </w:rPr>
              <w:t>Sutarties kaina</w:t>
            </w:r>
            <w:r w:rsidR="00BC6B3D">
              <w:rPr>
                <w:rFonts w:ascii="Times New Roman" w:hAnsi="Times New Roman" w:cs="Times New Roman"/>
                <w:kern w:val="2"/>
                <w:sz w:val="24"/>
                <w:szCs w:val="24"/>
                <w:lang w:val="lt-LT"/>
              </w:rPr>
              <w:t>/įkainiai</w:t>
            </w:r>
            <w:r w:rsidRPr="005B3416">
              <w:rPr>
                <w:rFonts w:ascii="Times New Roman" w:hAnsi="Times New Roman" w:cs="Times New Roman"/>
                <w:kern w:val="2"/>
                <w:sz w:val="24"/>
                <w:szCs w:val="24"/>
                <w:lang w:val="lt-LT"/>
              </w:rPr>
              <w:t xml:space="preserve"> bus perskaičiuojami:</w:t>
            </w:r>
          </w:p>
          <w:p w14:paraId="4A56575D" w14:textId="77777777" w:rsidR="00E33FEC" w:rsidRPr="005B3416" w:rsidRDefault="00E33FEC" w:rsidP="00404950">
            <w:pPr>
              <w:spacing w:after="0" w:line="240" w:lineRule="auto"/>
              <w:jc w:val="both"/>
              <w:rPr>
                <w:rFonts w:ascii="Times New Roman" w:hAnsi="Times New Roman" w:cs="Times New Roman"/>
                <w:kern w:val="2"/>
                <w:sz w:val="24"/>
                <w:szCs w:val="24"/>
                <w:lang w:val="lt-LT"/>
              </w:rPr>
            </w:pPr>
            <w:r w:rsidRPr="005B3416">
              <w:rPr>
                <w:rFonts w:ascii="Times New Roman" w:hAnsi="Times New Roman" w:cs="Times New Roman"/>
                <w:kern w:val="2"/>
                <w:sz w:val="24"/>
                <w:szCs w:val="24"/>
                <w:lang w:val="lt-LT"/>
              </w:rPr>
              <w:t>5.3.1. dėl PVM tarifo pasikeitimo;</w:t>
            </w:r>
          </w:p>
          <w:p w14:paraId="6D62740F" w14:textId="77777777" w:rsidR="00E33FEC" w:rsidRPr="005B3416" w:rsidRDefault="00E33FEC" w:rsidP="00404950">
            <w:pPr>
              <w:spacing w:after="0" w:line="240" w:lineRule="auto"/>
              <w:jc w:val="both"/>
              <w:rPr>
                <w:rFonts w:ascii="Times New Roman" w:hAnsi="Times New Roman" w:cs="Times New Roman"/>
                <w:color w:val="FF0000"/>
                <w:kern w:val="2"/>
                <w:sz w:val="24"/>
                <w:szCs w:val="24"/>
                <w:lang w:val="lt-LT"/>
              </w:rPr>
            </w:pPr>
            <w:r w:rsidRPr="005B3416">
              <w:rPr>
                <w:rFonts w:ascii="Times New Roman" w:hAnsi="Times New Roman" w:cs="Times New Roman"/>
                <w:kern w:val="2"/>
                <w:sz w:val="24"/>
                <w:szCs w:val="24"/>
                <w:lang w:val="lt-LT"/>
              </w:rPr>
              <w:t>5.3.2. dėl kainų lygio pokyčio.</w:t>
            </w:r>
          </w:p>
        </w:tc>
      </w:tr>
      <w:tr w:rsidR="00E33FEC" w:rsidRPr="00A66898" w14:paraId="21558BA3" w14:textId="77777777" w:rsidTr="00404950">
        <w:trPr>
          <w:trHeight w:val="300"/>
        </w:trPr>
        <w:tc>
          <w:tcPr>
            <w:tcW w:w="3094" w:type="dxa"/>
            <w:gridSpan w:val="2"/>
          </w:tcPr>
          <w:p w14:paraId="4C68E3FA" w14:textId="12F60E9F" w:rsidR="00E33FEC" w:rsidRPr="00BC6B3D" w:rsidRDefault="00E33FEC" w:rsidP="00404950">
            <w:pPr>
              <w:spacing w:after="0" w:line="240" w:lineRule="auto"/>
              <w:jc w:val="both"/>
              <w:rPr>
                <w:rFonts w:ascii="Times New Roman" w:hAnsi="Times New Roman" w:cs="Times New Roman"/>
                <w:b/>
                <w:kern w:val="2"/>
                <w:sz w:val="24"/>
                <w:szCs w:val="24"/>
                <w:lang w:val="lt-LT"/>
              </w:rPr>
            </w:pPr>
            <w:r w:rsidRPr="00BC6B3D">
              <w:rPr>
                <w:rFonts w:ascii="Times New Roman" w:hAnsi="Times New Roman" w:cs="Times New Roman"/>
                <w:b/>
                <w:kern w:val="2"/>
                <w:sz w:val="24"/>
                <w:szCs w:val="24"/>
                <w:lang w:val="lt-LT"/>
              </w:rPr>
              <w:t>5.3.1. Sutarties kainos</w:t>
            </w:r>
            <w:r w:rsidR="00BC6B3D" w:rsidRPr="00BC6B3D">
              <w:rPr>
                <w:rFonts w:ascii="Times New Roman" w:hAnsi="Times New Roman" w:cs="Times New Roman"/>
                <w:b/>
                <w:kern w:val="2"/>
                <w:sz w:val="24"/>
                <w:szCs w:val="24"/>
                <w:lang w:val="lt-LT"/>
              </w:rPr>
              <w:t>/ įkainių</w:t>
            </w:r>
            <w:r w:rsidRPr="00BC6B3D">
              <w:rPr>
                <w:rFonts w:ascii="Times New Roman" w:hAnsi="Times New Roman" w:cs="Times New Roman"/>
                <w:b/>
                <w:kern w:val="2"/>
                <w:sz w:val="24"/>
                <w:szCs w:val="24"/>
                <w:lang w:val="lt-LT"/>
              </w:rPr>
              <w:t xml:space="preserve"> peržiūra dėl PVM tarifo pasikeitimo</w:t>
            </w:r>
          </w:p>
        </w:tc>
        <w:tc>
          <w:tcPr>
            <w:tcW w:w="6441" w:type="dxa"/>
            <w:gridSpan w:val="2"/>
          </w:tcPr>
          <w:p w14:paraId="516AD2BB" w14:textId="77777777" w:rsidR="00BC6B3D" w:rsidRPr="00BC6B3D" w:rsidRDefault="00BC6B3D" w:rsidP="00BC6B3D">
            <w:pPr>
              <w:spacing w:after="0" w:line="240" w:lineRule="auto"/>
              <w:jc w:val="both"/>
              <w:rPr>
                <w:rFonts w:ascii="Times New Roman" w:hAnsi="Times New Roman" w:cs="Times New Roman"/>
                <w:kern w:val="2"/>
                <w:sz w:val="24"/>
                <w:szCs w:val="24"/>
                <w:lang w:val="lt-LT"/>
              </w:rPr>
            </w:pPr>
            <w:r w:rsidRPr="00BC6B3D">
              <w:rPr>
                <w:rFonts w:ascii="Times New Roman" w:hAnsi="Times New Roman" w:cs="Times New Roman"/>
                <w:kern w:val="2"/>
                <w:sz w:val="24"/>
                <w:szCs w:val="24"/>
                <w:lang w:val="lt-LT"/>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D950335" w14:textId="77777777" w:rsidR="00E33FEC" w:rsidRPr="00BC6B3D" w:rsidRDefault="00E33FEC" w:rsidP="00404950">
            <w:pPr>
              <w:spacing w:after="0" w:line="240" w:lineRule="auto"/>
              <w:jc w:val="both"/>
              <w:rPr>
                <w:rFonts w:ascii="Times New Roman" w:hAnsi="Times New Roman" w:cs="Times New Roman"/>
                <w:kern w:val="2"/>
                <w:sz w:val="24"/>
                <w:szCs w:val="24"/>
                <w:lang w:val="lt-LT"/>
              </w:rPr>
            </w:pPr>
          </w:p>
          <w:p w14:paraId="18A8DDE6" w14:textId="5FFDC95F" w:rsidR="00E33FEC" w:rsidRPr="00A66898" w:rsidRDefault="00E33FEC" w:rsidP="00404950">
            <w:pPr>
              <w:spacing w:after="0" w:line="240" w:lineRule="auto"/>
              <w:jc w:val="both"/>
              <w:rPr>
                <w:rFonts w:ascii="Times New Roman" w:hAnsi="Times New Roman" w:cs="Times New Roman"/>
                <w:sz w:val="24"/>
                <w:szCs w:val="24"/>
                <w:highlight w:val="yellow"/>
                <w:lang w:val="lt-LT"/>
              </w:rPr>
            </w:pPr>
            <w:r w:rsidRPr="00BC6B3D">
              <w:rPr>
                <w:rFonts w:ascii="Times New Roman" w:hAnsi="Times New Roman" w:cs="Times New Roman"/>
                <w:kern w:val="2"/>
                <w:sz w:val="24"/>
                <w:szCs w:val="24"/>
                <w:lang w:val="lt-LT"/>
              </w:rPr>
              <w:t>Perskaičiavimas įforminamas Susitarimu ne vėliau kaip per 5 (penki) darbo dienas nuo PVM mokėjimą reglamentuojančių teisės aktų pasikeitimo, kuris tampa neatskiriama Sutarties dalimi. Perskaičiuota Sutarties kaina</w:t>
            </w:r>
            <w:r w:rsidR="00BC6B3D" w:rsidRPr="00BC6B3D">
              <w:rPr>
                <w:rFonts w:ascii="Times New Roman" w:hAnsi="Times New Roman" w:cs="Times New Roman"/>
                <w:kern w:val="2"/>
                <w:sz w:val="24"/>
                <w:szCs w:val="24"/>
                <w:lang w:val="lt-LT"/>
              </w:rPr>
              <w:t>/įkainiai</w:t>
            </w:r>
            <w:r w:rsidRPr="00BC6B3D">
              <w:rPr>
                <w:rFonts w:ascii="Times New Roman" w:hAnsi="Times New Roman" w:cs="Times New Roman"/>
                <w:kern w:val="2"/>
                <w:sz w:val="24"/>
                <w:szCs w:val="24"/>
                <w:lang w:val="lt-LT"/>
              </w:rPr>
              <w:t xml:space="preserve"> taikoma</w:t>
            </w:r>
            <w:r w:rsidR="00BC6B3D" w:rsidRPr="00BC6B3D">
              <w:rPr>
                <w:rFonts w:ascii="Times New Roman" w:hAnsi="Times New Roman" w:cs="Times New Roman"/>
                <w:kern w:val="2"/>
                <w:sz w:val="24"/>
                <w:szCs w:val="24"/>
                <w:lang w:val="lt-LT"/>
              </w:rPr>
              <w:t xml:space="preserve"> (-i)</w:t>
            </w:r>
            <w:r w:rsidRPr="00BC6B3D">
              <w:rPr>
                <w:rFonts w:ascii="Times New Roman" w:hAnsi="Times New Roman" w:cs="Times New Roman"/>
                <w:kern w:val="2"/>
                <w:sz w:val="24"/>
                <w:szCs w:val="24"/>
                <w:lang w:val="lt-LT"/>
              </w:rPr>
              <w:t xml:space="preserve"> už tą P</w:t>
            </w:r>
            <w:r w:rsidRPr="00BC6B3D">
              <w:rPr>
                <w:rFonts w:ascii="Times New Roman" w:hAnsi="Times New Roman" w:cs="Times New Roman"/>
                <w:sz w:val="24"/>
                <w:szCs w:val="24"/>
                <w:lang w:val="lt-LT"/>
              </w:rPr>
              <w:t>aslaugų</w:t>
            </w:r>
            <w:r w:rsidRPr="00BC6B3D">
              <w:rPr>
                <w:rFonts w:ascii="Times New Roman" w:hAnsi="Times New Roman" w:cs="Times New Roman"/>
                <w:kern w:val="2"/>
                <w:sz w:val="24"/>
                <w:szCs w:val="24"/>
                <w:lang w:val="lt-LT"/>
              </w:rPr>
              <w:t xml:space="preserve"> dalį, kurios bus teikiamos nuo Šalių pasirašyto Susitarimo įsigaliojimo dienos.</w:t>
            </w:r>
          </w:p>
        </w:tc>
      </w:tr>
      <w:tr w:rsidR="00E52E13" w:rsidRPr="00A66898" w14:paraId="2A16BE1A" w14:textId="77777777" w:rsidTr="00404950">
        <w:trPr>
          <w:trHeight w:val="300"/>
        </w:trPr>
        <w:tc>
          <w:tcPr>
            <w:tcW w:w="3094" w:type="dxa"/>
            <w:gridSpan w:val="2"/>
          </w:tcPr>
          <w:p w14:paraId="35BA2469" w14:textId="416D3C5D" w:rsidR="00E52E13" w:rsidRPr="00E52E13" w:rsidRDefault="00E52E13" w:rsidP="00404950">
            <w:pPr>
              <w:spacing w:after="0" w:line="240" w:lineRule="auto"/>
              <w:jc w:val="both"/>
              <w:rPr>
                <w:rFonts w:ascii="Times New Roman" w:hAnsi="Times New Roman" w:cs="Times New Roman"/>
                <w:b/>
                <w:kern w:val="2"/>
                <w:sz w:val="24"/>
                <w:szCs w:val="24"/>
                <w:lang w:val="lt-LT"/>
              </w:rPr>
            </w:pPr>
            <w:r w:rsidRPr="00E52E13">
              <w:rPr>
                <w:rFonts w:ascii="Times New Roman" w:hAnsi="Times New Roman" w:cs="Times New Roman"/>
                <w:b/>
                <w:bCs/>
                <w:kern w:val="2"/>
                <w:sz w:val="24"/>
                <w:szCs w:val="24"/>
                <w:lang w:val="lt-LT"/>
              </w:rPr>
              <w:t>5.3.2.</w:t>
            </w:r>
            <w:r w:rsidRPr="00E52E13">
              <w:rPr>
                <w:rFonts w:ascii="Times New Roman" w:hAnsi="Times New Roman" w:cs="Times New Roman"/>
                <w:kern w:val="2"/>
                <w:sz w:val="24"/>
                <w:szCs w:val="24"/>
                <w:lang w:val="lt-LT"/>
              </w:rPr>
              <w:t xml:space="preserve"> </w:t>
            </w:r>
            <w:r w:rsidRPr="00E52E13">
              <w:rPr>
                <w:rFonts w:ascii="Times New Roman" w:hAnsi="Times New Roman" w:cs="Times New Roman"/>
                <w:b/>
                <w:bCs/>
                <w:kern w:val="2"/>
                <w:sz w:val="24"/>
                <w:szCs w:val="24"/>
                <w:lang w:val="lt-LT"/>
              </w:rPr>
              <w:t xml:space="preserve">Sutarties kainos / įkainių peržiūra dėl kitų </w:t>
            </w:r>
            <w:r w:rsidRPr="00E52E13">
              <w:rPr>
                <w:rFonts w:ascii="Times New Roman" w:hAnsi="Times New Roman" w:cs="Times New Roman"/>
                <w:b/>
                <w:bCs/>
                <w:kern w:val="2"/>
                <w:sz w:val="24"/>
                <w:szCs w:val="24"/>
                <w:lang w:val="lt-LT"/>
              </w:rPr>
              <w:lastRenderedPageBreak/>
              <w:t>mokesčių, lemiančių Paslaugų kainos / įkainių pokytį, pasikeitimo</w:t>
            </w:r>
          </w:p>
        </w:tc>
        <w:tc>
          <w:tcPr>
            <w:tcW w:w="6441" w:type="dxa"/>
            <w:gridSpan w:val="2"/>
          </w:tcPr>
          <w:p w14:paraId="69FAE68A" w14:textId="77777777" w:rsidR="00E52E13" w:rsidRPr="00E52E13" w:rsidRDefault="00E52E13" w:rsidP="00E52E13">
            <w:pPr>
              <w:rPr>
                <w:rFonts w:ascii="Times New Roman" w:hAnsi="Times New Roman" w:cs="Times New Roman"/>
                <w:kern w:val="2"/>
                <w:sz w:val="24"/>
                <w:szCs w:val="24"/>
                <w:lang w:val="lt-LT"/>
              </w:rPr>
            </w:pPr>
            <w:r w:rsidRPr="00E52E13">
              <w:rPr>
                <w:rFonts w:ascii="Times New Roman" w:hAnsi="Times New Roman" w:cs="Times New Roman"/>
                <w:kern w:val="2"/>
                <w:sz w:val="24"/>
                <w:szCs w:val="24"/>
                <w:lang w:val="lt-LT"/>
              </w:rPr>
              <w:lastRenderedPageBreak/>
              <w:t>Netaikoma</w:t>
            </w:r>
          </w:p>
          <w:p w14:paraId="4113A7BC" w14:textId="77777777" w:rsidR="00E52E13" w:rsidRPr="00E52E13" w:rsidRDefault="00E52E13" w:rsidP="00BC6B3D">
            <w:pPr>
              <w:spacing w:after="0" w:line="240" w:lineRule="auto"/>
              <w:jc w:val="both"/>
              <w:rPr>
                <w:rFonts w:ascii="Times New Roman" w:hAnsi="Times New Roman" w:cs="Times New Roman"/>
                <w:kern w:val="2"/>
                <w:sz w:val="24"/>
                <w:szCs w:val="24"/>
                <w:lang w:val="lt-LT"/>
              </w:rPr>
            </w:pPr>
          </w:p>
        </w:tc>
      </w:tr>
      <w:tr w:rsidR="00E33FEC" w:rsidRPr="00A66898" w14:paraId="1F4167B9" w14:textId="77777777" w:rsidTr="00404950">
        <w:trPr>
          <w:trHeight w:val="300"/>
        </w:trPr>
        <w:tc>
          <w:tcPr>
            <w:tcW w:w="3094" w:type="dxa"/>
            <w:gridSpan w:val="2"/>
          </w:tcPr>
          <w:p w14:paraId="69DA9FD7" w14:textId="0E3E95E5" w:rsidR="00E33FEC" w:rsidRPr="0043727C" w:rsidRDefault="00E33FEC" w:rsidP="00404950">
            <w:pPr>
              <w:spacing w:after="0" w:line="240" w:lineRule="auto"/>
              <w:jc w:val="both"/>
              <w:rPr>
                <w:rFonts w:ascii="Times New Roman" w:hAnsi="Times New Roman" w:cs="Times New Roman"/>
                <w:b/>
                <w:kern w:val="2"/>
                <w:sz w:val="24"/>
                <w:szCs w:val="24"/>
                <w:highlight w:val="yellow"/>
                <w:lang w:val="lt-LT"/>
              </w:rPr>
            </w:pPr>
            <w:r w:rsidRPr="0043727C">
              <w:rPr>
                <w:rFonts w:ascii="Times New Roman" w:hAnsi="Times New Roman" w:cs="Times New Roman"/>
                <w:b/>
                <w:kern w:val="2"/>
                <w:sz w:val="24"/>
                <w:szCs w:val="24"/>
                <w:lang w:val="lt-LT"/>
              </w:rPr>
              <w:t xml:space="preserve">5.3.3. Sutarties </w:t>
            </w:r>
            <w:r w:rsidR="0043727C" w:rsidRPr="0043727C">
              <w:rPr>
                <w:rFonts w:ascii="Times New Roman" w:hAnsi="Times New Roman" w:cs="Times New Roman"/>
                <w:b/>
                <w:kern w:val="2"/>
                <w:sz w:val="24"/>
                <w:szCs w:val="24"/>
                <w:lang w:val="lt-LT"/>
              </w:rPr>
              <w:t>kainos / įkainių peržiūra dėl kainų lygio pokyčio</w:t>
            </w:r>
          </w:p>
        </w:tc>
        <w:tc>
          <w:tcPr>
            <w:tcW w:w="6441" w:type="dxa"/>
            <w:gridSpan w:val="2"/>
          </w:tcPr>
          <w:p w14:paraId="256FE8B9" w14:textId="64B72293" w:rsidR="0039620A" w:rsidRPr="006F4BEB" w:rsidRDefault="0039620A" w:rsidP="0039620A">
            <w:pPr>
              <w:spacing w:after="0" w:line="240" w:lineRule="auto"/>
              <w:jc w:val="both"/>
              <w:rPr>
                <w:rFonts w:ascii="Times New Roman" w:hAnsi="Times New Roman" w:cs="Times New Roman"/>
                <w:sz w:val="24"/>
                <w:szCs w:val="24"/>
                <w:lang w:val="lt-LT"/>
              </w:rPr>
            </w:pPr>
            <w:r w:rsidRPr="006F4BEB">
              <w:rPr>
                <w:rFonts w:ascii="Times New Roman" w:hAnsi="Times New Roman" w:cs="Times New Roman"/>
                <w:color w:val="000000"/>
                <w:sz w:val="24"/>
                <w:szCs w:val="24"/>
                <w:lang w:val="lt-LT"/>
              </w:rPr>
              <w:t>5.3.3.1. Bet</w:t>
            </w:r>
            <w:r w:rsidRPr="006F4BEB">
              <w:rPr>
                <w:rFonts w:ascii="Times New Roman" w:hAnsi="Times New Roman" w:cs="Times New Roman"/>
                <w:sz w:val="24"/>
                <w:szCs w:val="24"/>
                <w:lang w:val="lt-LT"/>
              </w:rPr>
              <w:t xml:space="preserve"> kuri Sutarties Šalis Sutarties galiojimo metu turi teisę inicijuoti Sutarties kainos</w:t>
            </w:r>
            <w:r w:rsidR="006F4BEB" w:rsidRPr="006F4BEB">
              <w:rPr>
                <w:rFonts w:ascii="Times New Roman" w:hAnsi="Times New Roman" w:cs="Times New Roman"/>
                <w:sz w:val="24"/>
                <w:szCs w:val="24"/>
                <w:lang w:val="lt-LT"/>
              </w:rPr>
              <w:t>/įkainių</w:t>
            </w:r>
            <w:r w:rsidRPr="006F4BEB">
              <w:rPr>
                <w:rFonts w:ascii="Times New Roman" w:hAnsi="Times New Roman" w:cs="Times New Roman"/>
                <w:sz w:val="24"/>
                <w:szCs w:val="24"/>
                <w:lang w:val="lt-LT"/>
              </w:rPr>
              <w:t xml:space="preserve"> peržiūrą (keitimą) ne anksčiau kaip po 6 (šeši)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w:t>
            </w:r>
            <w:r w:rsidR="006F4BEB">
              <w:rPr>
                <w:rFonts w:ascii="Times New Roman" w:hAnsi="Times New Roman" w:cs="Times New Roman"/>
                <w:sz w:val="24"/>
                <w:szCs w:val="24"/>
                <w:lang w:val="lt-LT"/>
              </w:rPr>
              <w:t>/įkainių</w:t>
            </w:r>
            <w:r w:rsidRPr="006F4BEB">
              <w:rPr>
                <w:rFonts w:ascii="Times New Roman" w:hAnsi="Times New Roman" w:cs="Times New Roman"/>
                <w:sz w:val="24"/>
                <w:szCs w:val="24"/>
                <w:lang w:val="lt-LT"/>
              </w:rPr>
              <w:t xml:space="preserve"> peržiūra atliekama ne rečiau kaip kas 12 (dvylika) mėnesių.</w:t>
            </w:r>
          </w:p>
          <w:p w14:paraId="513FD281" w14:textId="44DD15CB" w:rsidR="0039620A" w:rsidRPr="006F4BEB" w:rsidRDefault="0039620A" w:rsidP="0039620A">
            <w:pPr>
              <w:spacing w:after="0" w:line="240" w:lineRule="auto"/>
              <w:jc w:val="both"/>
              <w:rPr>
                <w:rFonts w:ascii="Times New Roman" w:hAnsi="Times New Roman" w:cs="Times New Roman"/>
                <w:kern w:val="2"/>
                <w:sz w:val="24"/>
                <w:szCs w:val="24"/>
                <w:shd w:val="clear" w:color="auto" w:fill="FFFFFF"/>
                <w:lang w:val="lt-LT"/>
              </w:rPr>
            </w:pPr>
            <w:r w:rsidRPr="006F4BEB">
              <w:rPr>
                <w:rFonts w:ascii="Times New Roman" w:hAnsi="Times New Roman" w:cs="Times New Roman"/>
                <w:kern w:val="2"/>
                <w:sz w:val="24"/>
                <w:szCs w:val="24"/>
                <w:lang w:val="lt-LT"/>
              </w:rPr>
              <w:t>5.3.3.2. Sutarties k</w:t>
            </w:r>
            <w:r w:rsidRPr="006F4BEB">
              <w:rPr>
                <w:rFonts w:ascii="Times New Roman" w:hAnsi="Times New Roman" w:cs="Times New Roman"/>
                <w:kern w:val="2"/>
                <w:sz w:val="24"/>
                <w:szCs w:val="24"/>
                <w:shd w:val="clear" w:color="auto" w:fill="FFFFFF"/>
                <w:lang w:val="lt-LT"/>
              </w:rPr>
              <w:t>aina</w:t>
            </w:r>
            <w:r w:rsidR="006F4BEB" w:rsidRPr="006F4BEB">
              <w:rPr>
                <w:rFonts w:ascii="Times New Roman" w:hAnsi="Times New Roman" w:cs="Times New Roman"/>
                <w:kern w:val="2"/>
                <w:sz w:val="24"/>
                <w:szCs w:val="24"/>
                <w:shd w:val="clear" w:color="auto" w:fill="FFFFFF"/>
                <w:lang w:val="lt-LT"/>
              </w:rPr>
              <w:t>/įkainiai</w:t>
            </w:r>
            <w:r w:rsidRPr="006F4BEB">
              <w:rPr>
                <w:rFonts w:ascii="Times New Roman" w:hAnsi="Times New Roman" w:cs="Times New Roman"/>
                <w:kern w:val="2"/>
                <w:sz w:val="24"/>
                <w:szCs w:val="24"/>
                <w:shd w:val="clear" w:color="auto" w:fill="FFFFFF"/>
                <w:lang w:val="lt-LT"/>
              </w:rPr>
              <w:t xml:space="preserve"> peržiūrima tik tai Sutarties daliai, kuri nėra išpirkta, t. y. Paslaugoms, kurios nėra priimtos ir apmokėtos. Vėlesnė Sutarties kainos</w:t>
            </w:r>
            <w:r w:rsidR="006F4BEB" w:rsidRPr="006F4BEB">
              <w:rPr>
                <w:rFonts w:ascii="Times New Roman" w:hAnsi="Times New Roman" w:cs="Times New Roman"/>
                <w:kern w:val="2"/>
                <w:sz w:val="24"/>
                <w:szCs w:val="24"/>
                <w:shd w:val="clear" w:color="auto" w:fill="FFFFFF"/>
                <w:lang w:val="lt-LT"/>
              </w:rPr>
              <w:t>/įkaini</w:t>
            </w:r>
            <w:r w:rsidR="001F122B">
              <w:rPr>
                <w:rFonts w:ascii="Times New Roman" w:hAnsi="Times New Roman" w:cs="Times New Roman"/>
                <w:kern w:val="2"/>
                <w:sz w:val="24"/>
                <w:szCs w:val="24"/>
                <w:shd w:val="clear" w:color="auto" w:fill="FFFFFF"/>
                <w:lang w:val="lt-LT"/>
              </w:rPr>
              <w:t>ų</w:t>
            </w:r>
            <w:r w:rsidRPr="006F4BEB">
              <w:rPr>
                <w:rFonts w:ascii="Times New Roman" w:hAnsi="Times New Roman" w:cs="Times New Roman"/>
                <w:kern w:val="2"/>
                <w:sz w:val="24"/>
                <w:szCs w:val="24"/>
                <w:shd w:val="clear" w:color="auto" w:fill="FFFFFF"/>
                <w:lang w:val="lt-LT"/>
              </w:rPr>
              <w:t xml:space="preserve"> peržiūra negali apimti laikotarpio, už kurį jau buvo atlikta peržiūra.</w:t>
            </w:r>
          </w:p>
          <w:p w14:paraId="187B7BC7" w14:textId="097EC204" w:rsidR="0039620A" w:rsidRPr="001F122B" w:rsidRDefault="0039620A" w:rsidP="0039620A">
            <w:pPr>
              <w:spacing w:after="0" w:line="240" w:lineRule="auto"/>
              <w:jc w:val="both"/>
              <w:rPr>
                <w:rFonts w:ascii="Times New Roman" w:hAnsi="Times New Roman" w:cs="Times New Roman"/>
                <w:kern w:val="2"/>
                <w:sz w:val="24"/>
                <w:szCs w:val="24"/>
                <w:shd w:val="clear" w:color="auto" w:fill="FFFFFF"/>
                <w:lang w:val="lt-LT"/>
              </w:rPr>
            </w:pPr>
            <w:r w:rsidRPr="006F4BEB">
              <w:rPr>
                <w:rFonts w:ascii="Times New Roman" w:hAnsi="Times New Roman" w:cs="Times New Roman"/>
                <w:kern w:val="2"/>
                <w:sz w:val="24"/>
                <w:szCs w:val="24"/>
                <w:lang w:val="lt-LT"/>
              </w:rPr>
              <w:t xml:space="preserve">5.3.3.3. </w:t>
            </w:r>
            <w:r w:rsidRPr="006F4BEB">
              <w:rPr>
                <w:rFonts w:ascii="Times New Roman" w:hAnsi="Times New Roman" w:cs="Times New Roman"/>
                <w:kern w:val="2"/>
                <w:sz w:val="24"/>
                <w:szCs w:val="24"/>
                <w:shd w:val="clear" w:color="auto" w:fill="FFFFFF"/>
                <w:lang w:val="lt-LT"/>
              </w:rPr>
              <w:t>Jeigu P</w:t>
            </w:r>
            <w:r w:rsidRPr="006F4BEB">
              <w:rPr>
                <w:rFonts w:ascii="Times New Roman" w:hAnsi="Times New Roman" w:cs="Times New Roman"/>
                <w:sz w:val="24"/>
                <w:szCs w:val="24"/>
                <w:lang w:val="lt-LT"/>
              </w:rPr>
              <w:t>aslaugų teikimas</w:t>
            </w:r>
            <w:r w:rsidRPr="006F4BEB">
              <w:rPr>
                <w:rFonts w:ascii="Times New Roman" w:hAnsi="Times New Roman" w:cs="Times New Roman"/>
                <w:kern w:val="2"/>
                <w:sz w:val="24"/>
                <w:szCs w:val="24"/>
                <w:shd w:val="clear" w:color="auto" w:fill="FFFFFF"/>
                <w:lang w:val="lt-LT"/>
              </w:rPr>
              <w:t xml:space="preserve"> vėluoja dėl Tiekėjo kaltės, uždelstų suteikti P</w:t>
            </w:r>
            <w:r w:rsidRPr="006F4BEB">
              <w:rPr>
                <w:rFonts w:ascii="Times New Roman" w:hAnsi="Times New Roman" w:cs="Times New Roman"/>
                <w:sz w:val="24"/>
                <w:szCs w:val="24"/>
                <w:lang w:val="lt-LT"/>
              </w:rPr>
              <w:t>aslaugų</w:t>
            </w:r>
            <w:r w:rsidRPr="006F4BEB">
              <w:rPr>
                <w:rFonts w:ascii="Times New Roman" w:hAnsi="Times New Roman" w:cs="Times New Roman"/>
                <w:kern w:val="2"/>
                <w:sz w:val="24"/>
                <w:szCs w:val="24"/>
                <w:shd w:val="clear" w:color="auto" w:fill="FFFFFF"/>
                <w:lang w:val="lt-LT"/>
              </w:rPr>
              <w:t xml:space="preserve"> kaina</w:t>
            </w:r>
            <w:r w:rsidR="006F4BEB" w:rsidRPr="006F4BEB">
              <w:rPr>
                <w:rFonts w:ascii="Times New Roman" w:hAnsi="Times New Roman" w:cs="Times New Roman"/>
                <w:kern w:val="2"/>
                <w:sz w:val="24"/>
                <w:szCs w:val="24"/>
                <w:shd w:val="clear" w:color="auto" w:fill="FFFFFF"/>
                <w:lang w:val="lt-LT"/>
              </w:rPr>
              <w:t>/įkainių</w:t>
            </w:r>
            <w:r w:rsidRPr="006F4BEB">
              <w:rPr>
                <w:rFonts w:ascii="Times New Roman" w:hAnsi="Times New Roman" w:cs="Times New Roman"/>
                <w:kern w:val="2"/>
                <w:sz w:val="24"/>
                <w:szCs w:val="24"/>
                <w:shd w:val="clear" w:color="auto" w:fill="FFFFFF"/>
                <w:lang w:val="lt-LT"/>
              </w:rPr>
              <w:t xml:space="preserve"> nėra perskaičiuojama dėl </w:t>
            </w:r>
            <w:r w:rsidRPr="001F122B">
              <w:rPr>
                <w:rFonts w:ascii="Times New Roman" w:hAnsi="Times New Roman" w:cs="Times New Roman"/>
                <w:kern w:val="2"/>
                <w:sz w:val="24"/>
                <w:szCs w:val="24"/>
                <w:shd w:val="clear" w:color="auto" w:fill="FFFFFF"/>
                <w:lang w:val="lt-LT"/>
              </w:rPr>
              <w:t>kainų lygio kilimo (gali būti mažinama, tačiau negali būti didinama).</w:t>
            </w:r>
          </w:p>
          <w:p w14:paraId="54483DC2" w14:textId="24655B37" w:rsidR="0039620A" w:rsidRPr="001F122B" w:rsidRDefault="0039620A" w:rsidP="0039620A">
            <w:pPr>
              <w:spacing w:after="0" w:line="240" w:lineRule="auto"/>
              <w:jc w:val="both"/>
              <w:rPr>
                <w:rFonts w:ascii="Times New Roman" w:hAnsi="Times New Roman" w:cs="Times New Roman"/>
                <w:kern w:val="2"/>
                <w:sz w:val="24"/>
                <w:szCs w:val="24"/>
                <w:shd w:val="clear" w:color="auto" w:fill="FFFFFF"/>
                <w:lang w:val="lt-LT"/>
              </w:rPr>
            </w:pPr>
            <w:r w:rsidRPr="001F122B">
              <w:rPr>
                <w:rFonts w:ascii="Times New Roman" w:hAnsi="Times New Roman" w:cs="Times New Roman"/>
                <w:kern w:val="2"/>
                <w:sz w:val="24"/>
                <w:szCs w:val="24"/>
                <w:lang w:val="lt-LT"/>
              </w:rPr>
              <w:t>5.3.3.4. Atlikdamos Sutarties kainos</w:t>
            </w:r>
            <w:r w:rsidR="001F122B" w:rsidRPr="001F122B">
              <w:rPr>
                <w:rFonts w:ascii="Times New Roman" w:hAnsi="Times New Roman" w:cs="Times New Roman"/>
                <w:kern w:val="2"/>
                <w:sz w:val="24"/>
                <w:szCs w:val="24"/>
                <w:lang w:val="lt-LT"/>
              </w:rPr>
              <w:t>/įkainių</w:t>
            </w:r>
            <w:r w:rsidRPr="001F122B">
              <w:rPr>
                <w:rFonts w:ascii="Times New Roman" w:hAnsi="Times New Roman" w:cs="Times New Roman"/>
                <w:kern w:val="2"/>
                <w:sz w:val="24"/>
                <w:szCs w:val="24"/>
                <w:lang w:val="lt-LT"/>
              </w:rPr>
              <w:t xml:space="preserve"> peržiūrą </w:t>
            </w:r>
            <w:r w:rsidRPr="001F122B">
              <w:rPr>
                <w:rFonts w:ascii="Times New Roman" w:hAnsi="Times New Roman" w:cs="Times New Roman"/>
                <w:kern w:val="2"/>
                <w:sz w:val="24"/>
                <w:szCs w:val="24"/>
                <w:shd w:val="clear" w:color="auto" w:fill="FFFFFF"/>
                <w:lang w:val="lt-LT"/>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2762BB7" w14:textId="6B22FF0D" w:rsidR="0039620A" w:rsidRPr="001F122B" w:rsidRDefault="0039620A" w:rsidP="0039620A">
            <w:pPr>
              <w:spacing w:after="0" w:line="240" w:lineRule="auto"/>
              <w:jc w:val="both"/>
              <w:rPr>
                <w:rFonts w:ascii="Times New Roman" w:hAnsi="Times New Roman" w:cs="Times New Roman"/>
                <w:kern w:val="2"/>
                <w:sz w:val="24"/>
                <w:szCs w:val="24"/>
                <w:shd w:val="clear" w:color="auto" w:fill="FFFFFF"/>
                <w:lang w:val="lt-LT"/>
              </w:rPr>
            </w:pPr>
            <w:r w:rsidRPr="001F122B">
              <w:rPr>
                <w:rFonts w:ascii="Times New Roman" w:hAnsi="Times New Roman" w:cs="Times New Roman"/>
                <w:kern w:val="2"/>
                <w:sz w:val="24"/>
                <w:szCs w:val="24"/>
                <w:shd w:val="clear" w:color="auto" w:fill="FFFFFF"/>
                <w:lang w:val="lt-LT"/>
              </w:rPr>
              <w:t>5.3.3.5. Šalys privalo Susitarime nurodyti vartojimo prekių ir paslaugų indekso reikšmę laikotarpio pradžioje ir jo nustatymo datą, indekso reikšmę laikotarpio pabaigoje ir jo nustatymo datą, kainų pokytį (k), perskaičiuotą Sutarties kainą</w:t>
            </w:r>
            <w:r w:rsidR="001F122B" w:rsidRPr="001F122B">
              <w:rPr>
                <w:rFonts w:ascii="Times New Roman" w:hAnsi="Times New Roman" w:cs="Times New Roman"/>
                <w:kern w:val="2"/>
                <w:sz w:val="24"/>
                <w:szCs w:val="24"/>
                <w:shd w:val="clear" w:color="auto" w:fill="FFFFFF"/>
                <w:lang w:val="lt-LT"/>
              </w:rPr>
              <w:t>/įkainius</w:t>
            </w:r>
            <w:r w:rsidRPr="001F122B">
              <w:rPr>
                <w:rFonts w:ascii="Times New Roman" w:hAnsi="Times New Roman" w:cs="Times New Roman"/>
                <w:kern w:val="2"/>
                <w:sz w:val="24"/>
                <w:szCs w:val="24"/>
                <w:shd w:val="clear" w:color="auto" w:fill="FFFFFF"/>
                <w:lang w:val="lt-LT"/>
              </w:rPr>
              <w:t>, perskaičiuotą Pradinės Sutarties vertę.</w:t>
            </w:r>
          </w:p>
          <w:p w14:paraId="3A780F6E" w14:textId="774543EB" w:rsidR="0039620A" w:rsidRPr="001F122B" w:rsidRDefault="0039620A" w:rsidP="0039620A">
            <w:pPr>
              <w:spacing w:after="0" w:line="240" w:lineRule="auto"/>
              <w:jc w:val="both"/>
              <w:rPr>
                <w:rFonts w:ascii="Times New Roman" w:hAnsi="Times New Roman" w:cs="Times New Roman"/>
                <w:sz w:val="24"/>
                <w:szCs w:val="24"/>
                <w:lang w:val="lt-LT"/>
              </w:rPr>
            </w:pPr>
            <w:r w:rsidRPr="001F122B">
              <w:rPr>
                <w:rFonts w:ascii="Times New Roman" w:hAnsi="Times New Roman" w:cs="Times New Roman"/>
                <w:kern w:val="2"/>
                <w:sz w:val="24"/>
                <w:szCs w:val="24"/>
                <w:shd w:val="clear" w:color="auto" w:fill="FFFFFF"/>
                <w:lang w:val="lt-LT"/>
              </w:rPr>
              <w:t>5.3.3.6. Nauja Sutarties kaina</w:t>
            </w:r>
            <w:r w:rsidR="001F122B" w:rsidRPr="001F122B">
              <w:rPr>
                <w:rFonts w:ascii="Times New Roman" w:hAnsi="Times New Roman" w:cs="Times New Roman"/>
                <w:kern w:val="2"/>
                <w:sz w:val="24"/>
                <w:szCs w:val="24"/>
                <w:shd w:val="clear" w:color="auto" w:fill="FFFFFF"/>
                <w:lang w:val="lt-LT"/>
              </w:rPr>
              <w:t>/įkainiai</w:t>
            </w:r>
            <w:r w:rsidRPr="001F122B">
              <w:rPr>
                <w:rFonts w:ascii="Times New Roman" w:hAnsi="Times New Roman" w:cs="Times New Roman"/>
                <w:kern w:val="2"/>
                <w:sz w:val="24"/>
                <w:szCs w:val="24"/>
                <w:shd w:val="clear" w:color="auto" w:fill="FFFFFF"/>
                <w:lang w:val="lt-LT"/>
              </w:rPr>
              <w:t xml:space="preserve"> apskaičiuojama pagal žemiau pateiktą formulę:</w:t>
            </w:r>
          </w:p>
          <w:p w14:paraId="3C4D4DF8" w14:textId="77777777" w:rsidR="00E33FEC" w:rsidRPr="001F122B" w:rsidRDefault="00E33FEC" w:rsidP="00404950">
            <w:pPr>
              <w:spacing w:after="0" w:line="240" w:lineRule="auto"/>
              <w:jc w:val="both"/>
              <w:rPr>
                <w:rFonts w:ascii="Times New Roman" w:hAnsi="Times New Roman" w:cs="Times New Roman"/>
                <w:sz w:val="24"/>
                <w:szCs w:val="24"/>
                <w:lang w:val="lt-LT"/>
              </w:rPr>
            </w:pPr>
          </w:p>
          <w:p w14:paraId="7CB4E660" w14:textId="0B6295A7" w:rsidR="00E33FEC" w:rsidRPr="001F122B" w:rsidRDefault="00000000" w:rsidP="00404950">
            <w:pPr>
              <w:spacing w:after="0" w:line="240" w:lineRule="auto"/>
              <w:jc w:val="both"/>
              <w:textAlignment w:val="baseline"/>
              <w:rPr>
                <w:rFonts w:ascii="Times New Roman" w:hAnsi="Times New Roman" w:cs="Times New Roman"/>
                <w:kern w:val="2"/>
                <w:sz w:val="24"/>
                <w:szCs w:val="24"/>
                <w:lang w:val="lt-LT"/>
              </w:rPr>
            </w:pPr>
            <m:oMath>
              <m:sSub>
                <m:sSubPr>
                  <m:ctrlPr>
                    <w:rPr>
                      <w:rFonts w:ascii="Cambria Math" w:hAnsi="Cambria Math" w:cs="Times New Roman"/>
                      <w:sz w:val="24"/>
                      <w:szCs w:val="24"/>
                      <w:lang w:val="lt-LT"/>
                    </w:rPr>
                  </m:ctrlPr>
                </m:sSubPr>
                <m:e>
                  <m:r>
                    <m:rPr>
                      <m:sty m:val="p"/>
                    </m:rPr>
                    <w:rPr>
                      <w:rFonts w:ascii="Cambria Math" w:hAnsi="Cambria Math" w:cs="Times New Roman"/>
                      <w:sz w:val="24"/>
                      <w:szCs w:val="24"/>
                      <w:lang w:val="lt-LT"/>
                    </w:rPr>
                    <m:t>a</m:t>
                  </m:r>
                </m:e>
                <m:sub>
                  <m:r>
                    <m:rPr>
                      <m:sty m:val="p"/>
                    </m:rPr>
                    <w:rPr>
                      <w:rFonts w:ascii="Cambria Math" w:hAnsi="Cambria Math" w:cs="Times New Roman"/>
                      <w:sz w:val="24"/>
                      <w:szCs w:val="24"/>
                      <w:lang w:val="lt-LT"/>
                    </w:rPr>
                    <m:t>1</m:t>
                  </m:r>
                </m:sub>
              </m:sSub>
              <m:r>
                <m:rPr>
                  <m:sty m:val="p"/>
                </m:rPr>
                <w:rPr>
                  <w:rFonts w:ascii="Cambria Math" w:hAnsi="Cambria Math" w:cs="Times New Roman"/>
                  <w:sz w:val="24"/>
                  <w:szCs w:val="24"/>
                  <w:lang w:val="lt-LT"/>
                </w:rPr>
                <m:t>=a+</m:t>
              </m:r>
              <m:d>
                <m:dPr>
                  <m:ctrlPr>
                    <w:rPr>
                      <w:rFonts w:ascii="Cambria Math" w:hAnsi="Cambria Math" w:cs="Times New Roman"/>
                      <w:sz w:val="24"/>
                      <w:szCs w:val="24"/>
                      <w:lang w:val="lt-LT"/>
                    </w:rPr>
                  </m:ctrlPr>
                </m:dPr>
                <m:e>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k</m:t>
                      </m:r>
                    </m:num>
                    <m:den>
                      <m:r>
                        <m:rPr>
                          <m:sty m:val="p"/>
                        </m:rPr>
                        <w:rPr>
                          <w:rFonts w:ascii="Cambria Math" w:hAnsi="Cambria Math" w:cs="Times New Roman"/>
                          <w:sz w:val="24"/>
                          <w:szCs w:val="24"/>
                          <w:lang w:val="lt-LT"/>
                        </w:rPr>
                        <m:t>100</m:t>
                      </m:r>
                    </m:den>
                  </m:f>
                  <m:r>
                    <m:rPr>
                      <m:sty m:val="p"/>
                    </m:rPr>
                    <w:rPr>
                      <w:rFonts w:ascii="Cambria Math" w:hAnsi="Cambria Math" w:cs="Times New Roman"/>
                      <w:sz w:val="24"/>
                      <w:szCs w:val="24"/>
                      <w:lang w:val="lt-LT"/>
                    </w:rPr>
                    <m:t>×a</m:t>
                  </m:r>
                </m:e>
              </m:d>
            </m:oMath>
            <w:r w:rsidR="00E33FEC" w:rsidRPr="001F122B">
              <w:rPr>
                <w:rFonts w:ascii="Times New Roman" w:hAnsi="Times New Roman" w:cs="Times New Roman"/>
                <w:kern w:val="2"/>
                <w:sz w:val="24"/>
                <w:szCs w:val="24"/>
                <w:lang w:val="lt-LT"/>
              </w:rPr>
              <w:t>, kur a – kaina</w:t>
            </w:r>
            <w:r w:rsidR="001F122B" w:rsidRPr="001F122B">
              <w:rPr>
                <w:rFonts w:ascii="Times New Roman" w:hAnsi="Times New Roman" w:cs="Times New Roman"/>
                <w:kern w:val="2"/>
                <w:sz w:val="24"/>
                <w:szCs w:val="24"/>
                <w:lang w:val="lt-LT"/>
              </w:rPr>
              <w:t>/įkainis</w:t>
            </w:r>
            <w:r w:rsidR="00E33FEC" w:rsidRPr="001F122B">
              <w:rPr>
                <w:rFonts w:ascii="Times New Roman" w:hAnsi="Times New Roman" w:cs="Times New Roman"/>
                <w:kern w:val="2"/>
                <w:sz w:val="24"/>
                <w:szCs w:val="24"/>
                <w:lang w:val="lt-LT"/>
              </w:rPr>
              <w:t xml:space="preserve"> (Eur be PVM) (jei peržiūra jau buvo atlikta, tai po paskutinio perskaičiavimo)</w:t>
            </w:r>
          </w:p>
          <w:p w14:paraId="42F6F56C" w14:textId="51C67276" w:rsidR="00E33FEC" w:rsidRPr="001F122B" w:rsidRDefault="00E33FEC" w:rsidP="00404950">
            <w:pPr>
              <w:spacing w:after="0" w:line="240" w:lineRule="auto"/>
              <w:jc w:val="both"/>
              <w:textAlignment w:val="baseline"/>
              <w:rPr>
                <w:rFonts w:ascii="Times New Roman" w:hAnsi="Times New Roman" w:cs="Times New Roman"/>
                <w:sz w:val="24"/>
                <w:szCs w:val="24"/>
                <w:lang w:val="lt-LT"/>
              </w:rPr>
            </w:pPr>
            <w:r w:rsidRPr="001F122B">
              <w:rPr>
                <w:rFonts w:ascii="Times New Roman" w:hAnsi="Times New Roman" w:cs="Times New Roman"/>
                <w:kern w:val="2"/>
                <w:sz w:val="24"/>
                <w:szCs w:val="24"/>
                <w:lang w:val="lt-LT"/>
              </w:rPr>
              <w:t>a</w:t>
            </w:r>
            <w:r w:rsidRPr="001F122B">
              <w:rPr>
                <w:rFonts w:ascii="Times New Roman" w:hAnsi="Times New Roman" w:cs="Times New Roman"/>
                <w:kern w:val="2"/>
                <w:sz w:val="24"/>
                <w:szCs w:val="24"/>
                <w:vertAlign w:val="subscript"/>
                <w:lang w:val="lt-LT"/>
              </w:rPr>
              <w:t>1</w:t>
            </w:r>
            <w:r w:rsidRPr="001F122B">
              <w:rPr>
                <w:rFonts w:ascii="Times New Roman" w:hAnsi="Times New Roman" w:cs="Times New Roman"/>
                <w:kern w:val="2"/>
                <w:sz w:val="24"/>
                <w:szCs w:val="24"/>
                <w:lang w:val="lt-LT"/>
              </w:rPr>
              <w:t xml:space="preserve"> – perskaičiuota (pakeista) kaina</w:t>
            </w:r>
            <w:r w:rsidR="001F122B" w:rsidRPr="001F122B">
              <w:rPr>
                <w:rFonts w:ascii="Times New Roman" w:hAnsi="Times New Roman" w:cs="Times New Roman"/>
                <w:kern w:val="2"/>
                <w:sz w:val="24"/>
                <w:szCs w:val="24"/>
                <w:lang w:val="lt-LT"/>
              </w:rPr>
              <w:t>/įkainis</w:t>
            </w:r>
            <w:r w:rsidRPr="001F122B">
              <w:rPr>
                <w:rFonts w:ascii="Times New Roman" w:hAnsi="Times New Roman" w:cs="Times New Roman"/>
                <w:kern w:val="2"/>
                <w:sz w:val="24"/>
                <w:szCs w:val="24"/>
                <w:lang w:val="lt-LT"/>
              </w:rPr>
              <w:t xml:space="preserve"> (Eur be PVM)</w:t>
            </w:r>
          </w:p>
          <w:p w14:paraId="17321684" w14:textId="77777777" w:rsidR="00E33FEC" w:rsidRPr="001F122B" w:rsidRDefault="00E33FEC" w:rsidP="00404950">
            <w:pPr>
              <w:spacing w:after="0" w:line="240" w:lineRule="auto"/>
              <w:jc w:val="both"/>
              <w:textAlignment w:val="baseline"/>
              <w:rPr>
                <w:rFonts w:ascii="Times New Roman" w:hAnsi="Times New Roman" w:cs="Times New Roman"/>
                <w:sz w:val="24"/>
                <w:szCs w:val="24"/>
                <w:lang w:val="lt-LT"/>
              </w:rPr>
            </w:pPr>
            <w:r w:rsidRPr="001F122B">
              <w:rPr>
                <w:rFonts w:ascii="Times New Roman" w:hAnsi="Times New Roman" w:cs="Times New Roman"/>
                <w:kern w:val="2"/>
                <w:sz w:val="24"/>
                <w:szCs w:val="24"/>
                <w:lang w:val="lt-LT"/>
              </w:rPr>
              <w:t>k – pagal vartotojų kainų indeksą apskaičiuotas Vartojimo prekių ir paslaugų kainų pokytis (padidėjimas arba sumažėjimas) (%). „k“ reikšmė skaičiuojama pagal formulę:</w:t>
            </w:r>
          </w:p>
          <w:p w14:paraId="7796771A" w14:textId="77777777" w:rsidR="00E33FEC" w:rsidRPr="001F122B" w:rsidRDefault="00E33FEC" w:rsidP="00404950">
            <w:pPr>
              <w:spacing w:after="0" w:line="240" w:lineRule="auto"/>
              <w:jc w:val="both"/>
              <w:textAlignment w:val="baseline"/>
              <w:rPr>
                <w:rFonts w:ascii="Times New Roman" w:hAnsi="Times New Roman" w:cs="Times New Roman"/>
                <w:kern w:val="2"/>
                <w:sz w:val="24"/>
                <w:szCs w:val="24"/>
                <w:lang w:val="lt-LT"/>
              </w:rPr>
            </w:pPr>
            <m:oMath>
              <m:r>
                <m:rPr>
                  <m:sty m:val="p"/>
                </m:rPr>
                <w:rPr>
                  <w:rFonts w:ascii="Cambria Math" w:hAnsi="Cambria Math" w:cs="Times New Roman"/>
                  <w:sz w:val="24"/>
                  <w:szCs w:val="24"/>
                  <w:lang w:val="lt-LT"/>
                </w:rPr>
                <m:t>k =</m:t>
              </m:r>
              <m:f>
                <m:fPr>
                  <m:ctrlPr>
                    <w:rPr>
                      <w:rFonts w:ascii="Cambria Math" w:hAnsi="Cambria Math" w:cs="Times New Roman"/>
                      <w:sz w:val="24"/>
                      <w:szCs w:val="24"/>
                      <w:lang w:val="lt-LT"/>
                    </w:rPr>
                  </m:ctrlPr>
                </m:fPr>
                <m:num>
                  <m:sSub>
                    <m:sSubPr>
                      <m:ctrlPr>
                        <w:rPr>
                          <w:rFonts w:ascii="Cambria Math" w:hAnsi="Cambria Math" w:cs="Times New Roman"/>
                          <w:sz w:val="24"/>
                          <w:szCs w:val="24"/>
                          <w:lang w:val="lt-LT"/>
                        </w:rPr>
                      </m:ctrlPr>
                    </m:sSubPr>
                    <m:e>
                      <m:r>
                        <m:rPr>
                          <m:sty m:val="p"/>
                        </m:rPr>
                        <w:rPr>
                          <w:rFonts w:ascii="Cambria Math" w:hAnsi="Cambria Math" w:cs="Times New Roman"/>
                          <w:sz w:val="24"/>
                          <w:szCs w:val="24"/>
                          <w:lang w:val="lt-LT"/>
                        </w:rPr>
                        <m:t>Ind</m:t>
                      </m:r>
                    </m:e>
                    <m:sub>
                      <m:r>
                        <m:rPr>
                          <m:sty m:val="p"/>
                        </m:rPr>
                        <w:rPr>
                          <w:rFonts w:ascii="Cambria Math" w:hAnsi="Cambria Math" w:cs="Times New Roman"/>
                          <w:sz w:val="24"/>
                          <w:szCs w:val="24"/>
                          <w:lang w:val="lt-LT"/>
                        </w:rPr>
                        <m:t>naujausias</m:t>
                      </m:r>
                    </m:sub>
                  </m:sSub>
                </m:num>
                <m:den>
                  <m:sSub>
                    <m:sSubPr>
                      <m:ctrlPr>
                        <w:rPr>
                          <w:rFonts w:ascii="Cambria Math" w:hAnsi="Cambria Math" w:cs="Times New Roman"/>
                          <w:sz w:val="24"/>
                          <w:szCs w:val="24"/>
                          <w:lang w:val="lt-LT"/>
                        </w:rPr>
                      </m:ctrlPr>
                    </m:sSubPr>
                    <m:e>
                      <m:r>
                        <m:rPr>
                          <m:sty m:val="p"/>
                        </m:rPr>
                        <w:rPr>
                          <w:rFonts w:ascii="Cambria Math" w:hAnsi="Cambria Math" w:cs="Times New Roman"/>
                          <w:sz w:val="24"/>
                          <w:szCs w:val="24"/>
                          <w:lang w:val="lt-LT"/>
                        </w:rPr>
                        <m:t>Ind</m:t>
                      </m:r>
                    </m:e>
                    <m:sub>
                      <m:r>
                        <m:rPr>
                          <m:sty m:val="p"/>
                        </m:rPr>
                        <w:rPr>
                          <w:rFonts w:ascii="Cambria Math" w:hAnsi="Cambria Math" w:cs="Times New Roman"/>
                          <w:sz w:val="24"/>
                          <w:szCs w:val="24"/>
                          <w:lang w:val="lt-LT"/>
                        </w:rPr>
                        <m:t>pradžia</m:t>
                      </m:r>
                    </m:sub>
                  </m:sSub>
                </m:den>
              </m:f>
              <m:r>
                <m:rPr>
                  <m:sty m:val="p"/>
                </m:rPr>
                <w:rPr>
                  <w:rFonts w:ascii="Cambria Math" w:hAnsi="Cambria Math" w:cs="Times New Roman"/>
                  <w:sz w:val="24"/>
                  <w:szCs w:val="24"/>
                  <w:lang w:val="lt-LT"/>
                </w:rPr>
                <m:t>×100-100</m:t>
              </m:r>
            </m:oMath>
            <w:r w:rsidRPr="001F122B">
              <w:rPr>
                <w:rFonts w:ascii="Times New Roman" w:hAnsi="Times New Roman" w:cs="Times New Roman"/>
                <w:kern w:val="2"/>
                <w:sz w:val="24"/>
                <w:szCs w:val="24"/>
                <w:lang w:val="lt-LT"/>
              </w:rPr>
              <w:t>, (proc.) kur</w:t>
            </w:r>
          </w:p>
          <w:p w14:paraId="626426A4" w14:textId="71904E1B" w:rsidR="00E33FEC" w:rsidRPr="00C65D76" w:rsidRDefault="00E33FEC" w:rsidP="00404950">
            <w:pPr>
              <w:spacing w:after="0" w:line="240" w:lineRule="auto"/>
              <w:jc w:val="both"/>
              <w:textAlignment w:val="baseline"/>
              <w:rPr>
                <w:rFonts w:ascii="Times New Roman" w:hAnsi="Times New Roman" w:cs="Times New Roman"/>
                <w:sz w:val="24"/>
                <w:szCs w:val="24"/>
                <w:lang w:val="lt-LT"/>
              </w:rPr>
            </w:pPr>
            <w:proofErr w:type="spellStart"/>
            <w:r w:rsidRPr="001F122B">
              <w:rPr>
                <w:rFonts w:ascii="Times New Roman" w:hAnsi="Times New Roman" w:cs="Times New Roman"/>
                <w:kern w:val="2"/>
                <w:sz w:val="24"/>
                <w:szCs w:val="24"/>
                <w:lang w:val="lt-LT"/>
              </w:rPr>
              <w:t>Ind</w:t>
            </w:r>
            <w:r w:rsidRPr="001F122B">
              <w:rPr>
                <w:rFonts w:ascii="Times New Roman" w:hAnsi="Times New Roman" w:cs="Times New Roman"/>
                <w:kern w:val="2"/>
                <w:sz w:val="24"/>
                <w:szCs w:val="24"/>
                <w:vertAlign w:val="subscript"/>
                <w:lang w:val="lt-LT"/>
              </w:rPr>
              <w:t>naujausias</w:t>
            </w:r>
            <w:proofErr w:type="spellEnd"/>
            <w:r w:rsidRPr="001F122B">
              <w:rPr>
                <w:rFonts w:ascii="Times New Roman" w:hAnsi="Times New Roman" w:cs="Times New Roman"/>
                <w:kern w:val="2"/>
                <w:sz w:val="24"/>
                <w:szCs w:val="24"/>
                <w:lang w:val="lt-LT"/>
              </w:rPr>
              <w:t xml:space="preserve"> – kreipimosi dėl kainos</w:t>
            </w:r>
            <w:r w:rsidR="001F122B" w:rsidRPr="001F122B">
              <w:rPr>
                <w:rFonts w:ascii="Times New Roman" w:hAnsi="Times New Roman" w:cs="Times New Roman"/>
                <w:kern w:val="2"/>
                <w:sz w:val="24"/>
                <w:szCs w:val="24"/>
                <w:lang w:val="lt-LT"/>
              </w:rPr>
              <w:t>/įkainių</w:t>
            </w:r>
            <w:r w:rsidRPr="001F122B">
              <w:rPr>
                <w:rFonts w:ascii="Times New Roman" w:hAnsi="Times New Roman" w:cs="Times New Roman"/>
                <w:kern w:val="2"/>
                <w:sz w:val="24"/>
                <w:szCs w:val="24"/>
                <w:lang w:val="lt-LT"/>
              </w:rPr>
              <w:t xml:space="preserve"> peržiūros išsiuntimo kitai Šaliai dieną paskelbtas naujausias Vartojimo prekių ir </w:t>
            </w:r>
            <w:r w:rsidRPr="00C65D76">
              <w:rPr>
                <w:rFonts w:ascii="Times New Roman" w:hAnsi="Times New Roman" w:cs="Times New Roman"/>
                <w:kern w:val="2"/>
                <w:sz w:val="24"/>
                <w:szCs w:val="24"/>
                <w:lang w:val="lt-LT"/>
              </w:rPr>
              <w:t>paslaugų indeksas.</w:t>
            </w:r>
          </w:p>
          <w:p w14:paraId="372B47B5" w14:textId="77777777" w:rsidR="00E33FEC" w:rsidRPr="00C65D76" w:rsidRDefault="00E33FEC" w:rsidP="00404950">
            <w:pPr>
              <w:spacing w:after="0" w:line="240" w:lineRule="auto"/>
              <w:jc w:val="both"/>
              <w:rPr>
                <w:rFonts w:ascii="Times New Roman" w:hAnsi="Times New Roman" w:cs="Times New Roman"/>
                <w:sz w:val="24"/>
                <w:szCs w:val="24"/>
                <w:lang w:val="lt-LT"/>
              </w:rPr>
            </w:pPr>
            <w:proofErr w:type="spellStart"/>
            <w:r w:rsidRPr="00C65D76">
              <w:rPr>
                <w:rFonts w:ascii="Times New Roman" w:hAnsi="Times New Roman" w:cs="Times New Roman"/>
                <w:kern w:val="2"/>
                <w:sz w:val="24"/>
                <w:szCs w:val="24"/>
                <w:lang w:val="lt-LT"/>
              </w:rPr>
              <w:t>Ind</w:t>
            </w:r>
            <w:r w:rsidRPr="00C65D76">
              <w:rPr>
                <w:rFonts w:ascii="Times New Roman" w:hAnsi="Times New Roman" w:cs="Times New Roman"/>
                <w:kern w:val="2"/>
                <w:sz w:val="24"/>
                <w:szCs w:val="24"/>
                <w:vertAlign w:val="subscript"/>
                <w:lang w:val="lt-LT"/>
              </w:rPr>
              <w:t>pradžia</w:t>
            </w:r>
            <w:proofErr w:type="spellEnd"/>
            <w:r w:rsidRPr="00C65D76">
              <w:rPr>
                <w:rFonts w:ascii="Times New Roman" w:hAnsi="Times New Roman" w:cs="Times New Roman"/>
                <w:kern w:val="2"/>
                <w:sz w:val="24"/>
                <w:szCs w:val="24"/>
                <w:lang w:val="lt-LT"/>
              </w:rPr>
              <w:t xml:space="preserve"> – laikotarpio pradžios datos (mėnesio) Vartojimo prekių ir paslaugų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26AB456" w14:textId="77777777" w:rsidR="00E33FEC" w:rsidRPr="00C65D76" w:rsidRDefault="00E33FEC" w:rsidP="00404950">
            <w:pPr>
              <w:spacing w:after="0" w:line="240" w:lineRule="auto"/>
              <w:jc w:val="both"/>
              <w:rPr>
                <w:rFonts w:ascii="Times New Roman" w:hAnsi="Times New Roman" w:cs="Times New Roman"/>
                <w:kern w:val="2"/>
                <w:sz w:val="24"/>
                <w:szCs w:val="24"/>
                <w:shd w:val="clear" w:color="auto" w:fill="FFFFFF"/>
                <w:lang w:val="lt-LT"/>
              </w:rPr>
            </w:pPr>
            <w:r w:rsidRPr="00C65D76">
              <w:rPr>
                <w:rFonts w:ascii="Times New Roman" w:hAnsi="Times New Roman" w:cs="Times New Roman"/>
                <w:kern w:val="2"/>
                <w:sz w:val="24"/>
                <w:szCs w:val="24"/>
                <w:lang w:val="lt-LT"/>
              </w:rPr>
              <w:lastRenderedPageBreak/>
              <w:t xml:space="preserve">5.3.3.7. </w:t>
            </w:r>
            <w:r w:rsidRPr="00C65D76">
              <w:rPr>
                <w:rFonts w:ascii="Times New Roman" w:hAnsi="Times New Roman" w:cs="Times New Roman"/>
                <w:kern w:val="2"/>
                <w:sz w:val="24"/>
                <w:szCs w:val="24"/>
                <w:shd w:val="clear" w:color="auto" w:fill="FFFFFF"/>
                <w:lang w:val="lt-LT"/>
              </w:rPr>
              <w:t xml:space="preserve">Skaičiavimams indeksų reikšmės imamos </w:t>
            </w:r>
            <w:r w:rsidRPr="00C65D76">
              <w:rPr>
                <w:rFonts w:ascii="Times New Roman" w:hAnsi="Times New Roman" w:cs="Times New Roman"/>
                <w:b/>
                <w:kern w:val="2"/>
                <w:sz w:val="24"/>
                <w:szCs w:val="24"/>
                <w:shd w:val="clear" w:color="auto" w:fill="FFFFFF"/>
                <w:lang w:val="lt-LT"/>
              </w:rPr>
              <w:t>keturių</w:t>
            </w:r>
            <w:r w:rsidRPr="00C65D76">
              <w:rPr>
                <w:rFonts w:ascii="Times New Roman" w:hAnsi="Times New Roman" w:cs="Times New Roman"/>
                <w:kern w:val="2"/>
                <w:sz w:val="24"/>
                <w:szCs w:val="24"/>
                <w:shd w:val="clear" w:color="auto" w:fill="FFFFFF"/>
                <w:lang w:val="lt-LT"/>
              </w:rPr>
              <w:t xml:space="preserve"> skaitmenų po kablelio tikslumu. Apskaičiuotas pokytis (k) tolimesniems skaičiavimams naudojamas suapvalinus iki </w:t>
            </w:r>
            <w:r w:rsidRPr="00C65D76">
              <w:rPr>
                <w:rFonts w:ascii="Times New Roman" w:hAnsi="Times New Roman" w:cs="Times New Roman"/>
                <w:b/>
                <w:kern w:val="2"/>
                <w:sz w:val="24"/>
                <w:szCs w:val="24"/>
                <w:shd w:val="clear" w:color="auto" w:fill="FFFFFF"/>
                <w:lang w:val="lt-LT"/>
              </w:rPr>
              <w:t>vieno</w:t>
            </w:r>
            <w:r w:rsidRPr="00C65D76">
              <w:rPr>
                <w:rFonts w:ascii="Times New Roman" w:hAnsi="Times New Roman" w:cs="Times New Roman"/>
                <w:kern w:val="2"/>
                <w:sz w:val="24"/>
                <w:szCs w:val="24"/>
                <w:shd w:val="clear" w:color="auto" w:fill="FFFFFF"/>
                <w:lang w:val="lt-LT"/>
              </w:rPr>
              <w:t xml:space="preserve"> skaitmens po kablelio, o apskaičiuotas įkainis „a</w:t>
            </w:r>
            <w:r w:rsidRPr="00C65D76">
              <w:rPr>
                <w:rFonts w:ascii="Times New Roman" w:hAnsi="Times New Roman" w:cs="Times New Roman"/>
                <w:kern w:val="2"/>
                <w:sz w:val="24"/>
                <w:szCs w:val="24"/>
                <w:shd w:val="clear" w:color="auto" w:fill="FFFFFF"/>
                <w:vertAlign w:val="subscript"/>
                <w:lang w:val="lt-LT"/>
              </w:rPr>
              <w:t>1</w:t>
            </w:r>
            <w:r w:rsidRPr="00C65D76">
              <w:rPr>
                <w:rFonts w:ascii="Times New Roman" w:hAnsi="Times New Roman" w:cs="Times New Roman"/>
                <w:kern w:val="2"/>
                <w:sz w:val="24"/>
                <w:szCs w:val="24"/>
                <w:shd w:val="clear" w:color="auto" w:fill="FFFFFF"/>
                <w:lang w:val="lt-LT"/>
              </w:rPr>
              <w:t xml:space="preserve">“ suapvalinamas iki </w:t>
            </w:r>
            <w:r w:rsidRPr="00C65D76">
              <w:rPr>
                <w:rFonts w:ascii="Times New Roman" w:hAnsi="Times New Roman" w:cs="Times New Roman"/>
                <w:b/>
                <w:kern w:val="2"/>
                <w:sz w:val="24"/>
                <w:szCs w:val="24"/>
                <w:shd w:val="clear" w:color="auto" w:fill="FFFFFF"/>
                <w:lang w:val="lt-LT"/>
              </w:rPr>
              <w:t xml:space="preserve">dviejų </w:t>
            </w:r>
            <w:r w:rsidRPr="00C65D76">
              <w:rPr>
                <w:rFonts w:ascii="Times New Roman" w:hAnsi="Times New Roman" w:cs="Times New Roman"/>
                <w:kern w:val="2"/>
                <w:sz w:val="24"/>
                <w:szCs w:val="24"/>
                <w:shd w:val="clear" w:color="auto" w:fill="FFFFFF"/>
                <w:lang w:val="lt-LT"/>
              </w:rPr>
              <w:t xml:space="preserve"> skaitmenų po kablelio.</w:t>
            </w:r>
          </w:p>
          <w:p w14:paraId="229508F5" w14:textId="0DBD7A68" w:rsidR="00E33FEC" w:rsidRPr="00C65D76" w:rsidRDefault="00E33FEC" w:rsidP="00404950">
            <w:pPr>
              <w:spacing w:after="0" w:line="240" w:lineRule="auto"/>
              <w:jc w:val="both"/>
              <w:rPr>
                <w:rFonts w:ascii="Times New Roman" w:hAnsi="Times New Roman" w:cs="Times New Roman"/>
                <w:kern w:val="2"/>
                <w:sz w:val="24"/>
                <w:szCs w:val="24"/>
                <w:shd w:val="clear" w:color="auto" w:fill="FFFFFF"/>
                <w:lang w:val="lt-LT"/>
              </w:rPr>
            </w:pPr>
            <w:r w:rsidRPr="00C65D76">
              <w:rPr>
                <w:rFonts w:ascii="Times New Roman" w:hAnsi="Times New Roman" w:cs="Times New Roman"/>
                <w:kern w:val="2"/>
                <w:sz w:val="24"/>
                <w:szCs w:val="24"/>
                <w:shd w:val="clear" w:color="auto" w:fill="FFFFFF"/>
                <w:lang w:val="lt-LT"/>
              </w:rPr>
              <w:t>5.3.3.8. Šalis, siekianti Sutarties kainos</w:t>
            </w:r>
            <w:r w:rsidR="00C65D76" w:rsidRPr="00C65D76">
              <w:rPr>
                <w:rFonts w:ascii="Times New Roman" w:hAnsi="Times New Roman" w:cs="Times New Roman"/>
                <w:kern w:val="2"/>
                <w:sz w:val="24"/>
                <w:szCs w:val="24"/>
                <w:shd w:val="clear" w:color="auto" w:fill="FFFFFF"/>
                <w:lang w:val="lt-LT"/>
              </w:rPr>
              <w:t>/įkainių</w:t>
            </w:r>
            <w:r w:rsidRPr="00C65D76">
              <w:rPr>
                <w:rFonts w:ascii="Times New Roman" w:hAnsi="Times New Roman" w:cs="Times New Roman"/>
                <w:kern w:val="2"/>
                <w:sz w:val="24"/>
                <w:szCs w:val="24"/>
                <w:shd w:val="clear" w:color="auto" w:fill="FFFFFF"/>
                <w:lang w:val="lt-LT"/>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65D76">
              <w:rPr>
                <w:rFonts w:ascii="Times New Roman" w:hAnsi="Times New Roman" w:cs="Times New Roman"/>
                <w:kern w:val="2"/>
                <w:sz w:val="24"/>
                <w:szCs w:val="24"/>
                <w:bdr w:val="none" w:sz="0" w:space="0" w:color="auto" w:frame="1"/>
                <w:lang w:val="lt-LT"/>
              </w:rPr>
              <w:t>kitus oficialius šaltinių duomenis</w:t>
            </w:r>
            <w:r w:rsidRPr="00C65D76">
              <w:rPr>
                <w:rFonts w:ascii="Times New Roman" w:hAnsi="Times New Roman" w:cs="Times New Roman"/>
                <w:kern w:val="2"/>
                <w:sz w:val="24"/>
                <w:szCs w:val="24"/>
                <w:shd w:val="clear" w:color="auto" w:fill="FFFFFF"/>
                <w:lang w:val="lt-LT"/>
              </w:rPr>
              <w:t>. Prašyme Šalis neturi teisės nurodyti kito indekso ar prašyti perskaičiavimo pagal kitą indeksą nei nurodytas šioje procedūroje.</w:t>
            </w:r>
          </w:p>
          <w:p w14:paraId="4FBA3C99" w14:textId="3F38A227" w:rsidR="006E4F3C" w:rsidRPr="00C65D76" w:rsidRDefault="006E4F3C" w:rsidP="00404950">
            <w:pPr>
              <w:spacing w:after="0" w:line="240" w:lineRule="auto"/>
              <w:jc w:val="both"/>
              <w:rPr>
                <w:rFonts w:ascii="Times New Roman" w:hAnsi="Times New Roman" w:cs="Times New Roman"/>
                <w:color w:val="000000"/>
                <w:kern w:val="2"/>
                <w:sz w:val="24"/>
                <w:szCs w:val="24"/>
                <w:bdr w:val="none" w:sz="0" w:space="0" w:color="auto" w:frame="1"/>
                <w:lang w:val="lt-LT"/>
              </w:rPr>
            </w:pPr>
            <w:r w:rsidRPr="00C65D76">
              <w:rPr>
                <w:rFonts w:ascii="Times New Roman" w:hAnsi="Times New Roman" w:cs="Times New Roman"/>
                <w:color w:val="000000"/>
                <w:kern w:val="2"/>
                <w:sz w:val="24"/>
                <w:szCs w:val="24"/>
                <w:shd w:val="clear" w:color="auto" w:fill="FFFFFF"/>
                <w:lang w:val="lt-LT"/>
              </w:rPr>
              <w:t xml:space="preserve">5.3.3.9. </w:t>
            </w:r>
            <w:r w:rsidR="00C65D76" w:rsidRPr="00C65D76">
              <w:rPr>
                <w:rFonts w:ascii="Times New Roman" w:hAnsi="Times New Roman" w:cs="Times New Roman"/>
                <w:color w:val="000000"/>
                <w:kern w:val="2"/>
                <w:sz w:val="24"/>
                <w:szCs w:val="24"/>
                <w:bdr w:val="none" w:sz="0" w:space="0" w:color="auto" w:frame="1"/>
                <w:lang w:val="lt-LT"/>
              </w:rPr>
              <w:t xml:space="preserve">Susitarimas turi būti sudarytas </w:t>
            </w:r>
            <w:r w:rsidR="00C65D76" w:rsidRPr="00C65D76">
              <w:rPr>
                <w:rFonts w:ascii="Times New Roman" w:hAnsi="Times New Roman" w:cs="Times New Roman"/>
                <w:kern w:val="2"/>
                <w:sz w:val="24"/>
                <w:szCs w:val="24"/>
                <w:lang w:val="lt-LT"/>
              </w:rPr>
              <w:t>ne vėliau kaip per 5 (penki) darbo dienas</w:t>
            </w:r>
            <w:r w:rsidR="00C65D76" w:rsidRPr="00C65D76">
              <w:rPr>
                <w:rFonts w:ascii="Times New Roman" w:hAnsi="Times New Roman" w:cs="Times New Roman"/>
                <w:color w:val="000000"/>
                <w:kern w:val="2"/>
                <w:sz w:val="24"/>
                <w:szCs w:val="24"/>
                <w:bdr w:val="none" w:sz="0" w:space="0" w:color="auto" w:frame="1"/>
                <w:lang w:val="lt-LT"/>
              </w:rPr>
              <w:t xml:space="preserve"> nuo Šalies pateikto tinkamo prašymo perskaičiuoti Sutarties kainą / įkainius gavimo dienos.</w:t>
            </w:r>
          </w:p>
          <w:p w14:paraId="7971D691" w14:textId="492947F4" w:rsidR="00E33FEC" w:rsidRPr="00A66898" w:rsidRDefault="00E33FEC" w:rsidP="00404950">
            <w:pPr>
              <w:spacing w:after="0" w:line="240" w:lineRule="auto"/>
              <w:jc w:val="both"/>
              <w:rPr>
                <w:rFonts w:ascii="Times New Roman" w:hAnsi="Times New Roman" w:cs="Times New Roman"/>
                <w:color w:val="4472C4"/>
                <w:kern w:val="2"/>
                <w:sz w:val="24"/>
                <w:szCs w:val="24"/>
                <w:highlight w:val="yellow"/>
                <w:lang w:val="lt-LT"/>
              </w:rPr>
            </w:pPr>
            <w:r w:rsidRPr="00C65D76">
              <w:rPr>
                <w:rFonts w:ascii="Times New Roman" w:hAnsi="Times New Roman" w:cs="Times New Roman"/>
                <w:color w:val="000000"/>
                <w:kern w:val="2"/>
                <w:sz w:val="24"/>
                <w:szCs w:val="24"/>
                <w:shd w:val="clear" w:color="auto" w:fill="FFFFFF"/>
                <w:lang w:val="lt-LT"/>
              </w:rPr>
              <w:t xml:space="preserve">5.3.3.10. </w:t>
            </w:r>
            <w:r w:rsidRPr="00C65D76">
              <w:rPr>
                <w:rFonts w:ascii="Times New Roman" w:hAnsi="Times New Roman" w:cs="Times New Roman"/>
                <w:color w:val="000000"/>
                <w:kern w:val="2"/>
                <w:sz w:val="24"/>
                <w:szCs w:val="24"/>
                <w:bdr w:val="none" w:sz="0" w:space="0" w:color="auto" w:frame="1"/>
                <w:lang w:val="lt-LT"/>
              </w:rPr>
              <w:t>Susitarimu Šalys neturi teisės keisti procedūroje nurodytos tvarkos ar kitų Sutarties nuostatų, išskyrus, jei keitimas atliekamas pagal VPĮ nuostatas.</w:t>
            </w:r>
          </w:p>
        </w:tc>
      </w:tr>
      <w:tr w:rsidR="00E33FEC" w:rsidRPr="00A66898" w14:paraId="39C27E4C" w14:textId="77777777" w:rsidTr="00404950">
        <w:trPr>
          <w:trHeight w:val="300"/>
        </w:trPr>
        <w:tc>
          <w:tcPr>
            <w:tcW w:w="3094" w:type="dxa"/>
            <w:gridSpan w:val="2"/>
          </w:tcPr>
          <w:p w14:paraId="2B34DF2D" w14:textId="0717941F" w:rsidR="00E33FEC" w:rsidRPr="00C65D76" w:rsidRDefault="00E33FEC" w:rsidP="00404950">
            <w:pPr>
              <w:spacing w:after="0" w:line="240" w:lineRule="auto"/>
              <w:jc w:val="both"/>
              <w:rPr>
                <w:rFonts w:ascii="Times New Roman" w:hAnsi="Times New Roman" w:cs="Times New Roman"/>
                <w:b/>
                <w:bCs/>
                <w:kern w:val="2"/>
                <w:sz w:val="24"/>
                <w:szCs w:val="24"/>
                <w:lang w:val="lt-LT"/>
              </w:rPr>
            </w:pPr>
            <w:r w:rsidRPr="00C65D76">
              <w:rPr>
                <w:rFonts w:ascii="Times New Roman" w:hAnsi="Times New Roman" w:cs="Times New Roman"/>
                <w:b/>
                <w:bCs/>
                <w:kern w:val="2"/>
                <w:sz w:val="24"/>
                <w:szCs w:val="24"/>
                <w:lang w:val="lt-LT"/>
              </w:rPr>
              <w:t>5.</w:t>
            </w:r>
            <w:r w:rsidR="00E52E13">
              <w:rPr>
                <w:rFonts w:ascii="Times New Roman" w:hAnsi="Times New Roman" w:cs="Times New Roman"/>
                <w:b/>
                <w:bCs/>
                <w:kern w:val="2"/>
                <w:sz w:val="24"/>
                <w:szCs w:val="24"/>
                <w:lang w:val="lt-LT"/>
              </w:rPr>
              <w:t>3.4</w:t>
            </w:r>
            <w:r w:rsidRPr="00C65D76">
              <w:rPr>
                <w:rFonts w:ascii="Times New Roman" w:hAnsi="Times New Roman" w:cs="Times New Roman"/>
                <w:b/>
                <w:bCs/>
                <w:kern w:val="2"/>
                <w:sz w:val="24"/>
                <w:szCs w:val="24"/>
                <w:lang w:val="lt-LT"/>
              </w:rPr>
              <w:t xml:space="preserve">. </w:t>
            </w:r>
            <w:r w:rsidR="00E52E13" w:rsidRPr="00E52E13">
              <w:rPr>
                <w:rFonts w:ascii="Times New Roman" w:hAnsi="Times New Roman" w:cs="Times New Roman"/>
                <w:b/>
                <w:kern w:val="2"/>
                <w:sz w:val="24"/>
                <w:szCs w:val="24"/>
                <w:lang w:val="lt-LT"/>
              </w:rPr>
              <w:t xml:space="preserve">Sutarties kainos / įkainių peržiūra dėl kainų lygio pokyčio pagal </w:t>
            </w:r>
            <w:r w:rsidR="00E52E13" w:rsidRPr="00E52E13">
              <w:rPr>
                <w:rFonts w:ascii="Times New Roman" w:hAnsi="Times New Roman" w:cs="Times New Roman"/>
                <w:b/>
                <w:bCs/>
                <w:kern w:val="2"/>
                <w:sz w:val="24"/>
                <w:szCs w:val="24"/>
                <w:lang w:val="lt-LT"/>
              </w:rPr>
              <w:t>Paslaugų</w:t>
            </w:r>
            <w:r w:rsidR="00E52E13" w:rsidRPr="00E52E13">
              <w:rPr>
                <w:rFonts w:ascii="Times New Roman" w:hAnsi="Times New Roman" w:cs="Times New Roman"/>
                <w:b/>
                <w:kern w:val="2"/>
                <w:sz w:val="24"/>
                <w:szCs w:val="24"/>
                <w:lang w:val="lt-LT"/>
              </w:rPr>
              <w:t xml:space="preserve"> grupių kainų pokyčius</w:t>
            </w:r>
          </w:p>
        </w:tc>
        <w:tc>
          <w:tcPr>
            <w:tcW w:w="6441" w:type="dxa"/>
            <w:gridSpan w:val="2"/>
          </w:tcPr>
          <w:p w14:paraId="26629951" w14:textId="77777777" w:rsidR="00E33FEC" w:rsidRPr="00C65D76" w:rsidRDefault="00E33FEC" w:rsidP="00404950">
            <w:pPr>
              <w:spacing w:after="0" w:line="240" w:lineRule="auto"/>
              <w:jc w:val="both"/>
              <w:rPr>
                <w:rFonts w:ascii="Times New Roman" w:hAnsi="Times New Roman" w:cs="Times New Roman"/>
                <w:kern w:val="2"/>
                <w:sz w:val="24"/>
                <w:szCs w:val="24"/>
                <w:lang w:val="lt-LT"/>
              </w:rPr>
            </w:pPr>
            <w:r w:rsidRPr="00C65D76">
              <w:rPr>
                <w:rFonts w:ascii="Times New Roman" w:hAnsi="Times New Roman" w:cs="Times New Roman"/>
                <w:kern w:val="2"/>
                <w:sz w:val="24"/>
                <w:szCs w:val="24"/>
                <w:lang w:val="lt-LT"/>
              </w:rPr>
              <w:t>Netaikoma</w:t>
            </w:r>
          </w:p>
          <w:p w14:paraId="2FA07558" w14:textId="77777777" w:rsidR="00E33FEC" w:rsidRPr="00C65D76" w:rsidRDefault="00E33FEC" w:rsidP="00404950">
            <w:pPr>
              <w:spacing w:after="0" w:line="240" w:lineRule="auto"/>
              <w:jc w:val="both"/>
              <w:rPr>
                <w:rFonts w:ascii="Times New Roman" w:hAnsi="Times New Roman" w:cs="Times New Roman"/>
                <w:sz w:val="24"/>
                <w:szCs w:val="24"/>
                <w:lang w:val="lt-LT"/>
              </w:rPr>
            </w:pPr>
          </w:p>
        </w:tc>
      </w:tr>
      <w:tr w:rsidR="00E52E13" w:rsidRPr="00A66898" w14:paraId="00D01651" w14:textId="77777777" w:rsidTr="00404950">
        <w:trPr>
          <w:trHeight w:val="300"/>
        </w:trPr>
        <w:tc>
          <w:tcPr>
            <w:tcW w:w="3094" w:type="dxa"/>
            <w:gridSpan w:val="2"/>
          </w:tcPr>
          <w:p w14:paraId="3E05D26F" w14:textId="3733A108" w:rsidR="00E52E13" w:rsidRPr="00E52E13" w:rsidRDefault="00E52E13" w:rsidP="00404950">
            <w:pPr>
              <w:spacing w:after="0" w:line="240" w:lineRule="auto"/>
              <w:jc w:val="both"/>
              <w:rPr>
                <w:rFonts w:ascii="Times New Roman" w:hAnsi="Times New Roman" w:cs="Times New Roman"/>
                <w:b/>
                <w:bCs/>
                <w:kern w:val="2"/>
                <w:sz w:val="24"/>
                <w:szCs w:val="24"/>
                <w:lang w:val="lt-LT"/>
              </w:rPr>
            </w:pPr>
            <w:r w:rsidRPr="00E52E13">
              <w:rPr>
                <w:rFonts w:ascii="Times New Roman" w:hAnsi="Times New Roman" w:cs="Times New Roman"/>
                <w:b/>
                <w:bCs/>
                <w:kern w:val="2"/>
                <w:sz w:val="24"/>
                <w:szCs w:val="24"/>
                <w:lang w:val="lt-LT"/>
              </w:rPr>
              <w:t xml:space="preserve">5.4. Sutarties kainos / įkainių apskaičiavimas taikant </w:t>
            </w:r>
            <w:r w:rsidRPr="00E52E13">
              <w:rPr>
                <w:rFonts w:ascii="Times New Roman" w:hAnsi="Times New Roman" w:cs="Times New Roman"/>
                <w:b/>
                <w:bCs/>
                <w:kern w:val="2"/>
                <w:sz w:val="24"/>
                <w:szCs w:val="24"/>
                <w:u w:val="single"/>
                <w:lang w:val="lt-LT"/>
              </w:rPr>
              <w:t>kiekio (apimties)</w:t>
            </w:r>
            <w:r w:rsidRPr="00E52E13">
              <w:rPr>
                <w:rFonts w:ascii="Times New Roman" w:hAnsi="Times New Roman" w:cs="Times New Roman"/>
                <w:b/>
                <w:bCs/>
                <w:kern w:val="2"/>
                <w:sz w:val="24"/>
                <w:szCs w:val="24"/>
                <w:lang w:val="lt-LT"/>
              </w:rPr>
              <w:t xml:space="preserve"> keitimo taisykles</w:t>
            </w:r>
          </w:p>
        </w:tc>
        <w:tc>
          <w:tcPr>
            <w:tcW w:w="6441" w:type="dxa"/>
            <w:gridSpan w:val="2"/>
          </w:tcPr>
          <w:p w14:paraId="7F1BFE8C" w14:textId="77777777" w:rsidR="00E52E13" w:rsidRPr="00E52E13" w:rsidRDefault="00E52E13" w:rsidP="00E52E13">
            <w:pPr>
              <w:spacing w:after="0" w:line="240" w:lineRule="auto"/>
              <w:jc w:val="both"/>
              <w:rPr>
                <w:rFonts w:ascii="Times New Roman" w:hAnsi="Times New Roman" w:cs="Times New Roman"/>
                <w:kern w:val="2"/>
                <w:sz w:val="24"/>
                <w:szCs w:val="24"/>
                <w:lang w:val="lt-LT"/>
              </w:rPr>
            </w:pPr>
            <w:r w:rsidRPr="00E52E13">
              <w:rPr>
                <w:rFonts w:ascii="Times New Roman" w:hAnsi="Times New Roman" w:cs="Times New Roman"/>
                <w:kern w:val="2"/>
                <w:sz w:val="24"/>
                <w:szCs w:val="24"/>
                <w:lang w:val="lt-LT"/>
              </w:rPr>
              <w:t>Netaikoma</w:t>
            </w:r>
          </w:p>
          <w:p w14:paraId="0066BF93" w14:textId="77777777" w:rsidR="00E52E13" w:rsidRPr="00E52E13" w:rsidRDefault="00E52E13" w:rsidP="00404950">
            <w:pPr>
              <w:spacing w:after="0" w:line="240" w:lineRule="auto"/>
              <w:jc w:val="both"/>
              <w:rPr>
                <w:rFonts w:ascii="Times New Roman" w:hAnsi="Times New Roman" w:cs="Times New Roman"/>
                <w:kern w:val="2"/>
                <w:sz w:val="24"/>
                <w:szCs w:val="24"/>
                <w:lang w:val="lt-LT"/>
              </w:rPr>
            </w:pPr>
          </w:p>
        </w:tc>
      </w:tr>
      <w:tr w:rsidR="00E33FEC" w:rsidRPr="00A66898" w14:paraId="1C7B76F7" w14:textId="77777777" w:rsidTr="00404950">
        <w:trPr>
          <w:trHeight w:val="300"/>
        </w:trPr>
        <w:tc>
          <w:tcPr>
            <w:tcW w:w="3094" w:type="dxa"/>
            <w:gridSpan w:val="2"/>
          </w:tcPr>
          <w:p w14:paraId="7573EE77" w14:textId="77777777" w:rsidR="00E33FEC" w:rsidRPr="009C4D25" w:rsidRDefault="00E33FEC" w:rsidP="00404950">
            <w:pPr>
              <w:spacing w:after="0" w:line="240" w:lineRule="auto"/>
              <w:jc w:val="both"/>
              <w:rPr>
                <w:rFonts w:ascii="Times New Roman" w:hAnsi="Times New Roman" w:cs="Times New Roman"/>
                <w:b/>
                <w:kern w:val="2"/>
                <w:sz w:val="24"/>
                <w:szCs w:val="24"/>
                <w:lang w:val="lt-LT"/>
              </w:rPr>
            </w:pPr>
            <w:r w:rsidRPr="009C4D25">
              <w:rPr>
                <w:rFonts w:ascii="Times New Roman" w:hAnsi="Times New Roman" w:cs="Times New Roman"/>
                <w:b/>
                <w:kern w:val="2"/>
                <w:sz w:val="24"/>
                <w:szCs w:val="24"/>
                <w:lang w:val="lt-LT"/>
              </w:rPr>
              <w:t>5.5. Atsiskaitymo su Tiekėju terminas ir tvarka</w:t>
            </w:r>
          </w:p>
        </w:tc>
        <w:tc>
          <w:tcPr>
            <w:tcW w:w="6441" w:type="dxa"/>
            <w:gridSpan w:val="2"/>
          </w:tcPr>
          <w:p w14:paraId="3DF288EB" w14:textId="3F76839F" w:rsidR="00E33FEC" w:rsidRPr="009C4D25" w:rsidRDefault="00E33FEC" w:rsidP="00E52E13">
            <w:pPr>
              <w:spacing w:after="0" w:line="240" w:lineRule="auto"/>
              <w:jc w:val="both"/>
              <w:rPr>
                <w:rFonts w:ascii="Times New Roman" w:hAnsi="Times New Roman" w:cs="Times New Roman"/>
                <w:color w:val="4472C4"/>
                <w:kern w:val="2"/>
                <w:sz w:val="24"/>
                <w:szCs w:val="24"/>
                <w:shd w:val="clear" w:color="auto" w:fill="FFFFFF"/>
                <w:lang w:val="lt-LT"/>
              </w:rPr>
            </w:pPr>
            <w:r w:rsidRPr="009C4D25">
              <w:rPr>
                <w:rFonts w:ascii="Times New Roman" w:hAnsi="Times New Roman" w:cs="Times New Roman"/>
                <w:kern w:val="2"/>
                <w:sz w:val="24"/>
                <w:szCs w:val="24"/>
                <w:lang w:val="lt-LT"/>
              </w:rPr>
              <w:t xml:space="preserve">Pirkėjas atsiskaito su Tiekėju ne vėliau kaip per </w:t>
            </w:r>
            <w:r w:rsidR="009C4D25" w:rsidRPr="009C4D25">
              <w:rPr>
                <w:rFonts w:ascii="Times New Roman" w:hAnsi="Times New Roman" w:cs="Times New Roman"/>
                <w:kern w:val="2"/>
                <w:sz w:val="24"/>
                <w:szCs w:val="24"/>
                <w:lang w:val="lt-LT"/>
              </w:rPr>
              <w:t>3</w:t>
            </w:r>
            <w:r w:rsidRPr="009C4D25">
              <w:rPr>
                <w:rFonts w:ascii="Times New Roman" w:hAnsi="Times New Roman" w:cs="Times New Roman"/>
                <w:kern w:val="2"/>
                <w:sz w:val="24"/>
                <w:szCs w:val="24"/>
                <w:lang w:val="lt-LT"/>
              </w:rPr>
              <w:t>0 (</w:t>
            </w:r>
            <w:r w:rsidR="009C4D25" w:rsidRPr="009C4D25">
              <w:rPr>
                <w:rFonts w:ascii="Times New Roman" w:hAnsi="Times New Roman" w:cs="Times New Roman"/>
                <w:kern w:val="2"/>
                <w:sz w:val="24"/>
                <w:szCs w:val="24"/>
                <w:lang w:val="lt-LT"/>
              </w:rPr>
              <w:t>tri</w:t>
            </w:r>
            <w:r w:rsidRPr="009C4D25">
              <w:rPr>
                <w:rFonts w:ascii="Times New Roman" w:hAnsi="Times New Roman" w:cs="Times New Roman"/>
                <w:kern w:val="2"/>
                <w:sz w:val="24"/>
                <w:szCs w:val="24"/>
                <w:lang w:val="lt-LT"/>
              </w:rPr>
              <w:t>sdešimt) kalendorinių dienų nuo Sąskaitos gavimo dienos.</w:t>
            </w:r>
          </w:p>
        </w:tc>
      </w:tr>
      <w:tr w:rsidR="00E33FEC" w:rsidRPr="00A66898" w14:paraId="67D96392" w14:textId="77777777" w:rsidTr="00404950">
        <w:trPr>
          <w:trHeight w:val="300"/>
        </w:trPr>
        <w:tc>
          <w:tcPr>
            <w:tcW w:w="3094" w:type="dxa"/>
            <w:gridSpan w:val="2"/>
          </w:tcPr>
          <w:p w14:paraId="478FA22B" w14:textId="77777777" w:rsidR="00E33FEC" w:rsidRPr="009C4D25" w:rsidRDefault="00E33FEC" w:rsidP="00404950">
            <w:pPr>
              <w:spacing w:after="0" w:line="240" w:lineRule="auto"/>
              <w:jc w:val="both"/>
              <w:rPr>
                <w:rFonts w:ascii="Times New Roman" w:hAnsi="Times New Roman" w:cs="Times New Roman"/>
                <w:b/>
                <w:kern w:val="2"/>
                <w:sz w:val="24"/>
                <w:szCs w:val="24"/>
                <w:lang w:val="lt-LT"/>
              </w:rPr>
            </w:pPr>
            <w:r w:rsidRPr="009C4D25">
              <w:rPr>
                <w:rFonts w:ascii="Times New Roman" w:hAnsi="Times New Roman" w:cs="Times New Roman"/>
                <w:b/>
                <w:kern w:val="2"/>
                <w:sz w:val="24"/>
                <w:szCs w:val="24"/>
                <w:lang w:val="lt-LT"/>
              </w:rPr>
              <w:t>5.6. Avansas</w:t>
            </w:r>
          </w:p>
        </w:tc>
        <w:tc>
          <w:tcPr>
            <w:tcW w:w="6441" w:type="dxa"/>
            <w:gridSpan w:val="2"/>
          </w:tcPr>
          <w:p w14:paraId="6C4D2D8D" w14:textId="77777777" w:rsidR="00E33FEC" w:rsidRPr="009C4D25" w:rsidRDefault="00E33FEC" w:rsidP="00404950">
            <w:pPr>
              <w:spacing w:after="0" w:line="240" w:lineRule="auto"/>
              <w:jc w:val="both"/>
              <w:rPr>
                <w:rFonts w:ascii="Times New Roman" w:hAnsi="Times New Roman" w:cs="Times New Roman"/>
                <w:kern w:val="2"/>
                <w:sz w:val="24"/>
                <w:szCs w:val="24"/>
                <w:lang w:val="lt-LT"/>
              </w:rPr>
            </w:pPr>
            <w:r w:rsidRPr="009C4D25">
              <w:rPr>
                <w:rFonts w:ascii="Times New Roman" w:hAnsi="Times New Roman" w:cs="Times New Roman"/>
                <w:kern w:val="2"/>
                <w:sz w:val="24"/>
                <w:szCs w:val="24"/>
                <w:lang w:val="lt-LT"/>
              </w:rPr>
              <w:t>Netaikoma</w:t>
            </w:r>
          </w:p>
        </w:tc>
      </w:tr>
      <w:tr w:rsidR="00E33FEC" w:rsidRPr="00A66898" w14:paraId="378A0DAB" w14:textId="77777777" w:rsidTr="00404950">
        <w:trPr>
          <w:trHeight w:val="300"/>
        </w:trPr>
        <w:tc>
          <w:tcPr>
            <w:tcW w:w="3094" w:type="dxa"/>
            <w:gridSpan w:val="2"/>
          </w:tcPr>
          <w:p w14:paraId="19CDC0DE" w14:textId="77777777" w:rsidR="00E33FEC" w:rsidRPr="001E6705" w:rsidRDefault="00E33FEC" w:rsidP="00404950">
            <w:pPr>
              <w:spacing w:after="0" w:line="240" w:lineRule="auto"/>
              <w:jc w:val="both"/>
              <w:rPr>
                <w:rFonts w:ascii="Times New Roman" w:hAnsi="Times New Roman" w:cs="Times New Roman"/>
                <w:b/>
                <w:kern w:val="2"/>
                <w:sz w:val="24"/>
                <w:szCs w:val="24"/>
                <w:lang w:val="lt-LT"/>
              </w:rPr>
            </w:pPr>
            <w:r w:rsidRPr="001E6705">
              <w:rPr>
                <w:rFonts w:ascii="Times New Roman" w:hAnsi="Times New Roman" w:cs="Times New Roman"/>
                <w:b/>
                <w:kern w:val="2"/>
                <w:sz w:val="24"/>
                <w:szCs w:val="24"/>
                <w:lang w:val="lt-LT"/>
              </w:rPr>
              <w:t>5.7. Avanso užtikrinimas</w:t>
            </w:r>
          </w:p>
        </w:tc>
        <w:tc>
          <w:tcPr>
            <w:tcW w:w="6441" w:type="dxa"/>
            <w:gridSpan w:val="2"/>
          </w:tcPr>
          <w:p w14:paraId="056CBC8D" w14:textId="77777777" w:rsidR="00E33FEC" w:rsidRPr="009C4D25" w:rsidRDefault="00E33FEC" w:rsidP="00404950">
            <w:pPr>
              <w:spacing w:after="0" w:line="240" w:lineRule="auto"/>
              <w:jc w:val="both"/>
              <w:rPr>
                <w:rFonts w:ascii="Times New Roman" w:hAnsi="Times New Roman" w:cs="Times New Roman"/>
                <w:kern w:val="2"/>
                <w:sz w:val="24"/>
                <w:szCs w:val="24"/>
                <w:lang w:val="lt-LT"/>
              </w:rPr>
            </w:pPr>
            <w:r w:rsidRPr="009C4D25">
              <w:rPr>
                <w:rFonts w:ascii="Times New Roman" w:hAnsi="Times New Roman" w:cs="Times New Roman"/>
                <w:kern w:val="2"/>
                <w:sz w:val="24"/>
                <w:szCs w:val="24"/>
                <w:lang w:val="lt-LT"/>
              </w:rPr>
              <w:t>Netaikoma</w:t>
            </w:r>
            <w:r w:rsidRPr="009C4D25">
              <w:rPr>
                <w:rFonts w:ascii="Times New Roman" w:hAnsi="Times New Roman" w:cs="Times New Roman"/>
                <w:color w:val="000000"/>
                <w:kern w:val="2"/>
                <w:sz w:val="24"/>
                <w:szCs w:val="24"/>
                <w:shd w:val="clear" w:color="auto" w:fill="FFFFFF"/>
                <w:lang w:val="lt-LT"/>
              </w:rPr>
              <w:t xml:space="preserve"> </w:t>
            </w:r>
          </w:p>
        </w:tc>
      </w:tr>
      <w:tr w:rsidR="00E33FEC" w:rsidRPr="00A66898" w14:paraId="661C5030" w14:textId="77777777" w:rsidTr="00404950">
        <w:trPr>
          <w:trHeight w:val="300"/>
        </w:trPr>
        <w:tc>
          <w:tcPr>
            <w:tcW w:w="9535" w:type="dxa"/>
            <w:gridSpan w:val="4"/>
          </w:tcPr>
          <w:p w14:paraId="463B258C" w14:textId="4F4128E3" w:rsidR="00E33FEC" w:rsidRPr="001E6705" w:rsidRDefault="00E33FEC" w:rsidP="00CB610A">
            <w:pPr>
              <w:spacing w:after="0" w:line="240" w:lineRule="auto"/>
              <w:jc w:val="center"/>
              <w:rPr>
                <w:rFonts w:ascii="Times New Roman" w:hAnsi="Times New Roman" w:cs="Times New Roman"/>
                <w:b/>
                <w:kern w:val="2"/>
                <w:sz w:val="24"/>
                <w:szCs w:val="24"/>
                <w:lang w:val="lt-LT"/>
              </w:rPr>
            </w:pPr>
            <w:r w:rsidRPr="001E6705">
              <w:rPr>
                <w:rFonts w:ascii="Times New Roman" w:hAnsi="Times New Roman" w:cs="Times New Roman"/>
                <w:b/>
                <w:kern w:val="2"/>
                <w:sz w:val="24"/>
                <w:szCs w:val="24"/>
                <w:lang w:val="lt-LT"/>
              </w:rPr>
              <w:t xml:space="preserve">6. </w:t>
            </w:r>
            <w:r w:rsidR="00497171" w:rsidRPr="001E6705">
              <w:rPr>
                <w:rFonts w:ascii="Times New Roman" w:hAnsi="Times New Roman" w:cs="Times New Roman"/>
                <w:b/>
                <w:kern w:val="2"/>
                <w:sz w:val="24"/>
                <w:szCs w:val="24"/>
                <w:lang w:val="lt-LT"/>
              </w:rPr>
              <w:t>ĮRANGOS</w:t>
            </w:r>
            <w:r w:rsidRPr="001E6705">
              <w:rPr>
                <w:rFonts w:ascii="Times New Roman" w:hAnsi="Times New Roman" w:cs="Times New Roman"/>
                <w:b/>
                <w:kern w:val="2"/>
                <w:sz w:val="24"/>
                <w:szCs w:val="24"/>
                <w:lang w:val="lt-LT"/>
              </w:rPr>
              <w:t xml:space="preserve"> KOKYBĖ IR GARANTINIAI ĮSIPAREIGOJIMAI</w:t>
            </w:r>
          </w:p>
        </w:tc>
      </w:tr>
      <w:tr w:rsidR="00E33FEC" w:rsidRPr="00A66898" w14:paraId="0F734C7D" w14:textId="77777777" w:rsidTr="00404950">
        <w:trPr>
          <w:trHeight w:val="300"/>
        </w:trPr>
        <w:tc>
          <w:tcPr>
            <w:tcW w:w="3094" w:type="dxa"/>
            <w:gridSpan w:val="2"/>
          </w:tcPr>
          <w:p w14:paraId="673D2397" w14:textId="77777777" w:rsidR="00E33FEC" w:rsidRPr="000C579D" w:rsidRDefault="00E33FEC" w:rsidP="00404950">
            <w:pPr>
              <w:spacing w:after="0" w:line="240" w:lineRule="auto"/>
              <w:jc w:val="both"/>
              <w:rPr>
                <w:rFonts w:ascii="Times New Roman" w:hAnsi="Times New Roman" w:cs="Times New Roman"/>
                <w:b/>
                <w:kern w:val="2"/>
                <w:sz w:val="24"/>
                <w:szCs w:val="24"/>
                <w:lang w:val="lt-LT"/>
              </w:rPr>
            </w:pPr>
            <w:r w:rsidRPr="000C579D">
              <w:rPr>
                <w:rFonts w:ascii="Times New Roman" w:hAnsi="Times New Roman" w:cs="Times New Roman"/>
                <w:b/>
                <w:kern w:val="2"/>
                <w:sz w:val="24"/>
                <w:szCs w:val="24"/>
                <w:lang w:val="lt-LT"/>
              </w:rPr>
              <w:t>6.1. Garantinis terminas</w:t>
            </w:r>
          </w:p>
        </w:tc>
        <w:tc>
          <w:tcPr>
            <w:tcW w:w="6441" w:type="dxa"/>
            <w:gridSpan w:val="2"/>
          </w:tcPr>
          <w:p w14:paraId="03568F62" w14:textId="2E2C1829" w:rsidR="00E52E13" w:rsidRPr="000C579D" w:rsidRDefault="00C03C22" w:rsidP="00404950">
            <w:pPr>
              <w:spacing w:after="0" w:line="240" w:lineRule="auto"/>
              <w:jc w:val="both"/>
              <w:rPr>
                <w:rFonts w:ascii="Times New Roman" w:hAnsi="Times New Roman" w:cs="Times New Roman"/>
                <w:kern w:val="2"/>
                <w:sz w:val="24"/>
                <w:szCs w:val="24"/>
                <w:lang w:val="lt-LT"/>
              </w:rPr>
            </w:pPr>
            <w:r>
              <w:rPr>
                <w:rFonts w:ascii="Times New Roman" w:hAnsi="Times New Roman" w:cs="Times New Roman"/>
                <w:b/>
                <w:sz w:val="24"/>
                <w:szCs w:val="24"/>
                <w:lang w:val="lt-LT"/>
              </w:rPr>
              <w:t>VVS</w:t>
            </w:r>
            <w:r w:rsidR="00E52E13" w:rsidRPr="000C579D">
              <w:rPr>
                <w:rFonts w:ascii="Times New Roman" w:hAnsi="Times New Roman" w:cs="Times New Roman"/>
                <w:sz w:val="24"/>
                <w:szCs w:val="24"/>
                <w:lang w:val="lt-LT"/>
              </w:rPr>
              <w:t xml:space="preserve"> </w:t>
            </w:r>
            <w:r w:rsidR="00E52E13" w:rsidRPr="000C579D">
              <w:rPr>
                <w:rFonts w:ascii="Times New Roman" w:hAnsi="Times New Roman" w:cs="Times New Roman"/>
                <w:kern w:val="2"/>
                <w:sz w:val="24"/>
                <w:szCs w:val="24"/>
                <w:lang w:val="lt-LT"/>
              </w:rPr>
              <w:t xml:space="preserve">nustatomas </w:t>
            </w:r>
            <w:r w:rsidR="00E52E13" w:rsidRPr="000C579D">
              <w:rPr>
                <w:rFonts w:ascii="Times New Roman" w:hAnsi="Times New Roman" w:cs="Times New Roman"/>
                <w:b/>
                <w:kern w:val="2"/>
                <w:sz w:val="24"/>
                <w:szCs w:val="24"/>
                <w:lang w:val="lt-LT"/>
              </w:rPr>
              <w:t>ne trumpesnis kaip</w:t>
            </w:r>
            <w:r w:rsidR="00E52E13" w:rsidRPr="000C579D">
              <w:rPr>
                <w:rFonts w:ascii="Times New Roman" w:hAnsi="Times New Roman" w:cs="Times New Roman"/>
                <w:kern w:val="2"/>
                <w:sz w:val="24"/>
                <w:szCs w:val="24"/>
                <w:lang w:val="lt-LT"/>
              </w:rPr>
              <w:t xml:space="preserve"> </w:t>
            </w:r>
            <w:r w:rsidR="000C579D" w:rsidRPr="000C579D">
              <w:rPr>
                <w:rFonts w:ascii="Times New Roman" w:hAnsi="Times New Roman" w:cs="Times New Roman"/>
                <w:kern w:val="2"/>
                <w:sz w:val="24"/>
                <w:szCs w:val="24"/>
                <w:lang w:val="lt-LT"/>
              </w:rPr>
              <w:t>3 (trys) metų</w:t>
            </w:r>
            <w:r w:rsidR="00E52E13" w:rsidRPr="000C579D">
              <w:rPr>
                <w:rFonts w:ascii="Times New Roman" w:hAnsi="Times New Roman" w:cs="Times New Roman"/>
                <w:color w:val="4472C4"/>
                <w:sz w:val="24"/>
                <w:szCs w:val="24"/>
                <w:lang w:val="lt-LT"/>
              </w:rPr>
              <w:t xml:space="preserve"> </w:t>
            </w:r>
            <w:r w:rsidR="00E52E13" w:rsidRPr="000C579D">
              <w:rPr>
                <w:rFonts w:ascii="Times New Roman" w:hAnsi="Times New Roman" w:cs="Times New Roman"/>
                <w:sz w:val="24"/>
                <w:szCs w:val="24"/>
                <w:lang w:val="lt-LT"/>
              </w:rPr>
              <w:t>garantinis terminas</w:t>
            </w:r>
            <w:r w:rsidR="00E52E13" w:rsidRPr="000C579D">
              <w:rPr>
                <w:rFonts w:ascii="Times New Roman" w:hAnsi="Times New Roman" w:cs="Times New Roman"/>
                <w:kern w:val="2"/>
                <w:sz w:val="24"/>
                <w:szCs w:val="24"/>
                <w:lang w:val="lt-LT"/>
              </w:rPr>
              <w:t xml:space="preserve">. Garantinis terminas skaičiuojamas nuo </w:t>
            </w:r>
            <w:r w:rsidR="00E52E13" w:rsidRPr="000C579D">
              <w:rPr>
                <w:rFonts w:ascii="Times New Roman" w:hAnsi="Times New Roman" w:cs="Times New Roman"/>
                <w:sz w:val="24"/>
                <w:szCs w:val="24"/>
                <w:lang w:val="lt-LT"/>
              </w:rPr>
              <w:t>Paslaugų</w:t>
            </w:r>
            <w:r w:rsidR="00E52E13" w:rsidRPr="000C579D">
              <w:rPr>
                <w:rFonts w:ascii="Times New Roman" w:hAnsi="Times New Roman" w:cs="Times New Roman"/>
                <w:kern w:val="2"/>
                <w:sz w:val="24"/>
                <w:szCs w:val="24"/>
                <w:lang w:val="lt-LT"/>
              </w:rPr>
              <w:t xml:space="preserve"> perdavimo–priėmimo akto ar Sąskaitos (kai </w:t>
            </w:r>
            <w:r w:rsidR="00E52E13" w:rsidRPr="000C579D">
              <w:rPr>
                <w:rFonts w:ascii="Times New Roman" w:hAnsi="Times New Roman" w:cs="Times New Roman"/>
                <w:sz w:val="24"/>
                <w:szCs w:val="24"/>
                <w:lang w:val="lt-LT"/>
              </w:rPr>
              <w:t>Paslaugų</w:t>
            </w:r>
            <w:r w:rsidR="00E52E13" w:rsidRPr="000C579D">
              <w:rPr>
                <w:rFonts w:ascii="Times New Roman" w:hAnsi="Times New Roman" w:cs="Times New Roman"/>
                <w:kern w:val="2"/>
                <w:sz w:val="24"/>
                <w:szCs w:val="24"/>
                <w:lang w:val="lt-LT"/>
              </w:rPr>
              <w:t xml:space="preserve"> perdavimo–priėmimo aktas nėra pasirašomas) pasirašymo dienos.</w:t>
            </w:r>
          </w:p>
          <w:p w14:paraId="785301C5" w14:textId="77777777" w:rsidR="000C579D" w:rsidRPr="000C579D" w:rsidRDefault="000C579D" w:rsidP="00404950">
            <w:pPr>
              <w:spacing w:after="0" w:line="240" w:lineRule="auto"/>
              <w:jc w:val="both"/>
              <w:rPr>
                <w:rFonts w:ascii="Times New Roman" w:hAnsi="Times New Roman" w:cs="Times New Roman"/>
                <w:kern w:val="2"/>
                <w:sz w:val="24"/>
                <w:szCs w:val="24"/>
                <w:lang w:val="lt-LT"/>
              </w:rPr>
            </w:pPr>
          </w:p>
          <w:p w14:paraId="4591BBF0" w14:textId="2ECB01C1" w:rsidR="000C579D" w:rsidRPr="000C579D" w:rsidRDefault="000C579D" w:rsidP="00404950">
            <w:pPr>
              <w:spacing w:after="0" w:line="240" w:lineRule="auto"/>
              <w:jc w:val="both"/>
              <w:rPr>
                <w:rFonts w:ascii="Times New Roman" w:hAnsi="Times New Roman" w:cs="Times New Roman"/>
                <w:kern w:val="2"/>
                <w:sz w:val="24"/>
                <w:szCs w:val="24"/>
                <w:lang w:val="lt-LT"/>
              </w:rPr>
            </w:pPr>
            <w:r w:rsidRPr="000C579D">
              <w:rPr>
                <w:rFonts w:ascii="Times New Roman" w:hAnsi="Times New Roman" w:cs="Times New Roman"/>
                <w:kern w:val="2"/>
                <w:sz w:val="24"/>
                <w:szCs w:val="24"/>
                <w:lang w:val="lt-LT"/>
              </w:rPr>
              <w:t xml:space="preserve">ir </w:t>
            </w:r>
          </w:p>
          <w:p w14:paraId="53D01F21" w14:textId="77777777" w:rsidR="000C579D" w:rsidRPr="000C579D" w:rsidRDefault="000C579D" w:rsidP="00404950">
            <w:pPr>
              <w:spacing w:after="0" w:line="240" w:lineRule="auto"/>
              <w:jc w:val="both"/>
              <w:rPr>
                <w:rFonts w:ascii="Times New Roman" w:hAnsi="Times New Roman" w:cs="Times New Roman"/>
                <w:kern w:val="2"/>
                <w:sz w:val="24"/>
                <w:szCs w:val="24"/>
                <w:lang w:val="lt-LT"/>
              </w:rPr>
            </w:pPr>
          </w:p>
          <w:p w14:paraId="2F8B561C" w14:textId="4973DEB6" w:rsidR="00E33FEC" w:rsidRPr="000C579D" w:rsidRDefault="000C579D" w:rsidP="00404950">
            <w:pPr>
              <w:spacing w:after="0" w:line="240" w:lineRule="auto"/>
              <w:jc w:val="both"/>
              <w:rPr>
                <w:rFonts w:ascii="Times New Roman" w:hAnsi="Times New Roman" w:cs="Times New Roman"/>
                <w:sz w:val="24"/>
                <w:szCs w:val="24"/>
                <w:highlight w:val="yellow"/>
                <w:lang w:val="lt-LT"/>
              </w:rPr>
            </w:pPr>
            <w:r w:rsidRPr="000C579D">
              <w:rPr>
                <w:rFonts w:ascii="Times New Roman" w:hAnsi="Times New Roman" w:cs="Times New Roman"/>
                <w:b/>
                <w:sz w:val="24"/>
                <w:szCs w:val="24"/>
                <w:lang w:val="lt-LT"/>
              </w:rPr>
              <w:t xml:space="preserve">Su Paslaugomis susijusiai įrangai </w:t>
            </w:r>
            <w:r w:rsidR="00497171" w:rsidRPr="000C579D">
              <w:rPr>
                <w:rFonts w:ascii="Times New Roman" w:hAnsi="Times New Roman" w:cs="Times New Roman"/>
                <w:kern w:val="2"/>
                <w:sz w:val="24"/>
                <w:szCs w:val="24"/>
                <w:lang w:val="lt-LT"/>
              </w:rPr>
              <w:t xml:space="preserve">nustatomas </w:t>
            </w:r>
            <w:r w:rsidR="00E52E13" w:rsidRPr="000C579D">
              <w:rPr>
                <w:rFonts w:ascii="Times New Roman" w:hAnsi="Times New Roman" w:cs="Times New Roman"/>
                <w:kern w:val="2"/>
                <w:sz w:val="24"/>
                <w:szCs w:val="24"/>
                <w:lang w:val="lt-LT"/>
              </w:rPr>
              <w:t>(</w:t>
            </w:r>
            <w:r w:rsidR="00E52E13" w:rsidRPr="000C579D">
              <w:rPr>
                <w:rFonts w:ascii="Times New Roman" w:hAnsi="Times New Roman" w:cs="Times New Roman"/>
                <w:b/>
                <w:bCs/>
                <w:i/>
                <w:iCs/>
                <w:color w:val="FF0000"/>
                <w:sz w:val="24"/>
                <w:szCs w:val="24"/>
                <w:lang w:val="lt-LT"/>
              </w:rPr>
              <w:t>įrašomas skaičius lygus:</w:t>
            </w:r>
            <w:r w:rsidR="00E52E13" w:rsidRPr="000C579D">
              <w:rPr>
                <w:rFonts w:ascii="Times New Roman" w:hAnsi="Times New Roman" w:cs="Times New Roman"/>
                <w:i/>
                <w:iCs/>
                <w:color w:val="FF0000"/>
                <w:sz w:val="24"/>
                <w:szCs w:val="24"/>
                <w:lang w:val="lt-LT"/>
              </w:rPr>
              <w:t xml:space="preserve"> 3</w:t>
            </w:r>
            <w:r w:rsidR="00E52E13" w:rsidRPr="000C579D">
              <w:rPr>
                <w:rFonts w:ascii="Times New Roman" w:hAnsi="Times New Roman" w:cs="Times New Roman"/>
                <w:b/>
                <w:bCs/>
                <w:i/>
                <w:iCs/>
                <w:color w:val="FF0000"/>
                <w:sz w:val="24"/>
                <w:szCs w:val="24"/>
                <w:lang w:val="lt-LT"/>
              </w:rPr>
              <w:t xml:space="preserve"> metai</w:t>
            </w:r>
            <w:r w:rsidR="00E52E13" w:rsidRPr="000C579D">
              <w:rPr>
                <w:rFonts w:ascii="Times New Roman" w:hAnsi="Times New Roman" w:cs="Times New Roman"/>
                <w:i/>
                <w:iCs/>
                <w:color w:val="FF0000"/>
                <w:sz w:val="24"/>
                <w:szCs w:val="24"/>
                <w:lang w:val="lt-LT"/>
              </w:rPr>
              <w:t xml:space="preserve">  </w:t>
            </w:r>
            <w:r w:rsidR="00E52E13" w:rsidRPr="000C579D">
              <w:rPr>
                <w:rFonts w:ascii="Times New Roman" w:hAnsi="Times New Roman" w:cs="Times New Roman"/>
                <w:b/>
                <w:bCs/>
                <w:i/>
                <w:iCs/>
                <w:color w:val="FF0000"/>
                <w:sz w:val="24"/>
                <w:szCs w:val="24"/>
                <w:lang w:val="lt-LT"/>
              </w:rPr>
              <w:t>+</w:t>
            </w:r>
            <w:r w:rsidR="00E52E13" w:rsidRPr="000C579D">
              <w:rPr>
                <w:rFonts w:ascii="Times New Roman" w:hAnsi="Times New Roman" w:cs="Times New Roman"/>
                <w:i/>
                <w:iCs/>
                <w:color w:val="FF0000"/>
                <w:sz w:val="24"/>
                <w:szCs w:val="24"/>
                <w:lang w:val="lt-LT"/>
              </w:rPr>
              <w:t xml:space="preserve"> </w:t>
            </w:r>
            <w:r w:rsidR="00E52E13" w:rsidRPr="000C579D">
              <w:rPr>
                <w:rFonts w:ascii="Times New Roman" w:hAnsi="Times New Roman" w:cs="Times New Roman"/>
                <w:b/>
                <w:bCs/>
                <w:i/>
                <w:iCs/>
                <w:color w:val="FF0000"/>
                <w:sz w:val="24"/>
                <w:szCs w:val="24"/>
                <w:lang w:val="lt-LT"/>
              </w:rPr>
              <w:t>T</w:t>
            </w:r>
            <w:r w:rsidR="00E52E13" w:rsidRPr="000C579D">
              <w:rPr>
                <w:rFonts w:ascii="Times New Roman" w:hAnsi="Times New Roman" w:cs="Times New Roman"/>
                <w:i/>
                <w:iCs/>
                <w:color w:val="FF0000"/>
                <w:sz w:val="24"/>
                <w:szCs w:val="24"/>
                <w:lang w:val="lt-LT"/>
              </w:rPr>
              <w:t xml:space="preserve"> </w:t>
            </w:r>
            <w:r w:rsidR="00E52E13" w:rsidRPr="000C579D">
              <w:rPr>
                <w:rFonts w:ascii="Times New Roman" w:hAnsi="Times New Roman" w:cs="Times New Roman"/>
                <w:b/>
                <w:bCs/>
                <w:i/>
                <w:iCs/>
                <w:color w:val="FF0000"/>
                <w:sz w:val="24"/>
                <w:szCs w:val="24"/>
                <w:lang w:val="lt-LT"/>
              </w:rPr>
              <w:t xml:space="preserve">metai </w:t>
            </w:r>
            <w:r w:rsidR="00E52E13" w:rsidRPr="000C579D">
              <w:rPr>
                <w:rFonts w:ascii="Times New Roman" w:hAnsi="Times New Roman" w:cs="Times New Roman"/>
                <w:i/>
                <w:iCs/>
                <w:color w:val="FF0000"/>
                <w:sz w:val="24"/>
                <w:szCs w:val="24"/>
                <w:lang w:val="lt-LT"/>
              </w:rPr>
              <w:t xml:space="preserve">(tiekėjo pasiūlyme nurodytas </w:t>
            </w:r>
            <w:r w:rsidR="00E52E13" w:rsidRPr="000C579D">
              <w:rPr>
                <w:rFonts w:ascii="Times New Roman" w:hAnsi="Times New Roman" w:cs="Times New Roman"/>
                <w:bCs/>
                <w:i/>
                <w:iCs/>
                <w:color w:val="FF0000"/>
                <w:sz w:val="24"/>
                <w:szCs w:val="24"/>
                <w:lang w:val="lt-LT"/>
              </w:rPr>
              <w:t>papildomas garantinis terminas</w:t>
            </w:r>
            <w:r w:rsidR="00E52E13" w:rsidRPr="000C579D">
              <w:rPr>
                <w:rFonts w:ascii="Times New Roman" w:hAnsi="Times New Roman" w:cs="Times New Roman"/>
                <w:i/>
                <w:iCs/>
                <w:color w:val="FF0000"/>
                <w:sz w:val="24"/>
                <w:szCs w:val="24"/>
                <w:lang w:val="lt-LT"/>
              </w:rPr>
              <w:t xml:space="preserve">)) </w:t>
            </w:r>
            <w:r w:rsidR="00497171" w:rsidRPr="000C579D">
              <w:rPr>
                <w:rFonts w:ascii="Times New Roman" w:hAnsi="Times New Roman" w:cs="Times New Roman"/>
                <w:kern w:val="2"/>
                <w:sz w:val="24"/>
                <w:szCs w:val="24"/>
                <w:lang w:val="lt-LT"/>
              </w:rPr>
              <w:t xml:space="preserve">Garantinis terminas. Garantinis terminas, skaičiuojamas nuo </w:t>
            </w:r>
            <w:r w:rsidR="00E52E13" w:rsidRPr="000C579D">
              <w:rPr>
                <w:rFonts w:ascii="Times New Roman" w:hAnsi="Times New Roman" w:cs="Times New Roman"/>
                <w:kern w:val="2"/>
                <w:sz w:val="24"/>
                <w:szCs w:val="24"/>
                <w:lang w:val="lt-LT"/>
              </w:rPr>
              <w:t>Paslaugų</w:t>
            </w:r>
            <w:r w:rsidR="00497171" w:rsidRPr="000C579D">
              <w:rPr>
                <w:rFonts w:ascii="Times New Roman" w:hAnsi="Times New Roman" w:cs="Times New Roman"/>
                <w:kern w:val="2"/>
                <w:sz w:val="24"/>
                <w:szCs w:val="24"/>
                <w:lang w:val="lt-LT"/>
              </w:rPr>
              <w:t xml:space="preserve"> perdavimo–priėmimo akto pasirašymo dienos.</w:t>
            </w:r>
          </w:p>
        </w:tc>
      </w:tr>
      <w:tr w:rsidR="000C579D" w:rsidRPr="00A66898" w14:paraId="6D5EA213" w14:textId="77777777" w:rsidTr="00404950">
        <w:trPr>
          <w:trHeight w:val="300"/>
        </w:trPr>
        <w:tc>
          <w:tcPr>
            <w:tcW w:w="3094" w:type="dxa"/>
            <w:gridSpan w:val="2"/>
          </w:tcPr>
          <w:p w14:paraId="09352E93" w14:textId="7DC82692" w:rsidR="000C579D" w:rsidRPr="000C579D" w:rsidRDefault="000C579D" w:rsidP="000C579D">
            <w:pPr>
              <w:tabs>
                <w:tab w:val="left" w:pos="447"/>
              </w:tabs>
              <w:spacing w:after="0" w:line="240" w:lineRule="auto"/>
              <w:jc w:val="both"/>
              <w:rPr>
                <w:rFonts w:ascii="Times New Roman" w:hAnsi="Times New Roman" w:cs="Times New Roman"/>
                <w:b/>
                <w:kern w:val="2"/>
                <w:sz w:val="24"/>
                <w:szCs w:val="24"/>
                <w:lang w:val="lt-LT"/>
              </w:rPr>
            </w:pPr>
            <w:r w:rsidRPr="000C579D">
              <w:rPr>
                <w:rFonts w:ascii="Times New Roman" w:hAnsi="Times New Roman" w:cs="Times New Roman"/>
                <w:b/>
                <w:sz w:val="24"/>
                <w:szCs w:val="24"/>
                <w:lang w:val="lt-LT"/>
              </w:rPr>
              <w:t>6.2.</w:t>
            </w:r>
            <w:r>
              <w:rPr>
                <w:rFonts w:ascii="Times New Roman" w:hAnsi="Times New Roman" w:cs="Times New Roman"/>
                <w:b/>
                <w:sz w:val="24"/>
                <w:szCs w:val="24"/>
                <w:lang w:val="lt-LT"/>
              </w:rPr>
              <w:t xml:space="preserve"> </w:t>
            </w:r>
            <w:r w:rsidRPr="000C579D">
              <w:rPr>
                <w:rFonts w:ascii="Times New Roman" w:hAnsi="Times New Roman" w:cs="Times New Roman"/>
                <w:b/>
                <w:sz w:val="24"/>
                <w:szCs w:val="24"/>
                <w:lang w:val="lt-LT"/>
              </w:rPr>
              <w:t>Terminas Paslaugų trūkumams pašalinti</w:t>
            </w:r>
          </w:p>
        </w:tc>
        <w:tc>
          <w:tcPr>
            <w:tcW w:w="6441" w:type="dxa"/>
            <w:gridSpan w:val="2"/>
          </w:tcPr>
          <w:p w14:paraId="58486BDB" w14:textId="04FA7F6C" w:rsidR="000C579D" w:rsidRPr="000C579D" w:rsidRDefault="000C579D" w:rsidP="000C579D">
            <w:pPr>
              <w:spacing w:after="0" w:line="240" w:lineRule="auto"/>
              <w:jc w:val="both"/>
              <w:rPr>
                <w:rFonts w:ascii="Times New Roman" w:hAnsi="Times New Roman" w:cs="Times New Roman"/>
                <w:b/>
                <w:sz w:val="24"/>
                <w:szCs w:val="24"/>
                <w:lang w:val="lt-LT"/>
              </w:rPr>
            </w:pPr>
            <w:r w:rsidRPr="000C579D">
              <w:rPr>
                <w:rFonts w:ascii="Times New Roman" w:hAnsi="Times New Roman" w:cs="Times New Roman"/>
                <w:kern w:val="2"/>
                <w:sz w:val="24"/>
                <w:szCs w:val="24"/>
                <w:lang w:val="lt-LT"/>
              </w:rPr>
              <w:t xml:space="preserve">Garantinio termino laikotarpiu ir (arba) bet kuriuo Sutarties galiojimo metu nustačius Paslaugų trūkumų, Tiekėjas turi </w:t>
            </w:r>
            <w:r w:rsidRPr="000C579D">
              <w:rPr>
                <w:rFonts w:ascii="Times New Roman" w:hAnsi="Times New Roman" w:cs="Times New Roman"/>
                <w:b/>
                <w:kern w:val="2"/>
                <w:sz w:val="24"/>
                <w:szCs w:val="24"/>
                <w:lang w:val="lt-LT"/>
              </w:rPr>
              <w:t>ne vėliau kaip</w:t>
            </w:r>
            <w:r w:rsidRPr="000C579D">
              <w:rPr>
                <w:rFonts w:ascii="Times New Roman" w:hAnsi="Times New Roman" w:cs="Times New Roman"/>
                <w:kern w:val="2"/>
                <w:sz w:val="24"/>
                <w:szCs w:val="24"/>
                <w:lang w:val="lt-LT"/>
              </w:rPr>
              <w:t xml:space="preserve"> per 5 (penki) darbo dienas nuo rašytinės pretenzijos gavimo dienos pašalinti Paslaugų trūkumus.</w:t>
            </w:r>
          </w:p>
        </w:tc>
      </w:tr>
      <w:tr w:rsidR="000C579D" w:rsidRPr="00A66898" w14:paraId="5CA71ABB" w14:textId="77777777" w:rsidTr="00404950">
        <w:trPr>
          <w:trHeight w:val="300"/>
        </w:trPr>
        <w:tc>
          <w:tcPr>
            <w:tcW w:w="3094" w:type="dxa"/>
            <w:gridSpan w:val="2"/>
          </w:tcPr>
          <w:p w14:paraId="01413832" w14:textId="423FD1DA" w:rsidR="000C579D" w:rsidRPr="000C579D" w:rsidRDefault="000C579D" w:rsidP="000C579D">
            <w:pPr>
              <w:spacing w:after="0" w:line="240" w:lineRule="auto"/>
              <w:jc w:val="both"/>
              <w:rPr>
                <w:rFonts w:ascii="Times New Roman" w:hAnsi="Times New Roman" w:cs="Times New Roman"/>
                <w:b/>
                <w:sz w:val="24"/>
                <w:szCs w:val="24"/>
                <w:lang w:val="lt-LT"/>
              </w:rPr>
            </w:pPr>
            <w:r w:rsidRPr="000C579D">
              <w:rPr>
                <w:rFonts w:ascii="Times New Roman" w:hAnsi="Times New Roman" w:cs="Times New Roman"/>
                <w:b/>
                <w:sz w:val="24"/>
                <w:szCs w:val="24"/>
                <w:lang w:val="lt-LT"/>
              </w:rPr>
              <w:lastRenderedPageBreak/>
              <w:t xml:space="preserve">6.3. Terminas </w:t>
            </w:r>
            <w:r w:rsidR="00C03C22">
              <w:rPr>
                <w:rFonts w:ascii="Times New Roman" w:hAnsi="Times New Roman" w:cs="Times New Roman"/>
                <w:b/>
                <w:sz w:val="24"/>
                <w:szCs w:val="24"/>
                <w:lang w:val="lt-LT"/>
              </w:rPr>
              <w:t xml:space="preserve">su </w:t>
            </w:r>
            <w:r w:rsidR="00C03C22" w:rsidRPr="000C579D">
              <w:rPr>
                <w:rFonts w:ascii="Times New Roman" w:hAnsi="Times New Roman" w:cs="Times New Roman"/>
                <w:b/>
                <w:sz w:val="24"/>
                <w:szCs w:val="24"/>
                <w:lang w:val="lt-LT"/>
              </w:rPr>
              <w:t xml:space="preserve">Paslaugomis susijusios įrangos </w:t>
            </w:r>
            <w:r w:rsidRPr="000C579D">
              <w:rPr>
                <w:rFonts w:ascii="Times New Roman" w:hAnsi="Times New Roman" w:cs="Times New Roman"/>
                <w:b/>
                <w:sz w:val="24"/>
                <w:szCs w:val="24"/>
                <w:lang w:val="lt-LT"/>
              </w:rPr>
              <w:t>trūkumams pašalinti</w:t>
            </w:r>
          </w:p>
        </w:tc>
        <w:tc>
          <w:tcPr>
            <w:tcW w:w="6441" w:type="dxa"/>
            <w:gridSpan w:val="2"/>
          </w:tcPr>
          <w:p w14:paraId="3E1592A2" w14:textId="50BC3241" w:rsidR="000C579D" w:rsidRPr="000C579D" w:rsidRDefault="000C579D" w:rsidP="000C579D">
            <w:pPr>
              <w:spacing w:after="0" w:line="240" w:lineRule="auto"/>
              <w:jc w:val="both"/>
              <w:rPr>
                <w:rFonts w:ascii="Times New Roman" w:hAnsi="Times New Roman" w:cs="Times New Roman"/>
                <w:kern w:val="2"/>
                <w:sz w:val="24"/>
                <w:szCs w:val="24"/>
                <w:lang w:val="lt-LT"/>
              </w:rPr>
            </w:pPr>
            <w:r w:rsidRPr="000C579D">
              <w:rPr>
                <w:rFonts w:ascii="Times New Roman" w:hAnsi="Times New Roman" w:cs="Times New Roman"/>
                <w:kern w:val="2"/>
                <w:sz w:val="24"/>
                <w:szCs w:val="24"/>
                <w:lang w:val="lt-LT"/>
              </w:rPr>
              <w:t>Garantinio termino laikotarpiu ir (arba) bet kuriuo Sutarties galiojimo metu nustačius s</w:t>
            </w:r>
            <w:r w:rsidRPr="000C579D">
              <w:rPr>
                <w:rFonts w:ascii="Times New Roman" w:hAnsi="Times New Roman" w:cs="Times New Roman"/>
                <w:b/>
                <w:sz w:val="24"/>
                <w:szCs w:val="24"/>
                <w:lang w:val="lt-LT"/>
              </w:rPr>
              <w:t xml:space="preserve">u Paslaugomis susijusios įrangos </w:t>
            </w:r>
            <w:r w:rsidRPr="000C579D">
              <w:rPr>
                <w:rFonts w:ascii="Times New Roman" w:hAnsi="Times New Roman" w:cs="Times New Roman"/>
                <w:kern w:val="2"/>
                <w:sz w:val="24"/>
                <w:szCs w:val="24"/>
                <w:lang w:val="lt-LT"/>
              </w:rPr>
              <w:t xml:space="preserve">trūkumų, Tiekėjas turi </w:t>
            </w:r>
            <w:r w:rsidRPr="000C579D">
              <w:rPr>
                <w:rFonts w:ascii="Times New Roman" w:hAnsi="Times New Roman" w:cs="Times New Roman"/>
                <w:b/>
                <w:kern w:val="2"/>
                <w:sz w:val="24"/>
                <w:szCs w:val="24"/>
                <w:lang w:val="lt-LT"/>
              </w:rPr>
              <w:t>ne vėliau kaip</w:t>
            </w:r>
            <w:r w:rsidRPr="000C579D">
              <w:rPr>
                <w:rFonts w:ascii="Times New Roman" w:hAnsi="Times New Roman" w:cs="Times New Roman"/>
                <w:kern w:val="2"/>
                <w:sz w:val="24"/>
                <w:szCs w:val="24"/>
                <w:lang w:val="lt-LT"/>
              </w:rPr>
              <w:t xml:space="preserve"> per 5 (penki) darbo dienas nuo rašytinės pretenzijos gavimo dienos pašalinti Įrangos trūkumus.</w:t>
            </w:r>
          </w:p>
        </w:tc>
      </w:tr>
      <w:tr w:rsidR="00E33FEC" w:rsidRPr="00A66898" w14:paraId="468F5C5A" w14:textId="77777777" w:rsidTr="00404950">
        <w:trPr>
          <w:trHeight w:val="300"/>
        </w:trPr>
        <w:tc>
          <w:tcPr>
            <w:tcW w:w="3094" w:type="dxa"/>
            <w:gridSpan w:val="2"/>
          </w:tcPr>
          <w:p w14:paraId="554A027E" w14:textId="57D3C697" w:rsidR="00E33FEC" w:rsidRPr="000C579D" w:rsidRDefault="000C579D" w:rsidP="000C579D">
            <w:pPr>
              <w:spacing w:after="0" w:line="240" w:lineRule="auto"/>
              <w:jc w:val="both"/>
              <w:rPr>
                <w:rFonts w:ascii="Times New Roman" w:hAnsi="Times New Roman" w:cs="Times New Roman"/>
                <w:b/>
                <w:kern w:val="2"/>
                <w:sz w:val="24"/>
                <w:szCs w:val="24"/>
                <w:lang w:val="lt-LT"/>
              </w:rPr>
            </w:pPr>
            <w:r w:rsidRPr="000C579D">
              <w:rPr>
                <w:rFonts w:ascii="Times New Roman" w:hAnsi="Times New Roman" w:cs="Times New Roman"/>
                <w:b/>
                <w:sz w:val="24"/>
                <w:szCs w:val="24"/>
                <w:lang w:val="lt-LT"/>
              </w:rPr>
              <w:t xml:space="preserve">6.4. Kokybinių kriterijų įgyvendinimo </w:t>
            </w:r>
            <w:r w:rsidRPr="000C579D">
              <w:rPr>
                <w:rFonts w:ascii="Times New Roman" w:hAnsi="Times New Roman" w:cs="Times New Roman"/>
                <w:b/>
                <w:bCs/>
                <w:sz w:val="24"/>
                <w:szCs w:val="24"/>
                <w:lang w:val="lt-LT"/>
              </w:rPr>
              <w:t xml:space="preserve">ir </w:t>
            </w:r>
            <w:r w:rsidRPr="000C579D">
              <w:rPr>
                <w:rFonts w:ascii="Times New Roman" w:hAnsi="Times New Roman" w:cs="Times New Roman"/>
                <w:b/>
                <w:sz w:val="24"/>
                <w:szCs w:val="24"/>
                <w:lang w:val="lt-LT"/>
              </w:rPr>
              <w:t>tikrinimo tvarka</w:t>
            </w:r>
          </w:p>
        </w:tc>
        <w:tc>
          <w:tcPr>
            <w:tcW w:w="6441" w:type="dxa"/>
            <w:gridSpan w:val="2"/>
          </w:tcPr>
          <w:p w14:paraId="134E86A0" w14:textId="21B3C850" w:rsidR="00E33FEC" w:rsidRPr="000C579D" w:rsidRDefault="000C579D" w:rsidP="000C579D">
            <w:pPr>
              <w:spacing w:after="0" w:line="240" w:lineRule="auto"/>
              <w:jc w:val="both"/>
              <w:rPr>
                <w:rFonts w:ascii="Times New Roman" w:hAnsi="Times New Roman" w:cs="Times New Roman"/>
                <w:kern w:val="2"/>
                <w:sz w:val="24"/>
                <w:szCs w:val="24"/>
                <w:highlight w:val="yellow"/>
                <w:lang w:val="lt-LT"/>
              </w:rPr>
            </w:pPr>
            <w:r w:rsidRPr="000C579D">
              <w:rPr>
                <w:rFonts w:ascii="Times New Roman" w:hAnsi="Times New Roman" w:cs="Times New Roman"/>
                <w:kern w:val="2"/>
                <w:sz w:val="24"/>
                <w:szCs w:val="24"/>
                <w:lang w:val="lt-LT"/>
              </w:rPr>
              <w:t>Netaikoma</w:t>
            </w:r>
          </w:p>
        </w:tc>
      </w:tr>
      <w:tr w:rsidR="00E33FEC" w:rsidRPr="00A66898" w14:paraId="28119BD5" w14:textId="77777777" w:rsidTr="00404950">
        <w:trPr>
          <w:trHeight w:val="300"/>
        </w:trPr>
        <w:tc>
          <w:tcPr>
            <w:tcW w:w="9535" w:type="dxa"/>
            <w:gridSpan w:val="4"/>
          </w:tcPr>
          <w:p w14:paraId="280377A4" w14:textId="77777777" w:rsidR="00E33FEC" w:rsidRPr="001E3BC0" w:rsidRDefault="00E33FEC" w:rsidP="00CB610A">
            <w:pPr>
              <w:spacing w:after="0" w:line="240" w:lineRule="auto"/>
              <w:jc w:val="center"/>
              <w:rPr>
                <w:rFonts w:ascii="Times New Roman" w:hAnsi="Times New Roman" w:cs="Times New Roman"/>
                <w:b/>
                <w:kern w:val="2"/>
                <w:sz w:val="24"/>
                <w:szCs w:val="24"/>
                <w:lang w:val="lt-LT"/>
              </w:rPr>
            </w:pPr>
            <w:r w:rsidRPr="001E3BC0">
              <w:rPr>
                <w:rFonts w:ascii="Times New Roman" w:hAnsi="Times New Roman" w:cs="Times New Roman"/>
                <w:b/>
                <w:kern w:val="2"/>
                <w:sz w:val="24"/>
                <w:szCs w:val="24"/>
                <w:lang w:val="lt-LT"/>
              </w:rPr>
              <w:t xml:space="preserve">7. </w:t>
            </w:r>
            <w:r w:rsidRPr="00CB610A">
              <w:rPr>
                <w:rFonts w:ascii="Times New Roman" w:hAnsi="Times New Roman" w:cs="Times New Roman"/>
                <w:b/>
                <w:kern w:val="2"/>
                <w:sz w:val="24"/>
                <w:szCs w:val="24"/>
                <w:lang w:val="lt-LT"/>
              </w:rPr>
              <w:t>SUTARTIES VYKDYMUI PASITELKIAMI SUBTIEKĖJAI IR (AR) SPECIALISTAI</w:t>
            </w:r>
          </w:p>
        </w:tc>
      </w:tr>
      <w:tr w:rsidR="00E33FEC" w:rsidRPr="00A66898" w14:paraId="0C7C29AF" w14:textId="77777777" w:rsidTr="00404950">
        <w:trPr>
          <w:trHeight w:val="300"/>
        </w:trPr>
        <w:tc>
          <w:tcPr>
            <w:tcW w:w="3094" w:type="dxa"/>
            <w:gridSpan w:val="2"/>
          </w:tcPr>
          <w:p w14:paraId="4693F845" w14:textId="77777777" w:rsidR="00E33FEC" w:rsidRPr="001E3BC0" w:rsidRDefault="00E33FEC" w:rsidP="00404950">
            <w:pPr>
              <w:spacing w:after="0" w:line="240" w:lineRule="auto"/>
              <w:jc w:val="both"/>
              <w:rPr>
                <w:rFonts w:ascii="Times New Roman" w:hAnsi="Times New Roman" w:cs="Times New Roman"/>
                <w:b/>
                <w:bCs/>
                <w:kern w:val="2"/>
                <w:sz w:val="24"/>
                <w:szCs w:val="24"/>
                <w:lang w:val="lt-LT"/>
              </w:rPr>
            </w:pPr>
            <w:r w:rsidRPr="001E3BC0">
              <w:rPr>
                <w:rFonts w:ascii="Times New Roman" w:hAnsi="Times New Roman" w:cs="Times New Roman"/>
                <w:b/>
                <w:bCs/>
                <w:kern w:val="2"/>
                <w:sz w:val="24"/>
                <w:szCs w:val="24"/>
                <w:lang w:val="lt-LT"/>
              </w:rPr>
              <w:t>7.1. Sutarties vykdymui pasitelkiami subtiekėjai ir (ar) specialistai</w:t>
            </w:r>
          </w:p>
        </w:tc>
        <w:tc>
          <w:tcPr>
            <w:tcW w:w="6441" w:type="dxa"/>
            <w:gridSpan w:val="2"/>
          </w:tcPr>
          <w:p w14:paraId="35A84A41" w14:textId="77777777" w:rsidR="00E33FEC" w:rsidRPr="001E3BC0" w:rsidRDefault="00E33FEC" w:rsidP="00404950">
            <w:pPr>
              <w:spacing w:after="0" w:line="240" w:lineRule="auto"/>
              <w:jc w:val="both"/>
              <w:rPr>
                <w:rFonts w:ascii="Times New Roman" w:hAnsi="Times New Roman" w:cs="Times New Roman"/>
                <w:kern w:val="2"/>
                <w:sz w:val="24"/>
                <w:szCs w:val="24"/>
                <w:lang w:val="lt-LT"/>
              </w:rPr>
            </w:pPr>
            <w:r w:rsidRPr="001E3BC0">
              <w:rPr>
                <w:rFonts w:ascii="Times New Roman" w:hAnsi="Times New Roman" w:cs="Times New Roman"/>
                <w:kern w:val="2"/>
                <w:sz w:val="24"/>
                <w:szCs w:val="24"/>
                <w:lang w:val="lt-LT"/>
              </w:rPr>
              <w:t>Sutarties vykdymui subtiekėjai ir (ar) specialistai nepasitelkiami.</w:t>
            </w:r>
          </w:p>
          <w:p w14:paraId="14357BA1" w14:textId="77777777" w:rsidR="00E33FEC" w:rsidRPr="001E3BC0" w:rsidRDefault="00E33FEC" w:rsidP="00404950">
            <w:pPr>
              <w:spacing w:after="0" w:line="240" w:lineRule="auto"/>
              <w:jc w:val="both"/>
              <w:rPr>
                <w:rFonts w:ascii="Times New Roman" w:hAnsi="Times New Roman" w:cs="Times New Roman"/>
                <w:kern w:val="2"/>
                <w:sz w:val="24"/>
                <w:szCs w:val="24"/>
                <w:lang w:val="lt-LT"/>
              </w:rPr>
            </w:pPr>
          </w:p>
          <w:p w14:paraId="62D4850F" w14:textId="77777777" w:rsidR="00E33FEC" w:rsidRPr="001E3BC0" w:rsidRDefault="00E33FEC" w:rsidP="00404950">
            <w:pPr>
              <w:spacing w:after="0" w:line="240" w:lineRule="auto"/>
              <w:jc w:val="both"/>
              <w:rPr>
                <w:rFonts w:ascii="Times New Roman" w:hAnsi="Times New Roman" w:cs="Times New Roman"/>
                <w:color w:val="FF0000"/>
                <w:kern w:val="2"/>
                <w:sz w:val="24"/>
                <w:szCs w:val="24"/>
                <w:lang w:val="lt-LT"/>
              </w:rPr>
            </w:pPr>
            <w:r w:rsidRPr="001E3BC0">
              <w:rPr>
                <w:rFonts w:ascii="Times New Roman" w:hAnsi="Times New Roman" w:cs="Times New Roman"/>
                <w:color w:val="FF0000"/>
                <w:kern w:val="2"/>
                <w:sz w:val="24"/>
                <w:szCs w:val="24"/>
                <w:lang w:val="lt-LT"/>
              </w:rPr>
              <w:t>arba</w:t>
            </w:r>
          </w:p>
          <w:p w14:paraId="0E018BC9" w14:textId="77777777" w:rsidR="00E33FEC" w:rsidRPr="001E3BC0" w:rsidRDefault="00E33FEC" w:rsidP="00404950">
            <w:pPr>
              <w:spacing w:after="0" w:line="240" w:lineRule="auto"/>
              <w:jc w:val="both"/>
              <w:rPr>
                <w:rFonts w:ascii="Times New Roman" w:hAnsi="Times New Roman" w:cs="Times New Roman"/>
                <w:kern w:val="2"/>
                <w:sz w:val="24"/>
                <w:szCs w:val="24"/>
                <w:lang w:val="lt-LT"/>
              </w:rPr>
            </w:pPr>
          </w:p>
          <w:p w14:paraId="6C5C50BE" w14:textId="77777777" w:rsidR="00E33FEC" w:rsidRPr="001E3BC0" w:rsidRDefault="00E33FEC" w:rsidP="00404950">
            <w:pPr>
              <w:spacing w:after="0" w:line="240" w:lineRule="auto"/>
              <w:jc w:val="both"/>
              <w:rPr>
                <w:rFonts w:ascii="Times New Roman" w:hAnsi="Times New Roman" w:cs="Times New Roman"/>
                <w:kern w:val="2"/>
                <w:sz w:val="24"/>
                <w:szCs w:val="24"/>
                <w:lang w:val="lt-LT"/>
              </w:rPr>
            </w:pPr>
            <w:r w:rsidRPr="001E3BC0">
              <w:rPr>
                <w:rFonts w:ascii="Times New Roman" w:hAnsi="Times New Roman" w:cs="Times New Roman"/>
                <w:kern w:val="2"/>
                <w:sz w:val="24"/>
                <w:szCs w:val="24"/>
                <w:lang w:val="lt-LT"/>
              </w:rPr>
              <w:t>Sutarties vykdymui pasitelkiami subtiekėjai ir (ar) specialistai:</w:t>
            </w:r>
          </w:p>
          <w:p w14:paraId="2C92881A" w14:textId="77777777" w:rsidR="00E33FEC" w:rsidRPr="001E3BC0" w:rsidRDefault="00E33FEC" w:rsidP="00404950">
            <w:pPr>
              <w:spacing w:after="0" w:line="240" w:lineRule="auto"/>
              <w:jc w:val="both"/>
              <w:rPr>
                <w:rFonts w:ascii="Times New Roman" w:hAnsi="Times New Roman" w:cs="Times New Roman"/>
                <w:b/>
                <w:kern w:val="2"/>
                <w:sz w:val="24"/>
                <w:szCs w:val="24"/>
                <w:lang w:val="lt-LT"/>
              </w:rPr>
            </w:pPr>
            <w:r w:rsidRPr="001E3BC0">
              <w:rPr>
                <w:rFonts w:ascii="Times New Roman" w:hAnsi="Times New Roman" w:cs="Times New Roman"/>
                <w:color w:val="4472C4"/>
                <w:kern w:val="2"/>
                <w:sz w:val="24"/>
                <w:szCs w:val="24"/>
                <w:lang w:val="lt-LT"/>
              </w:rPr>
              <w:t>(</w:t>
            </w:r>
            <w:r w:rsidRPr="001E3BC0">
              <w:rPr>
                <w:rFonts w:ascii="Times New Roman" w:hAnsi="Times New Roman" w:cs="Times New Roman"/>
                <w:color w:val="4472C4" w:themeColor="accent1"/>
                <w:kern w:val="2"/>
                <w:sz w:val="24"/>
                <w:szCs w:val="24"/>
                <w:lang w:val="lt-LT"/>
              </w:rPr>
              <w:t>nurodyti pasitelkiamus subtiekėjus ir (ar) specialistus</w:t>
            </w:r>
            <w:r w:rsidRPr="001E3BC0">
              <w:rPr>
                <w:rFonts w:ascii="Times New Roman" w:hAnsi="Times New Roman" w:cs="Times New Roman"/>
                <w:color w:val="4472C4"/>
                <w:kern w:val="2"/>
                <w:sz w:val="24"/>
                <w:szCs w:val="24"/>
                <w:lang w:val="lt-LT"/>
              </w:rPr>
              <w:t>)</w:t>
            </w:r>
          </w:p>
        </w:tc>
      </w:tr>
      <w:tr w:rsidR="00E33FEC" w:rsidRPr="00A66898" w14:paraId="519486B1" w14:textId="77777777" w:rsidTr="00404950">
        <w:trPr>
          <w:trHeight w:val="300"/>
        </w:trPr>
        <w:tc>
          <w:tcPr>
            <w:tcW w:w="9535" w:type="dxa"/>
            <w:gridSpan w:val="4"/>
          </w:tcPr>
          <w:p w14:paraId="1257E90E" w14:textId="77777777" w:rsidR="00E33FEC" w:rsidRPr="001E3BC0" w:rsidRDefault="00E33FEC" w:rsidP="00CB610A">
            <w:pPr>
              <w:spacing w:after="0" w:line="240" w:lineRule="auto"/>
              <w:jc w:val="center"/>
              <w:rPr>
                <w:rFonts w:ascii="Times New Roman" w:hAnsi="Times New Roman" w:cs="Times New Roman"/>
                <w:b/>
                <w:kern w:val="2"/>
                <w:sz w:val="24"/>
                <w:szCs w:val="24"/>
                <w:lang w:val="lt-LT"/>
              </w:rPr>
            </w:pPr>
            <w:r w:rsidRPr="001E3BC0">
              <w:rPr>
                <w:rFonts w:ascii="Times New Roman" w:hAnsi="Times New Roman" w:cs="Times New Roman"/>
                <w:b/>
                <w:kern w:val="2"/>
                <w:sz w:val="24"/>
                <w:szCs w:val="24"/>
                <w:lang w:val="lt-LT"/>
              </w:rPr>
              <w:t>8. PRIEVOLIŲ PAGAL SUTARTĮ ĮVYKDYMO UŽTIKRINIMAS</w:t>
            </w:r>
          </w:p>
        </w:tc>
      </w:tr>
      <w:tr w:rsidR="00E33FEC" w:rsidRPr="00A66898" w14:paraId="67BA4AAC" w14:textId="77777777" w:rsidTr="00404950">
        <w:trPr>
          <w:trHeight w:val="300"/>
        </w:trPr>
        <w:tc>
          <w:tcPr>
            <w:tcW w:w="3094" w:type="dxa"/>
            <w:gridSpan w:val="2"/>
          </w:tcPr>
          <w:p w14:paraId="4A000E84" w14:textId="77777777" w:rsidR="00E33FEC" w:rsidRPr="001E3BC0" w:rsidRDefault="00E33FEC" w:rsidP="00404950">
            <w:pPr>
              <w:spacing w:after="0" w:line="240" w:lineRule="auto"/>
              <w:jc w:val="both"/>
              <w:rPr>
                <w:rFonts w:ascii="Times New Roman" w:hAnsi="Times New Roman" w:cs="Times New Roman"/>
                <w:b/>
                <w:kern w:val="2"/>
                <w:sz w:val="24"/>
                <w:szCs w:val="24"/>
                <w:lang w:val="lt-LT"/>
              </w:rPr>
            </w:pPr>
            <w:r w:rsidRPr="001E3BC0">
              <w:rPr>
                <w:rFonts w:ascii="Times New Roman" w:hAnsi="Times New Roman" w:cs="Times New Roman"/>
                <w:b/>
                <w:kern w:val="2"/>
                <w:sz w:val="24"/>
                <w:szCs w:val="24"/>
                <w:lang w:val="lt-LT"/>
              </w:rPr>
              <w:t>8.1. Prievolių pagal Sutartį įvykdymo užtikrinimas</w:t>
            </w:r>
          </w:p>
        </w:tc>
        <w:tc>
          <w:tcPr>
            <w:tcW w:w="6441" w:type="dxa"/>
            <w:gridSpan w:val="2"/>
          </w:tcPr>
          <w:p w14:paraId="7F39AC1A" w14:textId="77777777" w:rsidR="00E33FEC" w:rsidRPr="001E3BC0" w:rsidRDefault="00E33FEC" w:rsidP="00404950">
            <w:pPr>
              <w:spacing w:after="0" w:line="240" w:lineRule="auto"/>
              <w:jc w:val="both"/>
              <w:rPr>
                <w:rFonts w:ascii="Times New Roman" w:hAnsi="Times New Roman" w:cs="Times New Roman"/>
                <w:kern w:val="2"/>
                <w:sz w:val="24"/>
                <w:szCs w:val="24"/>
                <w:lang w:val="lt-LT"/>
              </w:rPr>
            </w:pPr>
            <w:r w:rsidRPr="001E3BC0">
              <w:rPr>
                <w:rFonts w:ascii="Times New Roman" w:hAnsi="Times New Roman" w:cs="Times New Roman"/>
                <w:kern w:val="2"/>
                <w:sz w:val="24"/>
                <w:szCs w:val="24"/>
                <w:lang w:val="lt-LT"/>
              </w:rPr>
              <w:t>Prievolių pagal Sutartį įvykdymas užtikrinamas:</w:t>
            </w:r>
          </w:p>
          <w:p w14:paraId="628C4C97" w14:textId="77777777" w:rsidR="00E33FEC" w:rsidRPr="001E3BC0" w:rsidRDefault="00E33FEC" w:rsidP="00404950">
            <w:pPr>
              <w:spacing w:after="0" w:line="240" w:lineRule="auto"/>
              <w:jc w:val="both"/>
              <w:rPr>
                <w:rFonts w:ascii="Times New Roman" w:hAnsi="Times New Roman" w:cs="Times New Roman"/>
                <w:kern w:val="2"/>
                <w:sz w:val="24"/>
                <w:szCs w:val="24"/>
                <w:lang w:val="lt-LT"/>
              </w:rPr>
            </w:pPr>
            <w:r w:rsidRPr="001E3BC0">
              <w:rPr>
                <w:rFonts w:ascii="Times New Roman" w:hAnsi="Times New Roman" w:cs="Times New Roman"/>
                <w:kern w:val="2"/>
                <w:sz w:val="24"/>
                <w:szCs w:val="24"/>
                <w:lang w:val="lt-LT"/>
              </w:rPr>
              <w:t>Netesybomis (delspinigiais, bauda);</w:t>
            </w:r>
          </w:p>
          <w:p w14:paraId="3B633378" w14:textId="6E46CE66" w:rsidR="00E33FEC" w:rsidRPr="001E3BC0" w:rsidRDefault="00E33FEC" w:rsidP="00404950">
            <w:pPr>
              <w:spacing w:after="0" w:line="240" w:lineRule="auto"/>
              <w:jc w:val="both"/>
              <w:rPr>
                <w:rFonts w:ascii="Times New Roman" w:hAnsi="Times New Roman" w:cs="Times New Roman"/>
                <w:color w:val="FF0000"/>
                <w:kern w:val="2"/>
                <w:sz w:val="24"/>
                <w:szCs w:val="24"/>
                <w:lang w:val="lt-LT"/>
              </w:rPr>
            </w:pPr>
            <w:r w:rsidRPr="001E3BC0">
              <w:rPr>
                <w:rFonts w:ascii="Times New Roman" w:hAnsi="Times New Roman" w:cs="Times New Roman"/>
                <w:kern w:val="2"/>
                <w:sz w:val="24"/>
                <w:szCs w:val="24"/>
                <w:lang w:val="lt-LT"/>
              </w:rPr>
              <w:t xml:space="preserve">Banko garantija arba draudimo bendrovės laidavimo </w:t>
            </w:r>
            <w:r w:rsidR="00CB610A">
              <w:rPr>
                <w:rFonts w:ascii="Times New Roman" w:hAnsi="Times New Roman" w:cs="Times New Roman"/>
                <w:kern w:val="2"/>
                <w:sz w:val="24"/>
                <w:szCs w:val="24"/>
                <w:lang w:val="lt-LT"/>
              </w:rPr>
              <w:t>draudimu</w:t>
            </w:r>
            <w:r w:rsidRPr="001E3BC0">
              <w:rPr>
                <w:rFonts w:ascii="Times New Roman" w:hAnsi="Times New Roman" w:cs="Times New Roman"/>
                <w:kern w:val="2"/>
                <w:sz w:val="24"/>
                <w:szCs w:val="24"/>
                <w:lang w:val="lt-LT"/>
              </w:rPr>
              <w:t>.</w:t>
            </w:r>
          </w:p>
        </w:tc>
      </w:tr>
      <w:tr w:rsidR="00E33FEC" w:rsidRPr="00A66898" w14:paraId="4ADE81B6" w14:textId="77777777" w:rsidTr="00404950">
        <w:trPr>
          <w:trHeight w:val="300"/>
        </w:trPr>
        <w:tc>
          <w:tcPr>
            <w:tcW w:w="3094" w:type="dxa"/>
            <w:gridSpan w:val="2"/>
          </w:tcPr>
          <w:p w14:paraId="70CF9EA5" w14:textId="77777777" w:rsidR="00E33FEC" w:rsidRPr="001E3BC0" w:rsidRDefault="00E33FEC" w:rsidP="00404950">
            <w:pPr>
              <w:spacing w:after="0" w:line="240" w:lineRule="auto"/>
              <w:jc w:val="both"/>
              <w:rPr>
                <w:rFonts w:ascii="Times New Roman" w:hAnsi="Times New Roman" w:cs="Times New Roman"/>
                <w:b/>
                <w:kern w:val="2"/>
                <w:sz w:val="24"/>
                <w:szCs w:val="24"/>
                <w:lang w:val="lt-LT"/>
              </w:rPr>
            </w:pPr>
            <w:r w:rsidRPr="001E3BC0">
              <w:rPr>
                <w:rFonts w:ascii="Times New Roman" w:hAnsi="Times New Roman" w:cs="Times New Roman"/>
                <w:b/>
                <w:kern w:val="2"/>
                <w:sz w:val="24"/>
                <w:szCs w:val="24"/>
                <w:lang w:val="lt-LT"/>
              </w:rPr>
              <w:t>8.2 Sutarties įvykdymo užtikrinimo galiojimo terminas</w:t>
            </w:r>
          </w:p>
        </w:tc>
        <w:tc>
          <w:tcPr>
            <w:tcW w:w="6441" w:type="dxa"/>
            <w:gridSpan w:val="2"/>
          </w:tcPr>
          <w:p w14:paraId="68060AF0" w14:textId="0D994BBC" w:rsidR="00E33FEC" w:rsidRPr="001E3BC0" w:rsidRDefault="00A71776" w:rsidP="00404950">
            <w:pPr>
              <w:spacing w:after="0" w:line="240" w:lineRule="auto"/>
              <w:jc w:val="both"/>
              <w:rPr>
                <w:rFonts w:ascii="Times New Roman" w:hAnsi="Times New Roman" w:cs="Times New Roman"/>
                <w:kern w:val="2"/>
                <w:sz w:val="24"/>
                <w:szCs w:val="24"/>
                <w:lang w:val="lt-LT"/>
              </w:rPr>
            </w:pPr>
            <w:r w:rsidRPr="001E3BC0">
              <w:rPr>
                <w:rFonts w:ascii="Times New Roman" w:hAnsi="Times New Roman" w:cs="Times New Roman"/>
                <w:bCs/>
                <w:kern w:val="2"/>
                <w:sz w:val="24"/>
                <w:szCs w:val="24"/>
                <w:lang w:val="lt-LT"/>
              </w:rPr>
              <w:t xml:space="preserve">Sutarties </w:t>
            </w:r>
            <w:r w:rsidRPr="008C4AAC">
              <w:rPr>
                <w:rFonts w:ascii="Times New Roman" w:hAnsi="Times New Roman" w:cs="Times New Roman"/>
                <w:bCs/>
                <w:kern w:val="2"/>
                <w:sz w:val="24"/>
                <w:szCs w:val="24"/>
                <w:lang w:val="lt-LT"/>
              </w:rPr>
              <w:t xml:space="preserve">įvykdymo užtikrinimo galiojimo terminas turi būti ne trumpesnis nei </w:t>
            </w:r>
            <w:r w:rsidR="008C4AAC" w:rsidRPr="008C4AAC">
              <w:rPr>
                <w:rFonts w:ascii="Times New Roman" w:hAnsi="Times New Roman" w:cs="Times New Roman"/>
                <w:bCs/>
                <w:kern w:val="2"/>
                <w:sz w:val="24"/>
                <w:szCs w:val="24"/>
                <w:lang w:val="lt-LT"/>
              </w:rPr>
              <w:t xml:space="preserve">VVS įrengimo </w:t>
            </w:r>
            <w:r w:rsidRPr="008C4AAC">
              <w:rPr>
                <w:rFonts w:ascii="Times New Roman" w:hAnsi="Times New Roman" w:cs="Times New Roman"/>
                <w:kern w:val="2"/>
                <w:sz w:val="24"/>
                <w:szCs w:val="24"/>
                <w:lang w:val="lt-LT"/>
              </w:rPr>
              <w:t xml:space="preserve">terminas </w:t>
            </w:r>
            <w:r w:rsidRPr="008C4AAC">
              <w:rPr>
                <w:rFonts w:ascii="Times New Roman" w:hAnsi="Times New Roman" w:cs="Times New Roman"/>
                <w:color w:val="000000" w:themeColor="text1"/>
                <w:kern w:val="2"/>
                <w:sz w:val="24"/>
                <w:szCs w:val="24"/>
                <w:lang w:val="lt-LT"/>
              </w:rPr>
              <w:t xml:space="preserve">nurodytas Specialiųjų sąlygų 4.1 ir </w:t>
            </w:r>
            <w:r w:rsidR="008C4AAC" w:rsidRPr="008C4AAC">
              <w:rPr>
                <w:rFonts w:ascii="Times New Roman" w:hAnsi="Times New Roman" w:cs="Times New Roman"/>
                <w:color w:val="000000" w:themeColor="text1"/>
                <w:kern w:val="2"/>
                <w:sz w:val="24"/>
                <w:szCs w:val="24"/>
                <w:lang w:val="lt-LT"/>
              </w:rPr>
              <w:t xml:space="preserve">apmokėjimo už suteiktas paslaugas terminas nurodytas Specialiųjų sąlygų </w:t>
            </w:r>
            <w:r w:rsidRPr="008C4AAC">
              <w:rPr>
                <w:rFonts w:ascii="Times New Roman" w:hAnsi="Times New Roman" w:cs="Times New Roman"/>
                <w:color w:val="000000" w:themeColor="text1"/>
                <w:kern w:val="2"/>
                <w:sz w:val="24"/>
                <w:szCs w:val="24"/>
                <w:lang w:val="lt-LT"/>
              </w:rPr>
              <w:t>5.5 punkte</w:t>
            </w:r>
            <w:r w:rsidRPr="008C4AAC">
              <w:rPr>
                <w:rFonts w:ascii="Times New Roman" w:hAnsi="Times New Roman" w:cs="Times New Roman"/>
                <w:kern w:val="2"/>
                <w:sz w:val="24"/>
                <w:szCs w:val="24"/>
                <w:lang w:val="lt-LT"/>
              </w:rPr>
              <w:t>.</w:t>
            </w:r>
          </w:p>
        </w:tc>
      </w:tr>
      <w:tr w:rsidR="00E33FEC" w:rsidRPr="00A66898" w14:paraId="3F955A7B" w14:textId="77777777" w:rsidTr="00404950">
        <w:trPr>
          <w:trHeight w:val="300"/>
        </w:trPr>
        <w:tc>
          <w:tcPr>
            <w:tcW w:w="3094" w:type="dxa"/>
            <w:gridSpan w:val="2"/>
          </w:tcPr>
          <w:p w14:paraId="55230BDE" w14:textId="77777777" w:rsidR="00E33FEC" w:rsidRPr="001E3BC0" w:rsidRDefault="00E33FEC" w:rsidP="00404950">
            <w:pPr>
              <w:spacing w:after="0" w:line="240" w:lineRule="auto"/>
              <w:jc w:val="both"/>
              <w:rPr>
                <w:rFonts w:ascii="Times New Roman" w:hAnsi="Times New Roman" w:cs="Times New Roman"/>
                <w:b/>
                <w:kern w:val="2"/>
                <w:sz w:val="24"/>
                <w:szCs w:val="24"/>
                <w:lang w:val="lt-LT"/>
              </w:rPr>
            </w:pPr>
            <w:r w:rsidRPr="001E3BC0">
              <w:rPr>
                <w:rFonts w:ascii="Times New Roman" w:hAnsi="Times New Roman" w:cs="Times New Roman"/>
                <w:b/>
                <w:kern w:val="2"/>
                <w:sz w:val="24"/>
                <w:szCs w:val="24"/>
                <w:lang w:val="lt-LT"/>
              </w:rPr>
              <w:t>8.3. Sutarties įvykdymo užtikrinimo pateikimas</w:t>
            </w:r>
          </w:p>
        </w:tc>
        <w:tc>
          <w:tcPr>
            <w:tcW w:w="6441" w:type="dxa"/>
            <w:gridSpan w:val="2"/>
          </w:tcPr>
          <w:p w14:paraId="3C8B1AF1" w14:textId="4FCEF3F9" w:rsidR="00E33FEC" w:rsidRPr="001E3BC0" w:rsidRDefault="00E33FEC" w:rsidP="00404950">
            <w:pPr>
              <w:spacing w:after="0" w:line="240" w:lineRule="auto"/>
              <w:jc w:val="both"/>
              <w:rPr>
                <w:rFonts w:ascii="Times New Roman" w:hAnsi="Times New Roman" w:cs="Times New Roman"/>
                <w:sz w:val="24"/>
                <w:szCs w:val="24"/>
                <w:lang w:val="lt-LT"/>
              </w:rPr>
            </w:pPr>
            <w:r w:rsidRPr="001E3BC0">
              <w:rPr>
                <w:rFonts w:ascii="Times New Roman" w:hAnsi="Times New Roman" w:cs="Times New Roman"/>
                <w:kern w:val="2"/>
                <w:sz w:val="24"/>
                <w:szCs w:val="24"/>
                <w:shd w:val="clear" w:color="auto" w:fill="FFFFFF"/>
                <w:lang w:val="lt-LT"/>
              </w:rPr>
              <w:t xml:space="preserve">Tiekėjas ne vėliau kaip per 10 (dešimt) darbo dienų nuo Sutarties pasirašymo dienos turi </w:t>
            </w:r>
            <w:r w:rsidRPr="008C4AAC">
              <w:rPr>
                <w:rFonts w:ascii="Times New Roman" w:hAnsi="Times New Roman" w:cs="Times New Roman"/>
                <w:kern w:val="2"/>
                <w:sz w:val="24"/>
                <w:szCs w:val="24"/>
                <w:shd w:val="clear" w:color="auto" w:fill="FFFFFF"/>
                <w:lang w:val="lt-LT"/>
              </w:rPr>
              <w:t>pateikti Pirkėjui 5 (penki) proc.</w:t>
            </w:r>
            <w:r w:rsidRPr="008C4AAC">
              <w:rPr>
                <w:rFonts w:ascii="Times New Roman" w:hAnsi="Times New Roman" w:cs="Times New Roman"/>
                <w:kern w:val="2"/>
                <w:sz w:val="24"/>
                <w:szCs w:val="24"/>
                <w:lang w:val="lt-LT"/>
              </w:rPr>
              <w:t xml:space="preserve"> </w:t>
            </w:r>
            <w:r w:rsidRPr="008C4AAC">
              <w:rPr>
                <w:rFonts w:ascii="Times New Roman" w:hAnsi="Times New Roman" w:cs="Times New Roman"/>
                <w:kern w:val="2"/>
                <w:sz w:val="24"/>
                <w:szCs w:val="24"/>
                <w:shd w:val="clear" w:color="auto" w:fill="FFFFFF"/>
                <w:lang w:val="lt-LT"/>
              </w:rPr>
              <w:t xml:space="preserve">nuo </w:t>
            </w:r>
            <w:r w:rsidR="008C4AAC" w:rsidRPr="008C4AAC">
              <w:rPr>
                <w:rFonts w:ascii="Times New Roman" w:hAnsi="Times New Roman" w:cs="Times New Roman"/>
                <w:kern w:val="2"/>
                <w:sz w:val="24"/>
                <w:szCs w:val="24"/>
                <w:shd w:val="clear" w:color="auto" w:fill="FFFFFF"/>
                <w:lang w:val="lt-LT"/>
              </w:rPr>
              <w:t>VVS įrengimo</w:t>
            </w:r>
            <w:r w:rsidR="00A71776" w:rsidRPr="008C4AAC">
              <w:rPr>
                <w:rFonts w:ascii="Times New Roman" w:hAnsi="Times New Roman" w:cs="Times New Roman"/>
                <w:kern w:val="2"/>
                <w:sz w:val="24"/>
                <w:szCs w:val="24"/>
                <w:shd w:val="clear" w:color="auto" w:fill="FFFFFF"/>
                <w:lang w:val="lt-LT"/>
              </w:rPr>
              <w:t xml:space="preserve"> paslaugos vertės be PVM,</w:t>
            </w:r>
            <w:r w:rsidR="00A71776" w:rsidRPr="008C4AAC">
              <w:rPr>
                <w:rFonts w:ascii="Times New Roman" w:hAnsi="Times New Roman" w:cs="Times New Roman"/>
                <w:kern w:val="2"/>
                <w:sz w:val="24"/>
                <w:szCs w:val="24"/>
                <w:lang w:val="lt-LT"/>
              </w:rPr>
              <w:t xml:space="preserve"> </w:t>
            </w:r>
            <w:r w:rsidR="00A71776" w:rsidRPr="008C4AAC">
              <w:rPr>
                <w:rFonts w:ascii="Times New Roman" w:hAnsi="Times New Roman" w:cs="Times New Roman"/>
                <w:kern w:val="2"/>
                <w:sz w:val="24"/>
                <w:szCs w:val="24"/>
                <w:shd w:val="clear" w:color="auto" w:fill="FFFFFF"/>
                <w:lang w:val="lt-LT"/>
              </w:rPr>
              <w:t xml:space="preserve">nurodytos </w:t>
            </w:r>
            <w:r w:rsidR="00A71776" w:rsidRPr="008C4AAC">
              <w:rPr>
                <w:rFonts w:ascii="Times New Roman" w:hAnsi="Times New Roman" w:cs="Times New Roman"/>
                <w:kern w:val="2"/>
                <w:sz w:val="24"/>
                <w:szCs w:val="24"/>
                <w:lang w:val="lt-LT"/>
              </w:rPr>
              <w:t xml:space="preserve">Specialiųjų sąlygų </w:t>
            </w:r>
            <w:r w:rsidR="00A71776" w:rsidRPr="008C4AAC">
              <w:rPr>
                <w:rFonts w:ascii="Times New Roman" w:hAnsi="Times New Roman" w:cs="Times New Roman"/>
                <w:kern w:val="2"/>
                <w:sz w:val="24"/>
                <w:szCs w:val="24"/>
                <w:shd w:val="clear" w:color="auto" w:fill="FFFFFF"/>
                <w:lang w:val="lt-LT"/>
              </w:rPr>
              <w:t>2 priede</w:t>
            </w:r>
            <w:r w:rsidR="00EA4C69">
              <w:rPr>
                <w:rFonts w:ascii="Times New Roman" w:hAnsi="Times New Roman" w:cs="Times New Roman"/>
                <w:kern w:val="2"/>
                <w:sz w:val="24"/>
                <w:szCs w:val="24"/>
                <w:shd w:val="clear" w:color="auto" w:fill="FFFFFF"/>
                <w:lang w:val="lt-LT"/>
              </w:rPr>
              <w:t>,</w:t>
            </w:r>
            <w:r w:rsidR="00A71776" w:rsidRPr="008C4AAC">
              <w:rPr>
                <w:rFonts w:ascii="Times New Roman" w:hAnsi="Times New Roman" w:cs="Times New Roman"/>
                <w:kern w:val="2"/>
                <w:sz w:val="24"/>
                <w:szCs w:val="24"/>
                <w:shd w:val="clear" w:color="auto" w:fill="FFFFFF"/>
                <w:lang w:val="lt-LT"/>
              </w:rPr>
              <w:t xml:space="preserve"> </w:t>
            </w:r>
            <w:r w:rsidRPr="008C4AAC">
              <w:rPr>
                <w:rFonts w:ascii="Times New Roman" w:hAnsi="Times New Roman" w:cs="Times New Roman"/>
                <w:kern w:val="2"/>
                <w:sz w:val="24"/>
                <w:szCs w:val="24"/>
                <w:shd w:val="clear" w:color="auto" w:fill="FFFFFF"/>
                <w:lang w:val="lt-LT"/>
              </w:rPr>
              <w:t>banko garantiją arba draudimo</w:t>
            </w:r>
            <w:r w:rsidRPr="001E3BC0">
              <w:rPr>
                <w:rFonts w:ascii="Times New Roman" w:hAnsi="Times New Roman" w:cs="Times New Roman"/>
                <w:kern w:val="2"/>
                <w:sz w:val="24"/>
                <w:szCs w:val="24"/>
                <w:shd w:val="clear" w:color="auto" w:fill="FFFFFF"/>
                <w:lang w:val="lt-LT"/>
              </w:rPr>
              <w:t xml:space="preserve"> bendrovės laidavimo </w:t>
            </w:r>
            <w:r w:rsidR="00CB610A">
              <w:rPr>
                <w:rFonts w:ascii="Times New Roman" w:hAnsi="Times New Roman" w:cs="Times New Roman"/>
                <w:kern w:val="2"/>
                <w:sz w:val="24"/>
                <w:szCs w:val="24"/>
                <w:shd w:val="clear" w:color="auto" w:fill="FFFFFF"/>
                <w:lang w:val="lt-LT"/>
              </w:rPr>
              <w:t xml:space="preserve">draudimo </w:t>
            </w:r>
            <w:r w:rsidRPr="001E3BC0">
              <w:rPr>
                <w:rFonts w:ascii="Times New Roman" w:hAnsi="Times New Roman" w:cs="Times New Roman"/>
                <w:kern w:val="2"/>
                <w:sz w:val="24"/>
                <w:szCs w:val="24"/>
                <w:shd w:val="clear" w:color="auto" w:fill="FFFFFF"/>
                <w:lang w:val="lt-LT"/>
              </w:rPr>
              <w:t>raštą, atitinkančius Bendrųjų sąlygų 10 skyriaus reikalavimus. Esant poreikiui, gavus Tiekėjo prašymą, šis terminas gali būti pratęstas Šalių suderintam terminui.</w:t>
            </w:r>
          </w:p>
        </w:tc>
      </w:tr>
      <w:tr w:rsidR="00E33FEC" w:rsidRPr="00A66898" w14:paraId="6DD2D025" w14:textId="77777777" w:rsidTr="00404950">
        <w:trPr>
          <w:trHeight w:val="300"/>
        </w:trPr>
        <w:tc>
          <w:tcPr>
            <w:tcW w:w="9535" w:type="dxa"/>
            <w:gridSpan w:val="4"/>
          </w:tcPr>
          <w:p w14:paraId="5FBCECBC" w14:textId="77777777" w:rsidR="00E33FEC" w:rsidRPr="001E3BC0" w:rsidRDefault="00E33FEC" w:rsidP="00CB610A">
            <w:pPr>
              <w:spacing w:after="0" w:line="240" w:lineRule="auto"/>
              <w:jc w:val="center"/>
              <w:rPr>
                <w:rFonts w:ascii="Times New Roman" w:hAnsi="Times New Roman" w:cs="Times New Roman"/>
                <w:b/>
                <w:kern w:val="2"/>
                <w:sz w:val="24"/>
                <w:szCs w:val="24"/>
                <w:lang w:val="lt-LT"/>
              </w:rPr>
            </w:pPr>
            <w:r w:rsidRPr="001E3BC0">
              <w:rPr>
                <w:rFonts w:ascii="Times New Roman" w:hAnsi="Times New Roman" w:cs="Times New Roman"/>
                <w:b/>
                <w:kern w:val="2"/>
                <w:sz w:val="24"/>
                <w:szCs w:val="24"/>
                <w:lang w:val="lt-LT"/>
              </w:rPr>
              <w:t>9. ŠALIŲ ATSAKOMYBĖ</w:t>
            </w:r>
          </w:p>
        </w:tc>
      </w:tr>
      <w:tr w:rsidR="00E33FEC" w:rsidRPr="00A66898" w14:paraId="0CD4931E" w14:textId="77777777" w:rsidTr="00404950">
        <w:trPr>
          <w:trHeight w:val="300"/>
        </w:trPr>
        <w:tc>
          <w:tcPr>
            <w:tcW w:w="3094" w:type="dxa"/>
            <w:gridSpan w:val="2"/>
          </w:tcPr>
          <w:p w14:paraId="4B881234" w14:textId="77777777" w:rsidR="00E33FEC" w:rsidRPr="001E3BC0" w:rsidRDefault="00E33FEC" w:rsidP="00404950">
            <w:pPr>
              <w:spacing w:after="0" w:line="240" w:lineRule="auto"/>
              <w:jc w:val="both"/>
              <w:rPr>
                <w:rFonts w:ascii="Times New Roman" w:hAnsi="Times New Roman" w:cs="Times New Roman"/>
                <w:b/>
                <w:kern w:val="2"/>
                <w:sz w:val="24"/>
                <w:szCs w:val="24"/>
                <w:lang w:val="lt-LT"/>
              </w:rPr>
            </w:pPr>
            <w:r w:rsidRPr="001E3BC0">
              <w:rPr>
                <w:rFonts w:ascii="Times New Roman" w:hAnsi="Times New Roman" w:cs="Times New Roman"/>
                <w:b/>
                <w:kern w:val="2"/>
                <w:sz w:val="24"/>
                <w:szCs w:val="24"/>
                <w:lang w:val="lt-LT"/>
              </w:rPr>
              <w:t>9.1. Pirkėjui taikomos netesybos už mokėjimų pagal Sutartį vėlavimą</w:t>
            </w:r>
          </w:p>
        </w:tc>
        <w:tc>
          <w:tcPr>
            <w:tcW w:w="6441" w:type="dxa"/>
            <w:gridSpan w:val="2"/>
          </w:tcPr>
          <w:p w14:paraId="3E2F2AFC" w14:textId="77777777" w:rsidR="00E33FEC" w:rsidRPr="001E3BC0" w:rsidRDefault="00E33FEC" w:rsidP="00404950">
            <w:pPr>
              <w:spacing w:after="0" w:line="240" w:lineRule="auto"/>
              <w:jc w:val="both"/>
              <w:rPr>
                <w:rFonts w:ascii="Times New Roman" w:hAnsi="Times New Roman" w:cs="Times New Roman"/>
                <w:kern w:val="2"/>
                <w:sz w:val="24"/>
                <w:szCs w:val="24"/>
                <w:lang w:val="lt-LT"/>
              </w:rPr>
            </w:pPr>
            <w:r w:rsidRPr="001E3BC0">
              <w:rPr>
                <w:rFonts w:ascii="Times New Roman" w:hAnsi="Times New Roman" w:cs="Times New Roman"/>
                <w:kern w:val="2"/>
                <w:sz w:val="24"/>
                <w:szCs w:val="24"/>
                <w:lang w:val="lt-LT"/>
              </w:rPr>
              <w:t>9.1.1. 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290D413" w14:textId="77777777" w:rsidR="00E33FEC" w:rsidRPr="001E3BC0" w:rsidRDefault="00E33FEC" w:rsidP="00404950">
            <w:pPr>
              <w:spacing w:after="0" w:line="240" w:lineRule="auto"/>
              <w:jc w:val="both"/>
              <w:rPr>
                <w:rFonts w:ascii="Times New Roman" w:hAnsi="Times New Roman" w:cs="Times New Roman"/>
                <w:kern w:val="2"/>
                <w:sz w:val="24"/>
                <w:szCs w:val="24"/>
                <w:lang w:val="lt-LT"/>
              </w:rPr>
            </w:pPr>
          </w:p>
          <w:p w14:paraId="79249E29" w14:textId="77777777" w:rsidR="00E33FEC" w:rsidRPr="001E3BC0" w:rsidRDefault="00E33FEC" w:rsidP="00404950">
            <w:pPr>
              <w:spacing w:after="0" w:line="240" w:lineRule="auto"/>
              <w:jc w:val="both"/>
              <w:rPr>
                <w:rFonts w:ascii="Times New Roman" w:hAnsi="Times New Roman" w:cs="Times New Roman"/>
                <w:color w:val="000000"/>
                <w:kern w:val="2"/>
                <w:sz w:val="24"/>
                <w:szCs w:val="24"/>
                <w:lang w:val="lt-LT"/>
              </w:rPr>
            </w:pPr>
            <w:r w:rsidRPr="001E3BC0">
              <w:rPr>
                <w:rFonts w:ascii="Times New Roman" w:hAnsi="Times New Roman" w:cs="Times New Roman"/>
                <w:color w:val="000000" w:themeColor="text1"/>
                <w:kern w:val="2"/>
                <w:sz w:val="24"/>
                <w:szCs w:val="24"/>
                <w:lang w:val="lt-LT"/>
              </w:rPr>
              <w:t>9.1.2. Pirkėjas privalo sumokėti Tiekėjui netesybas per 15 (penkiolika) kalendorinių dienų nuo Tiekėjo pareikalavimo</w:t>
            </w:r>
            <w:r w:rsidRPr="001E3BC0">
              <w:rPr>
                <w:rFonts w:ascii="Times New Roman" w:hAnsi="Times New Roman" w:cs="Times New Roman"/>
                <w:color w:val="000000" w:themeColor="text1"/>
                <w:sz w:val="24"/>
                <w:szCs w:val="24"/>
                <w:lang w:val="lt-LT"/>
              </w:rPr>
              <w:t>.</w:t>
            </w:r>
          </w:p>
        </w:tc>
      </w:tr>
      <w:tr w:rsidR="00E33FEC" w:rsidRPr="00A66898" w14:paraId="0844BCE1" w14:textId="77777777" w:rsidTr="00404950">
        <w:trPr>
          <w:trHeight w:val="300"/>
        </w:trPr>
        <w:tc>
          <w:tcPr>
            <w:tcW w:w="3094" w:type="dxa"/>
            <w:gridSpan w:val="2"/>
          </w:tcPr>
          <w:p w14:paraId="521CA211" w14:textId="77777777" w:rsidR="00E33FEC" w:rsidRPr="001E3BC0" w:rsidRDefault="00E33FEC" w:rsidP="00404950">
            <w:pPr>
              <w:spacing w:after="0" w:line="240" w:lineRule="auto"/>
              <w:jc w:val="both"/>
              <w:rPr>
                <w:rFonts w:ascii="Times New Roman" w:hAnsi="Times New Roman" w:cs="Times New Roman"/>
                <w:b/>
                <w:kern w:val="2"/>
                <w:sz w:val="24"/>
                <w:szCs w:val="24"/>
                <w:lang w:val="lt-LT"/>
              </w:rPr>
            </w:pPr>
            <w:r w:rsidRPr="001E3BC0">
              <w:rPr>
                <w:rFonts w:ascii="Times New Roman" w:hAnsi="Times New Roman" w:cs="Times New Roman"/>
                <w:b/>
                <w:sz w:val="24"/>
                <w:szCs w:val="24"/>
                <w:lang w:val="lt-LT"/>
              </w:rPr>
              <w:t>9.2. Tiekėjui taikomos netesybos</w:t>
            </w:r>
          </w:p>
        </w:tc>
        <w:tc>
          <w:tcPr>
            <w:tcW w:w="6441" w:type="dxa"/>
            <w:gridSpan w:val="2"/>
          </w:tcPr>
          <w:p w14:paraId="2F823A8C" w14:textId="1FF74D49" w:rsidR="00E33FEC" w:rsidRPr="001E3BC0" w:rsidRDefault="00E33FEC" w:rsidP="00404950">
            <w:pPr>
              <w:spacing w:after="0" w:line="240" w:lineRule="auto"/>
              <w:jc w:val="both"/>
              <w:rPr>
                <w:rFonts w:ascii="Times New Roman" w:hAnsi="Times New Roman" w:cs="Times New Roman"/>
                <w:color w:val="000000" w:themeColor="text1"/>
                <w:kern w:val="2"/>
                <w:sz w:val="24"/>
                <w:szCs w:val="24"/>
                <w:lang w:val="lt-LT"/>
              </w:rPr>
            </w:pPr>
            <w:r w:rsidRPr="001E3BC0">
              <w:rPr>
                <w:rFonts w:ascii="Times New Roman" w:hAnsi="Times New Roman" w:cs="Times New Roman"/>
                <w:color w:val="000000" w:themeColor="text1"/>
                <w:kern w:val="2"/>
                <w:sz w:val="24"/>
                <w:szCs w:val="24"/>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20CD491" w14:textId="77777777" w:rsidR="00E33FEC" w:rsidRPr="001E3BC0" w:rsidRDefault="00E33FEC" w:rsidP="00404950">
            <w:pPr>
              <w:spacing w:after="0" w:line="240" w:lineRule="auto"/>
              <w:jc w:val="both"/>
              <w:rPr>
                <w:rFonts w:ascii="Times New Roman" w:hAnsi="Times New Roman" w:cs="Times New Roman"/>
                <w:color w:val="000000" w:themeColor="text1"/>
                <w:kern w:val="2"/>
                <w:sz w:val="24"/>
                <w:szCs w:val="24"/>
                <w:lang w:val="lt-LT"/>
              </w:rPr>
            </w:pPr>
          </w:p>
          <w:p w14:paraId="314391FF" w14:textId="77777777" w:rsidR="00E33FEC" w:rsidRPr="001E3BC0" w:rsidRDefault="00E33FEC" w:rsidP="00404950">
            <w:pPr>
              <w:spacing w:after="0" w:line="240" w:lineRule="auto"/>
              <w:jc w:val="both"/>
              <w:rPr>
                <w:rFonts w:ascii="Times New Roman" w:hAnsi="Times New Roman" w:cs="Times New Roman"/>
                <w:b/>
                <w:color w:val="000000" w:themeColor="text1"/>
                <w:kern w:val="2"/>
                <w:sz w:val="24"/>
                <w:szCs w:val="24"/>
                <w:lang w:val="lt-LT"/>
              </w:rPr>
            </w:pPr>
            <w:r w:rsidRPr="001E3BC0">
              <w:rPr>
                <w:rFonts w:ascii="Times New Roman" w:hAnsi="Times New Roman" w:cs="Times New Roman"/>
                <w:color w:val="000000" w:themeColor="text1"/>
                <w:kern w:val="2"/>
                <w:sz w:val="24"/>
                <w:szCs w:val="24"/>
                <w:lang w:val="lt-LT"/>
              </w:rPr>
              <w:t xml:space="preserve">9.2.2. Tiekėjas privalo sumokėti Pirkėjui netesybas per 15 (penkiolika) kalendorinių dienų nuo Pirkėjo pareikalavimo, jeigu netesybų suma nėra </w:t>
            </w:r>
            <w:r w:rsidRPr="001E3BC0">
              <w:rPr>
                <w:rFonts w:ascii="Times New Roman" w:hAnsi="Times New Roman" w:cs="Times New Roman"/>
                <w:color w:val="000000" w:themeColor="text1"/>
                <w:sz w:val="24"/>
                <w:szCs w:val="24"/>
                <w:lang w:val="lt-LT"/>
              </w:rPr>
              <w:t>išskaitoma iš Tiekėjui mokėtinos sumos.</w:t>
            </w:r>
          </w:p>
        </w:tc>
      </w:tr>
      <w:tr w:rsidR="00E33FEC" w:rsidRPr="00A66898" w14:paraId="2FE85A59" w14:textId="77777777" w:rsidTr="00404950">
        <w:trPr>
          <w:trHeight w:val="300"/>
        </w:trPr>
        <w:tc>
          <w:tcPr>
            <w:tcW w:w="3094" w:type="dxa"/>
            <w:gridSpan w:val="2"/>
          </w:tcPr>
          <w:p w14:paraId="500EC407" w14:textId="77777777" w:rsidR="00E33FEC" w:rsidRPr="001E3BC0" w:rsidRDefault="00E33FEC" w:rsidP="00404950">
            <w:pPr>
              <w:spacing w:after="0" w:line="240" w:lineRule="auto"/>
              <w:jc w:val="both"/>
              <w:rPr>
                <w:rFonts w:ascii="Times New Roman" w:hAnsi="Times New Roman" w:cs="Times New Roman"/>
                <w:b/>
                <w:color w:val="000000" w:themeColor="text1"/>
                <w:kern w:val="2"/>
                <w:sz w:val="24"/>
                <w:szCs w:val="24"/>
                <w:lang w:val="lt-LT"/>
              </w:rPr>
            </w:pPr>
            <w:r w:rsidRPr="001E3BC0">
              <w:rPr>
                <w:rFonts w:ascii="Times New Roman" w:hAnsi="Times New Roman" w:cs="Times New Roman"/>
                <w:b/>
                <w:color w:val="000000" w:themeColor="text1"/>
                <w:kern w:val="2"/>
                <w:sz w:val="24"/>
                <w:szCs w:val="24"/>
                <w:lang w:val="lt-LT"/>
              </w:rPr>
              <w:t xml:space="preserve">9.3. Tiekėjui / Pirkėjui taikoma bauda nutraukus </w:t>
            </w:r>
            <w:r w:rsidRPr="001E3BC0">
              <w:rPr>
                <w:rFonts w:ascii="Times New Roman" w:hAnsi="Times New Roman" w:cs="Times New Roman"/>
                <w:b/>
                <w:color w:val="000000" w:themeColor="text1"/>
                <w:kern w:val="2"/>
                <w:sz w:val="24"/>
                <w:szCs w:val="24"/>
                <w:lang w:val="lt-LT"/>
              </w:rPr>
              <w:lastRenderedPageBreak/>
              <w:t>Sutartį dėl esminio Sutarties pažeidimo ar nepagrįstai nutraukus Sutarties vykdymą ne Sutartyje nustatyta tvarka</w:t>
            </w:r>
          </w:p>
        </w:tc>
        <w:tc>
          <w:tcPr>
            <w:tcW w:w="6441" w:type="dxa"/>
            <w:gridSpan w:val="2"/>
          </w:tcPr>
          <w:p w14:paraId="61831489" w14:textId="6768AE9A" w:rsidR="00E33FEC" w:rsidRPr="001E3BC0" w:rsidRDefault="00E33FEC" w:rsidP="00404950">
            <w:pPr>
              <w:spacing w:after="0" w:line="240" w:lineRule="auto"/>
              <w:jc w:val="both"/>
              <w:rPr>
                <w:rFonts w:ascii="Times New Roman" w:hAnsi="Times New Roman" w:cs="Times New Roman"/>
                <w:color w:val="000000" w:themeColor="text1"/>
                <w:kern w:val="2"/>
                <w:sz w:val="24"/>
                <w:szCs w:val="24"/>
                <w:lang w:val="lt-LT"/>
              </w:rPr>
            </w:pPr>
            <w:r w:rsidRPr="001E3BC0">
              <w:rPr>
                <w:rFonts w:ascii="Times New Roman" w:hAnsi="Times New Roman" w:cs="Times New Roman"/>
                <w:color w:val="000000" w:themeColor="text1"/>
                <w:kern w:val="2"/>
                <w:sz w:val="24"/>
                <w:szCs w:val="24"/>
                <w:lang w:val="lt-LT"/>
              </w:rPr>
              <w:lastRenderedPageBreak/>
              <w:t xml:space="preserve">9.3.1. Nutraukus Sutartį dėl esminio Sutarties pažeidimo, nustatyto Sutarties Specialiosiose sąlygose, mokama 10 (dešimt) </w:t>
            </w:r>
            <w:r w:rsidRPr="001E3BC0">
              <w:rPr>
                <w:rFonts w:ascii="Times New Roman" w:hAnsi="Times New Roman" w:cs="Times New Roman"/>
                <w:color w:val="000000" w:themeColor="text1"/>
                <w:kern w:val="2"/>
                <w:sz w:val="24"/>
                <w:szCs w:val="24"/>
                <w:lang w:val="lt-LT"/>
              </w:rPr>
              <w:lastRenderedPageBreak/>
              <w:t>procentų dydžio bauda nuo Pradinės Sutarties vertės</w:t>
            </w:r>
            <w:r w:rsidR="00A71776" w:rsidRPr="001E3BC0">
              <w:rPr>
                <w:rFonts w:ascii="Times New Roman" w:hAnsi="Times New Roman" w:cs="Times New Roman"/>
                <w:color w:val="000000" w:themeColor="text1"/>
                <w:kern w:val="2"/>
                <w:sz w:val="24"/>
                <w:szCs w:val="24"/>
                <w:lang w:val="lt-LT"/>
              </w:rPr>
              <w:t xml:space="preserve"> be PVM</w:t>
            </w:r>
            <w:r w:rsidRPr="001E3BC0">
              <w:rPr>
                <w:rFonts w:ascii="Times New Roman" w:hAnsi="Times New Roman" w:cs="Times New Roman"/>
                <w:color w:val="000000" w:themeColor="text1"/>
                <w:kern w:val="2"/>
                <w:sz w:val="24"/>
                <w:szCs w:val="24"/>
                <w:lang w:val="lt-LT"/>
              </w:rPr>
              <w:t>, nurodytos Specialiųjų sąlygų 5.2 punkte.</w:t>
            </w:r>
          </w:p>
          <w:p w14:paraId="7CB7BD5C" w14:textId="77777777" w:rsidR="00E33FEC" w:rsidRPr="001E3BC0" w:rsidRDefault="00E33FEC" w:rsidP="00404950">
            <w:pPr>
              <w:spacing w:after="0" w:line="240" w:lineRule="auto"/>
              <w:jc w:val="both"/>
              <w:rPr>
                <w:rFonts w:ascii="Times New Roman" w:hAnsi="Times New Roman" w:cs="Times New Roman"/>
                <w:color w:val="000000" w:themeColor="text1"/>
                <w:kern w:val="2"/>
                <w:sz w:val="24"/>
                <w:szCs w:val="24"/>
                <w:lang w:val="lt-LT"/>
              </w:rPr>
            </w:pPr>
          </w:p>
        </w:tc>
      </w:tr>
      <w:tr w:rsidR="00E33FEC" w:rsidRPr="00A66898" w14:paraId="1AD56112" w14:textId="77777777" w:rsidTr="00404950">
        <w:trPr>
          <w:trHeight w:val="300"/>
        </w:trPr>
        <w:tc>
          <w:tcPr>
            <w:tcW w:w="3094" w:type="dxa"/>
            <w:gridSpan w:val="2"/>
          </w:tcPr>
          <w:p w14:paraId="7FDEDFC5" w14:textId="77777777" w:rsidR="00E33FEC" w:rsidRPr="001E3BC0" w:rsidRDefault="00E33FEC" w:rsidP="00404950">
            <w:pPr>
              <w:spacing w:after="0" w:line="240" w:lineRule="auto"/>
              <w:jc w:val="both"/>
              <w:rPr>
                <w:rFonts w:ascii="Times New Roman" w:hAnsi="Times New Roman" w:cs="Times New Roman"/>
                <w:b/>
                <w:kern w:val="2"/>
                <w:sz w:val="24"/>
                <w:szCs w:val="24"/>
                <w:lang w:val="lt-LT"/>
              </w:rPr>
            </w:pPr>
            <w:r w:rsidRPr="001E3BC0">
              <w:rPr>
                <w:rFonts w:ascii="Times New Roman" w:hAnsi="Times New Roman" w:cs="Times New Roman"/>
                <w:b/>
                <w:kern w:val="2"/>
                <w:sz w:val="24"/>
                <w:szCs w:val="24"/>
                <w:lang w:val="lt-LT"/>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43B87CC" w14:textId="77777777" w:rsidR="00E33FEC" w:rsidRPr="001E3BC0" w:rsidRDefault="00E33FEC" w:rsidP="00404950">
            <w:pPr>
              <w:spacing w:after="0" w:line="240" w:lineRule="auto"/>
              <w:jc w:val="both"/>
              <w:rPr>
                <w:rFonts w:ascii="Times New Roman" w:hAnsi="Times New Roman" w:cs="Times New Roman"/>
                <w:kern w:val="2"/>
                <w:sz w:val="24"/>
                <w:szCs w:val="24"/>
                <w:lang w:val="lt-LT"/>
              </w:rPr>
            </w:pPr>
            <w:r w:rsidRPr="001E3BC0">
              <w:rPr>
                <w:rFonts w:ascii="Times New Roman" w:hAnsi="Times New Roman" w:cs="Times New Roman"/>
                <w:color w:val="000000" w:themeColor="text1"/>
                <w:kern w:val="2"/>
                <w:sz w:val="24"/>
                <w:szCs w:val="24"/>
                <w:lang w:val="lt-LT"/>
              </w:rPr>
              <w:t>200 (du šimtai) Eur.</w:t>
            </w:r>
          </w:p>
        </w:tc>
      </w:tr>
      <w:tr w:rsidR="00E33FEC" w:rsidRPr="00A66898" w14:paraId="7BE08856" w14:textId="77777777" w:rsidTr="00404950">
        <w:trPr>
          <w:trHeight w:val="300"/>
        </w:trPr>
        <w:tc>
          <w:tcPr>
            <w:tcW w:w="3094" w:type="dxa"/>
            <w:gridSpan w:val="2"/>
          </w:tcPr>
          <w:p w14:paraId="06F9BFB7" w14:textId="77777777" w:rsidR="00E33FEC" w:rsidRPr="001E3BC0" w:rsidRDefault="00E33FEC" w:rsidP="00404950">
            <w:pPr>
              <w:spacing w:after="0" w:line="240" w:lineRule="auto"/>
              <w:jc w:val="both"/>
              <w:rPr>
                <w:rFonts w:ascii="Times New Roman" w:hAnsi="Times New Roman" w:cs="Times New Roman"/>
                <w:b/>
                <w:kern w:val="2"/>
                <w:sz w:val="24"/>
                <w:szCs w:val="24"/>
                <w:lang w:val="lt-LT"/>
              </w:rPr>
            </w:pPr>
            <w:r w:rsidRPr="001E3BC0">
              <w:rPr>
                <w:rFonts w:ascii="Times New Roman" w:hAnsi="Times New Roman" w:cs="Times New Roman"/>
                <w:b/>
                <w:kern w:val="2"/>
                <w:sz w:val="24"/>
                <w:szCs w:val="24"/>
                <w:lang w:val="lt-LT"/>
              </w:rPr>
              <w:t>9.5. Tiekėjui taikomos baudos dėl aplinkosauginių ir (arba) socialinių kriterijų nesilaikymo</w:t>
            </w:r>
          </w:p>
        </w:tc>
        <w:tc>
          <w:tcPr>
            <w:tcW w:w="6441" w:type="dxa"/>
            <w:gridSpan w:val="2"/>
          </w:tcPr>
          <w:p w14:paraId="4C83EB23" w14:textId="7551678C" w:rsidR="00E33FEC" w:rsidRPr="001E3BC0" w:rsidRDefault="00C03C22" w:rsidP="00404950">
            <w:pPr>
              <w:spacing w:after="0" w:line="240" w:lineRule="auto"/>
              <w:jc w:val="both"/>
              <w:rPr>
                <w:rFonts w:ascii="Times New Roman" w:hAnsi="Times New Roman" w:cs="Times New Roman"/>
                <w:color w:val="4472C4"/>
                <w:kern w:val="2"/>
                <w:sz w:val="24"/>
                <w:szCs w:val="24"/>
                <w:lang w:val="lt-LT"/>
              </w:rPr>
            </w:pPr>
            <w:r w:rsidRPr="001E3BC0">
              <w:rPr>
                <w:rFonts w:ascii="Times New Roman" w:hAnsi="Times New Roman" w:cs="Times New Roman"/>
                <w:color w:val="000000" w:themeColor="text1"/>
                <w:kern w:val="2"/>
                <w:sz w:val="24"/>
                <w:szCs w:val="24"/>
                <w:lang w:val="lt-LT"/>
              </w:rPr>
              <w:t>1000 (vienas tūkstantis) Eur.</w:t>
            </w:r>
          </w:p>
        </w:tc>
      </w:tr>
      <w:tr w:rsidR="00E33FEC" w:rsidRPr="00A66898" w14:paraId="33CC6E9C" w14:textId="77777777" w:rsidTr="00404950">
        <w:trPr>
          <w:trHeight w:val="300"/>
        </w:trPr>
        <w:tc>
          <w:tcPr>
            <w:tcW w:w="3094" w:type="dxa"/>
            <w:gridSpan w:val="2"/>
          </w:tcPr>
          <w:p w14:paraId="6FDB3749" w14:textId="77777777" w:rsidR="00E33FEC" w:rsidRPr="001E3BC0" w:rsidRDefault="00E33FEC" w:rsidP="00404950">
            <w:pPr>
              <w:spacing w:after="0" w:line="240" w:lineRule="auto"/>
              <w:jc w:val="both"/>
              <w:rPr>
                <w:rFonts w:ascii="Times New Roman" w:hAnsi="Times New Roman" w:cs="Times New Roman"/>
                <w:b/>
                <w:kern w:val="2"/>
                <w:sz w:val="24"/>
                <w:szCs w:val="24"/>
                <w:lang w:val="lt-LT"/>
              </w:rPr>
            </w:pPr>
            <w:r w:rsidRPr="001E3BC0">
              <w:rPr>
                <w:rFonts w:ascii="Times New Roman" w:hAnsi="Times New Roman" w:cs="Times New Roman"/>
                <w:b/>
                <w:kern w:val="2"/>
                <w:sz w:val="24"/>
                <w:szCs w:val="24"/>
                <w:lang w:val="lt-LT"/>
              </w:rPr>
              <w:t>9.6. Tiekėjui / Pirkėjui taikoma bauda dėl konfidencialumo reikalavimų nesilaikymo</w:t>
            </w:r>
          </w:p>
        </w:tc>
        <w:tc>
          <w:tcPr>
            <w:tcW w:w="6441" w:type="dxa"/>
            <w:gridSpan w:val="2"/>
          </w:tcPr>
          <w:p w14:paraId="47E4E906" w14:textId="77777777" w:rsidR="00E33FEC" w:rsidRPr="001E3BC0" w:rsidRDefault="00E33FEC" w:rsidP="00404950">
            <w:pPr>
              <w:spacing w:after="0" w:line="240" w:lineRule="auto"/>
              <w:jc w:val="both"/>
              <w:rPr>
                <w:rFonts w:ascii="Times New Roman" w:hAnsi="Times New Roman" w:cs="Times New Roman"/>
                <w:color w:val="4472C4"/>
                <w:kern w:val="2"/>
                <w:sz w:val="24"/>
                <w:szCs w:val="24"/>
                <w:lang w:val="lt-LT"/>
              </w:rPr>
            </w:pPr>
            <w:r w:rsidRPr="001E3BC0">
              <w:rPr>
                <w:rFonts w:ascii="Times New Roman" w:hAnsi="Times New Roman" w:cs="Times New Roman"/>
                <w:color w:val="000000" w:themeColor="text1"/>
                <w:kern w:val="2"/>
                <w:sz w:val="24"/>
                <w:szCs w:val="24"/>
                <w:lang w:val="lt-LT"/>
              </w:rPr>
              <w:t>1000 (vienas tūkstantis) Eur.</w:t>
            </w:r>
          </w:p>
        </w:tc>
      </w:tr>
      <w:tr w:rsidR="00E33FEC" w:rsidRPr="00A66898" w14:paraId="2D5E36A7" w14:textId="77777777" w:rsidTr="00404950">
        <w:trPr>
          <w:trHeight w:val="300"/>
        </w:trPr>
        <w:tc>
          <w:tcPr>
            <w:tcW w:w="3094" w:type="dxa"/>
            <w:gridSpan w:val="2"/>
          </w:tcPr>
          <w:p w14:paraId="44BC31EF" w14:textId="77777777" w:rsidR="00E33FEC" w:rsidRPr="001E3BC0" w:rsidRDefault="00E33FEC" w:rsidP="00404950">
            <w:pPr>
              <w:spacing w:after="0" w:line="240" w:lineRule="auto"/>
              <w:jc w:val="both"/>
              <w:rPr>
                <w:rFonts w:ascii="Times New Roman" w:hAnsi="Times New Roman" w:cs="Times New Roman"/>
                <w:b/>
                <w:kern w:val="2"/>
                <w:sz w:val="24"/>
                <w:szCs w:val="24"/>
                <w:lang w:val="lt-LT"/>
              </w:rPr>
            </w:pPr>
            <w:r w:rsidRPr="001E3BC0">
              <w:rPr>
                <w:rFonts w:ascii="Times New Roman" w:hAnsi="Times New Roman" w:cs="Times New Roman"/>
                <w:b/>
                <w:kern w:val="2"/>
                <w:sz w:val="24"/>
                <w:szCs w:val="24"/>
                <w:lang w:val="lt-LT"/>
              </w:rPr>
              <w:t xml:space="preserve">9.7. Tiekėjui taikomos netesybos dėl pirkimo dokumentuose nustatytų kokybinių kriterijų </w:t>
            </w:r>
            <w:proofErr w:type="spellStart"/>
            <w:r w:rsidRPr="001E3BC0">
              <w:rPr>
                <w:rFonts w:ascii="Times New Roman" w:hAnsi="Times New Roman" w:cs="Times New Roman"/>
                <w:b/>
                <w:kern w:val="2"/>
                <w:sz w:val="24"/>
                <w:szCs w:val="24"/>
                <w:lang w:val="lt-LT"/>
              </w:rPr>
              <w:t>nepasiekimo</w:t>
            </w:r>
            <w:proofErr w:type="spellEnd"/>
            <w:r w:rsidRPr="001E3BC0">
              <w:rPr>
                <w:rFonts w:ascii="Times New Roman" w:hAnsi="Times New Roman" w:cs="Times New Roman"/>
                <w:b/>
                <w:kern w:val="2"/>
                <w:sz w:val="24"/>
                <w:szCs w:val="24"/>
                <w:lang w:val="lt-LT"/>
              </w:rPr>
              <w:t xml:space="preserve"> Sutarties vykdymo metu</w:t>
            </w:r>
          </w:p>
        </w:tc>
        <w:tc>
          <w:tcPr>
            <w:tcW w:w="6441" w:type="dxa"/>
            <w:gridSpan w:val="2"/>
          </w:tcPr>
          <w:p w14:paraId="02D480CF" w14:textId="004E616E" w:rsidR="00E33FEC" w:rsidRPr="00A66898" w:rsidRDefault="00CB610A" w:rsidP="00404950">
            <w:pPr>
              <w:spacing w:after="0" w:line="240" w:lineRule="auto"/>
              <w:jc w:val="both"/>
              <w:rPr>
                <w:rFonts w:ascii="Times New Roman" w:hAnsi="Times New Roman" w:cs="Times New Roman"/>
                <w:color w:val="4472C4"/>
                <w:kern w:val="2"/>
                <w:sz w:val="24"/>
                <w:szCs w:val="24"/>
                <w:highlight w:val="yellow"/>
                <w:lang w:val="lt-LT"/>
              </w:rPr>
            </w:pPr>
            <w:r>
              <w:rPr>
                <w:rFonts w:ascii="Times New Roman" w:hAnsi="Times New Roman" w:cs="Times New Roman"/>
                <w:color w:val="000000" w:themeColor="text1"/>
                <w:kern w:val="2"/>
                <w:sz w:val="24"/>
                <w:szCs w:val="24"/>
                <w:lang w:val="lt-LT"/>
              </w:rPr>
              <w:t>Netaikoma</w:t>
            </w:r>
          </w:p>
        </w:tc>
      </w:tr>
      <w:tr w:rsidR="00E33FEC" w:rsidRPr="00A66898" w14:paraId="524881CD" w14:textId="77777777" w:rsidTr="00404950">
        <w:trPr>
          <w:trHeight w:val="1227"/>
        </w:trPr>
        <w:tc>
          <w:tcPr>
            <w:tcW w:w="3094" w:type="dxa"/>
            <w:gridSpan w:val="2"/>
            <w:tcBorders>
              <w:top w:val="single" w:sz="4" w:space="0" w:color="auto"/>
              <w:left w:val="single" w:sz="4" w:space="0" w:color="auto"/>
              <w:bottom w:val="single" w:sz="4" w:space="0" w:color="auto"/>
              <w:right w:val="single" w:sz="4" w:space="0" w:color="auto"/>
            </w:tcBorders>
          </w:tcPr>
          <w:p w14:paraId="12637A04" w14:textId="77777777" w:rsidR="00E33FEC" w:rsidRPr="001E3BC0" w:rsidRDefault="00E33FEC" w:rsidP="00404950">
            <w:pPr>
              <w:spacing w:after="0" w:line="240" w:lineRule="auto"/>
              <w:jc w:val="both"/>
              <w:rPr>
                <w:rFonts w:ascii="Times New Roman" w:hAnsi="Times New Roman" w:cs="Times New Roman"/>
                <w:b/>
                <w:kern w:val="2"/>
                <w:sz w:val="24"/>
                <w:szCs w:val="24"/>
                <w:lang w:val="lt-LT"/>
              </w:rPr>
            </w:pPr>
            <w:r w:rsidRPr="001E3BC0">
              <w:rPr>
                <w:rFonts w:ascii="Times New Roman" w:hAnsi="Times New Roman" w:cs="Times New Roman"/>
                <w:b/>
                <w:kern w:val="2"/>
                <w:sz w:val="24"/>
                <w:szCs w:val="24"/>
                <w:lang w:val="lt-LT"/>
              </w:rPr>
              <w:t xml:space="preserve">9.8. Tiekėjui taikomos netesybos dėl Sutarties įvykdymo užtikrinimo </w:t>
            </w:r>
            <w:r w:rsidRPr="001E3BC0">
              <w:rPr>
                <w:rFonts w:ascii="Times New Roman" w:hAnsi="Times New Roman" w:cs="Times New Roman"/>
                <w:b/>
                <w:bCs/>
                <w:sz w:val="24"/>
                <w:szCs w:val="24"/>
                <w:lang w:val="lt-LT"/>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D4CB1AA" w14:textId="2102D354" w:rsidR="00E33FEC" w:rsidRPr="00A66898" w:rsidRDefault="00A71776" w:rsidP="00404950">
            <w:pPr>
              <w:spacing w:after="0" w:line="240" w:lineRule="auto"/>
              <w:jc w:val="both"/>
              <w:rPr>
                <w:rFonts w:ascii="Times New Roman" w:hAnsi="Times New Roman" w:cs="Times New Roman"/>
                <w:color w:val="4472C4"/>
                <w:kern w:val="2"/>
                <w:sz w:val="24"/>
                <w:szCs w:val="24"/>
                <w:highlight w:val="yellow"/>
                <w:lang w:val="lt-LT"/>
              </w:rPr>
            </w:pPr>
            <w:r w:rsidRPr="00CB610A">
              <w:rPr>
                <w:rFonts w:ascii="Times New Roman" w:hAnsi="Times New Roman" w:cs="Times New Roman"/>
                <w:color w:val="000000" w:themeColor="text1"/>
                <w:kern w:val="2"/>
                <w:sz w:val="24"/>
                <w:szCs w:val="24"/>
                <w:lang w:val="lt-LT"/>
              </w:rPr>
              <w:t xml:space="preserve">Mokama 5 (penkių) procentų dydžio bauda nuo </w:t>
            </w:r>
            <w:r w:rsidR="00CB610A" w:rsidRPr="00CB610A">
              <w:rPr>
                <w:rFonts w:ascii="Times New Roman" w:hAnsi="Times New Roman" w:cs="Times New Roman"/>
                <w:sz w:val="24"/>
                <w:szCs w:val="24"/>
                <w:lang w:val="lt-LT"/>
              </w:rPr>
              <w:t>VVS įrengimo</w:t>
            </w:r>
            <w:r w:rsidRPr="00CB610A">
              <w:rPr>
                <w:rFonts w:ascii="Times New Roman" w:hAnsi="Times New Roman" w:cs="Times New Roman"/>
                <w:sz w:val="24"/>
                <w:szCs w:val="24"/>
                <w:lang w:val="lt-LT"/>
              </w:rPr>
              <w:t xml:space="preserve"> paslaugos</w:t>
            </w:r>
            <w:r w:rsidRPr="00CB610A">
              <w:rPr>
                <w:rFonts w:ascii="Times New Roman" w:hAnsi="Times New Roman" w:cs="Times New Roman"/>
                <w:color w:val="000000" w:themeColor="text1"/>
                <w:kern w:val="2"/>
                <w:sz w:val="24"/>
                <w:szCs w:val="24"/>
                <w:lang w:val="lt-LT"/>
              </w:rPr>
              <w:t xml:space="preserve"> vertės be PVM, nurodytos Specialiųjų sąlygų priede Nr. 2.</w:t>
            </w:r>
          </w:p>
        </w:tc>
      </w:tr>
      <w:tr w:rsidR="00E33FEC" w:rsidRPr="00A66898" w14:paraId="19A335F4" w14:textId="77777777" w:rsidTr="00404950">
        <w:trPr>
          <w:trHeight w:val="300"/>
        </w:trPr>
        <w:tc>
          <w:tcPr>
            <w:tcW w:w="3094" w:type="dxa"/>
            <w:gridSpan w:val="2"/>
          </w:tcPr>
          <w:p w14:paraId="42A87468" w14:textId="77777777" w:rsidR="00E33FEC" w:rsidRPr="001E3BC0" w:rsidRDefault="00E33FEC" w:rsidP="00404950">
            <w:pPr>
              <w:spacing w:after="0" w:line="240" w:lineRule="auto"/>
              <w:jc w:val="both"/>
              <w:rPr>
                <w:rFonts w:ascii="Times New Roman" w:hAnsi="Times New Roman" w:cs="Times New Roman"/>
                <w:b/>
                <w:bCs/>
                <w:kern w:val="2"/>
                <w:sz w:val="24"/>
                <w:szCs w:val="24"/>
                <w:lang w:val="lt-LT"/>
              </w:rPr>
            </w:pPr>
            <w:r w:rsidRPr="001E3BC0">
              <w:rPr>
                <w:rFonts w:ascii="Times New Roman" w:hAnsi="Times New Roman" w:cs="Times New Roman"/>
                <w:b/>
                <w:bCs/>
                <w:sz w:val="24"/>
                <w:szCs w:val="24"/>
                <w:lang w:val="lt-LT"/>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38698F0" w14:textId="77777777" w:rsidR="00E33FEC" w:rsidRPr="001E3BC0" w:rsidRDefault="00E33FEC" w:rsidP="00404950">
            <w:pPr>
              <w:spacing w:after="0" w:line="240" w:lineRule="auto"/>
              <w:jc w:val="both"/>
              <w:rPr>
                <w:rFonts w:ascii="Times New Roman" w:hAnsi="Times New Roman" w:cs="Times New Roman"/>
                <w:sz w:val="24"/>
                <w:szCs w:val="24"/>
                <w:lang w:val="lt-LT"/>
              </w:rPr>
            </w:pPr>
            <w:r w:rsidRPr="001E3BC0">
              <w:rPr>
                <w:rFonts w:ascii="Times New Roman" w:hAnsi="Times New Roman" w:cs="Times New Roman"/>
                <w:color w:val="000000" w:themeColor="text1"/>
                <w:kern w:val="2"/>
                <w:sz w:val="24"/>
                <w:szCs w:val="24"/>
                <w:lang w:val="lt-LT"/>
              </w:rPr>
              <w:t>1000 (vienas tūkstantis) Eur.</w:t>
            </w:r>
          </w:p>
          <w:p w14:paraId="6DA62340" w14:textId="77777777" w:rsidR="00E33FEC" w:rsidRPr="001E3BC0" w:rsidRDefault="00E33FEC" w:rsidP="00404950">
            <w:pPr>
              <w:spacing w:after="0" w:line="240" w:lineRule="auto"/>
              <w:jc w:val="both"/>
              <w:rPr>
                <w:rFonts w:ascii="Times New Roman" w:hAnsi="Times New Roman" w:cs="Times New Roman"/>
                <w:color w:val="4472C4"/>
                <w:kern w:val="2"/>
                <w:sz w:val="24"/>
                <w:szCs w:val="24"/>
                <w:lang w:val="lt-LT"/>
              </w:rPr>
            </w:pPr>
          </w:p>
        </w:tc>
      </w:tr>
      <w:tr w:rsidR="00E33FEC" w:rsidRPr="00A66898" w14:paraId="789387B4" w14:textId="77777777" w:rsidTr="00404950">
        <w:trPr>
          <w:trHeight w:val="300"/>
        </w:trPr>
        <w:tc>
          <w:tcPr>
            <w:tcW w:w="9535" w:type="dxa"/>
            <w:gridSpan w:val="4"/>
          </w:tcPr>
          <w:p w14:paraId="2559941B" w14:textId="77777777" w:rsidR="00E33FEC" w:rsidRPr="001E3BC0" w:rsidRDefault="00E33FEC" w:rsidP="00CB610A">
            <w:pPr>
              <w:spacing w:after="0" w:line="240" w:lineRule="auto"/>
              <w:jc w:val="center"/>
              <w:rPr>
                <w:rFonts w:ascii="Times New Roman" w:hAnsi="Times New Roman" w:cs="Times New Roman"/>
                <w:color w:val="4472C4"/>
                <w:kern w:val="2"/>
                <w:sz w:val="24"/>
                <w:szCs w:val="24"/>
                <w:lang w:val="lt-LT"/>
              </w:rPr>
            </w:pPr>
            <w:r w:rsidRPr="001E3BC0">
              <w:rPr>
                <w:rFonts w:ascii="Times New Roman" w:hAnsi="Times New Roman" w:cs="Times New Roman"/>
                <w:b/>
                <w:kern w:val="2"/>
                <w:sz w:val="24"/>
                <w:szCs w:val="24"/>
                <w:lang w:val="lt-LT"/>
              </w:rPr>
              <w:t>10. ESMINĖS SUTARTIES SĄLYGOS</w:t>
            </w:r>
          </w:p>
        </w:tc>
      </w:tr>
      <w:tr w:rsidR="00E33FEC" w:rsidRPr="00A66898" w14:paraId="49D1D745" w14:textId="77777777" w:rsidTr="00404950">
        <w:trPr>
          <w:trHeight w:val="300"/>
        </w:trPr>
        <w:tc>
          <w:tcPr>
            <w:tcW w:w="3094" w:type="dxa"/>
            <w:gridSpan w:val="2"/>
          </w:tcPr>
          <w:p w14:paraId="4EC9F190" w14:textId="77777777" w:rsidR="00E33FEC" w:rsidRPr="001E3BC0" w:rsidRDefault="00E33FEC" w:rsidP="00404950">
            <w:pPr>
              <w:spacing w:after="0" w:line="240" w:lineRule="auto"/>
              <w:jc w:val="both"/>
              <w:rPr>
                <w:rFonts w:ascii="Times New Roman" w:hAnsi="Times New Roman" w:cs="Times New Roman"/>
                <w:b/>
                <w:kern w:val="2"/>
                <w:sz w:val="24"/>
                <w:szCs w:val="24"/>
                <w:lang w:val="lt-LT"/>
              </w:rPr>
            </w:pPr>
            <w:r w:rsidRPr="001E3BC0">
              <w:rPr>
                <w:rFonts w:ascii="Times New Roman" w:hAnsi="Times New Roman" w:cs="Times New Roman"/>
                <w:b/>
                <w:kern w:val="2"/>
                <w:sz w:val="24"/>
                <w:szCs w:val="24"/>
                <w:lang w:val="lt-LT"/>
              </w:rPr>
              <w:t>10.1. Esminės Sutarties sąlygos</w:t>
            </w:r>
          </w:p>
        </w:tc>
        <w:tc>
          <w:tcPr>
            <w:tcW w:w="6441" w:type="dxa"/>
            <w:gridSpan w:val="2"/>
          </w:tcPr>
          <w:p w14:paraId="3444EDD1" w14:textId="3DF539B9" w:rsidR="00E33FEC" w:rsidRPr="001E3BC0" w:rsidRDefault="00E33FEC" w:rsidP="00404950">
            <w:pPr>
              <w:spacing w:after="0" w:line="240" w:lineRule="auto"/>
              <w:jc w:val="both"/>
              <w:rPr>
                <w:rFonts w:ascii="Times New Roman" w:hAnsi="Times New Roman" w:cs="Times New Roman"/>
                <w:color w:val="000000" w:themeColor="text1"/>
                <w:kern w:val="2"/>
                <w:sz w:val="24"/>
                <w:szCs w:val="24"/>
                <w:lang w:val="lt-LT"/>
              </w:rPr>
            </w:pPr>
            <w:r w:rsidRPr="001E3BC0">
              <w:rPr>
                <w:rFonts w:ascii="Times New Roman" w:hAnsi="Times New Roman" w:cs="Times New Roman"/>
                <w:color w:val="000000" w:themeColor="text1"/>
                <w:kern w:val="2"/>
                <w:sz w:val="24"/>
                <w:szCs w:val="24"/>
                <w:lang w:val="lt-LT"/>
              </w:rPr>
              <w:t>Sutarties kaina</w:t>
            </w:r>
            <w:r w:rsidR="001E3BC0" w:rsidRPr="001E3BC0">
              <w:rPr>
                <w:rFonts w:ascii="Times New Roman" w:hAnsi="Times New Roman" w:cs="Times New Roman"/>
                <w:color w:val="000000" w:themeColor="text1"/>
                <w:kern w:val="2"/>
                <w:sz w:val="24"/>
                <w:szCs w:val="24"/>
                <w:lang w:val="lt-LT"/>
              </w:rPr>
              <w:t>/įkainiai</w:t>
            </w:r>
            <w:r w:rsidRPr="001E3BC0">
              <w:rPr>
                <w:rFonts w:ascii="Times New Roman" w:hAnsi="Times New Roman" w:cs="Times New Roman"/>
                <w:color w:val="000000" w:themeColor="text1"/>
                <w:kern w:val="2"/>
                <w:sz w:val="24"/>
                <w:szCs w:val="24"/>
                <w:lang w:val="lt-LT"/>
              </w:rPr>
              <w:t>;</w:t>
            </w:r>
          </w:p>
          <w:p w14:paraId="53642FDC" w14:textId="77777777" w:rsidR="00E33FEC" w:rsidRPr="001E3BC0" w:rsidRDefault="00E33FEC" w:rsidP="00404950">
            <w:pPr>
              <w:spacing w:after="0" w:line="240" w:lineRule="auto"/>
              <w:jc w:val="both"/>
              <w:rPr>
                <w:rFonts w:ascii="Times New Roman" w:hAnsi="Times New Roman" w:cs="Times New Roman"/>
                <w:color w:val="000000" w:themeColor="text1"/>
                <w:sz w:val="24"/>
                <w:szCs w:val="24"/>
                <w:lang w:val="lt-LT"/>
              </w:rPr>
            </w:pPr>
            <w:r w:rsidRPr="001E3BC0">
              <w:rPr>
                <w:rFonts w:ascii="Times New Roman" w:hAnsi="Times New Roman" w:cs="Times New Roman"/>
                <w:color w:val="000000" w:themeColor="text1"/>
                <w:sz w:val="24"/>
                <w:szCs w:val="24"/>
                <w:lang w:val="lt-LT"/>
              </w:rPr>
              <w:t>Sutarties įvykdymo užtikrinimas nepratęsiamas ilgiau kaip 30 (trisdešimt) dienų nuo galiojančio Sutarties įvykdymo užtikrinimo termino pabaigos;</w:t>
            </w:r>
          </w:p>
          <w:p w14:paraId="458CE8F5" w14:textId="36792351" w:rsidR="00E33FEC" w:rsidRPr="001E3BC0" w:rsidRDefault="00E33FEC" w:rsidP="00404950">
            <w:pPr>
              <w:spacing w:after="0" w:line="240" w:lineRule="auto"/>
              <w:jc w:val="both"/>
              <w:rPr>
                <w:rFonts w:ascii="Times New Roman" w:hAnsi="Times New Roman" w:cs="Times New Roman"/>
                <w:color w:val="4472C4"/>
                <w:kern w:val="2"/>
                <w:sz w:val="24"/>
                <w:szCs w:val="24"/>
                <w:lang w:val="lt-LT"/>
              </w:rPr>
            </w:pPr>
            <w:r w:rsidRPr="001E3BC0">
              <w:rPr>
                <w:rFonts w:ascii="Times New Roman" w:hAnsi="Times New Roman" w:cs="Times New Roman"/>
                <w:bCs/>
                <w:sz w:val="24"/>
                <w:szCs w:val="24"/>
                <w:lang w:val="lt-LT"/>
              </w:rPr>
              <w:t>Paslaugų</w:t>
            </w:r>
            <w:r w:rsidRPr="001E3BC0">
              <w:rPr>
                <w:rFonts w:ascii="Times New Roman" w:hAnsi="Times New Roman" w:cs="Times New Roman"/>
                <w:bCs/>
                <w:kern w:val="2"/>
                <w:sz w:val="24"/>
                <w:szCs w:val="24"/>
                <w:lang w:val="lt-LT"/>
              </w:rPr>
              <w:t xml:space="preserve"> </w:t>
            </w:r>
            <w:r w:rsidRPr="001E3BC0">
              <w:rPr>
                <w:rFonts w:ascii="Times New Roman" w:hAnsi="Times New Roman" w:cs="Times New Roman"/>
                <w:bCs/>
                <w:sz w:val="24"/>
                <w:szCs w:val="24"/>
                <w:lang w:val="lt-LT"/>
              </w:rPr>
              <w:t>suteikimo</w:t>
            </w:r>
            <w:r w:rsidRPr="001E3BC0">
              <w:rPr>
                <w:rFonts w:ascii="Times New Roman" w:hAnsi="Times New Roman" w:cs="Times New Roman"/>
                <w:bCs/>
                <w:kern w:val="2"/>
                <w:sz w:val="24"/>
                <w:szCs w:val="24"/>
                <w:lang w:val="lt-LT"/>
              </w:rPr>
              <w:t xml:space="preserve"> termina</w:t>
            </w:r>
            <w:r w:rsidR="001E3BC0" w:rsidRPr="001E3BC0">
              <w:rPr>
                <w:rFonts w:ascii="Times New Roman" w:hAnsi="Times New Roman" w:cs="Times New Roman"/>
                <w:bCs/>
                <w:kern w:val="2"/>
                <w:sz w:val="24"/>
                <w:szCs w:val="24"/>
                <w:lang w:val="lt-LT"/>
              </w:rPr>
              <w:t>i</w:t>
            </w:r>
            <w:r w:rsidRPr="001E3BC0">
              <w:rPr>
                <w:rFonts w:ascii="Times New Roman" w:hAnsi="Times New Roman" w:cs="Times New Roman"/>
                <w:bCs/>
                <w:kern w:val="2"/>
                <w:sz w:val="24"/>
                <w:szCs w:val="24"/>
                <w:lang w:val="lt-LT"/>
              </w:rPr>
              <w:t>.</w:t>
            </w:r>
          </w:p>
        </w:tc>
      </w:tr>
      <w:tr w:rsidR="00E33FEC" w:rsidRPr="00A66898" w14:paraId="2E1096C4" w14:textId="77777777" w:rsidTr="00404950">
        <w:trPr>
          <w:trHeight w:val="300"/>
        </w:trPr>
        <w:tc>
          <w:tcPr>
            <w:tcW w:w="9535" w:type="dxa"/>
            <w:gridSpan w:val="4"/>
          </w:tcPr>
          <w:p w14:paraId="123C4ADC" w14:textId="77777777" w:rsidR="00E33FEC" w:rsidRPr="001E3BC0" w:rsidRDefault="00E33FEC" w:rsidP="00CB610A">
            <w:pPr>
              <w:spacing w:after="0" w:line="240" w:lineRule="auto"/>
              <w:jc w:val="center"/>
              <w:rPr>
                <w:rFonts w:ascii="Times New Roman" w:hAnsi="Times New Roman" w:cs="Times New Roman"/>
                <w:b/>
                <w:kern w:val="2"/>
                <w:sz w:val="24"/>
                <w:szCs w:val="24"/>
                <w:lang w:val="lt-LT"/>
              </w:rPr>
            </w:pPr>
            <w:r w:rsidRPr="001E3BC0">
              <w:rPr>
                <w:rFonts w:ascii="Times New Roman" w:hAnsi="Times New Roman" w:cs="Times New Roman"/>
                <w:b/>
                <w:kern w:val="2"/>
                <w:sz w:val="24"/>
                <w:szCs w:val="24"/>
                <w:lang w:val="lt-LT"/>
              </w:rPr>
              <w:t>11. SUTARTIES GALIOJIMAS IR KEITIMAS</w:t>
            </w:r>
          </w:p>
        </w:tc>
      </w:tr>
      <w:tr w:rsidR="00E33FEC" w:rsidRPr="00A66898" w14:paraId="1104F219" w14:textId="77777777" w:rsidTr="00404950">
        <w:trPr>
          <w:trHeight w:val="300"/>
        </w:trPr>
        <w:tc>
          <w:tcPr>
            <w:tcW w:w="3094" w:type="dxa"/>
            <w:gridSpan w:val="2"/>
          </w:tcPr>
          <w:p w14:paraId="4D74A38F" w14:textId="77777777" w:rsidR="00E33FEC" w:rsidRPr="001E3BC0" w:rsidRDefault="00E33FEC" w:rsidP="00404950">
            <w:pPr>
              <w:spacing w:after="0" w:line="240" w:lineRule="auto"/>
              <w:jc w:val="both"/>
              <w:rPr>
                <w:rFonts w:ascii="Times New Roman" w:hAnsi="Times New Roman" w:cs="Times New Roman"/>
                <w:b/>
                <w:kern w:val="2"/>
                <w:sz w:val="24"/>
                <w:szCs w:val="24"/>
                <w:lang w:val="lt-LT"/>
              </w:rPr>
            </w:pPr>
            <w:r w:rsidRPr="001E3BC0">
              <w:rPr>
                <w:rFonts w:ascii="Times New Roman" w:hAnsi="Times New Roman" w:cs="Times New Roman"/>
                <w:b/>
                <w:sz w:val="24"/>
                <w:szCs w:val="24"/>
                <w:lang w:val="lt-LT"/>
              </w:rPr>
              <w:t>11.1. Sutarties sudarymas ir įsigaliojimas</w:t>
            </w:r>
          </w:p>
        </w:tc>
        <w:tc>
          <w:tcPr>
            <w:tcW w:w="6441" w:type="dxa"/>
            <w:gridSpan w:val="2"/>
          </w:tcPr>
          <w:p w14:paraId="0EB3944C" w14:textId="77777777" w:rsidR="00E33FEC" w:rsidRPr="001E3BC0" w:rsidRDefault="00E33FEC" w:rsidP="00404950">
            <w:pPr>
              <w:spacing w:after="0" w:line="240" w:lineRule="auto"/>
              <w:jc w:val="both"/>
              <w:rPr>
                <w:rFonts w:ascii="Times New Roman" w:hAnsi="Times New Roman" w:cs="Times New Roman"/>
                <w:kern w:val="2"/>
                <w:sz w:val="24"/>
                <w:szCs w:val="24"/>
                <w:lang w:val="lt-LT"/>
              </w:rPr>
            </w:pPr>
            <w:r w:rsidRPr="001E3BC0">
              <w:rPr>
                <w:rFonts w:ascii="Times New Roman" w:hAnsi="Times New Roman" w:cs="Times New Roman"/>
                <w:kern w:val="2"/>
                <w:sz w:val="24"/>
                <w:szCs w:val="24"/>
                <w:lang w:val="lt-LT"/>
              </w:rPr>
              <w:t>Ši Sutartis laikoma sudaryta, kai (pirma) ją pasirašo abi Šalys, ir (antra) pateikiamas sutarties įvykdymo užtikrinimas.</w:t>
            </w:r>
          </w:p>
          <w:p w14:paraId="1A4CD7F1" w14:textId="77777777" w:rsidR="00E33FEC" w:rsidRPr="001E3BC0" w:rsidRDefault="00E33FEC" w:rsidP="00404950">
            <w:pPr>
              <w:spacing w:after="0" w:line="240" w:lineRule="auto"/>
              <w:jc w:val="both"/>
              <w:rPr>
                <w:rFonts w:ascii="Times New Roman" w:hAnsi="Times New Roman" w:cs="Times New Roman"/>
                <w:color w:val="4472C4"/>
                <w:kern w:val="2"/>
                <w:sz w:val="24"/>
                <w:szCs w:val="24"/>
                <w:lang w:val="lt-LT"/>
              </w:rPr>
            </w:pPr>
            <w:r w:rsidRPr="001E3BC0">
              <w:rPr>
                <w:rFonts w:ascii="Times New Roman" w:hAnsi="Times New Roman" w:cs="Times New Roman"/>
                <w:kern w:val="2"/>
                <w:sz w:val="24"/>
                <w:szCs w:val="24"/>
                <w:lang w:val="lt-LT"/>
              </w:rPr>
              <w:t>Sutartis galioja iki visiško prievolių įvykdymo (bet jos terminas negali būti ilgesnis kaip 36 (trisdešimt šeši) mėnesiai)</w:t>
            </w:r>
          </w:p>
        </w:tc>
      </w:tr>
      <w:tr w:rsidR="00E33FEC" w:rsidRPr="00A66898" w14:paraId="4593F660" w14:textId="77777777" w:rsidTr="00404950">
        <w:trPr>
          <w:trHeight w:val="300"/>
        </w:trPr>
        <w:tc>
          <w:tcPr>
            <w:tcW w:w="3094" w:type="dxa"/>
            <w:gridSpan w:val="2"/>
          </w:tcPr>
          <w:p w14:paraId="05C86FBE" w14:textId="77777777" w:rsidR="00E33FEC" w:rsidRPr="001E3BC0" w:rsidRDefault="00E33FEC" w:rsidP="00404950">
            <w:pPr>
              <w:spacing w:after="0" w:line="240" w:lineRule="auto"/>
              <w:jc w:val="both"/>
              <w:rPr>
                <w:rFonts w:ascii="Times New Roman" w:hAnsi="Times New Roman" w:cs="Times New Roman"/>
                <w:b/>
                <w:kern w:val="2"/>
                <w:sz w:val="24"/>
                <w:szCs w:val="24"/>
                <w:lang w:val="lt-LT"/>
              </w:rPr>
            </w:pPr>
            <w:r w:rsidRPr="001E3BC0">
              <w:rPr>
                <w:rFonts w:ascii="Times New Roman" w:hAnsi="Times New Roman" w:cs="Times New Roman"/>
                <w:b/>
                <w:kern w:val="2"/>
                <w:sz w:val="24"/>
                <w:szCs w:val="24"/>
                <w:lang w:val="lt-LT"/>
              </w:rPr>
              <w:lastRenderedPageBreak/>
              <w:t>11.2. Sutarties galiojimo termino pratęsimas</w:t>
            </w:r>
          </w:p>
        </w:tc>
        <w:tc>
          <w:tcPr>
            <w:tcW w:w="6441" w:type="dxa"/>
            <w:gridSpan w:val="2"/>
          </w:tcPr>
          <w:p w14:paraId="75738A83" w14:textId="77777777" w:rsidR="00E33FEC" w:rsidRPr="001E3BC0" w:rsidRDefault="00E33FEC" w:rsidP="00404950">
            <w:pPr>
              <w:spacing w:after="0" w:line="240" w:lineRule="auto"/>
              <w:jc w:val="both"/>
              <w:rPr>
                <w:rFonts w:ascii="Times New Roman" w:hAnsi="Times New Roman" w:cs="Times New Roman"/>
                <w:kern w:val="2"/>
                <w:sz w:val="24"/>
                <w:szCs w:val="24"/>
                <w:lang w:val="lt-LT"/>
              </w:rPr>
            </w:pPr>
            <w:r w:rsidRPr="001E3BC0">
              <w:rPr>
                <w:rFonts w:ascii="Times New Roman" w:hAnsi="Times New Roman" w:cs="Times New Roman"/>
                <w:kern w:val="2"/>
                <w:sz w:val="24"/>
                <w:szCs w:val="24"/>
                <w:lang w:val="lt-LT"/>
              </w:rPr>
              <w:t>Netaikoma</w:t>
            </w:r>
          </w:p>
          <w:p w14:paraId="6C95B029" w14:textId="77777777" w:rsidR="00E33FEC" w:rsidRPr="001E3BC0" w:rsidRDefault="00E33FEC" w:rsidP="00404950">
            <w:pPr>
              <w:spacing w:after="0" w:line="240" w:lineRule="auto"/>
              <w:jc w:val="both"/>
              <w:rPr>
                <w:rFonts w:ascii="Times New Roman" w:hAnsi="Times New Roman" w:cs="Times New Roman"/>
                <w:kern w:val="2"/>
                <w:sz w:val="24"/>
                <w:szCs w:val="24"/>
                <w:lang w:val="lt-LT"/>
              </w:rPr>
            </w:pPr>
          </w:p>
        </w:tc>
      </w:tr>
      <w:tr w:rsidR="00E33FEC" w:rsidRPr="00A66898" w14:paraId="6890DB33" w14:textId="77777777" w:rsidTr="00404950">
        <w:trPr>
          <w:trHeight w:val="300"/>
        </w:trPr>
        <w:tc>
          <w:tcPr>
            <w:tcW w:w="9535" w:type="dxa"/>
            <w:gridSpan w:val="4"/>
          </w:tcPr>
          <w:p w14:paraId="585FA6DA" w14:textId="77777777" w:rsidR="00E33FEC" w:rsidRPr="001E3BC0" w:rsidRDefault="00E33FEC" w:rsidP="00CB610A">
            <w:pPr>
              <w:spacing w:after="0" w:line="240" w:lineRule="auto"/>
              <w:jc w:val="center"/>
              <w:rPr>
                <w:rFonts w:ascii="Times New Roman" w:hAnsi="Times New Roman" w:cs="Times New Roman"/>
                <w:b/>
                <w:kern w:val="2"/>
                <w:sz w:val="24"/>
                <w:szCs w:val="24"/>
                <w:lang w:val="lt-LT"/>
              </w:rPr>
            </w:pPr>
            <w:r w:rsidRPr="001E3BC0">
              <w:rPr>
                <w:rFonts w:ascii="Times New Roman" w:hAnsi="Times New Roman" w:cs="Times New Roman"/>
                <w:b/>
                <w:kern w:val="2"/>
                <w:sz w:val="24"/>
                <w:szCs w:val="24"/>
                <w:lang w:val="lt-LT"/>
              </w:rPr>
              <w:t>12. SUTARTIES NUTRAUKIMAS</w:t>
            </w:r>
          </w:p>
        </w:tc>
      </w:tr>
      <w:tr w:rsidR="00E33FEC" w:rsidRPr="00A66898" w14:paraId="49C988E1" w14:textId="77777777" w:rsidTr="00404950">
        <w:trPr>
          <w:trHeight w:val="300"/>
        </w:trPr>
        <w:tc>
          <w:tcPr>
            <w:tcW w:w="3058" w:type="dxa"/>
            <w:tcBorders>
              <w:top w:val="single" w:sz="4" w:space="0" w:color="auto"/>
              <w:left w:val="single" w:sz="4" w:space="0" w:color="auto"/>
              <w:bottom w:val="single" w:sz="4" w:space="0" w:color="auto"/>
              <w:right w:val="single" w:sz="4" w:space="0" w:color="auto"/>
            </w:tcBorders>
          </w:tcPr>
          <w:p w14:paraId="183623D9" w14:textId="77777777" w:rsidR="00E33FEC" w:rsidRPr="001E3BC0" w:rsidRDefault="00E33FEC" w:rsidP="00404950">
            <w:pPr>
              <w:spacing w:after="0" w:line="240" w:lineRule="auto"/>
              <w:jc w:val="both"/>
              <w:rPr>
                <w:rFonts w:ascii="Times New Roman" w:hAnsi="Times New Roman" w:cs="Times New Roman"/>
                <w:b/>
                <w:kern w:val="2"/>
                <w:sz w:val="24"/>
                <w:szCs w:val="24"/>
                <w:lang w:val="lt-LT"/>
              </w:rPr>
            </w:pPr>
            <w:r w:rsidRPr="001E3BC0">
              <w:rPr>
                <w:rFonts w:ascii="Times New Roman" w:hAnsi="Times New Roman" w:cs="Times New Roman"/>
                <w:b/>
                <w:kern w:val="2"/>
                <w:sz w:val="24"/>
                <w:szCs w:val="24"/>
                <w:lang w:val="lt-LT"/>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009FA05" w14:textId="77777777" w:rsidR="00E33FEC" w:rsidRPr="001E3BC0" w:rsidRDefault="00E33FEC" w:rsidP="00404950">
            <w:pPr>
              <w:spacing w:after="0" w:line="240" w:lineRule="auto"/>
              <w:jc w:val="both"/>
              <w:rPr>
                <w:rFonts w:ascii="Times New Roman" w:hAnsi="Times New Roman" w:cs="Times New Roman"/>
                <w:kern w:val="2"/>
                <w:sz w:val="24"/>
                <w:szCs w:val="24"/>
                <w:lang w:val="lt-LT"/>
              </w:rPr>
            </w:pPr>
            <w:r w:rsidRPr="001E3BC0">
              <w:rPr>
                <w:rFonts w:ascii="Times New Roman" w:hAnsi="Times New Roman" w:cs="Times New Roman"/>
                <w:kern w:val="2"/>
                <w:sz w:val="24"/>
                <w:szCs w:val="24"/>
                <w:lang w:val="lt-LT"/>
              </w:rPr>
              <w:t>Sutartis gali būti nutraukiama rašytiniu Šalių susitarimu arba vienašališkai, Bendrosiose sąlygose nustatyta tvarka.</w:t>
            </w:r>
          </w:p>
        </w:tc>
      </w:tr>
      <w:tr w:rsidR="00E33FEC" w:rsidRPr="00A66898" w14:paraId="716BF53E" w14:textId="77777777" w:rsidTr="00404950">
        <w:trPr>
          <w:trHeight w:val="300"/>
        </w:trPr>
        <w:tc>
          <w:tcPr>
            <w:tcW w:w="3058" w:type="dxa"/>
            <w:tcBorders>
              <w:top w:val="single" w:sz="4" w:space="0" w:color="auto"/>
              <w:left w:val="single" w:sz="4" w:space="0" w:color="auto"/>
              <w:bottom w:val="single" w:sz="4" w:space="0" w:color="auto"/>
              <w:right w:val="single" w:sz="4" w:space="0" w:color="auto"/>
            </w:tcBorders>
          </w:tcPr>
          <w:p w14:paraId="5394EB57" w14:textId="77777777" w:rsidR="00E33FEC" w:rsidRPr="001E3BC0" w:rsidRDefault="00E33FEC" w:rsidP="00404950">
            <w:pPr>
              <w:spacing w:after="0" w:line="240" w:lineRule="auto"/>
              <w:jc w:val="both"/>
              <w:rPr>
                <w:rFonts w:ascii="Times New Roman" w:hAnsi="Times New Roman" w:cs="Times New Roman"/>
                <w:b/>
                <w:kern w:val="2"/>
                <w:sz w:val="24"/>
                <w:szCs w:val="24"/>
                <w:lang w:val="lt-LT"/>
              </w:rPr>
            </w:pPr>
            <w:r w:rsidRPr="001E3BC0">
              <w:rPr>
                <w:rFonts w:ascii="Times New Roman" w:hAnsi="Times New Roman" w:cs="Times New Roman"/>
                <w:b/>
                <w:kern w:val="2"/>
                <w:sz w:val="24"/>
                <w:szCs w:val="24"/>
                <w:lang w:val="lt-LT"/>
              </w:rPr>
              <w:t xml:space="preserve">12.2. Esminiai Sutarties </w:t>
            </w:r>
            <w:r w:rsidRPr="001E3BC0">
              <w:rPr>
                <w:rFonts w:ascii="Times New Roman" w:hAnsi="Times New Roman" w:cs="Times New Roman"/>
                <w:b/>
                <w:sz w:val="24"/>
                <w:szCs w:val="24"/>
                <w:lang w:val="lt-LT"/>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3154D03" w14:textId="144E88E4" w:rsidR="00E33FEC" w:rsidRPr="001E3BC0" w:rsidRDefault="00E33FEC" w:rsidP="00404950">
            <w:pPr>
              <w:spacing w:after="0" w:line="240" w:lineRule="auto"/>
              <w:jc w:val="both"/>
              <w:rPr>
                <w:rFonts w:ascii="Times New Roman" w:hAnsi="Times New Roman" w:cs="Times New Roman"/>
                <w:color w:val="000000" w:themeColor="text1"/>
                <w:kern w:val="2"/>
                <w:sz w:val="24"/>
                <w:szCs w:val="24"/>
                <w:lang w:val="lt-LT"/>
              </w:rPr>
            </w:pPr>
            <w:r w:rsidRPr="001E3BC0">
              <w:rPr>
                <w:rFonts w:ascii="Times New Roman" w:hAnsi="Times New Roman" w:cs="Times New Roman"/>
                <w:color w:val="000000" w:themeColor="text1"/>
                <w:kern w:val="2"/>
                <w:sz w:val="24"/>
                <w:szCs w:val="24"/>
                <w:lang w:val="lt-LT"/>
              </w:rPr>
              <w:t>12.2.1. jeigu Tiekėjas nevykdo prisiimtų įsipareigojimų už Sutartyje nustatytą Sutarties kainą</w:t>
            </w:r>
            <w:r w:rsidR="001E3BC0" w:rsidRPr="001E3BC0">
              <w:rPr>
                <w:rFonts w:ascii="Times New Roman" w:hAnsi="Times New Roman" w:cs="Times New Roman"/>
                <w:color w:val="000000" w:themeColor="text1"/>
                <w:kern w:val="2"/>
                <w:sz w:val="24"/>
                <w:szCs w:val="24"/>
                <w:lang w:val="lt-LT"/>
              </w:rPr>
              <w:t>/įkainius</w:t>
            </w:r>
            <w:r w:rsidRPr="001E3BC0">
              <w:rPr>
                <w:rFonts w:ascii="Times New Roman" w:hAnsi="Times New Roman" w:cs="Times New Roman"/>
                <w:color w:val="000000" w:themeColor="text1"/>
                <w:kern w:val="2"/>
                <w:sz w:val="24"/>
                <w:szCs w:val="24"/>
                <w:lang w:val="lt-LT"/>
              </w:rPr>
              <w:t>;</w:t>
            </w:r>
          </w:p>
          <w:p w14:paraId="33382EDA" w14:textId="77777777" w:rsidR="00E33FEC" w:rsidRPr="001E3BC0" w:rsidRDefault="00E33FEC" w:rsidP="00404950">
            <w:pPr>
              <w:spacing w:after="0" w:line="240" w:lineRule="auto"/>
              <w:jc w:val="both"/>
              <w:rPr>
                <w:rFonts w:ascii="Times New Roman" w:hAnsi="Times New Roman" w:cs="Times New Roman"/>
                <w:color w:val="000000" w:themeColor="text1"/>
                <w:sz w:val="24"/>
                <w:szCs w:val="24"/>
                <w:lang w:val="lt-LT"/>
              </w:rPr>
            </w:pPr>
            <w:r w:rsidRPr="001E3BC0">
              <w:rPr>
                <w:rFonts w:ascii="Times New Roman" w:hAnsi="Times New Roman" w:cs="Times New Roman"/>
                <w:color w:val="000000" w:themeColor="text1"/>
                <w:sz w:val="24"/>
                <w:szCs w:val="24"/>
                <w:lang w:val="lt-LT"/>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E7EC46B" w14:textId="7E2635DD" w:rsidR="00E33FEC" w:rsidRPr="001E3BC0" w:rsidRDefault="00E33FEC" w:rsidP="00404950">
            <w:pPr>
              <w:spacing w:after="0" w:line="240" w:lineRule="auto"/>
              <w:jc w:val="both"/>
              <w:rPr>
                <w:rFonts w:ascii="Times New Roman" w:eastAsia="Arial" w:hAnsi="Times New Roman" w:cs="Times New Roman"/>
                <w:color w:val="000000" w:themeColor="text1"/>
                <w:kern w:val="2"/>
                <w:sz w:val="24"/>
                <w:szCs w:val="24"/>
                <w:lang w:val="lt-LT"/>
              </w:rPr>
            </w:pPr>
            <w:r w:rsidRPr="001E3BC0">
              <w:rPr>
                <w:rFonts w:ascii="Times New Roman" w:hAnsi="Times New Roman" w:cs="Times New Roman"/>
                <w:color w:val="000000" w:themeColor="text1"/>
                <w:kern w:val="2"/>
                <w:sz w:val="24"/>
                <w:szCs w:val="24"/>
                <w:lang w:val="lt-LT"/>
              </w:rPr>
              <w:t xml:space="preserve">12.2.3. </w:t>
            </w:r>
            <w:r w:rsidRPr="001E3BC0">
              <w:rPr>
                <w:rFonts w:ascii="Times New Roman" w:eastAsia="Arial" w:hAnsi="Times New Roman" w:cs="Times New Roman"/>
                <w:color w:val="000000" w:themeColor="text1"/>
                <w:kern w:val="2"/>
                <w:sz w:val="24"/>
                <w:szCs w:val="24"/>
                <w:lang w:val="lt-LT"/>
              </w:rPr>
              <w:t xml:space="preserve">jeigu Tiekėjas dėl nuo jo priklausančių aplinkybių pažeidžia Paslaugų suteikimo terminus ir priskaičiuotų netesybų už vėlavimą suma viršija </w:t>
            </w:r>
            <w:r w:rsidR="00CB610A">
              <w:rPr>
                <w:rFonts w:ascii="Times New Roman" w:eastAsia="Arial" w:hAnsi="Times New Roman" w:cs="Times New Roman"/>
                <w:color w:val="000000" w:themeColor="text1"/>
                <w:kern w:val="2"/>
                <w:sz w:val="24"/>
                <w:szCs w:val="24"/>
                <w:lang w:val="lt-LT"/>
              </w:rPr>
              <w:t>5</w:t>
            </w:r>
            <w:r w:rsidRPr="001E3BC0">
              <w:rPr>
                <w:rFonts w:ascii="Times New Roman" w:eastAsia="Arial" w:hAnsi="Times New Roman" w:cs="Times New Roman"/>
                <w:color w:val="000000" w:themeColor="text1"/>
                <w:kern w:val="2"/>
                <w:sz w:val="24"/>
                <w:szCs w:val="24"/>
                <w:lang w:val="lt-LT"/>
              </w:rPr>
              <w:t xml:space="preserve"> (</w:t>
            </w:r>
            <w:r w:rsidR="00CB610A">
              <w:rPr>
                <w:rFonts w:ascii="Times New Roman" w:eastAsia="Arial" w:hAnsi="Times New Roman" w:cs="Times New Roman"/>
                <w:color w:val="000000" w:themeColor="text1"/>
                <w:kern w:val="2"/>
                <w:sz w:val="24"/>
                <w:szCs w:val="24"/>
                <w:lang w:val="lt-LT"/>
              </w:rPr>
              <w:t>penki</w:t>
            </w:r>
            <w:r w:rsidRPr="001E3BC0">
              <w:rPr>
                <w:rFonts w:ascii="Times New Roman" w:eastAsia="Arial" w:hAnsi="Times New Roman" w:cs="Times New Roman"/>
                <w:color w:val="000000" w:themeColor="text1"/>
                <w:kern w:val="2"/>
                <w:sz w:val="24"/>
                <w:szCs w:val="24"/>
                <w:lang w:val="lt-LT"/>
              </w:rPr>
              <w:t>) proc. Pradinės sutarties vertės;</w:t>
            </w:r>
          </w:p>
          <w:p w14:paraId="20420ACC" w14:textId="77777777" w:rsidR="00E33FEC" w:rsidRPr="001E3BC0" w:rsidRDefault="00E33FEC" w:rsidP="0040495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LT"/>
              </w:rPr>
            </w:pPr>
            <w:r w:rsidRPr="001E3BC0">
              <w:rPr>
                <w:rFonts w:ascii="Times New Roman" w:eastAsia="Arial" w:hAnsi="Times New Roman" w:cs="Times New Roman"/>
                <w:color w:val="000000" w:themeColor="text1"/>
                <w:kern w:val="2"/>
                <w:sz w:val="24"/>
                <w:szCs w:val="24"/>
                <w:lang w:val="lt-LT"/>
              </w:rPr>
              <w:t>12.2.5. Tiekėjas dėl nuo jo priklausančių aplinkybių pažeidžia Paslaugų suteikimo terminus ir dėl Paslaugų suteikimo vėlavimo Paslaugos tampa nebereikalingos;</w:t>
            </w:r>
          </w:p>
          <w:p w14:paraId="20A50A5B" w14:textId="77777777" w:rsidR="00E33FEC" w:rsidRPr="001E3BC0" w:rsidRDefault="00E33FEC" w:rsidP="0040495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LT"/>
              </w:rPr>
            </w:pPr>
            <w:r w:rsidRPr="001E3BC0">
              <w:rPr>
                <w:rFonts w:ascii="Times New Roman" w:eastAsia="Arial" w:hAnsi="Times New Roman" w:cs="Times New Roman"/>
                <w:color w:val="000000" w:themeColor="text1"/>
                <w:kern w:val="2"/>
                <w:sz w:val="24"/>
                <w:szCs w:val="24"/>
                <w:lang w:val="lt-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68AFB27" w14:textId="77777777" w:rsidR="00E33FEC" w:rsidRPr="001E3BC0" w:rsidRDefault="00E33FEC" w:rsidP="00CB610A">
            <w:pPr>
              <w:tabs>
                <w:tab w:val="left" w:pos="380"/>
                <w:tab w:val="left" w:pos="567"/>
                <w:tab w:val="left" w:pos="805"/>
              </w:tabs>
              <w:spacing w:after="0" w:line="240" w:lineRule="auto"/>
              <w:jc w:val="both"/>
              <w:rPr>
                <w:rFonts w:ascii="Times New Roman" w:eastAsia="Arial" w:hAnsi="Times New Roman" w:cs="Times New Roman"/>
                <w:color w:val="000000" w:themeColor="text1"/>
                <w:kern w:val="2"/>
                <w:sz w:val="24"/>
                <w:szCs w:val="24"/>
                <w:lang w:val="lt-LT"/>
              </w:rPr>
            </w:pPr>
            <w:r w:rsidRPr="001E3BC0">
              <w:rPr>
                <w:rFonts w:ascii="Times New Roman" w:eastAsia="Arial" w:hAnsi="Times New Roman" w:cs="Times New Roman"/>
                <w:color w:val="000000" w:themeColor="text1"/>
                <w:kern w:val="2"/>
                <w:sz w:val="24"/>
                <w:szCs w:val="24"/>
                <w:lang w:val="lt-LT"/>
              </w:rPr>
              <w:t>12.2.7. Tiekėjas pažeidžia šios Sutarties nuostatas, reglamentuojančias konkurenciją, intelektinės nuosavybės ar konfidencialios informacijos valdymą;</w:t>
            </w:r>
          </w:p>
          <w:p w14:paraId="4CD20CEA" w14:textId="77777777" w:rsidR="00E33FEC" w:rsidRPr="001E3BC0" w:rsidRDefault="00E33FEC" w:rsidP="00404950">
            <w:pPr>
              <w:spacing w:after="0" w:line="240" w:lineRule="auto"/>
              <w:jc w:val="both"/>
              <w:rPr>
                <w:rFonts w:ascii="Times New Roman" w:eastAsia="Arial" w:hAnsi="Times New Roman" w:cs="Times New Roman"/>
                <w:color w:val="000000" w:themeColor="text1"/>
                <w:kern w:val="2"/>
                <w:sz w:val="24"/>
                <w:szCs w:val="24"/>
                <w:lang w:val="lt-LT"/>
              </w:rPr>
            </w:pPr>
            <w:r w:rsidRPr="001E3BC0">
              <w:rPr>
                <w:rFonts w:ascii="Times New Roman" w:eastAsia="Arial" w:hAnsi="Times New Roman" w:cs="Times New Roman"/>
                <w:color w:val="000000" w:themeColor="text1"/>
                <w:kern w:val="2"/>
                <w:sz w:val="24"/>
                <w:szCs w:val="24"/>
                <w:lang w:val="lt-LT"/>
              </w:rPr>
              <w:t>12.2.8. Tiekėjas pažeidžia Bendrųjų sąlygų nuostatas dėl Sutarties vykdymui pasitelkiamų naujų subtiekėjų ir (ar) specialistų / esamų subtiekėjų ir (ar) specialistų keitimo;</w:t>
            </w:r>
          </w:p>
          <w:p w14:paraId="31464FB1" w14:textId="77777777" w:rsidR="00E33FEC" w:rsidRPr="00A66898" w:rsidRDefault="00E33FEC" w:rsidP="00404950">
            <w:pPr>
              <w:spacing w:after="0" w:line="240" w:lineRule="auto"/>
              <w:jc w:val="both"/>
              <w:rPr>
                <w:rFonts w:ascii="Times New Roman" w:eastAsia="Arial" w:hAnsi="Times New Roman" w:cs="Times New Roman"/>
                <w:color w:val="FF0000"/>
                <w:kern w:val="2"/>
                <w:sz w:val="24"/>
                <w:szCs w:val="24"/>
                <w:highlight w:val="yellow"/>
                <w:lang w:val="lt-LT"/>
              </w:rPr>
            </w:pPr>
            <w:r w:rsidRPr="001E3BC0">
              <w:rPr>
                <w:rFonts w:ascii="Times New Roman" w:eastAsia="Arial" w:hAnsi="Times New Roman" w:cs="Times New Roman"/>
                <w:color w:val="000000" w:themeColor="text1"/>
                <w:kern w:val="2"/>
                <w:sz w:val="24"/>
                <w:szCs w:val="24"/>
                <w:lang w:val="lt-LT"/>
              </w:rPr>
              <w:t>12.2.9.</w:t>
            </w:r>
            <w:r w:rsidRPr="001E3BC0">
              <w:rPr>
                <w:rFonts w:ascii="Times New Roman" w:hAnsi="Times New Roman" w:cs="Times New Roman"/>
                <w:color w:val="000000" w:themeColor="text1"/>
                <w:kern w:val="2"/>
                <w:sz w:val="24"/>
                <w:szCs w:val="24"/>
                <w:shd w:val="clear" w:color="auto" w:fill="FFFFFF"/>
                <w:lang w:val="lt-LT"/>
              </w:rPr>
              <w:t xml:space="preserve"> Tiekėjas ir (ar) jungtinės veiklos parneris (jei taikoma), ir (ar) subtiekėjas (jei taikoma) </w:t>
            </w:r>
            <w:r w:rsidRPr="001E3BC0">
              <w:rPr>
                <w:rFonts w:ascii="Times New Roman" w:hAnsi="Times New Roman" w:cs="Times New Roman"/>
                <w:color w:val="000000" w:themeColor="text1"/>
                <w:sz w:val="24"/>
                <w:szCs w:val="24"/>
                <w:shd w:val="clear" w:color="auto" w:fill="FFFFFF"/>
                <w:lang w:val="lt-LT"/>
              </w:rPr>
              <w:t>p</w:t>
            </w:r>
            <w:r w:rsidRPr="001E3BC0">
              <w:rPr>
                <w:rFonts w:ascii="Times New Roman" w:hAnsi="Times New Roman" w:cs="Times New Roman"/>
                <w:color w:val="000000" w:themeColor="text1"/>
                <w:kern w:val="2"/>
                <w:sz w:val="24"/>
                <w:szCs w:val="24"/>
                <w:shd w:val="clear" w:color="auto" w:fill="FFFFFF"/>
                <w:lang w:val="lt-LT"/>
              </w:rPr>
              <w:t>aslaugų</w:t>
            </w:r>
            <w:r w:rsidRPr="001E3BC0">
              <w:rPr>
                <w:rFonts w:ascii="Times New Roman" w:hAnsi="Times New Roman" w:cs="Times New Roman"/>
                <w:color w:val="000000" w:themeColor="text1"/>
                <w:sz w:val="24"/>
                <w:szCs w:val="24"/>
                <w:lang w:val="lt-LT"/>
              </w:rPr>
              <w:t>, kurioms Sutartyje nustatyti aplinkos apsaugos vadybos sistemos reikalavimai,</w:t>
            </w:r>
            <w:r w:rsidRPr="001E3BC0">
              <w:rPr>
                <w:rFonts w:ascii="Times New Roman" w:hAnsi="Times New Roman" w:cs="Times New Roman"/>
                <w:color w:val="000000" w:themeColor="text1"/>
                <w:kern w:val="2"/>
                <w:sz w:val="24"/>
                <w:szCs w:val="24"/>
                <w:shd w:val="clear" w:color="auto" w:fill="FFFFFF"/>
                <w:lang w:val="lt-LT"/>
              </w:rPr>
              <w:t xml:space="preserve"> teikimo metu</w:t>
            </w:r>
            <w:r w:rsidRPr="001E3BC0">
              <w:rPr>
                <w:rFonts w:ascii="Times New Roman" w:hAnsi="Times New Roman" w:cs="Times New Roman"/>
                <w:color w:val="000000" w:themeColor="text1"/>
                <w:sz w:val="24"/>
                <w:szCs w:val="24"/>
                <w:lang w:val="lt-LT"/>
              </w:rPr>
              <w:t xml:space="preserve">, </w:t>
            </w:r>
            <w:r w:rsidRPr="001E3BC0">
              <w:rPr>
                <w:rFonts w:ascii="Times New Roman" w:hAnsi="Times New Roman" w:cs="Times New Roman"/>
                <w:color w:val="000000" w:themeColor="text1"/>
                <w:kern w:val="2"/>
                <w:sz w:val="24"/>
                <w:szCs w:val="24"/>
                <w:shd w:val="clear" w:color="auto" w:fill="FFFFFF"/>
                <w:lang w:val="lt-LT"/>
              </w:rPr>
              <w:t>neturi galiojančio aplinkos apsaugos vadybos sistemos sertifikato, ir (ar) nepateikia sertifikato pratęsimo (neįsigyja naujo).</w:t>
            </w:r>
          </w:p>
        </w:tc>
      </w:tr>
      <w:tr w:rsidR="00E33FEC" w:rsidRPr="00A66898" w14:paraId="49EE1DD7" w14:textId="77777777" w:rsidTr="00404950">
        <w:trPr>
          <w:trHeight w:val="300"/>
        </w:trPr>
        <w:tc>
          <w:tcPr>
            <w:tcW w:w="9535" w:type="dxa"/>
            <w:gridSpan w:val="4"/>
          </w:tcPr>
          <w:p w14:paraId="55AC315A" w14:textId="48BA5473" w:rsidR="00E33FEC" w:rsidRPr="00035236" w:rsidRDefault="00E33FEC" w:rsidP="00CB610A">
            <w:pPr>
              <w:spacing w:after="0" w:line="240" w:lineRule="auto"/>
              <w:jc w:val="center"/>
              <w:rPr>
                <w:rFonts w:ascii="Times New Roman" w:hAnsi="Times New Roman" w:cs="Times New Roman"/>
                <w:kern w:val="2"/>
                <w:sz w:val="24"/>
                <w:szCs w:val="24"/>
                <w:lang w:val="lt-LT"/>
              </w:rPr>
            </w:pPr>
            <w:r w:rsidRPr="00035236">
              <w:rPr>
                <w:rFonts w:ascii="Times New Roman" w:hAnsi="Times New Roman" w:cs="Times New Roman"/>
                <w:b/>
                <w:kern w:val="2"/>
                <w:sz w:val="24"/>
                <w:szCs w:val="24"/>
                <w:lang w:val="lt-LT"/>
              </w:rPr>
              <w:t>13. APLINKOS APSAUGOS IR SOCIALINIAI KRITERIJAI</w:t>
            </w:r>
          </w:p>
        </w:tc>
      </w:tr>
      <w:tr w:rsidR="00E33FEC" w:rsidRPr="00A66898" w14:paraId="61EB8080" w14:textId="77777777" w:rsidTr="00404950">
        <w:trPr>
          <w:trHeight w:val="300"/>
        </w:trPr>
        <w:tc>
          <w:tcPr>
            <w:tcW w:w="3058" w:type="dxa"/>
          </w:tcPr>
          <w:p w14:paraId="4EFB9A45" w14:textId="77777777" w:rsidR="00E33FEC" w:rsidRPr="00035236" w:rsidRDefault="00E33FEC" w:rsidP="00404950">
            <w:pPr>
              <w:spacing w:after="0" w:line="240" w:lineRule="auto"/>
              <w:jc w:val="both"/>
              <w:rPr>
                <w:rFonts w:ascii="Times New Roman" w:hAnsi="Times New Roman" w:cs="Times New Roman"/>
                <w:b/>
                <w:kern w:val="2"/>
                <w:sz w:val="24"/>
                <w:szCs w:val="24"/>
                <w:lang w:val="lt-LT"/>
              </w:rPr>
            </w:pPr>
            <w:r w:rsidRPr="00035236">
              <w:rPr>
                <w:rFonts w:ascii="Times New Roman" w:hAnsi="Times New Roman" w:cs="Times New Roman"/>
                <w:b/>
                <w:kern w:val="2"/>
                <w:sz w:val="24"/>
                <w:szCs w:val="24"/>
                <w:lang w:val="lt-LT"/>
              </w:rPr>
              <w:t xml:space="preserve">13.1. Su perkamomis paslaugomis susiję  aplinkos apsaugos kriterijai </w:t>
            </w:r>
          </w:p>
        </w:tc>
        <w:tc>
          <w:tcPr>
            <w:tcW w:w="6477" w:type="dxa"/>
            <w:gridSpan w:val="3"/>
          </w:tcPr>
          <w:p w14:paraId="0EDA25DE" w14:textId="0B49EFF3" w:rsidR="00E33FEC" w:rsidRPr="00035236" w:rsidRDefault="00CB610A" w:rsidP="00473203">
            <w:pPr>
              <w:spacing w:after="0" w:line="240" w:lineRule="auto"/>
              <w:jc w:val="both"/>
              <w:rPr>
                <w:rFonts w:ascii="Times New Roman" w:hAnsi="Times New Roman" w:cs="Times New Roman"/>
                <w:kern w:val="2"/>
                <w:sz w:val="24"/>
                <w:szCs w:val="24"/>
                <w:lang w:val="lt-LT"/>
              </w:rPr>
            </w:pPr>
            <w:r>
              <w:rPr>
                <w:rFonts w:ascii="Times New Roman" w:hAnsi="Times New Roman" w:cs="Times New Roman"/>
                <w:color w:val="000000"/>
                <w:kern w:val="2"/>
                <w:sz w:val="24"/>
                <w:szCs w:val="24"/>
                <w:shd w:val="clear" w:color="auto" w:fill="FFFFFF"/>
                <w:lang w:val="lt-LT"/>
              </w:rPr>
              <w:t>Aplinkos apsaugos kriterijai</w:t>
            </w:r>
            <w:r w:rsidR="00473203">
              <w:rPr>
                <w:rFonts w:ascii="Times New Roman" w:hAnsi="Times New Roman" w:cs="Times New Roman"/>
                <w:color w:val="000000"/>
                <w:kern w:val="2"/>
                <w:sz w:val="24"/>
                <w:szCs w:val="24"/>
                <w:shd w:val="clear" w:color="auto" w:fill="FFFFFF"/>
                <w:lang w:val="lt-LT"/>
              </w:rPr>
              <w:t xml:space="preserve"> Paslaugoms nustatomi </w:t>
            </w:r>
            <w:r w:rsidR="00473203" w:rsidRPr="000D2CF4">
              <w:rPr>
                <w:rFonts w:ascii="Times New Roman" w:hAnsi="Times New Roman" w:cs="Times New Roman"/>
                <w:sz w:val="24"/>
                <w:szCs w:val="24"/>
                <w:lang w:val="lt-LT"/>
              </w:rPr>
              <w:t xml:space="preserve">vadovaujantis </w:t>
            </w:r>
            <w:hyperlink r:id="rId19" w:history="1">
              <w:r w:rsidR="00473203" w:rsidRPr="000D2CF4">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73203" w:rsidRPr="000D2CF4">
              <w:rPr>
                <w:rFonts w:ascii="Times New Roman" w:hAnsi="Times New Roman" w:cs="Times New Roman"/>
                <w:sz w:val="24"/>
                <w:szCs w:val="24"/>
                <w:lang w:val="lt-LT"/>
              </w:rPr>
              <w:t>“ 4.4.3 papunkčiu.</w:t>
            </w:r>
          </w:p>
        </w:tc>
      </w:tr>
      <w:tr w:rsidR="00E33FEC" w:rsidRPr="00A66898" w14:paraId="10D77CF4" w14:textId="77777777" w:rsidTr="00404950">
        <w:trPr>
          <w:trHeight w:val="300"/>
        </w:trPr>
        <w:tc>
          <w:tcPr>
            <w:tcW w:w="3058" w:type="dxa"/>
          </w:tcPr>
          <w:p w14:paraId="22AD99F3" w14:textId="77777777" w:rsidR="00E33FEC" w:rsidRPr="00035236" w:rsidRDefault="00E33FEC" w:rsidP="00404950">
            <w:pPr>
              <w:spacing w:after="0" w:line="240" w:lineRule="auto"/>
              <w:jc w:val="both"/>
              <w:rPr>
                <w:rFonts w:ascii="Times New Roman" w:hAnsi="Times New Roman" w:cs="Times New Roman"/>
                <w:b/>
                <w:kern w:val="2"/>
                <w:sz w:val="24"/>
                <w:szCs w:val="24"/>
                <w:lang w:val="lt-LT"/>
              </w:rPr>
            </w:pPr>
            <w:r w:rsidRPr="00035236">
              <w:rPr>
                <w:rFonts w:ascii="Times New Roman" w:hAnsi="Times New Roman" w:cs="Times New Roman"/>
                <w:b/>
                <w:kern w:val="2"/>
                <w:sz w:val="24"/>
                <w:szCs w:val="24"/>
                <w:lang w:val="lt-LT"/>
              </w:rPr>
              <w:t>13.2. Su perkamomis Paslaugomis susiję socialiniai kriterijai</w:t>
            </w:r>
          </w:p>
        </w:tc>
        <w:tc>
          <w:tcPr>
            <w:tcW w:w="6477" w:type="dxa"/>
            <w:gridSpan w:val="3"/>
          </w:tcPr>
          <w:p w14:paraId="78F7C4E2" w14:textId="77777777" w:rsidR="00E33FEC" w:rsidRPr="00035236" w:rsidRDefault="00E33FEC" w:rsidP="00404950">
            <w:pPr>
              <w:spacing w:after="0" w:line="240" w:lineRule="auto"/>
              <w:jc w:val="both"/>
              <w:rPr>
                <w:rFonts w:ascii="Times New Roman" w:hAnsi="Times New Roman" w:cs="Times New Roman"/>
                <w:color w:val="000000"/>
                <w:kern w:val="2"/>
                <w:sz w:val="24"/>
                <w:szCs w:val="24"/>
                <w:shd w:val="clear" w:color="auto" w:fill="FFFFFF"/>
                <w:lang w:val="lt-LT"/>
              </w:rPr>
            </w:pPr>
            <w:r w:rsidRPr="00035236">
              <w:rPr>
                <w:rFonts w:ascii="Times New Roman" w:hAnsi="Times New Roman" w:cs="Times New Roman"/>
                <w:color w:val="000000"/>
                <w:kern w:val="2"/>
                <w:sz w:val="24"/>
                <w:szCs w:val="24"/>
                <w:shd w:val="clear" w:color="auto" w:fill="FFFFFF"/>
                <w:lang w:val="lt-LT"/>
              </w:rPr>
              <w:t>Netaikoma</w:t>
            </w:r>
          </w:p>
          <w:p w14:paraId="5449087D" w14:textId="77777777" w:rsidR="00E33FEC" w:rsidRPr="00035236" w:rsidRDefault="00E33FEC" w:rsidP="00404950">
            <w:pPr>
              <w:spacing w:after="0" w:line="240" w:lineRule="auto"/>
              <w:jc w:val="both"/>
              <w:rPr>
                <w:rFonts w:ascii="Times New Roman" w:hAnsi="Times New Roman" w:cs="Times New Roman"/>
                <w:color w:val="0070C0"/>
                <w:kern w:val="2"/>
                <w:sz w:val="24"/>
                <w:szCs w:val="24"/>
                <w:lang w:val="lt-LT"/>
              </w:rPr>
            </w:pPr>
          </w:p>
        </w:tc>
      </w:tr>
      <w:tr w:rsidR="00E33FEC" w:rsidRPr="00A66898" w14:paraId="32CB6D0A" w14:textId="77777777" w:rsidTr="00404950">
        <w:trPr>
          <w:trHeight w:val="300"/>
        </w:trPr>
        <w:tc>
          <w:tcPr>
            <w:tcW w:w="9535" w:type="dxa"/>
            <w:gridSpan w:val="4"/>
          </w:tcPr>
          <w:p w14:paraId="35E15271" w14:textId="77777777" w:rsidR="00E33FEC" w:rsidRPr="00035236" w:rsidRDefault="00E33FEC" w:rsidP="00404950">
            <w:pPr>
              <w:spacing w:after="0" w:line="240" w:lineRule="auto"/>
              <w:jc w:val="both"/>
              <w:rPr>
                <w:rFonts w:ascii="Times New Roman" w:hAnsi="Times New Roman" w:cs="Times New Roman"/>
                <w:b/>
                <w:kern w:val="2"/>
                <w:sz w:val="24"/>
                <w:szCs w:val="24"/>
                <w:lang w:val="lt-LT"/>
              </w:rPr>
            </w:pPr>
            <w:r w:rsidRPr="00035236">
              <w:rPr>
                <w:rFonts w:ascii="Times New Roman" w:hAnsi="Times New Roman" w:cs="Times New Roman"/>
                <w:b/>
                <w:kern w:val="2"/>
                <w:sz w:val="24"/>
                <w:szCs w:val="24"/>
                <w:lang w:val="lt-LT"/>
              </w:rPr>
              <w:t xml:space="preserve">14. BENDRŲJŲ SĄLYGŲ PAKEITIMAI IR PAPILDYMAI </w:t>
            </w:r>
          </w:p>
          <w:p w14:paraId="20247C90" w14:textId="77777777" w:rsidR="00E33FEC" w:rsidRPr="00035236" w:rsidRDefault="00E33FEC" w:rsidP="00404950">
            <w:pPr>
              <w:spacing w:after="0" w:line="240" w:lineRule="auto"/>
              <w:jc w:val="both"/>
              <w:rPr>
                <w:rFonts w:ascii="Times New Roman" w:hAnsi="Times New Roman" w:cs="Times New Roman"/>
                <w:kern w:val="2"/>
                <w:sz w:val="24"/>
                <w:szCs w:val="24"/>
                <w:lang w:val="lt-LT"/>
              </w:rPr>
            </w:pPr>
            <w:r w:rsidRPr="00035236">
              <w:rPr>
                <w:rFonts w:ascii="Times New Roman" w:hAnsi="Times New Roman" w:cs="Times New Roman"/>
                <w:color w:val="4472C4"/>
                <w:kern w:val="2"/>
                <w:sz w:val="24"/>
                <w:szCs w:val="24"/>
                <w:lang w:val="lt-LT"/>
              </w:rPr>
              <w:t xml:space="preserve">(jeigu būtina dėl konkretaus Sutarties dalyko specifikos) </w:t>
            </w:r>
          </w:p>
        </w:tc>
      </w:tr>
      <w:tr w:rsidR="00E33FEC" w:rsidRPr="00A66898" w14:paraId="6F058009" w14:textId="77777777" w:rsidTr="00404950">
        <w:trPr>
          <w:trHeight w:val="300"/>
        </w:trPr>
        <w:tc>
          <w:tcPr>
            <w:tcW w:w="3058" w:type="dxa"/>
          </w:tcPr>
          <w:p w14:paraId="4122F279" w14:textId="77777777" w:rsidR="00E33FEC" w:rsidRPr="00035236" w:rsidRDefault="00E33FEC" w:rsidP="00404950">
            <w:pPr>
              <w:spacing w:after="0" w:line="240" w:lineRule="auto"/>
              <w:jc w:val="both"/>
              <w:rPr>
                <w:rFonts w:ascii="Times New Roman" w:hAnsi="Times New Roman" w:cs="Times New Roman"/>
                <w:b/>
                <w:kern w:val="2"/>
                <w:sz w:val="24"/>
                <w:szCs w:val="24"/>
                <w:lang w:val="lt-LT"/>
              </w:rPr>
            </w:pPr>
            <w:r w:rsidRPr="00035236">
              <w:rPr>
                <w:rFonts w:ascii="Times New Roman" w:hAnsi="Times New Roman" w:cs="Times New Roman"/>
                <w:b/>
                <w:kern w:val="2"/>
                <w:sz w:val="24"/>
                <w:szCs w:val="24"/>
                <w:lang w:val="lt-LT"/>
              </w:rPr>
              <w:lastRenderedPageBreak/>
              <w:t xml:space="preserve">14.1. </w:t>
            </w:r>
          </w:p>
        </w:tc>
        <w:tc>
          <w:tcPr>
            <w:tcW w:w="6477" w:type="dxa"/>
            <w:gridSpan w:val="3"/>
          </w:tcPr>
          <w:p w14:paraId="74BCDDA0" w14:textId="77777777" w:rsidR="00E33FEC" w:rsidRPr="00035236" w:rsidRDefault="00E33FEC" w:rsidP="00404950">
            <w:pPr>
              <w:spacing w:after="0" w:line="240" w:lineRule="auto"/>
              <w:jc w:val="both"/>
              <w:rPr>
                <w:rFonts w:ascii="Times New Roman" w:hAnsi="Times New Roman" w:cs="Times New Roman"/>
                <w:color w:val="4472C4"/>
                <w:kern w:val="2"/>
                <w:sz w:val="24"/>
                <w:szCs w:val="24"/>
                <w:lang w:val="lt-LT"/>
              </w:rPr>
            </w:pPr>
            <w:r w:rsidRPr="00035236">
              <w:rPr>
                <w:rFonts w:ascii="Times New Roman" w:hAnsi="Times New Roman" w:cs="Times New Roman"/>
                <w:color w:val="4472C4"/>
                <w:kern w:val="2"/>
                <w:sz w:val="24"/>
                <w:szCs w:val="24"/>
                <w:lang w:val="lt-LT"/>
              </w:rPr>
              <w:t>(pildyti, jei keičiamas Sutarties Bendrųjų sąlygų punktas, jį išdėstant nauja redakcija):</w:t>
            </w:r>
          </w:p>
          <w:p w14:paraId="0C8F42E2" w14:textId="77777777" w:rsidR="00E33FEC" w:rsidRPr="00035236" w:rsidRDefault="00E33FEC" w:rsidP="00404950">
            <w:pPr>
              <w:spacing w:after="0" w:line="240" w:lineRule="auto"/>
              <w:jc w:val="both"/>
              <w:rPr>
                <w:rFonts w:ascii="Times New Roman" w:hAnsi="Times New Roman" w:cs="Times New Roman"/>
                <w:kern w:val="2"/>
                <w:sz w:val="24"/>
                <w:szCs w:val="24"/>
                <w:lang w:val="lt-LT"/>
              </w:rPr>
            </w:pPr>
            <w:r w:rsidRPr="00035236">
              <w:rPr>
                <w:rFonts w:ascii="Times New Roman" w:hAnsi="Times New Roman" w:cs="Times New Roman"/>
                <w:kern w:val="2"/>
                <w:sz w:val="24"/>
                <w:szCs w:val="24"/>
                <w:lang w:val="lt-LT"/>
              </w:rPr>
              <w:t>Šalys susitaria pakeisti nurodytą Sutarties Bendrųjų sąlygų punktą ir išdėstyti jį nauja redakcija: ____.</w:t>
            </w:r>
          </w:p>
        </w:tc>
      </w:tr>
      <w:tr w:rsidR="00E33FEC" w:rsidRPr="00A66898" w14:paraId="1EC23FB4" w14:textId="77777777" w:rsidTr="00404950">
        <w:trPr>
          <w:trHeight w:val="300"/>
        </w:trPr>
        <w:tc>
          <w:tcPr>
            <w:tcW w:w="3058" w:type="dxa"/>
          </w:tcPr>
          <w:p w14:paraId="410DD25B" w14:textId="77777777" w:rsidR="00E33FEC" w:rsidRPr="00035236" w:rsidRDefault="00E33FEC" w:rsidP="00404950">
            <w:pPr>
              <w:spacing w:after="0" w:line="240" w:lineRule="auto"/>
              <w:jc w:val="both"/>
              <w:rPr>
                <w:rFonts w:ascii="Times New Roman" w:hAnsi="Times New Roman" w:cs="Times New Roman"/>
                <w:b/>
                <w:kern w:val="2"/>
                <w:sz w:val="24"/>
                <w:szCs w:val="24"/>
                <w:lang w:val="lt-LT"/>
              </w:rPr>
            </w:pPr>
            <w:r w:rsidRPr="00035236">
              <w:rPr>
                <w:rFonts w:ascii="Times New Roman" w:hAnsi="Times New Roman" w:cs="Times New Roman"/>
                <w:b/>
                <w:kern w:val="2"/>
                <w:sz w:val="24"/>
                <w:szCs w:val="24"/>
                <w:lang w:val="lt-LT"/>
              </w:rPr>
              <w:t>14.2.</w:t>
            </w:r>
          </w:p>
        </w:tc>
        <w:tc>
          <w:tcPr>
            <w:tcW w:w="6477" w:type="dxa"/>
            <w:gridSpan w:val="3"/>
          </w:tcPr>
          <w:p w14:paraId="4A4BB4EA" w14:textId="77777777" w:rsidR="00E33FEC" w:rsidRPr="00035236" w:rsidRDefault="00E33FEC" w:rsidP="00404950">
            <w:pPr>
              <w:spacing w:after="0" w:line="240" w:lineRule="auto"/>
              <w:jc w:val="both"/>
              <w:rPr>
                <w:rFonts w:ascii="Times New Roman" w:hAnsi="Times New Roman" w:cs="Times New Roman"/>
                <w:color w:val="4472C4"/>
                <w:kern w:val="2"/>
                <w:sz w:val="24"/>
                <w:szCs w:val="24"/>
                <w:lang w:val="lt-LT"/>
              </w:rPr>
            </w:pPr>
            <w:r w:rsidRPr="00035236">
              <w:rPr>
                <w:rFonts w:ascii="Times New Roman" w:hAnsi="Times New Roman" w:cs="Times New Roman"/>
                <w:color w:val="4472C4"/>
                <w:kern w:val="2"/>
                <w:sz w:val="24"/>
                <w:szCs w:val="24"/>
                <w:lang w:val="lt-LT"/>
              </w:rPr>
              <w:t>(pildyti, jei papildomos Sutarties Bendrosios sąlygos naujomis nuostatomis):</w:t>
            </w:r>
          </w:p>
          <w:p w14:paraId="55685644" w14:textId="77777777" w:rsidR="00E33FEC" w:rsidRPr="00035236" w:rsidRDefault="00E33FEC" w:rsidP="00404950">
            <w:pPr>
              <w:spacing w:after="0" w:line="240" w:lineRule="auto"/>
              <w:jc w:val="both"/>
              <w:rPr>
                <w:rFonts w:ascii="Times New Roman" w:hAnsi="Times New Roman" w:cs="Times New Roman"/>
                <w:kern w:val="2"/>
                <w:sz w:val="24"/>
                <w:szCs w:val="24"/>
                <w:lang w:val="lt-LT"/>
              </w:rPr>
            </w:pPr>
            <w:r w:rsidRPr="00035236">
              <w:rPr>
                <w:rFonts w:ascii="Times New Roman" w:hAnsi="Times New Roman" w:cs="Times New Roman"/>
                <w:kern w:val="2"/>
                <w:sz w:val="24"/>
                <w:szCs w:val="24"/>
                <w:lang w:val="lt-LT"/>
              </w:rPr>
              <w:t>Šalys susitaria papildyti Sutarties Bendrąsias sąlygas nurodytu punktu, tačiau kitų punktų numeracijos nekeisti: ________.</w:t>
            </w:r>
          </w:p>
        </w:tc>
      </w:tr>
      <w:tr w:rsidR="00E33FEC" w:rsidRPr="00A66898" w14:paraId="38DE2FCA" w14:textId="77777777" w:rsidTr="00404950">
        <w:trPr>
          <w:trHeight w:val="300"/>
        </w:trPr>
        <w:tc>
          <w:tcPr>
            <w:tcW w:w="3058" w:type="dxa"/>
          </w:tcPr>
          <w:p w14:paraId="1D129D6E" w14:textId="77777777" w:rsidR="00E33FEC" w:rsidRPr="00035236" w:rsidRDefault="00E33FEC" w:rsidP="00404950">
            <w:pPr>
              <w:spacing w:after="0" w:line="240" w:lineRule="auto"/>
              <w:jc w:val="both"/>
              <w:rPr>
                <w:rFonts w:ascii="Times New Roman" w:hAnsi="Times New Roman" w:cs="Times New Roman"/>
                <w:b/>
                <w:kern w:val="2"/>
                <w:sz w:val="24"/>
                <w:szCs w:val="24"/>
                <w:lang w:val="lt-LT"/>
              </w:rPr>
            </w:pPr>
            <w:r w:rsidRPr="00035236">
              <w:rPr>
                <w:rFonts w:ascii="Times New Roman" w:hAnsi="Times New Roman" w:cs="Times New Roman"/>
                <w:b/>
                <w:kern w:val="2"/>
                <w:sz w:val="24"/>
                <w:szCs w:val="24"/>
                <w:lang w:val="lt-LT"/>
              </w:rPr>
              <w:t>14.3.</w:t>
            </w:r>
          </w:p>
        </w:tc>
        <w:tc>
          <w:tcPr>
            <w:tcW w:w="6477" w:type="dxa"/>
            <w:gridSpan w:val="3"/>
          </w:tcPr>
          <w:p w14:paraId="6E2E51E9" w14:textId="77777777" w:rsidR="00E33FEC" w:rsidRPr="00035236" w:rsidRDefault="00E33FEC" w:rsidP="00404950">
            <w:pPr>
              <w:spacing w:after="0" w:line="240" w:lineRule="auto"/>
              <w:jc w:val="both"/>
              <w:rPr>
                <w:rFonts w:ascii="Times New Roman" w:hAnsi="Times New Roman" w:cs="Times New Roman"/>
                <w:color w:val="4472C4"/>
                <w:kern w:val="2"/>
                <w:sz w:val="24"/>
                <w:szCs w:val="24"/>
                <w:lang w:val="lt-LT"/>
              </w:rPr>
            </w:pPr>
            <w:r w:rsidRPr="00035236">
              <w:rPr>
                <w:rFonts w:ascii="Times New Roman" w:hAnsi="Times New Roman" w:cs="Times New Roman"/>
                <w:color w:val="4472C4"/>
                <w:kern w:val="2"/>
                <w:sz w:val="24"/>
                <w:szCs w:val="24"/>
                <w:lang w:val="lt-LT"/>
              </w:rPr>
              <w:t>(pildyti, jei išbraukiamas Sutarties Bendrųjų sąlygų atitinkamas punktas:</w:t>
            </w:r>
          </w:p>
          <w:p w14:paraId="02094665" w14:textId="77777777" w:rsidR="00E33FEC" w:rsidRPr="00035236" w:rsidRDefault="00E33FEC" w:rsidP="00404950">
            <w:pPr>
              <w:spacing w:after="0" w:line="240" w:lineRule="auto"/>
              <w:jc w:val="both"/>
              <w:rPr>
                <w:rFonts w:ascii="Times New Roman" w:hAnsi="Times New Roman" w:cs="Times New Roman"/>
                <w:kern w:val="2"/>
                <w:sz w:val="24"/>
                <w:szCs w:val="24"/>
                <w:lang w:val="lt-LT"/>
              </w:rPr>
            </w:pPr>
            <w:r w:rsidRPr="00035236">
              <w:rPr>
                <w:rFonts w:ascii="Times New Roman" w:hAnsi="Times New Roman" w:cs="Times New Roman"/>
                <w:kern w:val="2"/>
                <w:sz w:val="24"/>
                <w:szCs w:val="24"/>
                <w:lang w:val="lt-LT"/>
              </w:rPr>
              <w:t>Šalys susitaria išbraukti nurodytą Sutarties Bendrųjų sąlygų punktą, tačiau kitų punktų numeracijos nekeisti: _____.</w:t>
            </w:r>
          </w:p>
        </w:tc>
      </w:tr>
      <w:tr w:rsidR="00E33FEC" w:rsidRPr="00A66898" w14:paraId="4D946995" w14:textId="77777777" w:rsidTr="00404950">
        <w:trPr>
          <w:trHeight w:val="300"/>
        </w:trPr>
        <w:tc>
          <w:tcPr>
            <w:tcW w:w="3058" w:type="dxa"/>
          </w:tcPr>
          <w:p w14:paraId="3EDC1A79" w14:textId="77777777" w:rsidR="00E33FEC" w:rsidRPr="00035236" w:rsidRDefault="00E33FEC" w:rsidP="00404950">
            <w:pPr>
              <w:spacing w:after="0" w:line="240" w:lineRule="auto"/>
              <w:jc w:val="both"/>
              <w:rPr>
                <w:rFonts w:ascii="Times New Roman" w:hAnsi="Times New Roman" w:cs="Times New Roman"/>
                <w:b/>
                <w:kern w:val="2"/>
                <w:sz w:val="24"/>
                <w:szCs w:val="24"/>
                <w:lang w:val="lt-LT"/>
              </w:rPr>
            </w:pPr>
            <w:r w:rsidRPr="00035236">
              <w:rPr>
                <w:rFonts w:ascii="Times New Roman" w:hAnsi="Times New Roman" w:cs="Times New Roman"/>
                <w:b/>
                <w:kern w:val="2"/>
                <w:sz w:val="24"/>
                <w:szCs w:val="24"/>
                <w:lang w:val="lt-LT"/>
              </w:rPr>
              <w:t>14.4.</w:t>
            </w:r>
          </w:p>
        </w:tc>
        <w:tc>
          <w:tcPr>
            <w:tcW w:w="6477" w:type="dxa"/>
            <w:gridSpan w:val="3"/>
          </w:tcPr>
          <w:p w14:paraId="1CF06661" w14:textId="77777777" w:rsidR="00E33FEC" w:rsidRPr="00035236" w:rsidRDefault="00E33FEC" w:rsidP="00404950">
            <w:pPr>
              <w:spacing w:after="0" w:line="240" w:lineRule="auto"/>
              <w:jc w:val="both"/>
              <w:rPr>
                <w:rFonts w:ascii="Times New Roman" w:hAnsi="Times New Roman" w:cs="Times New Roman"/>
                <w:color w:val="0070C0"/>
                <w:kern w:val="2"/>
                <w:sz w:val="24"/>
                <w:szCs w:val="24"/>
                <w:lang w:val="lt-LT"/>
              </w:rPr>
            </w:pPr>
            <w:r w:rsidRPr="00035236">
              <w:rPr>
                <w:rFonts w:ascii="Times New Roman" w:hAnsi="Times New Roman" w:cs="Times New Roman"/>
                <w:color w:val="4472C4"/>
                <w:kern w:val="2"/>
                <w:sz w:val="24"/>
                <w:szCs w:val="24"/>
                <w:lang w:val="lt-LT"/>
              </w:rPr>
              <w:t>(pildyti, jei nustatomos kitokios nei Sutarties Bendrosiose sąlygose nustatytos nuostatos dėl Paslaugų intelektinės nuosavybės):</w:t>
            </w:r>
          </w:p>
        </w:tc>
      </w:tr>
      <w:tr w:rsidR="00E33FEC" w:rsidRPr="00A66898" w14:paraId="2C17BCB7" w14:textId="77777777" w:rsidTr="00404950">
        <w:trPr>
          <w:trHeight w:val="300"/>
        </w:trPr>
        <w:tc>
          <w:tcPr>
            <w:tcW w:w="3058" w:type="dxa"/>
          </w:tcPr>
          <w:p w14:paraId="51A36ADF" w14:textId="77777777" w:rsidR="00E33FEC" w:rsidRPr="00035236" w:rsidRDefault="00E33FEC" w:rsidP="00404950">
            <w:pPr>
              <w:spacing w:after="0" w:line="240" w:lineRule="auto"/>
              <w:jc w:val="both"/>
              <w:rPr>
                <w:rFonts w:ascii="Times New Roman" w:hAnsi="Times New Roman" w:cs="Times New Roman"/>
                <w:b/>
                <w:kern w:val="2"/>
                <w:sz w:val="24"/>
                <w:szCs w:val="24"/>
                <w:lang w:val="lt-LT"/>
              </w:rPr>
            </w:pPr>
            <w:r w:rsidRPr="00035236">
              <w:rPr>
                <w:rFonts w:ascii="Times New Roman" w:hAnsi="Times New Roman" w:cs="Times New Roman"/>
                <w:b/>
                <w:kern w:val="2"/>
                <w:sz w:val="24"/>
                <w:szCs w:val="24"/>
                <w:lang w:val="lt-LT"/>
              </w:rPr>
              <w:t>14.5.</w:t>
            </w:r>
          </w:p>
        </w:tc>
        <w:tc>
          <w:tcPr>
            <w:tcW w:w="6477" w:type="dxa"/>
            <w:gridSpan w:val="3"/>
          </w:tcPr>
          <w:p w14:paraId="0547BC84" w14:textId="77777777" w:rsidR="00E33FEC" w:rsidRPr="00035236" w:rsidRDefault="00E33FEC" w:rsidP="00404950">
            <w:pPr>
              <w:spacing w:after="0" w:line="240" w:lineRule="auto"/>
              <w:jc w:val="both"/>
              <w:rPr>
                <w:rFonts w:ascii="Times New Roman" w:hAnsi="Times New Roman" w:cs="Times New Roman"/>
                <w:kern w:val="2"/>
                <w:sz w:val="24"/>
                <w:szCs w:val="24"/>
                <w:lang w:val="lt-LT"/>
              </w:rPr>
            </w:pPr>
            <w:r w:rsidRPr="00035236">
              <w:rPr>
                <w:rFonts w:ascii="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 arba prieduose.</w:t>
            </w:r>
          </w:p>
        </w:tc>
      </w:tr>
      <w:tr w:rsidR="00E33FEC" w:rsidRPr="00A66898" w14:paraId="5A7931E0" w14:textId="77777777" w:rsidTr="00404950">
        <w:trPr>
          <w:trHeight w:val="300"/>
        </w:trPr>
        <w:tc>
          <w:tcPr>
            <w:tcW w:w="9535" w:type="dxa"/>
            <w:gridSpan w:val="4"/>
          </w:tcPr>
          <w:p w14:paraId="25AF8B21" w14:textId="77777777" w:rsidR="00E33FEC" w:rsidRPr="00035236" w:rsidRDefault="00E33FEC" w:rsidP="00404950">
            <w:pPr>
              <w:spacing w:after="0" w:line="240" w:lineRule="auto"/>
              <w:jc w:val="both"/>
              <w:rPr>
                <w:rFonts w:ascii="Times New Roman" w:hAnsi="Times New Roman" w:cs="Times New Roman"/>
                <w:b/>
                <w:kern w:val="2"/>
                <w:sz w:val="24"/>
                <w:szCs w:val="24"/>
                <w:lang w:val="lt-LT"/>
              </w:rPr>
            </w:pPr>
            <w:r w:rsidRPr="00035236">
              <w:rPr>
                <w:rFonts w:ascii="Times New Roman" w:hAnsi="Times New Roman" w:cs="Times New Roman"/>
                <w:b/>
                <w:kern w:val="2"/>
                <w:sz w:val="24"/>
                <w:szCs w:val="24"/>
                <w:lang w:val="lt-LT"/>
              </w:rPr>
              <w:t>15. SUTARTIES PRIEDAI</w:t>
            </w:r>
          </w:p>
        </w:tc>
      </w:tr>
      <w:tr w:rsidR="00E33FEC" w:rsidRPr="00A66898" w14:paraId="2F78FE39" w14:textId="77777777" w:rsidTr="00404950">
        <w:trPr>
          <w:trHeight w:val="300"/>
        </w:trPr>
        <w:tc>
          <w:tcPr>
            <w:tcW w:w="3058" w:type="dxa"/>
          </w:tcPr>
          <w:p w14:paraId="767B43C0" w14:textId="77777777" w:rsidR="00E33FEC" w:rsidRPr="00035236" w:rsidRDefault="00E33FEC" w:rsidP="00404950">
            <w:pPr>
              <w:spacing w:after="0" w:line="240" w:lineRule="auto"/>
              <w:jc w:val="both"/>
              <w:rPr>
                <w:rFonts w:ascii="Times New Roman" w:hAnsi="Times New Roman" w:cs="Times New Roman"/>
                <w:b/>
                <w:kern w:val="2"/>
                <w:sz w:val="24"/>
                <w:szCs w:val="24"/>
                <w:lang w:val="lt-LT"/>
              </w:rPr>
            </w:pPr>
            <w:r w:rsidRPr="00035236">
              <w:rPr>
                <w:rFonts w:ascii="Times New Roman" w:hAnsi="Times New Roman" w:cs="Times New Roman"/>
                <w:b/>
                <w:kern w:val="2"/>
                <w:sz w:val="24"/>
                <w:szCs w:val="24"/>
                <w:lang w:val="lt-LT"/>
              </w:rPr>
              <w:t>15.1. Priedas Nr. 1</w:t>
            </w:r>
          </w:p>
        </w:tc>
        <w:tc>
          <w:tcPr>
            <w:tcW w:w="6477" w:type="dxa"/>
            <w:gridSpan w:val="3"/>
          </w:tcPr>
          <w:p w14:paraId="71E313BC" w14:textId="77777777" w:rsidR="00E33FEC" w:rsidRPr="00035236" w:rsidRDefault="00E33FEC" w:rsidP="00404950">
            <w:pPr>
              <w:spacing w:after="0" w:line="240" w:lineRule="auto"/>
              <w:jc w:val="both"/>
              <w:rPr>
                <w:rFonts w:ascii="Times New Roman" w:hAnsi="Times New Roman" w:cs="Times New Roman"/>
                <w:bCs/>
                <w:kern w:val="2"/>
                <w:sz w:val="24"/>
                <w:szCs w:val="24"/>
                <w:lang w:val="lt-LT"/>
              </w:rPr>
            </w:pPr>
            <w:r w:rsidRPr="00035236">
              <w:rPr>
                <w:rFonts w:ascii="Times New Roman" w:hAnsi="Times New Roman" w:cs="Times New Roman"/>
                <w:bCs/>
                <w:kern w:val="2"/>
                <w:sz w:val="24"/>
                <w:szCs w:val="24"/>
                <w:lang w:val="lt-LT"/>
              </w:rPr>
              <w:t>Techninė specifikacija</w:t>
            </w:r>
          </w:p>
        </w:tc>
      </w:tr>
      <w:tr w:rsidR="00E33FEC" w:rsidRPr="00A66898" w14:paraId="32E40D68" w14:textId="77777777" w:rsidTr="00404950">
        <w:trPr>
          <w:trHeight w:val="300"/>
        </w:trPr>
        <w:tc>
          <w:tcPr>
            <w:tcW w:w="3058" w:type="dxa"/>
          </w:tcPr>
          <w:p w14:paraId="4FBD8BFA" w14:textId="77777777" w:rsidR="00E33FEC" w:rsidRPr="00035236" w:rsidRDefault="00E33FEC" w:rsidP="00404950">
            <w:pPr>
              <w:spacing w:after="0" w:line="240" w:lineRule="auto"/>
              <w:jc w:val="both"/>
              <w:rPr>
                <w:rFonts w:ascii="Times New Roman" w:hAnsi="Times New Roman" w:cs="Times New Roman"/>
                <w:b/>
                <w:kern w:val="2"/>
                <w:sz w:val="24"/>
                <w:szCs w:val="24"/>
                <w:lang w:val="lt-LT"/>
              </w:rPr>
            </w:pPr>
            <w:r w:rsidRPr="00035236">
              <w:rPr>
                <w:rFonts w:ascii="Times New Roman" w:hAnsi="Times New Roman" w:cs="Times New Roman"/>
                <w:b/>
                <w:kern w:val="2"/>
                <w:sz w:val="24"/>
                <w:szCs w:val="24"/>
                <w:lang w:val="lt-LT"/>
              </w:rPr>
              <w:t>15.2. Priedas Nr. 2</w:t>
            </w:r>
          </w:p>
        </w:tc>
        <w:tc>
          <w:tcPr>
            <w:tcW w:w="6477" w:type="dxa"/>
            <w:gridSpan w:val="3"/>
          </w:tcPr>
          <w:p w14:paraId="35AFC34C" w14:textId="77777777" w:rsidR="00E33FEC" w:rsidRPr="00035236" w:rsidRDefault="00E33FEC" w:rsidP="00404950">
            <w:pPr>
              <w:spacing w:after="0" w:line="240" w:lineRule="auto"/>
              <w:jc w:val="both"/>
              <w:rPr>
                <w:rFonts w:ascii="Times New Roman" w:hAnsi="Times New Roman" w:cs="Times New Roman"/>
                <w:bCs/>
                <w:kern w:val="2"/>
                <w:sz w:val="24"/>
                <w:szCs w:val="24"/>
                <w:lang w:val="lt-LT"/>
              </w:rPr>
            </w:pPr>
            <w:r w:rsidRPr="00035236">
              <w:rPr>
                <w:rFonts w:ascii="Times New Roman" w:hAnsi="Times New Roman" w:cs="Times New Roman"/>
                <w:bCs/>
                <w:kern w:val="2"/>
                <w:sz w:val="24"/>
                <w:szCs w:val="24"/>
                <w:lang w:val="lt-LT"/>
              </w:rPr>
              <w:t>Pasiūlymas</w:t>
            </w:r>
          </w:p>
        </w:tc>
      </w:tr>
      <w:tr w:rsidR="008C4AAC" w:rsidRPr="00A66898" w14:paraId="0D5F06DD" w14:textId="77777777" w:rsidTr="00404950">
        <w:trPr>
          <w:trHeight w:val="300"/>
        </w:trPr>
        <w:tc>
          <w:tcPr>
            <w:tcW w:w="3058" w:type="dxa"/>
          </w:tcPr>
          <w:p w14:paraId="71E31D9A" w14:textId="77777777" w:rsidR="008C4AAC" w:rsidRPr="00035236" w:rsidRDefault="008C4AAC" w:rsidP="008C4AAC">
            <w:pPr>
              <w:spacing w:after="0" w:line="240" w:lineRule="auto"/>
              <w:jc w:val="both"/>
              <w:rPr>
                <w:rFonts w:ascii="Times New Roman" w:hAnsi="Times New Roman" w:cs="Times New Roman"/>
                <w:b/>
                <w:kern w:val="2"/>
                <w:sz w:val="24"/>
                <w:szCs w:val="24"/>
                <w:lang w:val="lt-LT"/>
              </w:rPr>
            </w:pPr>
            <w:r w:rsidRPr="00035236">
              <w:rPr>
                <w:rFonts w:ascii="Times New Roman" w:hAnsi="Times New Roman" w:cs="Times New Roman"/>
                <w:b/>
                <w:kern w:val="2"/>
                <w:sz w:val="24"/>
                <w:szCs w:val="24"/>
                <w:lang w:val="lt-LT"/>
              </w:rPr>
              <w:t>15.3. Priedas Nr. 3</w:t>
            </w:r>
          </w:p>
        </w:tc>
        <w:tc>
          <w:tcPr>
            <w:tcW w:w="6477" w:type="dxa"/>
            <w:gridSpan w:val="3"/>
          </w:tcPr>
          <w:p w14:paraId="30F3A072" w14:textId="52769846" w:rsidR="008C4AAC" w:rsidRPr="00035236" w:rsidRDefault="008C4AAC" w:rsidP="008C4AAC">
            <w:pPr>
              <w:spacing w:after="0" w:line="240" w:lineRule="auto"/>
              <w:jc w:val="both"/>
              <w:rPr>
                <w:rFonts w:ascii="Times New Roman" w:hAnsi="Times New Roman" w:cs="Times New Roman"/>
                <w:bCs/>
                <w:kern w:val="2"/>
                <w:sz w:val="24"/>
                <w:szCs w:val="24"/>
                <w:lang w:val="lt-LT"/>
              </w:rPr>
            </w:pPr>
            <w:r w:rsidRPr="00035236">
              <w:rPr>
                <w:rFonts w:ascii="Times New Roman" w:eastAsia="MS Mincho" w:hAnsi="Times New Roman" w:cs="Times New Roman"/>
                <w:bCs/>
                <w:sz w:val="24"/>
                <w:szCs w:val="24"/>
                <w:lang w:val="lt-LT"/>
              </w:rPr>
              <w:t xml:space="preserve">Suteiktų paslaugų priėmimo-perdavimo akto forma  </w:t>
            </w:r>
          </w:p>
        </w:tc>
      </w:tr>
      <w:tr w:rsidR="008C4AAC" w:rsidRPr="00A66898" w14:paraId="0A23392A" w14:textId="77777777" w:rsidTr="00404950">
        <w:trPr>
          <w:trHeight w:val="300"/>
        </w:trPr>
        <w:tc>
          <w:tcPr>
            <w:tcW w:w="3058" w:type="dxa"/>
          </w:tcPr>
          <w:p w14:paraId="119710C6" w14:textId="77777777" w:rsidR="008C4AAC" w:rsidRPr="00035236" w:rsidRDefault="008C4AAC" w:rsidP="008C4AAC">
            <w:pPr>
              <w:spacing w:after="0" w:line="240" w:lineRule="auto"/>
              <w:jc w:val="both"/>
              <w:rPr>
                <w:rFonts w:ascii="Times New Roman" w:hAnsi="Times New Roman" w:cs="Times New Roman"/>
                <w:b/>
                <w:kern w:val="2"/>
                <w:sz w:val="24"/>
                <w:szCs w:val="24"/>
                <w:lang w:val="lt-LT"/>
              </w:rPr>
            </w:pPr>
            <w:r w:rsidRPr="00035236">
              <w:rPr>
                <w:rFonts w:ascii="Times New Roman" w:hAnsi="Times New Roman" w:cs="Times New Roman"/>
                <w:b/>
                <w:kern w:val="2"/>
                <w:sz w:val="24"/>
                <w:szCs w:val="24"/>
                <w:lang w:val="lt-LT"/>
              </w:rPr>
              <w:t>15.4. Priedas Nr. 4</w:t>
            </w:r>
          </w:p>
        </w:tc>
        <w:tc>
          <w:tcPr>
            <w:tcW w:w="6477" w:type="dxa"/>
            <w:gridSpan w:val="3"/>
          </w:tcPr>
          <w:p w14:paraId="6B6B3027" w14:textId="2ABCA11A" w:rsidR="008C4AAC" w:rsidRPr="00035236" w:rsidRDefault="008C4AAC" w:rsidP="008C4AAC">
            <w:pPr>
              <w:spacing w:after="0" w:line="240" w:lineRule="auto"/>
              <w:jc w:val="both"/>
              <w:rPr>
                <w:rFonts w:ascii="Times New Roman" w:hAnsi="Times New Roman" w:cs="Times New Roman"/>
                <w:bCs/>
                <w:kern w:val="2"/>
                <w:sz w:val="24"/>
                <w:szCs w:val="24"/>
                <w:lang w:val="lt-LT"/>
              </w:rPr>
            </w:pPr>
          </w:p>
        </w:tc>
      </w:tr>
      <w:tr w:rsidR="008C4AAC" w:rsidRPr="00A66898" w14:paraId="1631444C" w14:textId="77777777" w:rsidTr="00404950">
        <w:trPr>
          <w:trHeight w:val="300"/>
        </w:trPr>
        <w:tc>
          <w:tcPr>
            <w:tcW w:w="3058" w:type="dxa"/>
          </w:tcPr>
          <w:p w14:paraId="0454B071" w14:textId="77777777" w:rsidR="008C4AAC" w:rsidRPr="00035236" w:rsidRDefault="008C4AAC" w:rsidP="008C4AAC">
            <w:pPr>
              <w:spacing w:after="0" w:line="240" w:lineRule="auto"/>
              <w:jc w:val="both"/>
              <w:rPr>
                <w:rFonts w:ascii="Times New Roman" w:hAnsi="Times New Roman" w:cs="Times New Roman"/>
                <w:b/>
                <w:kern w:val="2"/>
                <w:sz w:val="24"/>
                <w:szCs w:val="24"/>
                <w:lang w:val="lt-LT"/>
              </w:rPr>
            </w:pPr>
            <w:r w:rsidRPr="00035236">
              <w:rPr>
                <w:rFonts w:ascii="Times New Roman" w:hAnsi="Times New Roman" w:cs="Times New Roman"/>
                <w:b/>
                <w:kern w:val="2"/>
                <w:sz w:val="24"/>
                <w:szCs w:val="24"/>
                <w:lang w:val="lt-LT"/>
              </w:rPr>
              <w:t>15.5. Priedas Nr. 5</w:t>
            </w:r>
          </w:p>
        </w:tc>
        <w:tc>
          <w:tcPr>
            <w:tcW w:w="6477" w:type="dxa"/>
            <w:gridSpan w:val="3"/>
          </w:tcPr>
          <w:p w14:paraId="40018AA9" w14:textId="77777777" w:rsidR="008C4AAC" w:rsidRPr="00035236" w:rsidRDefault="008C4AAC" w:rsidP="008C4AAC">
            <w:pPr>
              <w:spacing w:after="0" w:line="240" w:lineRule="auto"/>
              <w:jc w:val="both"/>
              <w:rPr>
                <w:rFonts w:ascii="Times New Roman" w:hAnsi="Times New Roman" w:cs="Times New Roman"/>
                <w:b/>
                <w:kern w:val="2"/>
                <w:sz w:val="24"/>
                <w:szCs w:val="24"/>
                <w:lang w:val="lt-LT"/>
              </w:rPr>
            </w:pPr>
          </w:p>
        </w:tc>
      </w:tr>
      <w:tr w:rsidR="008C4AAC" w:rsidRPr="00035236" w14:paraId="0FA6AAF3" w14:textId="77777777" w:rsidTr="00404950">
        <w:tc>
          <w:tcPr>
            <w:tcW w:w="9535" w:type="dxa"/>
            <w:gridSpan w:val="4"/>
          </w:tcPr>
          <w:p w14:paraId="7B15D559" w14:textId="77777777" w:rsidR="008C4AAC" w:rsidRPr="00035236" w:rsidRDefault="008C4AAC" w:rsidP="008C4AAC">
            <w:pPr>
              <w:spacing w:after="0" w:line="240" w:lineRule="auto"/>
              <w:jc w:val="both"/>
              <w:rPr>
                <w:rFonts w:ascii="Times New Roman" w:hAnsi="Times New Roman" w:cs="Times New Roman"/>
                <w:b/>
                <w:kern w:val="2"/>
                <w:sz w:val="24"/>
                <w:szCs w:val="24"/>
                <w:lang w:val="lt-LT"/>
              </w:rPr>
            </w:pPr>
            <w:r w:rsidRPr="00035236">
              <w:rPr>
                <w:rFonts w:ascii="Times New Roman" w:hAnsi="Times New Roman" w:cs="Times New Roman"/>
                <w:b/>
                <w:kern w:val="2"/>
                <w:sz w:val="24"/>
                <w:szCs w:val="24"/>
                <w:lang w:val="lt-LT"/>
              </w:rPr>
              <w:t>16. ŠALIŲ ATSTOVŲ PARAŠAI</w:t>
            </w:r>
          </w:p>
        </w:tc>
      </w:tr>
      <w:tr w:rsidR="008C4AAC" w:rsidRPr="00035236" w14:paraId="59EEA11A" w14:textId="77777777" w:rsidTr="00404950">
        <w:tc>
          <w:tcPr>
            <w:tcW w:w="5224" w:type="dxa"/>
            <w:gridSpan w:val="3"/>
          </w:tcPr>
          <w:p w14:paraId="07F8EA3F" w14:textId="77777777" w:rsidR="008C4AAC" w:rsidRPr="00035236" w:rsidRDefault="008C4AAC" w:rsidP="008C4AAC">
            <w:pPr>
              <w:spacing w:after="0" w:line="240" w:lineRule="auto"/>
              <w:jc w:val="both"/>
              <w:rPr>
                <w:rFonts w:ascii="Times New Roman" w:hAnsi="Times New Roman" w:cs="Times New Roman"/>
                <w:b/>
                <w:kern w:val="2"/>
                <w:sz w:val="24"/>
                <w:szCs w:val="24"/>
                <w:lang w:val="lt-LT"/>
              </w:rPr>
            </w:pPr>
            <w:r w:rsidRPr="00035236">
              <w:rPr>
                <w:rFonts w:ascii="Times New Roman" w:hAnsi="Times New Roman" w:cs="Times New Roman"/>
                <w:b/>
                <w:kern w:val="2"/>
                <w:sz w:val="24"/>
                <w:szCs w:val="24"/>
                <w:lang w:val="lt-LT"/>
              </w:rPr>
              <w:t>PIRKĖJAS</w:t>
            </w:r>
          </w:p>
        </w:tc>
        <w:tc>
          <w:tcPr>
            <w:tcW w:w="4311" w:type="dxa"/>
          </w:tcPr>
          <w:p w14:paraId="733F2EAD" w14:textId="77777777" w:rsidR="008C4AAC" w:rsidRPr="00035236" w:rsidRDefault="008C4AAC" w:rsidP="008C4AAC">
            <w:pPr>
              <w:spacing w:after="0" w:line="240" w:lineRule="auto"/>
              <w:jc w:val="both"/>
              <w:rPr>
                <w:rFonts w:ascii="Times New Roman" w:hAnsi="Times New Roman" w:cs="Times New Roman"/>
                <w:b/>
                <w:kern w:val="2"/>
                <w:sz w:val="24"/>
                <w:szCs w:val="24"/>
                <w:lang w:val="lt-LT"/>
              </w:rPr>
            </w:pPr>
            <w:r w:rsidRPr="00035236">
              <w:rPr>
                <w:rFonts w:ascii="Times New Roman" w:hAnsi="Times New Roman" w:cs="Times New Roman"/>
                <w:b/>
                <w:kern w:val="2"/>
                <w:sz w:val="24"/>
                <w:szCs w:val="24"/>
                <w:lang w:val="lt-LT"/>
              </w:rPr>
              <w:t>TIEKĖJAS</w:t>
            </w:r>
          </w:p>
        </w:tc>
      </w:tr>
      <w:tr w:rsidR="008C4AAC" w:rsidRPr="00035236" w14:paraId="1F75D77A" w14:textId="77777777" w:rsidTr="00404950">
        <w:tc>
          <w:tcPr>
            <w:tcW w:w="5224" w:type="dxa"/>
            <w:gridSpan w:val="3"/>
          </w:tcPr>
          <w:p w14:paraId="32A73ED5" w14:textId="77777777" w:rsidR="008C4AAC" w:rsidRPr="00035236" w:rsidRDefault="008C4AAC" w:rsidP="008C4AAC">
            <w:pPr>
              <w:spacing w:after="0" w:line="240" w:lineRule="auto"/>
              <w:jc w:val="both"/>
              <w:rPr>
                <w:rFonts w:ascii="Times New Roman" w:hAnsi="Times New Roman" w:cs="Times New Roman"/>
                <w:color w:val="4472C4"/>
                <w:kern w:val="2"/>
                <w:sz w:val="24"/>
                <w:szCs w:val="24"/>
                <w:lang w:val="lt-LT"/>
              </w:rPr>
            </w:pPr>
            <w:r w:rsidRPr="00035236">
              <w:rPr>
                <w:rFonts w:ascii="Times New Roman" w:hAnsi="Times New Roman" w:cs="Times New Roman"/>
                <w:color w:val="4472C4"/>
                <w:kern w:val="2"/>
                <w:sz w:val="24"/>
                <w:szCs w:val="24"/>
                <w:lang w:val="lt-LT"/>
              </w:rPr>
              <w:t>(nurodomos atstovo pareigos, vardas, pavardė)</w:t>
            </w:r>
          </w:p>
        </w:tc>
        <w:tc>
          <w:tcPr>
            <w:tcW w:w="4311" w:type="dxa"/>
          </w:tcPr>
          <w:p w14:paraId="552249CB" w14:textId="77777777" w:rsidR="008C4AAC" w:rsidRPr="00035236" w:rsidRDefault="008C4AAC" w:rsidP="008C4AAC">
            <w:pPr>
              <w:spacing w:after="0" w:line="240" w:lineRule="auto"/>
              <w:jc w:val="both"/>
              <w:rPr>
                <w:rFonts w:ascii="Times New Roman" w:hAnsi="Times New Roman" w:cs="Times New Roman"/>
                <w:b/>
                <w:kern w:val="2"/>
                <w:sz w:val="24"/>
                <w:szCs w:val="24"/>
                <w:lang w:val="lt-LT"/>
              </w:rPr>
            </w:pPr>
            <w:r w:rsidRPr="00035236">
              <w:rPr>
                <w:rFonts w:ascii="Times New Roman" w:hAnsi="Times New Roman" w:cs="Times New Roman"/>
                <w:color w:val="4472C4"/>
                <w:kern w:val="2"/>
                <w:sz w:val="24"/>
                <w:szCs w:val="24"/>
                <w:lang w:val="lt-LT"/>
              </w:rPr>
              <w:t>(nurodomos atstovo pareigos, vardas, pavardė)</w:t>
            </w:r>
          </w:p>
        </w:tc>
      </w:tr>
      <w:tr w:rsidR="008C4AAC" w:rsidRPr="00035236" w14:paraId="07A64490" w14:textId="77777777" w:rsidTr="00404950">
        <w:tc>
          <w:tcPr>
            <w:tcW w:w="5224" w:type="dxa"/>
            <w:gridSpan w:val="3"/>
          </w:tcPr>
          <w:p w14:paraId="06D817EC" w14:textId="77777777" w:rsidR="008C4AAC" w:rsidRPr="00035236" w:rsidRDefault="008C4AAC" w:rsidP="008C4AAC">
            <w:pPr>
              <w:spacing w:after="0" w:line="240" w:lineRule="auto"/>
              <w:jc w:val="both"/>
              <w:rPr>
                <w:rFonts w:ascii="Times New Roman" w:hAnsi="Times New Roman" w:cs="Times New Roman"/>
                <w:b/>
                <w:color w:val="4472C4"/>
                <w:kern w:val="2"/>
                <w:sz w:val="24"/>
                <w:szCs w:val="24"/>
                <w:lang w:val="lt-LT"/>
              </w:rPr>
            </w:pPr>
          </w:p>
          <w:p w14:paraId="2B1A7FD8" w14:textId="77777777" w:rsidR="008C4AAC" w:rsidRPr="00035236" w:rsidRDefault="008C4AAC" w:rsidP="008C4AAC">
            <w:pPr>
              <w:spacing w:after="0" w:line="240" w:lineRule="auto"/>
              <w:jc w:val="both"/>
              <w:rPr>
                <w:rFonts w:ascii="Times New Roman" w:hAnsi="Times New Roman" w:cs="Times New Roman"/>
                <w:b/>
                <w:color w:val="4472C4"/>
                <w:kern w:val="2"/>
                <w:sz w:val="24"/>
                <w:szCs w:val="24"/>
                <w:lang w:val="lt-LT"/>
              </w:rPr>
            </w:pPr>
            <w:r w:rsidRPr="00035236">
              <w:rPr>
                <w:rFonts w:ascii="Times New Roman" w:hAnsi="Times New Roman" w:cs="Times New Roman"/>
                <w:b/>
                <w:color w:val="4472C4"/>
                <w:kern w:val="2"/>
                <w:sz w:val="24"/>
                <w:szCs w:val="24"/>
                <w:lang w:val="lt-LT"/>
              </w:rPr>
              <w:t>(parašas)</w:t>
            </w:r>
          </w:p>
          <w:p w14:paraId="32A74368" w14:textId="77777777" w:rsidR="008C4AAC" w:rsidRPr="00035236" w:rsidRDefault="008C4AAC" w:rsidP="008C4AAC">
            <w:pPr>
              <w:spacing w:after="0" w:line="240" w:lineRule="auto"/>
              <w:jc w:val="both"/>
              <w:rPr>
                <w:rFonts w:ascii="Times New Roman" w:hAnsi="Times New Roman" w:cs="Times New Roman"/>
                <w:b/>
                <w:color w:val="4472C4"/>
                <w:kern w:val="2"/>
                <w:sz w:val="24"/>
                <w:szCs w:val="24"/>
                <w:lang w:val="lt-LT"/>
              </w:rPr>
            </w:pPr>
          </w:p>
          <w:p w14:paraId="55D1C0A0" w14:textId="77777777" w:rsidR="008C4AAC" w:rsidRPr="00035236" w:rsidRDefault="008C4AAC" w:rsidP="008C4AAC">
            <w:pPr>
              <w:spacing w:after="0" w:line="240" w:lineRule="auto"/>
              <w:jc w:val="both"/>
              <w:rPr>
                <w:rFonts w:ascii="Times New Roman" w:hAnsi="Times New Roman" w:cs="Times New Roman"/>
                <w:b/>
                <w:color w:val="4472C4"/>
                <w:kern w:val="2"/>
                <w:sz w:val="24"/>
                <w:szCs w:val="24"/>
                <w:lang w:val="lt-LT"/>
              </w:rPr>
            </w:pPr>
          </w:p>
        </w:tc>
        <w:tc>
          <w:tcPr>
            <w:tcW w:w="4311" w:type="dxa"/>
          </w:tcPr>
          <w:p w14:paraId="6AD79DC7" w14:textId="77777777" w:rsidR="008C4AAC" w:rsidRPr="00035236" w:rsidRDefault="008C4AAC" w:rsidP="008C4AAC">
            <w:pPr>
              <w:spacing w:after="0" w:line="240" w:lineRule="auto"/>
              <w:jc w:val="both"/>
              <w:rPr>
                <w:rFonts w:ascii="Times New Roman" w:hAnsi="Times New Roman" w:cs="Times New Roman"/>
                <w:b/>
                <w:color w:val="4472C4"/>
                <w:kern w:val="2"/>
                <w:sz w:val="24"/>
                <w:szCs w:val="24"/>
                <w:lang w:val="lt-LT"/>
              </w:rPr>
            </w:pPr>
          </w:p>
          <w:p w14:paraId="6CCCCB75" w14:textId="77777777" w:rsidR="008C4AAC" w:rsidRPr="00035236" w:rsidRDefault="008C4AAC" w:rsidP="008C4AAC">
            <w:pPr>
              <w:spacing w:after="0" w:line="240" w:lineRule="auto"/>
              <w:jc w:val="both"/>
              <w:rPr>
                <w:rFonts w:ascii="Times New Roman" w:hAnsi="Times New Roman" w:cs="Times New Roman"/>
                <w:b/>
                <w:color w:val="4472C4"/>
                <w:kern w:val="2"/>
                <w:sz w:val="24"/>
                <w:szCs w:val="24"/>
                <w:lang w:val="lt-LT"/>
              </w:rPr>
            </w:pPr>
            <w:r w:rsidRPr="00035236">
              <w:rPr>
                <w:rFonts w:ascii="Times New Roman" w:hAnsi="Times New Roman" w:cs="Times New Roman"/>
                <w:b/>
                <w:color w:val="4472C4"/>
                <w:kern w:val="2"/>
                <w:sz w:val="24"/>
                <w:szCs w:val="24"/>
                <w:lang w:val="lt-LT"/>
              </w:rPr>
              <w:t>(parašas)</w:t>
            </w:r>
          </w:p>
        </w:tc>
      </w:tr>
    </w:tbl>
    <w:p w14:paraId="10A101F0" w14:textId="77777777" w:rsidR="00E33FEC" w:rsidRPr="00035236" w:rsidRDefault="00E33FEC" w:rsidP="00E33FEC">
      <w:pPr>
        <w:jc w:val="both"/>
        <w:rPr>
          <w:rFonts w:ascii="Times New Roman" w:hAnsi="Times New Roman" w:cs="Times New Roman"/>
          <w:sz w:val="24"/>
          <w:szCs w:val="24"/>
          <w:lang w:val="lt-LT"/>
        </w:rPr>
      </w:pPr>
    </w:p>
    <w:p w14:paraId="0BD3FB74" w14:textId="77777777" w:rsidR="00E33FEC" w:rsidRPr="00035236" w:rsidRDefault="00E33FEC" w:rsidP="00E33FEC">
      <w:pPr>
        <w:jc w:val="both"/>
        <w:rPr>
          <w:rFonts w:ascii="Times New Roman" w:hAnsi="Times New Roman" w:cs="Times New Roman"/>
          <w:sz w:val="24"/>
          <w:szCs w:val="24"/>
          <w:lang w:val="lt-LT"/>
        </w:rPr>
      </w:pPr>
    </w:p>
    <w:p w14:paraId="5E624B82" w14:textId="77777777" w:rsidR="00E33FEC" w:rsidRPr="00035236" w:rsidRDefault="00E33FEC" w:rsidP="00E33FEC">
      <w:pPr>
        <w:tabs>
          <w:tab w:val="left" w:pos="5400"/>
        </w:tabs>
        <w:jc w:val="center"/>
        <w:textAlignment w:val="center"/>
        <w:rPr>
          <w:rFonts w:ascii="Times New Roman" w:hAnsi="Times New Roman" w:cs="Times New Roman"/>
          <w:sz w:val="24"/>
          <w:szCs w:val="24"/>
          <w:lang w:val="lt-LT"/>
        </w:rPr>
      </w:pPr>
      <w:r w:rsidRPr="00035236">
        <w:rPr>
          <w:rFonts w:ascii="Times New Roman" w:hAnsi="Times New Roman" w:cs="Times New Roman"/>
          <w:b/>
          <w:bCs/>
          <w:sz w:val="24"/>
          <w:szCs w:val="24"/>
          <w:lang w:val="lt-LT"/>
        </w:rPr>
        <w:t>______________</w:t>
      </w:r>
    </w:p>
    <w:p w14:paraId="5678DFC9" w14:textId="58B14C82" w:rsidR="00E33FEC" w:rsidRPr="00A66898" w:rsidRDefault="00E33FEC">
      <w:pPr>
        <w:rPr>
          <w:rFonts w:ascii="Times New Roman" w:hAnsi="Times New Roman" w:cs="Times New Roman"/>
          <w:sz w:val="24"/>
          <w:szCs w:val="24"/>
          <w:highlight w:val="yellow"/>
          <w:lang w:val="lt-LT"/>
        </w:rPr>
      </w:pPr>
      <w:r w:rsidRPr="00A66898">
        <w:rPr>
          <w:rFonts w:ascii="Times New Roman" w:hAnsi="Times New Roman" w:cs="Times New Roman"/>
          <w:sz w:val="24"/>
          <w:szCs w:val="24"/>
          <w:highlight w:val="yellow"/>
          <w:lang w:val="lt-LT"/>
        </w:rPr>
        <w:br w:type="page"/>
      </w:r>
    </w:p>
    <w:p w14:paraId="7E1BF216" w14:textId="77777777" w:rsidR="00E33FEC" w:rsidRPr="00A66898" w:rsidRDefault="00E33FEC" w:rsidP="00C654B6">
      <w:pPr>
        <w:tabs>
          <w:tab w:val="left" w:pos="840"/>
        </w:tabs>
        <w:jc w:val="both"/>
        <w:rPr>
          <w:rFonts w:ascii="Times New Roman" w:hAnsi="Times New Roman" w:cs="Times New Roman"/>
          <w:sz w:val="24"/>
          <w:szCs w:val="24"/>
          <w:highlight w:val="yellow"/>
          <w:lang w:val="lt-LT"/>
        </w:rPr>
        <w:sectPr w:rsidR="00E33FEC" w:rsidRPr="00A66898" w:rsidSect="00EA55DE">
          <w:headerReference w:type="even" r:id="rId20"/>
          <w:headerReference w:type="default" r:id="rId21"/>
          <w:footerReference w:type="even" r:id="rId22"/>
          <w:footerReference w:type="default" r:id="rId23"/>
          <w:headerReference w:type="first" r:id="rId24"/>
          <w:footerReference w:type="first" r:id="rId25"/>
          <w:pgSz w:w="11900" w:h="16840"/>
          <w:pgMar w:top="561" w:right="561" w:bottom="561" w:left="1134" w:header="720" w:footer="720" w:gutter="0"/>
          <w:pgNumType w:start="0"/>
          <w:cols w:space="720"/>
          <w:titlePg/>
          <w:docGrid w:linePitch="360"/>
        </w:sectPr>
      </w:pPr>
    </w:p>
    <w:p w14:paraId="2CC6B025" w14:textId="0BA378B5" w:rsidR="00CD4AD9" w:rsidRPr="00035236" w:rsidRDefault="00CD4AD9" w:rsidP="00CD4AD9">
      <w:pPr>
        <w:pStyle w:val="Antrat2"/>
        <w:spacing w:before="0"/>
        <w:jc w:val="right"/>
        <w:rPr>
          <w:rFonts w:ascii="Times New Roman" w:hAnsi="Times New Roman" w:cs="Times New Roman"/>
          <w:color w:val="auto"/>
          <w:sz w:val="24"/>
          <w:szCs w:val="24"/>
          <w:lang w:val="lt-LT"/>
        </w:rPr>
      </w:pPr>
      <w:r w:rsidRPr="00035236">
        <w:rPr>
          <w:rFonts w:ascii="Times New Roman" w:hAnsi="Times New Roman" w:cs="Times New Roman"/>
          <w:color w:val="auto"/>
          <w:sz w:val="24"/>
          <w:szCs w:val="24"/>
          <w:lang w:val="lt-LT"/>
        </w:rPr>
        <w:lastRenderedPageBreak/>
        <w:t xml:space="preserve">Pirkimo sutarties priedas Nr. </w:t>
      </w:r>
      <w:r w:rsidR="00473203">
        <w:rPr>
          <w:rFonts w:ascii="Times New Roman" w:hAnsi="Times New Roman" w:cs="Times New Roman"/>
          <w:color w:val="auto"/>
          <w:sz w:val="24"/>
          <w:szCs w:val="24"/>
          <w:lang w:val="lt-LT"/>
        </w:rPr>
        <w:t>3</w:t>
      </w:r>
    </w:p>
    <w:p w14:paraId="0DEF34BB" w14:textId="77777777" w:rsidR="00CD4AD9" w:rsidRPr="00035236" w:rsidRDefault="00CD4AD9" w:rsidP="006017ED">
      <w:pPr>
        <w:tabs>
          <w:tab w:val="left" w:pos="720"/>
        </w:tabs>
        <w:ind w:firstLine="540"/>
        <w:jc w:val="both"/>
        <w:rPr>
          <w:rFonts w:ascii="Times New Roman" w:eastAsia="Calibri" w:hAnsi="Times New Roman" w:cs="Times New Roman"/>
          <w:iCs/>
          <w:sz w:val="24"/>
          <w:szCs w:val="24"/>
          <w:lang w:val="lt-LT"/>
        </w:rPr>
      </w:pPr>
    </w:p>
    <w:p w14:paraId="7AEA7E9A" w14:textId="77777777" w:rsidR="00CD4AD9" w:rsidRPr="00035236" w:rsidRDefault="00CD4AD9" w:rsidP="00CD4AD9">
      <w:pPr>
        <w:spacing w:after="0" w:line="300" w:lineRule="atLeast"/>
        <w:jc w:val="center"/>
        <w:rPr>
          <w:rFonts w:ascii="Times New Roman" w:eastAsia="MS Mincho" w:hAnsi="Times New Roman" w:cs="Times New Roman"/>
          <w:sz w:val="24"/>
          <w:szCs w:val="24"/>
          <w:lang w:val="lt-LT"/>
        </w:rPr>
      </w:pPr>
      <w:r w:rsidRPr="00035236">
        <w:rPr>
          <w:rFonts w:ascii="Times New Roman" w:eastAsia="MS Mincho" w:hAnsi="Times New Roman" w:cs="Times New Roman"/>
          <w:b/>
          <w:caps/>
          <w:sz w:val="24"/>
          <w:szCs w:val="24"/>
          <w:lang w:val="lt-LT"/>
        </w:rPr>
        <w:t xml:space="preserve">SUTEIKTŲ PASLAUGŲ pRIĖMIMO-PERDAVIMO akto FORMA </w:t>
      </w:r>
      <w:r w:rsidRPr="00035236">
        <w:rPr>
          <w:rFonts w:ascii="Times New Roman" w:eastAsia="MS Mincho" w:hAnsi="Times New Roman" w:cs="Times New Roman"/>
          <w:sz w:val="24"/>
          <w:szCs w:val="24"/>
          <w:lang w:val="lt-LT"/>
        </w:rPr>
        <w:t xml:space="preserve"> Nr. ______</w:t>
      </w:r>
    </w:p>
    <w:p w14:paraId="1107E3AB" w14:textId="77777777" w:rsidR="00CD4AD9" w:rsidRPr="00035236" w:rsidRDefault="00CD4AD9" w:rsidP="00CD4AD9">
      <w:pPr>
        <w:spacing w:after="0" w:line="300" w:lineRule="atLeast"/>
        <w:jc w:val="center"/>
        <w:rPr>
          <w:rFonts w:ascii="Times New Roman" w:eastAsia="MS Mincho" w:hAnsi="Times New Roman" w:cs="Times New Roman"/>
          <w:i/>
          <w:iCs/>
          <w:color w:val="FF0000"/>
          <w:sz w:val="24"/>
          <w:szCs w:val="24"/>
          <w:lang w:val="lt-LT"/>
        </w:rPr>
      </w:pPr>
      <w:r w:rsidRPr="00035236">
        <w:rPr>
          <w:rFonts w:ascii="Times New Roman" w:eastAsia="MS Mincho" w:hAnsi="Times New Roman" w:cs="Times New Roman"/>
          <w:i/>
          <w:iCs/>
          <w:color w:val="FF0000"/>
          <w:sz w:val="24"/>
          <w:szCs w:val="24"/>
          <w:lang w:val="lt-LT"/>
        </w:rPr>
        <w:t>[Data]</w:t>
      </w:r>
    </w:p>
    <w:p w14:paraId="76B5C533" w14:textId="6DEB45DC" w:rsidR="00CD4AD9" w:rsidRPr="00035236" w:rsidRDefault="00CD4AD9" w:rsidP="00CD4AD9">
      <w:pPr>
        <w:pStyle w:val="Antrat2"/>
        <w:rPr>
          <w:rFonts w:ascii="Times New Roman" w:eastAsia="MS Mincho" w:hAnsi="Times New Roman" w:cs="Times New Roman"/>
          <w:color w:val="auto"/>
          <w:sz w:val="24"/>
          <w:szCs w:val="24"/>
          <w:lang w:val="lt-LT"/>
        </w:rPr>
      </w:pPr>
      <w:r w:rsidRPr="00035236">
        <w:rPr>
          <w:rFonts w:ascii="Times New Roman" w:eastAsia="MS Mincho" w:hAnsi="Times New Roman" w:cs="Times New Roman"/>
          <w:color w:val="auto"/>
          <w:sz w:val="24"/>
          <w:szCs w:val="24"/>
          <w:lang w:val="lt-LT"/>
        </w:rPr>
        <w:t xml:space="preserve">Ataskaitinis laikotarpis nuo </w:t>
      </w:r>
      <w:r w:rsidRPr="00035236">
        <w:rPr>
          <w:rFonts w:ascii="Times New Roman" w:eastAsia="MS Mincho" w:hAnsi="Times New Roman" w:cs="Times New Roman"/>
          <w:i/>
          <w:iCs/>
          <w:color w:val="FF0000"/>
          <w:sz w:val="24"/>
          <w:szCs w:val="24"/>
          <w:lang w:val="lt-LT"/>
        </w:rPr>
        <w:t>[Data]</w:t>
      </w:r>
      <w:r w:rsidRPr="00035236">
        <w:rPr>
          <w:rFonts w:ascii="Times New Roman" w:eastAsia="MS Mincho" w:hAnsi="Times New Roman" w:cs="Times New Roman"/>
          <w:color w:val="auto"/>
          <w:sz w:val="24"/>
          <w:szCs w:val="24"/>
          <w:lang w:val="lt-LT"/>
        </w:rPr>
        <w:t xml:space="preserve"> iki </w:t>
      </w:r>
      <w:r w:rsidRPr="00035236">
        <w:rPr>
          <w:rFonts w:ascii="Times New Roman" w:eastAsia="MS Mincho" w:hAnsi="Times New Roman" w:cs="Times New Roman"/>
          <w:i/>
          <w:iCs/>
          <w:color w:val="FF0000"/>
          <w:sz w:val="24"/>
          <w:szCs w:val="24"/>
          <w:lang w:val="lt-LT"/>
        </w:rPr>
        <w:t>[Data]</w:t>
      </w:r>
    </w:p>
    <w:p w14:paraId="6E2EF6F7" w14:textId="77777777" w:rsidR="00CD4AD9" w:rsidRPr="00035236" w:rsidRDefault="00CD4AD9" w:rsidP="00CD4AD9">
      <w:pPr>
        <w:pStyle w:val="Antrat2"/>
        <w:spacing w:before="0"/>
        <w:rPr>
          <w:rFonts w:ascii="Times New Roman" w:hAnsi="Times New Roman" w:cs="Times New Roman"/>
          <w:color w:val="auto"/>
          <w:sz w:val="24"/>
          <w:szCs w:val="24"/>
          <w:lang w:val="lt-LT"/>
        </w:rPr>
      </w:pPr>
      <w:r w:rsidRPr="00035236">
        <w:rPr>
          <w:rFonts w:ascii="Times New Roman" w:hAnsi="Times New Roman" w:cs="Times New Roman"/>
          <w:color w:val="auto"/>
          <w:sz w:val="24"/>
          <w:szCs w:val="24"/>
          <w:lang w:val="lt-LT"/>
        </w:rPr>
        <w:t>Tiekėjas:</w:t>
      </w:r>
    </w:p>
    <w:p w14:paraId="1AC556B2" w14:textId="77777777" w:rsidR="00CD4AD9" w:rsidRPr="00035236" w:rsidRDefault="00CD4AD9" w:rsidP="00CD4AD9">
      <w:pPr>
        <w:pStyle w:val="Antrat2"/>
        <w:spacing w:before="0"/>
        <w:rPr>
          <w:rFonts w:ascii="Times New Roman" w:hAnsi="Times New Roman" w:cs="Times New Roman"/>
          <w:color w:val="auto"/>
          <w:sz w:val="24"/>
          <w:szCs w:val="24"/>
          <w:lang w:val="lt-LT"/>
        </w:rPr>
      </w:pPr>
      <w:r w:rsidRPr="00035236">
        <w:rPr>
          <w:rFonts w:ascii="Times New Roman" w:hAnsi="Times New Roman" w:cs="Times New Roman"/>
          <w:color w:val="auto"/>
          <w:sz w:val="24"/>
          <w:szCs w:val="24"/>
          <w:lang w:val="lt-LT"/>
        </w:rPr>
        <w:t>Užsakovas: Raseinių rajono savivaldybės administracija</w:t>
      </w:r>
    </w:p>
    <w:p w14:paraId="68ABE9BA" w14:textId="77777777" w:rsidR="00CD4AD9" w:rsidRPr="00035236" w:rsidRDefault="00CD4AD9" w:rsidP="00CD4AD9">
      <w:pPr>
        <w:spacing w:after="0" w:line="300" w:lineRule="atLeast"/>
        <w:rPr>
          <w:rFonts w:ascii="Times New Roman" w:eastAsia="MS Mincho" w:hAnsi="Times New Roman" w:cs="Times New Roman"/>
          <w:sz w:val="24"/>
          <w:szCs w:val="24"/>
          <w:lang w:val="lt-LT"/>
        </w:rPr>
      </w:pPr>
    </w:p>
    <w:p w14:paraId="263285D3" w14:textId="435D6808" w:rsidR="00CD4AD9" w:rsidRPr="00035236" w:rsidRDefault="00CD4AD9" w:rsidP="00DF1FF8">
      <w:pPr>
        <w:pStyle w:val="Antrat2"/>
        <w:jc w:val="both"/>
        <w:rPr>
          <w:rFonts w:ascii="Times New Roman" w:eastAsia="MS Mincho" w:hAnsi="Times New Roman" w:cs="Times New Roman"/>
          <w:color w:val="auto"/>
          <w:sz w:val="24"/>
          <w:szCs w:val="24"/>
          <w:lang w:val="lt-LT"/>
        </w:rPr>
      </w:pPr>
      <w:r w:rsidRPr="00035236">
        <w:rPr>
          <w:rFonts w:ascii="Times New Roman" w:eastAsia="MS Mincho" w:hAnsi="Times New Roman" w:cs="Times New Roman"/>
          <w:color w:val="auto"/>
          <w:sz w:val="24"/>
          <w:szCs w:val="24"/>
          <w:lang w:val="lt-LT"/>
        </w:rPr>
        <w:t xml:space="preserve">Šiuo aktu patvirtinama, kad ataskaitiniu laikotarpiu Tiekėjas įvykdė savo įsipareigojimus pagal Pirkimo sutarties Nr. </w:t>
      </w:r>
      <w:r w:rsidRPr="00035236">
        <w:rPr>
          <w:rFonts w:ascii="Times New Roman" w:hAnsi="Times New Roman" w:cs="Times New Roman"/>
          <w:i/>
          <w:iCs/>
          <w:color w:val="FF0000"/>
          <w:sz w:val="24"/>
          <w:szCs w:val="24"/>
          <w:lang w:val="lt-LT"/>
        </w:rPr>
        <w:t>(įrašyti)</w:t>
      </w:r>
      <w:r w:rsidRPr="00035236">
        <w:rPr>
          <w:rFonts w:ascii="Times New Roman" w:hAnsi="Times New Roman" w:cs="Times New Roman"/>
          <w:sz w:val="24"/>
          <w:szCs w:val="24"/>
          <w:lang w:val="lt-LT"/>
        </w:rPr>
        <w:t xml:space="preserve"> </w:t>
      </w:r>
      <w:r w:rsidRPr="00035236">
        <w:rPr>
          <w:rFonts w:ascii="Times New Roman" w:hAnsi="Times New Roman" w:cs="Times New Roman"/>
          <w:color w:val="auto"/>
          <w:sz w:val="24"/>
          <w:szCs w:val="24"/>
          <w:lang w:val="lt-LT"/>
        </w:rPr>
        <w:t xml:space="preserve"> </w:t>
      </w:r>
      <w:r w:rsidRPr="00035236">
        <w:rPr>
          <w:rFonts w:ascii="Times New Roman" w:eastAsia="MS Mincho" w:hAnsi="Times New Roman" w:cs="Times New Roman"/>
          <w:color w:val="auto"/>
          <w:sz w:val="24"/>
          <w:szCs w:val="24"/>
          <w:lang w:val="lt-LT"/>
        </w:rPr>
        <w:t>ir suteikė Užsakovui šias paslaugas: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3270"/>
        <w:gridCol w:w="1856"/>
        <w:gridCol w:w="739"/>
        <w:gridCol w:w="1276"/>
        <w:gridCol w:w="1134"/>
        <w:gridCol w:w="1276"/>
      </w:tblGrid>
      <w:tr w:rsidR="00CD4AD9" w:rsidRPr="00035236" w14:paraId="73F571AF" w14:textId="77777777" w:rsidTr="00DF1FF8">
        <w:trPr>
          <w:trHeight w:val="198"/>
        </w:trPr>
        <w:tc>
          <w:tcPr>
            <w:tcW w:w="622" w:type="dxa"/>
            <w:vMerge w:val="restart"/>
            <w:tcBorders>
              <w:top w:val="single" w:sz="6" w:space="0" w:color="auto"/>
              <w:left w:val="single" w:sz="6" w:space="0" w:color="auto"/>
              <w:right w:val="single" w:sz="6" w:space="0" w:color="auto"/>
            </w:tcBorders>
            <w:vAlign w:val="center"/>
          </w:tcPr>
          <w:p w14:paraId="7B44AFCA" w14:textId="77777777" w:rsidR="00CD4AD9" w:rsidRPr="00035236" w:rsidRDefault="00CD4AD9" w:rsidP="004B6C62">
            <w:pPr>
              <w:tabs>
                <w:tab w:val="left" w:pos="1418"/>
                <w:tab w:val="left" w:pos="5500"/>
                <w:tab w:val="left" w:pos="6747"/>
                <w:tab w:val="left" w:pos="8165"/>
              </w:tabs>
              <w:spacing w:after="0"/>
              <w:jc w:val="center"/>
              <w:rPr>
                <w:rFonts w:ascii="Times New Roman" w:hAnsi="Times New Roman" w:cs="Times New Roman"/>
                <w:sz w:val="24"/>
                <w:szCs w:val="24"/>
                <w:lang w:val="lt-LT"/>
              </w:rPr>
            </w:pPr>
            <w:r w:rsidRPr="00035236">
              <w:rPr>
                <w:rFonts w:ascii="Times New Roman" w:hAnsi="Times New Roman" w:cs="Times New Roman"/>
                <w:sz w:val="24"/>
                <w:szCs w:val="24"/>
                <w:lang w:val="lt-LT"/>
              </w:rPr>
              <w:t>Eil.</w:t>
            </w:r>
          </w:p>
          <w:p w14:paraId="1518C4CF" w14:textId="77777777" w:rsidR="00CD4AD9" w:rsidRPr="00035236" w:rsidRDefault="00CD4AD9" w:rsidP="004B6C62">
            <w:pPr>
              <w:tabs>
                <w:tab w:val="left" w:pos="1418"/>
                <w:tab w:val="left" w:pos="5500"/>
                <w:tab w:val="left" w:pos="6747"/>
                <w:tab w:val="left" w:pos="8165"/>
              </w:tabs>
              <w:spacing w:after="0"/>
              <w:jc w:val="center"/>
              <w:rPr>
                <w:rFonts w:ascii="Times New Roman" w:hAnsi="Times New Roman" w:cs="Times New Roman"/>
                <w:sz w:val="24"/>
                <w:szCs w:val="24"/>
                <w:lang w:val="lt-LT"/>
              </w:rPr>
            </w:pPr>
            <w:r w:rsidRPr="00035236">
              <w:rPr>
                <w:rFonts w:ascii="Times New Roman" w:hAnsi="Times New Roman" w:cs="Times New Roman"/>
                <w:sz w:val="24"/>
                <w:szCs w:val="24"/>
                <w:lang w:val="lt-LT"/>
              </w:rPr>
              <w:t>Nr.</w:t>
            </w:r>
          </w:p>
        </w:tc>
        <w:tc>
          <w:tcPr>
            <w:tcW w:w="3270" w:type="dxa"/>
            <w:vMerge w:val="restart"/>
            <w:tcBorders>
              <w:top w:val="single" w:sz="6" w:space="0" w:color="auto"/>
              <w:left w:val="nil"/>
              <w:right w:val="single" w:sz="6" w:space="0" w:color="auto"/>
            </w:tcBorders>
            <w:vAlign w:val="center"/>
          </w:tcPr>
          <w:p w14:paraId="7242E661" w14:textId="77777777" w:rsidR="00CD4AD9" w:rsidRPr="00035236" w:rsidRDefault="00CD4AD9" w:rsidP="004B6C62">
            <w:pPr>
              <w:tabs>
                <w:tab w:val="left" w:pos="1418"/>
                <w:tab w:val="left" w:pos="5500"/>
                <w:tab w:val="left" w:pos="6747"/>
                <w:tab w:val="left" w:pos="8165"/>
              </w:tabs>
              <w:spacing w:after="0"/>
              <w:jc w:val="center"/>
              <w:rPr>
                <w:rFonts w:ascii="Times New Roman" w:hAnsi="Times New Roman" w:cs="Times New Roman"/>
                <w:sz w:val="24"/>
                <w:szCs w:val="24"/>
                <w:lang w:val="lt-LT"/>
              </w:rPr>
            </w:pPr>
            <w:r w:rsidRPr="00035236">
              <w:rPr>
                <w:rFonts w:ascii="Times New Roman" w:hAnsi="Times New Roman" w:cs="Times New Roman"/>
                <w:sz w:val="24"/>
                <w:szCs w:val="24"/>
                <w:lang w:val="lt-LT"/>
              </w:rPr>
              <w:t>Paslaugų pavadinimas</w:t>
            </w:r>
          </w:p>
        </w:tc>
        <w:tc>
          <w:tcPr>
            <w:tcW w:w="1856" w:type="dxa"/>
            <w:vMerge w:val="restart"/>
            <w:tcBorders>
              <w:top w:val="single" w:sz="6" w:space="0" w:color="auto"/>
              <w:left w:val="nil"/>
              <w:right w:val="single" w:sz="6" w:space="0" w:color="auto"/>
            </w:tcBorders>
            <w:vAlign w:val="center"/>
          </w:tcPr>
          <w:p w14:paraId="0B8D0563" w14:textId="77777777" w:rsidR="00CD4AD9" w:rsidRPr="00035236" w:rsidRDefault="00CD4AD9" w:rsidP="004B6C62">
            <w:pPr>
              <w:tabs>
                <w:tab w:val="left" w:pos="1418"/>
                <w:tab w:val="left" w:pos="5500"/>
                <w:tab w:val="left" w:pos="6747"/>
                <w:tab w:val="left" w:pos="8165"/>
              </w:tabs>
              <w:spacing w:after="0"/>
              <w:jc w:val="center"/>
              <w:rPr>
                <w:rFonts w:ascii="Times New Roman" w:hAnsi="Times New Roman" w:cs="Times New Roman"/>
                <w:sz w:val="24"/>
                <w:szCs w:val="24"/>
                <w:lang w:val="lt-LT"/>
              </w:rPr>
            </w:pPr>
            <w:r w:rsidRPr="00035236">
              <w:rPr>
                <w:rFonts w:ascii="Times New Roman" w:hAnsi="Times New Roman" w:cs="Times New Roman"/>
                <w:sz w:val="24"/>
                <w:szCs w:val="24"/>
                <w:lang w:val="lt-LT"/>
              </w:rPr>
              <w:t>Pirkimo sutartyje nustatyta Paslaugų kaina, €</w:t>
            </w:r>
          </w:p>
        </w:tc>
        <w:tc>
          <w:tcPr>
            <w:tcW w:w="4425" w:type="dxa"/>
            <w:gridSpan w:val="4"/>
            <w:tcBorders>
              <w:left w:val="nil"/>
            </w:tcBorders>
          </w:tcPr>
          <w:p w14:paraId="3C145B0A" w14:textId="77777777" w:rsidR="00CD4AD9" w:rsidRPr="00035236" w:rsidRDefault="00CD4AD9" w:rsidP="004B6C62">
            <w:pPr>
              <w:tabs>
                <w:tab w:val="left" w:pos="1418"/>
                <w:tab w:val="left" w:pos="5500"/>
                <w:tab w:val="left" w:pos="6747"/>
                <w:tab w:val="left" w:pos="8165"/>
              </w:tabs>
              <w:spacing w:after="0"/>
              <w:jc w:val="center"/>
              <w:rPr>
                <w:rFonts w:ascii="Times New Roman" w:hAnsi="Times New Roman" w:cs="Times New Roman"/>
                <w:sz w:val="24"/>
                <w:szCs w:val="24"/>
                <w:lang w:val="lt-LT"/>
              </w:rPr>
            </w:pPr>
            <w:r w:rsidRPr="00035236">
              <w:rPr>
                <w:rFonts w:ascii="Times New Roman" w:hAnsi="Times New Roman" w:cs="Times New Roman"/>
                <w:sz w:val="24"/>
                <w:szCs w:val="24"/>
                <w:lang w:val="lt-LT"/>
              </w:rPr>
              <w:t>Įvykdyta</w:t>
            </w:r>
          </w:p>
        </w:tc>
      </w:tr>
      <w:tr w:rsidR="00CD4AD9" w:rsidRPr="00035236" w14:paraId="0EBD6EDC" w14:textId="77777777" w:rsidTr="00DF1F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622" w:type="dxa"/>
            <w:vMerge/>
            <w:tcBorders>
              <w:left w:val="single" w:sz="6" w:space="0" w:color="auto"/>
              <w:right w:val="single" w:sz="6" w:space="0" w:color="auto"/>
            </w:tcBorders>
          </w:tcPr>
          <w:p w14:paraId="2A174BB9" w14:textId="77777777" w:rsidR="00CD4AD9" w:rsidRPr="00035236" w:rsidRDefault="00CD4AD9" w:rsidP="004B6C62">
            <w:pPr>
              <w:tabs>
                <w:tab w:val="left" w:pos="1418"/>
                <w:tab w:val="left" w:pos="5500"/>
                <w:tab w:val="left" w:pos="6747"/>
                <w:tab w:val="left" w:pos="8165"/>
              </w:tabs>
              <w:spacing w:after="0"/>
              <w:jc w:val="center"/>
              <w:rPr>
                <w:rFonts w:ascii="Times New Roman" w:hAnsi="Times New Roman" w:cs="Times New Roman"/>
                <w:sz w:val="24"/>
                <w:szCs w:val="24"/>
                <w:lang w:val="lt-LT"/>
              </w:rPr>
            </w:pPr>
          </w:p>
        </w:tc>
        <w:tc>
          <w:tcPr>
            <w:tcW w:w="3270" w:type="dxa"/>
            <w:vMerge/>
            <w:tcBorders>
              <w:left w:val="single" w:sz="6" w:space="0" w:color="auto"/>
              <w:right w:val="single" w:sz="6" w:space="0" w:color="auto"/>
            </w:tcBorders>
          </w:tcPr>
          <w:p w14:paraId="5AC0C981" w14:textId="77777777" w:rsidR="00CD4AD9" w:rsidRPr="00035236" w:rsidRDefault="00CD4AD9" w:rsidP="004B6C62">
            <w:pPr>
              <w:tabs>
                <w:tab w:val="left" w:pos="1418"/>
                <w:tab w:val="left" w:pos="5500"/>
                <w:tab w:val="left" w:pos="6747"/>
                <w:tab w:val="left" w:pos="8165"/>
              </w:tabs>
              <w:spacing w:after="0"/>
              <w:jc w:val="center"/>
              <w:rPr>
                <w:rFonts w:ascii="Times New Roman" w:hAnsi="Times New Roman" w:cs="Times New Roman"/>
                <w:sz w:val="24"/>
                <w:szCs w:val="24"/>
                <w:lang w:val="lt-LT"/>
              </w:rPr>
            </w:pPr>
          </w:p>
        </w:tc>
        <w:tc>
          <w:tcPr>
            <w:tcW w:w="1856" w:type="dxa"/>
            <w:vMerge/>
            <w:tcBorders>
              <w:left w:val="single" w:sz="6" w:space="0" w:color="auto"/>
              <w:right w:val="single" w:sz="6" w:space="0" w:color="auto"/>
            </w:tcBorders>
          </w:tcPr>
          <w:p w14:paraId="30FF36C7" w14:textId="77777777" w:rsidR="00CD4AD9" w:rsidRPr="00035236" w:rsidRDefault="00CD4AD9" w:rsidP="004B6C62">
            <w:pPr>
              <w:tabs>
                <w:tab w:val="left" w:pos="1418"/>
                <w:tab w:val="left" w:pos="5500"/>
                <w:tab w:val="left" w:pos="6747"/>
                <w:tab w:val="left" w:pos="8165"/>
              </w:tabs>
              <w:spacing w:after="0"/>
              <w:jc w:val="center"/>
              <w:rPr>
                <w:rFonts w:ascii="Times New Roman" w:hAnsi="Times New Roman" w:cs="Times New Roman"/>
                <w:sz w:val="24"/>
                <w:szCs w:val="24"/>
                <w:lang w:val="lt-LT"/>
              </w:rPr>
            </w:pPr>
          </w:p>
        </w:tc>
        <w:tc>
          <w:tcPr>
            <w:tcW w:w="2015" w:type="dxa"/>
            <w:gridSpan w:val="2"/>
            <w:tcBorders>
              <w:left w:val="single" w:sz="6" w:space="0" w:color="auto"/>
            </w:tcBorders>
            <w:vAlign w:val="center"/>
          </w:tcPr>
          <w:p w14:paraId="49E52CC3" w14:textId="77777777" w:rsidR="00CD4AD9" w:rsidRPr="00035236" w:rsidRDefault="00CD4AD9" w:rsidP="004B6C62">
            <w:pPr>
              <w:tabs>
                <w:tab w:val="left" w:pos="1418"/>
                <w:tab w:val="left" w:pos="5500"/>
                <w:tab w:val="left" w:pos="6747"/>
                <w:tab w:val="left" w:pos="8165"/>
              </w:tabs>
              <w:spacing w:after="0"/>
              <w:jc w:val="center"/>
              <w:rPr>
                <w:rFonts w:ascii="Times New Roman" w:hAnsi="Times New Roman" w:cs="Times New Roman"/>
                <w:sz w:val="24"/>
                <w:szCs w:val="24"/>
                <w:lang w:val="lt-LT"/>
              </w:rPr>
            </w:pPr>
            <w:r w:rsidRPr="00035236">
              <w:rPr>
                <w:rFonts w:ascii="Times New Roman" w:hAnsi="Times New Roman" w:cs="Times New Roman"/>
                <w:sz w:val="24"/>
                <w:szCs w:val="24"/>
                <w:lang w:val="lt-LT"/>
              </w:rPr>
              <w:t xml:space="preserve">nuo Pirkimo sutarties pradžios </w:t>
            </w:r>
          </w:p>
        </w:tc>
        <w:tc>
          <w:tcPr>
            <w:tcW w:w="2410" w:type="dxa"/>
            <w:gridSpan w:val="2"/>
            <w:vAlign w:val="center"/>
          </w:tcPr>
          <w:p w14:paraId="77F2FEB7" w14:textId="77777777" w:rsidR="00CD4AD9" w:rsidRPr="00035236" w:rsidRDefault="00CD4AD9" w:rsidP="004B6C62">
            <w:pPr>
              <w:tabs>
                <w:tab w:val="left" w:pos="1418"/>
                <w:tab w:val="left" w:pos="5500"/>
                <w:tab w:val="left" w:pos="6747"/>
                <w:tab w:val="left" w:pos="8165"/>
              </w:tabs>
              <w:spacing w:after="0"/>
              <w:jc w:val="center"/>
              <w:rPr>
                <w:rFonts w:ascii="Times New Roman" w:hAnsi="Times New Roman" w:cs="Times New Roman"/>
                <w:sz w:val="24"/>
                <w:szCs w:val="24"/>
                <w:lang w:val="lt-LT"/>
              </w:rPr>
            </w:pPr>
            <w:r w:rsidRPr="00035236">
              <w:rPr>
                <w:rFonts w:ascii="Times New Roman" w:hAnsi="Times New Roman" w:cs="Times New Roman"/>
                <w:sz w:val="24"/>
                <w:szCs w:val="24"/>
                <w:lang w:val="lt-LT"/>
              </w:rPr>
              <w:t>tarp jų per</w:t>
            </w:r>
          </w:p>
          <w:p w14:paraId="4022B66E" w14:textId="716CDCC3" w:rsidR="00CD4AD9" w:rsidRPr="00035236" w:rsidRDefault="00CD4AD9" w:rsidP="004B6C62">
            <w:pPr>
              <w:tabs>
                <w:tab w:val="left" w:pos="1418"/>
                <w:tab w:val="left" w:pos="5500"/>
                <w:tab w:val="left" w:pos="6747"/>
                <w:tab w:val="left" w:pos="8165"/>
              </w:tabs>
              <w:spacing w:after="0"/>
              <w:jc w:val="center"/>
              <w:rPr>
                <w:rFonts w:ascii="Times New Roman" w:hAnsi="Times New Roman" w:cs="Times New Roman"/>
                <w:sz w:val="24"/>
                <w:szCs w:val="24"/>
                <w:lang w:val="lt-LT"/>
              </w:rPr>
            </w:pPr>
            <w:r w:rsidRPr="00035236">
              <w:rPr>
                <w:rFonts w:ascii="Times New Roman" w:hAnsi="Times New Roman" w:cs="Times New Roman"/>
                <w:sz w:val="24"/>
                <w:szCs w:val="24"/>
                <w:lang w:val="lt-LT"/>
              </w:rPr>
              <w:t>ataskaitinį laikotarpį</w:t>
            </w:r>
          </w:p>
        </w:tc>
      </w:tr>
      <w:tr w:rsidR="00CD4AD9" w:rsidRPr="00035236" w14:paraId="5A3751B1" w14:textId="77777777" w:rsidTr="00DF1F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622" w:type="dxa"/>
            <w:vMerge/>
            <w:tcBorders>
              <w:left w:val="single" w:sz="6" w:space="0" w:color="auto"/>
              <w:bottom w:val="single" w:sz="6" w:space="0" w:color="auto"/>
              <w:right w:val="single" w:sz="6" w:space="0" w:color="auto"/>
            </w:tcBorders>
          </w:tcPr>
          <w:p w14:paraId="145299AF" w14:textId="77777777" w:rsidR="00CD4AD9" w:rsidRPr="00035236" w:rsidRDefault="00CD4AD9" w:rsidP="004B6C62">
            <w:pPr>
              <w:tabs>
                <w:tab w:val="left" w:pos="1418"/>
                <w:tab w:val="left" w:pos="5500"/>
                <w:tab w:val="left" w:pos="6747"/>
                <w:tab w:val="left" w:pos="8165"/>
              </w:tabs>
              <w:spacing w:after="0" w:line="240" w:lineRule="atLeast"/>
              <w:jc w:val="center"/>
              <w:rPr>
                <w:rFonts w:ascii="Times New Roman" w:hAnsi="Times New Roman" w:cs="Times New Roman"/>
                <w:sz w:val="24"/>
                <w:szCs w:val="24"/>
                <w:lang w:val="lt-LT"/>
              </w:rPr>
            </w:pPr>
          </w:p>
        </w:tc>
        <w:tc>
          <w:tcPr>
            <w:tcW w:w="3270" w:type="dxa"/>
            <w:vMerge/>
            <w:tcBorders>
              <w:left w:val="single" w:sz="6" w:space="0" w:color="auto"/>
              <w:bottom w:val="single" w:sz="6" w:space="0" w:color="auto"/>
              <w:right w:val="single" w:sz="6" w:space="0" w:color="auto"/>
            </w:tcBorders>
          </w:tcPr>
          <w:p w14:paraId="3FDE850C" w14:textId="77777777" w:rsidR="00CD4AD9" w:rsidRPr="00035236" w:rsidRDefault="00CD4AD9" w:rsidP="004B6C62">
            <w:pPr>
              <w:tabs>
                <w:tab w:val="left" w:pos="1418"/>
                <w:tab w:val="left" w:pos="5500"/>
                <w:tab w:val="left" w:pos="6747"/>
                <w:tab w:val="left" w:pos="8165"/>
              </w:tabs>
              <w:spacing w:after="0" w:line="240" w:lineRule="atLeast"/>
              <w:jc w:val="center"/>
              <w:rPr>
                <w:rFonts w:ascii="Times New Roman" w:hAnsi="Times New Roman" w:cs="Times New Roman"/>
                <w:sz w:val="24"/>
                <w:szCs w:val="24"/>
                <w:lang w:val="lt-LT"/>
              </w:rPr>
            </w:pPr>
          </w:p>
        </w:tc>
        <w:tc>
          <w:tcPr>
            <w:tcW w:w="1856" w:type="dxa"/>
            <w:vMerge/>
            <w:tcBorders>
              <w:left w:val="single" w:sz="6" w:space="0" w:color="auto"/>
              <w:bottom w:val="single" w:sz="6" w:space="0" w:color="auto"/>
              <w:right w:val="single" w:sz="6" w:space="0" w:color="auto"/>
            </w:tcBorders>
          </w:tcPr>
          <w:p w14:paraId="56A2F938" w14:textId="77777777" w:rsidR="00CD4AD9" w:rsidRPr="00035236" w:rsidRDefault="00CD4AD9" w:rsidP="004B6C62">
            <w:pPr>
              <w:tabs>
                <w:tab w:val="left" w:pos="1418"/>
                <w:tab w:val="left" w:pos="5500"/>
                <w:tab w:val="left" w:pos="6747"/>
                <w:tab w:val="left" w:pos="8165"/>
              </w:tabs>
              <w:spacing w:after="0" w:line="240" w:lineRule="atLeast"/>
              <w:jc w:val="center"/>
              <w:rPr>
                <w:rFonts w:ascii="Times New Roman" w:hAnsi="Times New Roman" w:cs="Times New Roman"/>
                <w:sz w:val="24"/>
                <w:szCs w:val="24"/>
                <w:lang w:val="lt-LT"/>
              </w:rPr>
            </w:pPr>
          </w:p>
        </w:tc>
        <w:tc>
          <w:tcPr>
            <w:tcW w:w="739" w:type="dxa"/>
            <w:tcBorders>
              <w:left w:val="single" w:sz="6" w:space="0" w:color="auto"/>
              <w:bottom w:val="nil"/>
            </w:tcBorders>
          </w:tcPr>
          <w:p w14:paraId="453FCDB5" w14:textId="77777777" w:rsidR="00CD4AD9" w:rsidRPr="00035236" w:rsidRDefault="00CD4AD9" w:rsidP="004B6C62">
            <w:pPr>
              <w:tabs>
                <w:tab w:val="left" w:pos="1418"/>
                <w:tab w:val="left" w:pos="5500"/>
                <w:tab w:val="left" w:pos="6747"/>
                <w:tab w:val="left" w:pos="8165"/>
              </w:tabs>
              <w:spacing w:after="0" w:line="240" w:lineRule="atLeast"/>
              <w:jc w:val="center"/>
              <w:rPr>
                <w:rFonts w:ascii="Times New Roman" w:hAnsi="Times New Roman" w:cs="Times New Roman"/>
                <w:sz w:val="24"/>
                <w:szCs w:val="24"/>
                <w:lang w:val="lt-LT"/>
              </w:rPr>
            </w:pPr>
            <w:r w:rsidRPr="00035236">
              <w:rPr>
                <w:rFonts w:ascii="Times New Roman" w:hAnsi="Times New Roman" w:cs="Times New Roman"/>
                <w:sz w:val="24"/>
                <w:szCs w:val="24"/>
                <w:lang w:val="lt-LT"/>
              </w:rPr>
              <w:t>%</w:t>
            </w:r>
          </w:p>
        </w:tc>
        <w:tc>
          <w:tcPr>
            <w:tcW w:w="1276" w:type="dxa"/>
            <w:tcBorders>
              <w:bottom w:val="nil"/>
            </w:tcBorders>
          </w:tcPr>
          <w:p w14:paraId="3BC375F7" w14:textId="77777777" w:rsidR="00CD4AD9" w:rsidRPr="00035236" w:rsidRDefault="00CD4AD9" w:rsidP="004B6C62">
            <w:pPr>
              <w:tabs>
                <w:tab w:val="left" w:pos="1418"/>
                <w:tab w:val="left" w:pos="5500"/>
                <w:tab w:val="left" w:pos="6747"/>
                <w:tab w:val="left" w:pos="8165"/>
              </w:tabs>
              <w:spacing w:after="0" w:line="240" w:lineRule="atLeast"/>
              <w:jc w:val="center"/>
              <w:rPr>
                <w:rFonts w:ascii="Times New Roman" w:hAnsi="Times New Roman" w:cs="Times New Roman"/>
                <w:sz w:val="24"/>
                <w:szCs w:val="24"/>
                <w:lang w:val="lt-LT"/>
              </w:rPr>
            </w:pPr>
            <w:r w:rsidRPr="00035236">
              <w:rPr>
                <w:rFonts w:ascii="Times New Roman" w:hAnsi="Times New Roman" w:cs="Times New Roman"/>
                <w:sz w:val="24"/>
                <w:szCs w:val="24"/>
                <w:lang w:val="lt-LT"/>
              </w:rPr>
              <w:t>€</w:t>
            </w:r>
          </w:p>
        </w:tc>
        <w:tc>
          <w:tcPr>
            <w:tcW w:w="1134" w:type="dxa"/>
            <w:tcBorders>
              <w:bottom w:val="nil"/>
            </w:tcBorders>
          </w:tcPr>
          <w:p w14:paraId="54915D12" w14:textId="77777777" w:rsidR="00CD4AD9" w:rsidRPr="00035236" w:rsidRDefault="00CD4AD9" w:rsidP="004B6C62">
            <w:pPr>
              <w:tabs>
                <w:tab w:val="left" w:pos="1418"/>
                <w:tab w:val="left" w:pos="5500"/>
                <w:tab w:val="left" w:pos="6747"/>
                <w:tab w:val="left" w:pos="8165"/>
              </w:tabs>
              <w:spacing w:after="0" w:line="240" w:lineRule="atLeast"/>
              <w:jc w:val="center"/>
              <w:rPr>
                <w:rFonts w:ascii="Times New Roman" w:hAnsi="Times New Roman" w:cs="Times New Roman"/>
                <w:sz w:val="24"/>
                <w:szCs w:val="24"/>
                <w:lang w:val="lt-LT"/>
              </w:rPr>
            </w:pPr>
            <w:r w:rsidRPr="00035236">
              <w:rPr>
                <w:rFonts w:ascii="Times New Roman" w:hAnsi="Times New Roman" w:cs="Times New Roman"/>
                <w:sz w:val="24"/>
                <w:szCs w:val="24"/>
                <w:lang w:val="lt-LT"/>
              </w:rPr>
              <w:t>%</w:t>
            </w:r>
          </w:p>
        </w:tc>
        <w:tc>
          <w:tcPr>
            <w:tcW w:w="1276" w:type="dxa"/>
            <w:tcBorders>
              <w:bottom w:val="nil"/>
            </w:tcBorders>
          </w:tcPr>
          <w:p w14:paraId="67AC5B4C" w14:textId="77777777" w:rsidR="00CD4AD9" w:rsidRPr="00035236" w:rsidRDefault="00CD4AD9" w:rsidP="004B6C62">
            <w:pPr>
              <w:tabs>
                <w:tab w:val="left" w:pos="1418"/>
                <w:tab w:val="left" w:pos="5500"/>
                <w:tab w:val="left" w:pos="6747"/>
                <w:tab w:val="left" w:pos="8165"/>
              </w:tabs>
              <w:spacing w:after="0" w:line="240" w:lineRule="atLeast"/>
              <w:jc w:val="center"/>
              <w:rPr>
                <w:rFonts w:ascii="Times New Roman" w:hAnsi="Times New Roman" w:cs="Times New Roman"/>
                <w:sz w:val="24"/>
                <w:szCs w:val="24"/>
                <w:lang w:val="lt-LT"/>
              </w:rPr>
            </w:pPr>
            <w:r w:rsidRPr="00035236">
              <w:rPr>
                <w:rFonts w:ascii="Times New Roman" w:hAnsi="Times New Roman" w:cs="Times New Roman"/>
                <w:sz w:val="24"/>
                <w:szCs w:val="24"/>
                <w:lang w:val="lt-LT"/>
              </w:rPr>
              <w:t>€</w:t>
            </w:r>
          </w:p>
        </w:tc>
      </w:tr>
      <w:tr w:rsidR="00CD4AD9" w:rsidRPr="00035236" w14:paraId="0AF94535" w14:textId="77777777" w:rsidTr="00DF1F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622" w:type="dxa"/>
            <w:tcBorders>
              <w:top w:val="single" w:sz="4" w:space="0" w:color="auto"/>
              <w:bottom w:val="nil"/>
              <w:right w:val="single" w:sz="6" w:space="0" w:color="auto"/>
            </w:tcBorders>
          </w:tcPr>
          <w:p w14:paraId="1745E066" w14:textId="77777777" w:rsidR="00CD4AD9" w:rsidRPr="00035236" w:rsidRDefault="00CD4AD9">
            <w:pPr>
              <w:numPr>
                <w:ilvl w:val="0"/>
                <w:numId w:val="22"/>
              </w:numPr>
              <w:tabs>
                <w:tab w:val="left" w:pos="1418"/>
                <w:tab w:val="left" w:pos="5500"/>
                <w:tab w:val="left" w:pos="6747"/>
                <w:tab w:val="left" w:pos="8165"/>
              </w:tabs>
              <w:spacing w:before="100" w:after="0" w:line="240" w:lineRule="atLeast"/>
              <w:ind w:left="0" w:firstLine="0"/>
              <w:jc w:val="center"/>
              <w:rPr>
                <w:rFonts w:ascii="Times New Roman" w:hAnsi="Times New Roman" w:cs="Times New Roman"/>
                <w:sz w:val="24"/>
                <w:szCs w:val="24"/>
                <w:lang w:val="lt-LT"/>
              </w:rPr>
            </w:pPr>
          </w:p>
        </w:tc>
        <w:tc>
          <w:tcPr>
            <w:tcW w:w="3270" w:type="dxa"/>
            <w:tcBorders>
              <w:top w:val="single" w:sz="4" w:space="0" w:color="auto"/>
              <w:left w:val="single" w:sz="6" w:space="0" w:color="auto"/>
              <w:bottom w:val="nil"/>
              <w:right w:val="single" w:sz="6" w:space="0" w:color="auto"/>
            </w:tcBorders>
          </w:tcPr>
          <w:p w14:paraId="6EBE6E83" w14:textId="77777777" w:rsidR="00CD4AD9" w:rsidRPr="00035236" w:rsidRDefault="00CD4AD9" w:rsidP="004B6C62">
            <w:pPr>
              <w:tabs>
                <w:tab w:val="left" w:pos="1418"/>
                <w:tab w:val="left" w:pos="5500"/>
                <w:tab w:val="left" w:pos="6747"/>
                <w:tab w:val="left" w:pos="8165"/>
              </w:tabs>
              <w:spacing w:after="0"/>
              <w:rPr>
                <w:rFonts w:ascii="Times New Roman" w:hAnsi="Times New Roman" w:cs="Times New Roman"/>
                <w:sz w:val="24"/>
                <w:szCs w:val="24"/>
                <w:lang w:val="lt-LT"/>
              </w:rPr>
            </w:pPr>
          </w:p>
        </w:tc>
        <w:tc>
          <w:tcPr>
            <w:tcW w:w="1856" w:type="dxa"/>
            <w:tcBorders>
              <w:top w:val="single" w:sz="4" w:space="0" w:color="auto"/>
              <w:left w:val="single" w:sz="6" w:space="0" w:color="auto"/>
              <w:bottom w:val="nil"/>
              <w:right w:val="single" w:sz="6" w:space="0" w:color="auto"/>
            </w:tcBorders>
          </w:tcPr>
          <w:p w14:paraId="1AA2800B" w14:textId="77777777" w:rsidR="00CD4AD9" w:rsidRPr="00035236" w:rsidRDefault="00CD4AD9" w:rsidP="004B6C62">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739" w:type="dxa"/>
            <w:tcBorders>
              <w:left w:val="single" w:sz="6" w:space="0" w:color="auto"/>
              <w:bottom w:val="nil"/>
              <w:right w:val="single" w:sz="6" w:space="0" w:color="auto"/>
            </w:tcBorders>
          </w:tcPr>
          <w:p w14:paraId="6716E190" w14:textId="77777777" w:rsidR="00CD4AD9" w:rsidRPr="00035236" w:rsidRDefault="00CD4AD9" w:rsidP="004B6C62">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276" w:type="dxa"/>
            <w:tcBorders>
              <w:left w:val="single" w:sz="6" w:space="0" w:color="auto"/>
              <w:bottom w:val="nil"/>
              <w:right w:val="single" w:sz="6" w:space="0" w:color="auto"/>
            </w:tcBorders>
          </w:tcPr>
          <w:p w14:paraId="73D83AA9" w14:textId="77777777" w:rsidR="00CD4AD9" w:rsidRPr="00035236" w:rsidRDefault="00CD4AD9" w:rsidP="004B6C62">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134" w:type="dxa"/>
            <w:tcBorders>
              <w:left w:val="single" w:sz="6" w:space="0" w:color="auto"/>
              <w:bottom w:val="nil"/>
              <w:right w:val="single" w:sz="6" w:space="0" w:color="auto"/>
            </w:tcBorders>
          </w:tcPr>
          <w:p w14:paraId="494F4E12" w14:textId="77777777" w:rsidR="00CD4AD9" w:rsidRPr="00035236" w:rsidRDefault="00CD4AD9" w:rsidP="004B6C62">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276" w:type="dxa"/>
            <w:tcBorders>
              <w:left w:val="single" w:sz="6" w:space="0" w:color="auto"/>
              <w:bottom w:val="nil"/>
            </w:tcBorders>
          </w:tcPr>
          <w:p w14:paraId="0272D8F1" w14:textId="77777777" w:rsidR="00CD4AD9" w:rsidRPr="00035236" w:rsidRDefault="00CD4AD9" w:rsidP="004B6C62">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r>
      <w:tr w:rsidR="00CD4AD9" w:rsidRPr="00035236" w14:paraId="7FE801F6" w14:textId="77777777" w:rsidTr="00DF1F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622" w:type="dxa"/>
            <w:tcBorders>
              <w:top w:val="single" w:sz="4" w:space="0" w:color="auto"/>
              <w:bottom w:val="nil"/>
              <w:right w:val="single" w:sz="6" w:space="0" w:color="auto"/>
            </w:tcBorders>
          </w:tcPr>
          <w:p w14:paraId="17E0C9D1" w14:textId="77777777" w:rsidR="00CD4AD9" w:rsidRPr="00035236" w:rsidRDefault="00CD4AD9">
            <w:pPr>
              <w:numPr>
                <w:ilvl w:val="0"/>
                <w:numId w:val="22"/>
              </w:numPr>
              <w:tabs>
                <w:tab w:val="left" w:pos="1418"/>
                <w:tab w:val="left" w:pos="5500"/>
                <w:tab w:val="left" w:pos="6747"/>
                <w:tab w:val="left" w:pos="8165"/>
              </w:tabs>
              <w:spacing w:before="100" w:after="0" w:line="240" w:lineRule="atLeast"/>
              <w:ind w:left="0" w:firstLine="0"/>
              <w:jc w:val="center"/>
              <w:rPr>
                <w:rFonts w:ascii="Times New Roman" w:hAnsi="Times New Roman" w:cs="Times New Roman"/>
                <w:sz w:val="24"/>
                <w:szCs w:val="24"/>
                <w:lang w:val="lt-LT"/>
              </w:rPr>
            </w:pPr>
          </w:p>
        </w:tc>
        <w:tc>
          <w:tcPr>
            <w:tcW w:w="3270" w:type="dxa"/>
            <w:tcBorders>
              <w:top w:val="single" w:sz="4" w:space="0" w:color="auto"/>
              <w:left w:val="single" w:sz="6" w:space="0" w:color="auto"/>
              <w:bottom w:val="nil"/>
              <w:right w:val="single" w:sz="6" w:space="0" w:color="auto"/>
            </w:tcBorders>
          </w:tcPr>
          <w:p w14:paraId="25AB0CF1" w14:textId="77777777" w:rsidR="00CD4AD9" w:rsidRPr="00035236" w:rsidRDefault="00CD4AD9" w:rsidP="004B6C62">
            <w:pPr>
              <w:tabs>
                <w:tab w:val="left" w:pos="1418"/>
                <w:tab w:val="left" w:pos="5500"/>
                <w:tab w:val="left" w:pos="6747"/>
                <w:tab w:val="left" w:pos="8165"/>
              </w:tabs>
              <w:spacing w:after="0"/>
              <w:rPr>
                <w:rFonts w:ascii="Times New Roman" w:hAnsi="Times New Roman" w:cs="Times New Roman"/>
                <w:bCs/>
                <w:sz w:val="24"/>
                <w:szCs w:val="24"/>
                <w:lang w:val="lt-LT"/>
              </w:rPr>
            </w:pPr>
          </w:p>
        </w:tc>
        <w:tc>
          <w:tcPr>
            <w:tcW w:w="1856" w:type="dxa"/>
            <w:tcBorders>
              <w:top w:val="single" w:sz="4" w:space="0" w:color="auto"/>
              <w:left w:val="single" w:sz="6" w:space="0" w:color="auto"/>
              <w:bottom w:val="nil"/>
              <w:right w:val="single" w:sz="6" w:space="0" w:color="auto"/>
            </w:tcBorders>
          </w:tcPr>
          <w:p w14:paraId="2E1C42B8" w14:textId="77777777" w:rsidR="00CD4AD9" w:rsidRPr="00035236" w:rsidRDefault="00CD4AD9" w:rsidP="004B6C62">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739" w:type="dxa"/>
            <w:tcBorders>
              <w:left w:val="single" w:sz="6" w:space="0" w:color="auto"/>
              <w:bottom w:val="nil"/>
              <w:right w:val="single" w:sz="6" w:space="0" w:color="auto"/>
            </w:tcBorders>
          </w:tcPr>
          <w:p w14:paraId="0D3861C7" w14:textId="77777777" w:rsidR="00CD4AD9" w:rsidRPr="00035236" w:rsidRDefault="00CD4AD9" w:rsidP="004B6C62">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276" w:type="dxa"/>
            <w:tcBorders>
              <w:left w:val="single" w:sz="6" w:space="0" w:color="auto"/>
              <w:bottom w:val="nil"/>
              <w:right w:val="single" w:sz="6" w:space="0" w:color="auto"/>
            </w:tcBorders>
          </w:tcPr>
          <w:p w14:paraId="470BD1B8" w14:textId="77777777" w:rsidR="00CD4AD9" w:rsidRPr="00035236" w:rsidRDefault="00CD4AD9" w:rsidP="004B6C62">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134" w:type="dxa"/>
            <w:tcBorders>
              <w:left w:val="single" w:sz="6" w:space="0" w:color="auto"/>
              <w:bottom w:val="nil"/>
              <w:right w:val="single" w:sz="6" w:space="0" w:color="auto"/>
            </w:tcBorders>
          </w:tcPr>
          <w:p w14:paraId="2B794770" w14:textId="77777777" w:rsidR="00CD4AD9" w:rsidRPr="00035236" w:rsidRDefault="00CD4AD9" w:rsidP="004B6C62">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276" w:type="dxa"/>
            <w:tcBorders>
              <w:left w:val="single" w:sz="6" w:space="0" w:color="auto"/>
              <w:bottom w:val="nil"/>
            </w:tcBorders>
          </w:tcPr>
          <w:p w14:paraId="66B66FB3" w14:textId="77777777" w:rsidR="00CD4AD9" w:rsidRPr="00035236" w:rsidRDefault="00CD4AD9" w:rsidP="004B6C62">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r>
      <w:tr w:rsidR="00CD4AD9" w:rsidRPr="00035236" w14:paraId="0838E7FA" w14:textId="77777777" w:rsidTr="00DF1F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622" w:type="dxa"/>
            <w:tcBorders>
              <w:top w:val="single" w:sz="4" w:space="0" w:color="auto"/>
              <w:bottom w:val="nil"/>
              <w:right w:val="single" w:sz="6" w:space="0" w:color="auto"/>
            </w:tcBorders>
          </w:tcPr>
          <w:p w14:paraId="02A035B4" w14:textId="77777777" w:rsidR="00CD4AD9" w:rsidRPr="00035236" w:rsidRDefault="00CD4AD9">
            <w:pPr>
              <w:numPr>
                <w:ilvl w:val="0"/>
                <w:numId w:val="22"/>
              </w:numPr>
              <w:tabs>
                <w:tab w:val="left" w:pos="1418"/>
                <w:tab w:val="left" w:pos="5500"/>
                <w:tab w:val="left" w:pos="6747"/>
                <w:tab w:val="left" w:pos="8165"/>
              </w:tabs>
              <w:spacing w:before="100" w:after="0" w:line="240" w:lineRule="atLeast"/>
              <w:ind w:left="0" w:firstLine="0"/>
              <w:jc w:val="center"/>
              <w:rPr>
                <w:rFonts w:ascii="Times New Roman" w:hAnsi="Times New Roman" w:cs="Times New Roman"/>
                <w:sz w:val="24"/>
                <w:szCs w:val="24"/>
                <w:lang w:val="lt-LT"/>
              </w:rPr>
            </w:pPr>
          </w:p>
        </w:tc>
        <w:tc>
          <w:tcPr>
            <w:tcW w:w="3270" w:type="dxa"/>
            <w:tcBorders>
              <w:top w:val="single" w:sz="4" w:space="0" w:color="auto"/>
              <w:left w:val="single" w:sz="6" w:space="0" w:color="auto"/>
              <w:bottom w:val="nil"/>
              <w:right w:val="single" w:sz="6" w:space="0" w:color="auto"/>
            </w:tcBorders>
          </w:tcPr>
          <w:p w14:paraId="5738ED44" w14:textId="77777777" w:rsidR="00CD4AD9" w:rsidRPr="00035236" w:rsidRDefault="00CD4AD9" w:rsidP="004B6C62">
            <w:pPr>
              <w:tabs>
                <w:tab w:val="left" w:pos="1418"/>
                <w:tab w:val="left" w:pos="5500"/>
                <w:tab w:val="left" w:pos="6747"/>
                <w:tab w:val="left" w:pos="8165"/>
              </w:tabs>
              <w:spacing w:after="0"/>
              <w:rPr>
                <w:rFonts w:ascii="Times New Roman" w:hAnsi="Times New Roman" w:cs="Times New Roman"/>
                <w:bCs/>
                <w:sz w:val="24"/>
                <w:szCs w:val="24"/>
                <w:lang w:val="lt-LT"/>
              </w:rPr>
            </w:pPr>
          </w:p>
        </w:tc>
        <w:tc>
          <w:tcPr>
            <w:tcW w:w="1856" w:type="dxa"/>
            <w:tcBorders>
              <w:top w:val="single" w:sz="4" w:space="0" w:color="auto"/>
              <w:left w:val="single" w:sz="6" w:space="0" w:color="auto"/>
              <w:bottom w:val="nil"/>
              <w:right w:val="single" w:sz="6" w:space="0" w:color="auto"/>
            </w:tcBorders>
          </w:tcPr>
          <w:p w14:paraId="3DF3305C" w14:textId="77777777" w:rsidR="00CD4AD9" w:rsidRPr="00035236" w:rsidRDefault="00CD4AD9" w:rsidP="004B6C62">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739" w:type="dxa"/>
            <w:tcBorders>
              <w:left w:val="single" w:sz="6" w:space="0" w:color="auto"/>
              <w:bottom w:val="nil"/>
              <w:right w:val="single" w:sz="6" w:space="0" w:color="auto"/>
            </w:tcBorders>
          </w:tcPr>
          <w:p w14:paraId="3592FE0F" w14:textId="77777777" w:rsidR="00CD4AD9" w:rsidRPr="00035236" w:rsidRDefault="00CD4AD9" w:rsidP="004B6C62">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276" w:type="dxa"/>
            <w:tcBorders>
              <w:left w:val="single" w:sz="6" w:space="0" w:color="auto"/>
              <w:bottom w:val="nil"/>
              <w:right w:val="single" w:sz="6" w:space="0" w:color="auto"/>
            </w:tcBorders>
          </w:tcPr>
          <w:p w14:paraId="6329479C" w14:textId="77777777" w:rsidR="00CD4AD9" w:rsidRPr="00035236" w:rsidRDefault="00CD4AD9" w:rsidP="004B6C62">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134" w:type="dxa"/>
            <w:tcBorders>
              <w:left w:val="single" w:sz="6" w:space="0" w:color="auto"/>
              <w:bottom w:val="nil"/>
              <w:right w:val="single" w:sz="6" w:space="0" w:color="auto"/>
            </w:tcBorders>
          </w:tcPr>
          <w:p w14:paraId="41AD146C" w14:textId="77777777" w:rsidR="00CD4AD9" w:rsidRPr="00035236" w:rsidRDefault="00CD4AD9" w:rsidP="004B6C62">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276" w:type="dxa"/>
            <w:tcBorders>
              <w:left w:val="single" w:sz="6" w:space="0" w:color="auto"/>
              <w:bottom w:val="nil"/>
            </w:tcBorders>
          </w:tcPr>
          <w:p w14:paraId="27F54A87" w14:textId="77777777" w:rsidR="00CD4AD9" w:rsidRPr="00035236" w:rsidRDefault="00CD4AD9" w:rsidP="004B6C62">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r>
      <w:tr w:rsidR="00CD4AD9" w:rsidRPr="00035236" w14:paraId="6C8816DD" w14:textId="77777777" w:rsidTr="00DF1F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622" w:type="dxa"/>
            <w:tcBorders>
              <w:top w:val="single" w:sz="4" w:space="0" w:color="auto"/>
              <w:bottom w:val="nil"/>
              <w:right w:val="single" w:sz="6" w:space="0" w:color="auto"/>
            </w:tcBorders>
          </w:tcPr>
          <w:p w14:paraId="0A280783" w14:textId="77777777" w:rsidR="00CD4AD9" w:rsidRPr="00035236" w:rsidRDefault="00CD4AD9" w:rsidP="004B6C62">
            <w:pPr>
              <w:tabs>
                <w:tab w:val="left" w:pos="1418"/>
                <w:tab w:val="left" w:pos="5500"/>
                <w:tab w:val="left" w:pos="6747"/>
                <w:tab w:val="left" w:pos="8165"/>
              </w:tabs>
              <w:spacing w:before="100" w:after="0" w:line="240" w:lineRule="atLeast"/>
              <w:rPr>
                <w:rFonts w:ascii="Times New Roman" w:hAnsi="Times New Roman" w:cs="Times New Roman"/>
                <w:sz w:val="24"/>
                <w:szCs w:val="24"/>
                <w:lang w:val="lt-LT"/>
              </w:rPr>
            </w:pPr>
            <w:r w:rsidRPr="00035236">
              <w:rPr>
                <w:rFonts w:ascii="Times New Roman" w:hAnsi="Times New Roman" w:cs="Times New Roman"/>
                <w:sz w:val="24"/>
                <w:szCs w:val="24"/>
                <w:lang w:val="lt-LT"/>
              </w:rPr>
              <w:t>4.</w:t>
            </w:r>
          </w:p>
        </w:tc>
        <w:tc>
          <w:tcPr>
            <w:tcW w:w="3270" w:type="dxa"/>
            <w:tcBorders>
              <w:top w:val="single" w:sz="4" w:space="0" w:color="auto"/>
              <w:left w:val="single" w:sz="6" w:space="0" w:color="auto"/>
              <w:bottom w:val="nil"/>
              <w:right w:val="single" w:sz="6" w:space="0" w:color="auto"/>
            </w:tcBorders>
          </w:tcPr>
          <w:p w14:paraId="3CB4EE14" w14:textId="77777777" w:rsidR="00CD4AD9" w:rsidRPr="00035236" w:rsidRDefault="00CD4AD9" w:rsidP="004B6C62">
            <w:pPr>
              <w:tabs>
                <w:tab w:val="left" w:pos="1418"/>
                <w:tab w:val="left" w:pos="5500"/>
                <w:tab w:val="left" w:pos="6747"/>
                <w:tab w:val="left" w:pos="8165"/>
              </w:tabs>
              <w:spacing w:after="0"/>
              <w:rPr>
                <w:rFonts w:ascii="Times New Roman" w:hAnsi="Times New Roman" w:cs="Times New Roman"/>
                <w:bCs/>
                <w:sz w:val="24"/>
                <w:szCs w:val="24"/>
                <w:lang w:val="lt-LT"/>
              </w:rPr>
            </w:pPr>
          </w:p>
        </w:tc>
        <w:tc>
          <w:tcPr>
            <w:tcW w:w="1856" w:type="dxa"/>
            <w:tcBorders>
              <w:top w:val="single" w:sz="4" w:space="0" w:color="auto"/>
              <w:left w:val="single" w:sz="6" w:space="0" w:color="auto"/>
              <w:bottom w:val="nil"/>
              <w:right w:val="single" w:sz="6" w:space="0" w:color="auto"/>
            </w:tcBorders>
          </w:tcPr>
          <w:p w14:paraId="041E45AB" w14:textId="77777777" w:rsidR="00CD4AD9" w:rsidRPr="00035236" w:rsidRDefault="00CD4AD9" w:rsidP="004B6C62">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739" w:type="dxa"/>
            <w:tcBorders>
              <w:left w:val="single" w:sz="6" w:space="0" w:color="auto"/>
              <w:bottom w:val="nil"/>
              <w:right w:val="single" w:sz="6" w:space="0" w:color="auto"/>
            </w:tcBorders>
          </w:tcPr>
          <w:p w14:paraId="186360C7" w14:textId="77777777" w:rsidR="00CD4AD9" w:rsidRPr="00035236" w:rsidRDefault="00CD4AD9" w:rsidP="004B6C62">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276" w:type="dxa"/>
            <w:tcBorders>
              <w:left w:val="single" w:sz="6" w:space="0" w:color="auto"/>
              <w:bottom w:val="nil"/>
              <w:right w:val="single" w:sz="6" w:space="0" w:color="auto"/>
            </w:tcBorders>
          </w:tcPr>
          <w:p w14:paraId="378479DA" w14:textId="77777777" w:rsidR="00CD4AD9" w:rsidRPr="00035236" w:rsidRDefault="00CD4AD9" w:rsidP="004B6C62">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134" w:type="dxa"/>
            <w:tcBorders>
              <w:left w:val="single" w:sz="6" w:space="0" w:color="auto"/>
              <w:bottom w:val="nil"/>
              <w:right w:val="single" w:sz="6" w:space="0" w:color="auto"/>
            </w:tcBorders>
          </w:tcPr>
          <w:p w14:paraId="70436594" w14:textId="77777777" w:rsidR="00CD4AD9" w:rsidRPr="00035236" w:rsidRDefault="00CD4AD9" w:rsidP="004B6C62">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c>
          <w:tcPr>
            <w:tcW w:w="1276" w:type="dxa"/>
            <w:tcBorders>
              <w:left w:val="single" w:sz="6" w:space="0" w:color="auto"/>
              <w:bottom w:val="nil"/>
            </w:tcBorders>
          </w:tcPr>
          <w:p w14:paraId="649CC03F" w14:textId="77777777" w:rsidR="00CD4AD9" w:rsidRPr="00035236" w:rsidRDefault="00CD4AD9" w:rsidP="004B6C62">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lang w:val="lt-LT"/>
              </w:rPr>
            </w:pPr>
          </w:p>
        </w:tc>
      </w:tr>
      <w:tr w:rsidR="00CD4AD9" w:rsidRPr="00035236" w14:paraId="1450D20C" w14:textId="77777777" w:rsidTr="004B6C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897" w:type="dxa"/>
            <w:gridSpan w:val="6"/>
            <w:vMerge w:val="restart"/>
            <w:tcBorders>
              <w:top w:val="single" w:sz="6" w:space="0" w:color="auto"/>
              <w:right w:val="single" w:sz="6" w:space="0" w:color="auto"/>
            </w:tcBorders>
          </w:tcPr>
          <w:p w14:paraId="3BE1FE4B" w14:textId="77777777" w:rsidR="00CD4AD9" w:rsidRPr="00035236" w:rsidRDefault="00CD4AD9" w:rsidP="004B6C62">
            <w:pPr>
              <w:tabs>
                <w:tab w:val="left" w:pos="1418"/>
                <w:tab w:val="left" w:pos="5500"/>
                <w:tab w:val="left" w:pos="6747"/>
                <w:tab w:val="left" w:pos="8165"/>
              </w:tabs>
              <w:spacing w:before="100" w:after="0" w:line="240" w:lineRule="atLeast"/>
              <w:jc w:val="right"/>
              <w:rPr>
                <w:rFonts w:ascii="Times New Roman" w:hAnsi="Times New Roman" w:cs="Times New Roman"/>
                <w:sz w:val="24"/>
                <w:szCs w:val="24"/>
                <w:lang w:val="lt-LT"/>
              </w:rPr>
            </w:pPr>
            <w:r w:rsidRPr="00035236">
              <w:rPr>
                <w:rFonts w:ascii="Times New Roman" w:eastAsia="MS Mincho" w:hAnsi="Times New Roman" w:cs="Times New Roman"/>
                <w:sz w:val="24"/>
                <w:szCs w:val="24"/>
                <w:lang w:val="lt-LT"/>
              </w:rPr>
              <w:t>Iš viso be PVM</w:t>
            </w:r>
            <w:r w:rsidRPr="00035236">
              <w:rPr>
                <w:rFonts w:ascii="Times New Roman" w:hAnsi="Times New Roman" w:cs="Times New Roman"/>
                <w:sz w:val="24"/>
                <w:szCs w:val="24"/>
                <w:lang w:val="lt-LT"/>
              </w:rPr>
              <w:t>:</w:t>
            </w:r>
          </w:p>
          <w:p w14:paraId="67E54D33" w14:textId="77777777" w:rsidR="00CD4AD9" w:rsidRPr="00035236" w:rsidRDefault="00CD4AD9" w:rsidP="004B6C62">
            <w:pPr>
              <w:tabs>
                <w:tab w:val="left" w:pos="1418"/>
                <w:tab w:val="left" w:pos="5500"/>
                <w:tab w:val="left" w:pos="6747"/>
                <w:tab w:val="left" w:pos="8165"/>
              </w:tabs>
              <w:spacing w:before="100" w:after="0" w:line="240" w:lineRule="atLeast"/>
              <w:jc w:val="right"/>
              <w:rPr>
                <w:rFonts w:ascii="Times New Roman" w:hAnsi="Times New Roman" w:cs="Times New Roman"/>
                <w:sz w:val="24"/>
                <w:szCs w:val="24"/>
                <w:lang w:val="lt-LT"/>
              </w:rPr>
            </w:pPr>
            <w:r w:rsidRPr="00035236">
              <w:rPr>
                <w:rFonts w:ascii="Times New Roman" w:hAnsi="Times New Roman" w:cs="Times New Roman"/>
                <w:sz w:val="24"/>
                <w:szCs w:val="24"/>
                <w:lang w:val="lt-LT"/>
              </w:rPr>
              <w:t xml:space="preserve">PVM: </w:t>
            </w:r>
          </w:p>
          <w:p w14:paraId="62CF8214" w14:textId="77777777" w:rsidR="00CD4AD9" w:rsidRPr="00035236" w:rsidRDefault="00CD4AD9" w:rsidP="004B6C62">
            <w:pPr>
              <w:tabs>
                <w:tab w:val="left" w:pos="1418"/>
                <w:tab w:val="left" w:pos="5500"/>
                <w:tab w:val="left" w:pos="6747"/>
                <w:tab w:val="left" w:pos="8165"/>
              </w:tabs>
              <w:spacing w:before="100" w:after="0" w:line="240" w:lineRule="atLeast"/>
              <w:jc w:val="right"/>
              <w:rPr>
                <w:rFonts w:ascii="Times New Roman" w:hAnsi="Times New Roman" w:cs="Times New Roman"/>
                <w:sz w:val="24"/>
                <w:szCs w:val="24"/>
                <w:lang w:val="lt-LT"/>
              </w:rPr>
            </w:pPr>
            <w:r w:rsidRPr="00035236">
              <w:rPr>
                <w:rFonts w:ascii="Times New Roman" w:eastAsia="MS Mincho" w:hAnsi="Times New Roman" w:cs="Times New Roman"/>
                <w:sz w:val="24"/>
                <w:szCs w:val="24"/>
                <w:lang w:val="lt-LT"/>
              </w:rPr>
              <w:t>Suma su PVM:</w:t>
            </w:r>
          </w:p>
        </w:tc>
        <w:tc>
          <w:tcPr>
            <w:tcW w:w="1276" w:type="dxa"/>
            <w:tcBorders>
              <w:top w:val="single" w:sz="6" w:space="0" w:color="auto"/>
              <w:left w:val="single" w:sz="6" w:space="0" w:color="auto"/>
              <w:bottom w:val="single" w:sz="6" w:space="0" w:color="auto"/>
            </w:tcBorders>
          </w:tcPr>
          <w:p w14:paraId="4DBE3053" w14:textId="77777777" w:rsidR="00CD4AD9" w:rsidRPr="00035236" w:rsidRDefault="00CD4AD9" w:rsidP="004B6C62">
            <w:pPr>
              <w:tabs>
                <w:tab w:val="left" w:pos="1418"/>
                <w:tab w:val="left" w:pos="5500"/>
                <w:tab w:val="left" w:pos="6747"/>
                <w:tab w:val="left" w:pos="8165"/>
              </w:tabs>
              <w:spacing w:before="100" w:after="0" w:line="240" w:lineRule="atLeast"/>
              <w:ind w:right="170"/>
              <w:jc w:val="center"/>
              <w:rPr>
                <w:rFonts w:ascii="Times New Roman" w:hAnsi="Times New Roman" w:cs="Times New Roman"/>
                <w:sz w:val="24"/>
                <w:szCs w:val="24"/>
                <w:lang w:val="lt-LT"/>
              </w:rPr>
            </w:pPr>
          </w:p>
        </w:tc>
      </w:tr>
      <w:tr w:rsidR="00CD4AD9" w:rsidRPr="00035236" w14:paraId="2419DECD" w14:textId="77777777" w:rsidTr="004B6C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8897" w:type="dxa"/>
            <w:gridSpan w:val="6"/>
            <w:vMerge/>
            <w:tcBorders>
              <w:right w:val="single" w:sz="6" w:space="0" w:color="auto"/>
            </w:tcBorders>
          </w:tcPr>
          <w:p w14:paraId="7B96CD6E" w14:textId="77777777" w:rsidR="00CD4AD9" w:rsidRPr="00035236" w:rsidRDefault="00CD4AD9" w:rsidP="004B6C62">
            <w:pPr>
              <w:tabs>
                <w:tab w:val="left" w:pos="1418"/>
                <w:tab w:val="left" w:pos="5500"/>
                <w:tab w:val="left" w:pos="6747"/>
                <w:tab w:val="left" w:pos="8165"/>
              </w:tabs>
              <w:spacing w:before="100" w:after="0" w:line="240" w:lineRule="atLeast"/>
              <w:ind w:right="170"/>
              <w:jc w:val="center"/>
              <w:rPr>
                <w:rFonts w:ascii="Times New Roman" w:hAnsi="Times New Roman" w:cs="Times New Roman"/>
                <w:sz w:val="24"/>
                <w:szCs w:val="24"/>
                <w:lang w:val="lt-LT"/>
              </w:rPr>
            </w:pPr>
          </w:p>
        </w:tc>
        <w:tc>
          <w:tcPr>
            <w:tcW w:w="1276" w:type="dxa"/>
            <w:tcBorders>
              <w:top w:val="single" w:sz="6" w:space="0" w:color="auto"/>
              <w:left w:val="single" w:sz="6" w:space="0" w:color="auto"/>
              <w:bottom w:val="single" w:sz="6" w:space="0" w:color="auto"/>
            </w:tcBorders>
          </w:tcPr>
          <w:p w14:paraId="6353E234" w14:textId="77777777" w:rsidR="00CD4AD9" w:rsidRPr="00035236" w:rsidRDefault="00CD4AD9" w:rsidP="004B6C62">
            <w:pPr>
              <w:tabs>
                <w:tab w:val="left" w:pos="1418"/>
                <w:tab w:val="left" w:pos="5500"/>
                <w:tab w:val="left" w:pos="6747"/>
                <w:tab w:val="left" w:pos="8165"/>
              </w:tabs>
              <w:spacing w:before="100" w:after="0" w:line="240" w:lineRule="atLeast"/>
              <w:ind w:right="170"/>
              <w:jc w:val="center"/>
              <w:rPr>
                <w:rFonts w:ascii="Times New Roman" w:hAnsi="Times New Roman" w:cs="Times New Roman"/>
                <w:sz w:val="24"/>
                <w:szCs w:val="24"/>
                <w:lang w:val="lt-LT"/>
              </w:rPr>
            </w:pPr>
          </w:p>
        </w:tc>
      </w:tr>
      <w:tr w:rsidR="00CD4AD9" w:rsidRPr="00035236" w14:paraId="2367240A" w14:textId="77777777" w:rsidTr="004B6C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897" w:type="dxa"/>
            <w:gridSpan w:val="6"/>
            <w:vMerge/>
            <w:tcBorders>
              <w:bottom w:val="single" w:sz="6" w:space="0" w:color="auto"/>
              <w:right w:val="single" w:sz="6" w:space="0" w:color="auto"/>
            </w:tcBorders>
          </w:tcPr>
          <w:p w14:paraId="0F852642" w14:textId="77777777" w:rsidR="00CD4AD9" w:rsidRPr="00035236" w:rsidRDefault="00CD4AD9" w:rsidP="004B6C62">
            <w:pPr>
              <w:tabs>
                <w:tab w:val="left" w:pos="1418"/>
                <w:tab w:val="left" w:pos="5500"/>
                <w:tab w:val="left" w:pos="6747"/>
                <w:tab w:val="left" w:pos="8165"/>
              </w:tabs>
              <w:spacing w:before="100" w:after="0" w:line="240" w:lineRule="atLeast"/>
              <w:ind w:right="170"/>
              <w:jc w:val="center"/>
              <w:rPr>
                <w:rFonts w:ascii="Times New Roman" w:hAnsi="Times New Roman" w:cs="Times New Roman"/>
                <w:sz w:val="24"/>
                <w:szCs w:val="24"/>
                <w:lang w:val="lt-LT"/>
              </w:rPr>
            </w:pPr>
          </w:p>
        </w:tc>
        <w:tc>
          <w:tcPr>
            <w:tcW w:w="1276" w:type="dxa"/>
            <w:tcBorders>
              <w:top w:val="single" w:sz="6" w:space="0" w:color="auto"/>
              <w:left w:val="single" w:sz="6" w:space="0" w:color="auto"/>
              <w:bottom w:val="single" w:sz="6" w:space="0" w:color="auto"/>
            </w:tcBorders>
          </w:tcPr>
          <w:p w14:paraId="021965E8" w14:textId="77777777" w:rsidR="00CD4AD9" w:rsidRPr="00035236" w:rsidRDefault="00CD4AD9" w:rsidP="004B6C62">
            <w:pPr>
              <w:tabs>
                <w:tab w:val="left" w:pos="1418"/>
                <w:tab w:val="left" w:pos="5500"/>
                <w:tab w:val="left" w:pos="6747"/>
                <w:tab w:val="left" w:pos="8165"/>
              </w:tabs>
              <w:spacing w:before="100" w:after="0" w:line="240" w:lineRule="atLeast"/>
              <w:ind w:right="170"/>
              <w:jc w:val="center"/>
              <w:rPr>
                <w:rFonts w:ascii="Times New Roman" w:hAnsi="Times New Roman" w:cs="Times New Roman"/>
                <w:sz w:val="24"/>
                <w:szCs w:val="24"/>
                <w:lang w:val="lt-LT"/>
              </w:rPr>
            </w:pPr>
          </w:p>
        </w:tc>
      </w:tr>
      <w:tr w:rsidR="00CD4AD9" w:rsidRPr="00035236" w14:paraId="029952EA" w14:textId="77777777" w:rsidTr="004B6C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7"/>
        </w:trPr>
        <w:tc>
          <w:tcPr>
            <w:tcW w:w="10173" w:type="dxa"/>
            <w:gridSpan w:val="7"/>
            <w:tcBorders>
              <w:top w:val="single" w:sz="6" w:space="0" w:color="auto"/>
              <w:bottom w:val="single" w:sz="6" w:space="0" w:color="auto"/>
            </w:tcBorders>
          </w:tcPr>
          <w:p w14:paraId="46DE544C" w14:textId="77777777" w:rsidR="00CD4AD9" w:rsidRPr="00035236" w:rsidRDefault="00CD4AD9" w:rsidP="004B6C62">
            <w:pPr>
              <w:tabs>
                <w:tab w:val="left" w:pos="1418"/>
                <w:tab w:val="left" w:pos="5500"/>
                <w:tab w:val="left" w:pos="6747"/>
                <w:tab w:val="left" w:pos="8165"/>
              </w:tabs>
              <w:spacing w:after="0"/>
              <w:ind w:right="170"/>
              <w:rPr>
                <w:rFonts w:ascii="Times New Roman" w:hAnsi="Times New Roman" w:cs="Times New Roman"/>
                <w:sz w:val="24"/>
                <w:szCs w:val="24"/>
                <w:lang w:val="lt-LT"/>
              </w:rPr>
            </w:pPr>
            <w:r w:rsidRPr="00035236">
              <w:rPr>
                <w:rFonts w:ascii="Times New Roman" w:hAnsi="Times New Roman" w:cs="Times New Roman"/>
                <w:sz w:val="24"/>
                <w:szCs w:val="24"/>
                <w:lang w:val="lt-LT"/>
              </w:rPr>
              <w:t xml:space="preserve">Suma žodžiu: </w:t>
            </w:r>
          </w:p>
          <w:p w14:paraId="5A54CF16" w14:textId="77777777" w:rsidR="00CD4AD9" w:rsidRPr="00035236" w:rsidRDefault="00CD4AD9" w:rsidP="004B6C62">
            <w:pPr>
              <w:tabs>
                <w:tab w:val="left" w:pos="1418"/>
                <w:tab w:val="left" w:pos="5500"/>
                <w:tab w:val="left" w:pos="6747"/>
                <w:tab w:val="left" w:pos="8165"/>
              </w:tabs>
              <w:spacing w:after="0"/>
              <w:ind w:right="170"/>
              <w:rPr>
                <w:rFonts w:ascii="Times New Roman" w:hAnsi="Times New Roman" w:cs="Times New Roman"/>
                <w:sz w:val="24"/>
                <w:szCs w:val="24"/>
                <w:lang w:val="lt-LT"/>
              </w:rPr>
            </w:pPr>
          </w:p>
        </w:tc>
      </w:tr>
    </w:tbl>
    <w:p w14:paraId="4F0E9F44" w14:textId="77777777" w:rsidR="00CD4AD9" w:rsidRPr="00035236" w:rsidRDefault="00CD4AD9" w:rsidP="00CD4AD9">
      <w:pPr>
        <w:rPr>
          <w:rFonts w:ascii="Times New Roman" w:eastAsia="MS Mincho" w:hAnsi="Times New Roman" w:cs="Times New Roman"/>
          <w:sz w:val="24"/>
          <w:szCs w:val="24"/>
          <w:lang w:val="lt-LT"/>
        </w:rPr>
      </w:pPr>
    </w:p>
    <w:p w14:paraId="7F00DFC0" w14:textId="77777777" w:rsidR="00CD4AD9" w:rsidRPr="00035236" w:rsidRDefault="00CD4AD9" w:rsidP="00DD223E">
      <w:pPr>
        <w:pStyle w:val="Antrat2"/>
        <w:jc w:val="both"/>
        <w:rPr>
          <w:rFonts w:ascii="Times New Roman" w:eastAsia="MS Mincho" w:hAnsi="Times New Roman" w:cs="Times New Roman"/>
          <w:color w:val="auto"/>
          <w:sz w:val="24"/>
          <w:szCs w:val="24"/>
          <w:lang w:val="lt-LT"/>
        </w:rPr>
      </w:pPr>
      <w:r w:rsidRPr="00035236">
        <w:rPr>
          <w:rFonts w:ascii="Times New Roman" w:eastAsia="MS Mincho" w:hAnsi="Times New Roman" w:cs="Times New Roman"/>
          <w:color w:val="auto"/>
          <w:sz w:val="24"/>
          <w:szCs w:val="24"/>
          <w:lang w:val="lt-LT"/>
        </w:rPr>
        <w:t>Šis aktas neatleidžia Tiekėjo bei Užsakovo nuo kitų sutartinių įsipareigojimų pagal aukščiau nurodytą sutartį vykdymo.</w:t>
      </w:r>
    </w:p>
    <w:p w14:paraId="0D9B029F" w14:textId="77777777" w:rsidR="00B06197" w:rsidRPr="00A66898" w:rsidRDefault="00B06197" w:rsidP="006017ED">
      <w:pPr>
        <w:tabs>
          <w:tab w:val="left" w:pos="720"/>
        </w:tabs>
        <w:ind w:firstLine="540"/>
        <w:jc w:val="both"/>
        <w:rPr>
          <w:rFonts w:ascii="Times New Roman" w:eastAsia="Calibri" w:hAnsi="Times New Roman" w:cs="Times New Roman"/>
          <w:iCs/>
          <w:sz w:val="24"/>
          <w:szCs w:val="24"/>
          <w:highlight w:val="yellow"/>
          <w:lang w:val="lt-LT"/>
        </w:rPr>
      </w:pPr>
    </w:p>
    <w:p w14:paraId="01E9A372" w14:textId="77777777" w:rsidR="00B06197" w:rsidRPr="00A66898" w:rsidRDefault="00B06197" w:rsidP="006017ED">
      <w:pPr>
        <w:tabs>
          <w:tab w:val="left" w:pos="720"/>
        </w:tabs>
        <w:ind w:firstLine="540"/>
        <w:jc w:val="both"/>
        <w:rPr>
          <w:rFonts w:ascii="Times New Roman" w:eastAsia="Calibri" w:hAnsi="Times New Roman" w:cs="Times New Roman"/>
          <w:iCs/>
          <w:sz w:val="24"/>
          <w:szCs w:val="24"/>
          <w:highlight w:val="yellow"/>
          <w:lang w:val="lt-LT"/>
        </w:rPr>
      </w:pPr>
    </w:p>
    <w:p w14:paraId="7CA671EB" w14:textId="77777777" w:rsidR="00B06197" w:rsidRPr="00A66898" w:rsidRDefault="00B06197" w:rsidP="006017ED">
      <w:pPr>
        <w:tabs>
          <w:tab w:val="left" w:pos="720"/>
        </w:tabs>
        <w:ind w:firstLine="540"/>
        <w:jc w:val="both"/>
        <w:rPr>
          <w:rFonts w:ascii="Times New Roman" w:eastAsia="Calibri" w:hAnsi="Times New Roman" w:cs="Times New Roman"/>
          <w:iCs/>
          <w:sz w:val="24"/>
          <w:szCs w:val="24"/>
          <w:highlight w:val="yellow"/>
          <w:lang w:val="lt-LT"/>
        </w:rPr>
      </w:pPr>
    </w:p>
    <w:p w14:paraId="0387607D" w14:textId="77777777" w:rsidR="00B84DD4" w:rsidRPr="00A66898" w:rsidRDefault="00B84DD4" w:rsidP="006017ED">
      <w:pPr>
        <w:tabs>
          <w:tab w:val="left" w:pos="720"/>
        </w:tabs>
        <w:ind w:firstLine="540"/>
        <w:jc w:val="both"/>
        <w:rPr>
          <w:rFonts w:ascii="Times New Roman" w:eastAsia="Calibri" w:hAnsi="Times New Roman" w:cs="Times New Roman"/>
          <w:iCs/>
          <w:sz w:val="24"/>
          <w:szCs w:val="24"/>
          <w:highlight w:val="yellow"/>
          <w:lang w:val="lt-LT"/>
        </w:rPr>
      </w:pPr>
    </w:p>
    <w:p w14:paraId="783D5EF1" w14:textId="77777777" w:rsidR="00B84DD4" w:rsidRPr="00A66898" w:rsidRDefault="00B84DD4" w:rsidP="006017ED">
      <w:pPr>
        <w:tabs>
          <w:tab w:val="left" w:pos="720"/>
        </w:tabs>
        <w:ind w:firstLine="540"/>
        <w:jc w:val="both"/>
        <w:rPr>
          <w:rFonts w:ascii="Times New Roman" w:eastAsia="Calibri" w:hAnsi="Times New Roman" w:cs="Times New Roman"/>
          <w:iCs/>
          <w:sz w:val="24"/>
          <w:szCs w:val="24"/>
          <w:highlight w:val="yellow"/>
          <w:lang w:val="lt-LT"/>
        </w:rPr>
      </w:pPr>
    </w:p>
    <w:p w14:paraId="1F1212CB" w14:textId="77777777" w:rsidR="00B84DD4" w:rsidRPr="00A66898" w:rsidRDefault="00B84DD4" w:rsidP="006017ED">
      <w:pPr>
        <w:tabs>
          <w:tab w:val="left" w:pos="720"/>
        </w:tabs>
        <w:ind w:firstLine="540"/>
        <w:jc w:val="both"/>
        <w:rPr>
          <w:rFonts w:ascii="Times New Roman" w:eastAsia="Calibri" w:hAnsi="Times New Roman" w:cs="Times New Roman"/>
          <w:iCs/>
          <w:sz w:val="24"/>
          <w:szCs w:val="24"/>
          <w:highlight w:val="yellow"/>
          <w:lang w:val="lt-LT"/>
        </w:rPr>
      </w:pPr>
    </w:p>
    <w:p w14:paraId="0D6BC382" w14:textId="77777777" w:rsidR="00B84DD4" w:rsidRPr="00A66898" w:rsidRDefault="00B84DD4" w:rsidP="006017ED">
      <w:pPr>
        <w:tabs>
          <w:tab w:val="left" w:pos="720"/>
        </w:tabs>
        <w:ind w:firstLine="540"/>
        <w:jc w:val="both"/>
        <w:rPr>
          <w:rFonts w:ascii="Times New Roman" w:eastAsia="Calibri" w:hAnsi="Times New Roman" w:cs="Times New Roman"/>
          <w:iCs/>
          <w:sz w:val="24"/>
          <w:szCs w:val="24"/>
          <w:highlight w:val="yellow"/>
          <w:lang w:val="lt-LT"/>
        </w:rPr>
      </w:pPr>
    </w:p>
    <w:p w14:paraId="533F708D" w14:textId="77777777" w:rsidR="00B84DD4" w:rsidRPr="00A66898" w:rsidRDefault="00B84DD4" w:rsidP="006017ED">
      <w:pPr>
        <w:tabs>
          <w:tab w:val="left" w:pos="720"/>
        </w:tabs>
        <w:ind w:firstLine="540"/>
        <w:jc w:val="both"/>
        <w:rPr>
          <w:rFonts w:ascii="Times New Roman" w:eastAsia="Calibri" w:hAnsi="Times New Roman" w:cs="Times New Roman"/>
          <w:iCs/>
          <w:sz w:val="24"/>
          <w:szCs w:val="24"/>
          <w:highlight w:val="yellow"/>
          <w:lang w:val="lt-LT"/>
        </w:rPr>
      </w:pPr>
    </w:p>
    <w:p w14:paraId="46A0BA08" w14:textId="77777777" w:rsidR="00B84DD4" w:rsidRPr="00A66898" w:rsidRDefault="00B84DD4" w:rsidP="006017ED">
      <w:pPr>
        <w:tabs>
          <w:tab w:val="left" w:pos="720"/>
        </w:tabs>
        <w:ind w:firstLine="540"/>
        <w:jc w:val="both"/>
        <w:rPr>
          <w:rFonts w:ascii="Times New Roman" w:eastAsia="Calibri" w:hAnsi="Times New Roman" w:cs="Times New Roman"/>
          <w:iCs/>
          <w:sz w:val="24"/>
          <w:szCs w:val="24"/>
          <w:highlight w:val="yellow"/>
          <w:lang w:val="lt-LT"/>
        </w:rPr>
      </w:pPr>
    </w:p>
    <w:p w14:paraId="648174F6" w14:textId="77777777" w:rsidR="001C3CBD" w:rsidRPr="00A66898" w:rsidRDefault="001C3CBD" w:rsidP="006017ED">
      <w:pPr>
        <w:tabs>
          <w:tab w:val="left" w:pos="720"/>
        </w:tabs>
        <w:ind w:firstLine="540"/>
        <w:jc w:val="both"/>
        <w:rPr>
          <w:rFonts w:ascii="Times New Roman" w:eastAsia="Calibri" w:hAnsi="Times New Roman" w:cs="Times New Roman"/>
          <w:iCs/>
          <w:sz w:val="24"/>
          <w:szCs w:val="24"/>
          <w:highlight w:val="yellow"/>
          <w:lang w:val="lt-LT"/>
        </w:rPr>
      </w:pPr>
    </w:p>
    <w:sectPr w:rsidR="001C3CBD" w:rsidRPr="00A66898" w:rsidSect="00E33FEC">
      <w:pgSz w:w="11900" w:h="16840"/>
      <w:pgMar w:top="561" w:right="561" w:bottom="56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14A62" w14:textId="77777777" w:rsidR="00ED75E8" w:rsidRDefault="00ED75E8" w:rsidP="00184B8C">
      <w:pPr>
        <w:spacing w:after="0" w:line="240" w:lineRule="auto"/>
      </w:pPr>
      <w:r>
        <w:separator/>
      </w:r>
    </w:p>
  </w:endnote>
  <w:endnote w:type="continuationSeparator" w:id="0">
    <w:p w14:paraId="11964DE1" w14:textId="77777777" w:rsidR="00ED75E8" w:rsidRDefault="00ED75E8" w:rsidP="00184B8C">
      <w:pPr>
        <w:spacing w:after="0" w:line="240" w:lineRule="auto"/>
      </w:pPr>
      <w:r>
        <w:continuationSeparator/>
      </w:r>
    </w:p>
  </w:endnote>
  <w:endnote w:type="continuationNotice" w:id="1">
    <w:p w14:paraId="18A0D8CB" w14:textId="77777777" w:rsidR="00ED75E8" w:rsidRDefault="00ED75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Brandon Grotesque Regular">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B773" w14:textId="77777777" w:rsidR="007D2CB5" w:rsidRDefault="007D2CB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06FE" w14:textId="77777777" w:rsidR="007D2CB5" w:rsidRPr="00B76707" w:rsidRDefault="007D2CB5" w:rsidP="007073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8596" w14:textId="77777777" w:rsidR="007D2CB5" w:rsidRPr="0000222B" w:rsidRDefault="007D2CB5"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3FA5" w14:textId="77777777" w:rsidR="0070734B" w:rsidRDefault="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51E3" w14:textId="77777777" w:rsidR="0070734B" w:rsidRDefault="0070734B">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5664E922" w:rsidR="0070734B" w:rsidRPr="002218AC" w:rsidRDefault="0070734B" w:rsidP="00AB0EE9">
    <w:pPr>
      <w:pStyle w:val="Porat"/>
      <w:rPr>
        <w:lang w:val="lt-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734D" w14:textId="77777777" w:rsidR="0070734B" w:rsidRDefault="007073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46D3" w14:textId="77777777" w:rsidR="00ED75E8" w:rsidRDefault="00ED75E8" w:rsidP="00184B8C">
      <w:pPr>
        <w:spacing w:after="0" w:line="240" w:lineRule="auto"/>
      </w:pPr>
      <w:r>
        <w:separator/>
      </w:r>
    </w:p>
  </w:footnote>
  <w:footnote w:type="continuationSeparator" w:id="0">
    <w:p w14:paraId="645F2337" w14:textId="77777777" w:rsidR="00ED75E8" w:rsidRDefault="00ED75E8" w:rsidP="00184B8C">
      <w:pPr>
        <w:spacing w:after="0" w:line="240" w:lineRule="auto"/>
      </w:pPr>
      <w:r>
        <w:continuationSeparator/>
      </w:r>
    </w:p>
  </w:footnote>
  <w:footnote w:type="continuationNotice" w:id="1">
    <w:p w14:paraId="3CEE52C5" w14:textId="77777777" w:rsidR="00ED75E8" w:rsidRDefault="00ED75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9DFE" w14:textId="77777777" w:rsidR="007D2CB5" w:rsidRDefault="007D2C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B36C" w14:textId="77777777" w:rsidR="007D2CB5" w:rsidRDefault="007D2CB5" w:rsidP="0070734B">
    <w:pPr>
      <w:pStyle w:val="Antrats"/>
    </w:pPr>
  </w:p>
  <w:p w14:paraId="3E6F0FA0" w14:textId="77777777" w:rsidR="007D2CB5" w:rsidRDefault="007D2CB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892D" w14:textId="77777777" w:rsidR="007D2CB5" w:rsidRDefault="007D2CB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1BF6" w14:textId="77777777" w:rsidR="0070734B" w:rsidRDefault="0070734B">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70734B" w:rsidRDefault="0070734B" w:rsidP="00B06197">
    <w:pPr>
      <w:pStyle w:val="Antrats"/>
    </w:pPr>
  </w:p>
  <w:p w14:paraId="7B015C11" w14:textId="77777777" w:rsidR="0070734B" w:rsidRDefault="0070734B">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70734B" w:rsidRDefault="0070734B"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31B4B"/>
    <w:multiLevelType w:val="hybridMultilevel"/>
    <w:tmpl w:val="6ABE5A20"/>
    <w:lvl w:ilvl="0" w:tplc="29F87232">
      <w:start w:val="2025"/>
      <w:numFmt w:val="bullet"/>
      <w:lvlText w:val=""/>
      <w:lvlJc w:val="left"/>
      <w:pPr>
        <w:ind w:left="1080" w:hanging="360"/>
      </w:pPr>
      <w:rPr>
        <w:rFonts w:ascii="Symbol" w:eastAsiaTheme="minorEastAsia" w:hAnsi="Symbol" w:cstheme="minorBidi" w:hint="default"/>
        <w:sz w:val="2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D016B2"/>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0396AE5"/>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10" w15:restartNumberingAfterBreak="0">
    <w:nsid w:val="2F9F3578"/>
    <w:multiLevelType w:val="hybridMultilevel"/>
    <w:tmpl w:val="D3EC9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5" w15:restartNumberingAfterBreak="0">
    <w:nsid w:val="41AF12A4"/>
    <w:multiLevelType w:val="hybridMultilevel"/>
    <w:tmpl w:val="B9488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4878D0"/>
    <w:multiLevelType w:val="hybridMultilevel"/>
    <w:tmpl w:val="735C0A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BD747FB"/>
    <w:multiLevelType w:val="multilevel"/>
    <w:tmpl w:val="CCAC6284"/>
    <w:lvl w:ilvl="0">
      <w:start w:val="1"/>
      <w:numFmt w:val="decimal"/>
      <w:lvlText w:val="%1."/>
      <w:lvlJc w:val="left"/>
      <w:pPr>
        <w:ind w:left="644" w:hanging="360"/>
      </w:pPr>
    </w:lvl>
    <w:lvl w:ilvl="1">
      <w:start w:val="1"/>
      <w:numFmt w:val="decimal"/>
      <w:isLgl/>
      <w:lvlText w:val="%1.%2."/>
      <w:lvlJc w:val="left"/>
      <w:pPr>
        <w:ind w:left="1364" w:hanging="720"/>
      </w:pPr>
    </w:lvl>
    <w:lvl w:ilvl="2">
      <w:start w:val="1"/>
      <w:numFmt w:val="decimal"/>
      <w:isLgl/>
      <w:lvlText w:val="%1.%2.%3."/>
      <w:lvlJc w:val="left"/>
      <w:pPr>
        <w:ind w:left="2084" w:hanging="1080"/>
      </w:pPr>
    </w:lvl>
    <w:lvl w:ilvl="3">
      <w:start w:val="1"/>
      <w:numFmt w:val="decimal"/>
      <w:isLgl/>
      <w:lvlText w:val="%1.%2.%3.%4."/>
      <w:lvlJc w:val="left"/>
      <w:pPr>
        <w:ind w:left="2444" w:hanging="1080"/>
      </w:pPr>
    </w:lvl>
    <w:lvl w:ilvl="4">
      <w:start w:val="1"/>
      <w:numFmt w:val="decimal"/>
      <w:isLgl/>
      <w:lvlText w:val="%1.%2.%3.%4.%5."/>
      <w:lvlJc w:val="left"/>
      <w:pPr>
        <w:ind w:left="3164" w:hanging="1440"/>
      </w:pPr>
    </w:lvl>
    <w:lvl w:ilvl="5">
      <w:start w:val="1"/>
      <w:numFmt w:val="decimal"/>
      <w:isLgl/>
      <w:lvlText w:val="%1.%2.%3.%4.%5.%6."/>
      <w:lvlJc w:val="left"/>
      <w:pPr>
        <w:ind w:left="3884" w:hanging="1800"/>
      </w:pPr>
    </w:lvl>
    <w:lvl w:ilvl="6">
      <w:start w:val="1"/>
      <w:numFmt w:val="decimal"/>
      <w:isLgl/>
      <w:lvlText w:val="%1.%2.%3.%4.%5.%6.%7."/>
      <w:lvlJc w:val="left"/>
      <w:pPr>
        <w:ind w:left="4604" w:hanging="2160"/>
      </w:pPr>
    </w:lvl>
    <w:lvl w:ilvl="7">
      <w:start w:val="1"/>
      <w:numFmt w:val="decimal"/>
      <w:isLgl/>
      <w:lvlText w:val="%1.%2.%3.%4.%5.%6.%7.%8."/>
      <w:lvlJc w:val="left"/>
      <w:pPr>
        <w:ind w:left="4964" w:hanging="2160"/>
      </w:pPr>
    </w:lvl>
    <w:lvl w:ilvl="8">
      <w:start w:val="1"/>
      <w:numFmt w:val="decimal"/>
      <w:isLgl/>
      <w:lvlText w:val="%1.%2.%3.%4.%5.%6.%7.%8.%9."/>
      <w:lvlJc w:val="left"/>
      <w:pPr>
        <w:ind w:left="5684" w:hanging="2520"/>
      </w:pPr>
    </w:lvl>
  </w:abstractNum>
  <w:abstractNum w:abstractNumId="19" w15:restartNumberingAfterBreak="0">
    <w:nsid w:val="4C8F4D32"/>
    <w:multiLevelType w:val="multilevel"/>
    <w:tmpl w:val="1384F3C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64D0FA4"/>
    <w:multiLevelType w:val="hybridMultilevel"/>
    <w:tmpl w:val="78467BEC"/>
    <w:lvl w:ilvl="0" w:tplc="0B66CDA2">
      <w:start w:val="2025"/>
      <w:numFmt w:val="bullet"/>
      <w:lvlText w:val=""/>
      <w:lvlJc w:val="left"/>
      <w:pPr>
        <w:ind w:left="720" w:hanging="360"/>
      </w:pPr>
      <w:rPr>
        <w:rFonts w:ascii="Symbol" w:eastAsiaTheme="minorEastAsia" w:hAnsi="Symbol" w:cstheme="minorBidi" w:hint="default"/>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6935AF"/>
    <w:multiLevelType w:val="hybridMultilevel"/>
    <w:tmpl w:val="2BF0E6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5B201BED"/>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59223E"/>
    <w:multiLevelType w:val="multilevel"/>
    <w:tmpl w:val="AE0212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3B4EFB"/>
    <w:multiLevelType w:val="hybridMultilevel"/>
    <w:tmpl w:val="7E785F8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F363D75"/>
    <w:multiLevelType w:val="hybridMultilevel"/>
    <w:tmpl w:val="6FD6FE8C"/>
    <w:lvl w:ilvl="0" w:tplc="7926131C">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7" w15:restartNumberingAfterBreak="0">
    <w:nsid w:val="6FC47AF6"/>
    <w:multiLevelType w:val="multilevel"/>
    <w:tmpl w:val="1FA8FBFA"/>
    <w:lvl w:ilvl="0">
      <w:start w:val="9"/>
      <w:numFmt w:val="decimal"/>
      <w:lvlText w:val="%1."/>
      <w:lvlJc w:val="left"/>
      <w:pPr>
        <w:ind w:left="360" w:hanging="360"/>
      </w:pPr>
      <w:rPr>
        <w:rFonts w:eastAsiaTheme="minorEastAsia"/>
      </w:rPr>
    </w:lvl>
    <w:lvl w:ilvl="1">
      <w:start w:val="1"/>
      <w:numFmt w:val="decimal"/>
      <w:lvlText w:val="%1.%2."/>
      <w:lvlJc w:val="left"/>
      <w:pPr>
        <w:ind w:left="3195" w:hanging="360"/>
      </w:pPr>
      <w:rPr>
        <w:rFonts w:eastAsiaTheme="minorEastAsia"/>
      </w:rPr>
    </w:lvl>
    <w:lvl w:ilvl="2">
      <w:start w:val="1"/>
      <w:numFmt w:val="decimal"/>
      <w:lvlText w:val="%1.%2.%3."/>
      <w:lvlJc w:val="left"/>
      <w:pPr>
        <w:ind w:left="4844" w:hanging="720"/>
      </w:pPr>
      <w:rPr>
        <w:rFonts w:eastAsiaTheme="minorEastAsia"/>
      </w:rPr>
    </w:lvl>
    <w:lvl w:ilvl="3">
      <w:start w:val="1"/>
      <w:numFmt w:val="decimal"/>
      <w:lvlText w:val="%1.%2.%3.%4."/>
      <w:lvlJc w:val="left"/>
      <w:pPr>
        <w:ind w:left="6906" w:hanging="720"/>
      </w:pPr>
      <w:rPr>
        <w:rFonts w:eastAsiaTheme="minorEastAsia"/>
      </w:rPr>
    </w:lvl>
    <w:lvl w:ilvl="4">
      <w:start w:val="1"/>
      <w:numFmt w:val="decimal"/>
      <w:lvlText w:val="%1.%2.%3.%4.%5."/>
      <w:lvlJc w:val="left"/>
      <w:pPr>
        <w:ind w:left="9328" w:hanging="1080"/>
      </w:pPr>
      <w:rPr>
        <w:rFonts w:eastAsiaTheme="minorEastAsia"/>
      </w:rPr>
    </w:lvl>
    <w:lvl w:ilvl="5">
      <w:start w:val="1"/>
      <w:numFmt w:val="decimal"/>
      <w:lvlText w:val="%1.%2.%3.%4.%5.%6."/>
      <w:lvlJc w:val="left"/>
      <w:pPr>
        <w:ind w:left="11390" w:hanging="1080"/>
      </w:pPr>
      <w:rPr>
        <w:rFonts w:eastAsiaTheme="minorEastAsia"/>
      </w:rPr>
    </w:lvl>
    <w:lvl w:ilvl="6">
      <w:start w:val="1"/>
      <w:numFmt w:val="decimal"/>
      <w:lvlText w:val="%1.%2.%3.%4.%5.%6.%7."/>
      <w:lvlJc w:val="left"/>
      <w:pPr>
        <w:ind w:left="13812" w:hanging="1440"/>
      </w:pPr>
      <w:rPr>
        <w:rFonts w:eastAsiaTheme="minorEastAsia"/>
      </w:rPr>
    </w:lvl>
    <w:lvl w:ilvl="7">
      <w:start w:val="1"/>
      <w:numFmt w:val="decimal"/>
      <w:lvlText w:val="%1.%2.%3.%4.%5.%6.%7.%8."/>
      <w:lvlJc w:val="left"/>
      <w:pPr>
        <w:ind w:left="15874" w:hanging="1440"/>
      </w:pPr>
      <w:rPr>
        <w:rFonts w:eastAsiaTheme="minorEastAsia"/>
      </w:rPr>
    </w:lvl>
    <w:lvl w:ilvl="8">
      <w:start w:val="1"/>
      <w:numFmt w:val="decimal"/>
      <w:lvlText w:val="%1.%2.%3.%4.%5.%6.%7.%8.%9."/>
      <w:lvlJc w:val="left"/>
      <w:pPr>
        <w:ind w:left="18296" w:hanging="1800"/>
      </w:pPr>
      <w:rPr>
        <w:rFonts w:eastAsiaTheme="minorEastAsia"/>
      </w:rPr>
    </w:lvl>
  </w:abstractNum>
  <w:abstractNum w:abstractNumId="38"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9"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2EB037A"/>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77280117"/>
    <w:multiLevelType w:val="multilevel"/>
    <w:tmpl w:val="E20A18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FDC7E2B"/>
    <w:multiLevelType w:val="hybridMultilevel"/>
    <w:tmpl w:val="8A50C1DE"/>
    <w:lvl w:ilvl="0" w:tplc="6B8AF25E">
      <w:start w:val="202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1075425">
    <w:abstractNumId w:val="39"/>
  </w:num>
  <w:num w:numId="2" w16cid:durableId="228686685">
    <w:abstractNumId w:val="9"/>
  </w:num>
  <w:num w:numId="3" w16cid:durableId="580680910">
    <w:abstractNumId w:val="13"/>
  </w:num>
  <w:num w:numId="4" w16cid:durableId="962812330">
    <w:abstractNumId w:val="17"/>
  </w:num>
  <w:num w:numId="5" w16cid:durableId="1324966139">
    <w:abstractNumId w:val="40"/>
  </w:num>
  <w:num w:numId="6" w16cid:durableId="1370036580">
    <w:abstractNumId w:val="2"/>
  </w:num>
  <w:num w:numId="7" w16cid:durableId="826089082">
    <w:abstractNumId w:val="35"/>
  </w:num>
  <w:num w:numId="8" w16cid:durableId="543829485">
    <w:abstractNumId w:val="31"/>
  </w:num>
  <w:num w:numId="9" w16cid:durableId="1662201128">
    <w:abstractNumId w:val="20"/>
  </w:num>
  <w:num w:numId="10" w16cid:durableId="214005208">
    <w:abstractNumId w:val="1"/>
  </w:num>
  <w:num w:numId="11" w16cid:durableId="1997802589">
    <w:abstractNumId w:val="33"/>
  </w:num>
  <w:num w:numId="12" w16cid:durableId="26375434">
    <w:abstractNumId w:val="26"/>
  </w:num>
  <w:num w:numId="13" w16cid:durableId="1344667720">
    <w:abstractNumId w:val="28"/>
  </w:num>
  <w:num w:numId="14" w16cid:durableId="1859614734">
    <w:abstractNumId w:val="32"/>
  </w:num>
  <w:num w:numId="15" w16cid:durableId="1110052774">
    <w:abstractNumId w:val="0"/>
  </w:num>
  <w:num w:numId="16" w16cid:durableId="1704673492">
    <w:abstractNumId w:val="19"/>
  </w:num>
  <w:num w:numId="17" w16cid:durableId="257297849">
    <w:abstractNumId w:val="29"/>
  </w:num>
  <w:num w:numId="18" w16cid:durableId="717632310">
    <w:abstractNumId w:val="7"/>
  </w:num>
  <w:num w:numId="19" w16cid:durableId="1536505936">
    <w:abstractNumId w:val="27"/>
  </w:num>
  <w:num w:numId="20" w16cid:durableId="169951868">
    <w:abstractNumId w:val="11"/>
  </w:num>
  <w:num w:numId="21" w16cid:durableId="1704475476">
    <w:abstractNumId w:val="30"/>
  </w:num>
  <w:num w:numId="22" w16cid:durableId="1224218468">
    <w:abstractNumId w:val="38"/>
  </w:num>
  <w:num w:numId="23" w16cid:durableId="1560290873">
    <w:abstractNumId w:val="5"/>
  </w:num>
  <w:num w:numId="24" w16cid:durableId="48305193">
    <w:abstractNumId w:val="4"/>
  </w:num>
  <w:num w:numId="25" w16cid:durableId="1376080465">
    <w:abstractNumId w:val="12"/>
  </w:num>
  <w:num w:numId="26" w16cid:durableId="954753607">
    <w:abstractNumId w:val="14"/>
  </w:num>
  <w:num w:numId="27" w16cid:durableId="1805855962">
    <w:abstractNumId w:val="8"/>
  </w:num>
  <w:num w:numId="28" w16cid:durableId="275260347">
    <w:abstractNumId w:val="23"/>
  </w:num>
  <w:num w:numId="29" w16cid:durableId="404036615">
    <w:abstractNumId w:val="41"/>
  </w:num>
  <w:num w:numId="30" w16cid:durableId="1884637358">
    <w:abstractNumId w:val="22"/>
  </w:num>
  <w:num w:numId="31" w16cid:durableId="1951694660">
    <w:abstractNumId w:val="6"/>
  </w:num>
  <w:num w:numId="32" w16cid:durableId="740637473">
    <w:abstractNumId w:val="24"/>
  </w:num>
  <w:num w:numId="33" w16cid:durableId="801456998">
    <w:abstractNumId w:val="42"/>
  </w:num>
  <w:num w:numId="34" w16cid:durableId="643966259">
    <w:abstractNumId w:val="34"/>
  </w:num>
  <w:num w:numId="35" w16cid:durableId="4777678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9102733">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570345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251452">
    <w:abstractNumId w:val="10"/>
  </w:num>
  <w:num w:numId="39" w16cid:durableId="1375546225">
    <w:abstractNumId w:val="15"/>
  </w:num>
  <w:num w:numId="40" w16cid:durableId="1892501596">
    <w:abstractNumId w:val="16"/>
  </w:num>
  <w:num w:numId="41" w16cid:durableId="1841697233">
    <w:abstractNumId w:val="43"/>
  </w:num>
  <w:num w:numId="42" w16cid:durableId="197939765">
    <w:abstractNumId w:val="21"/>
  </w:num>
  <w:num w:numId="43" w16cid:durableId="11885337">
    <w:abstractNumId w:val="3"/>
  </w:num>
  <w:num w:numId="44" w16cid:durableId="1726105807">
    <w:abstractNumId w:val="25"/>
  </w:num>
  <w:num w:numId="45" w16cid:durableId="6690185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13D"/>
    <w:rsid w:val="0000119E"/>
    <w:rsid w:val="00001711"/>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53C"/>
    <w:rsid w:val="00012F22"/>
    <w:rsid w:val="0001343B"/>
    <w:rsid w:val="000142E7"/>
    <w:rsid w:val="00014BB2"/>
    <w:rsid w:val="00016EA2"/>
    <w:rsid w:val="00016FDF"/>
    <w:rsid w:val="00017041"/>
    <w:rsid w:val="00017391"/>
    <w:rsid w:val="000200BB"/>
    <w:rsid w:val="00020201"/>
    <w:rsid w:val="000207EB"/>
    <w:rsid w:val="00020815"/>
    <w:rsid w:val="000209E0"/>
    <w:rsid w:val="00021C5D"/>
    <w:rsid w:val="000221FD"/>
    <w:rsid w:val="00022FCB"/>
    <w:rsid w:val="00023C85"/>
    <w:rsid w:val="00023F1C"/>
    <w:rsid w:val="000242BF"/>
    <w:rsid w:val="000245D7"/>
    <w:rsid w:val="0002469A"/>
    <w:rsid w:val="00024F37"/>
    <w:rsid w:val="00026470"/>
    <w:rsid w:val="00026B2A"/>
    <w:rsid w:val="00026C4C"/>
    <w:rsid w:val="00027502"/>
    <w:rsid w:val="00030210"/>
    <w:rsid w:val="0003043E"/>
    <w:rsid w:val="0003210B"/>
    <w:rsid w:val="00032741"/>
    <w:rsid w:val="0003325C"/>
    <w:rsid w:val="00033D57"/>
    <w:rsid w:val="00033EF3"/>
    <w:rsid w:val="00035236"/>
    <w:rsid w:val="000359CC"/>
    <w:rsid w:val="00036E1E"/>
    <w:rsid w:val="00037E55"/>
    <w:rsid w:val="00040AD4"/>
    <w:rsid w:val="00041DE7"/>
    <w:rsid w:val="000420EF"/>
    <w:rsid w:val="000423BF"/>
    <w:rsid w:val="000428F5"/>
    <w:rsid w:val="0004348B"/>
    <w:rsid w:val="00044118"/>
    <w:rsid w:val="000449F3"/>
    <w:rsid w:val="000451C3"/>
    <w:rsid w:val="0004601B"/>
    <w:rsid w:val="000467E8"/>
    <w:rsid w:val="000474EC"/>
    <w:rsid w:val="00047FFB"/>
    <w:rsid w:val="0005090B"/>
    <w:rsid w:val="00050DB4"/>
    <w:rsid w:val="000525F8"/>
    <w:rsid w:val="00052AD6"/>
    <w:rsid w:val="00054583"/>
    <w:rsid w:val="00056162"/>
    <w:rsid w:val="000572EC"/>
    <w:rsid w:val="00057A33"/>
    <w:rsid w:val="00057BEB"/>
    <w:rsid w:val="000606C9"/>
    <w:rsid w:val="000610AF"/>
    <w:rsid w:val="00061722"/>
    <w:rsid w:val="00062646"/>
    <w:rsid w:val="000629BA"/>
    <w:rsid w:val="00062AE9"/>
    <w:rsid w:val="00063059"/>
    <w:rsid w:val="00064197"/>
    <w:rsid w:val="000648D9"/>
    <w:rsid w:val="0006621B"/>
    <w:rsid w:val="00071E5B"/>
    <w:rsid w:val="00072152"/>
    <w:rsid w:val="000728B5"/>
    <w:rsid w:val="00073E2A"/>
    <w:rsid w:val="00074A5F"/>
    <w:rsid w:val="000769E6"/>
    <w:rsid w:val="000778D6"/>
    <w:rsid w:val="00077CF2"/>
    <w:rsid w:val="00080EA9"/>
    <w:rsid w:val="0008106D"/>
    <w:rsid w:val="00081172"/>
    <w:rsid w:val="000813C7"/>
    <w:rsid w:val="00081B52"/>
    <w:rsid w:val="00081E87"/>
    <w:rsid w:val="00081EF6"/>
    <w:rsid w:val="000826E6"/>
    <w:rsid w:val="000843D4"/>
    <w:rsid w:val="000875C9"/>
    <w:rsid w:val="00087619"/>
    <w:rsid w:val="00087A29"/>
    <w:rsid w:val="00087BEA"/>
    <w:rsid w:val="000901D9"/>
    <w:rsid w:val="000902B9"/>
    <w:rsid w:val="0009032A"/>
    <w:rsid w:val="000908B7"/>
    <w:rsid w:val="00090A06"/>
    <w:rsid w:val="000913E5"/>
    <w:rsid w:val="000928A2"/>
    <w:rsid w:val="00092BE8"/>
    <w:rsid w:val="00092EB9"/>
    <w:rsid w:val="00093729"/>
    <w:rsid w:val="00093885"/>
    <w:rsid w:val="00093A56"/>
    <w:rsid w:val="00094003"/>
    <w:rsid w:val="0009463B"/>
    <w:rsid w:val="00094BD9"/>
    <w:rsid w:val="00094C88"/>
    <w:rsid w:val="00094FCC"/>
    <w:rsid w:val="00095357"/>
    <w:rsid w:val="00096C33"/>
    <w:rsid w:val="00097F5A"/>
    <w:rsid w:val="000A01C6"/>
    <w:rsid w:val="000A04CD"/>
    <w:rsid w:val="000A0824"/>
    <w:rsid w:val="000A0F15"/>
    <w:rsid w:val="000A1A0A"/>
    <w:rsid w:val="000A1DED"/>
    <w:rsid w:val="000A2083"/>
    <w:rsid w:val="000A2341"/>
    <w:rsid w:val="000A2728"/>
    <w:rsid w:val="000A2C06"/>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00"/>
    <w:rsid w:val="000B390C"/>
    <w:rsid w:val="000B394F"/>
    <w:rsid w:val="000B47E0"/>
    <w:rsid w:val="000B569A"/>
    <w:rsid w:val="000B621E"/>
    <w:rsid w:val="000B65AF"/>
    <w:rsid w:val="000B7061"/>
    <w:rsid w:val="000B768A"/>
    <w:rsid w:val="000B7F12"/>
    <w:rsid w:val="000C019D"/>
    <w:rsid w:val="000C066D"/>
    <w:rsid w:val="000C0725"/>
    <w:rsid w:val="000C0895"/>
    <w:rsid w:val="000C1423"/>
    <w:rsid w:val="000C1585"/>
    <w:rsid w:val="000C1A5F"/>
    <w:rsid w:val="000C32C4"/>
    <w:rsid w:val="000C3A86"/>
    <w:rsid w:val="000C4320"/>
    <w:rsid w:val="000C579D"/>
    <w:rsid w:val="000C5987"/>
    <w:rsid w:val="000C5D2F"/>
    <w:rsid w:val="000C67DD"/>
    <w:rsid w:val="000C6891"/>
    <w:rsid w:val="000C6DA8"/>
    <w:rsid w:val="000C712D"/>
    <w:rsid w:val="000D0154"/>
    <w:rsid w:val="000D1DA7"/>
    <w:rsid w:val="000D1FD0"/>
    <w:rsid w:val="000D2461"/>
    <w:rsid w:val="000D2CF4"/>
    <w:rsid w:val="000D35F8"/>
    <w:rsid w:val="000D3DE1"/>
    <w:rsid w:val="000D42DA"/>
    <w:rsid w:val="000D4D30"/>
    <w:rsid w:val="000D6696"/>
    <w:rsid w:val="000D6EBE"/>
    <w:rsid w:val="000D7475"/>
    <w:rsid w:val="000E1A0E"/>
    <w:rsid w:val="000E1D48"/>
    <w:rsid w:val="000E292D"/>
    <w:rsid w:val="000E296B"/>
    <w:rsid w:val="000E4353"/>
    <w:rsid w:val="000E494C"/>
    <w:rsid w:val="000E56BE"/>
    <w:rsid w:val="000E631C"/>
    <w:rsid w:val="000E6A42"/>
    <w:rsid w:val="000E6E1F"/>
    <w:rsid w:val="000F0295"/>
    <w:rsid w:val="000F0ACB"/>
    <w:rsid w:val="000F218A"/>
    <w:rsid w:val="000F22E6"/>
    <w:rsid w:val="000F386C"/>
    <w:rsid w:val="000F3CD1"/>
    <w:rsid w:val="000F4CE5"/>
    <w:rsid w:val="000F53A3"/>
    <w:rsid w:val="000F53C3"/>
    <w:rsid w:val="000F5A47"/>
    <w:rsid w:val="000F60AC"/>
    <w:rsid w:val="000F6ED0"/>
    <w:rsid w:val="000F73F6"/>
    <w:rsid w:val="00100093"/>
    <w:rsid w:val="00100457"/>
    <w:rsid w:val="00100A4E"/>
    <w:rsid w:val="001018C3"/>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D58"/>
    <w:rsid w:val="00113104"/>
    <w:rsid w:val="00113266"/>
    <w:rsid w:val="001143F2"/>
    <w:rsid w:val="00114ADA"/>
    <w:rsid w:val="00116535"/>
    <w:rsid w:val="001178B8"/>
    <w:rsid w:val="00117BAF"/>
    <w:rsid w:val="00121098"/>
    <w:rsid w:val="00121705"/>
    <w:rsid w:val="00122451"/>
    <w:rsid w:val="001224CC"/>
    <w:rsid w:val="00122D20"/>
    <w:rsid w:val="00124322"/>
    <w:rsid w:val="001246E2"/>
    <w:rsid w:val="001248E0"/>
    <w:rsid w:val="00124AF1"/>
    <w:rsid w:val="00124F7C"/>
    <w:rsid w:val="00125271"/>
    <w:rsid w:val="00125F48"/>
    <w:rsid w:val="00126325"/>
    <w:rsid w:val="00127198"/>
    <w:rsid w:val="00130C61"/>
    <w:rsid w:val="001311B9"/>
    <w:rsid w:val="00131A02"/>
    <w:rsid w:val="00131D55"/>
    <w:rsid w:val="001327BD"/>
    <w:rsid w:val="0013350E"/>
    <w:rsid w:val="00133D64"/>
    <w:rsid w:val="00133FB8"/>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C32"/>
    <w:rsid w:val="00143590"/>
    <w:rsid w:val="00143A69"/>
    <w:rsid w:val="00143D9B"/>
    <w:rsid w:val="00144058"/>
    <w:rsid w:val="001447F1"/>
    <w:rsid w:val="001449B1"/>
    <w:rsid w:val="00144F6E"/>
    <w:rsid w:val="00145569"/>
    <w:rsid w:val="00146E45"/>
    <w:rsid w:val="00146F92"/>
    <w:rsid w:val="00147099"/>
    <w:rsid w:val="0014755A"/>
    <w:rsid w:val="0014792C"/>
    <w:rsid w:val="00147D60"/>
    <w:rsid w:val="0015220E"/>
    <w:rsid w:val="0015286A"/>
    <w:rsid w:val="00152AA1"/>
    <w:rsid w:val="00152D52"/>
    <w:rsid w:val="00152F2D"/>
    <w:rsid w:val="00154399"/>
    <w:rsid w:val="00154736"/>
    <w:rsid w:val="001559B7"/>
    <w:rsid w:val="00155DD9"/>
    <w:rsid w:val="001561AC"/>
    <w:rsid w:val="00156462"/>
    <w:rsid w:val="0015662B"/>
    <w:rsid w:val="00156FDD"/>
    <w:rsid w:val="00157709"/>
    <w:rsid w:val="001600E8"/>
    <w:rsid w:val="001601DD"/>
    <w:rsid w:val="00160D98"/>
    <w:rsid w:val="00160DEF"/>
    <w:rsid w:val="00161291"/>
    <w:rsid w:val="001612C5"/>
    <w:rsid w:val="00161C6F"/>
    <w:rsid w:val="00162A4D"/>
    <w:rsid w:val="00162CEA"/>
    <w:rsid w:val="00163072"/>
    <w:rsid w:val="001641B0"/>
    <w:rsid w:val="001645CD"/>
    <w:rsid w:val="00164F89"/>
    <w:rsid w:val="00165A0B"/>
    <w:rsid w:val="0016638E"/>
    <w:rsid w:val="0016705B"/>
    <w:rsid w:val="0017004D"/>
    <w:rsid w:val="0017028B"/>
    <w:rsid w:val="00170883"/>
    <w:rsid w:val="001712A5"/>
    <w:rsid w:val="001717A7"/>
    <w:rsid w:val="00171B94"/>
    <w:rsid w:val="00171E3A"/>
    <w:rsid w:val="001727FA"/>
    <w:rsid w:val="00172D74"/>
    <w:rsid w:val="001738DA"/>
    <w:rsid w:val="00174394"/>
    <w:rsid w:val="00174402"/>
    <w:rsid w:val="00174CF3"/>
    <w:rsid w:val="00175091"/>
    <w:rsid w:val="0017511D"/>
    <w:rsid w:val="00176286"/>
    <w:rsid w:val="0017716D"/>
    <w:rsid w:val="001771B3"/>
    <w:rsid w:val="00177410"/>
    <w:rsid w:val="00177EEF"/>
    <w:rsid w:val="001811B6"/>
    <w:rsid w:val="001813F9"/>
    <w:rsid w:val="00181720"/>
    <w:rsid w:val="00181CD5"/>
    <w:rsid w:val="001820CE"/>
    <w:rsid w:val="001829EC"/>
    <w:rsid w:val="00184228"/>
    <w:rsid w:val="00184298"/>
    <w:rsid w:val="00184B8C"/>
    <w:rsid w:val="00185018"/>
    <w:rsid w:val="0018709F"/>
    <w:rsid w:val="001871F1"/>
    <w:rsid w:val="0018777D"/>
    <w:rsid w:val="00187BD0"/>
    <w:rsid w:val="001900AA"/>
    <w:rsid w:val="00190AD0"/>
    <w:rsid w:val="00190E33"/>
    <w:rsid w:val="0019111E"/>
    <w:rsid w:val="001913B6"/>
    <w:rsid w:val="00191ECC"/>
    <w:rsid w:val="00192326"/>
    <w:rsid w:val="00192E23"/>
    <w:rsid w:val="00192EAC"/>
    <w:rsid w:val="001933C8"/>
    <w:rsid w:val="00193A5D"/>
    <w:rsid w:val="00194E7F"/>
    <w:rsid w:val="00196127"/>
    <w:rsid w:val="001A007C"/>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6C84"/>
    <w:rsid w:val="001A7546"/>
    <w:rsid w:val="001A7A44"/>
    <w:rsid w:val="001B125C"/>
    <w:rsid w:val="001B1621"/>
    <w:rsid w:val="001B1A27"/>
    <w:rsid w:val="001B1EAA"/>
    <w:rsid w:val="001B1F39"/>
    <w:rsid w:val="001B2791"/>
    <w:rsid w:val="001B32C4"/>
    <w:rsid w:val="001B3F01"/>
    <w:rsid w:val="001B4814"/>
    <w:rsid w:val="001B4E06"/>
    <w:rsid w:val="001B5808"/>
    <w:rsid w:val="001C042F"/>
    <w:rsid w:val="001C11C7"/>
    <w:rsid w:val="001C11E8"/>
    <w:rsid w:val="001C1439"/>
    <w:rsid w:val="001C159B"/>
    <w:rsid w:val="001C174C"/>
    <w:rsid w:val="001C2698"/>
    <w:rsid w:val="001C3CBD"/>
    <w:rsid w:val="001C4325"/>
    <w:rsid w:val="001C47B3"/>
    <w:rsid w:val="001C4955"/>
    <w:rsid w:val="001C4EF6"/>
    <w:rsid w:val="001C5104"/>
    <w:rsid w:val="001C560E"/>
    <w:rsid w:val="001C5F84"/>
    <w:rsid w:val="001C6058"/>
    <w:rsid w:val="001C62D2"/>
    <w:rsid w:val="001C69DC"/>
    <w:rsid w:val="001C6B49"/>
    <w:rsid w:val="001C726B"/>
    <w:rsid w:val="001C7458"/>
    <w:rsid w:val="001C7FC1"/>
    <w:rsid w:val="001D0A03"/>
    <w:rsid w:val="001D0A4E"/>
    <w:rsid w:val="001D13AE"/>
    <w:rsid w:val="001D14C8"/>
    <w:rsid w:val="001D1917"/>
    <w:rsid w:val="001D30F3"/>
    <w:rsid w:val="001D3786"/>
    <w:rsid w:val="001D37DD"/>
    <w:rsid w:val="001D456B"/>
    <w:rsid w:val="001D47BD"/>
    <w:rsid w:val="001D569E"/>
    <w:rsid w:val="001D616D"/>
    <w:rsid w:val="001D6494"/>
    <w:rsid w:val="001E18EF"/>
    <w:rsid w:val="001E1B81"/>
    <w:rsid w:val="001E1E38"/>
    <w:rsid w:val="001E2099"/>
    <w:rsid w:val="001E22F0"/>
    <w:rsid w:val="001E2BBC"/>
    <w:rsid w:val="001E2E48"/>
    <w:rsid w:val="001E3BC0"/>
    <w:rsid w:val="001E42BA"/>
    <w:rsid w:val="001E48A8"/>
    <w:rsid w:val="001E4B9D"/>
    <w:rsid w:val="001E4FD5"/>
    <w:rsid w:val="001E54C5"/>
    <w:rsid w:val="001E5944"/>
    <w:rsid w:val="001E6705"/>
    <w:rsid w:val="001E73C0"/>
    <w:rsid w:val="001E740B"/>
    <w:rsid w:val="001E7D26"/>
    <w:rsid w:val="001F00A9"/>
    <w:rsid w:val="001F032B"/>
    <w:rsid w:val="001F0E50"/>
    <w:rsid w:val="001F122B"/>
    <w:rsid w:val="001F1F55"/>
    <w:rsid w:val="001F20C8"/>
    <w:rsid w:val="001F2EBA"/>
    <w:rsid w:val="001F31F9"/>
    <w:rsid w:val="001F387F"/>
    <w:rsid w:val="001F4800"/>
    <w:rsid w:val="001F4B19"/>
    <w:rsid w:val="001F4E8F"/>
    <w:rsid w:val="001F574D"/>
    <w:rsid w:val="001F5998"/>
    <w:rsid w:val="001F6E36"/>
    <w:rsid w:val="001F7D75"/>
    <w:rsid w:val="00200227"/>
    <w:rsid w:val="00200A67"/>
    <w:rsid w:val="00200E96"/>
    <w:rsid w:val="00201D86"/>
    <w:rsid w:val="00202006"/>
    <w:rsid w:val="002023D6"/>
    <w:rsid w:val="00202C21"/>
    <w:rsid w:val="00203C89"/>
    <w:rsid w:val="00203F77"/>
    <w:rsid w:val="0020427A"/>
    <w:rsid w:val="00204F2D"/>
    <w:rsid w:val="002053A4"/>
    <w:rsid w:val="00205754"/>
    <w:rsid w:val="00206538"/>
    <w:rsid w:val="00206673"/>
    <w:rsid w:val="0020755B"/>
    <w:rsid w:val="00207E8B"/>
    <w:rsid w:val="002102F9"/>
    <w:rsid w:val="002109D0"/>
    <w:rsid w:val="00211083"/>
    <w:rsid w:val="002136B1"/>
    <w:rsid w:val="00213EE8"/>
    <w:rsid w:val="00213F36"/>
    <w:rsid w:val="00213F4B"/>
    <w:rsid w:val="0021410B"/>
    <w:rsid w:val="00215857"/>
    <w:rsid w:val="0021586B"/>
    <w:rsid w:val="00215E4E"/>
    <w:rsid w:val="002165A8"/>
    <w:rsid w:val="002178CA"/>
    <w:rsid w:val="002179E4"/>
    <w:rsid w:val="0022060D"/>
    <w:rsid w:val="002209B9"/>
    <w:rsid w:val="00220A90"/>
    <w:rsid w:val="00221671"/>
    <w:rsid w:val="002218AC"/>
    <w:rsid w:val="00221A58"/>
    <w:rsid w:val="00221C39"/>
    <w:rsid w:val="00221DB1"/>
    <w:rsid w:val="0022420C"/>
    <w:rsid w:val="00226E9F"/>
    <w:rsid w:val="002304CB"/>
    <w:rsid w:val="00231C51"/>
    <w:rsid w:val="00232153"/>
    <w:rsid w:val="002329B6"/>
    <w:rsid w:val="0023397C"/>
    <w:rsid w:val="00233DC5"/>
    <w:rsid w:val="0023463B"/>
    <w:rsid w:val="002355CF"/>
    <w:rsid w:val="0023566E"/>
    <w:rsid w:val="002361C7"/>
    <w:rsid w:val="00236783"/>
    <w:rsid w:val="0023690B"/>
    <w:rsid w:val="002372C4"/>
    <w:rsid w:val="00237CBD"/>
    <w:rsid w:val="00237DE7"/>
    <w:rsid w:val="00240906"/>
    <w:rsid w:val="00241AA5"/>
    <w:rsid w:val="00242FF2"/>
    <w:rsid w:val="00243C06"/>
    <w:rsid w:val="00243DF5"/>
    <w:rsid w:val="00244A8E"/>
    <w:rsid w:val="002456D5"/>
    <w:rsid w:val="00245CC5"/>
    <w:rsid w:val="002467C0"/>
    <w:rsid w:val="002474F7"/>
    <w:rsid w:val="00247B9D"/>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8BF"/>
    <w:rsid w:val="00257895"/>
    <w:rsid w:val="00257CD6"/>
    <w:rsid w:val="00257CF5"/>
    <w:rsid w:val="002602BC"/>
    <w:rsid w:val="00260672"/>
    <w:rsid w:val="00260A1A"/>
    <w:rsid w:val="002619DC"/>
    <w:rsid w:val="00261D7D"/>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4FBA"/>
    <w:rsid w:val="00275B34"/>
    <w:rsid w:val="0027625F"/>
    <w:rsid w:val="002762EF"/>
    <w:rsid w:val="00276BCF"/>
    <w:rsid w:val="00276D19"/>
    <w:rsid w:val="002771B9"/>
    <w:rsid w:val="002778CF"/>
    <w:rsid w:val="00277B86"/>
    <w:rsid w:val="00277C30"/>
    <w:rsid w:val="002804E8"/>
    <w:rsid w:val="00280E86"/>
    <w:rsid w:val="00281009"/>
    <w:rsid w:val="002810C9"/>
    <w:rsid w:val="00281167"/>
    <w:rsid w:val="0028148E"/>
    <w:rsid w:val="00281FA2"/>
    <w:rsid w:val="0028226F"/>
    <w:rsid w:val="0028229C"/>
    <w:rsid w:val="002829DF"/>
    <w:rsid w:val="00282B4E"/>
    <w:rsid w:val="00282D57"/>
    <w:rsid w:val="00283896"/>
    <w:rsid w:val="00284629"/>
    <w:rsid w:val="00284A62"/>
    <w:rsid w:val="00285359"/>
    <w:rsid w:val="002853DE"/>
    <w:rsid w:val="00285F4D"/>
    <w:rsid w:val="00286905"/>
    <w:rsid w:val="00287518"/>
    <w:rsid w:val="00287C43"/>
    <w:rsid w:val="00287DFA"/>
    <w:rsid w:val="00290394"/>
    <w:rsid w:val="002903B4"/>
    <w:rsid w:val="00290AAC"/>
    <w:rsid w:val="00290BF9"/>
    <w:rsid w:val="00291175"/>
    <w:rsid w:val="00291AAC"/>
    <w:rsid w:val="00291D2E"/>
    <w:rsid w:val="00291E96"/>
    <w:rsid w:val="002925B7"/>
    <w:rsid w:val="0029377E"/>
    <w:rsid w:val="00293983"/>
    <w:rsid w:val="00293A9E"/>
    <w:rsid w:val="00294EC1"/>
    <w:rsid w:val="00295676"/>
    <w:rsid w:val="002958C0"/>
    <w:rsid w:val="00295A40"/>
    <w:rsid w:val="00295AD4"/>
    <w:rsid w:val="00296E54"/>
    <w:rsid w:val="002972AB"/>
    <w:rsid w:val="002A0BD7"/>
    <w:rsid w:val="002A0C8D"/>
    <w:rsid w:val="002A1347"/>
    <w:rsid w:val="002A138F"/>
    <w:rsid w:val="002A1D0F"/>
    <w:rsid w:val="002A1E62"/>
    <w:rsid w:val="002A2008"/>
    <w:rsid w:val="002A2220"/>
    <w:rsid w:val="002A2318"/>
    <w:rsid w:val="002A341E"/>
    <w:rsid w:val="002A352B"/>
    <w:rsid w:val="002A3B0A"/>
    <w:rsid w:val="002A78CC"/>
    <w:rsid w:val="002A7B7A"/>
    <w:rsid w:val="002B02BC"/>
    <w:rsid w:val="002B0301"/>
    <w:rsid w:val="002B0DE8"/>
    <w:rsid w:val="002B0F26"/>
    <w:rsid w:val="002B0F6D"/>
    <w:rsid w:val="002B2897"/>
    <w:rsid w:val="002B28B4"/>
    <w:rsid w:val="002B3B4B"/>
    <w:rsid w:val="002B3B97"/>
    <w:rsid w:val="002B4B27"/>
    <w:rsid w:val="002B5239"/>
    <w:rsid w:val="002B56AA"/>
    <w:rsid w:val="002B5F7F"/>
    <w:rsid w:val="002B6211"/>
    <w:rsid w:val="002B641F"/>
    <w:rsid w:val="002B6BFF"/>
    <w:rsid w:val="002B6D88"/>
    <w:rsid w:val="002B75E7"/>
    <w:rsid w:val="002B7A24"/>
    <w:rsid w:val="002B7BD6"/>
    <w:rsid w:val="002C05D9"/>
    <w:rsid w:val="002C0E7D"/>
    <w:rsid w:val="002C1220"/>
    <w:rsid w:val="002C156A"/>
    <w:rsid w:val="002C1F03"/>
    <w:rsid w:val="002C2012"/>
    <w:rsid w:val="002C20D8"/>
    <w:rsid w:val="002C2C0B"/>
    <w:rsid w:val="002C3735"/>
    <w:rsid w:val="002C4173"/>
    <w:rsid w:val="002C46FF"/>
    <w:rsid w:val="002C4ACD"/>
    <w:rsid w:val="002C5213"/>
    <w:rsid w:val="002C5C9B"/>
    <w:rsid w:val="002C6444"/>
    <w:rsid w:val="002C6671"/>
    <w:rsid w:val="002C6823"/>
    <w:rsid w:val="002C762F"/>
    <w:rsid w:val="002C7C26"/>
    <w:rsid w:val="002C7FC8"/>
    <w:rsid w:val="002D19D7"/>
    <w:rsid w:val="002D2541"/>
    <w:rsid w:val="002D2F15"/>
    <w:rsid w:val="002D30A6"/>
    <w:rsid w:val="002D3427"/>
    <w:rsid w:val="002D354F"/>
    <w:rsid w:val="002D3AD8"/>
    <w:rsid w:val="002D458E"/>
    <w:rsid w:val="002D4903"/>
    <w:rsid w:val="002D4DC4"/>
    <w:rsid w:val="002D5106"/>
    <w:rsid w:val="002D5E62"/>
    <w:rsid w:val="002D6231"/>
    <w:rsid w:val="002D652E"/>
    <w:rsid w:val="002D7189"/>
    <w:rsid w:val="002E0932"/>
    <w:rsid w:val="002E3546"/>
    <w:rsid w:val="002E3FC2"/>
    <w:rsid w:val="002E43A7"/>
    <w:rsid w:val="002E478B"/>
    <w:rsid w:val="002E5A62"/>
    <w:rsid w:val="002E600C"/>
    <w:rsid w:val="002E6558"/>
    <w:rsid w:val="002E6718"/>
    <w:rsid w:val="002E7362"/>
    <w:rsid w:val="002E776C"/>
    <w:rsid w:val="002E7F5E"/>
    <w:rsid w:val="002F0585"/>
    <w:rsid w:val="002F231C"/>
    <w:rsid w:val="002F2581"/>
    <w:rsid w:val="002F2597"/>
    <w:rsid w:val="002F3075"/>
    <w:rsid w:val="002F312E"/>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53F"/>
    <w:rsid w:val="003030A7"/>
    <w:rsid w:val="00303286"/>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AAE"/>
    <w:rsid w:val="00312ED5"/>
    <w:rsid w:val="00312EF4"/>
    <w:rsid w:val="003132A1"/>
    <w:rsid w:val="00313D33"/>
    <w:rsid w:val="00314E29"/>
    <w:rsid w:val="0031614A"/>
    <w:rsid w:val="003201A8"/>
    <w:rsid w:val="00320843"/>
    <w:rsid w:val="00320AE4"/>
    <w:rsid w:val="00320D4F"/>
    <w:rsid w:val="00321DA7"/>
    <w:rsid w:val="00321F8E"/>
    <w:rsid w:val="00322F49"/>
    <w:rsid w:val="00323094"/>
    <w:rsid w:val="00323F1A"/>
    <w:rsid w:val="0032596F"/>
    <w:rsid w:val="00325D5C"/>
    <w:rsid w:val="00325D65"/>
    <w:rsid w:val="00326253"/>
    <w:rsid w:val="00326DB8"/>
    <w:rsid w:val="00326DE4"/>
    <w:rsid w:val="0033011E"/>
    <w:rsid w:val="003301BC"/>
    <w:rsid w:val="003312A1"/>
    <w:rsid w:val="00331A80"/>
    <w:rsid w:val="00333288"/>
    <w:rsid w:val="00333DA7"/>
    <w:rsid w:val="00334311"/>
    <w:rsid w:val="0033438A"/>
    <w:rsid w:val="00335A47"/>
    <w:rsid w:val="0033609F"/>
    <w:rsid w:val="0033793C"/>
    <w:rsid w:val="0034060E"/>
    <w:rsid w:val="00341666"/>
    <w:rsid w:val="003418BF"/>
    <w:rsid w:val="00342575"/>
    <w:rsid w:val="00342665"/>
    <w:rsid w:val="00342728"/>
    <w:rsid w:val="003427FD"/>
    <w:rsid w:val="00342854"/>
    <w:rsid w:val="003443A5"/>
    <w:rsid w:val="003443BC"/>
    <w:rsid w:val="003448B6"/>
    <w:rsid w:val="003449CF"/>
    <w:rsid w:val="00344B67"/>
    <w:rsid w:val="00344CBA"/>
    <w:rsid w:val="00344E6B"/>
    <w:rsid w:val="00344EB8"/>
    <w:rsid w:val="00345271"/>
    <w:rsid w:val="003452A8"/>
    <w:rsid w:val="003465F6"/>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8D2"/>
    <w:rsid w:val="00357D40"/>
    <w:rsid w:val="0036054C"/>
    <w:rsid w:val="00360B46"/>
    <w:rsid w:val="00360F8D"/>
    <w:rsid w:val="00361D62"/>
    <w:rsid w:val="00361D7C"/>
    <w:rsid w:val="00363E82"/>
    <w:rsid w:val="00363FF1"/>
    <w:rsid w:val="00364193"/>
    <w:rsid w:val="0036496E"/>
    <w:rsid w:val="00364D6D"/>
    <w:rsid w:val="00365F07"/>
    <w:rsid w:val="003666E3"/>
    <w:rsid w:val="00366AD7"/>
    <w:rsid w:val="003671B6"/>
    <w:rsid w:val="00367671"/>
    <w:rsid w:val="003676DC"/>
    <w:rsid w:val="00367D84"/>
    <w:rsid w:val="00370C2A"/>
    <w:rsid w:val="00370D99"/>
    <w:rsid w:val="0037113E"/>
    <w:rsid w:val="00371215"/>
    <w:rsid w:val="003764CB"/>
    <w:rsid w:val="00376D1A"/>
    <w:rsid w:val="00380212"/>
    <w:rsid w:val="003802AA"/>
    <w:rsid w:val="00380A70"/>
    <w:rsid w:val="00381555"/>
    <w:rsid w:val="0038274D"/>
    <w:rsid w:val="003839B2"/>
    <w:rsid w:val="003841C4"/>
    <w:rsid w:val="003844CE"/>
    <w:rsid w:val="00385DD2"/>
    <w:rsid w:val="003868BC"/>
    <w:rsid w:val="0039004E"/>
    <w:rsid w:val="003905C5"/>
    <w:rsid w:val="003915E2"/>
    <w:rsid w:val="00391F1F"/>
    <w:rsid w:val="0039226B"/>
    <w:rsid w:val="0039323B"/>
    <w:rsid w:val="00394793"/>
    <w:rsid w:val="003947B8"/>
    <w:rsid w:val="00394F54"/>
    <w:rsid w:val="00395684"/>
    <w:rsid w:val="00395B68"/>
    <w:rsid w:val="0039612F"/>
    <w:rsid w:val="0039620A"/>
    <w:rsid w:val="003963B1"/>
    <w:rsid w:val="00396585"/>
    <w:rsid w:val="003973BC"/>
    <w:rsid w:val="003A091B"/>
    <w:rsid w:val="003A10D5"/>
    <w:rsid w:val="003A1265"/>
    <w:rsid w:val="003A1938"/>
    <w:rsid w:val="003A2DFD"/>
    <w:rsid w:val="003A3187"/>
    <w:rsid w:val="003A3619"/>
    <w:rsid w:val="003A462A"/>
    <w:rsid w:val="003A49A1"/>
    <w:rsid w:val="003A4E8E"/>
    <w:rsid w:val="003A5DA6"/>
    <w:rsid w:val="003A6F0E"/>
    <w:rsid w:val="003B01F0"/>
    <w:rsid w:val="003B02D5"/>
    <w:rsid w:val="003B0862"/>
    <w:rsid w:val="003B0D07"/>
    <w:rsid w:val="003B14F5"/>
    <w:rsid w:val="003B1B0B"/>
    <w:rsid w:val="003B2097"/>
    <w:rsid w:val="003B2115"/>
    <w:rsid w:val="003B2164"/>
    <w:rsid w:val="003B2188"/>
    <w:rsid w:val="003B224E"/>
    <w:rsid w:val="003B23C8"/>
    <w:rsid w:val="003B3273"/>
    <w:rsid w:val="003B359D"/>
    <w:rsid w:val="003B3EC6"/>
    <w:rsid w:val="003B48D1"/>
    <w:rsid w:val="003B4D74"/>
    <w:rsid w:val="003B65D5"/>
    <w:rsid w:val="003B6F40"/>
    <w:rsid w:val="003B7052"/>
    <w:rsid w:val="003B7208"/>
    <w:rsid w:val="003B77CC"/>
    <w:rsid w:val="003B7A08"/>
    <w:rsid w:val="003C06FA"/>
    <w:rsid w:val="003C0C6C"/>
    <w:rsid w:val="003C10C6"/>
    <w:rsid w:val="003C10E1"/>
    <w:rsid w:val="003C2A4B"/>
    <w:rsid w:val="003C2F88"/>
    <w:rsid w:val="003C31EF"/>
    <w:rsid w:val="003C365A"/>
    <w:rsid w:val="003C3B8A"/>
    <w:rsid w:val="003C4F0D"/>
    <w:rsid w:val="003C53B2"/>
    <w:rsid w:val="003C62FB"/>
    <w:rsid w:val="003C6D3E"/>
    <w:rsid w:val="003C722B"/>
    <w:rsid w:val="003C77C4"/>
    <w:rsid w:val="003C7810"/>
    <w:rsid w:val="003D044C"/>
    <w:rsid w:val="003D0544"/>
    <w:rsid w:val="003D0BD7"/>
    <w:rsid w:val="003D1ADA"/>
    <w:rsid w:val="003D27B4"/>
    <w:rsid w:val="003D2CCD"/>
    <w:rsid w:val="003D30C7"/>
    <w:rsid w:val="003D3124"/>
    <w:rsid w:val="003D4771"/>
    <w:rsid w:val="003D4B08"/>
    <w:rsid w:val="003D55CD"/>
    <w:rsid w:val="003D57D4"/>
    <w:rsid w:val="003D5D9D"/>
    <w:rsid w:val="003D641B"/>
    <w:rsid w:val="003D65E3"/>
    <w:rsid w:val="003D6DF9"/>
    <w:rsid w:val="003E07BD"/>
    <w:rsid w:val="003E0F11"/>
    <w:rsid w:val="003E1948"/>
    <w:rsid w:val="003E2A30"/>
    <w:rsid w:val="003E4388"/>
    <w:rsid w:val="003E450F"/>
    <w:rsid w:val="003E4A41"/>
    <w:rsid w:val="003E52AC"/>
    <w:rsid w:val="003E547E"/>
    <w:rsid w:val="003E6A12"/>
    <w:rsid w:val="003E6F2E"/>
    <w:rsid w:val="003E6FCA"/>
    <w:rsid w:val="003E739B"/>
    <w:rsid w:val="003F168A"/>
    <w:rsid w:val="003F1C18"/>
    <w:rsid w:val="003F2A55"/>
    <w:rsid w:val="003F3DFA"/>
    <w:rsid w:val="003F7F69"/>
    <w:rsid w:val="004000D2"/>
    <w:rsid w:val="00401307"/>
    <w:rsid w:val="00401E16"/>
    <w:rsid w:val="00401ED3"/>
    <w:rsid w:val="004024CA"/>
    <w:rsid w:val="00402B0C"/>
    <w:rsid w:val="00403496"/>
    <w:rsid w:val="004052FF"/>
    <w:rsid w:val="00405BFD"/>
    <w:rsid w:val="00405CE1"/>
    <w:rsid w:val="00406974"/>
    <w:rsid w:val="00406EFE"/>
    <w:rsid w:val="00407B94"/>
    <w:rsid w:val="00407E41"/>
    <w:rsid w:val="00407EFE"/>
    <w:rsid w:val="00410657"/>
    <w:rsid w:val="0041092D"/>
    <w:rsid w:val="004113C0"/>
    <w:rsid w:val="00412548"/>
    <w:rsid w:val="00412729"/>
    <w:rsid w:val="0041281F"/>
    <w:rsid w:val="004138E2"/>
    <w:rsid w:val="00413DE5"/>
    <w:rsid w:val="00413FE3"/>
    <w:rsid w:val="00415EE2"/>
    <w:rsid w:val="00416992"/>
    <w:rsid w:val="00416AB5"/>
    <w:rsid w:val="00421F46"/>
    <w:rsid w:val="00422936"/>
    <w:rsid w:val="004234A9"/>
    <w:rsid w:val="0042374C"/>
    <w:rsid w:val="00423A84"/>
    <w:rsid w:val="0042435C"/>
    <w:rsid w:val="004249BB"/>
    <w:rsid w:val="00424A0B"/>
    <w:rsid w:val="00425BEF"/>
    <w:rsid w:val="004262C2"/>
    <w:rsid w:val="004262DC"/>
    <w:rsid w:val="00426CEF"/>
    <w:rsid w:val="00427C59"/>
    <w:rsid w:val="004312E0"/>
    <w:rsid w:val="004312EA"/>
    <w:rsid w:val="004316AF"/>
    <w:rsid w:val="00431DBA"/>
    <w:rsid w:val="004332FC"/>
    <w:rsid w:val="00433B41"/>
    <w:rsid w:val="0043419A"/>
    <w:rsid w:val="00434442"/>
    <w:rsid w:val="0043468B"/>
    <w:rsid w:val="00435CDE"/>
    <w:rsid w:val="00435E1D"/>
    <w:rsid w:val="0043727C"/>
    <w:rsid w:val="004403E3"/>
    <w:rsid w:val="0044065B"/>
    <w:rsid w:val="00440684"/>
    <w:rsid w:val="0044237A"/>
    <w:rsid w:val="0044264F"/>
    <w:rsid w:val="004431FB"/>
    <w:rsid w:val="00443278"/>
    <w:rsid w:val="00443B7A"/>
    <w:rsid w:val="00444556"/>
    <w:rsid w:val="004445ED"/>
    <w:rsid w:val="00444CC5"/>
    <w:rsid w:val="00445875"/>
    <w:rsid w:val="0044597C"/>
    <w:rsid w:val="00447C7C"/>
    <w:rsid w:val="004500E2"/>
    <w:rsid w:val="00450B44"/>
    <w:rsid w:val="00450FD5"/>
    <w:rsid w:val="0045108B"/>
    <w:rsid w:val="004515AB"/>
    <w:rsid w:val="00452028"/>
    <w:rsid w:val="004523B2"/>
    <w:rsid w:val="004526DC"/>
    <w:rsid w:val="0045295F"/>
    <w:rsid w:val="004537E1"/>
    <w:rsid w:val="004540FE"/>
    <w:rsid w:val="004541E3"/>
    <w:rsid w:val="004548BB"/>
    <w:rsid w:val="00454CBF"/>
    <w:rsid w:val="00456EA0"/>
    <w:rsid w:val="00457171"/>
    <w:rsid w:val="00457209"/>
    <w:rsid w:val="00457E3B"/>
    <w:rsid w:val="00460123"/>
    <w:rsid w:val="004605F9"/>
    <w:rsid w:val="00460750"/>
    <w:rsid w:val="00460BE8"/>
    <w:rsid w:val="00461054"/>
    <w:rsid w:val="00461DF2"/>
    <w:rsid w:val="004623EC"/>
    <w:rsid w:val="00462E35"/>
    <w:rsid w:val="00462F17"/>
    <w:rsid w:val="00463216"/>
    <w:rsid w:val="00463532"/>
    <w:rsid w:val="004636D6"/>
    <w:rsid w:val="0046451F"/>
    <w:rsid w:val="0046498E"/>
    <w:rsid w:val="00465484"/>
    <w:rsid w:val="0046551B"/>
    <w:rsid w:val="004666DE"/>
    <w:rsid w:val="00470474"/>
    <w:rsid w:val="00470CB9"/>
    <w:rsid w:val="00471E3D"/>
    <w:rsid w:val="00472103"/>
    <w:rsid w:val="00472D49"/>
    <w:rsid w:val="00473203"/>
    <w:rsid w:val="00473986"/>
    <w:rsid w:val="004739AC"/>
    <w:rsid w:val="00473C00"/>
    <w:rsid w:val="00475850"/>
    <w:rsid w:val="00475A1E"/>
    <w:rsid w:val="004765C7"/>
    <w:rsid w:val="00480065"/>
    <w:rsid w:val="0048007B"/>
    <w:rsid w:val="00481A2B"/>
    <w:rsid w:val="00482AA7"/>
    <w:rsid w:val="00482CCE"/>
    <w:rsid w:val="00483396"/>
    <w:rsid w:val="0048361D"/>
    <w:rsid w:val="004838FC"/>
    <w:rsid w:val="00483CD3"/>
    <w:rsid w:val="00483D5A"/>
    <w:rsid w:val="0048499E"/>
    <w:rsid w:val="004853EC"/>
    <w:rsid w:val="00485EA7"/>
    <w:rsid w:val="004866CF"/>
    <w:rsid w:val="00486A6B"/>
    <w:rsid w:val="00490EC9"/>
    <w:rsid w:val="00491785"/>
    <w:rsid w:val="004919D8"/>
    <w:rsid w:val="004920BD"/>
    <w:rsid w:val="0049294A"/>
    <w:rsid w:val="004931BD"/>
    <w:rsid w:val="0049324F"/>
    <w:rsid w:val="00493277"/>
    <w:rsid w:val="00493CFC"/>
    <w:rsid w:val="00493E56"/>
    <w:rsid w:val="00493F27"/>
    <w:rsid w:val="00494213"/>
    <w:rsid w:val="00494AF8"/>
    <w:rsid w:val="00494C6F"/>
    <w:rsid w:val="00494EB7"/>
    <w:rsid w:val="004957A4"/>
    <w:rsid w:val="00495C60"/>
    <w:rsid w:val="00496557"/>
    <w:rsid w:val="004968A1"/>
    <w:rsid w:val="0049700E"/>
    <w:rsid w:val="00497030"/>
    <w:rsid w:val="004970A5"/>
    <w:rsid w:val="00497171"/>
    <w:rsid w:val="004A04F3"/>
    <w:rsid w:val="004A0D5F"/>
    <w:rsid w:val="004A0E17"/>
    <w:rsid w:val="004A0E79"/>
    <w:rsid w:val="004A11D1"/>
    <w:rsid w:val="004A153C"/>
    <w:rsid w:val="004A1911"/>
    <w:rsid w:val="004A1A7A"/>
    <w:rsid w:val="004A1BAE"/>
    <w:rsid w:val="004A1F5D"/>
    <w:rsid w:val="004A2942"/>
    <w:rsid w:val="004A2B22"/>
    <w:rsid w:val="004A2D5B"/>
    <w:rsid w:val="004A330C"/>
    <w:rsid w:val="004A4CD8"/>
    <w:rsid w:val="004A4E45"/>
    <w:rsid w:val="004A5872"/>
    <w:rsid w:val="004A63AF"/>
    <w:rsid w:val="004A7B6B"/>
    <w:rsid w:val="004A7D51"/>
    <w:rsid w:val="004B00AF"/>
    <w:rsid w:val="004B0A2B"/>
    <w:rsid w:val="004B0C1E"/>
    <w:rsid w:val="004B0D6A"/>
    <w:rsid w:val="004B10C2"/>
    <w:rsid w:val="004B12C8"/>
    <w:rsid w:val="004B18E0"/>
    <w:rsid w:val="004B3A2A"/>
    <w:rsid w:val="004B3D00"/>
    <w:rsid w:val="004B4AD4"/>
    <w:rsid w:val="004B513F"/>
    <w:rsid w:val="004B5EB3"/>
    <w:rsid w:val="004B627D"/>
    <w:rsid w:val="004B6AE8"/>
    <w:rsid w:val="004B6CDE"/>
    <w:rsid w:val="004B75EF"/>
    <w:rsid w:val="004C0374"/>
    <w:rsid w:val="004C0947"/>
    <w:rsid w:val="004C0AED"/>
    <w:rsid w:val="004C1867"/>
    <w:rsid w:val="004C38A4"/>
    <w:rsid w:val="004C3B22"/>
    <w:rsid w:val="004C4F09"/>
    <w:rsid w:val="004C6316"/>
    <w:rsid w:val="004C688D"/>
    <w:rsid w:val="004C76D3"/>
    <w:rsid w:val="004D096F"/>
    <w:rsid w:val="004D0F3C"/>
    <w:rsid w:val="004D1517"/>
    <w:rsid w:val="004D162B"/>
    <w:rsid w:val="004D2779"/>
    <w:rsid w:val="004D3302"/>
    <w:rsid w:val="004D37DE"/>
    <w:rsid w:val="004D4F03"/>
    <w:rsid w:val="004D4F2D"/>
    <w:rsid w:val="004D5097"/>
    <w:rsid w:val="004D7778"/>
    <w:rsid w:val="004D7873"/>
    <w:rsid w:val="004D7C82"/>
    <w:rsid w:val="004D7FF6"/>
    <w:rsid w:val="004E0A87"/>
    <w:rsid w:val="004E11A9"/>
    <w:rsid w:val="004E4CD7"/>
    <w:rsid w:val="004E4D52"/>
    <w:rsid w:val="004E4FB6"/>
    <w:rsid w:val="004E50DE"/>
    <w:rsid w:val="004E516E"/>
    <w:rsid w:val="004E561D"/>
    <w:rsid w:val="004E6CAA"/>
    <w:rsid w:val="004E6F27"/>
    <w:rsid w:val="004E71F4"/>
    <w:rsid w:val="004E790A"/>
    <w:rsid w:val="004E7C8B"/>
    <w:rsid w:val="004F0CFA"/>
    <w:rsid w:val="004F0D26"/>
    <w:rsid w:val="004F1433"/>
    <w:rsid w:val="004F14FB"/>
    <w:rsid w:val="004F1C43"/>
    <w:rsid w:val="004F2753"/>
    <w:rsid w:val="004F363E"/>
    <w:rsid w:val="004F39DF"/>
    <w:rsid w:val="004F41B2"/>
    <w:rsid w:val="004F41F9"/>
    <w:rsid w:val="004F42D8"/>
    <w:rsid w:val="004F5AD6"/>
    <w:rsid w:val="004F5B74"/>
    <w:rsid w:val="004F5C0A"/>
    <w:rsid w:val="004F5CF9"/>
    <w:rsid w:val="004F5F35"/>
    <w:rsid w:val="004F6402"/>
    <w:rsid w:val="004F6A9A"/>
    <w:rsid w:val="004F6CFB"/>
    <w:rsid w:val="004F73E9"/>
    <w:rsid w:val="004F7563"/>
    <w:rsid w:val="004F78A0"/>
    <w:rsid w:val="00500015"/>
    <w:rsid w:val="00502134"/>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D8D"/>
    <w:rsid w:val="0051437B"/>
    <w:rsid w:val="00514C95"/>
    <w:rsid w:val="005150CD"/>
    <w:rsid w:val="00515411"/>
    <w:rsid w:val="005157AB"/>
    <w:rsid w:val="00515FF5"/>
    <w:rsid w:val="0051667A"/>
    <w:rsid w:val="00516961"/>
    <w:rsid w:val="00516FB5"/>
    <w:rsid w:val="00517A45"/>
    <w:rsid w:val="00520287"/>
    <w:rsid w:val="00520EB4"/>
    <w:rsid w:val="005215BD"/>
    <w:rsid w:val="00521CD8"/>
    <w:rsid w:val="00521D31"/>
    <w:rsid w:val="00522D12"/>
    <w:rsid w:val="00523392"/>
    <w:rsid w:val="0052395A"/>
    <w:rsid w:val="00523AB0"/>
    <w:rsid w:val="00523AE4"/>
    <w:rsid w:val="00523DB5"/>
    <w:rsid w:val="00524505"/>
    <w:rsid w:val="005247AF"/>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3E"/>
    <w:rsid w:val="005401DA"/>
    <w:rsid w:val="00541F4C"/>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50733"/>
    <w:rsid w:val="00551D3A"/>
    <w:rsid w:val="0055344C"/>
    <w:rsid w:val="00554860"/>
    <w:rsid w:val="00554896"/>
    <w:rsid w:val="00554C87"/>
    <w:rsid w:val="005550F2"/>
    <w:rsid w:val="00556425"/>
    <w:rsid w:val="00560560"/>
    <w:rsid w:val="0056170A"/>
    <w:rsid w:val="00562050"/>
    <w:rsid w:val="0056232B"/>
    <w:rsid w:val="00563B48"/>
    <w:rsid w:val="0056407E"/>
    <w:rsid w:val="0056466A"/>
    <w:rsid w:val="005650E8"/>
    <w:rsid w:val="00565386"/>
    <w:rsid w:val="00566396"/>
    <w:rsid w:val="00566B1F"/>
    <w:rsid w:val="005672C3"/>
    <w:rsid w:val="005678DA"/>
    <w:rsid w:val="00567D53"/>
    <w:rsid w:val="0057055E"/>
    <w:rsid w:val="005706C7"/>
    <w:rsid w:val="00570B31"/>
    <w:rsid w:val="00571E2A"/>
    <w:rsid w:val="00572234"/>
    <w:rsid w:val="005725B9"/>
    <w:rsid w:val="005727C9"/>
    <w:rsid w:val="0057314D"/>
    <w:rsid w:val="00573295"/>
    <w:rsid w:val="005742BD"/>
    <w:rsid w:val="005746D7"/>
    <w:rsid w:val="0057514D"/>
    <w:rsid w:val="0057767D"/>
    <w:rsid w:val="00580B90"/>
    <w:rsid w:val="005819A1"/>
    <w:rsid w:val="00581DB7"/>
    <w:rsid w:val="00584051"/>
    <w:rsid w:val="0058422F"/>
    <w:rsid w:val="00584B17"/>
    <w:rsid w:val="00584DCE"/>
    <w:rsid w:val="0058502C"/>
    <w:rsid w:val="0058664C"/>
    <w:rsid w:val="00586658"/>
    <w:rsid w:val="00586AB5"/>
    <w:rsid w:val="00586FAC"/>
    <w:rsid w:val="005873FA"/>
    <w:rsid w:val="00587595"/>
    <w:rsid w:val="00587AE9"/>
    <w:rsid w:val="00587B2B"/>
    <w:rsid w:val="00587F77"/>
    <w:rsid w:val="0059076D"/>
    <w:rsid w:val="00591826"/>
    <w:rsid w:val="005919EC"/>
    <w:rsid w:val="00592E03"/>
    <w:rsid w:val="00593A84"/>
    <w:rsid w:val="00593C75"/>
    <w:rsid w:val="00593EA3"/>
    <w:rsid w:val="00595990"/>
    <w:rsid w:val="005961BF"/>
    <w:rsid w:val="00596533"/>
    <w:rsid w:val="0059788A"/>
    <w:rsid w:val="005A0031"/>
    <w:rsid w:val="005A09BC"/>
    <w:rsid w:val="005A1670"/>
    <w:rsid w:val="005A1672"/>
    <w:rsid w:val="005A1D06"/>
    <w:rsid w:val="005A2020"/>
    <w:rsid w:val="005A2235"/>
    <w:rsid w:val="005A2530"/>
    <w:rsid w:val="005A2615"/>
    <w:rsid w:val="005A2905"/>
    <w:rsid w:val="005A2EAC"/>
    <w:rsid w:val="005A3021"/>
    <w:rsid w:val="005A3BBD"/>
    <w:rsid w:val="005A48A8"/>
    <w:rsid w:val="005A4991"/>
    <w:rsid w:val="005A4ABC"/>
    <w:rsid w:val="005A4CDE"/>
    <w:rsid w:val="005A546A"/>
    <w:rsid w:val="005A6495"/>
    <w:rsid w:val="005A7017"/>
    <w:rsid w:val="005A796A"/>
    <w:rsid w:val="005A7B15"/>
    <w:rsid w:val="005A7E92"/>
    <w:rsid w:val="005B08B2"/>
    <w:rsid w:val="005B0B13"/>
    <w:rsid w:val="005B16A7"/>
    <w:rsid w:val="005B20F8"/>
    <w:rsid w:val="005B23D0"/>
    <w:rsid w:val="005B27F5"/>
    <w:rsid w:val="005B281C"/>
    <w:rsid w:val="005B3416"/>
    <w:rsid w:val="005B3633"/>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406"/>
    <w:rsid w:val="005C6D99"/>
    <w:rsid w:val="005C780F"/>
    <w:rsid w:val="005D018D"/>
    <w:rsid w:val="005D0220"/>
    <w:rsid w:val="005D0F23"/>
    <w:rsid w:val="005D1A7A"/>
    <w:rsid w:val="005D1B2D"/>
    <w:rsid w:val="005D1BB0"/>
    <w:rsid w:val="005D3659"/>
    <w:rsid w:val="005D4167"/>
    <w:rsid w:val="005D6A55"/>
    <w:rsid w:val="005D7574"/>
    <w:rsid w:val="005D76B8"/>
    <w:rsid w:val="005D77A3"/>
    <w:rsid w:val="005E0108"/>
    <w:rsid w:val="005E0A1E"/>
    <w:rsid w:val="005E1E99"/>
    <w:rsid w:val="005E2231"/>
    <w:rsid w:val="005E3990"/>
    <w:rsid w:val="005E3C95"/>
    <w:rsid w:val="005E6024"/>
    <w:rsid w:val="005E62AD"/>
    <w:rsid w:val="005E7342"/>
    <w:rsid w:val="005F09D7"/>
    <w:rsid w:val="005F09F0"/>
    <w:rsid w:val="005F148A"/>
    <w:rsid w:val="005F1F10"/>
    <w:rsid w:val="005F1F5A"/>
    <w:rsid w:val="005F1FD3"/>
    <w:rsid w:val="005F2342"/>
    <w:rsid w:val="005F2563"/>
    <w:rsid w:val="005F3A2D"/>
    <w:rsid w:val="005F3FDC"/>
    <w:rsid w:val="005F48E9"/>
    <w:rsid w:val="005F5C22"/>
    <w:rsid w:val="005F6D8B"/>
    <w:rsid w:val="005F7631"/>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31CB"/>
    <w:rsid w:val="006039D7"/>
    <w:rsid w:val="00605323"/>
    <w:rsid w:val="006056F7"/>
    <w:rsid w:val="006060D4"/>
    <w:rsid w:val="00606AC7"/>
    <w:rsid w:val="00606D98"/>
    <w:rsid w:val="00606E5F"/>
    <w:rsid w:val="00607064"/>
    <w:rsid w:val="006101A9"/>
    <w:rsid w:val="00610DB3"/>
    <w:rsid w:val="006116E6"/>
    <w:rsid w:val="0061200B"/>
    <w:rsid w:val="006124DD"/>
    <w:rsid w:val="0061274D"/>
    <w:rsid w:val="00612D8D"/>
    <w:rsid w:val="00612E6E"/>
    <w:rsid w:val="006136E7"/>
    <w:rsid w:val="006153EE"/>
    <w:rsid w:val="006164CA"/>
    <w:rsid w:val="00616789"/>
    <w:rsid w:val="00616AE1"/>
    <w:rsid w:val="00616D35"/>
    <w:rsid w:val="006173F7"/>
    <w:rsid w:val="0061777B"/>
    <w:rsid w:val="006179DE"/>
    <w:rsid w:val="00617A9C"/>
    <w:rsid w:val="00617CF3"/>
    <w:rsid w:val="00617E20"/>
    <w:rsid w:val="00617EB8"/>
    <w:rsid w:val="00620530"/>
    <w:rsid w:val="00621780"/>
    <w:rsid w:val="00622346"/>
    <w:rsid w:val="0062234A"/>
    <w:rsid w:val="00622373"/>
    <w:rsid w:val="006226C5"/>
    <w:rsid w:val="00622A08"/>
    <w:rsid w:val="0062319C"/>
    <w:rsid w:val="00623E18"/>
    <w:rsid w:val="006246B8"/>
    <w:rsid w:val="00625232"/>
    <w:rsid w:val="00625B7C"/>
    <w:rsid w:val="0062647B"/>
    <w:rsid w:val="00626C91"/>
    <w:rsid w:val="006274E2"/>
    <w:rsid w:val="00627F0B"/>
    <w:rsid w:val="00630416"/>
    <w:rsid w:val="00631733"/>
    <w:rsid w:val="0063217F"/>
    <w:rsid w:val="00632735"/>
    <w:rsid w:val="00633579"/>
    <w:rsid w:val="006338F6"/>
    <w:rsid w:val="00633917"/>
    <w:rsid w:val="006345F7"/>
    <w:rsid w:val="00634754"/>
    <w:rsid w:val="00635A32"/>
    <w:rsid w:val="00635E1A"/>
    <w:rsid w:val="006364B5"/>
    <w:rsid w:val="006374CF"/>
    <w:rsid w:val="00637D59"/>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F88"/>
    <w:rsid w:val="00651FAB"/>
    <w:rsid w:val="00652260"/>
    <w:rsid w:val="00652477"/>
    <w:rsid w:val="006531B7"/>
    <w:rsid w:val="006540A9"/>
    <w:rsid w:val="00654E42"/>
    <w:rsid w:val="006551CB"/>
    <w:rsid w:val="00655A73"/>
    <w:rsid w:val="00655B18"/>
    <w:rsid w:val="00655C31"/>
    <w:rsid w:val="00655E57"/>
    <w:rsid w:val="006563AC"/>
    <w:rsid w:val="00656D90"/>
    <w:rsid w:val="006574AD"/>
    <w:rsid w:val="0065756E"/>
    <w:rsid w:val="0066006B"/>
    <w:rsid w:val="00660402"/>
    <w:rsid w:val="0066078A"/>
    <w:rsid w:val="00660BEC"/>
    <w:rsid w:val="00660F2D"/>
    <w:rsid w:val="00660FC5"/>
    <w:rsid w:val="00661CF4"/>
    <w:rsid w:val="00662112"/>
    <w:rsid w:val="006624FE"/>
    <w:rsid w:val="00662AB5"/>
    <w:rsid w:val="00662D25"/>
    <w:rsid w:val="00662EFA"/>
    <w:rsid w:val="006646A0"/>
    <w:rsid w:val="00665288"/>
    <w:rsid w:val="00665FEF"/>
    <w:rsid w:val="0066698D"/>
    <w:rsid w:val="00666D88"/>
    <w:rsid w:val="00666E6E"/>
    <w:rsid w:val="006707E5"/>
    <w:rsid w:val="00670AEE"/>
    <w:rsid w:val="00671AE0"/>
    <w:rsid w:val="0067215D"/>
    <w:rsid w:val="0067305F"/>
    <w:rsid w:val="00673BB2"/>
    <w:rsid w:val="00673FEB"/>
    <w:rsid w:val="00674183"/>
    <w:rsid w:val="00674244"/>
    <w:rsid w:val="006748A5"/>
    <w:rsid w:val="00674DBE"/>
    <w:rsid w:val="00674E11"/>
    <w:rsid w:val="00675078"/>
    <w:rsid w:val="0067518F"/>
    <w:rsid w:val="00675588"/>
    <w:rsid w:val="00675A47"/>
    <w:rsid w:val="00676840"/>
    <w:rsid w:val="00677DB3"/>
    <w:rsid w:val="00680F76"/>
    <w:rsid w:val="006818EA"/>
    <w:rsid w:val="00681F8F"/>
    <w:rsid w:val="0068209F"/>
    <w:rsid w:val="00683268"/>
    <w:rsid w:val="006848D7"/>
    <w:rsid w:val="0068529E"/>
    <w:rsid w:val="00686336"/>
    <w:rsid w:val="006864EB"/>
    <w:rsid w:val="00686D05"/>
    <w:rsid w:val="006871E1"/>
    <w:rsid w:val="0069135A"/>
    <w:rsid w:val="006914A2"/>
    <w:rsid w:val="00691FAF"/>
    <w:rsid w:val="0069263B"/>
    <w:rsid w:val="006939DA"/>
    <w:rsid w:val="00693AFD"/>
    <w:rsid w:val="0069407A"/>
    <w:rsid w:val="00694242"/>
    <w:rsid w:val="0069432C"/>
    <w:rsid w:val="00695886"/>
    <w:rsid w:val="006959C3"/>
    <w:rsid w:val="0069621B"/>
    <w:rsid w:val="0069624C"/>
    <w:rsid w:val="0069629B"/>
    <w:rsid w:val="00696417"/>
    <w:rsid w:val="00696BAD"/>
    <w:rsid w:val="006A087C"/>
    <w:rsid w:val="006A19D3"/>
    <w:rsid w:val="006A21AD"/>
    <w:rsid w:val="006A21C0"/>
    <w:rsid w:val="006A2495"/>
    <w:rsid w:val="006A3662"/>
    <w:rsid w:val="006A473A"/>
    <w:rsid w:val="006A476D"/>
    <w:rsid w:val="006A47D3"/>
    <w:rsid w:val="006A4DBF"/>
    <w:rsid w:val="006A56B7"/>
    <w:rsid w:val="006A6454"/>
    <w:rsid w:val="006A6CFB"/>
    <w:rsid w:val="006A6FA1"/>
    <w:rsid w:val="006A7342"/>
    <w:rsid w:val="006A79AE"/>
    <w:rsid w:val="006A7E97"/>
    <w:rsid w:val="006B11C9"/>
    <w:rsid w:val="006B11E3"/>
    <w:rsid w:val="006B17C1"/>
    <w:rsid w:val="006B1DBE"/>
    <w:rsid w:val="006B1EBA"/>
    <w:rsid w:val="006B2391"/>
    <w:rsid w:val="006B3552"/>
    <w:rsid w:val="006B3585"/>
    <w:rsid w:val="006B3843"/>
    <w:rsid w:val="006B3B99"/>
    <w:rsid w:val="006B3D77"/>
    <w:rsid w:val="006B45BF"/>
    <w:rsid w:val="006B5699"/>
    <w:rsid w:val="006B57DE"/>
    <w:rsid w:val="006B5896"/>
    <w:rsid w:val="006B624A"/>
    <w:rsid w:val="006B699B"/>
    <w:rsid w:val="006B6D2A"/>
    <w:rsid w:val="006C03A8"/>
    <w:rsid w:val="006C062D"/>
    <w:rsid w:val="006C0D6A"/>
    <w:rsid w:val="006C0E1A"/>
    <w:rsid w:val="006C2160"/>
    <w:rsid w:val="006C244E"/>
    <w:rsid w:val="006C2594"/>
    <w:rsid w:val="006C4D0E"/>
    <w:rsid w:val="006C5175"/>
    <w:rsid w:val="006C5BA6"/>
    <w:rsid w:val="006C6DD1"/>
    <w:rsid w:val="006C7FDB"/>
    <w:rsid w:val="006D0448"/>
    <w:rsid w:val="006D04BD"/>
    <w:rsid w:val="006D26F1"/>
    <w:rsid w:val="006D2A3B"/>
    <w:rsid w:val="006D323F"/>
    <w:rsid w:val="006D35B5"/>
    <w:rsid w:val="006D467B"/>
    <w:rsid w:val="006D4DEF"/>
    <w:rsid w:val="006D4FDD"/>
    <w:rsid w:val="006D5428"/>
    <w:rsid w:val="006D5455"/>
    <w:rsid w:val="006D58E5"/>
    <w:rsid w:val="006D60F2"/>
    <w:rsid w:val="006D675A"/>
    <w:rsid w:val="006D734C"/>
    <w:rsid w:val="006E04FD"/>
    <w:rsid w:val="006E0743"/>
    <w:rsid w:val="006E10CF"/>
    <w:rsid w:val="006E11E5"/>
    <w:rsid w:val="006E21BC"/>
    <w:rsid w:val="006E2B86"/>
    <w:rsid w:val="006E2F9C"/>
    <w:rsid w:val="006E336E"/>
    <w:rsid w:val="006E3539"/>
    <w:rsid w:val="006E3A3E"/>
    <w:rsid w:val="006E3C2D"/>
    <w:rsid w:val="006E4597"/>
    <w:rsid w:val="006E4D9C"/>
    <w:rsid w:val="006E4F3C"/>
    <w:rsid w:val="006E5282"/>
    <w:rsid w:val="006E62B9"/>
    <w:rsid w:val="006E6C1C"/>
    <w:rsid w:val="006E749E"/>
    <w:rsid w:val="006E7B08"/>
    <w:rsid w:val="006E7E97"/>
    <w:rsid w:val="006F02B9"/>
    <w:rsid w:val="006F02CE"/>
    <w:rsid w:val="006F0C35"/>
    <w:rsid w:val="006F1129"/>
    <w:rsid w:val="006F1547"/>
    <w:rsid w:val="006F2481"/>
    <w:rsid w:val="006F2C42"/>
    <w:rsid w:val="006F2CDB"/>
    <w:rsid w:val="006F2D24"/>
    <w:rsid w:val="006F4902"/>
    <w:rsid w:val="006F4BEB"/>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771"/>
    <w:rsid w:val="00705747"/>
    <w:rsid w:val="00705951"/>
    <w:rsid w:val="0070637E"/>
    <w:rsid w:val="00706747"/>
    <w:rsid w:val="0070677A"/>
    <w:rsid w:val="007069CB"/>
    <w:rsid w:val="00706FC4"/>
    <w:rsid w:val="0070734B"/>
    <w:rsid w:val="007102AC"/>
    <w:rsid w:val="007108CA"/>
    <w:rsid w:val="00710AF2"/>
    <w:rsid w:val="00710F9C"/>
    <w:rsid w:val="00710FBB"/>
    <w:rsid w:val="007116D2"/>
    <w:rsid w:val="00711768"/>
    <w:rsid w:val="007119B7"/>
    <w:rsid w:val="00711BB8"/>
    <w:rsid w:val="00711F03"/>
    <w:rsid w:val="00713282"/>
    <w:rsid w:val="00713E2C"/>
    <w:rsid w:val="0071479C"/>
    <w:rsid w:val="007154FB"/>
    <w:rsid w:val="00715C71"/>
    <w:rsid w:val="00715CE5"/>
    <w:rsid w:val="00715DC1"/>
    <w:rsid w:val="00717824"/>
    <w:rsid w:val="00717F37"/>
    <w:rsid w:val="00720BB9"/>
    <w:rsid w:val="00721833"/>
    <w:rsid w:val="00721A0C"/>
    <w:rsid w:val="00721CA1"/>
    <w:rsid w:val="00721CCF"/>
    <w:rsid w:val="00721FB5"/>
    <w:rsid w:val="007223D4"/>
    <w:rsid w:val="00723389"/>
    <w:rsid w:val="00723571"/>
    <w:rsid w:val="007238CA"/>
    <w:rsid w:val="00723B6F"/>
    <w:rsid w:val="00724D6E"/>
    <w:rsid w:val="0072533F"/>
    <w:rsid w:val="00725387"/>
    <w:rsid w:val="00725C0F"/>
    <w:rsid w:val="00725EB7"/>
    <w:rsid w:val="00726CE8"/>
    <w:rsid w:val="00730633"/>
    <w:rsid w:val="00730A82"/>
    <w:rsid w:val="00730ADC"/>
    <w:rsid w:val="00731054"/>
    <w:rsid w:val="007319BC"/>
    <w:rsid w:val="00731DA7"/>
    <w:rsid w:val="007325AC"/>
    <w:rsid w:val="007328DD"/>
    <w:rsid w:val="00732A86"/>
    <w:rsid w:val="0073330B"/>
    <w:rsid w:val="00733C5F"/>
    <w:rsid w:val="007345B6"/>
    <w:rsid w:val="0073627E"/>
    <w:rsid w:val="0073778A"/>
    <w:rsid w:val="00741A76"/>
    <w:rsid w:val="0074240B"/>
    <w:rsid w:val="00742C64"/>
    <w:rsid w:val="00743792"/>
    <w:rsid w:val="0074435C"/>
    <w:rsid w:val="00744472"/>
    <w:rsid w:val="00744BBC"/>
    <w:rsid w:val="00745167"/>
    <w:rsid w:val="00745650"/>
    <w:rsid w:val="0074655B"/>
    <w:rsid w:val="00747EB8"/>
    <w:rsid w:val="00750316"/>
    <w:rsid w:val="00750B40"/>
    <w:rsid w:val="00751BCC"/>
    <w:rsid w:val="00754F74"/>
    <w:rsid w:val="00755037"/>
    <w:rsid w:val="00755349"/>
    <w:rsid w:val="00755E44"/>
    <w:rsid w:val="00755F89"/>
    <w:rsid w:val="0075678A"/>
    <w:rsid w:val="00757569"/>
    <w:rsid w:val="00757639"/>
    <w:rsid w:val="007577C2"/>
    <w:rsid w:val="00757CC8"/>
    <w:rsid w:val="007603B6"/>
    <w:rsid w:val="007613DA"/>
    <w:rsid w:val="0076160C"/>
    <w:rsid w:val="0076184F"/>
    <w:rsid w:val="00762303"/>
    <w:rsid w:val="00762BE7"/>
    <w:rsid w:val="0076379C"/>
    <w:rsid w:val="00764317"/>
    <w:rsid w:val="00764D28"/>
    <w:rsid w:val="0076524F"/>
    <w:rsid w:val="00770DC9"/>
    <w:rsid w:val="00770E38"/>
    <w:rsid w:val="007717A8"/>
    <w:rsid w:val="0077207D"/>
    <w:rsid w:val="0077237B"/>
    <w:rsid w:val="0077267D"/>
    <w:rsid w:val="00772F40"/>
    <w:rsid w:val="00772FBE"/>
    <w:rsid w:val="00773BB5"/>
    <w:rsid w:val="0077400A"/>
    <w:rsid w:val="00774BFC"/>
    <w:rsid w:val="00775435"/>
    <w:rsid w:val="00775970"/>
    <w:rsid w:val="00775BD9"/>
    <w:rsid w:val="007764F7"/>
    <w:rsid w:val="00776BE3"/>
    <w:rsid w:val="00776DA1"/>
    <w:rsid w:val="00776DD7"/>
    <w:rsid w:val="00776F80"/>
    <w:rsid w:val="0077729F"/>
    <w:rsid w:val="0077736D"/>
    <w:rsid w:val="007820E5"/>
    <w:rsid w:val="007821B7"/>
    <w:rsid w:val="00782FF3"/>
    <w:rsid w:val="00783272"/>
    <w:rsid w:val="00783E88"/>
    <w:rsid w:val="0078409D"/>
    <w:rsid w:val="007845E8"/>
    <w:rsid w:val="007847DE"/>
    <w:rsid w:val="00784BA0"/>
    <w:rsid w:val="00785640"/>
    <w:rsid w:val="00785703"/>
    <w:rsid w:val="00785E42"/>
    <w:rsid w:val="00786D52"/>
    <w:rsid w:val="007875C7"/>
    <w:rsid w:val="00787E7C"/>
    <w:rsid w:val="00790770"/>
    <w:rsid w:val="00791522"/>
    <w:rsid w:val="007923A7"/>
    <w:rsid w:val="00792406"/>
    <w:rsid w:val="007930EB"/>
    <w:rsid w:val="00793210"/>
    <w:rsid w:val="00793880"/>
    <w:rsid w:val="00794118"/>
    <w:rsid w:val="00794293"/>
    <w:rsid w:val="007944F8"/>
    <w:rsid w:val="00794737"/>
    <w:rsid w:val="00794BEA"/>
    <w:rsid w:val="00794F52"/>
    <w:rsid w:val="007969F6"/>
    <w:rsid w:val="00796B6D"/>
    <w:rsid w:val="0079783D"/>
    <w:rsid w:val="007A011E"/>
    <w:rsid w:val="007A08FF"/>
    <w:rsid w:val="007A0FEF"/>
    <w:rsid w:val="007A1441"/>
    <w:rsid w:val="007A15A2"/>
    <w:rsid w:val="007A17A7"/>
    <w:rsid w:val="007A183A"/>
    <w:rsid w:val="007A1995"/>
    <w:rsid w:val="007A20E9"/>
    <w:rsid w:val="007A289C"/>
    <w:rsid w:val="007A3A73"/>
    <w:rsid w:val="007A4931"/>
    <w:rsid w:val="007A4ED5"/>
    <w:rsid w:val="007A5150"/>
    <w:rsid w:val="007A5921"/>
    <w:rsid w:val="007A62DA"/>
    <w:rsid w:val="007A6667"/>
    <w:rsid w:val="007A6775"/>
    <w:rsid w:val="007A68C2"/>
    <w:rsid w:val="007A7435"/>
    <w:rsid w:val="007A7CB0"/>
    <w:rsid w:val="007B006D"/>
    <w:rsid w:val="007B05B6"/>
    <w:rsid w:val="007B14C8"/>
    <w:rsid w:val="007B1ECB"/>
    <w:rsid w:val="007B20B3"/>
    <w:rsid w:val="007B2482"/>
    <w:rsid w:val="007B28D5"/>
    <w:rsid w:val="007B4B57"/>
    <w:rsid w:val="007B7B09"/>
    <w:rsid w:val="007C039E"/>
    <w:rsid w:val="007C03FB"/>
    <w:rsid w:val="007C0CAC"/>
    <w:rsid w:val="007C0D25"/>
    <w:rsid w:val="007C1A32"/>
    <w:rsid w:val="007C1DDC"/>
    <w:rsid w:val="007C2353"/>
    <w:rsid w:val="007C23E2"/>
    <w:rsid w:val="007C256A"/>
    <w:rsid w:val="007C2E60"/>
    <w:rsid w:val="007C30B1"/>
    <w:rsid w:val="007C342F"/>
    <w:rsid w:val="007C50B5"/>
    <w:rsid w:val="007C53B3"/>
    <w:rsid w:val="007C624E"/>
    <w:rsid w:val="007C6F8F"/>
    <w:rsid w:val="007D0678"/>
    <w:rsid w:val="007D08F0"/>
    <w:rsid w:val="007D10F2"/>
    <w:rsid w:val="007D1308"/>
    <w:rsid w:val="007D1704"/>
    <w:rsid w:val="007D1A46"/>
    <w:rsid w:val="007D26C7"/>
    <w:rsid w:val="007D28F9"/>
    <w:rsid w:val="007D2A0B"/>
    <w:rsid w:val="007D2A38"/>
    <w:rsid w:val="007D2CB5"/>
    <w:rsid w:val="007D3C96"/>
    <w:rsid w:val="007D3FB1"/>
    <w:rsid w:val="007D409F"/>
    <w:rsid w:val="007D4781"/>
    <w:rsid w:val="007D70CE"/>
    <w:rsid w:val="007D7C7C"/>
    <w:rsid w:val="007E0D11"/>
    <w:rsid w:val="007E1027"/>
    <w:rsid w:val="007E1CE5"/>
    <w:rsid w:val="007E1D00"/>
    <w:rsid w:val="007E1DBE"/>
    <w:rsid w:val="007E2E4E"/>
    <w:rsid w:val="007E32BF"/>
    <w:rsid w:val="007E3753"/>
    <w:rsid w:val="007E4969"/>
    <w:rsid w:val="007E4D59"/>
    <w:rsid w:val="007E6243"/>
    <w:rsid w:val="007E667D"/>
    <w:rsid w:val="007E69DB"/>
    <w:rsid w:val="007F00C2"/>
    <w:rsid w:val="007F0184"/>
    <w:rsid w:val="007F042B"/>
    <w:rsid w:val="007F10DE"/>
    <w:rsid w:val="007F10EE"/>
    <w:rsid w:val="007F1290"/>
    <w:rsid w:val="007F2760"/>
    <w:rsid w:val="007F2EED"/>
    <w:rsid w:val="007F43CE"/>
    <w:rsid w:val="007F4418"/>
    <w:rsid w:val="007F5133"/>
    <w:rsid w:val="007F55E6"/>
    <w:rsid w:val="007F608B"/>
    <w:rsid w:val="007F6CCB"/>
    <w:rsid w:val="007F709F"/>
    <w:rsid w:val="00800334"/>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25AE"/>
    <w:rsid w:val="008141A6"/>
    <w:rsid w:val="0081426D"/>
    <w:rsid w:val="008149CC"/>
    <w:rsid w:val="00814C42"/>
    <w:rsid w:val="008151FD"/>
    <w:rsid w:val="0081522F"/>
    <w:rsid w:val="008157BC"/>
    <w:rsid w:val="00815AEF"/>
    <w:rsid w:val="00815FA7"/>
    <w:rsid w:val="008160D9"/>
    <w:rsid w:val="00816EFE"/>
    <w:rsid w:val="008175F2"/>
    <w:rsid w:val="0081795F"/>
    <w:rsid w:val="00817FBF"/>
    <w:rsid w:val="00822DF8"/>
    <w:rsid w:val="008239D7"/>
    <w:rsid w:val="00824384"/>
    <w:rsid w:val="008247A8"/>
    <w:rsid w:val="008257D6"/>
    <w:rsid w:val="008264E0"/>
    <w:rsid w:val="008267F0"/>
    <w:rsid w:val="00826BBE"/>
    <w:rsid w:val="0082751E"/>
    <w:rsid w:val="00827DEF"/>
    <w:rsid w:val="00830D4C"/>
    <w:rsid w:val="00830DE3"/>
    <w:rsid w:val="008316DE"/>
    <w:rsid w:val="00831F17"/>
    <w:rsid w:val="00832FEA"/>
    <w:rsid w:val="008331A7"/>
    <w:rsid w:val="00833F74"/>
    <w:rsid w:val="008359D2"/>
    <w:rsid w:val="0083755C"/>
    <w:rsid w:val="00840EBC"/>
    <w:rsid w:val="00840F95"/>
    <w:rsid w:val="008412F7"/>
    <w:rsid w:val="00841A80"/>
    <w:rsid w:val="00841D18"/>
    <w:rsid w:val="00842C76"/>
    <w:rsid w:val="00843380"/>
    <w:rsid w:val="0084343F"/>
    <w:rsid w:val="00843692"/>
    <w:rsid w:val="00843B0E"/>
    <w:rsid w:val="00846085"/>
    <w:rsid w:val="00846563"/>
    <w:rsid w:val="008473C5"/>
    <w:rsid w:val="00847DE3"/>
    <w:rsid w:val="008513E7"/>
    <w:rsid w:val="008519A5"/>
    <w:rsid w:val="00852169"/>
    <w:rsid w:val="00852568"/>
    <w:rsid w:val="00852B48"/>
    <w:rsid w:val="00852FB7"/>
    <w:rsid w:val="00854171"/>
    <w:rsid w:val="0085456D"/>
    <w:rsid w:val="00854681"/>
    <w:rsid w:val="00854B86"/>
    <w:rsid w:val="00855A99"/>
    <w:rsid w:val="00856677"/>
    <w:rsid w:val="00856B5A"/>
    <w:rsid w:val="00856D1E"/>
    <w:rsid w:val="00856ED4"/>
    <w:rsid w:val="00856F23"/>
    <w:rsid w:val="008600D0"/>
    <w:rsid w:val="0086118D"/>
    <w:rsid w:val="00861937"/>
    <w:rsid w:val="00862A54"/>
    <w:rsid w:val="00862E84"/>
    <w:rsid w:val="0086317E"/>
    <w:rsid w:val="0086472A"/>
    <w:rsid w:val="00864D04"/>
    <w:rsid w:val="0086511C"/>
    <w:rsid w:val="0086529B"/>
    <w:rsid w:val="0086567A"/>
    <w:rsid w:val="00865C4D"/>
    <w:rsid w:val="0086639F"/>
    <w:rsid w:val="00866896"/>
    <w:rsid w:val="00867299"/>
    <w:rsid w:val="008674EB"/>
    <w:rsid w:val="00870B2C"/>
    <w:rsid w:val="00870F7B"/>
    <w:rsid w:val="00871F89"/>
    <w:rsid w:val="008726F2"/>
    <w:rsid w:val="0087296B"/>
    <w:rsid w:val="008739A7"/>
    <w:rsid w:val="008742CC"/>
    <w:rsid w:val="0087506E"/>
    <w:rsid w:val="00875A6A"/>
    <w:rsid w:val="00875E17"/>
    <w:rsid w:val="00876778"/>
    <w:rsid w:val="00880460"/>
    <w:rsid w:val="00882CD2"/>
    <w:rsid w:val="0088421A"/>
    <w:rsid w:val="008856F4"/>
    <w:rsid w:val="00885E25"/>
    <w:rsid w:val="00886153"/>
    <w:rsid w:val="008913E1"/>
    <w:rsid w:val="008929F8"/>
    <w:rsid w:val="00892B2A"/>
    <w:rsid w:val="00892C0E"/>
    <w:rsid w:val="008934F0"/>
    <w:rsid w:val="00893714"/>
    <w:rsid w:val="008938D2"/>
    <w:rsid w:val="00893DD8"/>
    <w:rsid w:val="0089410D"/>
    <w:rsid w:val="0089530A"/>
    <w:rsid w:val="008958E8"/>
    <w:rsid w:val="008959C8"/>
    <w:rsid w:val="00896B00"/>
    <w:rsid w:val="00896F60"/>
    <w:rsid w:val="008A0BF1"/>
    <w:rsid w:val="008A1197"/>
    <w:rsid w:val="008A11F2"/>
    <w:rsid w:val="008A1409"/>
    <w:rsid w:val="008A154B"/>
    <w:rsid w:val="008A169C"/>
    <w:rsid w:val="008A1A9D"/>
    <w:rsid w:val="008A3784"/>
    <w:rsid w:val="008A39B1"/>
    <w:rsid w:val="008A3DE3"/>
    <w:rsid w:val="008A4252"/>
    <w:rsid w:val="008A4D1C"/>
    <w:rsid w:val="008A5047"/>
    <w:rsid w:val="008A5767"/>
    <w:rsid w:val="008A5C61"/>
    <w:rsid w:val="008A5E25"/>
    <w:rsid w:val="008A691F"/>
    <w:rsid w:val="008B01FF"/>
    <w:rsid w:val="008B02E4"/>
    <w:rsid w:val="008B05E5"/>
    <w:rsid w:val="008B2EE2"/>
    <w:rsid w:val="008B350F"/>
    <w:rsid w:val="008B365C"/>
    <w:rsid w:val="008B4268"/>
    <w:rsid w:val="008B492E"/>
    <w:rsid w:val="008B547B"/>
    <w:rsid w:val="008B5AAC"/>
    <w:rsid w:val="008B5F69"/>
    <w:rsid w:val="008B60D6"/>
    <w:rsid w:val="008B740D"/>
    <w:rsid w:val="008C0167"/>
    <w:rsid w:val="008C16E4"/>
    <w:rsid w:val="008C1967"/>
    <w:rsid w:val="008C221A"/>
    <w:rsid w:val="008C2EB7"/>
    <w:rsid w:val="008C2F1C"/>
    <w:rsid w:val="008C4AAC"/>
    <w:rsid w:val="008C4C2D"/>
    <w:rsid w:val="008C510C"/>
    <w:rsid w:val="008C5611"/>
    <w:rsid w:val="008C5789"/>
    <w:rsid w:val="008C5844"/>
    <w:rsid w:val="008C644F"/>
    <w:rsid w:val="008C6859"/>
    <w:rsid w:val="008C74DD"/>
    <w:rsid w:val="008C7522"/>
    <w:rsid w:val="008D07A2"/>
    <w:rsid w:val="008D0B09"/>
    <w:rsid w:val="008D0E70"/>
    <w:rsid w:val="008D1D06"/>
    <w:rsid w:val="008D1E83"/>
    <w:rsid w:val="008D1F83"/>
    <w:rsid w:val="008D23D3"/>
    <w:rsid w:val="008D2620"/>
    <w:rsid w:val="008D2BCA"/>
    <w:rsid w:val="008D5577"/>
    <w:rsid w:val="008D633B"/>
    <w:rsid w:val="008D65EC"/>
    <w:rsid w:val="008D6AC7"/>
    <w:rsid w:val="008D6AF2"/>
    <w:rsid w:val="008D6F21"/>
    <w:rsid w:val="008D74E5"/>
    <w:rsid w:val="008D796F"/>
    <w:rsid w:val="008D7CF7"/>
    <w:rsid w:val="008E1307"/>
    <w:rsid w:val="008E1401"/>
    <w:rsid w:val="008E14AC"/>
    <w:rsid w:val="008E1734"/>
    <w:rsid w:val="008E1C8F"/>
    <w:rsid w:val="008E262D"/>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A51"/>
    <w:rsid w:val="008F4E76"/>
    <w:rsid w:val="008F59CF"/>
    <w:rsid w:val="008F653B"/>
    <w:rsid w:val="008F65BB"/>
    <w:rsid w:val="008F69F7"/>
    <w:rsid w:val="008F7425"/>
    <w:rsid w:val="008F756B"/>
    <w:rsid w:val="008F7ACE"/>
    <w:rsid w:val="008FEE96"/>
    <w:rsid w:val="00901E7F"/>
    <w:rsid w:val="009027AF"/>
    <w:rsid w:val="0090328A"/>
    <w:rsid w:val="00903708"/>
    <w:rsid w:val="0090399D"/>
    <w:rsid w:val="00904A65"/>
    <w:rsid w:val="00904BFB"/>
    <w:rsid w:val="00905E0F"/>
    <w:rsid w:val="00912CFF"/>
    <w:rsid w:val="009136D2"/>
    <w:rsid w:val="00913E6B"/>
    <w:rsid w:val="009148FC"/>
    <w:rsid w:val="009158EB"/>
    <w:rsid w:val="0091608A"/>
    <w:rsid w:val="009165C0"/>
    <w:rsid w:val="0091670C"/>
    <w:rsid w:val="00916D72"/>
    <w:rsid w:val="0091704A"/>
    <w:rsid w:val="009171F2"/>
    <w:rsid w:val="0091759D"/>
    <w:rsid w:val="00917A06"/>
    <w:rsid w:val="00920C3C"/>
    <w:rsid w:val="009211FE"/>
    <w:rsid w:val="00921442"/>
    <w:rsid w:val="0092162E"/>
    <w:rsid w:val="009218CB"/>
    <w:rsid w:val="00921A15"/>
    <w:rsid w:val="0092457A"/>
    <w:rsid w:val="00924906"/>
    <w:rsid w:val="0092527F"/>
    <w:rsid w:val="00925628"/>
    <w:rsid w:val="00925820"/>
    <w:rsid w:val="009269CC"/>
    <w:rsid w:val="00927629"/>
    <w:rsid w:val="00927E3A"/>
    <w:rsid w:val="00931074"/>
    <w:rsid w:val="00931BB5"/>
    <w:rsid w:val="009332EE"/>
    <w:rsid w:val="00933D53"/>
    <w:rsid w:val="00935829"/>
    <w:rsid w:val="00935A7D"/>
    <w:rsid w:val="00935F29"/>
    <w:rsid w:val="00936849"/>
    <w:rsid w:val="00937267"/>
    <w:rsid w:val="00937A96"/>
    <w:rsid w:val="009409F2"/>
    <w:rsid w:val="009421FD"/>
    <w:rsid w:val="00942402"/>
    <w:rsid w:val="0094304E"/>
    <w:rsid w:val="009432B2"/>
    <w:rsid w:val="009433B6"/>
    <w:rsid w:val="00943653"/>
    <w:rsid w:val="0094444A"/>
    <w:rsid w:val="009446EC"/>
    <w:rsid w:val="00944D7F"/>
    <w:rsid w:val="00945D55"/>
    <w:rsid w:val="009464AA"/>
    <w:rsid w:val="009467AD"/>
    <w:rsid w:val="00946A17"/>
    <w:rsid w:val="00946E0E"/>
    <w:rsid w:val="00947376"/>
    <w:rsid w:val="00947850"/>
    <w:rsid w:val="00947BC6"/>
    <w:rsid w:val="00950154"/>
    <w:rsid w:val="009509DA"/>
    <w:rsid w:val="00950C82"/>
    <w:rsid w:val="00950FFA"/>
    <w:rsid w:val="0095148C"/>
    <w:rsid w:val="0095269D"/>
    <w:rsid w:val="0095359F"/>
    <w:rsid w:val="0095394F"/>
    <w:rsid w:val="00955444"/>
    <w:rsid w:val="0095560D"/>
    <w:rsid w:val="00955875"/>
    <w:rsid w:val="00955D7E"/>
    <w:rsid w:val="00957D4C"/>
    <w:rsid w:val="00960BF1"/>
    <w:rsid w:val="00962030"/>
    <w:rsid w:val="00962111"/>
    <w:rsid w:val="00962252"/>
    <w:rsid w:val="0096375D"/>
    <w:rsid w:val="009641A6"/>
    <w:rsid w:val="00964D5D"/>
    <w:rsid w:val="00964F3D"/>
    <w:rsid w:val="00965223"/>
    <w:rsid w:val="009659E7"/>
    <w:rsid w:val="00965B89"/>
    <w:rsid w:val="00965EC6"/>
    <w:rsid w:val="009665CE"/>
    <w:rsid w:val="00967011"/>
    <w:rsid w:val="0096731B"/>
    <w:rsid w:val="00967578"/>
    <w:rsid w:val="00970C78"/>
    <w:rsid w:val="00971F8A"/>
    <w:rsid w:val="00972BD0"/>
    <w:rsid w:val="009733F0"/>
    <w:rsid w:val="00973CE7"/>
    <w:rsid w:val="00975242"/>
    <w:rsid w:val="009758F9"/>
    <w:rsid w:val="00975EB0"/>
    <w:rsid w:val="0097614D"/>
    <w:rsid w:val="0097644E"/>
    <w:rsid w:val="0097694D"/>
    <w:rsid w:val="00976BB9"/>
    <w:rsid w:val="00976EF6"/>
    <w:rsid w:val="0097764E"/>
    <w:rsid w:val="00977730"/>
    <w:rsid w:val="00977F30"/>
    <w:rsid w:val="00980173"/>
    <w:rsid w:val="00980704"/>
    <w:rsid w:val="00981CD3"/>
    <w:rsid w:val="00982634"/>
    <w:rsid w:val="00982BD2"/>
    <w:rsid w:val="00982EA3"/>
    <w:rsid w:val="00983091"/>
    <w:rsid w:val="00983545"/>
    <w:rsid w:val="00984BAB"/>
    <w:rsid w:val="00985315"/>
    <w:rsid w:val="009856B1"/>
    <w:rsid w:val="00986841"/>
    <w:rsid w:val="00986B80"/>
    <w:rsid w:val="00986D0A"/>
    <w:rsid w:val="00987063"/>
    <w:rsid w:val="00987472"/>
    <w:rsid w:val="009910DC"/>
    <w:rsid w:val="0099206B"/>
    <w:rsid w:val="009924AF"/>
    <w:rsid w:val="009924CF"/>
    <w:rsid w:val="009927D7"/>
    <w:rsid w:val="00994FA3"/>
    <w:rsid w:val="009952E8"/>
    <w:rsid w:val="009953FD"/>
    <w:rsid w:val="00995BE3"/>
    <w:rsid w:val="00995F6F"/>
    <w:rsid w:val="009964D6"/>
    <w:rsid w:val="009A075C"/>
    <w:rsid w:val="009A1F2F"/>
    <w:rsid w:val="009A1F64"/>
    <w:rsid w:val="009A28A7"/>
    <w:rsid w:val="009A30D3"/>
    <w:rsid w:val="009A3D90"/>
    <w:rsid w:val="009A40DB"/>
    <w:rsid w:val="009A55D0"/>
    <w:rsid w:val="009A7E68"/>
    <w:rsid w:val="009B0442"/>
    <w:rsid w:val="009B147B"/>
    <w:rsid w:val="009B1639"/>
    <w:rsid w:val="009B181C"/>
    <w:rsid w:val="009B1BFA"/>
    <w:rsid w:val="009B2A5D"/>
    <w:rsid w:val="009B2FB9"/>
    <w:rsid w:val="009B3A04"/>
    <w:rsid w:val="009B3E1A"/>
    <w:rsid w:val="009B4039"/>
    <w:rsid w:val="009B423C"/>
    <w:rsid w:val="009B432B"/>
    <w:rsid w:val="009B53DB"/>
    <w:rsid w:val="009B6B88"/>
    <w:rsid w:val="009B70F6"/>
    <w:rsid w:val="009B75E3"/>
    <w:rsid w:val="009B7B97"/>
    <w:rsid w:val="009B7CA6"/>
    <w:rsid w:val="009B7DF6"/>
    <w:rsid w:val="009C1122"/>
    <w:rsid w:val="009C1460"/>
    <w:rsid w:val="009C1700"/>
    <w:rsid w:val="009C2FA8"/>
    <w:rsid w:val="009C3C93"/>
    <w:rsid w:val="009C3E8B"/>
    <w:rsid w:val="009C4D25"/>
    <w:rsid w:val="009C5338"/>
    <w:rsid w:val="009C749B"/>
    <w:rsid w:val="009C7D76"/>
    <w:rsid w:val="009D08B3"/>
    <w:rsid w:val="009D0A84"/>
    <w:rsid w:val="009D0D7C"/>
    <w:rsid w:val="009D0FD3"/>
    <w:rsid w:val="009D2028"/>
    <w:rsid w:val="009D2877"/>
    <w:rsid w:val="009D33A2"/>
    <w:rsid w:val="009D39E4"/>
    <w:rsid w:val="009D3C27"/>
    <w:rsid w:val="009D4164"/>
    <w:rsid w:val="009D4276"/>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968"/>
    <w:rsid w:val="009F4177"/>
    <w:rsid w:val="009F474D"/>
    <w:rsid w:val="009F4C8A"/>
    <w:rsid w:val="009F4F7F"/>
    <w:rsid w:val="009F5271"/>
    <w:rsid w:val="009F5F3C"/>
    <w:rsid w:val="009F719D"/>
    <w:rsid w:val="00A002CF"/>
    <w:rsid w:val="00A00BA7"/>
    <w:rsid w:val="00A01F06"/>
    <w:rsid w:val="00A02A6B"/>
    <w:rsid w:val="00A03192"/>
    <w:rsid w:val="00A04B14"/>
    <w:rsid w:val="00A04B7B"/>
    <w:rsid w:val="00A04B94"/>
    <w:rsid w:val="00A0567E"/>
    <w:rsid w:val="00A05830"/>
    <w:rsid w:val="00A05C52"/>
    <w:rsid w:val="00A06196"/>
    <w:rsid w:val="00A06F17"/>
    <w:rsid w:val="00A0729B"/>
    <w:rsid w:val="00A077B2"/>
    <w:rsid w:val="00A104EC"/>
    <w:rsid w:val="00A109E0"/>
    <w:rsid w:val="00A1131B"/>
    <w:rsid w:val="00A11844"/>
    <w:rsid w:val="00A11EF8"/>
    <w:rsid w:val="00A1586E"/>
    <w:rsid w:val="00A15EFB"/>
    <w:rsid w:val="00A16442"/>
    <w:rsid w:val="00A16516"/>
    <w:rsid w:val="00A16683"/>
    <w:rsid w:val="00A17B4E"/>
    <w:rsid w:val="00A21986"/>
    <w:rsid w:val="00A227FE"/>
    <w:rsid w:val="00A22D5C"/>
    <w:rsid w:val="00A22E77"/>
    <w:rsid w:val="00A23079"/>
    <w:rsid w:val="00A2327D"/>
    <w:rsid w:val="00A2391C"/>
    <w:rsid w:val="00A23D6A"/>
    <w:rsid w:val="00A24BEB"/>
    <w:rsid w:val="00A27C03"/>
    <w:rsid w:val="00A30304"/>
    <w:rsid w:val="00A30819"/>
    <w:rsid w:val="00A31504"/>
    <w:rsid w:val="00A316B2"/>
    <w:rsid w:val="00A317D8"/>
    <w:rsid w:val="00A330CF"/>
    <w:rsid w:val="00A332A9"/>
    <w:rsid w:val="00A338C7"/>
    <w:rsid w:val="00A338CB"/>
    <w:rsid w:val="00A338FC"/>
    <w:rsid w:val="00A35847"/>
    <w:rsid w:val="00A36763"/>
    <w:rsid w:val="00A41902"/>
    <w:rsid w:val="00A41EB6"/>
    <w:rsid w:val="00A4223F"/>
    <w:rsid w:val="00A42E93"/>
    <w:rsid w:val="00A42EFB"/>
    <w:rsid w:val="00A42FB0"/>
    <w:rsid w:val="00A44F8B"/>
    <w:rsid w:val="00A4522D"/>
    <w:rsid w:val="00A45632"/>
    <w:rsid w:val="00A4586C"/>
    <w:rsid w:val="00A45CA6"/>
    <w:rsid w:val="00A46525"/>
    <w:rsid w:val="00A4672D"/>
    <w:rsid w:val="00A47253"/>
    <w:rsid w:val="00A47BFD"/>
    <w:rsid w:val="00A47C53"/>
    <w:rsid w:val="00A5093B"/>
    <w:rsid w:val="00A51CC8"/>
    <w:rsid w:val="00A527A8"/>
    <w:rsid w:val="00A53149"/>
    <w:rsid w:val="00A5386A"/>
    <w:rsid w:val="00A544A4"/>
    <w:rsid w:val="00A54826"/>
    <w:rsid w:val="00A54B9E"/>
    <w:rsid w:val="00A552CF"/>
    <w:rsid w:val="00A55460"/>
    <w:rsid w:val="00A5601C"/>
    <w:rsid w:val="00A575AE"/>
    <w:rsid w:val="00A604C6"/>
    <w:rsid w:val="00A60B54"/>
    <w:rsid w:val="00A617DD"/>
    <w:rsid w:val="00A6180A"/>
    <w:rsid w:val="00A61D5E"/>
    <w:rsid w:val="00A6295C"/>
    <w:rsid w:val="00A6382D"/>
    <w:rsid w:val="00A63B21"/>
    <w:rsid w:val="00A6417E"/>
    <w:rsid w:val="00A641C9"/>
    <w:rsid w:val="00A64802"/>
    <w:rsid w:val="00A64D20"/>
    <w:rsid w:val="00A65B21"/>
    <w:rsid w:val="00A66898"/>
    <w:rsid w:val="00A669D1"/>
    <w:rsid w:val="00A676BC"/>
    <w:rsid w:val="00A70376"/>
    <w:rsid w:val="00A709CE"/>
    <w:rsid w:val="00A70C2A"/>
    <w:rsid w:val="00A70ED5"/>
    <w:rsid w:val="00A71776"/>
    <w:rsid w:val="00A71C48"/>
    <w:rsid w:val="00A7236D"/>
    <w:rsid w:val="00A72B5F"/>
    <w:rsid w:val="00A73262"/>
    <w:rsid w:val="00A73265"/>
    <w:rsid w:val="00A73B61"/>
    <w:rsid w:val="00A746D3"/>
    <w:rsid w:val="00A749CA"/>
    <w:rsid w:val="00A753FF"/>
    <w:rsid w:val="00A76989"/>
    <w:rsid w:val="00A76DFE"/>
    <w:rsid w:val="00A77AC9"/>
    <w:rsid w:val="00A77D61"/>
    <w:rsid w:val="00A80A34"/>
    <w:rsid w:val="00A80AF6"/>
    <w:rsid w:val="00A816CA"/>
    <w:rsid w:val="00A82857"/>
    <w:rsid w:val="00A831B7"/>
    <w:rsid w:val="00A833E0"/>
    <w:rsid w:val="00A83DD8"/>
    <w:rsid w:val="00A847BD"/>
    <w:rsid w:val="00A84A4D"/>
    <w:rsid w:val="00A84E76"/>
    <w:rsid w:val="00A85485"/>
    <w:rsid w:val="00A85A92"/>
    <w:rsid w:val="00A85C5D"/>
    <w:rsid w:val="00A85D14"/>
    <w:rsid w:val="00A86655"/>
    <w:rsid w:val="00A86ABB"/>
    <w:rsid w:val="00A876C9"/>
    <w:rsid w:val="00A910F9"/>
    <w:rsid w:val="00A914C3"/>
    <w:rsid w:val="00A92216"/>
    <w:rsid w:val="00A92674"/>
    <w:rsid w:val="00A93028"/>
    <w:rsid w:val="00A93550"/>
    <w:rsid w:val="00A94D41"/>
    <w:rsid w:val="00A95474"/>
    <w:rsid w:val="00A96550"/>
    <w:rsid w:val="00A96E4C"/>
    <w:rsid w:val="00A97334"/>
    <w:rsid w:val="00A97878"/>
    <w:rsid w:val="00AA1761"/>
    <w:rsid w:val="00AA17FF"/>
    <w:rsid w:val="00AA23B4"/>
    <w:rsid w:val="00AA334E"/>
    <w:rsid w:val="00AA4AAF"/>
    <w:rsid w:val="00AA4E03"/>
    <w:rsid w:val="00AA4ECD"/>
    <w:rsid w:val="00AA5201"/>
    <w:rsid w:val="00AA530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18D"/>
    <w:rsid w:val="00AC17FB"/>
    <w:rsid w:val="00AC2B81"/>
    <w:rsid w:val="00AC3760"/>
    <w:rsid w:val="00AC4891"/>
    <w:rsid w:val="00AC4CE3"/>
    <w:rsid w:val="00AC4D5E"/>
    <w:rsid w:val="00AC4E60"/>
    <w:rsid w:val="00AC54F6"/>
    <w:rsid w:val="00AC5AE7"/>
    <w:rsid w:val="00AC5CE6"/>
    <w:rsid w:val="00AC5FB3"/>
    <w:rsid w:val="00AC6F6A"/>
    <w:rsid w:val="00AC70D5"/>
    <w:rsid w:val="00AC7C53"/>
    <w:rsid w:val="00AD0216"/>
    <w:rsid w:val="00AD03B9"/>
    <w:rsid w:val="00AD0994"/>
    <w:rsid w:val="00AD1631"/>
    <w:rsid w:val="00AD1F50"/>
    <w:rsid w:val="00AD25EE"/>
    <w:rsid w:val="00AD3197"/>
    <w:rsid w:val="00AD47AA"/>
    <w:rsid w:val="00AD498B"/>
    <w:rsid w:val="00AD5245"/>
    <w:rsid w:val="00AD5A15"/>
    <w:rsid w:val="00AD5AC4"/>
    <w:rsid w:val="00AD60FB"/>
    <w:rsid w:val="00AD62A2"/>
    <w:rsid w:val="00AD74C7"/>
    <w:rsid w:val="00AD7E82"/>
    <w:rsid w:val="00AE00E1"/>
    <w:rsid w:val="00AE00F0"/>
    <w:rsid w:val="00AE22CB"/>
    <w:rsid w:val="00AE2626"/>
    <w:rsid w:val="00AE3958"/>
    <w:rsid w:val="00AE3A49"/>
    <w:rsid w:val="00AE561A"/>
    <w:rsid w:val="00AE69CF"/>
    <w:rsid w:val="00AE721D"/>
    <w:rsid w:val="00AE744E"/>
    <w:rsid w:val="00AF012A"/>
    <w:rsid w:val="00AF0435"/>
    <w:rsid w:val="00AF06FA"/>
    <w:rsid w:val="00AF14B8"/>
    <w:rsid w:val="00AF19BC"/>
    <w:rsid w:val="00AF1CB0"/>
    <w:rsid w:val="00AF20C8"/>
    <w:rsid w:val="00AF21A9"/>
    <w:rsid w:val="00AF2355"/>
    <w:rsid w:val="00AF2A10"/>
    <w:rsid w:val="00AF499F"/>
    <w:rsid w:val="00AF4A11"/>
    <w:rsid w:val="00AF6336"/>
    <w:rsid w:val="00AF6C01"/>
    <w:rsid w:val="00AF6E87"/>
    <w:rsid w:val="00B006B2"/>
    <w:rsid w:val="00B02004"/>
    <w:rsid w:val="00B02429"/>
    <w:rsid w:val="00B02CFA"/>
    <w:rsid w:val="00B03A81"/>
    <w:rsid w:val="00B03C53"/>
    <w:rsid w:val="00B03E06"/>
    <w:rsid w:val="00B04E21"/>
    <w:rsid w:val="00B0503F"/>
    <w:rsid w:val="00B05061"/>
    <w:rsid w:val="00B05297"/>
    <w:rsid w:val="00B05C07"/>
    <w:rsid w:val="00B06197"/>
    <w:rsid w:val="00B0673D"/>
    <w:rsid w:val="00B0780B"/>
    <w:rsid w:val="00B1011B"/>
    <w:rsid w:val="00B10655"/>
    <w:rsid w:val="00B10F05"/>
    <w:rsid w:val="00B11626"/>
    <w:rsid w:val="00B138C9"/>
    <w:rsid w:val="00B13D3C"/>
    <w:rsid w:val="00B143C6"/>
    <w:rsid w:val="00B144F2"/>
    <w:rsid w:val="00B14EE0"/>
    <w:rsid w:val="00B15312"/>
    <w:rsid w:val="00B15402"/>
    <w:rsid w:val="00B1561C"/>
    <w:rsid w:val="00B16100"/>
    <w:rsid w:val="00B1696D"/>
    <w:rsid w:val="00B172B5"/>
    <w:rsid w:val="00B17D6A"/>
    <w:rsid w:val="00B17D73"/>
    <w:rsid w:val="00B211B1"/>
    <w:rsid w:val="00B21641"/>
    <w:rsid w:val="00B2204B"/>
    <w:rsid w:val="00B22BD0"/>
    <w:rsid w:val="00B22C1C"/>
    <w:rsid w:val="00B23471"/>
    <w:rsid w:val="00B236DA"/>
    <w:rsid w:val="00B2371B"/>
    <w:rsid w:val="00B23D2E"/>
    <w:rsid w:val="00B24087"/>
    <w:rsid w:val="00B24236"/>
    <w:rsid w:val="00B246F3"/>
    <w:rsid w:val="00B2479D"/>
    <w:rsid w:val="00B24E13"/>
    <w:rsid w:val="00B24EBA"/>
    <w:rsid w:val="00B26A46"/>
    <w:rsid w:val="00B26B91"/>
    <w:rsid w:val="00B27278"/>
    <w:rsid w:val="00B27A1B"/>
    <w:rsid w:val="00B27D6A"/>
    <w:rsid w:val="00B30BDB"/>
    <w:rsid w:val="00B3121A"/>
    <w:rsid w:val="00B31DF4"/>
    <w:rsid w:val="00B32818"/>
    <w:rsid w:val="00B32EC0"/>
    <w:rsid w:val="00B343C9"/>
    <w:rsid w:val="00B34C62"/>
    <w:rsid w:val="00B34FF4"/>
    <w:rsid w:val="00B357BF"/>
    <w:rsid w:val="00B35914"/>
    <w:rsid w:val="00B35D6E"/>
    <w:rsid w:val="00B36544"/>
    <w:rsid w:val="00B366BB"/>
    <w:rsid w:val="00B368AB"/>
    <w:rsid w:val="00B37675"/>
    <w:rsid w:val="00B37AAA"/>
    <w:rsid w:val="00B408C8"/>
    <w:rsid w:val="00B41052"/>
    <w:rsid w:val="00B41DF7"/>
    <w:rsid w:val="00B4212A"/>
    <w:rsid w:val="00B427F8"/>
    <w:rsid w:val="00B42DA9"/>
    <w:rsid w:val="00B43471"/>
    <w:rsid w:val="00B44527"/>
    <w:rsid w:val="00B451B2"/>
    <w:rsid w:val="00B45D49"/>
    <w:rsid w:val="00B467CB"/>
    <w:rsid w:val="00B4726D"/>
    <w:rsid w:val="00B475D7"/>
    <w:rsid w:val="00B4781E"/>
    <w:rsid w:val="00B47A01"/>
    <w:rsid w:val="00B47A42"/>
    <w:rsid w:val="00B47B9A"/>
    <w:rsid w:val="00B50AB5"/>
    <w:rsid w:val="00B512C0"/>
    <w:rsid w:val="00B514C6"/>
    <w:rsid w:val="00B516E0"/>
    <w:rsid w:val="00B51958"/>
    <w:rsid w:val="00B52329"/>
    <w:rsid w:val="00B52FAC"/>
    <w:rsid w:val="00B53D41"/>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383B"/>
    <w:rsid w:val="00B66116"/>
    <w:rsid w:val="00B668D3"/>
    <w:rsid w:val="00B66C04"/>
    <w:rsid w:val="00B67BB9"/>
    <w:rsid w:val="00B7030B"/>
    <w:rsid w:val="00B7034C"/>
    <w:rsid w:val="00B71289"/>
    <w:rsid w:val="00B7147A"/>
    <w:rsid w:val="00B71A72"/>
    <w:rsid w:val="00B72216"/>
    <w:rsid w:val="00B72EDB"/>
    <w:rsid w:val="00B7304B"/>
    <w:rsid w:val="00B74549"/>
    <w:rsid w:val="00B74847"/>
    <w:rsid w:val="00B74A7B"/>
    <w:rsid w:val="00B74F1A"/>
    <w:rsid w:val="00B751D3"/>
    <w:rsid w:val="00B75746"/>
    <w:rsid w:val="00B76540"/>
    <w:rsid w:val="00B76E84"/>
    <w:rsid w:val="00B7725A"/>
    <w:rsid w:val="00B7788E"/>
    <w:rsid w:val="00B77A60"/>
    <w:rsid w:val="00B77D06"/>
    <w:rsid w:val="00B77ED2"/>
    <w:rsid w:val="00B807A4"/>
    <w:rsid w:val="00B80EBB"/>
    <w:rsid w:val="00B8186C"/>
    <w:rsid w:val="00B82137"/>
    <w:rsid w:val="00B83186"/>
    <w:rsid w:val="00B83191"/>
    <w:rsid w:val="00B833C7"/>
    <w:rsid w:val="00B8342B"/>
    <w:rsid w:val="00B84B2D"/>
    <w:rsid w:val="00B84C5F"/>
    <w:rsid w:val="00B84DD4"/>
    <w:rsid w:val="00B8579C"/>
    <w:rsid w:val="00B8605D"/>
    <w:rsid w:val="00B87417"/>
    <w:rsid w:val="00B87F5B"/>
    <w:rsid w:val="00B90F42"/>
    <w:rsid w:val="00B90FA7"/>
    <w:rsid w:val="00B910B7"/>
    <w:rsid w:val="00B9171E"/>
    <w:rsid w:val="00B91DAC"/>
    <w:rsid w:val="00B92A68"/>
    <w:rsid w:val="00B93697"/>
    <w:rsid w:val="00B93CB1"/>
    <w:rsid w:val="00B94E3C"/>
    <w:rsid w:val="00B9567F"/>
    <w:rsid w:val="00B96290"/>
    <w:rsid w:val="00B96765"/>
    <w:rsid w:val="00B96861"/>
    <w:rsid w:val="00B97A05"/>
    <w:rsid w:val="00B97DB1"/>
    <w:rsid w:val="00B97DF3"/>
    <w:rsid w:val="00BA05B2"/>
    <w:rsid w:val="00BA364A"/>
    <w:rsid w:val="00BA3CFD"/>
    <w:rsid w:val="00BA4004"/>
    <w:rsid w:val="00BA4C84"/>
    <w:rsid w:val="00BA4F35"/>
    <w:rsid w:val="00BA4FB7"/>
    <w:rsid w:val="00BA50AF"/>
    <w:rsid w:val="00BA5368"/>
    <w:rsid w:val="00BA5758"/>
    <w:rsid w:val="00BA645A"/>
    <w:rsid w:val="00BA67BE"/>
    <w:rsid w:val="00BA72D0"/>
    <w:rsid w:val="00BA7707"/>
    <w:rsid w:val="00BA7E77"/>
    <w:rsid w:val="00BB052A"/>
    <w:rsid w:val="00BB0701"/>
    <w:rsid w:val="00BB085C"/>
    <w:rsid w:val="00BB224D"/>
    <w:rsid w:val="00BB2ACC"/>
    <w:rsid w:val="00BB30D9"/>
    <w:rsid w:val="00BB31EB"/>
    <w:rsid w:val="00BB465C"/>
    <w:rsid w:val="00BB50F5"/>
    <w:rsid w:val="00BB53DA"/>
    <w:rsid w:val="00BB5BBD"/>
    <w:rsid w:val="00BB68ED"/>
    <w:rsid w:val="00BB6982"/>
    <w:rsid w:val="00BB7669"/>
    <w:rsid w:val="00BC07AA"/>
    <w:rsid w:val="00BC1488"/>
    <w:rsid w:val="00BC168F"/>
    <w:rsid w:val="00BC3648"/>
    <w:rsid w:val="00BC382D"/>
    <w:rsid w:val="00BC3B52"/>
    <w:rsid w:val="00BC3EFB"/>
    <w:rsid w:val="00BC3FB8"/>
    <w:rsid w:val="00BC530A"/>
    <w:rsid w:val="00BC57E1"/>
    <w:rsid w:val="00BC65F1"/>
    <w:rsid w:val="00BC6B3D"/>
    <w:rsid w:val="00BC6C69"/>
    <w:rsid w:val="00BC7DF0"/>
    <w:rsid w:val="00BC7ED0"/>
    <w:rsid w:val="00BD0214"/>
    <w:rsid w:val="00BD18A4"/>
    <w:rsid w:val="00BD1A71"/>
    <w:rsid w:val="00BD434F"/>
    <w:rsid w:val="00BD4AF1"/>
    <w:rsid w:val="00BD7337"/>
    <w:rsid w:val="00BD7CC4"/>
    <w:rsid w:val="00BE04E2"/>
    <w:rsid w:val="00BE078B"/>
    <w:rsid w:val="00BE0B0F"/>
    <w:rsid w:val="00BE0E00"/>
    <w:rsid w:val="00BE0E5C"/>
    <w:rsid w:val="00BE176A"/>
    <w:rsid w:val="00BE1A1E"/>
    <w:rsid w:val="00BE1CD9"/>
    <w:rsid w:val="00BE1E32"/>
    <w:rsid w:val="00BE2D78"/>
    <w:rsid w:val="00BE34A9"/>
    <w:rsid w:val="00BE48C1"/>
    <w:rsid w:val="00BE4A4B"/>
    <w:rsid w:val="00BE4C38"/>
    <w:rsid w:val="00BE5197"/>
    <w:rsid w:val="00BE53B0"/>
    <w:rsid w:val="00BE5C8B"/>
    <w:rsid w:val="00BE5D1E"/>
    <w:rsid w:val="00BE7067"/>
    <w:rsid w:val="00BE7892"/>
    <w:rsid w:val="00BE7D97"/>
    <w:rsid w:val="00BF21DC"/>
    <w:rsid w:val="00BF26C4"/>
    <w:rsid w:val="00BF2E86"/>
    <w:rsid w:val="00BF2FD8"/>
    <w:rsid w:val="00BF34F2"/>
    <w:rsid w:val="00BF3EFA"/>
    <w:rsid w:val="00BF4CE1"/>
    <w:rsid w:val="00BF4E80"/>
    <w:rsid w:val="00BF5036"/>
    <w:rsid w:val="00BF5427"/>
    <w:rsid w:val="00BF5F20"/>
    <w:rsid w:val="00BF7603"/>
    <w:rsid w:val="00BF7638"/>
    <w:rsid w:val="00C00143"/>
    <w:rsid w:val="00C009EA"/>
    <w:rsid w:val="00C00EA0"/>
    <w:rsid w:val="00C01EF3"/>
    <w:rsid w:val="00C02043"/>
    <w:rsid w:val="00C02191"/>
    <w:rsid w:val="00C02988"/>
    <w:rsid w:val="00C03079"/>
    <w:rsid w:val="00C03816"/>
    <w:rsid w:val="00C03930"/>
    <w:rsid w:val="00C03C22"/>
    <w:rsid w:val="00C0549E"/>
    <w:rsid w:val="00C05DC5"/>
    <w:rsid w:val="00C06D84"/>
    <w:rsid w:val="00C074AA"/>
    <w:rsid w:val="00C0791B"/>
    <w:rsid w:val="00C079DD"/>
    <w:rsid w:val="00C07B94"/>
    <w:rsid w:val="00C10FD6"/>
    <w:rsid w:val="00C115D1"/>
    <w:rsid w:val="00C12605"/>
    <w:rsid w:val="00C13752"/>
    <w:rsid w:val="00C13F6E"/>
    <w:rsid w:val="00C149D4"/>
    <w:rsid w:val="00C15329"/>
    <w:rsid w:val="00C1583B"/>
    <w:rsid w:val="00C1618B"/>
    <w:rsid w:val="00C16BC0"/>
    <w:rsid w:val="00C16E42"/>
    <w:rsid w:val="00C175F8"/>
    <w:rsid w:val="00C17B85"/>
    <w:rsid w:val="00C2131C"/>
    <w:rsid w:val="00C2178D"/>
    <w:rsid w:val="00C21EA1"/>
    <w:rsid w:val="00C2363D"/>
    <w:rsid w:val="00C23B1E"/>
    <w:rsid w:val="00C259EE"/>
    <w:rsid w:val="00C263E5"/>
    <w:rsid w:val="00C26502"/>
    <w:rsid w:val="00C26844"/>
    <w:rsid w:val="00C27283"/>
    <w:rsid w:val="00C30139"/>
    <w:rsid w:val="00C30891"/>
    <w:rsid w:val="00C30923"/>
    <w:rsid w:val="00C31119"/>
    <w:rsid w:val="00C3127E"/>
    <w:rsid w:val="00C31574"/>
    <w:rsid w:val="00C31CBD"/>
    <w:rsid w:val="00C3256C"/>
    <w:rsid w:val="00C32CE0"/>
    <w:rsid w:val="00C336C5"/>
    <w:rsid w:val="00C33CC2"/>
    <w:rsid w:val="00C3534C"/>
    <w:rsid w:val="00C357EE"/>
    <w:rsid w:val="00C35A46"/>
    <w:rsid w:val="00C35D32"/>
    <w:rsid w:val="00C35E58"/>
    <w:rsid w:val="00C3673D"/>
    <w:rsid w:val="00C36A61"/>
    <w:rsid w:val="00C37AD6"/>
    <w:rsid w:val="00C37CE5"/>
    <w:rsid w:val="00C40D69"/>
    <w:rsid w:val="00C41064"/>
    <w:rsid w:val="00C4399E"/>
    <w:rsid w:val="00C4429B"/>
    <w:rsid w:val="00C446FC"/>
    <w:rsid w:val="00C473C2"/>
    <w:rsid w:val="00C47621"/>
    <w:rsid w:val="00C50CDE"/>
    <w:rsid w:val="00C51029"/>
    <w:rsid w:val="00C51670"/>
    <w:rsid w:val="00C52BA9"/>
    <w:rsid w:val="00C5381E"/>
    <w:rsid w:val="00C54915"/>
    <w:rsid w:val="00C54C08"/>
    <w:rsid w:val="00C54D46"/>
    <w:rsid w:val="00C5572D"/>
    <w:rsid w:val="00C5611E"/>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5D76"/>
    <w:rsid w:val="00C66863"/>
    <w:rsid w:val="00C66D92"/>
    <w:rsid w:val="00C70013"/>
    <w:rsid w:val="00C7042C"/>
    <w:rsid w:val="00C7046C"/>
    <w:rsid w:val="00C71978"/>
    <w:rsid w:val="00C72324"/>
    <w:rsid w:val="00C73208"/>
    <w:rsid w:val="00C737C3"/>
    <w:rsid w:val="00C74D0D"/>
    <w:rsid w:val="00C755FA"/>
    <w:rsid w:val="00C759CB"/>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0C73"/>
    <w:rsid w:val="00C92329"/>
    <w:rsid w:val="00C92E1D"/>
    <w:rsid w:val="00C93038"/>
    <w:rsid w:val="00C9487D"/>
    <w:rsid w:val="00C95056"/>
    <w:rsid w:val="00C96247"/>
    <w:rsid w:val="00C96E09"/>
    <w:rsid w:val="00C97D56"/>
    <w:rsid w:val="00CA013A"/>
    <w:rsid w:val="00CA0145"/>
    <w:rsid w:val="00CA1BD9"/>
    <w:rsid w:val="00CA233C"/>
    <w:rsid w:val="00CA253B"/>
    <w:rsid w:val="00CA2A39"/>
    <w:rsid w:val="00CA2A5A"/>
    <w:rsid w:val="00CA2EEB"/>
    <w:rsid w:val="00CA3CC2"/>
    <w:rsid w:val="00CA4825"/>
    <w:rsid w:val="00CA5DEC"/>
    <w:rsid w:val="00CA62EE"/>
    <w:rsid w:val="00CA6F61"/>
    <w:rsid w:val="00CB0193"/>
    <w:rsid w:val="00CB1AFA"/>
    <w:rsid w:val="00CB1F6A"/>
    <w:rsid w:val="00CB2223"/>
    <w:rsid w:val="00CB3080"/>
    <w:rsid w:val="00CB378C"/>
    <w:rsid w:val="00CB439A"/>
    <w:rsid w:val="00CB50DD"/>
    <w:rsid w:val="00CB51CC"/>
    <w:rsid w:val="00CB5771"/>
    <w:rsid w:val="00CB610A"/>
    <w:rsid w:val="00CB63A5"/>
    <w:rsid w:val="00CB6661"/>
    <w:rsid w:val="00CB799F"/>
    <w:rsid w:val="00CB7B1C"/>
    <w:rsid w:val="00CC02B9"/>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DE4"/>
    <w:rsid w:val="00CD323E"/>
    <w:rsid w:val="00CD36DE"/>
    <w:rsid w:val="00CD463D"/>
    <w:rsid w:val="00CD4AD9"/>
    <w:rsid w:val="00CD5785"/>
    <w:rsid w:val="00CD62E4"/>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26E"/>
    <w:rsid w:val="00CE7B02"/>
    <w:rsid w:val="00CE7B17"/>
    <w:rsid w:val="00CF07EB"/>
    <w:rsid w:val="00CF0DCE"/>
    <w:rsid w:val="00CF2E50"/>
    <w:rsid w:val="00CF2E75"/>
    <w:rsid w:val="00CF3717"/>
    <w:rsid w:val="00CF4305"/>
    <w:rsid w:val="00CF5D3D"/>
    <w:rsid w:val="00CF6F00"/>
    <w:rsid w:val="00CF71B6"/>
    <w:rsid w:val="00CF77DA"/>
    <w:rsid w:val="00CF7C20"/>
    <w:rsid w:val="00CF7F57"/>
    <w:rsid w:val="00D00E94"/>
    <w:rsid w:val="00D01E81"/>
    <w:rsid w:val="00D02740"/>
    <w:rsid w:val="00D0335B"/>
    <w:rsid w:val="00D04276"/>
    <w:rsid w:val="00D05CB1"/>
    <w:rsid w:val="00D05DE0"/>
    <w:rsid w:val="00D063C6"/>
    <w:rsid w:val="00D0743C"/>
    <w:rsid w:val="00D07687"/>
    <w:rsid w:val="00D0780F"/>
    <w:rsid w:val="00D0790C"/>
    <w:rsid w:val="00D10A81"/>
    <w:rsid w:val="00D11782"/>
    <w:rsid w:val="00D11FFC"/>
    <w:rsid w:val="00D12618"/>
    <w:rsid w:val="00D13573"/>
    <w:rsid w:val="00D13706"/>
    <w:rsid w:val="00D13C95"/>
    <w:rsid w:val="00D14597"/>
    <w:rsid w:val="00D14A27"/>
    <w:rsid w:val="00D14E84"/>
    <w:rsid w:val="00D14F8F"/>
    <w:rsid w:val="00D15795"/>
    <w:rsid w:val="00D1594D"/>
    <w:rsid w:val="00D162E1"/>
    <w:rsid w:val="00D1650D"/>
    <w:rsid w:val="00D16D2A"/>
    <w:rsid w:val="00D16F88"/>
    <w:rsid w:val="00D17C2E"/>
    <w:rsid w:val="00D2002E"/>
    <w:rsid w:val="00D202E9"/>
    <w:rsid w:val="00D20804"/>
    <w:rsid w:val="00D208AB"/>
    <w:rsid w:val="00D21561"/>
    <w:rsid w:val="00D2196E"/>
    <w:rsid w:val="00D21D62"/>
    <w:rsid w:val="00D22862"/>
    <w:rsid w:val="00D22B30"/>
    <w:rsid w:val="00D231AE"/>
    <w:rsid w:val="00D2355E"/>
    <w:rsid w:val="00D235D3"/>
    <w:rsid w:val="00D23658"/>
    <w:rsid w:val="00D23B9D"/>
    <w:rsid w:val="00D2404F"/>
    <w:rsid w:val="00D24832"/>
    <w:rsid w:val="00D2536D"/>
    <w:rsid w:val="00D25A36"/>
    <w:rsid w:val="00D25C20"/>
    <w:rsid w:val="00D26BBD"/>
    <w:rsid w:val="00D27696"/>
    <w:rsid w:val="00D27CCB"/>
    <w:rsid w:val="00D27F3C"/>
    <w:rsid w:val="00D30FA1"/>
    <w:rsid w:val="00D31D55"/>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25A6"/>
    <w:rsid w:val="00D432CC"/>
    <w:rsid w:val="00D44073"/>
    <w:rsid w:val="00D44A40"/>
    <w:rsid w:val="00D4503B"/>
    <w:rsid w:val="00D45803"/>
    <w:rsid w:val="00D459BD"/>
    <w:rsid w:val="00D45AAD"/>
    <w:rsid w:val="00D45C6F"/>
    <w:rsid w:val="00D4644F"/>
    <w:rsid w:val="00D468AA"/>
    <w:rsid w:val="00D46967"/>
    <w:rsid w:val="00D47217"/>
    <w:rsid w:val="00D474ED"/>
    <w:rsid w:val="00D50805"/>
    <w:rsid w:val="00D52017"/>
    <w:rsid w:val="00D52947"/>
    <w:rsid w:val="00D52B9E"/>
    <w:rsid w:val="00D531A6"/>
    <w:rsid w:val="00D53A46"/>
    <w:rsid w:val="00D54011"/>
    <w:rsid w:val="00D54F3B"/>
    <w:rsid w:val="00D54FFA"/>
    <w:rsid w:val="00D551A2"/>
    <w:rsid w:val="00D552C4"/>
    <w:rsid w:val="00D552D3"/>
    <w:rsid w:val="00D5583F"/>
    <w:rsid w:val="00D56D3C"/>
    <w:rsid w:val="00D56E56"/>
    <w:rsid w:val="00D57BDA"/>
    <w:rsid w:val="00D6142A"/>
    <w:rsid w:val="00D61A14"/>
    <w:rsid w:val="00D61F44"/>
    <w:rsid w:val="00D62AA7"/>
    <w:rsid w:val="00D62F3A"/>
    <w:rsid w:val="00D63D78"/>
    <w:rsid w:val="00D6453B"/>
    <w:rsid w:val="00D64879"/>
    <w:rsid w:val="00D648B2"/>
    <w:rsid w:val="00D64DAE"/>
    <w:rsid w:val="00D651B5"/>
    <w:rsid w:val="00D65FB2"/>
    <w:rsid w:val="00D6669D"/>
    <w:rsid w:val="00D671B8"/>
    <w:rsid w:val="00D676E2"/>
    <w:rsid w:val="00D67C7D"/>
    <w:rsid w:val="00D7066B"/>
    <w:rsid w:val="00D70FC3"/>
    <w:rsid w:val="00D711B6"/>
    <w:rsid w:val="00D71611"/>
    <w:rsid w:val="00D71B94"/>
    <w:rsid w:val="00D71FEB"/>
    <w:rsid w:val="00D7299A"/>
    <w:rsid w:val="00D742BE"/>
    <w:rsid w:val="00D746E4"/>
    <w:rsid w:val="00D7475D"/>
    <w:rsid w:val="00D747AE"/>
    <w:rsid w:val="00D74ACE"/>
    <w:rsid w:val="00D74C29"/>
    <w:rsid w:val="00D74E65"/>
    <w:rsid w:val="00D75676"/>
    <w:rsid w:val="00D7680E"/>
    <w:rsid w:val="00D76B4F"/>
    <w:rsid w:val="00D7778A"/>
    <w:rsid w:val="00D77ECC"/>
    <w:rsid w:val="00D80178"/>
    <w:rsid w:val="00D80282"/>
    <w:rsid w:val="00D815C5"/>
    <w:rsid w:val="00D81E21"/>
    <w:rsid w:val="00D830A8"/>
    <w:rsid w:val="00D85AE8"/>
    <w:rsid w:val="00D85F55"/>
    <w:rsid w:val="00D86381"/>
    <w:rsid w:val="00D878A4"/>
    <w:rsid w:val="00D9084F"/>
    <w:rsid w:val="00D918A6"/>
    <w:rsid w:val="00D91C30"/>
    <w:rsid w:val="00D91C73"/>
    <w:rsid w:val="00D9336A"/>
    <w:rsid w:val="00D93875"/>
    <w:rsid w:val="00D93DD0"/>
    <w:rsid w:val="00D95360"/>
    <w:rsid w:val="00D95D76"/>
    <w:rsid w:val="00D9638C"/>
    <w:rsid w:val="00D97F1F"/>
    <w:rsid w:val="00D97F9E"/>
    <w:rsid w:val="00DA0B0E"/>
    <w:rsid w:val="00DA14F1"/>
    <w:rsid w:val="00DA23F4"/>
    <w:rsid w:val="00DA2BD6"/>
    <w:rsid w:val="00DA41C2"/>
    <w:rsid w:val="00DA499E"/>
    <w:rsid w:val="00DA5328"/>
    <w:rsid w:val="00DA5D14"/>
    <w:rsid w:val="00DA6DC3"/>
    <w:rsid w:val="00DB0197"/>
    <w:rsid w:val="00DB0436"/>
    <w:rsid w:val="00DB06BA"/>
    <w:rsid w:val="00DB0E22"/>
    <w:rsid w:val="00DB1046"/>
    <w:rsid w:val="00DB1836"/>
    <w:rsid w:val="00DB1D53"/>
    <w:rsid w:val="00DB1FD2"/>
    <w:rsid w:val="00DB270F"/>
    <w:rsid w:val="00DB2CF0"/>
    <w:rsid w:val="00DB2FA8"/>
    <w:rsid w:val="00DB341F"/>
    <w:rsid w:val="00DB446F"/>
    <w:rsid w:val="00DB483E"/>
    <w:rsid w:val="00DB4DBA"/>
    <w:rsid w:val="00DB5853"/>
    <w:rsid w:val="00DB614A"/>
    <w:rsid w:val="00DB6428"/>
    <w:rsid w:val="00DB6988"/>
    <w:rsid w:val="00DB7964"/>
    <w:rsid w:val="00DB7F69"/>
    <w:rsid w:val="00DC158F"/>
    <w:rsid w:val="00DC1A7B"/>
    <w:rsid w:val="00DC1D3E"/>
    <w:rsid w:val="00DC1FAC"/>
    <w:rsid w:val="00DC2143"/>
    <w:rsid w:val="00DC26B9"/>
    <w:rsid w:val="00DC3093"/>
    <w:rsid w:val="00DC3CC2"/>
    <w:rsid w:val="00DC3DD8"/>
    <w:rsid w:val="00DC437E"/>
    <w:rsid w:val="00DC4CB1"/>
    <w:rsid w:val="00DC51A0"/>
    <w:rsid w:val="00DC67C0"/>
    <w:rsid w:val="00DC68F6"/>
    <w:rsid w:val="00DC6B92"/>
    <w:rsid w:val="00DC770A"/>
    <w:rsid w:val="00DC793C"/>
    <w:rsid w:val="00DD0AE9"/>
    <w:rsid w:val="00DD0E6A"/>
    <w:rsid w:val="00DD0F8D"/>
    <w:rsid w:val="00DD1B85"/>
    <w:rsid w:val="00DD1D0D"/>
    <w:rsid w:val="00DD1D38"/>
    <w:rsid w:val="00DD223E"/>
    <w:rsid w:val="00DD258D"/>
    <w:rsid w:val="00DD3B47"/>
    <w:rsid w:val="00DD3BBD"/>
    <w:rsid w:val="00DD503E"/>
    <w:rsid w:val="00DD5571"/>
    <w:rsid w:val="00DD5DF4"/>
    <w:rsid w:val="00DD6901"/>
    <w:rsid w:val="00DD6987"/>
    <w:rsid w:val="00DD713A"/>
    <w:rsid w:val="00DD744A"/>
    <w:rsid w:val="00DD774F"/>
    <w:rsid w:val="00DD7AB0"/>
    <w:rsid w:val="00DE1794"/>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761"/>
    <w:rsid w:val="00DF60D4"/>
    <w:rsid w:val="00DF65C6"/>
    <w:rsid w:val="00DF6727"/>
    <w:rsid w:val="00DF72D8"/>
    <w:rsid w:val="00DF7AC4"/>
    <w:rsid w:val="00DF7AD3"/>
    <w:rsid w:val="00E02A3A"/>
    <w:rsid w:val="00E03FDE"/>
    <w:rsid w:val="00E04347"/>
    <w:rsid w:val="00E049B8"/>
    <w:rsid w:val="00E0530A"/>
    <w:rsid w:val="00E056CD"/>
    <w:rsid w:val="00E058FD"/>
    <w:rsid w:val="00E06172"/>
    <w:rsid w:val="00E06B7E"/>
    <w:rsid w:val="00E079F4"/>
    <w:rsid w:val="00E1000D"/>
    <w:rsid w:val="00E10586"/>
    <w:rsid w:val="00E12846"/>
    <w:rsid w:val="00E13080"/>
    <w:rsid w:val="00E1412E"/>
    <w:rsid w:val="00E14170"/>
    <w:rsid w:val="00E14798"/>
    <w:rsid w:val="00E148BC"/>
    <w:rsid w:val="00E15542"/>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7927"/>
    <w:rsid w:val="00E27FCE"/>
    <w:rsid w:val="00E30896"/>
    <w:rsid w:val="00E30DF1"/>
    <w:rsid w:val="00E30F3C"/>
    <w:rsid w:val="00E32A45"/>
    <w:rsid w:val="00E33FEC"/>
    <w:rsid w:val="00E344EF"/>
    <w:rsid w:val="00E34687"/>
    <w:rsid w:val="00E34EC3"/>
    <w:rsid w:val="00E35F14"/>
    <w:rsid w:val="00E36011"/>
    <w:rsid w:val="00E36E9B"/>
    <w:rsid w:val="00E370EE"/>
    <w:rsid w:val="00E37239"/>
    <w:rsid w:val="00E377BB"/>
    <w:rsid w:val="00E37982"/>
    <w:rsid w:val="00E37B22"/>
    <w:rsid w:val="00E40206"/>
    <w:rsid w:val="00E409EC"/>
    <w:rsid w:val="00E40C03"/>
    <w:rsid w:val="00E41483"/>
    <w:rsid w:val="00E4248E"/>
    <w:rsid w:val="00E42DF8"/>
    <w:rsid w:val="00E43697"/>
    <w:rsid w:val="00E43A37"/>
    <w:rsid w:val="00E43C0B"/>
    <w:rsid w:val="00E44569"/>
    <w:rsid w:val="00E4461A"/>
    <w:rsid w:val="00E44B35"/>
    <w:rsid w:val="00E45205"/>
    <w:rsid w:val="00E4581D"/>
    <w:rsid w:val="00E45939"/>
    <w:rsid w:val="00E46379"/>
    <w:rsid w:val="00E51A2A"/>
    <w:rsid w:val="00E52E13"/>
    <w:rsid w:val="00E531DB"/>
    <w:rsid w:val="00E54943"/>
    <w:rsid w:val="00E55214"/>
    <w:rsid w:val="00E554A4"/>
    <w:rsid w:val="00E558EC"/>
    <w:rsid w:val="00E57130"/>
    <w:rsid w:val="00E5778A"/>
    <w:rsid w:val="00E57BA0"/>
    <w:rsid w:val="00E60E45"/>
    <w:rsid w:val="00E61037"/>
    <w:rsid w:val="00E6148D"/>
    <w:rsid w:val="00E62E05"/>
    <w:rsid w:val="00E62F26"/>
    <w:rsid w:val="00E64DA3"/>
    <w:rsid w:val="00E65606"/>
    <w:rsid w:val="00E65675"/>
    <w:rsid w:val="00E6583D"/>
    <w:rsid w:val="00E678D0"/>
    <w:rsid w:val="00E67FA0"/>
    <w:rsid w:val="00E7042B"/>
    <w:rsid w:val="00E704B1"/>
    <w:rsid w:val="00E7184D"/>
    <w:rsid w:val="00E7209A"/>
    <w:rsid w:val="00E72E41"/>
    <w:rsid w:val="00E73423"/>
    <w:rsid w:val="00E74046"/>
    <w:rsid w:val="00E7514B"/>
    <w:rsid w:val="00E76252"/>
    <w:rsid w:val="00E76A55"/>
    <w:rsid w:val="00E76D53"/>
    <w:rsid w:val="00E76DFC"/>
    <w:rsid w:val="00E76FC1"/>
    <w:rsid w:val="00E772C5"/>
    <w:rsid w:val="00E8051C"/>
    <w:rsid w:val="00E8152A"/>
    <w:rsid w:val="00E81AF0"/>
    <w:rsid w:val="00E81B72"/>
    <w:rsid w:val="00E81F8D"/>
    <w:rsid w:val="00E8280B"/>
    <w:rsid w:val="00E833EA"/>
    <w:rsid w:val="00E83629"/>
    <w:rsid w:val="00E840B8"/>
    <w:rsid w:val="00E85E44"/>
    <w:rsid w:val="00E85FE0"/>
    <w:rsid w:val="00E861F6"/>
    <w:rsid w:val="00E868F2"/>
    <w:rsid w:val="00E869DD"/>
    <w:rsid w:val="00E90569"/>
    <w:rsid w:val="00E90B13"/>
    <w:rsid w:val="00E90B75"/>
    <w:rsid w:val="00E92DF6"/>
    <w:rsid w:val="00E93582"/>
    <w:rsid w:val="00E949A0"/>
    <w:rsid w:val="00E94B94"/>
    <w:rsid w:val="00E952FC"/>
    <w:rsid w:val="00E95669"/>
    <w:rsid w:val="00E95BA3"/>
    <w:rsid w:val="00E962D5"/>
    <w:rsid w:val="00EA00D7"/>
    <w:rsid w:val="00EA0905"/>
    <w:rsid w:val="00EA0B00"/>
    <w:rsid w:val="00EA10F3"/>
    <w:rsid w:val="00EA17D1"/>
    <w:rsid w:val="00EA36D1"/>
    <w:rsid w:val="00EA37C5"/>
    <w:rsid w:val="00EA3A7B"/>
    <w:rsid w:val="00EA4C69"/>
    <w:rsid w:val="00EA55DE"/>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A9F"/>
    <w:rsid w:val="00EB2E96"/>
    <w:rsid w:val="00EB3123"/>
    <w:rsid w:val="00EB53CB"/>
    <w:rsid w:val="00EB5738"/>
    <w:rsid w:val="00EB5D00"/>
    <w:rsid w:val="00EB6E43"/>
    <w:rsid w:val="00EB70C9"/>
    <w:rsid w:val="00EB774C"/>
    <w:rsid w:val="00EB77BC"/>
    <w:rsid w:val="00EC03A5"/>
    <w:rsid w:val="00EC0F53"/>
    <w:rsid w:val="00EC1FF9"/>
    <w:rsid w:val="00EC251E"/>
    <w:rsid w:val="00EC31CE"/>
    <w:rsid w:val="00EC3213"/>
    <w:rsid w:val="00EC32EC"/>
    <w:rsid w:val="00EC3857"/>
    <w:rsid w:val="00EC3FA0"/>
    <w:rsid w:val="00EC48BC"/>
    <w:rsid w:val="00EC4ACE"/>
    <w:rsid w:val="00EC6367"/>
    <w:rsid w:val="00EC6946"/>
    <w:rsid w:val="00EC6BFC"/>
    <w:rsid w:val="00EC72B8"/>
    <w:rsid w:val="00EC7AB1"/>
    <w:rsid w:val="00ED078F"/>
    <w:rsid w:val="00ED0896"/>
    <w:rsid w:val="00ED1DB0"/>
    <w:rsid w:val="00ED1E2F"/>
    <w:rsid w:val="00ED1F6A"/>
    <w:rsid w:val="00ED2039"/>
    <w:rsid w:val="00ED2CD7"/>
    <w:rsid w:val="00ED33E7"/>
    <w:rsid w:val="00ED38C0"/>
    <w:rsid w:val="00ED47E9"/>
    <w:rsid w:val="00ED4873"/>
    <w:rsid w:val="00ED4C64"/>
    <w:rsid w:val="00ED4D4C"/>
    <w:rsid w:val="00ED4EEE"/>
    <w:rsid w:val="00ED542B"/>
    <w:rsid w:val="00ED58F9"/>
    <w:rsid w:val="00ED5B9A"/>
    <w:rsid w:val="00ED5D9E"/>
    <w:rsid w:val="00ED6346"/>
    <w:rsid w:val="00ED665C"/>
    <w:rsid w:val="00ED75E8"/>
    <w:rsid w:val="00ED7AD4"/>
    <w:rsid w:val="00ED7CEF"/>
    <w:rsid w:val="00ED7FE4"/>
    <w:rsid w:val="00EE0F94"/>
    <w:rsid w:val="00EE13F4"/>
    <w:rsid w:val="00EE1D48"/>
    <w:rsid w:val="00EE1EF6"/>
    <w:rsid w:val="00EE470E"/>
    <w:rsid w:val="00EE4FF8"/>
    <w:rsid w:val="00EE530B"/>
    <w:rsid w:val="00EE5853"/>
    <w:rsid w:val="00EE5E03"/>
    <w:rsid w:val="00EE64B2"/>
    <w:rsid w:val="00EE723D"/>
    <w:rsid w:val="00EF0093"/>
    <w:rsid w:val="00EF069B"/>
    <w:rsid w:val="00EF2351"/>
    <w:rsid w:val="00EF29F0"/>
    <w:rsid w:val="00EF3C0B"/>
    <w:rsid w:val="00EF3D89"/>
    <w:rsid w:val="00EF3E6C"/>
    <w:rsid w:val="00EF41A7"/>
    <w:rsid w:val="00EF46BD"/>
    <w:rsid w:val="00EF50BF"/>
    <w:rsid w:val="00EF5304"/>
    <w:rsid w:val="00EF5B3A"/>
    <w:rsid w:val="00EF60D9"/>
    <w:rsid w:val="00EF68CC"/>
    <w:rsid w:val="00EF7120"/>
    <w:rsid w:val="00EF753A"/>
    <w:rsid w:val="00EF7A52"/>
    <w:rsid w:val="00F00B52"/>
    <w:rsid w:val="00F0128A"/>
    <w:rsid w:val="00F01DD9"/>
    <w:rsid w:val="00F01F66"/>
    <w:rsid w:val="00F02568"/>
    <w:rsid w:val="00F029E5"/>
    <w:rsid w:val="00F031B3"/>
    <w:rsid w:val="00F03798"/>
    <w:rsid w:val="00F04BF5"/>
    <w:rsid w:val="00F04DBC"/>
    <w:rsid w:val="00F0545C"/>
    <w:rsid w:val="00F058A6"/>
    <w:rsid w:val="00F06ECC"/>
    <w:rsid w:val="00F073A8"/>
    <w:rsid w:val="00F11315"/>
    <w:rsid w:val="00F11BC7"/>
    <w:rsid w:val="00F121A3"/>
    <w:rsid w:val="00F1264D"/>
    <w:rsid w:val="00F12CDF"/>
    <w:rsid w:val="00F131D4"/>
    <w:rsid w:val="00F131DC"/>
    <w:rsid w:val="00F132E2"/>
    <w:rsid w:val="00F1354F"/>
    <w:rsid w:val="00F13579"/>
    <w:rsid w:val="00F13E33"/>
    <w:rsid w:val="00F148EF"/>
    <w:rsid w:val="00F1533D"/>
    <w:rsid w:val="00F154FD"/>
    <w:rsid w:val="00F1552D"/>
    <w:rsid w:val="00F1560B"/>
    <w:rsid w:val="00F15E2E"/>
    <w:rsid w:val="00F164C9"/>
    <w:rsid w:val="00F1710E"/>
    <w:rsid w:val="00F17496"/>
    <w:rsid w:val="00F20633"/>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2576"/>
    <w:rsid w:val="00F32ABC"/>
    <w:rsid w:val="00F3554E"/>
    <w:rsid w:val="00F35F17"/>
    <w:rsid w:val="00F365F9"/>
    <w:rsid w:val="00F37B44"/>
    <w:rsid w:val="00F40680"/>
    <w:rsid w:val="00F42204"/>
    <w:rsid w:val="00F43660"/>
    <w:rsid w:val="00F44310"/>
    <w:rsid w:val="00F44794"/>
    <w:rsid w:val="00F45867"/>
    <w:rsid w:val="00F45917"/>
    <w:rsid w:val="00F45944"/>
    <w:rsid w:val="00F45EEE"/>
    <w:rsid w:val="00F467ED"/>
    <w:rsid w:val="00F501F7"/>
    <w:rsid w:val="00F50252"/>
    <w:rsid w:val="00F508F6"/>
    <w:rsid w:val="00F512AF"/>
    <w:rsid w:val="00F51A2D"/>
    <w:rsid w:val="00F51EB0"/>
    <w:rsid w:val="00F52C21"/>
    <w:rsid w:val="00F53094"/>
    <w:rsid w:val="00F5586C"/>
    <w:rsid w:val="00F56CB7"/>
    <w:rsid w:val="00F5750D"/>
    <w:rsid w:val="00F604DF"/>
    <w:rsid w:val="00F60FAB"/>
    <w:rsid w:val="00F6129C"/>
    <w:rsid w:val="00F6173A"/>
    <w:rsid w:val="00F61CB0"/>
    <w:rsid w:val="00F62203"/>
    <w:rsid w:val="00F6247C"/>
    <w:rsid w:val="00F62B29"/>
    <w:rsid w:val="00F62F46"/>
    <w:rsid w:val="00F633E0"/>
    <w:rsid w:val="00F63DEB"/>
    <w:rsid w:val="00F63EFC"/>
    <w:rsid w:val="00F65D24"/>
    <w:rsid w:val="00F66470"/>
    <w:rsid w:val="00F66688"/>
    <w:rsid w:val="00F6682C"/>
    <w:rsid w:val="00F674F7"/>
    <w:rsid w:val="00F67C86"/>
    <w:rsid w:val="00F70476"/>
    <w:rsid w:val="00F7047C"/>
    <w:rsid w:val="00F70D14"/>
    <w:rsid w:val="00F7122B"/>
    <w:rsid w:val="00F7238A"/>
    <w:rsid w:val="00F727B3"/>
    <w:rsid w:val="00F73B3B"/>
    <w:rsid w:val="00F74DFD"/>
    <w:rsid w:val="00F74E01"/>
    <w:rsid w:val="00F74FE8"/>
    <w:rsid w:val="00F751EE"/>
    <w:rsid w:val="00F75A77"/>
    <w:rsid w:val="00F75DEF"/>
    <w:rsid w:val="00F76305"/>
    <w:rsid w:val="00F76621"/>
    <w:rsid w:val="00F76FD0"/>
    <w:rsid w:val="00F77087"/>
    <w:rsid w:val="00F7717D"/>
    <w:rsid w:val="00F77CDE"/>
    <w:rsid w:val="00F77DCF"/>
    <w:rsid w:val="00F80268"/>
    <w:rsid w:val="00F80636"/>
    <w:rsid w:val="00F81096"/>
    <w:rsid w:val="00F8218E"/>
    <w:rsid w:val="00F82273"/>
    <w:rsid w:val="00F8242E"/>
    <w:rsid w:val="00F82903"/>
    <w:rsid w:val="00F83FA2"/>
    <w:rsid w:val="00F851DD"/>
    <w:rsid w:val="00F856AA"/>
    <w:rsid w:val="00F8627B"/>
    <w:rsid w:val="00F863DE"/>
    <w:rsid w:val="00F905B6"/>
    <w:rsid w:val="00F9064D"/>
    <w:rsid w:val="00F90B17"/>
    <w:rsid w:val="00F91C1C"/>
    <w:rsid w:val="00F91EC2"/>
    <w:rsid w:val="00F92398"/>
    <w:rsid w:val="00F92AB3"/>
    <w:rsid w:val="00F93042"/>
    <w:rsid w:val="00F93936"/>
    <w:rsid w:val="00F93C1A"/>
    <w:rsid w:val="00F93F1F"/>
    <w:rsid w:val="00F94832"/>
    <w:rsid w:val="00F9566E"/>
    <w:rsid w:val="00F95C88"/>
    <w:rsid w:val="00F9683B"/>
    <w:rsid w:val="00F970C9"/>
    <w:rsid w:val="00F975F8"/>
    <w:rsid w:val="00FA048D"/>
    <w:rsid w:val="00FA056E"/>
    <w:rsid w:val="00FA073F"/>
    <w:rsid w:val="00FA142E"/>
    <w:rsid w:val="00FA28FD"/>
    <w:rsid w:val="00FA293C"/>
    <w:rsid w:val="00FA33DE"/>
    <w:rsid w:val="00FA3481"/>
    <w:rsid w:val="00FA367E"/>
    <w:rsid w:val="00FA38DE"/>
    <w:rsid w:val="00FA3D7C"/>
    <w:rsid w:val="00FA3ECA"/>
    <w:rsid w:val="00FA4C5D"/>
    <w:rsid w:val="00FA61DE"/>
    <w:rsid w:val="00FA6A46"/>
    <w:rsid w:val="00FB00D1"/>
    <w:rsid w:val="00FB0448"/>
    <w:rsid w:val="00FB0609"/>
    <w:rsid w:val="00FB0AFB"/>
    <w:rsid w:val="00FB0DAE"/>
    <w:rsid w:val="00FB17EE"/>
    <w:rsid w:val="00FB1F0C"/>
    <w:rsid w:val="00FB22AA"/>
    <w:rsid w:val="00FB302D"/>
    <w:rsid w:val="00FB3340"/>
    <w:rsid w:val="00FB3BA6"/>
    <w:rsid w:val="00FB3D63"/>
    <w:rsid w:val="00FB517A"/>
    <w:rsid w:val="00FB64CB"/>
    <w:rsid w:val="00FB6AA2"/>
    <w:rsid w:val="00FB7741"/>
    <w:rsid w:val="00FC07D6"/>
    <w:rsid w:val="00FC132C"/>
    <w:rsid w:val="00FC18F2"/>
    <w:rsid w:val="00FC1EDC"/>
    <w:rsid w:val="00FC243E"/>
    <w:rsid w:val="00FC3366"/>
    <w:rsid w:val="00FC4DC2"/>
    <w:rsid w:val="00FC55FF"/>
    <w:rsid w:val="00FC6013"/>
    <w:rsid w:val="00FC6039"/>
    <w:rsid w:val="00FC6D1F"/>
    <w:rsid w:val="00FC757D"/>
    <w:rsid w:val="00FC7848"/>
    <w:rsid w:val="00FD0249"/>
    <w:rsid w:val="00FD12BF"/>
    <w:rsid w:val="00FD13A6"/>
    <w:rsid w:val="00FD1FEA"/>
    <w:rsid w:val="00FD270F"/>
    <w:rsid w:val="00FD3287"/>
    <w:rsid w:val="00FD3334"/>
    <w:rsid w:val="00FD34E4"/>
    <w:rsid w:val="00FD3B87"/>
    <w:rsid w:val="00FD430D"/>
    <w:rsid w:val="00FD43DE"/>
    <w:rsid w:val="00FD4596"/>
    <w:rsid w:val="00FD4A33"/>
    <w:rsid w:val="00FD4F6C"/>
    <w:rsid w:val="00FD5892"/>
    <w:rsid w:val="00FD5AF9"/>
    <w:rsid w:val="00FD6096"/>
    <w:rsid w:val="00FE0FAC"/>
    <w:rsid w:val="00FE1B99"/>
    <w:rsid w:val="00FE22C9"/>
    <w:rsid w:val="00FE256C"/>
    <w:rsid w:val="00FE2F38"/>
    <w:rsid w:val="00FE2F42"/>
    <w:rsid w:val="00FE3B47"/>
    <w:rsid w:val="00FE47B0"/>
    <w:rsid w:val="00FE48E8"/>
    <w:rsid w:val="00FE4E38"/>
    <w:rsid w:val="00FE5EC8"/>
    <w:rsid w:val="00FE6526"/>
    <w:rsid w:val="00FE6E86"/>
    <w:rsid w:val="00FE6F2D"/>
    <w:rsid w:val="00FE7018"/>
    <w:rsid w:val="00FF0035"/>
    <w:rsid w:val="00FF01FB"/>
    <w:rsid w:val="00FF097D"/>
    <w:rsid w:val="00FF1238"/>
    <w:rsid w:val="00FF1364"/>
    <w:rsid w:val="00FF245D"/>
    <w:rsid w:val="00FF2A0F"/>
    <w:rsid w:val="00FF341F"/>
    <w:rsid w:val="00FF56D0"/>
    <w:rsid w:val="00FF5B5B"/>
    <w:rsid w:val="00FF62AC"/>
    <w:rsid w:val="00FF64D5"/>
    <w:rsid w:val="00FF6632"/>
    <w:rsid w:val="00FF6768"/>
    <w:rsid w:val="00FF6AF5"/>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qFormat/>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Char3 Diagrama Diagra"/>
    <w:basedOn w:val="prastasis"/>
    <w:link w:val="KomentarotekstasDiagrama"/>
    <w:uiPriority w:val="99"/>
    <w:unhideWhenUsed/>
    <w:qFormat/>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qFormat/>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uiPriority w:val="99"/>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val="lt-LT"/>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1811B6"/>
    <w:pPr>
      <w:spacing w:after="120"/>
      <w:ind w:left="283"/>
    </w:pPr>
    <w:rPr>
      <w:rFonts w:ascii="Times New Roman" w:eastAsia="Calibri" w:hAnsi="Times New Roman" w:cs="Times New Roman"/>
      <w:sz w:val="24"/>
      <w:szCs w:val="22"/>
      <w:lang w:val="lt-LT"/>
    </w:rPr>
  </w:style>
  <w:style w:type="character" w:customStyle="1" w:styleId="PagrindiniotekstotraukaDiagrama">
    <w:name w:val="Pagrindinio teksto įtrauka Diagrama"/>
    <w:basedOn w:val="Numatytasispastraiposriftas"/>
    <w:link w:val="Pagrindiniotekstotrauka"/>
    <w:uiPriority w:val="99"/>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lang w:val="lt-LT"/>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lang w:val="lt-LT"/>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styleId="Neapdorotaspaminjimas">
    <w:name w:val="Unresolved Mention"/>
    <w:basedOn w:val="Numatytasispastraiposriftas"/>
    <w:uiPriority w:val="99"/>
    <w:semiHidden/>
    <w:unhideWhenUsed/>
    <w:rsid w:val="000209E0"/>
    <w:rPr>
      <w:color w:val="605E5C"/>
      <w:shd w:val="clear" w:color="auto" w:fill="E1DFDD"/>
    </w:rPr>
  </w:style>
  <w:style w:type="character" w:styleId="Paminjimas">
    <w:name w:val="Mention"/>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numbering" w:customStyle="1" w:styleId="Sraonra1">
    <w:name w:val="Sąrašo nėra1"/>
    <w:next w:val="Sraonra"/>
    <w:uiPriority w:val="99"/>
    <w:semiHidden/>
    <w:unhideWhenUsed/>
    <w:rsid w:val="007F0184"/>
  </w:style>
  <w:style w:type="character" w:customStyle="1" w:styleId="PagrindinistekstasDiagrama1">
    <w:name w:val="Pagrindinis tekstas Diagrama1"/>
    <w:aliases w:val="Char4 Diagrama1"/>
    <w:semiHidden/>
    <w:rsid w:val="007F0184"/>
  </w:style>
  <w:style w:type="paragraph" w:customStyle="1" w:styleId="Sraopastraipa1">
    <w:name w:val="Sąrašo pastraipa1"/>
    <w:basedOn w:val="prastasis"/>
    <w:rsid w:val="007F0184"/>
    <w:pPr>
      <w:widowControl w:val="0"/>
      <w:suppressAutoHyphens/>
      <w:spacing w:after="0" w:line="240" w:lineRule="auto"/>
    </w:pPr>
    <w:rPr>
      <w:rFonts w:ascii="Times New Roman" w:eastAsia="Arial Unicode MS" w:hAnsi="Times New Roman" w:cs="Tahoma"/>
      <w:kern w:val="2"/>
      <w:sz w:val="24"/>
      <w:szCs w:val="24"/>
      <w:lang w:val="lt-LT" w:eastAsia="hi-IN" w:bidi="hi-IN"/>
    </w:rPr>
  </w:style>
  <w:style w:type="paragraph" w:customStyle="1" w:styleId="paragraph">
    <w:name w:val="paragraph"/>
    <w:basedOn w:val="prastasis"/>
    <w:rsid w:val="007F018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extrun">
    <w:name w:val="textrun"/>
    <w:basedOn w:val="Numatytasispastraiposriftas"/>
    <w:rsid w:val="007F0184"/>
  </w:style>
  <w:style w:type="character" w:customStyle="1" w:styleId="normaltextrun">
    <w:name w:val="normaltextrun"/>
    <w:basedOn w:val="Numatytasispastraiposriftas"/>
    <w:rsid w:val="007F0184"/>
  </w:style>
  <w:style w:type="character" w:customStyle="1" w:styleId="eop">
    <w:name w:val="eop"/>
    <w:basedOn w:val="Numatytasispastraiposriftas"/>
    <w:rsid w:val="007F0184"/>
  </w:style>
  <w:style w:type="paragraph" w:customStyle="1" w:styleId="Pavadinimas12">
    <w:name w:val="Pavadinimas 12"/>
    <w:basedOn w:val="prastasis"/>
    <w:uiPriority w:val="99"/>
    <w:qFormat/>
    <w:rsid w:val="007F0184"/>
    <w:pPr>
      <w:spacing w:after="0"/>
      <w:jc w:val="center"/>
    </w:pPr>
    <w:rPr>
      <w:rFonts w:ascii="TimesLT" w:eastAsia="Times New Roman" w:hAnsi="TimesLT" w:cs="Times New Roman"/>
      <w:b/>
      <w:bCs/>
      <w:color w:val="00000A"/>
      <w:sz w:val="24"/>
      <w:szCs w:val="24"/>
    </w:rPr>
  </w:style>
  <w:style w:type="character" w:customStyle="1" w:styleId="Numatytasispastraiposriftas1">
    <w:name w:val="Numatytasis pastraipos šriftas1"/>
    <w:rsid w:val="007F0184"/>
  </w:style>
  <w:style w:type="character" w:customStyle="1" w:styleId="plaintext">
    <w:name w:val="plain_text"/>
    <w:basedOn w:val="Numatytasispastraiposriftas"/>
    <w:rsid w:val="007F0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13198156">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45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38768458">
      <w:bodyDiv w:val="1"/>
      <w:marLeft w:val="0"/>
      <w:marRight w:val="0"/>
      <w:marTop w:val="0"/>
      <w:marBottom w:val="0"/>
      <w:divBdr>
        <w:top w:val="none" w:sz="0" w:space="0" w:color="auto"/>
        <w:left w:val="none" w:sz="0" w:space="0" w:color="auto"/>
        <w:bottom w:val="none" w:sz="0" w:space="0" w:color="auto"/>
        <w:right w:val="none" w:sz="0" w:space="0" w:color="auto"/>
      </w:divBdr>
    </w:div>
    <w:div w:id="48320028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20844466">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672614345">
      <w:bodyDiv w:val="1"/>
      <w:marLeft w:val="0"/>
      <w:marRight w:val="0"/>
      <w:marTop w:val="0"/>
      <w:marBottom w:val="0"/>
      <w:divBdr>
        <w:top w:val="none" w:sz="0" w:space="0" w:color="auto"/>
        <w:left w:val="none" w:sz="0" w:space="0" w:color="auto"/>
        <w:bottom w:val="none" w:sz="0" w:space="0" w:color="auto"/>
        <w:right w:val="none" w:sz="0" w:space="0" w:color="auto"/>
      </w:divBdr>
    </w:div>
    <w:div w:id="727460848">
      <w:bodyDiv w:val="1"/>
      <w:marLeft w:val="0"/>
      <w:marRight w:val="0"/>
      <w:marTop w:val="0"/>
      <w:marBottom w:val="0"/>
      <w:divBdr>
        <w:top w:val="none" w:sz="0" w:space="0" w:color="auto"/>
        <w:left w:val="none" w:sz="0" w:space="0" w:color="auto"/>
        <w:bottom w:val="none" w:sz="0" w:space="0" w:color="auto"/>
        <w:right w:val="none" w:sz="0" w:space="0" w:color="auto"/>
      </w:divBdr>
    </w:div>
    <w:div w:id="774785770">
      <w:bodyDiv w:val="1"/>
      <w:marLeft w:val="0"/>
      <w:marRight w:val="0"/>
      <w:marTop w:val="0"/>
      <w:marBottom w:val="0"/>
      <w:divBdr>
        <w:top w:val="none" w:sz="0" w:space="0" w:color="auto"/>
        <w:left w:val="none" w:sz="0" w:space="0" w:color="auto"/>
        <w:bottom w:val="none" w:sz="0" w:space="0" w:color="auto"/>
        <w:right w:val="none" w:sz="0" w:space="0" w:color="auto"/>
      </w:divBdr>
    </w:div>
    <w:div w:id="776943933">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1017">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095131536">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251811103">
      <w:bodyDiv w:val="1"/>
      <w:marLeft w:val="0"/>
      <w:marRight w:val="0"/>
      <w:marTop w:val="0"/>
      <w:marBottom w:val="0"/>
      <w:divBdr>
        <w:top w:val="none" w:sz="0" w:space="0" w:color="auto"/>
        <w:left w:val="none" w:sz="0" w:space="0" w:color="auto"/>
        <w:bottom w:val="none" w:sz="0" w:space="0" w:color="auto"/>
        <w:right w:val="none" w:sz="0" w:space="0" w:color="auto"/>
      </w:divBdr>
    </w:div>
    <w:div w:id="1335493823">
      <w:bodyDiv w:val="1"/>
      <w:marLeft w:val="0"/>
      <w:marRight w:val="0"/>
      <w:marTop w:val="0"/>
      <w:marBottom w:val="0"/>
      <w:divBdr>
        <w:top w:val="none" w:sz="0" w:space="0" w:color="auto"/>
        <w:left w:val="none" w:sz="0" w:space="0" w:color="auto"/>
        <w:bottom w:val="none" w:sz="0" w:space="0" w:color="auto"/>
        <w:right w:val="none" w:sz="0" w:space="0" w:color="auto"/>
      </w:divBdr>
    </w:div>
    <w:div w:id="1384715334">
      <w:bodyDiv w:val="1"/>
      <w:marLeft w:val="0"/>
      <w:marRight w:val="0"/>
      <w:marTop w:val="0"/>
      <w:marBottom w:val="0"/>
      <w:divBdr>
        <w:top w:val="none" w:sz="0" w:space="0" w:color="auto"/>
        <w:left w:val="none" w:sz="0" w:space="0" w:color="auto"/>
        <w:bottom w:val="none" w:sz="0" w:space="0" w:color="auto"/>
        <w:right w:val="none" w:sz="0" w:space="0" w:color="auto"/>
      </w:divBdr>
    </w:div>
    <w:div w:id="144797119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63560198">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7178278">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1147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s://www.e-tar.lt/portal/lt/legalAct/41e131d07ada11edbc04912defe897d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C514A-C4C7-4C7D-9BA8-7B9A21A936C6}">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53</Pages>
  <Words>97594</Words>
  <Characters>55630</Characters>
  <Application>Microsoft Office Word</Application>
  <DocSecurity>0</DocSecurity>
  <Lines>463</Lines>
  <Paragraphs>305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152919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Imantas Piekus</cp:lastModifiedBy>
  <cp:revision>28</cp:revision>
  <cp:lastPrinted>2024-04-30T12:45:00Z</cp:lastPrinted>
  <dcterms:created xsi:type="dcterms:W3CDTF">2025-05-05T12:19:00Z</dcterms:created>
  <dcterms:modified xsi:type="dcterms:W3CDTF">2025-09-18T06:20:00Z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