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3A6FE849" w:rsidR="00D60E65" w:rsidRPr="00C55C3C" w:rsidRDefault="00922300" w:rsidP="00C55C3C">
      <w:pPr>
        <w:tabs>
          <w:tab w:val="right" w:leader="underscore" w:pos="8640"/>
        </w:tabs>
        <w:ind w:left="5103"/>
      </w:pPr>
      <w:r w:rsidRPr="00922300">
        <w:rPr>
          <w:color w:val="000000" w:themeColor="text1"/>
        </w:rPr>
        <w:t>2024-12-1</w:t>
      </w:r>
      <w:r w:rsidR="001E7B09">
        <w:rPr>
          <w:color w:val="000000" w:themeColor="text1"/>
        </w:rPr>
        <w:t>3</w:t>
      </w:r>
      <w:r w:rsidRPr="00922300">
        <w:rPr>
          <w:color w:val="000000" w:themeColor="text1"/>
        </w:rPr>
        <w:t xml:space="preserve"> </w:t>
      </w:r>
      <w:r w:rsidR="003514D4" w:rsidRPr="00922300">
        <w:rPr>
          <w:color w:val="000000" w:themeColor="text1"/>
        </w:rPr>
        <w:t>posėd</w:t>
      </w:r>
      <w:r w:rsidR="008E6A4D" w:rsidRPr="00922300">
        <w:rPr>
          <w:color w:val="000000" w:themeColor="text1"/>
        </w:rPr>
        <w:t xml:space="preserve">žio </w:t>
      </w:r>
      <w:r w:rsidR="008E6A4D" w:rsidRPr="00922300">
        <w:t xml:space="preserve">protokolu </w:t>
      </w:r>
      <w:r w:rsidR="00643D01" w:rsidRPr="00922300">
        <w:t xml:space="preserve">Nr. </w:t>
      </w:r>
      <w:r w:rsidRPr="00922300">
        <w:t>1</w:t>
      </w:r>
    </w:p>
    <w:p w14:paraId="52D12E5E" w14:textId="12EAF19C" w:rsidR="00652E9E" w:rsidRDefault="00652E9E" w:rsidP="003D4277">
      <w:pPr>
        <w:spacing w:after="240"/>
        <w:jc w:val="center"/>
        <w:rPr>
          <w:b/>
        </w:rPr>
      </w:pPr>
      <w:r w:rsidRPr="00411475">
        <w:rPr>
          <w:noProof/>
          <w:lang w:eastAsia="lt-LT"/>
        </w:rPr>
        <w:drawing>
          <wp:anchor distT="0" distB="0" distL="114300" distR="114300" simplePos="0" relativeHeight="251659264" behindDoc="1" locked="0" layoutInCell="1" allowOverlap="1" wp14:anchorId="2BDFC84A" wp14:editId="0D88CA4D">
            <wp:simplePos x="0" y="0"/>
            <wp:positionH relativeFrom="column">
              <wp:posOffset>3236595</wp:posOffset>
            </wp:positionH>
            <wp:positionV relativeFrom="paragraph">
              <wp:posOffset>122374</wp:posOffset>
            </wp:positionV>
            <wp:extent cx="1657985" cy="1023620"/>
            <wp:effectExtent l="0" t="0" r="0" b="0"/>
            <wp:wrapTight wrapText="bothSides">
              <wp:wrapPolygon edited="0">
                <wp:start x="5708" y="6432"/>
                <wp:lineTo x="993" y="8442"/>
                <wp:lineTo x="993" y="13667"/>
                <wp:lineTo x="13154" y="14873"/>
                <wp:lineTo x="14146" y="14873"/>
                <wp:lineTo x="16876" y="13667"/>
                <wp:lineTo x="20351" y="8844"/>
                <wp:lineTo x="19358" y="7638"/>
                <wp:lineTo x="6701" y="6432"/>
                <wp:lineTo x="5708" y="6432"/>
              </wp:wrapPolygon>
            </wp:wrapTight>
            <wp:docPr id="1461067498" name="Paveikslėlis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985" cy="102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5CCC20" w14:textId="14030485" w:rsidR="009C12BA" w:rsidRDefault="00652E9E" w:rsidP="003D4277">
      <w:pPr>
        <w:spacing w:after="240"/>
        <w:jc w:val="center"/>
        <w:rPr>
          <w:b/>
        </w:rPr>
      </w:pPr>
      <w:r w:rsidRPr="00E85258">
        <w:rPr>
          <w:noProof/>
          <w:lang w:eastAsia="lt-LT"/>
        </w:rPr>
        <w:drawing>
          <wp:anchor distT="0" distB="0" distL="114300" distR="114300" simplePos="0" relativeHeight="251658240" behindDoc="1" locked="0" layoutInCell="1" allowOverlap="1" wp14:anchorId="170FACC9" wp14:editId="08530F2D">
            <wp:simplePos x="0" y="0"/>
            <wp:positionH relativeFrom="column">
              <wp:posOffset>385445</wp:posOffset>
            </wp:positionH>
            <wp:positionV relativeFrom="paragraph">
              <wp:posOffset>5080</wp:posOffset>
            </wp:positionV>
            <wp:extent cx="2307590" cy="642620"/>
            <wp:effectExtent l="0" t="0" r="0" b="5080"/>
            <wp:wrapTight wrapText="bothSides">
              <wp:wrapPolygon edited="0">
                <wp:start x="0" y="0"/>
                <wp:lineTo x="0" y="21130"/>
                <wp:lineTo x="21398" y="21130"/>
                <wp:lineTo x="21398" y="0"/>
                <wp:lineTo x="0" y="0"/>
              </wp:wrapPolygon>
            </wp:wrapTight>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7590" cy="64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B64A2" w14:textId="77777777" w:rsidR="00652E9E" w:rsidRDefault="00652E9E" w:rsidP="00C55C3C">
      <w:pPr>
        <w:spacing w:after="240"/>
        <w:rPr>
          <w:b/>
        </w:rPr>
      </w:pPr>
    </w:p>
    <w:p w14:paraId="51088F5E" w14:textId="77777777" w:rsidR="00652E9E" w:rsidRDefault="00652E9E" w:rsidP="004D57BD">
      <w:pPr>
        <w:jc w:val="center"/>
        <w:rPr>
          <w:b/>
          <w:i/>
          <w:iCs/>
        </w:rPr>
      </w:pPr>
    </w:p>
    <w:p w14:paraId="1F2FF378" w14:textId="77777777" w:rsidR="00652E9E" w:rsidRDefault="00652E9E" w:rsidP="004D57BD">
      <w:pPr>
        <w:jc w:val="center"/>
        <w:rPr>
          <w:b/>
          <w:i/>
          <w:iCs/>
        </w:rPr>
      </w:pPr>
    </w:p>
    <w:p w14:paraId="05662C9D" w14:textId="5B0B0696" w:rsidR="004D57BD" w:rsidRDefault="004D57BD" w:rsidP="004D57BD">
      <w:pPr>
        <w:jc w:val="center"/>
        <w:rPr>
          <w:b/>
        </w:rPr>
      </w:pPr>
      <w:r w:rsidRPr="004D57BD">
        <w:rPr>
          <w:b/>
          <w:i/>
          <w:iCs/>
        </w:rPr>
        <w:t>CENTRINĖ PERKANČIOJI ORGANIZACIJA</w:t>
      </w:r>
      <w:r>
        <w:rPr>
          <w:b/>
        </w:rPr>
        <w:t xml:space="preserve">: </w:t>
      </w:r>
    </w:p>
    <w:p w14:paraId="797A245C" w14:textId="2C4C47AB" w:rsidR="00046D25" w:rsidRPr="00652E9E" w:rsidRDefault="004D57BD" w:rsidP="004D57BD">
      <w:pPr>
        <w:jc w:val="center"/>
        <w:rPr>
          <w:bCs/>
        </w:rPr>
      </w:pPr>
      <w:r w:rsidRPr="00652E9E">
        <w:rPr>
          <w:bCs/>
        </w:rPr>
        <w:t>KAUNO RAJONO SAVIVALDYBĖS ADMINISTRACIJA</w:t>
      </w:r>
    </w:p>
    <w:p w14:paraId="086C6075" w14:textId="77777777" w:rsidR="004D57BD" w:rsidRDefault="004D57BD" w:rsidP="004D57BD">
      <w:pPr>
        <w:jc w:val="center"/>
        <w:rPr>
          <w:b/>
        </w:rPr>
      </w:pPr>
    </w:p>
    <w:p w14:paraId="3182A262" w14:textId="17F2B581" w:rsidR="004D57BD" w:rsidRDefault="004D57BD" w:rsidP="004D57BD">
      <w:pPr>
        <w:jc w:val="center"/>
        <w:rPr>
          <w:b/>
        </w:rPr>
      </w:pPr>
      <w:r w:rsidRPr="004D57BD">
        <w:rPr>
          <w:b/>
          <w:i/>
          <w:iCs/>
        </w:rPr>
        <w:t>PERKANČIOJI ORGANIZACIJA</w:t>
      </w:r>
      <w:r>
        <w:rPr>
          <w:b/>
        </w:rPr>
        <w:t>:</w:t>
      </w:r>
    </w:p>
    <w:p w14:paraId="40BA5484" w14:textId="24EC3575" w:rsidR="00242ABF" w:rsidRPr="00652E9E" w:rsidRDefault="00242ABF" w:rsidP="004D57BD">
      <w:pPr>
        <w:jc w:val="center"/>
        <w:rPr>
          <w:bCs/>
        </w:rPr>
      </w:pPr>
      <w:r w:rsidRPr="00652E9E">
        <w:rPr>
          <w:bCs/>
        </w:rPr>
        <w:t>VYTAUTO DIDŽIOJO UNIVERSITETO UGNĖS KARVELIS GIMNAZIJA</w:t>
      </w:r>
    </w:p>
    <w:p w14:paraId="40D53C1B" w14:textId="77777777" w:rsidR="004D57BD" w:rsidRPr="006B6532" w:rsidRDefault="004D57BD" w:rsidP="005137FE">
      <w:pPr>
        <w:rPr>
          <w:b/>
        </w:rPr>
      </w:pPr>
    </w:p>
    <w:p w14:paraId="1C2BBA15" w14:textId="237907A4" w:rsidR="00FC7025" w:rsidRPr="002408E3" w:rsidRDefault="00003DFF" w:rsidP="00FC7025">
      <w:pPr>
        <w:suppressAutoHyphens w:val="0"/>
        <w:autoSpaceDN/>
        <w:jc w:val="center"/>
        <w:textAlignment w:val="auto"/>
        <w:rPr>
          <w:b/>
          <w:bCs/>
          <w:color w:val="000000"/>
          <w:lang w:eastAsia="en-GB"/>
        </w:rPr>
      </w:pPr>
      <w:r>
        <w:rPr>
          <w:b/>
          <w:bCs/>
          <w:lang w:eastAsia="ar-SA"/>
        </w:rPr>
        <w:t>INTERAKTYVIŲ EKRANŲ</w:t>
      </w:r>
      <w:r w:rsidR="00FC7025">
        <w:rPr>
          <w:b/>
          <w:bCs/>
          <w:lang w:eastAsia="ar-SA"/>
        </w:rPr>
        <w:t xml:space="preserve"> VIEŠASIS PIRKIMAS</w:t>
      </w:r>
    </w:p>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34BB8">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34BB8">
            <w:pPr>
              <w:pStyle w:val="Sraopastraipa"/>
              <w:numPr>
                <w:ilvl w:val="0"/>
                <w:numId w:val="25"/>
              </w:numPr>
              <w:tabs>
                <w:tab w:val="left" w:pos="9116"/>
                <w:tab w:val="left" w:pos="9351"/>
              </w:tabs>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Pr="00247548" w:rsidRDefault="00CB6B93" w:rsidP="00034BB8">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0F006AD5" w:rsidR="00C81166" w:rsidRPr="00247548" w:rsidRDefault="00CB6B93" w:rsidP="00034BB8">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APLINKOS APSAUGOS VADYBOS SISTEMŲ STANDARTAI</w:t>
            </w:r>
          </w:p>
          <w:p w14:paraId="5DC2B0D7" w14:textId="46F2604F" w:rsidR="00652E9E" w:rsidRPr="00247548" w:rsidRDefault="00652E9E" w:rsidP="00034BB8">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rsidP="00034BB8">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rsidP="00034BB8">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rsidP="00034BB8">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DFC5E29" w:rsidR="00B50C82" w:rsidRPr="00CB6B93" w:rsidRDefault="003514D4" w:rsidP="007B1E04">
      <w:pPr>
        <w:spacing w:before="240" w:after="240"/>
        <w:jc w:val="center"/>
      </w:pPr>
      <w:r w:rsidRPr="00CB6B93">
        <w:t>TURINYS</w:t>
      </w:r>
    </w:p>
    <w:p w14:paraId="29CF66E4" w14:textId="79F66E5E" w:rsidR="00D74FEE" w:rsidRPr="005B35B5"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80E84">
        <w:rPr>
          <w:lang w:val="en-US"/>
        </w:rPr>
        <w:t xml:space="preserve">Pasiūlymo </w:t>
      </w:r>
      <w:r w:rsidRPr="005B35B5">
        <w:rPr>
          <w:lang w:val="en-US"/>
        </w:rPr>
        <w:t xml:space="preserve">forma, pirkimo </w:t>
      </w:r>
      <w:r w:rsidR="00DB7E92" w:rsidRPr="005B35B5">
        <w:rPr>
          <w:lang w:val="en-US"/>
        </w:rPr>
        <w:t xml:space="preserve">sąlygų </w:t>
      </w:r>
      <w:r w:rsidRPr="005B35B5">
        <w:rPr>
          <w:lang w:val="en-US"/>
        </w:rPr>
        <w:t>1 priedas;</w:t>
      </w:r>
    </w:p>
    <w:p w14:paraId="41A6FEDC" w14:textId="566A0666" w:rsidR="008E32E2" w:rsidRPr="005B35B5" w:rsidRDefault="00FC7025" w:rsidP="008E32E2">
      <w:pPr>
        <w:widowControl w:val="0"/>
        <w:numPr>
          <w:ilvl w:val="0"/>
          <w:numId w:val="15"/>
        </w:numPr>
        <w:tabs>
          <w:tab w:val="left" w:pos="993"/>
        </w:tabs>
        <w:autoSpaceDE w:val="0"/>
        <w:autoSpaceDN/>
        <w:adjustRightInd w:val="0"/>
        <w:ind w:left="0" w:firstLine="709"/>
        <w:contextualSpacing/>
        <w:jc w:val="both"/>
        <w:textAlignment w:val="auto"/>
        <w:rPr>
          <w:lang w:val="en-US"/>
        </w:rPr>
      </w:pPr>
      <w:r w:rsidRPr="005B35B5">
        <w:rPr>
          <w:lang w:val="en-US"/>
        </w:rPr>
        <w:t xml:space="preserve">Techninė specifikacija, pirkimo </w:t>
      </w:r>
      <w:r w:rsidR="00FC6CB0">
        <w:rPr>
          <w:lang w:val="en-US"/>
        </w:rPr>
        <w:t>sąlygų</w:t>
      </w:r>
      <w:r w:rsidRPr="005B35B5">
        <w:rPr>
          <w:lang w:val="en-US"/>
        </w:rPr>
        <w:t xml:space="preserve"> 2 priedas (pateikiama atskiru failu);</w:t>
      </w:r>
    </w:p>
    <w:p w14:paraId="23F97622" w14:textId="5E2459D3"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5B35B5">
        <w:rPr>
          <w:lang w:val="en-US"/>
        </w:rPr>
        <w:t>Pirkimo sutar</w:t>
      </w:r>
      <w:r w:rsidR="00C043F7" w:rsidRPr="005B35B5">
        <w:rPr>
          <w:lang w:val="en-US"/>
        </w:rPr>
        <w:t>ties</w:t>
      </w:r>
      <w:r w:rsidRPr="005B35B5">
        <w:rPr>
          <w:lang w:val="en-US"/>
        </w:rPr>
        <w:t xml:space="preserve"> projekta</w:t>
      </w:r>
      <w:r w:rsidR="00C043F7" w:rsidRPr="005B35B5">
        <w:rPr>
          <w:lang w:val="en-US"/>
        </w:rPr>
        <w:t>s</w:t>
      </w:r>
      <w:r w:rsidRPr="00580E84">
        <w:rPr>
          <w:lang w:val="en-US"/>
        </w:rPr>
        <w:t xml:space="preserve">, pirkimo </w:t>
      </w:r>
      <w:r w:rsidR="00DB7E92">
        <w:rPr>
          <w:lang w:val="en-US"/>
        </w:rPr>
        <w:t xml:space="preserve">sąlygų </w:t>
      </w:r>
      <w:r w:rsidRPr="00580E84">
        <w:rPr>
          <w:lang w:val="en-US"/>
        </w:rPr>
        <w:t>3 priedas</w:t>
      </w:r>
      <w:r w:rsidR="0019241E" w:rsidRPr="00580E84">
        <w:rPr>
          <w:lang w:val="en-US"/>
        </w:rPr>
        <w:t xml:space="preserve"> (pateikiama atskiru failu)</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bendrojo viešųjų pirkimų dokumento (EBVPD) forma, pirkimo </w:t>
      </w:r>
      <w:r w:rsidR="00DB7E92">
        <w:rPr>
          <w:lang w:val="en-US"/>
        </w:rPr>
        <w:t xml:space="preserve">sąlygų </w:t>
      </w:r>
      <w:r w:rsidRPr="00580E84">
        <w:rPr>
          <w:lang w:val="en-US"/>
        </w:rPr>
        <w:t>4 priedas</w:t>
      </w:r>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9B032E"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priedas (pateikiama </w:t>
      </w:r>
      <w:r w:rsidRPr="009B032E">
        <w:rPr>
          <w:lang w:val="en-US"/>
        </w:rPr>
        <w:t>atskiru failu)</w:t>
      </w:r>
      <w:r w:rsidR="00BE0CA4" w:rsidRPr="009B032E">
        <w:rPr>
          <w:lang w:val="en-US"/>
        </w:rPr>
        <w:t>;</w:t>
      </w:r>
    </w:p>
    <w:p w14:paraId="39CA0116" w14:textId="6E738DB1" w:rsidR="00652E9E" w:rsidRPr="00247548" w:rsidRDefault="0042505E" w:rsidP="004471E8">
      <w:pPr>
        <w:numPr>
          <w:ilvl w:val="0"/>
          <w:numId w:val="15"/>
        </w:numPr>
        <w:tabs>
          <w:tab w:val="left" w:pos="993"/>
        </w:tabs>
        <w:autoSpaceDN/>
        <w:ind w:left="0" w:firstLine="709"/>
        <w:contextualSpacing/>
        <w:jc w:val="both"/>
        <w:textAlignment w:val="auto"/>
        <w:rPr>
          <w:lang w:eastAsia="lt-LT"/>
        </w:rPr>
      </w:pPr>
      <w:r w:rsidRPr="009B032E">
        <w:rPr>
          <w:lang w:val="en-US"/>
        </w:rPr>
        <w:t>Patiektų prekių</w:t>
      </w:r>
      <w:r w:rsidR="00FC7025" w:rsidRPr="009B032E">
        <w:rPr>
          <w:lang w:val="en-US"/>
        </w:rPr>
        <w:t xml:space="preserve"> sąrašas, pirkimo sąlygų 6 priedas (pateikiama atskiru failu)</w:t>
      </w:r>
      <w:r w:rsidR="00652E9E">
        <w:rPr>
          <w:lang w:val="en-US"/>
        </w:rPr>
        <w:t>;</w:t>
      </w: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6C3E0293" w14:textId="60CF3EF7" w:rsidR="00E00DA7" w:rsidRDefault="007B2DC2" w:rsidP="00E00DA7">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001720B8" w:rsidRPr="001720B8">
        <w:rPr>
          <w:rFonts w:cstheme="minorHAnsi"/>
          <w:b/>
          <w:bCs/>
        </w:rPr>
        <w:t>Perkančioji organizacija</w:t>
      </w:r>
      <w:r w:rsidR="001720B8" w:rsidRPr="001720B8">
        <w:rPr>
          <w:rFonts w:cstheme="minorHAnsi"/>
        </w:rPr>
        <w:t xml:space="preserve"> – </w:t>
      </w:r>
      <w:r w:rsidR="00D660D7" w:rsidRPr="009D413B">
        <w:rPr>
          <w:rFonts w:eastAsia="Calibri" w:cstheme="minorHAnsi"/>
          <w:b/>
          <w:bCs/>
        </w:rPr>
        <w:t>Vytauto Didžiojo universiteto Ugnės Karvelis gimnazija</w:t>
      </w:r>
      <w:r w:rsidR="001720B8" w:rsidRPr="001720B8">
        <w:rPr>
          <w:rFonts w:eastAsia="Calibri" w:cstheme="minorHAnsi"/>
        </w:rPr>
        <w:t>,</w:t>
      </w:r>
      <w:r w:rsidR="001720B8" w:rsidRPr="001720B8">
        <w:rPr>
          <w:rFonts w:eastAsia="Calibri" w:cstheme="minorHAnsi"/>
          <w:color w:val="00B050"/>
        </w:rPr>
        <w:t xml:space="preserve"> </w:t>
      </w:r>
      <w:r w:rsidR="00D660D7">
        <w:rPr>
          <w:rFonts w:eastAsia="Calibri" w:cstheme="minorHAnsi"/>
        </w:rPr>
        <w:t>į. k.</w:t>
      </w:r>
      <w:r w:rsidR="00E00DA7">
        <w:rPr>
          <w:rFonts w:eastAsia="Calibri" w:cstheme="minorHAnsi"/>
        </w:rPr>
        <w:t xml:space="preserve"> 191090460</w:t>
      </w:r>
      <w:r w:rsidR="001720B8" w:rsidRPr="001720B8">
        <w:rPr>
          <w:rFonts w:eastAsia="Calibri" w:cstheme="minorHAnsi"/>
        </w:rPr>
        <w:t xml:space="preserve">, adresas </w:t>
      </w:r>
      <w:r w:rsidR="00E00DA7">
        <w:rPr>
          <w:rFonts w:eastAsia="Calibri" w:cstheme="minorHAnsi"/>
        </w:rPr>
        <w:t>Mokyklos g. 5, Akademija, Kauno r.</w:t>
      </w:r>
      <w:r w:rsidR="00D660D7">
        <w:rPr>
          <w:rFonts w:eastAsia="Calibri" w:cstheme="minorHAnsi"/>
        </w:rPr>
        <w:t xml:space="preserve"> </w:t>
      </w:r>
    </w:p>
    <w:p w14:paraId="0C9DC930" w14:textId="77777777" w:rsidR="00D06B66" w:rsidRDefault="005616C8"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į. k.</w:t>
      </w:r>
      <w:r w:rsidR="00E00DA7" w:rsidRPr="00E00DA7">
        <w:rPr>
          <w:rFonts w:eastAsia="Calibri"/>
        </w:rPr>
        <w:t xml:space="preserve"> </w:t>
      </w:r>
      <w:r w:rsidR="00E00DA7">
        <w:t>188756386</w:t>
      </w:r>
      <w:r w:rsidR="00E00DA7">
        <w:rPr>
          <w:lang w:eastAsia="lt-LT"/>
        </w:rPr>
        <w:t xml:space="preserve">, </w:t>
      </w:r>
      <w:r w:rsidRPr="00E00DA7">
        <w:rPr>
          <w:rFonts w:eastAsia="Calibri"/>
        </w:rPr>
        <w:t xml:space="preserve">adresas </w:t>
      </w:r>
      <w:r w:rsidR="00E00DA7" w:rsidRPr="00E00DA7">
        <w:rPr>
          <w:rFonts w:eastAsia="Calibri"/>
        </w:rPr>
        <w:t>Savanorių pr. 371, Kaunas</w:t>
      </w:r>
      <w:r w:rsidRPr="00E00DA7">
        <w:rPr>
          <w:rFonts w:eastAsia="Calibri"/>
        </w:rPr>
        <w:t xml:space="preserve">. </w:t>
      </w:r>
      <w:r w:rsidR="00E00DA7">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359A588B" w14:textId="4D56C881" w:rsidR="001720B8" w:rsidRDefault="003A7DB4" w:rsidP="00D06B66">
      <w:pPr>
        <w:widowControl w:val="0"/>
        <w:numPr>
          <w:ilvl w:val="1"/>
          <w:numId w:val="14"/>
        </w:numPr>
        <w:tabs>
          <w:tab w:val="left" w:pos="851"/>
        </w:tabs>
        <w:autoSpaceDE w:val="0"/>
        <w:autoSpaceDN/>
        <w:adjustRightInd w:val="0"/>
        <w:ind w:left="0" w:firstLine="851"/>
        <w:jc w:val="both"/>
        <w:textAlignment w:val="auto"/>
        <w:rPr>
          <w:lang w:eastAsia="lt-LT"/>
        </w:rPr>
      </w:pPr>
      <w:r w:rsidRPr="004A363C">
        <w:t xml:space="preserve">Pirkimui priskirtinas Bendrajame viešųjų pirkimų žodyne (toliau – BVPŽ) nurodytas </w:t>
      </w:r>
      <w:r w:rsidRPr="00D06B66">
        <w:rPr>
          <w:b/>
          <w:bCs/>
        </w:rPr>
        <w:t xml:space="preserve">pagrindinis kodas </w:t>
      </w:r>
      <w:r w:rsidRPr="00D06B66">
        <w:rPr>
          <w:bCs/>
          <w:lang w:eastAsia="lt-LT"/>
        </w:rPr>
        <w:t>–</w:t>
      </w:r>
      <w:r w:rsidRPr="00D06B66">
        <w:rPr>
          <w:b/>
          <w:lang w:eastAsia="lt-LT"/>
        </w:rPr>
        <w:t xml:space="preserve"> </w:t>
      </w:r>
      <w:r w:rsidR="00D06B66">
        <w:rPr>
          <w:b/>
          <w:bCs/>
          <w:lang w:eastAsia="lt-LT"/>
        </w:rPr>
        <w:t>3</w:t>
      </w:r>
      <w:r w:rsidR="00003DFF">
        <w:rPr>
          <w:b/>
          <w:bCs/>
          <w:lang w:eastAsia="lt-LT"/>
        </w:rPr>
        <w:t>2351200</w:t>
      </w:r>
      <w:r w:rsidRPr="00822689">
        <w:rPr>
          <w:lang w:eastAsia="lt-LT"/>
        </w:rPr>
        <w:t xml:space="preserve"> (</w:t>
      </w:r>
      <w:r w:rsidR="00003DFF">
        <w:rPr>
          <w:lang w:eastAsia="lt-LT"/>
        </w:rPr>
        <w:t>ekranai</w:t>
      </w:r>
      <w:r w:rsidRPr="004A363C">
        <w:t>)</w:t>
      </w:r>
      <w:r w:rsidR="00D06B66">
        <w:t>.</w:t>
      </w:r>
    </w:p>
    <w:p w14:paraId="42F266BB" w14:textId="46346186" w:rsidR="00D06B66" w:rsidRPr="00EE398F" w:rsidRDefault="00EC7CA0"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EE398F">
        <w:rPr>
          <w:lang w:eastAsia="lt-LT"/>
        </w:rPr>
        <w:t>P</w:t>
      </w:r>
      <w:r w:rsidR="00D351C3" w:rsidRPr="00EE398F">
        <w:rPr>
          <w:lang w:eastAsia="lt-LT"/>
        </w:rPr>
        <w:t xml:space="preserve">rekės </w:t>
      </w:r>
      <w:r w:rsidR="00D351C3" w:rsidRPr="00861F3B">
        <w:rPr>
          <w:lang w:eastAsia="lt-LT"/>
        </w:rPr>
        <w:t xml:space="preserve">nėra perkamos per </w:t>
      </w:r>
      <w:r w:rsidR="00DB01C5" w:rsidRPr="00861F3B">
        <w:t>VšĮ CPO LT katalog</w:t>
      </w:r>
      <w:r w:rsidR="00D351C3" w:rsidRPr="00861F3B">
        <w:t>ą</w:t>
      </w:r>
      <w:r w:rsidRPr="00861F3B">
        <w:t xml:space="preserve">, nes </w:t>
      </w:r>
      <w:r w:rsidR="00DB01C5" w:rsidRPr="00EE398F">
        <w:t xml:space="preserve">CPO </w:t>
      </w:r>
      <w:r w:rsidR="00F80975">
        <w:t xml:space="preserve">LT </w:t>
      </w:r>
      <w:r w:rsidR="006F204B">
        <w:t xml:space="preserve">kataloge </w:t>
      </w:r>
      <w:r w:rsidR="00003DFF">
        <w:t xml:space="preserve">nesiūloma įsigyti  interaktyvių ekranų. </w:t>
      </w:r>
    </w:p>
    <w:p w14:paraId="47A20D77" w14:textId="25B4F3A8" w:rsidR="000B5F19" w:rsidRPr="006B6532" w:rsidRDefault="0020020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003DFF" w:rsidRPr="00003DFF">
        <w:rPr>
          <w:lang w:eastAsia="lt-LT"/>
        </w:rPr>
        <w:t>Tiekėjo kvalifikacijos reikalavimų nustatymo metodikoje (toliau – Metodika)</w:t>
      </w:r>
      <w:r w:rsidR="00003DFF">
        <w:rPr>
          <w:lang w:eastAsia="lt-LT"/>
        </w:rPr>
        <w:t xml:space="preserve">, </w:t>
      </w:r>
      <w:r w:rsidR="00003DFF" w:rsidRPr="00003DFF">
        <w:rPr>
          <w:lang w:eastAsia="lt-LT"/>
        </w:rPr>
        <w:t xml:space="preserve">patvirtintoje </w:t>
      </w:r>
      <w:r w:rsidR="00BF7EC2" w:rsidRPr="00525E3B">
        <w:t>Viešųjų pirkimų tarnybos direktoriaus 2017 m. birželio 29 d. įsakymu Nr. 1S-105</w:t>
      </w:r>
      <w:r w:rsidR="00BF7EC2">
        <w:t>.</w:t>
      </w:r>
    </w:p>
    <w:p w14:paraId="6D40F7D8" w14:textId="114A9CFE" w:rsidR="00BF7EC2" w:rsidRPr="00E46903"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kitais viešuosius pirkimus reglamentuojančiais teisės aktais bei šiomis konkurso sąlygomis (toliau – pirkimo sąlygos)</w:t>
      </w:r>
      <w:r w:rsidR="00D45F45" w:rsidRPr="00E46903">
        <w:rPr>
          <w:lang w:eastAsia="lt-LT"/>
        </w:rPr>
        <w:t>.</w:t>
      </w:r>
    </w:p>
    <w:p w14:paraId="48539E00" w14:textId="77777777" w:rsidR="00B10E6D" w:rsidRPr="00262078" w:rsidRDefault="002E3904" w:rsidP="00B10E6D">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E46903">
        <w:rPr>
          <w:lang w:eastAsia="lt-LT"/>
        </w:rPr>
        <w:t xml:space="preserve"> </w:t>
      </w:r>
      <w:r w:rsidR="005E30B4" w:rsidRPr="00262078">
        <w:rPr>
          <w:bCs/>
          <w:spacing w:val="2"/>
          <w:shd w:val="clear" w:color="auto" w:fill="FFFFFF"/>
        </w:rPr>
        <w:t xml:space="preserve">Pirkimas laikomas </w:t>
      </w:r>
      <w:r w:rsidR="005E30B4" w:rsidRPr="00262078">
        <w:rPr>
          <w:b/>
          <w:spacing w:val="2"/>
          <w:shd w:val="clear" w:color="auto" w:fill="FFFFFF"/>
        </w:rPr>
        <w:t>žaliuoju pirkimu</w:t>
      </w:r>
      <w:r w:rsidR="005E30B4" w:rsidRPr="00262078">
        <w:rPr>
          <w:bCs/>
          <w:spacing w:val="2"/>
          <w:shd w:val="clear" w:color="auto" w:fill="FFFFFF"/>
        </w:rPr>
        <w:t>, nes pirkime</w:t>
      </w:r>
      <w:r w:rsidR="00A941C3" w:rsidRPr="00262078">
        <w:rPr>
          <w:bCs/>
          <w:spacing w:val="2"/>
          <w:shd w:val="clear" w:color="auto" w:fill="FFFFFF"/>
        </w:rPr>
        <w:t xml:space="preserve"> taikomi </w:t>
      </w:r>
      <w:r w:rsidR="00A941C3" w:rsidRPr="00262078">
        <w:rPr>
          <w:b/>
          <w:spacing w:val="2"/>
          <w:shd w:val="clear" w:color="auto" w:fill="FFFFFF"/>
        </w:rPr>
        <w:t>minimalūs aplinkos apsaugos kriterijai</w:t>
      </w:r>
      <w:r w:rsidR="00A941C3" w:rsidRPr="00262078">
        <w:rPr>
          <w:bCs/>
          <w:spacing w:val="2"/>
          <w:shd w:val="clear" w:color="auto" w:fill="FFFFFF"/>
        </w:rPr>
        <w:t xml:space="preserve"> (pagal </w:t>
      </w:r>
      <w:r w:rsidR="00A941C3" w:rsidRPr="00262078">
        <w:t>Lietuvos Respublikos aplinkos ministro 2011 m. birželio 28 d. įsakymu Nr. D1-508 patvirtinto Aplinkos apsaugos kriterijų taikymo, vykdant žaliuosius pirkimus, tvarkos aprašo (202</w:t>
      </w:r>
      <w:r w:rsidR="00C93660" w:rsidRPr="00262078">
        <w:t>4</w:t>
      </w:r>
      <w:r w:rsidR="00A941C3" w:rsidRPr="00262078">
        <w:t xml:space="preserve"> m. </w:t>
      </w:r>
      <w:r w:rsidR="00C93660" w:rsidRPr="00262078">
        <w:t>sausio</w:t>
      </w:r>
      <w:r w:rsidR="00A941C3" w:rsidRPr="00262078">
        <w:t xml:space="preserve"> 1</w:t>
      </w:r>
      <w:r w:rsidR="00C93660" w:rsidRPr="00262078">
        <w:t>6</w:t>
      </w:r>
      <w:r w:rsidR="00A941C3" w:rsidRPr="00262078">
        <w:t xml:space="preserve"> d. įsakymo Nr. D1-</w:t>
      </w:r>
      <w:r w:rsidR="00C93660" w:rsidRPr="00262078">
        <w:t>17</w:t>
      </w:r>
      <w:r w:rsidR="00A941C3" w:rsidRPr="00262078">
        <w:t xml:space="preserve"> redakcija</w:t>
      </w:r>
      <w:r w:rsidR="00A941C3" w:rsidRPr="00262078">
        <w:rPr>
          <w:color w:val="000000" w:themeColor="text1"/>
          <w:lang w:eastAsia="lt-LT"/>
        </w:rPr>
        <w:t xml:space="preserve">) </w:t>
      </w:r>
      <w:r w:rsidR="00A941C3" w:rsidRPr="00262078">
        <w:t>(toliau – Aprašas)</w:t>
      </w:r>
      <w:r w:rsidR="00A941C3" w:rsidRPr="00262078">
        <w:rPr>
          <w:color w:val="000000" w:themeColor="text1"/>
          <w:lang w:eastAsia="lt-LT"/>
        </w:rPr>
        <w:t xml:space="preserve"> 4.1 punktą)</w:t>
      </w:r>
      <w:r w:rsidR="00B10E6D" w:rsidRPr="00262078">
        <w:rPr>
          <w:color w:val="000000" w:themeColor="text1"/>
          <w:lang w:eastAsia="lt-LT"/>
        </w:rPr>
        <w:t>:</w:t>
      </w:r>
    </w:p>
    <w:p w14:paraId="3681A429" w14:textId="29F446AE" w:rsidR="00F92AEC" w:rsidRPr="00262078" w:rsidRDefault="00B10E6D" w:rsidP="00B10E6D">
      <w:pPr>
        <w:widowControl w:val="0"/>
        <w:shd w:val="clear" w:color="auto" w:fill="FFFFFF" w:themeFill="background1"/>
        <w:tabs>
          <w:tab w:val="left" w:pos="851"/>
        </w:tabs>
        <w:autoSpaceDE w:val="0"/>
        <w:autoSpaceDN/>
        <w:adjustRightInd w:val="0"/>
        <w:ind w:firstLine="851"/>
        <w:jc w:val="both"/>
        <w:textAlignment w:val="auto"/>
        <w:rPr>
          <w:color w:val="000000" w:themeColor="text1"/>
          <w:lang w:eastAsia="lt-LT"/>
        </w:rPr>
      </w:pPr>
      <w:r w:rsidRPr="00262078">
        <w:rPr>
          <w:lang w:eastAsia="lt-LT"/>
        </w:rPr>
        <w:t xml:space="preserve">1) </w:t>
      </w:r>
      <w:r w:rsidR="00A941C3" w:rsidRPr="00262078">
        <w:rPr>
          <w:color w:val="000000" w:themeColor="text1"/>
          <w:lang w:eastAsia="lt-LT"/>
        </w:rPr>
        <w:t xml:space="preserve">Aprašo 2 priedo </w:t>
      </w:r>
      <w:r w:rsidR="00262078" w:rsidRPr="00262078">
        <w:rPr>
          <w:color w:val="000000" w:themeColor="text1"/>
          <w:lang w:eastAsia="lt-LT"/>
        </w:rPr>
        <w:t>VI</w:t>
      </w:r>
      <w:r w:rsidR="00393EA3" w:rsidRPr="00262078">
        <w:rPr>
          <w:color w:val="000000" w:themeColor="text1"/>
          <w:lang w:eastAsia="lt-LT"/>
        </w:rPr>
        <w:t xml:space="preserve"> skyri</w:t>
      </w:r>
      <w:r w:rsidR="00B83745" w:rsidRPr="00262078">
        <w:rPr>
          <w:color w:val="000000" w:themeColor="text1"/>
          <w:lang w:eastAsia="lt-LT"/>
        </w:rPr>
        <w:t>aus</w:t>
      </w:r>
      <w:r w:rsidR="00393EA3" w:rsidRPr="00262078">
        <w:rPr>
          <w:color w:val="000000" w:themeColor="text1"/>
          <w:lang w:eastAsia="lt-LT"/>
        </w:rPr>
        <w:t xml:space="preserve"> </w:t>
      </w:r>
      <w:r w:rsidR="008F38E1" w:rsidRPr="00262078">
        <w:rPr>
          <w:color w:val="000000" w:themeColor="text1"/>
          <w:lang w:eastAsia="lt-LT"/>
        </w:rPr>
        <w:t>„</w:t>
      </w:r>
      <w:r w:rsidR="00262078" w:rsidRPr="00262078">
        <w:rPr>
          <w:color w:val="000000" w:themeColor="text1"/>
          <w:lang w:eastAsia="lt-LT"/>
        </w:rPr>
        <w:t>Televizoriai ir monitoriai</w:t>
      </w:r>
      <w:r w:rsidR="008F38E1" w:rsidRPr="00262078">
        <w:rPr>
          <w:color w:val="000000" w:themeColor="text1"/>
          <w:lang w:eastAsia="lt-LT"/>
        </w:rPr>
        <w:t>“</w:t>
      </w:r>
      <w:r w:rsidR="00124E80" w:rsidRPr="00262078">
        <w:rPr>
          <w:color w:val="000000" w:themeColor="text1"/>
          <w:lang w:eastAsia="lt-LT"/>
        </w:rPr>
        <w:t xml:space="preserve"> </w:t>
      </w:r>
      <w:r w:rsidR="00B83745" w:rsidRPr="00262078">
        <w:rPr>
          <w:color w:val="000000" w:themeColor="text1"/>
          <w:lang w:eastAsia="lt-LT"/>
        </w:rPr>
        <w:t xml:space="preserve">reikalavimai </w:t>
      </w:r>
      <w:r w:rsidR="008419BB" w:rsidRPr="00262078">
        <w:rPr>
          <w:color w:val="000000" w:themeColor="text1"/>
          <w:lang w:eastAsia="lt-LT"/>
        </w:rPr>
        <w:t>(</w:t>
      </w:r>
      <w:r w:rsidR="008F38E1" w:rsidRPr="00262078">
        <w:rPr>
          <w:color w:val="000000" w:themeColor="text1"/>
          <w:lang w:eastAsia="lt-LT"/>
        </w:rPr>
        <w:t>įtvirtinti techninėje specifikacijoje,</w:t>
      </w:r>
      <w:r w:rsidR="003D4C80" w:rsidRPr="00262078">
        <w:rPr>
          <w:color w:val="000000" w:themeColor="text1"/>
          <w:lang w:eastAsia="lt-LT"/>
        </w:rPr>
        <w:t xml:space="preserve"> </w:t>
      </w:r>
      <w:r w:rsidR="00A941C3" w:rsidRPr="00262078">
        <w:rPr>
          <w:color w:val="000000" w:themeColor="text1"/>
          <w:lang w:eastAsia="lt-LT"/>
        </w:rPr>
        <w:t>pirkimo sąlygų</w:t>
      </w:r>
      <w:r w:rsidR="00FA5E6B" w:rsidRPr="00262078">
        <w:rPr>
          <w:color w:val="000000" w:themeColor="text1"/>
          <w:lang w:eastAsia="lt-LT"/>
        </w:rPr>
        <w:t xml:space="preserve"> </w:t>
      </w:r>
      <w:r w:rsidR="008F38E1" w:rsidRPr="00262078">
        <w:rPr>
          <w:color w:val="000000" w:themeColor="text1"/>
          <w:lang w:eastAsia="lt-LT"/>
        </w:rPr>
        <w:t>2 priedas</w:t>
      </w:r>
      <w:r w:rsidR="00A941C3" w:rsidRPr="00262078">
        <w:rPr>
          <w:color w:val="000000" w:themeColor="text1"/>
          <w:lang w:eastAsia="lt-LT"/>
        </w:rPr>
        <w:t>)</w:t>
      </w:r>
      <w:r w:rsidRPr="00262078">
        <w:rPr>
          <w:color w:val="000000" w:themeColor="text1"/>
          <w:lang w:eastAsia="lt-LT"/>
        </w:rPr>
        <w:t>;</w:t>
      </w:r>
    </w:p>
    <w:p w14:paraId="2B1B5758" w14:textId="1B48421A" w:rsidR="00B10E6D" w:rsidRPr="00F40FF1" w:rsidRDefault="00B10E6D" w:rsidP="006320F5">
      <w:pPr>
        <w:widowControl w:val="0"/>
        <w:shd w:val="clear" w:color="auto" w:fill="FFFFFF" w:themeFill="background1"/>
        <w:tabs>
          <w:tab w:val="left" w:pos="851"/>
        </w:tabs>
        <w:autoSpaceDE w:val="0"/>
        <w:autoSpaceDN/>
        <w:adjustRightInd w:val="0"/>
        <w:ind w:firstLine="851"/>
        <w:jc w:val="both"/>
        <w:textAlignment w:val="auto"/>
        <w:rPr>
          <w:lang w:eastAsia="lt-LT"/>
        </w:rPr>
      </w:pPr>
      <w:r w:rsidRPr="00BF0575">
        <w:rPr>
          <w:lang w:eastAsia="lt-LT"/>
        </w:rPr>
        <w:t>2) Aprašo 2 priedo 2 skyriaus „Pakuotės“ reikalavimai (įtvirtinti pirkimo sutarties projekte, pirkimo sąlygų 3 priedas).</w:t>
      </w:r>
    </w:p>
    <w:p w14:paraId="4D0D561E" w14:textId="1889BDF8" w:rsidR="00F065D5" w:rsidRPr="006B6532" w:rsidRDefault="00200203" w:rsidP="00377AE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3" w:history="1">
        <w:r w:rsidR="00FC33B6" w:rsidRPr="00583AC7">
          <w:rPr>
            <w:rStyle w:val="Hipersaitas"/>
            <w:rFonts w:eastAsia="Calibri"/>
            <w:lang w:eastAsia="lt-LT"/>
            <w14:textFill>
              <w14:solidFill>
                <w14:srgbClr w14:val="0000FF">
                  <w14:lumMod w14:val="60000"/>
                  <w14:lumOff w14:val="40000"/>
                </w14:srgbClr>
              </w14:solidFill>
            </w14:textFill>
          </w:rPr>
          <w:t>https://viesiejipirkimai.lt</w:t>
        </w:r>
      </w:hyperlink>
      <w:hyperlink r:id="rId14" w:history="1"/>
      <w:r w:rsidR="00FC33B6">
        <w:rPr>
          <w:rStyle w:val="Hipersaitas"/>
          <w:color w:val="548DD4" w:themeColor="text2" w:themeTint="99"/>
        </w:rPr>
        <w:t xml:space="preserve">. </w:t>
      </w:r>
      <w:r w:rsidR="00F065D5" w:rsidRPr="00377AE6">
        <w:rPr>
          <w:rFonts w:eastAsia="Calibri" w:cstheme="minorHAnsi"/>
          <w:color w:val="000000" w:themeColor="text1"/>
        </w:rPr>
        <w:t xml:space="preserve">Išankstinis skelbimas apie numatomą pirkimą nebuvo paskelbtas. </w:t>
      </w:r>
    </w:p>
    <w:p w14:paraId="023E41B5" w14:textId="77777777" w:rsidR="00416286" w:rsidRDefault="00200203" w:rsidP="0041628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6590E216" w:rsidR="000B5F19"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416286">
        <w:rPr>
          <w:rFonts w:ascii="Arial" w:hAnsi="Arial" w:cs="Arial"/>
          <w:sz w:val="20"/>
          <w:lang w:eastAsia="lt-LT"/>
        </w:rPr>
        <w:t xml:space="preserve"> </w:t>
      </w:r>
    </w:p>
    <w:p w14:paraId="3DE015F6" w14:textId="77777777" w:rsidR="00200203" w:rsidRPr="006B6532" w:rsidRDefault="00200203" w:rsidP="00416286">
      <w:pPr>
        <w:widowControl w:val="0"/>
        <w:numPr>
          <w:ilvl w:val="1"/>
          <w:numId w:val="14"/>
        </w:numPr>
        <w:tabs>
          <w:tab w:val="left" w:pos="851"/>
          <w:tab w:val="left" w:pos="1418"/>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0A09D57"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107B4774"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128489C2" w14:textId="77777777" w:rsidR="00416286"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416286">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41691C10" w14:textId="6215DA5B" w:rsidR="00FC33B6" w:rsidRPr="00FC33B6" w:rsidRDefault="00200203" w:rsidP="00FC33B6">
      <w:pPr>
        <w:pStyle w:val="Sraopastraipa"/>
        <w:numPr>
          <w:ilvl w:val="1"/>
          <w:numId w:val="14"/>
        </w:numPr>
        <w:tabs>
          <w:tab w:val="left" w:pos="1418"/>
        </w:tabs>
        <w:ind w:left="0" w:firstLine="851"/>
        <w:jc w:val="both"/>
        <w:rPr>
          <w:lang w:eastAsia="lt-LT"/>
        </w:rPr>
      </w:pPr>
      <w:r w:rsidRPr="006B6532">
        <w:rPr>
          <w:lang w:eastAsia="lt-LT"/>
        </w:rPr>
        <w:t xml:space="preserve">Pirkimas vykdomas CVP IS priemonėmis adresu: </w:t>
      </w:r>
      <w:hyperlink r:id="rId15" w:history="1">
        <w:r w:rsidR="00FC33B6" w:rsidRPr="00583AC7">
          <w:rPr>
            <w:rStyle w:val="Hipersaitas"/>
            <w:rFonts w:eastAsia="Calibri"/>
            <w:lang w:eastAsia="lt-LT"/>
          </w:rPr>
          <w:t>https://viesiejipirkimai.lt</w:t>
        </w:r>
      </w:hyperlink>
      <w:r w:rsidR="00FC33B6" w:rsidRPr="00FC33B6">
        <w:t>.</w:t>
      </w:r>
      <w:r w:rsidR="00FC33B6">
        <w:rPr>
          <w:rStyle w:val="Hipersaitas"/>
          <w:color w:val="auto"/>
        </w:rPr>
        <w:t xml:space="preserve"> </w:t>
      </w:r>
      <w:r w:rsidRPr="006B6532">
        <w:rPr>
          <w:lang w:eastAsia="lt-LT"/>
        </w:rPr>
        <w:t xml:space="preserve">Pirkime gali dalyvauti tik CVP IS registruoti tiekėjai. </w:t>
      </w:r>
      <w:r w:rsidR="00FC33B6" w:rsidRPr="00FC33B6">
        <w:rPr>
          <w:lang w:eastAsia="lt-LT"/>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Giedrė Zuzevičiūtė, tel. (8 37) 30 55 53, el. paštas giedre.zuzeviciute@krs.lt.</w:t>
      </w:r>
    </w:p>
    <w:p w14:paraId="578381A7" w14:textId="77777777" w:rsidR="00FC33B6" w:rsidRDefault="00FC33B6" w:rsidP="00FC33B6">
      <w:pPr>
        <w:widowControl w:val="0"/>
        <w:tabs>
          <w:tab w:val="left" w:pos="1418"/>
        </w:tabs>
        <w:autoSpaceDE w:val="0"/>
        <w:autoSpaceDN/>
        <w:adjustRightInd w:val="0"/>
        <w:jc w:val="both"/>
        <w:textAlignment w:val="auto"/>
        <w:rPr>
          <w:lang w:eastAsia="lt-LT"/>
        </w:rPr>
      </w:pPr>
    </w:p>
    <w:p w14:paraId="308DF2DF" w14:textId="77777777" w:rsidR="00200203" w:rsidRPr="006B6532"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0F0B9B76" w14:textId="225D0901" w:rsidR="00AD41FE" w:rsidRPr="00AD41FE" w:rsidRDefault="003514D4" w:rsidP="00AD41FE">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742AFCE2" w14:textId="6FF148AA" w:rsidR="009215C4" w:rsidRPr="004471E8" w:rsidRDefault="00AD41FE" w:rsidP="009215C4">
      <w:pPr>
        <w:pStyle w:val="Body2"/>
        <w:spacing w:after="0"/>
        <w:ind w:firstLine="709"/>
        <w:rPr>
          <w:rFonts w:cs="Times New Roman"/>
          <w:color w:val="auto"/>
          <w:sz w:val="24"/>
          <w:szCs w:val="24"/>
          <w:lang w:val="lt-LT"/>
        </w:rPr>
      </w:pPr>
      <w:r>
        <w:rPr>
          <w:rFonts w:cs="Times New Roman"/>
          <w:color w:val="auto"/>
          <w:sz w:val="24"/>
          <w:szCs w:val="24"/>
          <w:lang w:val="lt-LT"/>
        </w:rPr>
        <w:t xml:space="preserve">2.1. </w:t>
      </w:r>
      <w:r w:rsidRPr="00E478A0">
        <w:rPr>
          <w:rFonts w:cs="Times New Roman"/>
          <w:color w:val="auto"/>
          <w:sz w:val="24"/>
          <w:szCs w:val="24"/>
          <w:lang w:val="lt-LT"/>
        </w:rPr>
        <w:t xml:space="preserve">Pirkimo objektas </w:t>
      </w:r>
      <w:r w:rsidRPr="004471E8">
        <w:rPr>
          <w:rFonts w:cs="Times New Roman"/>
          <w:color w:val="auto"/>
          <w:sz w:val="24"/>
          <w:szCs w:val="24"/>
          <w:lang w:val="lt-LT"/>
        </w:rPr>
        <w:t xml:space="preserve">– </w:t>
      </w:r>
      <w:r w:rsidR="00034BB8" w:rsidRPr="004471E8">
        <w:rPr>
          <w:sz w:val="24"/>
          <w:szCs w:val="24"/>
          <w:lang w:val="lt-LT"/>
        </w:rPr>
        <w:t>interaktyvūs ekranai</w:t>
      </w:r>
      <w:r w:rsidRPr="004471E8">
        <w:rPr>
          <w:sz w:val="24"/>
          <w:szCs w:val="24"/>
          <w:lang w:val="lt-LT"/>
        </w:rPr>
        <w:t xml:space="preserve"> </w:t>
      </w:r>
      <w:r w:rsidRPr="004471E8">
        <w:rPr>
          <w:rFonts w:cs="Times New Roman"/>
          <w:color w:val="auto"/>
          <w:sz w:val="24"/>
          <w:szCs w:val="24"/>
          <w:lang w:val="lt-LT"/>
        </w:rPr>
        <w:t xml:space="preserve">(toliau </w:t>
      </w:r>
      <w:r w:rsidRPr="004471E8">
        <w:rPr>
          <w:rFonts w:cs="Times New Roman"/>
          <w:color w:val="auto"/>
          <w:sz w:val="24"/>
          <w:szCs w:val="24"/>
          <w:lang w:val="lt-LT"/>
        </w:rPr>
        <w:sym w:font="Symbol" w:char="F02D"/>
      </w:r>
      <w:r w:rsidRPr="004471E8">
        <w:rPr>
          <w:rFonts w:cs="Times New Roman"/>
          <w:color w:val="auto"/>
          <w:sz w:val="24"/>
          <w:szCs w:val="24"/>
          <w:lang w:val="lt-LT"/>
        </w:rPr>
        <w:t xml:space="preserve"> Prekės). </w:t>
      </w:r>
    </w:p>
    <w:p w14:paraId="1AEAE574" w14:textId="02603216" w:rsidR="00AD41FE" w:rsidRPr="004471E8" w:rsidRDefault="003B2645" w:rsidP="006367B1">
      <w:pPr>
        <w:pStyle w:val="Body2"/>
        <w:spacing w:after="0"/>
        <w:ind w:firstLine="709"/>
        <w:rPr>
          <w:rFonts w:cs="Times New Roman"/>
          <w:color w:val="auto"/>
          <w:sz w:val="24"/>
          <w:szCs w:val="24"/>
          <w:lang w:val="lt-LT"/>
        </w:rPr>
      </w:pPr>
      <w:r w:rsidRPr="004471E8">
        <w:rPr>
          <w:rFonts w:cs="Times New Roman"/>
          <w:color w:val="auto"/>
          <w:sz w:val="24"/>
          <w:szCs w:val="24"/>
          <w:lang w:val="lt-LT"/>
        </w:rPr>
        <w:t xml:space="preserve">2.2. Šis Prekių </w:t>
      </w:r>
      <w:r w:rsidR="00403190" w:rsidRPr="004471E8">
        <w:rPr>
          <w:rFonts w:cs="Times New Roman"/>
          <w:color w:val="auto"/>
          <w:sz w:val="24"/>
          <w:szCs w:val="24"/>
          <w:lang w:val="lt-LT"/>
        </w:rPr>
        <w:t xml:space="preserve">pirkimas </w:t>
      </w:r>
      <w:r w:rsidR="002778CA" w:rsidRPr="004471E8">
        <w:rPr>
          <w:rFonts w:cs="Times New Roman"/>
          <w:color w:val="auto"/>
          <w:sz w:val="24"/>
          <w:szCs w:val="24"/>
          <w:lang w:val="lt-LT"/>
        </w:rPr>
        <w:t>vykdomas įgyvendinant p</w:t>
      </w:r>
      <w:r w:rsidR="002778CA" w:rsidRPr="004471E8">
        <w:rPr>
          <w:sz w:val="24"/>
          <w:szCs w:val="24"/>
          <w:lang w:val="lt-LT"/>
        </w:rPr>
        <w:t xml:space="preserve">rojektą „Tūkstantmečio mokyklos I“ (Nr. 10-011-P-0001) pagal 2021–2030 m. plėtros programos valdytojos Lietuvos Respublikos švietimo, </w:t>
      </w:r>
      <w:r w:rsidR="002778CA" w:rsidRPr="004471E8">
        <w:rPr>
          <w:sz w:val="24"/>
          <w:szCs w:val="24"/>
          <w:lang w:val="lt-LT"/>
        </w:rPr>
        <w:lastRenderedPageBreak/>
        <w:t>mokslo ir sporto ministerijos Švietimo plėtros programos pažangos priemonę Nr. 12-003-03-01-01 „Įgyvendinti „Tūkstantmečio mokyklų“ programą“. Projekto vykdytojas – Europos socialinio fondo agentūra.</w:t>
      </w:r>
    </w:p>
    <w:p w14:paraId="728253CE" w14:textId="7E77AAE7" w:rsidR="00A14148" w:rsidRPr="004471E8" w:rsidRDefault="00AD41FE" w:rsidP="006367B1">
      <w:pPr>
        <w:pStyle w:val="Body2"/>
        <w:spacing w:after="0"/>
        <w:ind w:firstLine="709"/>
        <w:rPr>
          <w:rFonts w:cs="Times New Roman"/>
          <w:color w:val="auto"/>
          <w:sz w:val="24"/>
          <w:szCs w:val="24"/>
          <w:lang w:val="lt-LT"/>
        </w:rPr>
      </w:pPr>
      <w:r w:rsidRPr="004471E8">
        <w:rPr>
          <w:rFonts w:cs="Times New Roman"/>
          <w:color w:val="auto"/>
          <w:sz w:val="24"/>
          <w:szCs w:val="24"/>
          <w:lang w:val="lt-LT"/>
        </w:rPr>
        <w:t>2.</w:t>
      </w:r>
      <w:r w:rsidR="00A14148" w:rsidRPr="004471E8">
        <w:rPr>
          <w:rFonts w:cs="Times New Roman"/>
          <w:color w:val="auto"/>
          <w:sz w:val="24"/>
          <w:szCs w:val="24"/>
          <w:lang w:val="lt-LT"/>
        </w:rPr>
        <w:t>3</w:t>
      </w:r>
      <w:r w:rsidRPr="004471E8">
        <w:rPr>
          <w:rFonts w:cs="Times New Roman"/>
          <w:color w:val="auto"/>
          <w:sz w:val="24"/>
          <w:szCs w:val="24"/>
          <w:lang w:val="lt-LT"/>
        </w:rPr>
        <w:t>.</w:t>
      </w:r>
      <w:r w:rsidRPr="004471E8">
        <w:rPr>
          <w:rFonts w:cs="Times New Roman"/>
          <w:b/>
          <w:bCs/>
          <w:color w:val="auto"/>
          <w:sz w:val="24"/>
          <w:szCs w:val="24"/>
          <w:lang w:val="lt-LT"/>
        </w:rPr>
        <w:t xml:space="preserve"> </w:t>
      </w:r>
      <w:r w:rsidRPr="004471E8">
        <w:rPr>
          <w:rFonts w:cs="Times New Roman"/>
          <w:color w:val="auto"/>
          <w:sz w:val="24"/>
          <w:szCs w:val="24"/>
          <w:lang w:val="lt-LT"/>
        </w:rPr>
        <w:t xml:space="preserve">Reikalavimai pirkimo objektui (detalus pirkimo objekto aprašymas, savybės, jų kokybė, kiekis, vieta, tiekėjo įsipareigojimų įvykdymo terminai ir kiti reikalavimai nurodyti pirkimo sąlygų 2 priede „Techninė specifikacija“ (toliau – Techninė specifikacija) ir 3 priede „Viešojo pirkimo sutarties projektas“. </w:t>
      </w:r>
    </w:p>
    <w:p w14:paraId="3BF14792" w14:textId="13D78A07" w:rsidR="00A14148" w:rsidRPr="004471E8" w:rsidRDefault="00A14148" w:rsidP="006367B1">
      <w:pPr>
        <w:pStyle w:val="Body2"/>
        <w:spacing w:after="0"/>
        <w:ind w:firstLine="709"/>
        <w:rPr>
          <w:rFonts w:cs="Times New Roman"/>
          <w:color w:val="auto"/>
          <w:sz w:val="24"/>
          <w:szCs w:val="24"/>
          <w:lang w:val="lt-LT"/>
        </w:rPr>
      </w:pPr>
      <w:r w:rsidRPr="004471E8">
        <w:rPr>
          <w:sz w:val="24"/>
          <w:szCs w:val="24"/>
          <w:lang w:val="lt-LT"/>
        </w:rPr>
        <w:t xml:space="preserve">2.4. Prekių pristatymo terminas – </w:t>
      </w:r>
      <w:r w:rsidR="006046B3" w:rsidRPr="006046B3">
        <w:rPr>
          <w:sz w:val="24"/>
          <w:szCs w:val="24"/>
          <w:lang w:val="lt-LT"/>
        </w:rPr>
        <w:t>1</w:t>
      </w:r>
      <w:r w:rsidRPr="006046B3">
        <w:rPr>
          <w:sz w:val="24"/>
          <w:szCs w:val="24"/>
          <w:lang w:val="lt-LT"/>
        </w:rPr>
        <w:t xml:space="preserve"> (</w:t>
      </w:r>
      <w:r w:rsidR="006046B3" w:rsidRPr="006046B3">
        <w:rPr>
          <w:sz w:val="24"/>
          <w:szCs w:val="24"/>
          <w:lang w:val="lt-LT"/>
        </w:rPr>
        <w:t>VIENAS</w:t>
      </w:r>
      <w:r w:rsidRPr="006046B3">
        <w:rPr>
          <w:sz w:val="24"/>
          <w:szCs w:val="24"/>
          <w:lang w:val="lt-LT"/>
        </w:rPr>
        <w:t>)</w:t>
      </w:r>
      <w:r w:rsidRPr="004471E8">
        <w:rPr>
          <w:sz w:val="24"/>
          <w:szCs w:val="24"/>
          <w:lang w:val="lt-LT"/>
        </w:rPr>
        <w:t xml:space="preserve"> mėnesiai nuo pirkimo sutarties </w:t>
      </w:r>
      <w:r w:rsidR="005A76A4" w:rsidRPr="004471E8">
        <w:rPr>
          <w:sz w:val="24"/>
          <w:szCs w:val="24"/>
          <w:lang w:val="lt-LT"/>
        </w:rPr>
        <w:t>įsigaliojimo</w:t>
      </w:r>
      <w:r w:rsidRPr="004471E8">
        <w:rPr>
          <w:sz w:val="24"/>
          <w:szCs w:val="24"/>
          <w:lang w:val="lt-LT"/>
        </w:rPr>
        <w:t xml:space="preserve"> dienos. </w:t>
      </w:r>
    </w:p>
    <w:p w14:paraId="1D9AE249" w14:textId="65AED499" w:rsidR="00AD41FE" w:rsidRPr="004471E8" w:rsidRDefault="00AD41FE" w:rsidP="00AD41FE">
      <w:pPr>
        <w:pStyle w:val="Body2"/>
        <w:spacing w:after="0"/>
        <w:ind w:firstLine="709"/>
        <w:rPr>
          <w:bCs/>
          <w:color w:val="auto"/>
          <w:sz w:val="24"/>
          <w:szCs w:val="24"/>
          <w:lang w:val="lt-LT"/>
        </w:rPr>
      </w:pPr>
      <w:r w:rsidRPr="004471E8">
        <w:rPr>
          <w:rFonts w:cs="Times New Roman"/>
          <w:color w:val="auto"/>
          <w:sz w:val="24"/>
          <w:szCs w:val="24"/>
          <w:lang w:val="lt-LT"/>
        </w:rPr>
        <w:t>2.</w:t>
      </w:r>
      <w:r w:rsidR="00A14148" w:rsidRPr="004471E8">
        <w:rPr>
          <w:rFonts w:cs="Times New Roman"/>
          <w:color w:val="auto"/>
          <w:sz w:val="24"/>
          <w:szCs w:val="24"/>
          <w:lang w:val="lt-LT"/>
        </w:rPr>
        <w:t>5</w:t>
      </w:r>
      <w:r w:rsidRPr="004471E8">
        <w:rPr>
          <w:rFonts w:cs="Times New Roman"/>
          <w:color w:val="auto"/>
          <w:sz w:val="24"/>
          <w:szCs w:val="24"/>
          <w:lang w:val="lt-LT"/>
        </w:rPr>
        <w:t>.</w:t>
      </w:r>
      <w:r w:rsidRPr="004471E8">
        <w:rPr>
          <w:rFonts w:cs="Times New Roman"/>
          <w:b/>
          <w:bCs/>
          <w:color w:val="auto"/>
          <w:sz w:val="24"/>
          <w:szCs w:val="24"/>
          <w:lang w:val="lt-LT"/>
        </w:rPr>
        <w:t xml:space="preserve"> </w:t>
      </w:r>
      <w:r w:rsidRPr="004471E8">
        <w:rPr>
          <w:b/>
          <w:sz w:val="24"/>
          <w:szCs w:val="24"/>
          <w:lang w:val="lt-LT"/>
        </w:rPr>
        <w:t>SVARBU!</w:t>
      </w:r>
      <w:r w:rsidRPr="004471E8">
        <w:rPr>
          <w:sz w:val="24"/>
          <w:szCs w:val="24"/>
          <w:lang w:val="lt-LT"/>
        </w:rPr>
        <w:t xml:space="preserve"> </w:t>
      </w:r>
      <w:r w:rsidRPr="004471E8">
        <w:rPr>
          <w:b/>
          <w:sz w:val="24"/>
          <w:szCs w:val="24"/>
          <w:lang w:val="lt-LT"/>
        </w:rPr>
        <w:t>Tiekėjas kartu su pasiūlymu turi pateikti pirkimo sąlygų 3.4. p</w:t>
      </w:r>
      <w:r w:rsidR="002A0838" w:rsidRPr="004471E8">
        <w:rPr>
          <w:b/>
          <w:sz w:val="24"/>
          <w:szCs w:val="24"/>
          <w:lang w:val="lt-LT"/>
        </w:rPr>
        <w:t>.</w:t>
      </w:r>
      <w:r w:rsidRPr="004471E8">
        <w:rPr>
          <w:b/>
          <w:sz w:val="24"/>
          <w:szCs w:val="24"/>
          <w:lang w:val="lt-LT"/>
        </w:rPr>
        <w:t xml:space="preserve"> nurodytus </w:t>
      </w:r>
      <w:r w:rsidRPr="004471E8">
        <w:rPr>
          <w:b/>
          <w:color w:val="auto"/>
          <w:sz w:val="24"/>
          <w:szCs w:val="24"/>
          <w:lang w:val="lt-LT"/>
        </w:rPr>
        <w:t>dokumentus.</w:t>
      </w:r>
    </w:p>
    <w:p w14:paraId="59E7C1D1" w14:textId="4472292A" w:rsidR="00AD41FE" w:rsidRPr="004471E8" w:rsidRDefault="00AD41FE" w:rsidP="00AD41FE">
      <w:pPr>
        <w:pStyle w:val="Body2"/>
        <w:spacing w:after="0"/>
        <w:ind w:firstLine="709"/>
        <w:rPr>
          <w:rFonts w:cs="Times New Roman"/>
          <w:color w:val="auto"/>
          <w:sz w:val="24"/>
          <w:szCs w:val="24"/>
          <w:lang w:val="lt-LT"/>
        </w:rPr>
      </w:pPr>
      <w:r w:rsidRPr="004471E8">
        <w:rPr>
          <w:rFonts w:cs="Times New Roman"/>
          <w:color w:val="auto"/>
          <w:sz w:val="24"/>
          <w:szCs w:val="24"/>
          <w:lang w:val="lt-LT"/>
        </w:rPr>
        <w:t>2.</w:t>
      </w:r>
      <w:r w:rsidR="00A14148" w:rsidRPr="004471E8">
        <w:rPr>
          <w:rFonts w:cs="Times New Roman"/>
          <w:color w:val="auto"/>
          <w:sz w:val="24"/>
          <w:szCs w:val="24"/>
          <w:lang w:val="lt-LT"/>
        </w:rPr>
        <w:t>6</w:t>
      </w:r>
      <w:r w:rsidRPr="004471E8">
        <w:rPr>
          <w:rFonts w:cs="Times New Roman"/>
          <w:color w:val="auto"/>
          <w:sz w:val="24"/>
          <w:szCs w:val="24"/>
          <w:lang w:val="lt-LT"/>
        </w:rPr>
        <w:t xml:space="preserve">. </w:t>
      </w:r>
      <w:r w:rsidRPr="004471E8">
        <w:rPr>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Tiekėjai gali siūlyti geresnių charakteristikų pirkimo objektą. Lygiavertiškumo įrodymas yra tiekėjo pareiga. Tiekėjas privalo bet kokiomis tinkamomis priemonėmis įrodyti, kad jo siūloma prekė yra lygiavertė (ar geresnių charakteristikų) ir atitinka Techninėje specifikacijoje keliamus reikalavimus.</w:t>
      </w:r>
    </w:p>
    <w:p w14:paraId="420FB5E8" w14:textId="6400030C" w:rsidR="00AD41FE" w:rsidRPr="004471E8" w:rsidRDefault="00AD41FE" w:rsidP="00791683">
      <w:pPr>
        <w:tabs>
          <w:tab w:val="left" w:pos="426"/>
          <w:tab w:val="left" w:pos="1134"/>
        </w:tabs>
        <w:ind w:firstLine="709"/>
        <w:jc w:val="both"/>
      </w:pPr>
      <w:r w:rsidRPr="004471E8">
        <w:rPr>
          <w:noProof/>
        </w:rPr>
        <w:t>2.</w:t>
      </w:r>
      <w:r w:rsidR="00A14148" w:rsidRPr="004471E8">
        <w:rPr>
          <w:noProof/>
        </w:rPr>
        <w:t>7</w:t>
      </w:r>
      <w:r w:rsidRPr="004471E8">
        <w:rPr>
          <w:noProof/>
        </w:rPr>
        <w:t xml:space="preserve">. </w:t>
      </w:r>
      <w:r w:rsidRPr="004471E8">
        <w:rPr>
          <w:rFonts w:eastAsia="Calibri"/>
        </w:rPr>
        <w:t>Pirkimas nėra skaidomas į dalis, todėl pasiūlymas turi būti teikiamas visai pirkimo apimčiai.</w:t>
      </w:r>
    </w:p>
    <w:p w14:paraId="0DB4065A" w14:textId="77777777" w:rsidR="00AD41FE" w:rsidRPr="00AD41FE" w:rsidRDefault="00AD41FE" w:rsidP="00AD41FE">
      <w:pPr>
        <w:tabs>
          <w:tab w:val="left" w:pos="426"/>
          <w:tab w:val="left" w:pos="1134"/>
        </w:tabs>
        <w:jc w:val="both"/>
      </w:pPr>
    </w:p>
    <w:p w14:paraId="62A8D602" w14:textId="0987B15C" w:rsidR="00CE0ACE" w:rsidRPr="00CE0ACE" w:rsidRDefault="0039708E" w:rsidP="00034BB8">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034BB8">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3DCC8E7" w:rsidR="000248C1" w:rsidRPr="00136B21" w:rsidRDefault="00434926" w:rsidP="00034BB8">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6" w:history="1">
        <w:r w:rsidR="00FC33B6" w:rsidRPr="00583AC7">
          <w:rPr>
            <w:rStyle w:val="Hipersaitas"/>
            <w:rFonts w:eastAsia="Calibri"/>
            <w:lang w:eastAsia="lt-LT"/>
          </w:rPr>
          <w:t>https://viesiejipirkimai.lt</w:t>
        </w:r>
      </w:hyperlink>
      <w:r w:rsidR="00FC33B6">
        <w:rPr>
          <w:rStyle w:val="Hipersaitas"/>
          <w:color w:val="auto"/>
        </w:rPr>
        <w:t xml:space="preserve"> </w:t>
      </w:r>
      <w:r w:rsidR="000B4511" w:rsidRPr="006B6532">
        <w:t xml:space="preserve">Pasiūlymus gali teikti tik CVP IS registruoti tiekėjai, kurie yra užsiregistravę CVP IS adresu </w:t>
      </w:r>
      <w:hyperlink r:id="rId17" w:history="1">
        <w:r w:rsidR="00FC33B6" w:rsidRPr="00583AC7">
          <w:rPr>
            <w:rStyle w:val="Hipersaitas"/>
            <w:rFonts w:eastAsia="Calibri"/>
            <w:lang w:eastAsia="lt-LT"/>
          </w:rPr>
          <w:t>https://viesiejipirkimai.lt</w:t>
        </w:r>
      </w:hyperlink>
      <w:r w:rsidR="00FC33B6" w:rsidRPr="002C014F">
        <w:t>.</w:t>
      </w:r>
      <w:r w:rsidR="00FC33B6">
        <w:rPr>
          <w:rStyle w:val="Hipersaitas"/>
          <w:color w:val="auto"/>
        </w:rPr>
        <w:t xml:space="preserve"> </w:t>
      </w:r>
      <w:hyperlink r:id="rId18" w:history="1"/>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191F6D4" w:rsidR="00517303" w:rsidRPr="00136B21" w:rsidRDefault="00517303" w:rsidP="00034BB8">
      <w:pPr>
        <w:widowControl w:val="0"/>
        <w:numPr>
          <w:ilvl w:val="1"/>
          <w:numId w:val="20"/>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 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lastRenderedPageBreak/>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034BB8">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rsidP="00034BB8">
      <w:pPr>
        <w:pStyle w:val="Sraopastraipa"/>
        <w:numPr>
          <w:ilvl w:val="2"/>
          <w:numId w:val="20"/>
        </w:numPr>
        <w:tabs>
          <w:tab w:val="left" w:pos="1418"/>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5836B2EF" w14:textId="4AEE1DCF" w:rsidR="004B5069" w:rsidRPr="00247548" w:rsidRDefault="004B5069" w:rsidP="00034BB8">
      <w:pPr>
        <w:pStyle w:val="Sraopastraipa"/>
        <w:numPr>
          <w:ilvl w:val="2"/>
          <w:numId w:val="20"/>
        </w:numPr>
        <w:tabs>
          <w:tab w:val="left" w:pos="1418"/>
        </w:tabs>
        <w:autoSpaceDN/>
        <w:ind w:left="0" w:firstLine="709"/>
        <w:contextualSpacing/>
        <w:jc w:val="both"/>
        <w:textAlignment w:val="auto"/>
        <w:rPr>
          <w:b/>
        </w:rPr>
      </w:pPr>
      <w:r w:rsidRPr="00F5027C">
        <w:rPr>
          <w:b/>
        </w:rPr>
        <w:t xml:space="preserve"> užpildyta Techninės specifikacijos </w:t>
      </w:r>
      <w:r w:rsidR="008770DF" w:rsidRPr="00F5027C">
        <w:rPr>
          <w:b/>
        </w:rPr>
        <w:t xml:space="preserve">1 </w:t>
      </w:r>
      <w:r w:rsidRPr="00F5027C">
        <w:rPr>
          <w:b/>
        </w:rPr>
        <w:t xml:space="preserve">lentelė (pirkimo sąlygų 2 priedas) apie tiekėjo siūlomų prekių </w:t>
      </w:r>
      <w:r w:rsidRPr="00247548">
        <w:rPr>
          <w:b/>
        </w:rPr>
        <w:t xml:space="preserve">charakteristikas ir Techninės specifikacijos </w:t>
      </w:r>
      <w:r w:rsidR="008770DF" w:rsidRPr="00247548">
        <w:rPr>
          <w:b/>
        </w:rPr>
        <w:t xml:space="preserve">1 lentelės atskiruose punktuose </w:t>
      </w:r>
      <w:r w:rsidRPr="00247548">
        <w:rPr>
          <w:b/>
          <w:bCs/>
        </w:rPr>
        <w:t>prašomi pateikti dokumentai;</w:t>
      </w:r>
    </w:p>
    <w:p w14:paraId="34DC865B" w14:textId="035F584C" w:rsidR="00DB71B4" w:rsidRPr="00DB71B4" w:rsidRDefault="00CB18CE" w:rsidP="00034BB8">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247548">
        <w:rPr>
          <w:bCs/>
        </w:rPr>
        <w:t xml:space="preserve">užpildytas EBVPD pagal pirkimo dokumentų 4 priedą </w:t>
      </w:r>
      <w:r w:rsidR="003A1963" w:rsidRPr="00247548">
        <w:rPr>
          <w:bCs/>
          <w:i/>
          <w:iCs/>
        </w:rPr>
        <w:t>.pdf</w:t>
      </w:r>
      <w:r w:rsidRPr="00247548">
        <w:rPr>
          <w:bCs/>
        </w:rPr>
        <w:t xml:space="preserve"> formatu. Jeigu pasiūlymą teikia tiekėjų grupė, EBVPD turi užpildyti ir kartu</w:t>
      </w:r>
      <w:r w:rsidRPr="00F5027C">
        <w:rPr>
          <w:bCs/>
        </w:rPr>
        <w:t xml:space="preserve"> su pasiūlymu pateikti kiekvienas tiekėjų grupės narys. Jei tiekėjas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9"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20"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034BB8">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034BB8">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034BB8">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034BB8">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rsidP="00034BB8">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rsidP="00034BB8">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21"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w:t>
      </w:r>
      <w:r w:rsidRPr="00DB0A55">
        <w:rPr>
          <w:bCs/>
          <w:lang w:eastAsia="ar-SA"/>
        </w:rPr>
        <w:lastRenderedPageBreak/>
        <w:t>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034BB8">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034BB8">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034BB8">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034BB8">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034BB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034BB8">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rsidP="00034BB8">
      <w:pPr>
        <w:pStyle w:val="Sraopastraipa"/>
        <w:numPr>
          <w:ilvl w:val="1"/>
          <w:numId w:val="21"/>
        </w:numPr>
        <w:tabs>
          <w:tab w:val="left" w:pos="851"/>
          <w:tab w:val="left" w:pos="1418"/>
        </w:tabs>
        <w:autoSpaceDN/>
        <w:ind w:left="0" w:firstLine="851"/>
        <w:contextualSpacing/>
        <w:jc w:val="both"/>
        <w:textAlignment w:val="auto"/>
        <w:rPr>
          <w:bCs/>
        </w:rPr>
      </w:pPr>
      <w:r w:rsidRPr="006263BE">
        <w:lastRenderedPageBreak/>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034BB8">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034BB8">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034BB8">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034BB8">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034BB8">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22"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42955AE1" w:rsidR="0001514C" w:rsidRPr="0001514C" w:rsidRDefault="0007299B" w:rsidP="00034BB8">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FC33B6">
        <w:rPr>
          <w:rFonts w:cstheme="minorHAnsi"/>
          <w:bCs/>
        </w:rPr>
        <w:t>30</w:t>
      </w:r>
      <w:r w:rsidR="00FC33B6" w:rsidRPr="00E46903">
        <w:rPr>
          <w:rFonts w:cstheme="minorHAnsi"/>
          <w:bCs/>
        </w:rPr>
        <w:t xml:space="preserve"> </w:t>
      </w:r>
      <w:r w:rsidRPr="00E46903">
        <w:rPr>
          <w:rFonts w:cstheme="minorHAnsi"/>
          <w:bCs/>
        </w:rPr>
        <w:t xml:space="preserve">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w:t>
      </w:r>
      <w:r w:rsidR="0096334C" w:rsidRPr="006B6532">
        <w:rPr>
          <w:lang w:eastAsia="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034BB8">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034BB8">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34BB8">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34BB8">
      <w:pPr>
        <w:pStyle w:val="Sraopastraipa"/>
        <w:numPr>
          <w:ilvl w:val="2"/>
          <w:numId w:val="31"/>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034BB8">
      <w:pPr>
        <w:pStyle w:val="Sraopastraipa"/>
        <w:numPr>
          <w:ilvl w:val="2"/>
          <w:numId w:val="31"/>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34BB8">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034BB8">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sutarties vykdymo laikotarpiu (teikiant pasiūlymą nurodyti tuos trečiuosius asmenis ir informaciją </w:t>
      </w:r>
      <w:r w:rsidRPr="00134C2E">
        <w:rPr>
          <w:rFonts w:eastAsia="Calibri"/>
          <w:color w:val="000000"/>
          <w:lang w:eastAsia="lt-LT"/>
        </w:rPr>
        <w:lastRenderedPageBreak/>
        <w:t>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034BB8">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034BB8">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034BB8">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034BB8">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236904">
        <w:rPr>
          <w:rFonts w:eastAsia="Calibri"/>
          <w:bCs/>
          <w:iCs/>
          <w:lang w:val="en-US" w:eastAsia="zh-CN"/>
        </w:rPr>
        <w:t xml:space="preserve">12 skyriuje nustatytus reikalavimus, </w:t>
      </w:r>
      <w:r w:rsidRPr="00236904">
        <w:rPr>
          <w:bCs/>
          <w:iCs/>
        </w:rPr>
        <w:t>susijusius su nacionaliniu saugumu</w:t>
      </w:r>
      <w:r w:rsidRPr="00236904">
        <w:rPr>
          <w:rFonts w:eastAsia="Calibri"/>
          <w:bCs/>
          <w:iCs/>
          <w:lang w:val="en-US"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034BB8">
      <w:pPr>
        <w:pStyle w:val="Sraopastraipa"/>
        <w:numPr>
          <w:ilvl w:val="1"/>
          <w:numId w:val="31"/>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2286D96B" w:rsidR="00134C2E" w:rsidRPr="00E46903" w:rsidRDefault="00FF3F7F"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034BB8">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034BB8">
      <w:pPr>
        <w:pStyle w:val="Sraopastraipa"/>
        <w:numPr>
          <w:ilvl w:val="2"/>
          <w:numId w:val="31"/>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236904">
        <w:rPr>
          <w:rFonts w:eastAsia="Calibri"/>
          <w:bCs/>
          <w:iCs/>
          <w:lang w:val="en-US" w:eastAsia="zh-CN"/>
        </w:rPr>
        <w:t xml:space="preserve">12 skyriuje nustatytus reikalavimus, </w:t>
      </w:r>
      <w:r w:rsidRPr="00236904">
        <w:rPr>
          <w:bCs/>
          <w:iCs/>
        </w:rPr>
        <w:t>susijusius su nacionaliniu saugumu</w:t>
      </w:r>
      <w:r w:rsidRPr="00236904">
        <w:rPr>
          <w:rFonts w:eastAsia="Calibri"/>
          <w:bCs/>
          <w:iCs/>
          <w:lang w:val="en-US"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034BB8">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034BB8">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034BB8">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034BB8">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034BB8">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lastRenderedPageBreak/>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FC33B6">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2C014F">
      <w:pPr>
        <w:pStyle w:val="Tvarkospapunktis"/>
        <w:numPr>
          <w:ilvl w:val="0"/>
          <w:numId w:val="0"/>
        </w:numPr>
        <w:spacing w:before="240" w:after="240"/>
        <w:ind w:firstLine="851"/>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940E2E6" w14:textId="76CC41ED" w:rsidR="007C39B3" w:rsidRPr="007C39B3" w:rsidRDefault="00D82264" w:rsidP="002C014F">
      <w:pPr>
        <w:ind w:firstLine="851"/>
        <w:jc w:val="both"/>
      </w:pPr>
      <w:r>
        <w:t xml:space="preserve">5.1.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77777777" w:rsidR="00447BF8" w:rsidRPr="00E46903" w:rsidRDefault="00447BF8" w:rsidP="002C014F">
      <w:pPr>
        <w:widowControl w:val="0"/>
        <w:tabs>
          <w:tab w:val="left" w:pos="1134"/>
        </w:tabs>
        <w:autoSpaceDE w:val="0"/>
        <w:autoSpaceDN/>
        <w:adjustRightInd w:val="0"/>
        <w:ind w:firstLine="851"/>
        <w:jc w:val="both"/>
        <w:textAlignment w:val="auto"/>
        <w:rPr>
          <w:b/>
          <w:bCs/>
          <w:lang w:eastAsia="lt-LT"/>
        </w:rPr>
      </w:pPr>
    </w:p>
    <w:p w14:paraId="6C98E8E2" w14:textId="0A8D62E2" w:rsidR="009F174C" w:rsidRPr="00EE23D7" w:rsidRDefault="00B42F03" w:rsidP="002C014F">
      <w:pPr>
        <w:pStyle w:val="Tvarkostekstas"/>
        <w:numPr>
          <w:ilvl w:val="0"/>
          <w:numId w:val="16"/>
        </w:numPr>
        <w:spacing w:before="120" w:after="120"/>
        <w:ind w:firstLine="851"/>
        <w:jc w:val="center"/>
        <w:rPr>
          <w:b/>
        </w:rPr>
      </w:pPr>
      <w:r w:rsidRPr="00E46903">
        <w:rPr>
          <w:b/>
        </w:rPr>
        <w:t>PIRKIMO DOKUMENTŲ PAAIŠKINIMAS, PAPILDYMAS IR PATIKSLINIMAS</w:t>
      </w:r>
    </w:p>
    <w:p w14:paraId="73EA4E38" w14:textId="77777777" w:rsidR="00801B5D" w:rsidRPr="00E46903" w:rsidRDefault="00302681" w:rsidP="002C014F">
      <w:pPr>
        <w:widowControl w:val="0"/>
        <w:numPr>
          <w:ilvl w:val="1"/>
          <w:numId w:val="16"/>
        </w:numPr>
        <w:shd w:val="clear" w:color="auto" w:fill="FFFFFF" w:themeFill="background1"/>
        <w:tabs>
          <w:tab w:val="left" w:pos="1134"/>
        </w:tabs>
        <w:autoSpaceDE w:val="0"/>
        <w:autoSpaceDN/>
        <w:adjustRightInd w:val="0"/>
        <w:ind w:left="0" w:firstLine="851"/>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034BB8">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5019B0" w:rsidRDefault="00A40DB7" w:rsidP="00034BB8">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034BB8">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rsidP="00034BB8">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150A1949" w:rsid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w:t>
      </w:r>
      <w:r w:rsidR="00FC33B6">
        <w:rPr>
          <w:i/>
          <w:lang w:eastAsia="lt-LT"/>
        </w:rPr>
        <w:t xml:space="preserve"> </w:t>
      </w:r>
      <w:r w:rsidRPr="00687DDE">
        <w:rPr>
          <w:iCs/>
          <w:lang w:eastAsia="lt-LT"/>
        </w:rPr>
        <w:lastRenderedPageBreak/>
        <w:t xml:space="preserve">Laimėtoju bus pripažintas mažiausią kainą pasiūlęs tiekėjas. </w:t>
      </w:r>
    </w:p>
    <w:p w14:paraId="5D2DBE6B" w14:textId="75CEEB16" w:rsidR="00687DDE" w:rsidRPr="00687DDE" w:rsidRDefault="00687DDE" w:rsidP="00034BB8">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01D4C585" w:rsidR="00FE113A" w:rsidRPr="00FE1E0E" w:rsidRDefault="0066282B" w:rsidP="00034BB8">
      <w:pPr>
        <w:pStyle w:val="Sraopastraipa"/>
        <w:numPr>
          <w:ilvl w:val="0"/>
          <w:numId w:val="17"/>
        </w:numPr>
        <w:autoSpaceDN/>
        <w:spacing w:before="120" w:after="120"/>
        <w:jc w:val="center"/>
        <w:rPr>
          <w:b/>
          <w:lang w:val="en-US"/>
        </w:rPr>
      </w:pPr>
      <w:r w:rsidRPr="00FE1E0E">
        <w:rPr>
          <w:b/>
          <w:lang w:val="en-US"/>
        </w:rPr>
        <w:t>EBVPD BEI PASIŪLYMŲ VERTINIMAS IR NAGRINĖJIMAS</w:t>
      </w:r>
    </w:p>
    <w:p w14:paraId="17723135" w14:textId="3E3AE2CC" w:rsidR="00306CE7" w:rsidRPr="00F25224" w:rsidRDefault="00F51265" w:rsidP="00034BB8">
      <w:pPr>
        <w:pStyle w:val="Sraopastraipa"/>
        <w:numPr>
          <w:ilvl w:val="1"/>
          <w:numId w:val="17"/>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4471E8">
        <w:t xml:space="preserve">Nuo 2024-01-01 įsigaliojus VPĮ 25 straipsnio 1 dalies pakeitimui, atliekant supaprastintus pirkimus, kai tiekėjas pateikia EBVPD, </w:t>
      </w:r>
      <w:r w:rsidR="00F25224" w:rsidRPr="004471E8">
        <w:rPr>
          <w:b/>
          <w:bCs/>
        </w:rPr>
        <w:t>pažymų, patvirtinančių VPĮ 46 straipsnyje nurodytų tiekėjo pašalinimo pagrindų nebuvimą, nereikalaujama</w:t>
      </w:r>
      <w:r w:rsidR="00F25224" w:rsidRPr="004471E8">
        <w:t>.</w:t>
      </w:r>
      <w:r w:rsidR="00F25224" w:rsidRPr="00F25224">
        <w:t xml:space="preserve">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034BB8">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034BB8">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034BB8">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034BB8">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034BB8">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034BB8">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034BB8">
      <w:pPr>
        <w:pStyle w:val="Sraopastraipa"/>
        <w:numPr>
          <w:ilvl w:val="1"/>
          <w:numId w:val="17"/>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w:t>
      </w:r>
      <w:r w:rsidR="00FE113A" w:rsidRPr="001F7122">
        <w:rPr>
          <w:rFonts w:eastAsiaTheme="minorHAnsi" w:cstheme="minorHAnsi"/>
        </w:rPr>
        <w:lastRenderedPageBreak/>
        <w:t>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034BB8">
      <w:pPr>
        <w:pStyle w:val="Sraopastraipa"/>
        <w:numPr>
          <w:ilvl w:val="1"/>
          <w:numId w:val="17"/>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34BB8">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rsidP="00034BB8">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034BB8">
      <w:pPr>
        <w:pStyle w:val="Sraopastraipa"/>
        <w:numPr>
          <w:ilvl w:val="1"/>
          <w:numId w:val="17"/>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34BB8">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34BB8">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34BB8">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F61A349" w:rsidR="00921581" w:rsidRPr="00E46903" w:rsidRDefault="00921581" w:rsidP="00034BB8">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034BB8">
      <w:pPr>
        <w:pStyle w:val="Sraopastraipa"/>
        <w:numPr>
          <w:ilvl w:val="1"/>
          <w:numId w:val="17"/>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034BB8">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034BB8">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034BB8">
      <w:pPr>
        <w:pStyle w:val="Sraopastraipa"/>
        <w:numPr>
          <w:ilvl w:val="1"/>
          <w:numId w:val="17"/>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034BB8">
      <w:pPr>
        <w:pStyle w:val="Sraopastraipa"/>
        <w:numPr>
          <w:ilvl w:val="1"/>
          <w:numId w:val="17"/>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034BB8">
      <w:pPr>
        <w:pStyle w:val="Sraopastraipa"/>
        <w:numPr>
          <w:ilvl w:val="1"/>
          <w:numId w:val="17"/>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034BB8">
      <w:pPr>
        <w:pStyle w:val="Sraopastraipa"/>
        <w:numPr>
          <w:ilvl w:val="1"/>
          <w:numId w:val="17"/>
        </w:numPr>
        <w:shd w:val="clear" w:color="auto" w:fill="FFFFFF" w:themeFill="background1"/>
        <w:tabs>
          <w:tab w:val="right" w:pos="709"/>
          <w:tab w:val="left" w:pos="1276"/>
        </w:tabs>
        <w:ind w:left="0" w:firstLine="709"/>
        <w:jc w:val="both"/>
        <w:rPr>
          <w:szCs w:val="20"/>
        </w:rPr>
      </w:pPr>
      <w:r w:rsidRPr="005B435A">
        <w:rPr>
          <w:szCs w:val="20"/>
        </w:rPr>
        <w:lastRenderedPageBreak/>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034BB8">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034BB8">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bookmarkStart w:id="0"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0"/>
    <w:p w14:paraId="44DD9B19"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034BB8">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034BB8">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034BB8">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034BB8">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0A361AA8" w:rsidR="00E02FF2" w:rsidRPr="00E46903" w:rsidRDefault="00E02FF2" w:rsidP="00034BB8">
      <w:pPr>
        <w:pStyle w:val="Sraopastraipa"/>
        <w:numPr>
          <w:ilvl w:val="2"/>
          <w:numId w:val="23"/>
        </w:numPr>
        <w:tabs>
          <w:tab w:val="left" w:pos="851"/>
          <w:tab w:val="left" w:pos="1560"/>
          <w:tab w:val="left" w:pos="1701"/>
        </w:tabs>
        <w:ind w:left="0" w:firstLine="851"/>
        <w:jc w:val="both"/>
      </w:pPr>
      <w:r w:rsidRPr="00E46903">
        <w:t>netenkinami pirkimo sąlygose nustatyti reikalavimai, susiję su nacionaliniu saugumu</w:t>
      </w:r>
      <w:r w:rsidR="00482C37">
        <w:t>;</w:t>
      </w:r>
    </w:p>
    <w:p w14:paraId="28CBADF2" w14:textId="565CF2D8" w:rsidR="003B2740" w:rsidRPr="00E46903" w:rsidRDefault="00E02FF2" w:rsidP="00034BB8">
      <w:pPr>
        <w:pStyle w:val="Sraopastraipa"/>
        <w:numPr>
          <w:ilvl w:val="2"/>
          <w:numId w:val="23"/>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034BB8">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034BB8">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lastRenderedPageBreak/>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034BB8">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034BB8">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034BB8">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034BB8">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34BB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34BB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034BB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rsidP="00034BB8">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rsidP="00034BB8">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034BB8">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rsidP="00034BB8">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w:t>
      </w:r>
      <w:r w:rsidRPr="00491D96">
        <w:rPr>
          <w:rFonts w:eastAsia="Verdana"/>
        </w:rPr>
        <w:lastRenderedPageBreak/>
        <w:t>informaciją.</w:t>
      </w:r>
    </w:p>
    <w:p w14:paraId="4167DCB0" w14:textId="77777777" w:rsidR="003147B7" w:rsidRPr="00491D96" w:rsidRDefault="004B0ECE" w:rsidP="00034BB8">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rsidP="00034BB8">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034BB8">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034BB8">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10"/>
        <w:gridCol w:w="4178"/>
      </w:tblGrid>
      <w:tr w:rsidR="008B1DE6" w:rsidRPr="006F0084" w14:paraId="014AA568" w14:textId="77777777" w:rsidTr="00B6174E">
        <w:trPr>
          <w:cantSplit/>
          <w:tblHeader/>
        </w:trPr>
        <w:tc>
          <w:tcPr>
            <w:tcW w:w="851" w:type="dxa"/>
            <w:shd w:val="clear" w:color="auto" w:fill="DBE5F1" w:themeFill="accent1" w:themeFillTint="33"/>
            <w:vAlign w:val="center"/>
          </w:tcPr>
          <w:p w14:paraId="47B264B6"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10" w:type="dxa"/>
            <w:shd w:val="clear" w:color="auto" w:fill="DBE5F1" w:themeFill="accent1" w:themeFillTint="33"/>
            <w:vAlign w:val="center"/>
          </w:tcPr>
          <w:p w14:paraId="21CE844B"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178" w:type="dxa"/>
            <w:shd w:val="clear" w:color="auto" w:fill="DBE5F1" w:themeFill="accent1" w:themeFillTint="33"/>
            <w:vAlign w:val="center"/>
          </w:tcPr>
          <w:p w14:paraId="0AB5F37C" w14:textId="77777777" w:rsidR="008B1DE6" w:rsidRPr="006F0084" w:rsidRDefault="008B1DE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B6174E">
        <w:tc>
          <w:tcPr>
            <w:tcW w:w="9639" w:type="dxa"/>
            <w:gridSpan w:val="3"/>
            <w:shd w:val="clear" w:color="auto" w:fill="DBE5F1" w:themeFill="accent1" w:themeFillTint="33"/>
          </w:tcPr>
          <w:p w14:paraId="7231830B" w14:textId="77777777" w:rsidR="008B1DE6" w:rsidRPr="006F0084" w:rsidRDefault="008B1DE6">
            <w:pPr>
              <w:jc w:val="both"/>
              <w:rPr>
                <w:bCs/>
              </w:rPr>
            </w:pPr>
            <w:r w:rsidRPr="006F0084">
              <w:rPr>
                <w:b/>
                <w:bCs/>
                <w:iCs/>
                <w:lang w:eastAsia="lt-LT"/>
              </w:rPr>
              <w:t>Techninis ir profesinis pajėgumas</w:t>
            </w:r>
          </w:p>
        </w:tc>
      </w:tr>
      <w:tr w:rsidR="008B1DE6" w:rsidRPr="006F0084" w14:paraId="69BB7FB4" w14:textId="77777777" w:rsidTr="00B6174E">
        <w:tc>
          <w:tcPr>
            <w:tcW w:w="851" w:type="dxa"/>
            <w:shd w:val="clear" w:color="auto" w:fill="auto"/>
          </w:tcPr>
          <w:p w14:paraId="0D7C97E7" w14:textId="592EEC5D" w:rsidR="008B1DE6" w:rsidRPr="006F0084" w:rsidRDefault="008139D2">
            <w:pPr>
              <w:widowControl w:val="0"/>
              <w:tabs>
                <w:tab w:val="left" w:pos="1418"/>
              </w:tabs>
              <w:suppressAutoHyphens w:val="0"/>
              <w:autoSpaceDE w:val="0"/>
              <w:adjustRightInd w:val="0"/>
              <w:jc w:val="both"/>
              <w:textAlignment w:val="auto"/>
              <w:rPr>
                <w:lang w:eastAsia="lt-LT"/>
              </w:rPr>
            </w:pPr>
            <w:r>
              <w:rPr>
                <w:lang w:eastAsia="lt-LT"/>
              </w:rPr>
              <w:t>11.10.1.</w:t>
            </w:r>
          </w:p>
        </w:tc>
        <w:tc>
          <w:tcPr>
            <w:tcW w:w="4610" w:type="dxa"/>
            <w:shd w:val="clear" w:color="auto" w:fill="auto"/>
          </w:tcPr>
          <w:p w14:paraId="16C6A13F" w14:textId="77777777" w:rsidR="009A2C94" w:rsidRPr="00890FAC" w:rsidRDefault="009A2C94" w:rsidP="009A2C94">
            <w:pPr>
              <w:jc w:val="both"/>
              <w:rPr>
                <w:b/>
                <w:bCs/>
              </w:rPr>
            </w:pPr>
            <w:bookmarkStart w:id="1" w:name="_Hlk135400096"/>
            <w:r w:rsidRPr="00890FAC">
              <w:rPr>
                <w:b/>
                <w:bCs/>
              </w:rPr>
              <w:t>Panašių prekių tiekimo patirtis.</w:t>
            </w:r>
          </w:p>
          <w:p w14:paraId="5D24B48B" w14:textId="77777777" w:rsidR="009A2C94" w:rsidRDefault="009A2C94" w:rsidP="009A2C94">
            <w:pPr>
              <w:jc w:val="both"/>
              <w:rPr>
                <w:highlight w:val="yellow"/>
              </w:rPr>
            </w:pPr>
          </w:p>
          <w:p w14:paraId="642F1D59" w14:textId="2CE7822A" w:rsidR="009A2C94" w:rsidRPr="00DF6D60" w:rsidRDefault="009A2C94" w:rsidP="009A2C94">
            <w:pPr>
              <w:jc w:val="both"/>
            </w:pPr>
            <w:r w:rsidRPr="00DA01F4">
              <w:t xml:space="preserve">Tiekėjas per paskutinius 3 metus </w:t>
            </w:r>
            <w:r w:rsidRPr="00DA01F4">
              <w:rPr>
                <w:iCs/>
              </w:rPr>
              <w:t>iki pasiūlymų pateikimo termino pabaigos</w:t>
            </w:r>
            <w:r w:rsidRPr="00DA01F4">
              <w:rPr>
                <w:i/>
              </w:rPr>
              <w:t xml:space="preserve"> </w:t>
            </w:r>
            <w:r w:rsidRPr="00DA01F4">
              <w:rPr>
                <w:iCs/>
              </w:rPr>
              <w:t>turi būti</w:t>
            </w:r>
            <w:r w:rsidRPr="00DA01F4">
              <w:rPr>
                <w:i/>
              </w:rPr>
              <w:t xml:space="preserve"> </w:t>
            </w:r>
            <w:r w:rsidRPr="00DF6D60">
              <w:rPr>
                <w:iCs/>
              </w:rPr>
              <w:t xml:space="preserve">pagal vieną ar daugiau sutarčių </w:t>
            </w:r>
            <w:r w:rsidRPr="00130420">
              <w:rPr>
                <w:b/>
                <w:bCs/>
                <w:iCs/>
              </w:rPr>
              <w:t>savo jėgomis*</w:t>
            </w:r>
            <w:r w:rsidRPr="00130420">
              <w:rPr>
                <w:iCs/>
              </w:rPr>
              <w:t xml:space="preserve"> </w:t>
            </w:r>
            <w:r w:rsidR="005100CE">
              <w:rPr>
                <w:iCs/>
              </w:rPr>
              <w:t xml:space="preserve">pagaminęs </w:t>
            </w:r>
            <w:r w:rsidR="00EA4F5A">
              <w:rPr>
                <w:iCs/>
              </w:rPr>
              <w:t>ir</w:t>
            </w:r>
            <w:r w:rsidR="007A40D7">
              <w:rPr>
                <w:iCs/>
              </w:rPr>
              <w:t xml:space="preserve"> (</w:t>
            </w:r>
            <w:r w:rsidR="00EA4F5A" w:rsidRPr="00EA4F5A">
              <w:rPr>
                <w:iCs/>
              </w:rPr>
              <w:t>ar</w:t>
            </w:r>
            <w:r w:rsidR="007A40D7">
              <w:rPr>
                <w:iCs/>
              </w:rPr>
              <w:t>)</w:t>
            </w:r>
            <w:r w:rsidR="005100CE" w:rsidRPr="00EA4F5A">
              <w:rPr>
                <w:iCs/>
              </w:rPr>
              <w:t xml:space="preserve"> </w:t>
            </w:r>
            <w:r w:rsidR="003F1918" w:rsidRPr="00EA4F5A">
              <w:rPr>
                <w:iCs/>
              </w:rPr>
              <w:t>pardavęs</w:t>
            </w:r>
            <w:r w:rsidRPr="00EA4F5A">
              <w:rPr>
                <w:iCs/>
              </w:rPr>
              <w:t xml:space="preserve"> </w:t>
            </w:r>
            <w:r w:rsidR="00034BB8">
              <w:rPr>
                <w:b/>
                <w:bCs/>
                <w:iCs/>
              </w:rPr>
              <w:t>interaktyvius ekranus</w:t>
            </w:r>
            <w:r w:rsidRPr="00EA4F5A">
              <w:rPr>
                <w:iCs/>
              </w:rPr>
              <w:t xml:space="preserve">, </w:t>
            </w:r>
            <w:r w:rsidR="003F1918" w:rsidRPr="00EA4F5A">
              <w:t>kurių</w:t>
            </w:r>
            <w:r w:rsidRPr="00130420">
              <w:t xml:space="preserve"> bendra vertė</w:t>
            </w:r>
            <w:r w:rsidRPr="00130420">
              <w:rPr>
                <w:b/>
                <w:bCs/>
              </w:rPr>
              <w:t xml:space="preserve"> </w:t>
            </w:r>
            <w:r w:rsidRPr="00130420">
              <w:t xml:space="preserve">ne mažesnė kaip </w:t>
            </w:r>
            <w:r w:rsidR="006046B3" w:rsidRPr="006046B3">
              <w:t>50</w:t>
            </w:r>
            <w:r w:rsidRPr="006046B3">
              <w:t> 000,00 Eur (be PVM).</w:t>
            </w:r>
          </w:p>
          <w:bookmarkEnd w:id="1"/>
          <w:p w14:paraId="7E85CBE6" w14:textId="77777777" w:rsidR="009A2C94" w:rsidRPr="00C65A29" w:rsidRDefault="009A2C94" w:rsidP="009A2C94">
            <w:pPr>
              <w:jc w:val="both"/>
              <w:rPr>
                <w:b/>
                <w:bCs/>
              </w:rPr>
            </w:pPr>
          </w:p>
          <w:p w14:paraId="0B743BBA" w14:textId="0D3C2518" w:rsidR="009A2C94" w:rsidRDefault="009A2C94" w:rsidP="009A2C94">
            <w:pPr>
              <w:widowControl w:val="0"/>
              <w:tabs>
                <w:tab w:val="left" w:pos="540"/>
                <w:tab w:val="left" w:pos="993"/>
              </w:tabs>
              <w:autoSpaceDE w:val="0"/>
              <w:adjustRightInd w:val="0"/>
              <w:jc w:val="both"/>
              <w:rPr>
                <w:lang w:eastAsia="lt-LT"/>
              </w:rPr>
            </w:pPr>
            <w:r>
              <w:rPr>
                <w:i/>
                <w:iCs/>
              </w:rPr>
              <w:t>*</w:t>
            </w:r>
            <w:r w:rsidRPr="00653048">
              <w:rPr>
                <w:i/>
                <w:iCs/>
              </w:rPr>
              <w:t>Prekės,</w:t>
            </w:r>
            <w:r>
              <w:rPr>
                <w:i/>
                <w:iCs/>
              </w:rPr>
              <w:t xml:space="preserve"> pagamintos ir (ar)</w:t>
            </w:r>
            <w:r w:rsidR="007A40D7">
              <w:rPr>
                <w:i/>
                <w:iCs/>
              </w:rPr>
              <w:t xml:space="preserve"> parduotos</w:t>
            </w:r>
            <w:r>
              <w:rPr>
                <w:i/>
                <w:iCs/>
              </w:rPr>
              <w:t xml:space="preserve">, </w:t>
            </w:r>
            <w:r w:rsidRPr="00653048">
              <w:rPr>
                <w:i/>
                <w:iCs/>
              </w:rPr>
              <w:t>savo jėgomis</w:t>
            </w:r>
            <w:r>
              <w:rPr>
                <w:i/>
                <w:iCs/>
              </w:rPr>
              <w:t xml:space="preserve"> </w:t>
            </w:r>
            <w:r w:rsidRPr="00653048">
              <w:t>– tai prekės</w:t>
            </w:r>
            <w:r w:rsidRPr="00653048">
              <w:rPr>
                <w:lang w:eastAsia="lt-LT"/>
              </w:rPr>
              <w:t xml:space="preserve">, kurias tiekėjas </w:t>
            </w:r>
            <w:r>
              <w:rPr>
                <w:lang w:eastAsia="lt-LT"/>
              </w:rPr>
              <w:t>pagamino ir (ar) p</w:t>
            </w:r>
            <w:r w:rsidR="00390500">
              <w:rPr>
                <w:lang w:eastAsia="lt-LT"/>
              </w:rPr>
              <w:t>ardavė</w:t>
            </w:r>
            <w:r>
              <w:rPr>
                <w:lang w:eastAsia="lt-LT"/>
              </w:rPr>
              <w:t xml:space="preserve"> </w:t>
            </w:r>
            <w:r w:rsidRPr="00653048">
              <w:rPr>
                <w:lang w:eastAsia="lt-LT"/>
              </w:rPr>
              <w:t xml:space="preserve">savo jėgomis kaip tiekėjas, tiekėjų grupės partneris ar subtiekėjas, nepasitelkiant </w:t>
            </w:r>
            <w:r w:rsidRPr="005A619D">
              <w:rPr>
                <w:lang w:eastAsia="lt-LT"/>
              </w:rPr>
              <w:t xml:space="preserve">trečiųjų subjektų. </w:t>
            </w:r>
            <w:r w:rsidRPr="005A619D">
              <w:rPr>
                <w:iCs/>
                <w:lang w:eastAsia="lt-LT"/>
              </w:rPr>
              <w:t>Tiekėjui nedraudžiama remtis sutartimi, kurią tiekėjas vykdė ne vienas, bet kartu su kitais ūkio subjektais, tačiau</w:t>
            </w:r>
            <w:r w:rsidRPr="005A619D">
              <w:rPr>
                <w:i/>
                <w:lang w:eastAsia="lt-LT"/>
              </w:rPr>
              <w:t xml:space="preserve"> </w:t>
            </w:r>
            <w:r w:rsidRPr="005A619D">
              <w:rPr>
                <w:lang w:eastAsia="lt-LT"/>
              </w:rPr>
              <w:t>t</w:t>
            </w:r>
            <w:r w:rsidRPr="005A619D">
              <w:t>okiu atveju turi būti vertinami būtent konkretaus</w:t>
            </w:r>
            <w:r w:rsidRPr="00653048">
              <w:t xml:space="preserve"> tiekėjo, tiekėjų grupės partnerio ar</w:t>
            </w:r>
            <w:r>
              <w:t xml:space="preserve"> </w:t>
            </w:r>
            <w:r w:rsidRPr="00653048">
              <w:t xml:space="preserve">subtiekėjo, kurio pajėgumais remiamasi pirkime, </w:t>
            </w:r>
            <w:r>
              <w:t xml:space="preserve">pagamintos ir (ar) </w:t>
            </w:r>
            <w:r w:rsidR="00390500">
              <w:t>parduotos</w:t>
            </w:r>
            <w:r>
              <w:t xml:space="preserve"> prekės,</w:t>
            </w:r>
            <w:r w:rsidRPr="00653048">
              <w:t xml:space="preserve"> jų apimtis, vertė, o ne sutarties objektas apskritai.</w:t>
            </w:r>
          </w:p>
          <w:p w14:paraId="05240B0B" w14:textId="77777777" w:rsidR="009A2C94" w:rsidRDefault="009A2C94" w:rsidP="009A2C94">
            <w:pPr>
              <w:widowControl w:val="0"/>
              <w:tabs>
                <w:tab w:val="left" w:pos="540"/>
                <w:tab w:val="left" w:pos="993"/>
              </w:tabs>
              <w:autoSpaceDE w:val="0"/>
              <w:adjustRightInd w:val="0"/>
              <w:jc w:val="both"/>
            </w:pPr>
          </w:p>
          <w:p w14:paraId="52C84883" w14:textId="433948AC" w:rsidR="009A2C94" w:rsidRPr="00C65A29" w:rsidRDefault="009A2C94" w:rsidP="009A2C94">
            <w:pPr>
              <w:widowControl w:val="0"/>
              <w:tabs>
                <w:tab w:val="left" w:pos="540"/>
                <w:tab w:val="left" w:pos="993"/>
              </w:tabs>
              <w:autoSpaceDE w:val="0"/>
              <w:adjustRightInd w:val="0"/>
              <w:jc w:val="both"/>
            </w:pPr>
            <w:r w:rsidRPr="00C65A29">
              <w:t xml:space="preserve">Jeigu tiekėjas teikia informaciją apie vykdomą (-as) sutartį (-is), laikoma, kad jo patirtis atitinka keliamą reikalavimą, jei vykdomos (-ų) sutarties (-ių) įvykdyta dalis </w:t>
            </w:r>
            <w:r>
              <w:t>savo jėg</w:t>
            </w:r>
            <w:r w:rsidR="00390500">
              <w:t>o</w:t>
            </w:r>
            <w:r>
              <w:t xml:space="preserve">mis </w:t>
            </w:r>
            <w:r w:rsidRPr="00C65A29">
              <w:t xml:space="preserve">per pastaruosius 3 metus </w:t>
            </w:r>
            <w:r>
              <w:t xml:space="preserve">iki pasiūlymų pateikimo  termino pabaigos </w:t>
            </w:r>
            <w:r w:rsidRPr="00C65A29">
              <w:t>yra ne mažesnė nei šiame reikalavime nurodyta suma.</w:t>
            </w:r>
          </w:p>
          <w:p w14:paraId="6892A72C" w14:textId="77777777" w:rsidR="009A2C94" w:rsidRPr="00C65A29" w:rsidRDefault="009A2C94" w:rsidP="009A2C94">
            <w:pPr>
              <w:widowControl w:val="0"/>
              <w:jc w:val="both"/>
              <w:rPr>
                <w:lang w:eastAsia="ar-SA"/>
              </w:rPr>
            </w:pPr>
          </w:p>
          <w:p w14:paraId="5D243E2A"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Jeigu pasiūlymą teikia ūkio subjektų grupė – reikalavimą turi atitikti visi ūkio subjektų grupės nariai kartu (ūkio subjektų grupės </w:t>
            </w:r>
            <w:r w:rsidRPr="00F50080">
              <w:rPr>
                <w:i/>
                <w:iCs/>
                <w:color w:val="000000"/>
                <w:szCs w:val="20"/>
              </w:rPr>
              <w:lastRenderedPageBreak/>
              <w:t xml:space="preserve">narių turima patirtis sumuojama), atsižvelgiant į jų prisiimamus įsipareigojimus. Reikalavimą gali tenkinti bet kuris vienas ūkio subjektų grupės narys. </w:t>
            </w:r>
          </w:p>
          <w:p w14:paraId="5BF72762" w14:textId="77777777" w:rsidR="009A2C94"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 xml:space="preserve">Tiekėjas gali remtis kitų ūkio subjektų pajėgumais tik tuo atveju, jeigu tie subjektai, </w:t>
            </w:r>
            <w:r w:rsidRPr="00F50080">
              <w:rPr>
                <w:rFonts w:eastAsia="Calibri"/>
                <w:i/>
                <w:iCs/>
                <w:color w:val="000000"/>
              </w:rPr>
              <w:t xml:space="preserve">kurių </w:t>
            </w:r>
            <w:r w:rsidRPr="00F50080">
              <w:rPr>
                <w:rFonts w:eastAsia="Calibri"/>
                <w:i/>
                <w:iCs/>
                <w:color w:val="000000"/>
                <w:lang w:eastAsia="lt-LT"/>
              </w:rPr>
              <w:t>pajėgumais buvo pasiremta</w:t>
            </w:r>
            <w:r w:rsidRPr="00F50080">
              <w:rPr>
                <w:i/>
                <w:iCs/>
                <w:color w:val="000000"/>
                <w:szCs w:val="20"/>
              </w:rPr>
              <w:t>, patys vykdys tą pirkimo sutarties dalį, kuriai reikia jų turimų pajėgumų.</w:t>
            </w:r>
          </w:p>
          <w:p w14:paraId="6D4E3A5F" w14:textId="4B88D8EF" w:rsidR="006A1B29" w:rsidRPr="00F50080" w:rsidRDefault="009A2C94" w:rsidP="00034BB8">
            <w:pPr>
              <w:pStyle w:val="Sraopastraipa"/>
              <w:numPr>
                <w:ilvl w:val="0"/>
                <w:numId w:val="30"/>
              </w:numPr>
              <w:tabs>
                <w:tab w:val="left" w:pos="314"/>
              </w:tabs>
              <w:ind w:left="30" w:hanging="30"/>
              <w:jc w:val="both"/>
              <w:rPr>
                <w:i/>
                <w:iCs/>
                <w:color w:val="000000"/>
                <w:szCs w:val="20"/>
              </w:rPr>
            </w:pPr>
            <w:r w:rsidRPr="00F50080">
              <w:rPr>
                <w:i/>
                <w:iCs/>
                <w:color w:val="000000"/>
                <w:szCs w:val="20"/>
              </w:rPr>
              <w:t>Subtiekėjams šis reikalavimas nėra keliamas.</w:t>
            </w:r>
          </w:p>
          <w:p w14:paraId="53C8E720" w14:textId="77777777" w:rsidR="006A1B29" w:rsidRDefault="006A1B29">
            <w:pPr>
              <w:widowControl w:val="0"/>
              <w:tabs>
                <w:tab w:val="left" w:pos="1418"/>
              </w:tabs>
              <w:suppressAutoHyphens w:val="0"/>
              <w:autoSpaceDE w:val="0"/>
              <w:adjustRightInd w:val="0"/>
              <w:jc w:val="both"/>
              <w:textAlignment w:val="auto"/>
              <w:rPr>
                <w:bCs/>
                <w:lang w:eastAsia="lt-LT"/>
              </w:rPr>
            </w:pPr>
          </w:p>
          <w:p w14:paraId="06955125" w14:textId="77777777" w:rsidR="006A1B29" w:rsidRDefault="006A1B29">
            <w:pPr>
              <w:widowControl w:val="0"/>
              <w:tabs>
                <w:tab w:val="left" w:pos="1418"/>
              </w:tabs>
              <w:suppressAutoHyphens w:val="0"/>
              <w:autoSpaceDE w:val="0"/>
              <w:adjustRightInd w:val="0"/>
              <w:jc w:val="both"/>
              <w:textAlignment w:val="auto"/>
              <w:rPr>
                <w:bCs/>
                <w:lang w:eastAsia="lt-LT"/>
              </w:rPr>
            </w:pPr>
          </w:p>
          <w:p w14:paraId="7AE08121" w14:textId="77777777" w:rsidR="006A1B29" w:rsidRDefault="006A1B29">
            <w:pPr>
              <w:widowControl w:val="0"/>
              <w:tabs>
                <w:tab w:val="left" w:pos="1418"/>
              </w:tabs>
              <w:suppressAutoHyphens w:val="0"/>
              <w:autoSpaceDE w:val="0"/>
              <w:adjustRightInd w:val="0"/>
              <w:jc w:val="both"/>
              <w:textAlignment w:val="auto"/>
              <w:rPr>
                <w:bCs/>
                <w:lang w:eastAsia="lt-LT"/>
              </w:rPr>
            </w:pPr>
          </w:p>
          <w:p w14:paraId="120A67EE" w14:textId="77777777" w:rsidR="006A1B29" w:rsidRDefault="006A1B29">
            <w:pPr>
              <w:widowControl w:val="0"/>
              <w:tabs>
                <w:tab w:val="left" w:pos="1418"/>
              </w:tabs>
              <w:suppressAutoHyphens w:val="0"/>
              <w:autoSpaceDE w:val="0"/>
              <w:adjustRightInd w:val="0"/>
              <w:jc w:val="both"/>
              <w:textAlignment w:val="auto"/>
              <w:rPr>
                <w:bCs/>
                <w:lang w:eastAsia="lt-LT"/>
              </w:rPr>
            </w:pPr>
          </w:p>
          <w:p w14:paraId="5E5B679A" w14:textId="77777777" w:rsidR="006A1B29" w:rsidRDefault="006A1B29">
            <w:pPr>
              <w:widowControl w:val="0"/>
              <w:tabs>
                <w:tab w:val="left" w:pos="1418"/>
              </w:tabs>
              <w:suppressAutoHyphens w:val="0"/>
              <w:autoSpaceDE w:val="0"/>
              <w:adjustRightInd w:val="0"/>
              <w:jc w:val="both"/>
              <w:textAlignment w:val="auto"/>
              <w:rPr>
                <w:bCs/>
                <w:lang w:eastAsia="lt-LT"/>
              </w:rPr>
            </w:pPr>
          </w:p>
          <w:p w14:paraId="3A5998F9" w14:textId="77777777" w:rsidR="006A1B29" w:rsidRDefault="006A1B29">
            <w:pPr>
              <w:widowControl w:val="0"/>
              <w:tabs>
                <w:tab w:val="left" w:pos="1418"/>
              </w:tabs>
              <w:suppressAutoHyphens w:val="0"/>
              <w:autoSpaceDE w:val="0"/>
              <w:adjustRightInd w:val="0"/>
              <w:jc w:val="both"/>
              <w:textAlignment w:val="auto"/>
              <w:rPr>
                <w:bCs/>
                <w:lang w:eastAsia="lt-LT"/>
              </w:rPr>
            </w:pPr>
          </w:p>
          <w:p w14:paraId="48637A38" w14:textId="77777777" w:rsidR="006A1B29" w:rsidRDefault="006A1B29">
            <w:pPr>
              <w:widowControl w:val="0"/>
              <w:tabs>
                <w:tab w:val="left" w:pos="1418"/>
              </w:tabs>
              <w:suppressAutoHyphens w:val="0"/>
              <w:autoSpaceDE w:val="0"/>
              <w:adjustRightInd w:val="0"/>
              <w:jc w:val="both"/>
              <w:textAlignment w:val="auto"/>
              <w:rPr>
                <w:bCs/>
                <w:lang w:eastAsia="lt-LT"/>
              </w:rPr>
            </w:pPr>
          </w:p>
          <w:p w14:paraId="642C83C4" w14:textId="77777777" w:rsidR="006A1B29" w:rsidRDefault="006A1B29">
            <w:pPr>
              <w:widowControl w:val="0"/>
              <w:tabs>
                <w:tab w:val="left" w:pos="1418"/>
              </w:tabs>
              <w:suppressAutoHyphens w:val="0"/>
              <w:autoSpaceDE w:val="0"/>
              <w:adjustRightInd w:val="0"/>
              <w:jc w:val="both"/>
              <w:textAlignment w:val="auto"/>
              <w:rPr>
                <w:bCs/>
                <w:lang w:eastAsia="lt-LT"/>
              </w:rPr>
            </w:pPr>
          </w:p>
          <w:p w14:paraId="7F26006C" w14:textId="77777777" w:rsidR="006A1B29" w:rsidRDefault="006A1B29">
            <w:pPr>
              <w:widowControl w:val="0"/>
              <w:tabs>
                <w:tab w:val="left" w:pos="1418"/>
              </w:tabs>
              <w:suppressAutoHyphens w:val="0"/>
              <w:autoSpaceDE w:val="0"/>
              <w:adjustRightInd w:val="0"/>
              <w:jc w:val="both"/>
              <w:textAlignment w:val="auto"/>
              <w:rPr>
                <w:bCs/>
                <w:lang w:eastAsia="lt-LT"/>
              </w:rPr>
            </w:pPr>
          </w:p>
          <w:p w14:paraId="2C5F6F3F" w14:textId="77777777" w:rsidR="006A1B29" w:rsidRDefault="006A1B29">
            <w:pPr>
              <w:widowControl w:val="0"/>
              <w:tabs>
                <w:tab w:val="left" w:pos="1418"/>
              </w:tabs>
              <w:suppressAutoHyphens w:val="0"/>
              <w:autoSpaceDE w:val="0"/>
              <w:adjustRightInd w:val="0"/>
              <w:jc w:val="both"/>
              <w:textAlignment w:val="auto"/>
              <w:rPr>
                <w:bCs/>
                <w:lang w:eastAsia="lt-LT"/>
              </w:rPr>
            </w:pPr>
          </w:p>
          <w:p w14:paraId="5C418FB5" w14:textId="77777777" w:rsidR="006A1B29" w:rsidRDefault="006A1B29">
            <w:pPr>
              <w:widowControl w:val="0"/>
              <w:tabs>
                <w:tab w:val="left" w:pos="1418"/>
              </w:tabs>
              <w:suppressAutoHyphens w:val="0"/>
              <w:autoSpaceDE w:val="0"/>
              <w:adjustRightInd w:val="0"/>
              <w:jc w:val="both"/>
              <w:textAlignment w:val="auto"/>
              <w:rPr>
                <w:bCs/>
                <w:lang w:eastAsia="lt-LT"/>
              </w:rPr>
            </w:pPr>
          </w:p>
          <w:p w14:paraId="73629E92" w14:textId="77777777" w:rsidR="006A1B29" w:rsidRDefault="006A1B29">
            <w:pPr>
              <w:widowControl w:val="0"/>
              <w:tabs>
                <w:tab w:val="left" w:pos="1418"/>
              </w:tabs>
              <w:suppressAutoHyphens w:val="0"/>
              <w:autoSpaceDE w:val="0"/>
              <w:adjustRightInd w:val="0"/>
              <w:jc w:val="both"/>
              <w:textAlignment w:val="auto"/>
              <w:rPr>
                <w:bCs/>
                <w:lang w:eastAsia="lt-LT"/>
              </w:rPr>
            </w:pPr>
          </w:p>
          <w:p w14:paraId="6C7E2FCE" w14:textId="77777777" w:rsidR="006A1B29" w:rsidRDefault="006A1B29">
            <w:pPr>
              <w:widowControl w:val="0"/>
              <w:tabs>
                <w:tab w:val="left" w:pos="1418"/>
              </w:tabs>
              <w:suppressAutoHyphens w:val="0"/>
              <w:autoSpaceDE w:val="0"/>
              <w:adjustRightInd w:val="0"/>
              <w:jc w:val="both"/>
              <w:textAlignment w:val="auto"/>
              <w:rPr>
                <w:bCs/>
                <w:lang w:eastAsia="lt-LT"/>
              </w:rPr>
            </w:pPr>
          </w:p>
          <w:p w14:paraId="619CCC51" w14:textId="77777777" w:rsidR="006A1B29" w:rsidRDefault="006A1B29">
            <w:pPr>
              <w:widowControl w:val="0"/>
              <w:tabs>
                <w:tab w:val="left" w:pos="1418"/>
              </w:tabs>
              <w:suppressAutoHyphens w:val="0"/>
              <w:autoSpaceDE w:val="0"/>
              <w:adjustRightInd w:val="0"/>
              <w:jc w:val="both"/>
              <w:textAlignment w:val="auto"/>
              <w:rPr>
                <w:bCs/>
                <w:lang w:eastAsia="lt-LT"/>
              </w:rPr>
            </w:pPr>
          </w:p>
          <w:p w14:paraId="477908F2" w14:textId="77777777" w:rsidR="006A1B29" w:rsidRDefault="006A1B29">
            <w:pPr>
              <w:widowControl w:val="0"/>
              <w:tabs>
                <w:tab w:val="left" w:pos="1418"/>
              </w:tabs>
              <w:suppressAutoHyphens w:val="0"/>
              <w:autoSpaceDE w:val="0"/>
              <w:adjustRightInd w:val="0"/>
              <w:jc w:val="both"/>
              <w:textAlignment w:val="auto"/>
              <w:rPr>
                <w:bCs/>
                <w:lang w:eastAsia="lt-LT"/>
              </w:rPr>
            </w:pPr>
          </w:p>
          <w:p w14:paraId="39AE52B9" w14:textId="77777777" w:rsidR="006A1B29" w:rsidRDefault="006A1B29">
            <w:pPr>
              <w:widowControl w:val="0"/>
              <w:tabs>
                <w:tab w:val="left" w:pos="1418"/>
              </w:tabs>
              <w:suppressAutoHyphens w:val="0"/>
              <w:autoSpaceDE w:val="0"/>
              <w:adjustRightInd w:val="0"/>
              <w:jc w:val="both"/>
              <w:textAlignment w:val="auto"/>
              <w:rPr>
                <w:bCs/>
                <w:lang w:eastAsia="lt-LT"/>
              </w:rPr>
            </w:pPr>
          </w:p>
          <w:p w14:paraId="272C1C5F" w14:textId="77777777" w:rsidR="006A1B29" w:rsidRDefault="006A1B29">
            <w:pPr>
              <w:widowControl w:val="0"/>
              <w:tabs>
                <w:tab w:val="left" w:pos="1418"/>
              </w:tabs>
              <w:suppressAutoHyphens w:val="0"/>
              <w:autoSpaceDE w:val="0"/>
              <w:adjustRightInd w:val="0"/>
              <w:jc w:val="both"/>
              <w:textAlignment w:val="auto"/>
              <w:rPr>
                <w:bCs/>
                <w:lang w:eastAsia="lt-LT"/>
              </w:rPr>
            </w:pPr>
          </w:p>
          <w:p w14:paraId="2DDF9B40" w14:textId="77777777" w:rsidR="006A1B29" w:rsidRDefault="006A1B29">
            <w:pPr>
              <w:widowControl w:val="0"/>
              <w:tabs>
                <w:tab w:val="left" w:pos="1418"/>
              </w:tabs>
              <w:suppressAutoHyphens w:val="0"/>
              <w:autoSpaceDE w:val="0"/>
              <w:adjustRightInd w:val="0"/>
              <w:jc w:val="both"/>
              <w:textAlignment w:val="auto"/>
              <w:rPr>
                <w:bCs/>
                <w:lang w:eastAsia="lt-LT"/>
              </w:rPr>
            </w:pPr>
          </w:p>
          <w:p w14:paraId="2C1D6945" w14:textId="77777777" w:rsidR="00CA270B" w:rsidRDefault="00CA270B">
            <w:pPr>
              <w:widowControl w:val="0"/>
              <w:tabs>
                <w:tab w:val="left" w:pos="1418"/>
              </w:tabs>
              <w:suppressAutoHyphens w:val="0"/>
              <w:autoSpaceDE w:val="0"/>
              <w:adjustRightInd w:val="0"/>
              <w:jc w:val="both"/>
              <w:textAlignment w:val="auto"/>
              <w:rPr>
                <w:bCs/>
                <w:lang w:eastAsia="lt-LT"/>
              </w:rPr>
            </w:pPr>
          </w:p>
          <w:p w14:paraId="73B3C62E" w14:textId="436C494C" w:rsidR="008B1DE6" w:rsidRPr="00A715FB" w:rsidRDefault="008B1DE6" w:rsidP="00A715FB">
            <w:pPr>
              <w:shd w:val="clear" w:color="auto" w:fill="FFFFFF" w:themeFill="background1"/>
              <w:spacing w:line="259" w:lineRule="auto"/>
              <w:jc w:val="both"/>
              <w:rPr>
                <w:iCs/>
                <w:color w:val="000000"/>
                <w:lang w:eastAsia="lt-LT"/>
              </w:rPr>
            </w:pPr>
          </w:p>
        </w:tc>
        <w:tc>
          <w:tcPr>
            <w:tcW w:w="4178" w:type="dxa"/>
            <w:shd w:val="clear" w:color="auto" w:fill="auto"/>
          </w:tcPr>
          <w:p w14:paraId="1976D353" w14:textId="77777777" w:rsidR="00CA270B" w:rsidRDefault="00CA270B" w:rsidP="00CA270B">
            <w:pPr>
              <w:spacing w:before="100" w:beforeAutospacing="1" w:after="120"/>
              <w:jc w:val="both"/>
              <w:rPr>
                <w:b/>
              </w:rPr>
            </w:pPr>
            <w:r w:rsidRPr="005F277E">
              <w:rPr>
                <w:b/>
                <w:bCs/>
              </w:rPr>
              <w:lastRenderedPageBreak/>
              <w:t>Pateikiama su pasiūlymu:</w:t>
            </w:r>
            <w:r w:rsidRPr="005F277E">
              <w:t xml:space="preserve"> </w:t>
            </w:r>
            <w:r w:rsidRPr="005F277E">
              <w:rPr>
                <w:b/>
              </w:rPr>
              <w:t>EBVPD.</w:t>
            </w:r>
          </w:p>
          <w:p w14:paraId="7E95E752" w14:textId="77777777" w:rsidR="00CA270B" w:rsidRDefault="00CA270B" w:rsidP="00CA270B">
            <w:pPr>
              <w:jc w:val="both"/>
              <w:rPr>
                <w:bCs/>
              </w:rPr>
            </w:pPr>
            <w:r w:rsidRPr="00071092">
              <w:rPr>
                <w:bCs/>
                <w:i/>
                <w:iCs/>
              </w:rPr>
              <w:t>Perkančiajai organizacijai atlikus EBVPD patikrinimo procedūrą, patikrinus pasiūlymus ir išrinkus galimą laimėtoją, tik jo yra prašomi dokumentai, patvirtinantys tiekėjo kvalifikaciją</w:t>
            </w:r>
            <w:r>
              <w:rPr>
                <w:bCs/>
              </w:rPr>
              <w:t>.</w:t>
            </w:r>
          </w:p>
          <w:p w14:paraId="57D842A1" w14:textId="77777777" w:rsidR="00CA270B" w:rsidRPr="00C65A29" w:rsidRDefault="00CA270B" w:rsidP="00CA270B">
            <w:pPr>
              <w:jc w:val="both"/>
              <w:rPr>
                <w:b/>
              </w:rPr>
            </w:pPr>
          </w:p>
          <w:p w14:paraId="1E80EE7C" w14:textId="5D1BEF67" w:rsidR="00CA270B" w:rsidRDefault="00CA270B" w:rsidP="00CA270B">
            <w:pPr>
              <w:snapToGrid w:val="0"/>
              <w:jc w:val="both"/>
              <w:rPr>
                <w:bdr w:val="nil"/>
                <w:lang w:val="pt-PT"/>
              </w:rPr>
            </w:pPr>
            <w:r>
              <w:t>1</w:t>
            </w:r>
            <w:r w:rsidRPr="00C65A29">
              <w:t>) Tiekėjo vadovo ar kito tiekėjo įgalioto atstovo parašu patvirtintas per paskutinius 3 metus</w:t>
            </w:r>
            <w:r>
              <w:t xml:space="preserve"> </w:t>
            </w:r>
            <w:r>
              <w:rPr>
                <w:rFonts w:eastAsia="Arial Unicode MS"/>
                <w:bdr w:val="nil"/>
                <w:lang w:val="pt-PT" w:eastAsia="lt-LT"/>
              </w:rPr>
              <w:t xml:space="preserve">iki pasiūlymų pateikimo galutinio termino pabaigos </w:t>
            </w:r>
            <w:r w:rsidRPr="0095285B">
              <w:rPr>
                <w:rFonts w:eastAsia="Arial Unicode MS"/>
                <w:b/>
                <w:bCs/>
                <w:bdr w:val="nil"/>
                <w:lang w:val="pt-PT" w:eastAsia="lt-LT"/>
              </w:rPr>
              <w:t>savo jėgomis</w:t>
            </w:r>
            <w:r>
              <w:rPr>
                <w:rFonts w:eastAsia="Arial Unicode MS"/>
                <w:bdr w:val="nil"/>
                <w:lang w:val="pt-PT" w:eastAsia="lt-LT"/>
              </w:rPr>
              <w:t xml:space="preserve"> </w:t>
            </w:r>
            <w:r w:rsidRPr="0042505E">
              <w:rPr>
                <w:rFonts w:eastAsia="Arial Unicode MS"/>
                <w:bdr w:val="nil"/>
                <w:lang w:val="pt-PT" w:eastAsia="lt-LT"/>
              </w:rPr>
              <w:t>pagamintų ir (ar) pa</w:t>
            </w:r>
            <w:r w:rsidR="0042505E" w:rsidRPr="0042505E">
              <w:rPr>
                <w:rFonts w:eastAsia="Arial Unicode MS"/>
                <w:bdr w:val="nil"/>
                <w:lang w:val="pt-PT" w:eastAsia="lt-LT"/>
              </w:rPr>
              <w:t>rduotų</w:t>
            </w:r>
            <w:r w:rsidRPr="0042505E">
              <w:rPr>
                <w:rFonts w:eastAsia="Arial Unicode MS"/>
                <w:bdr w:val="nil"/>
                <w:lang w:val="pt-PT" w:eastAsia="lt-LT"/>
              </w:rPr>
              <w:t xml:space="preserve"> prekių</w:t>
            </w:r>
            <w:r w:rsidRPr="002F6EBA">
              <w:rPr>
                <w:rFonts w:eastAsia="Arial Unicode MS"/>
                <w:bdr w:val="nil"/>
                <w:lang w:val="pt-PT" w:eastAsia="lt-LT"/>
              </w:rPr>
              <w:t xml:space="preserve"> </w:t>
            </w:r>
            <w:r>
              <w:rPr>
                <w:rFonts w:eastAsia="Arial Unicode MS"/>
                <w:bdr w:val="nil"/>
                <w:lang w:val="pt-PT" w:eastAsia="lt-LT"/>
              </w:rPr>
              <w:t xml:space="preserve">– </w:t>
            </w:r>
            <w:r w:rsidR="00034BB8">
              <w:rPr>
                <w:rFonts w:eastAsia="Arial Unicode MS"/>
                <w:b/>
                <w:bCs/>
                <w:bdr w:val="nil"/>
                <w:lang w:val="pt-PT" w:eastAsia="lt-LT"/>
              </w:rPr>
              <w:t>interaktyvių ekranų</w:t>
            </w:r>
            <w:r w:rsidRPr="002B367F">
              <w:rPr>
                <w:rFonts w:eastAsia="Arial Unicode MS"/>
                <w:bdr w:val="nil"/>
                <w:lang w:val="pt-PT" w:eastAsia="lt-LT"/>
              </w:rPr>
              <w:t>,</w:t>
            </w:r>
            <w:r>
              <w:rPr>
                <w:rFonts w:eastAsia="Arial Unicode MS"/>
                <w:b/>
                <w:bCs/>
                <w:bdr w:val="nil"/>
                <w:lang w:val="pt-PT" w:eastAsia="lt-LT"/>
              </w:rPr>
              <w:t xml:space="preserve"> </w:t>
            </w:r>
            <w:r w:rsidRPr="002F6EBA">
              <w:rPr>
                <w:rFonts w:eastAsia="Arial Unicode MS"/>
                <w:b/>
                <w:bCs/>
                <w:bdr w:val="nil"/>
                <w:lang w:val="pt-PT" w:eastAsia="lt-LT"/>
              </w:rPr>
              <w:t>sąrašas</w:t>
            </w:r>
            <w:r>
              <w:rPr>
                <w:rFonts w:eastAsia="Arial Unicode MS"/>
                <w:b/>
                <w:bCs/>
                <w:bdr w:val="nil"/>
                <w:lang w:val="pt-PT" w:eastAsia="lt-LT"/>
              </w:rPr>
              <w:t xml:space="preserve"> </w:t>
            </w:r>
            <w:r w:rsidRPr="003F5E67">
              <w:rPr>
                <w:rFonts w:eastAsia="Arial Unicode MS"/>
                <w:bdr w:val="nil"/>
                <w:lang w:val="pt-PT" w:eastAsia="lt-LT"/>
              </w:rPr>
              <w:t>(</w:t>
            </w:r>
            <w:r w:rsidRPr="00E8593B">
              <w:rPr>
                <w:b/>
                <w:bCs/>
              </w:rPr>
              <w:t>parengtas pagal</w:t>
            </w:r>
            <w:r w:rsidRPr="00E8593B">
              <w:t xml:space="preserve"> </w:t>
            </w:r>
            <w:r w:rsidRPr="00E8593B">
              <w:rPr>
                <w:b/>
                <w:bCs/>
              </w:rPr>
              <w:t xml:space="preserve">pirkimo sąlygų </w:t>
            </w:r>
            <w:r w:rsidR="0042505E">
              <w:rPr>
                <w:b/>
                <w:bCs/>
              </w:rPr>
              <w:t xml:space="preserve">6 </w:t>
            </w:r>
            <w:r w:rsidRPr="00E8593B">
              <w:rPr>
                <w:b/>
                <w:bCs/>
              </w:rPr>
              <w:t xml:space="preserve">priedą </w:t>
            </w:r>
            <w:r w:rsidRPr="00E8593B">
              <w:t>„Patiektų prekių sąrašas“)</w:t>
            </w:r>
            <w:r w:rsidRPr="00E8593B">
              <w:rPr>
                <w:rFonts w:eastAsia="Arial Unicode MS"/>
                <w:bdr w:val="nil"/>
                <w:lang w:val="pt-PT" w:eastAsia="lt-LT"/>
              </w:rPr>
              <w:t>,</w:t>
            </w:r>
            <w:r w:rsidRPr="002F6EBA">
              <w:rPr>
                <w:rFonts w:eastAsia="Arial Unicode MS"/>
                <w:b/>
                <w:bCs/>
                <w:bdr w:val="nil"/>
                <w:lang w:val="pt-PT" w:eastAsia="lt-LT"/>
              </w:rPr>
              <w:t xml:space="preserve"> </w:t>
            </w:r>
            <w:r w:rsidRPr="002F6EBA">
              <w:rPr>
                <w:rFonts w:eastAsia="Arial Unicode MS"/>
                <w:bdr w:val="nil"/>
                <w:lang w:val="pt-PT" w:eastAsia="lt-LT"/>
              </w:rPr>
              <w:t>kuriame būtų</w:t>
            </w:r>
            <w:r>
              <w:rPr>
                <w:rFonts w:eastAsia="Arial Unicode MS"/>
                <w:bdr w:val="nil"/>
                <w:lang w:val="pt-PT" w:eastAsia="lt-LT"/>
              </w:rPr>
              <w:t xml:space="preserve"> nurodyti patiektų ar tiekiamų prekių pavadinimai, apibūd</w:t>
            </w:r>
            <w:r w:rsidR="00891B0D">
              <w:rPr>
                <w:rFonts w:eastAsia="Arial Unicode MS"/>
                <w:bdr w:val="nil"/>
                <w:lang w:val="pt-PT" w:eastAsia="lt-LT"/>
              </w:rPr>
              <w:t>i</w:t>
            </w:r>
            <w:r>
              <w:rPr>
                <w:rFonts w:eastAsia="Arial Unicode MS"/>
                <w:bdr w:val="nil"/>
                <w:lang w:val="pt-PT" w:eastAsia="lt-LT"/>
              </w:rPr>
              <w:t>nimai, bendros sumos be PVM, patiektų prekių datos (metų, mėnesių ir dienų tikslumu), vieta ir prekių gavėjai (užsakovai) (tiek viešieji, tiek privatieji) ir jų kontaktai</w:t>
            </w:r>
            <w:r>
              <w:rPr>
                <w:bdr w:val="nil"/>
                <w:lang w:val="pt-PT"/>
              </w:rPr>
              <w:t>.</w:t>
            </w:r>
          </w:p>
          <w:p w14:paraId="5349D646" w14:textId="77777777" w:rsidR="00CA270B" w:rsidRDefault="00CA270B" w:rsidP="00CA270B">
            <w:pPr>
              <w:snapToGrid w:val="0"/>
              <w:jc w:val="both"/>
              <w:rPr>
                <w:bdr w:val="nil"/>
                <w:lang w:val="pt-PT"/>
              </w:rPr>
            </w:pPr>
          </w:p>
          <w:p w14:paraId="45A02C6F" w14:textId="1F19051B" w:rsidR="00CA270B" w:rsidRPr="007E3203" w:rsidRDefault="00CA270B" w:rsidP="00CA270B">
            <w:pPr>
              <w:snapToGrid w:val="0"/>
              <w:jc w:val="both"/>
            </w:pPr>
            <w:r w:rsidRPr="005A619D">
              <w:t xml:space="preserve">Jeigu tiekėjas remiasi sutartimi, kurią vykdė ne vienas, bet su kitais ūkio subjektais – turi </w:t>
            </w:r>
            <w:r w:rsidRPr="005A619D">
              <w:rPr>
                <w:b/>
                <w:bCs/>
              </w:rPr>
              <w:t>sąraše išskirti ir nurodyti būtent jo paties</w:t>
            </w:r>
            <w:r>
              <w:rPr>
                <w:b/>
                <w:bCs/>
              </w:rPr>
              <w:t xml:space="preserve"> </w:t>
            </w:r>
            <w:r w:rsidRPr="005A619D">
              <w:t xml:space="preserve">(neskaitant </w:t>
            </w:r>
            <w:r w:rsidR="00554EE6" w:rsidRPr="005A619D">
              <w:t>pasitelkiamų</w:t>
            </w:r>
            <w:r w:rsidRPr="005A619D">
              <w:t xml:space="preserve"> trečiųjų asmenų)</w:t>
            </w:r>
            <w:r w:rsidRPr="005A619D">
              <w:rPr>
                <w:b/>
                <w:bCs/>
              </w:rPr>
              <w:t xml:space="preserve"> </w:t>
            </w:r>
            <w:r>
              <w:rPr>
                <w:b/>
                <w:bCs/>
              </w:rPr>
              <w:t xml:space="preserve">savarankiškai </w:t>
            </w:r>
            <w:r w:rsidRPr="005A619D">
              <w:rPr>
                <w:b/>
                <w:bCs/>
              </w:rPr>
              <w:t>patiektų prekių vertes</w:t>
            </w:r>
            <w:r w:rsidRPr="005A619D">
              <w:t>.</w:t>
            </w:r>
          </w:p>
          <w:p w14:paraId="2CD56881" w14:textId="77777777" w:rsidR="00CA270B" w:rsidRPr="004F152A" w:rsidRDefault="00CA270B" w:rsidP="00CA270B">
            <w:pPr>
              <w:snapToGrid w:val="0"/>
              <w:jc w:val="both"/>
              <w:rPr>
                <w:b/>
                <w:bCs/>
                <w:bdr w:val="nil"/>
                <w:lang w:val="pt-PT"/>
              </w:rPr>
            </w:pPr>
          </w:p>
          <w:p w14:paraId="1216EFF6" w14:textId="6FDEA0E1" w:rsidR="00CA270B" w:rsidRDefault="00CA270B" w:rsidP="00CA270B">
            <w:pPr>
              <w:widowControl w:val="0"/>
              <w:tabs>
                <w:tab w:val="left" w:pos="1418"/>
              </w:tabs>
              <w:autoSpaceDE w:val="0"/>
              <w:adjustRightInd w:val="0"/>
              <w:jc w:val="both"/>
            </w:pPr>
            <w:r w:rsidRPr="00C65A29">
              <w:t xml:space="preserve">2) Įrodymui apie tinkamą </w:t>
            </w:r>
            <w:r>
              <w:t xml:space="preserve">prekių patiekimą </w:t>
            </w:r>
            <w:r w:rsidRPr="00C65A29">
              <w:t xml:space="preserve">pateikiama: </w:t>
            </w:r>
            <w:r w:rsidRPr="00C65A29">
              <w:rPr>
                <w:b/>
                <w:bCs/>
              </w:rPr>
              <w:t>p</w:t>
            </w:r>
            <w:r>
              <w:rPr>
                <w:b/>
                <w:bCs/>
              </w:rPr>
              <w:t>rekių</w:t>
            </w:r>
            <w:r w:rsidRPr="00C65A29">
              <w:rPr>
                <w:b/>
                <w:bCs/>
              </w:rPr>
              <w:t xml:space="preserve"> gavėjo (užsakovo) </w:t>
            </w:r>
            <w:r w:rsidRPr="0035567B">
              <w:t>patvirtinta</w:t>
            </w:r>
            <w:r w:rsidRPr="00C65A29">
              <w:rPr>
                <w:b/>
                <w:bCs/>
              </w:rPr>
              <w:t xml:space="preserve"> pažyma</w:t>
            </w:r>
            <w:r>
              <w:t xml:space="preserve">, patvirtinanti </w:t>
            </w:r>
            <w:r w:rsidRPr="00891B0D">
              <w:rPr>
                <w:b/>
                <w:bCs/>
              </w:rPr>
              <w:t>tinkamą</w:t>
            </w:r>
            <w:r>
              <w:t xml:space="preserve"> prekių pagaminimą ir (ar) </w:t>
            </w:r>
            <w:r w:rsidR="00891B0D">
              <w:t>pardavimą.</w:t>
            </w:r>
          </w:p>
          <w:p w14:paraId="150074B4" w14:textId="77777777" w:rsidR="00CA270B" w:rsidRDefault="00CA270B" w:rsidP="00CA270B">
            <w:pPr>
              <w:widowControl w:val="0"/>
              <w:tabs>
                <w:tab w:val="left" w:pos="1418"/>
              </w:tabs>
              <w:autoSpaceDE w:val="0"/>
              <w:adjustRightInd w:val="0"/>
              <w:jc w:val="both"/>
            </w:pPr>
          </w:p>
          <w:p w14:paraId="4D89EA0B" w14:textId="3AB5E60E" w:rsidR="00CA270B" w:rsidRPr="000C6EFA" w:rsidRDefault="00CA270B" w:rsidP="00CA270B">
            <w:pPr>
              <w:snapToGrid w:val="0"/>
              <w:jc w:val="both"/>
            </w:pPr>
            <w:r w:rsidRPr="00891B0D">
              <w:t>Pažymoje (-ose) turi būti ši informacija:</w:t>
            </w:r>
            <w:r w:rsidRPr="00C65A29">
              <w:t xml:space="preserve"> </w:t>
            </w:r>
            <w:r>
              <w:t>pagamintų ir (ar) pa</w:t>
            </w:r>
            <w:r w:rsidR="00891B0D">
              <w:t>rduotų</w:t>
            </w:r>
            <w:r>
              <w:t xml:space="preserve"> prekių</w:t>
            </w:r>
            <w:r w:rsidR="00891B0D">
              <w:t xml:space="preserve"> </w:t>
            </w:r>
            <w:r>
              <w:t xml:space="preserve">pavadinimai, jų apibūdinimas, </w:t>
            </w:r>
            <w:r>
              <w:rPr>
                <w:rFonts w:eastAsia="Arial Unicode MS"/>
                <w:bdr w:val="nil"/>
                <w:lang w:val="pt-PT" w:eastAsia="lt-LT"/>
              </w:rPr>
              <w:t xml:space="preserve">prekių bendros sumos (be PVM), prekių patiekimo datos (metų, mėnesių ir dienų tikslumu), vieta, </w:t>
            </w:r>
            <w:r w:rsidRPr="00C65A29">
              <w:t>užsakovo kontaktai</w:t>
            </w:r>
            <w:r>
              <w:t>,</w:t>
            </w:r>
            <w:r>
              <w:rPr>
                <w:rFonts w:eastAsia="Arial Unicode MS"/>
                <w:bdr w:val="nil"/>
                <w:lang w:val="pt-PT" w:eastAsia="lt-LT"/>
              </w:rPr>
              <w:t xml:space="preserve"> ar  </w:t>
            </w:r>
            <w:r w:rsidRPr="004947D0">
              <w:t xml:space="preserve">prekės buvo </w:t>
            </w:r>
            <w:r>
              <w:t xml:space="preserve">patiektos tinkamai, </w:t>
            </w:r>
            <w:r w:rsidRPr="003C3B16">
              <w:rPr>
                <w:b/>
                <w:bCs/>
              </w:rPr>
              <w:t>ar tiekėjas prekes patiekė</w:t>
            </w:r>
            <w:r w:rsidR="00A715FB">
              <w:rPr>
                <w:b/>
                <w:bCs/>
              </w:rPr>
              <w:t xml:space="preserve"> </w:t>
            </w:r>
            <w:r w:rsidRPr="003C3B16">
              <w:rPr>
                <w:b/>
                <w:bCs/>
              </w:rPr>
              <w:t>savo jėgomis</w:t>
            </w:r>
            <w:r w:rsidRPr="001D5F45">
              <w:t xml:space="preserve">, ar pasitelkdamas kitus ūkio subjektus </w:t>
            </w:r>
            <w:r>
              <w:t>(j</w:t>
            </w:r>
            <w:r w:rsidRPr="00E42615">
              <w:t xml:space="preserve">eigu tiekėjas </w:t>
            </w:r>
            <w:r>
              <w:t>sutartį</w:t>
            </w:r>
            <w:r w:rsidRPr="00E42615">
              <w:t xml:space="preserve"> vykdė ne vienas, bet su kitais</w:t>
            </w:r>
            <w:r>
              <w:t xml:space="preserve"> </w:t>
            </w:r>
            <w:r w:rsidRPr="00E42615">
              <w:t>ūkio subjektais</w:t>
            </w:r>
            <w:r>
              <w:t xml:space="preserve"> – </w:t>
            </w:r>
            <w:r w:rsidRPr="008C5F94">
              <w:t xml:space="preserve">užsakovų pažymose turi būti nurodyta pirkime dalyvaujančio tiekėjo, tiekėjų grupės nario ar subtiekėjo, kurio pajėgumais remiamasi, </w:t>
            </w:r>
            <w:r w:rsidRPr="001D5F45">
              <w:rPr>
                <w:b/>
                <w:bCs/>
              </w:rPr>
              <w:t>savarankiškai tos sutarties apimtyje patiektų</w:t>
            </w:r>
            <w:r>
              <w:rPr>
                <w:b/>
                <w:bCs/>
              </w:rPr>
              <w:t xml:space="preserve"> </w:t>
            </w:r>
            <w:r w:rsidRPr="001D5F45">
              <w:rPr>
                <w:b/>
                <w:bCs/>
              </w:rPr>
              <w:t>prekių</w:t>
            </w:r>
            <w:r w:rsidR="00A715FB">
              <w:rPr>
                <w:b/>
                <w:bCs/>
              </w:rPr>
              <w:t xml:space="preserve"> </w:t>
            </w:r>
            <w:r w:rsidRPr="001D5F45">
              <w:rPr>
                <w:b/>
                <w:bCs/>
              </w:rPr>
              <w:t>dalies vertė</w:t>
            </w:r>
            <w:r w:rsidRPr="000C6EFA">
              <w:t>.</w:t>
            </w:r>
          </w:p>
          <w:p w14:paraId="50C811BA" w14:textId="3EE47ADE" w:rsidR="006A1B29" w:rsidRDefault="006A1B29" w:rsidP="00CA270B">
            <w:pPr>
              <w:jc w:val="both"/>
              <w:rPr>
                <w:bCs/>
              </w:rPr>
            </w:pPr>
          </w:p>
          <w:p w14:paraId="50463F48" w14:textId="23CB258D" w:rsidR="00CA270B" w:rsidRPr="008C5F94" w:rsidRDefault="00CA270B" w:rsidP="00CA270B">
            <w:pPr>
              <w:snapToGrid w:val="0"/>
              <w:jc w:val="both"/>
              <w:rPr>
                <w:iCs/>
              </w:rPr>
            </w:pPr>
            <w:r w:rsidRPr="008C5F94">
              <w:rPr>
                <w:iCs/>
              </w:rPr>
              <w:t xml:space="preserve">Patiektų prekių sąraše </w:t>
            </w:r>
            <w:r w:rsidRPr="00E8593B">
              <w:rPr>
                <w:iCs/>
              </w:rPr>
              <w:t xml:space="preserve">(parengtame pagal pirkimo sąlygų </w:t>
            </w:r>
            <w:r w:rsidR="00A715FB">
              <w:rPr>
                <w:iCs/>
              </w:rPr>
              <w:t>6</w:t>
            </w:r>
            <w:r w:rsidRPr="00E8593B">
              <w:rPr>
                <w:iCs/>
              </w:rPr>
              <w:t xml:space="preserve"> priedą „</w:t>
            </w:r>
            <w:r w:rsidRPr="00E8593B">
              <w:t>Patiektų prekių sąrašas“</w:t>
            </w:r>
            <w:r w:rsidRPr="00E8593B">
              <w:rPr>
                <w:iCs/>
              </w:rPr>
              <w:t>) nurodyta informacija turi sutapti su užsakovų pažymose pateikta informacija</w:t>
            </w:r>
            <w:r w:rsidRPr="008C5F94">
              <w:rPr>
                <w:iCs/>
              </w:rPr>
              <w:t xml:space="preserve"> apie tiekėjo patiektas prekes.</w:t>
            </w:r>
          </w:p>
          <w:p w14:paraId="31F69156" w14:textId="77777777" w:rsidR="00CA270B" w:rsidRPr="008C5F94" w:rsidRDefault="00CA270B" w:rsidP="00CA270B">
            <w:pPr>
              <w:snapToGrid w:val="0"/>
              <w:jc w:val="both"/>
            </w:pPr>
          </w:p>
          <w:p w14:paraId="7A7D1F47" w14:textId="7A02E726" w:rsidR="006A1B29" w:rsidRDefault="00CA270B">
            <w:pPr>
              <w:jc w:val="both"/>
              <w:rPr>
                <w:bCs/>
              </w:rPr>
            </w:pPr>
            <w:r w:rsidRPr="00A31ED3">
              <w:t xml:space="preserve">Perkančioji organizacija, siekdama patikslinti informaciją apie vykdytą </w:t>
            </w:r>
            <w:r>
              <w:t xml:space="preserve">(ar vykdomą) </w:t>
            </w:r>
            <w:r w:rsidRPr="00A31ED3">
              <w:t>sutartį, pasilieka teisę be išankstinio įspėjimo susisiekti su tiekėjo nurodytu užsakovo kontaktiniu asmeniu.</w:t>
            </w:r>
          </w:p>
          <w:p w14:paraId="79A88AF1" w14:textId="77777777" w:rsidR="006A1B29" w:rsidRDefault="006A1B29">
            <w:pPr>
              <w:jc w:val="both"/>
              <w:rPr>
                <w:bCs/>
              </w:rPr>
            </w:pPr>
          </w:p>
          <w:p w14:paraId="169EEB74" w14:textId="77777777" w:rsidR="008B1DE6" w:rsidRPr="006F0084" w:rsidRDefault="008B1DE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bl>
    <w:p w14:paraId="023CDA11" w14:textId="77777777" w:rsidR="00D71308" w:rsidRDefault="00D71308" w:rsidP="003F2C5B">
      <w:pPr>
        <w:jc w:val="both"/>
        <w:rPr>
          <w:b/>
          <w:bCs/>
        </w:rPr>
      </w:pPr>
    </w:p>
    <w:p w14:paraId="6C51A9FA" w14:textId="19491938" w:rsidR="00AF002A" w:rsidRPr="00AF002A" w:rsidRDefault="00AF002A" w:rsidP="00034BB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rPr>
        <w:t>Reikalavimai tiekėjui dėl aplinkos apsaugos vadybos sistemos standartų laikymosi nenustatomi.</w:t>
      </w:r>
    </w:p>
    <w:p w14:paraId="7839955B" w14:textId="5522B9E7" w:rsidR="00AF002A" w:rsidRDefault="00AF002A" w:rsidP="00034BB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r atitiktis aplinkos apsaugos vadybos sistemos standartų reikalavimams</w:t>
      </w:r>
      <w:r>
        <w:t xml:space="preserve"> </w:t>
      </w:r>
      <w:r w:rsidRPr="00AF002A">
        <w:rPr>
          <w:b/>
          <w:bCs/>
        </w:rPr>
        <w:t>(</w:t>
      </w:r>
      <w:r w:rsidRPr="00AF002A">
        <w:rPr>
          <w:b/>
          <w:bCs/>
          <w:i/>
          <w:iCs/>
        </w:rPr>
        <w:t>jeigu taikoma</w:t>
      </w:r>
      <w:r w:rsidRPr="00AF002A">
        <w:rPr>
          <w:b/>
          <w:bCs/>
        </w:rPr>
        <w:t>)</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lastRenderedPageBreak/>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034BB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034BB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rsidP="00034BB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4471E8" w:rsidRDefault="005024F0" w:rsidP="00034BB8">
      <w:pPr>
        <w:pStyle w:val="Sraopastraipa"/>
        <w:numPr>
          <w:ilvl w:val="0"/>
          <w:numId w:val="24"/>
        </w:numPr>
        <w:autoSpaceDN/>
        <w:spacing w:before="120"/>
        <w:jc w:val="center"/>
        <w:textAlignment w:val="auto"/>
        <w:rPr>
          <w:b/>
          <w:lang w:val="en-US" w:eastAsia="lt-LT"/>
        </w:rPr>
      </w:pPr>
      <w:r w:rsidRPr="004471E8">
        <w:rPr>
          <w:b/>
          <w:bCs/>
          <w:szCs w:val="20"/>
        </w:rPr>
        <w:t>REIKALAVIMAI SUSIJĘ SU NACIONALINIU SAUGUMU</w:t>
      </w:r>
    </w:p>
    <w:p w14:paraId="0500EBAD" w14:textId="77777777" w:rsidR="005024F0" w:rsidRPr="004471E8" w:rsidRDefault="005024F0" w:rsidP="005024F0">
      <w:pPr>
        <w:widowControl w:val="0"/>
        <w:tabs>
          <w:tab w:val="left" w:pos="1418"/>
          <w:tab w:val="left" w:pos="1560"/>
        </w:tabs>
        <w:suppressAutoHyphens w:val="0"/>
        <w:autoSpaceDE w:val="0"/>
        <w:adjustRightInd w:val="0"/>
        <w:jc w:val="both"/>
        <w:textAlignment w:val="auto"/>
        <w:rPr>
          <w:b/>
          <w:bCs/>
          <w:szCs w:val="20"/>
        </w:rPr>
      </w:pPr>
    </w:p>
    <w:p w14:paraId="669E403F" w14:textId="1D425173" w:rsidR="005024F0" w:rsidRPr="004471E8" w:rsidRDefault="005024F0" w:rsidP="005024F0">
      <w:pPr>
        <w:pStyle w:val="Sraopastraipa"/>
        <w:ind w:left="0" w:firstLine="851"/>
        <w:jc w:val="both"/>
        <w:rPr>
          <w:i/>
        </w:rPr>
      </w:pPr>
      <w:r w:rsidRPr="004471E8">
        <w:rPr>
          <w:iCs/>
        </w:rPr>
        <w:t xml:space="preserve">12.1. </w:t>
      </w:r>
      <w:r w:rsidR="004471E8" w:rsidRPr="004471E8">
        <w:rPr>
          <w:iCs/>
        </w:rPr>
        <w:t xml:space="preserve">Šiame pirkime </w:t>
      </w:r>
      <w:r w:rsidR="004471E8" w:rsidRPr="004471E8">
        <w:rPr>
          <w:b/>
          <w:bCs/>
          <w:iCs/>
        </w:rPr>
        <w:t xml:space="preserve">netaikomi </w:t>
      </w:r>
      <w:r w:rsidR="004471E8" w:rsidRPr="004471E8">
        <w:rPr>
          <w:iCs/>
        </w:rPr>
        <w:t>reikalavimai, susiję su nacionaliniu saugumu pagal VPĮ 37 straipsnio 9 dalį ir VPĮ 47 straipsnio 9 dalį</w:t>
      </w:r>
      <w:r w:rsidRPr="004471E8">
        <w:t>.</w:t>
      </w:r>
    </w:p>
    <w:p w14:paraId="7B761331" w14:textId="77777777" w:rsidR="00157A96" w:rsidRPr="004471E8" w:rsidRDefault="00157A96" w:rsidP="004471E8">
      <w:pPr>
        <w:autoSpaceDN/>
        <w:spacing w:before="120"/>
        <w:textAlignment w:val="auto"/>
        <w:rPr>
          <w:b/>
          <w:lang w:val="en-US" w:eastAsia="lt-LT"/>
        </w:rPr>
      </w:pPr>
    </w:p>
    <w:p w14:paraId="03C1F9C7" w14:textId="28833C9C" w:rsidR="00087C15" w:rsidRPr="002A2006" w:rsidRDefault="00087C15" w:rsidP="00034BB8">
      <w:pPr>
        <w:pStyle w:val="Sraopastraipa"/>
        <w:numPr>
          <w:ilvl w:val="0"/>
          <w:numId w:val="2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rsidP="00034BB8">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rsidP="00034BB8">
      <w:pPr>
        <w:pStyle w:val="Sraopastraipa"/>
        <w:numPr>
          <w:ilvl w:val="1"/>
          <w:numId w:val="33"/>
        </w:numPr>
        <w:tabs>
          <w:tab w:val="left" w:pos="709"/>
          <w:tab w:val="left" w:pos="993"/>
          <w:tab w:val="left" w:pos="1418"/>
        </w:tabs>
        <w:ind w:left="0" w:firstLine="851"/>
        <w:jc w:val="both"/>
      </w:pPr>
      <w:r w:rsidRPr="005024F0">
        <w:rPr>
          <w:color w:val="000000" w:themeColor="text1"/>
        </w:rPr>
        <w:lastRenderedPageBreak/>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 ir (arba) aplinkos apsaugos vadybos sistemos standartams reikalavimams</w:t>
      </w:r>
      <w:r w:rsidRPr="005024F0">
        <w:rPr>
          <w:spacing w:val="-4"/>
        </w:rPr>
        <w:t xml:space="preserve">). </w:t>
      </w:r>
    </w:p>
    <w:p w14:paraId="067A1BE5" w14:textId="77777777" w:rsidR="005024F0" w:rsidRPr="005024F0" w:rsidRDefault="002A2006" w:rsidP="00034BB8">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pateikusius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rsidP="00034BB8">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A12E861" w14:textId="132F9810" w:rsidR="00DB181D" w:rsidRPr="00E46903" w:rsidRDefault="00DB181D" w:rsidP="00034BB8">
      <w:pPr>
        <w:pStyle w:val="Sraopastraipa"/>
        <w:numPr>
          <w:ilvl w:val="1"/>
          <w:numId w:val="33"/>
        </w:numPr>
        <w:tabs>
          <w:tab w:val="left" w:pos="709"/>
          <w:tab w:val="left" w:pos="993"/>
          <w:tab w:val="left" w:pos="1418"/>
        </w:tabs>
        <w:ind w:left="0" w:firstLine="851"/>
        <w:jc w:val="both"/>
      </w:pPr>
      <w:r w:rsidRPr="005024F0">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6F9AF2" w14:textId="77777777" w:rsidR="00424DE1" w:rsidRPr="006B6532" w:rsidRDefault="00424DE1" w:rsidP="000B0A26">
      <w:pPr>
        <w:widowControl w:val="0"/>
        <w:tabs>
          <w:tab w:val="left" w:pos="1276"/>
          <w:tab w:val="left" w:pos="1418"/>
        </w:tabs>
        <w:autoSpaceDE w:val="0"/>
        <w:adjustRightInd w:val="0"/>
        <w:jc w:val="both"/>
        <w:textAlignment w:val="auto"/>
        <w:rPr>
          <w:lang w:eastAsia="lt-LT"/>
        </w:rPr>
      </w:pPr>
    </w:p>
    <w:p w14:paraId="576574D5" w14:textId="4BF99941" w:rsidR="004B71ED" w:rsidRPr="002808DB" w:rsidRDefault="00087C15" w:rsidP="00034BB8">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rsidP="00034BB8">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rsidP="00034BB8">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rsidP="00034BB8">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034BB8">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w:t>
      </w:r>
      <w:r w:rsidRPr="005024F0">
        <w:rPr>
          <w:color w:val="000000" w:themeColor="text1"/>
        </w:rPr>
        <w:lastRenderedPageBreak/>
        <w:t>straipsnio 3 dalies 3 punkte nurodyti terminai ir kol perkančioji organizacija negavo teismo pranešimo apie:</w:t>
      </w:r>
    </w:p>
    <w:p w14:paraId="498B5FD5" w14:textId="77777777" w:rsidR="005024F0" w:rsidRPr="005024F0" w:rsidRDefault="00F05C6D" w:rsidP="00034BB8">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034BB8">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034BB8">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rsidP="00034BB8">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5024F0">
        <w:rPr>
          <w:rFonts w:eastAsia="Calibri"/>
          <w:b/>
          <w:lang w:eastAsia="ar-SA"/>
        </w:rPr>
        <w:t>ne CVP IS priemonėmis</w:t>
      </w:r>
      <w:r w:rsidRPr="005024F0">
        <w:rPr>
          <w:rFonts w:eastAsia="Calibri"/>
          <w:lang w:eastAsia="ar-SA"/>
        </w:rPr>
        <w:t>.</w:t>
      </w:r>
    </w:p>
    <w:p w14:paraId="74FBCFE4" w14:textId="41E16D52" w:rsidR="00FB0904" w:rsidRDefault="00041E6F" w:rsidP="00041E6F">
      <w:pPr>
        <w:pStyle w:val="Tvarkostekstas"/>
        <w:numPr>
          <w:ilvl w:val="0"/>
          <w:numId w:val="0"/>
        </w:numPr>
        <w:spacing w:after="240"/>
        <w:jc w:val="center"/>
        <w:rPr>
          <w:bCs/>
        </w:rPr>
      </w:pPr>
      <w:r>
        <w:rPr>
          <w:bCs/>
        </w:rPr>
        <w:t>__________________________</w:t>
      </w:r>
    </w:p>
    <w:p w14:paraId="2A2D17EB" w14:textId="77777777" w:rsidR="00FB0904" w:rsidRDefault="00FB0904" w:rsidP="00F311A2">
      <w:pPr>
        <w:pStyle w:val="Tvarkostekstas"/>
        <w:numPr>
          <w:ilvl w:val="0"/>
          <w:numId w:val="0"/>
        </w:numPr>
        <w:spacing w:after="240"/>
        <w:jc w:val="right"/>
        <w:rPr>
          <w:bCs/>
        </w:rPr>
      </w:pPr>
    </w:p>
    <w:p w14:paraId="1327F40A" w14:textId="77777777" w:rsidR="00FB0904" w:rsidRDefault="00FB0904" w:rsidP="00095012">
      <w:pPr>
        <w:pStyle w:val="Tvarkostekstas"/>
        <w:numPr>
          <w:ilvl w:val="0"/>
          <w:numId w:val="0"/>
        </w:numPr>
        <w:spacing w:after="240"/>
        <w:rPr>
          <w:bCs/>
        </w:rPr>
      </w:pPr>
    </w:p>
    <w:p w14:paraId="222591F2" w14:textId="77777777" w:rsidR="00095012" w:rsidRDefault="00095012" w:rsidP="00095012">
      <w:pPr>
        <w:pStyle w:val="Tvarkostekstas"/>
        <w:numPr>
          <w:ilvl w:val="0"/>
          <w:numId w:val="0"/>
        </w:numPr>
        <w:spacing w:after="240"/>
        <w:rPr>
          <w:bCs/>
        </w:rPr>
      </w:pPr>
    </w:p>
    <w:p w14:paraId="3CE84DFF" w14:textId="77777777" w:rsidR="00757004" w:rsidRDefault="00757004" w:rsidP="00095012">
      <w:pPr>
        <w:pStyle w:val="Tvarkostekstas"/>
        <w:numPr>
          <w:ilvl w:val="0"/>
          <w:numId w:val="0"/>
        </w:numPr>
        <w:spacing w:after="240"/>
        <w:rPr>
          <w:bCs/>
        </w:rPr>
      </w:pPr>
    </w:p>
    <w:p w14:paraId="56E4C384" w14:textId="77777777" w:rsidR="00757004" w:rsidRDefault="00757004" w:rsidP="00095012">
      <w:pPr>
        <w:pStyle w:val="Tvarkostekstas"/>
        <w:numPr>
          <w:ilvl w:val="0"/>
          <w:numId w:val="0"/>
        </w:numPr>
        <w:spacing w:after="240"/>
        <w:rPr>
          <w:bCs/>
        </w:rPr>
      </w:pPr>
    </w:p>
    <w:p w14:paraId="6CCCC3E2" w14:textId="77777777" w:rsidR="00757004" w:rsidRDefault="00757004" w:rsidP="00095012">
      <w:pPr>
        <w:pStyle w:val="Tvarkostekstas"/>
        <w:numPr>
          <w:ilvl w:val="0"/>
          <w:numId w:val="0"/>
        </w:numPr>
        <w:spacing w:after="240"/>
        <w:rPr>
          <w:bCs/>
        </w:rPr>
      </w:pPr>
    </w:p>
    <w:p w14:paraId="04EC2D3A" w14:textId="77777777" w:rsidR="00757004" w:rsidRDefault="00757004" w:rsidP="00095012">
      <w:pPr>
        <w:pStyle w:val="Tvarkostekstas"/>
        <w:numPr>
          <w:ilvl w:val="0"/>
          <w:numId w:val="0"/>
        </w:numPr>
        <w:spacing w:after="240"/>
        <w:rPr>
          <w:bCs/>
        </w:rPr>
      </w:pPr>
    </w:p>
    <w:p w14:paraId="6F21F61A" w14:textId="77777777" w:rsidR="00757004" w:rsidRDefault="00757004" w:rsidP="00095012">
      <w:pPr>
        <w:pStyle w:val="Tvarkostekstas"/>
        <w:numPr>
          <w:ilvl w:val="0"/>
          <w:numId w:val="0"/>
        </w:numPr>
        <w:spacing w:after="240"/>
        <w:rPr>
          <w:bCs/>
        </w:rPr>
      </w:pPr>
    </w:p>
    <w:p w14:paraId="4FE8508D" w14:textId="77777777" w:rsidR="00757004" w:rsidRDefault="00757004" w:rsidP="00095012">
      <w:pPr>
        <w:pStyle w:val="Tvarkostekstas"/>
        <w:numPr>
          <w:ilvl w:val="0"/>
          <w:numId w:val="0"/>
        </w:numPr>
        <w:spacing w:after="240"/>
        <w:rPr>
          <w:bCs/>
        </w:rPr>
      </w:pPr>
    </w:p>
    <w:p w14:paraId="746D7BF8" w14:textId="77777777" w:rsidR="00757004" w:rsidRDefault="00757004" w:rsidP="00095012">
      <w:pPr>
        <w:pStyle w:val="Tvarkostekstas"/>
        <w:numPr>
          <w:ilvl w:val="0"/>
          <w:numId w:val="0"/>
        </w:numPr>
        <w:spacing w:after="240"/>
        <w:rPr>
          <w:bCs/>
        </w:rPr>
      </w:pPr>
    </w:p>
    <w:p w14:paraId="71212CA0" w14:textId="77777777" w:rsidR="00757004" w:rsidRDefault="00757004" w:rsidP="00095012">
      <w:pPr>
        <w:pStyle w:val="Tvarkostekstas"/>
        <w:numPr>
          <w:ilvl w:val="0"/>
          <w:numId w:val="0"/>
        </w:numPr>
        <w:spacing w:after="240"/>
        <w:rPr>
          <w:bCs/>
        </w:rPr>
      </w:pPr>
    </w:p>
    <w:p w14:paraId="323D96D0" w14:textId="77777777" w:rsidR="00757004" w:rsidRDefault="00757004" w:rsidP="00095012">
      <w:pPr>
        <w:pStyle w:val="Tvarkostekstas"/>
        <w:numPr>
          <w:ilvl w:val="0"/>
          <w:numId w:val="0"/>
        </w:numPr>
        <w:spacing w:after="240"/>
        <w:rPr>
          <w:bCs/>
        </w:rPr>
      </w:pPr>
    </w:p>
    <w:p w14:paraId="3A55F73B" w14:textId="77777777" w:rsidR="00501B11" w:rsidRDefault="00501B11" w:rsidP="00095012">
      <w:pPr>
        <w:pStyle w:val="Tvarkostekstas"/>
        <w:numPr>
          <w:ilvl w:val="0"/>
          <w:numId w:val="0"/>
        </w:numPr>
        <w:spacing w:after="240"/>
        <w:rPr>
          <w:bCs/>
        </w:rPr>
      </w:pPr>
    </w:p>
    <w:p w14:paraId="14EAD180" w14:textId="13BC3AC1" w:rsidR="00034BB8" w:rsidRDefault="00034BB8">
      <w:pPr>
        <w:suppressAutoHyphens w:val="0"/>
        <w:autoSpaceDN/>
        <w:textAlignment w:val="auto"/>
        <w:rPr>
          <w:bCs/>
          <w:lang w:eastAsia="lt-LT"/>
        </w:rPr>
      </w:pPr>
      <w:r>
        <w:rPr>
          <w:bCs/>
        </w:rPr>
        <w:br w:type="page"/>
      </w:r>
    </w:p>
    <w:p w14:paraId="1E09B863" w14:textId="37BE1B3E"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0FE16C2E" w14:textId="55A21BFC" w:rsidR="00E0163A" w:rsidRPr="002408E3" w:rsidRDefault="00034BB8" w:rsidP="00004068">
      <w:pPr>
        <w:suppressAutoHyphens w:val="0"/>
        <w:autoSpaceDN/>
        <w:jc w:val="center"/>
        <w:textAlignment w:val="auto"/>
        <w:rPr>
          <w:b/>
          <w:bCs/>
          <w:color w:val="000000"/>
          <w:lang w:eastAsia="en-GB"/>
        </w:rPr>
      </w:pPr>
      <w:r>
        <w:rPr>
          <w:b/>
          <w:bCs/>
          <w:lang w:eastAsia="ar-SA"/>
        </w:rPr>
        <w:t>INTERAKTYVIŲ EKRANŲ</w:t>
      </w:r>
      <w:r w:rsidR="00004068">
        <w:rPr>
          <w:b/>
          <w:bCs/>
          <w:lang w:eastAsia="ar-SA"/>
        </w:rPr>
        <w:t xml:space="preserve"> </w:t>
      </w:r>
      <w:r w:rsidR="00E0163A">
        <w:rPr>
          <w:b/>
          <w:bCs/>
          <w:lang w:eastAsia="ar-SA"/>
        </w:rPr>
        <w:t>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pPr>
              <w:snapToGrid w:val="0"/>
              <w:rPr>
                <w:color w:val="000000"/>
              </w:rPr>
            </w:pPr>
          </w:p>
          <w:p w14:paraId="5D245996" w14:textId="77777777" w:rsidR="00690CC7" w:rsidRPr="005137DA" w:rsidRDefault="00690CC7">
            <w:pPr>
              <w:snapToGrid w:val="0"/>
              <w:rPr>
                <w:color w:val="000000"/>
              </w:rPr>
            </w:pPr>
          </w:p>
          <w:p w14:paraId="568DAA61" w14:textId="77777777" w:rsidR="00690CC7" w:rsidRPr="005137DA" w:rsidRDefault="00690CC7">
            <w:pPr>
              <w:snapToGrid w:val="0"/>
              <w:rPr>
                <w:color w:val="000000"/>
              </w:rPr>
            </w:pPr>
          </w:p>
          <w:p w14:paraId="13CE31BE" w14:textId="77777777" w:rsidR="00690CC7" w:rsidRPr="005137DA" w:rsidRDefault="00690CC7">
            <w:pPr>
              <w:snapToGrid w:val="0"/>
              <w:rPr>
                <w:color w:val="000000"/>
              </w:rPr>
            </w:pPr>
          </w:p>
          <w:p w14:paraId="68570C14" w14:textId="77777777" w:rsidR="00690CC7" w:rsidRPr="005137DA" w:rsidRDefault="00690CC7">
            <w:pPr>
              <w:snapToGrid w:val="0"/>
              <w:rPr>
                <w:color w:val="000000"/>
              </w:rPr>
            </w:pPr>
          </w:p>
          <w:p w14:paraId="6E775519" w14:textId="77777777" w:rsidR="00690CC7" w:rsidRPr="005137DA" w:rsidRDefault="00690CC7">
            <w:pPr>
              <w:snapToGrid w:val="0"/>
              <w:rPr>
                <w:color w:val="000000"/>
              </w:rPr>
            </w:pPr>
          </w:p>
          <w:p w14:paraId="73088741" w14:textId="77777777" w:rsidR="00690CC7" w:rsidRPr="005137DA" w:rsidRDefault="00690CC7">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rsidP="00034BB8">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7F4BB77B" w:rsidR="00690CC7" w:rsidRPr="00C53F30"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 xml:space="preserve">os Prekės </w:t>
      </w:r>
      <w:r w:rsidRPr="00C53F30">
        <w:rPr>
          <w:color w:val="000000"/>
        </w:rPr>
        <w:t xml:space="preserve">visiškai atitinka pirkimo dokumentuose nurodytus reikalavimus. </w:t>
      </w:r>
    </w:p>
    <w:p w14:paraId="79895BCA" w14:textId="5DE4D8FD" w:rsidR="00F05EDD" w:rsidRPr="00F05EDD" w:rsidRDefault="00690CC7" w:rsidP="00034BB8">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Prekių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tc>
          <w:tcPr>
            <w:tcW w:w="570" w:type="dxa"/>
            <w:shd w:val="clear" w:color="auto" w:fill="DBE5F1" w:themeFill="accent1" w:themeFillTint="33"/>
          </w:tcPr>
          <w:p w14:paraId="1AF34535" w14:textId="77777777" w:rsidR="006F6888" w:rsidRPr="00774C49" w:rsidRDefault="006F6888">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r>
            <w:r w:rsidRPr="00A32A00">
              <w:rPr>
                <w:color w:val="000000"/>
              </w:rPr>
              <w:lastRenderedPageBreak/>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tc>
          <w:tcPr>
            <w:tcW w:w="570" w:type="dxa"/>
          </w:tcPr>
          <w:p w14:paraId="2749906B" w14:textId="77777777" w:rsidR="006F6888" w:rsidRPr="00A32A00" w:rsidRDefault="006F6888">
            <w:pPr>
              <w:rPr>
                <w:bCs/>
              </w:rPr>
            </w:pPr>
            <w:r w:rsidRPr="00A32A00">
              <w:rPr>
                <w:bCs/>
              </w:rPr>
              <w:lastRenderedPageBreak/>
              <w:t>1.</w:t>
            </w:r>
          </w:p>
        </w:tc>
        <w:tc>
          <w:tcPr>
            <w:tcW w:w="3445" w:type="dxa"/>
          </w:tcPr>
          <w:p w14:paraId="4C362992" w14:textId="77777777" w:rsidR="006F6888" w:rsidRPr="00A32A00" w:rsidRDefault="006F6888">
            <w:pPr>
              <w:rPr>
                <w:bCs/>
              </w:rPr>
            </w:pPr>
          </w:p>
        </w:tc>
        <w:tc>
          <w:tcPr>
            <w:tcW w:w="5903" w:type="dxa"/>
          </w:tcPr>
          <w:p w14:paraId="54E59191" w14:textId="77777777" w:rsidR="006F6888" w:rsidRPr="00A32A00" w:rsidRDefault="006F6888">
            <w:pPr>
              <w:rPr>
                <w:bCs/>
              </w:rPr>
            </w:pPr>
          </w:p>
        </w:tc>
      </w:tr>
      <w:tr w:rsidR="006F6888" w:rsidRPr="00A32A00" w14:paraId="5EFF290B" w14:textId="77777777">
        <w:tc>
          <w:tcPr>
            <w:tcW w:w="570" w:type="dxa"/>
          </w:tcPr>
          <w:p w14:paraId="6C7E306A" w14:textId="77777777" w:rsidR="006F6888" w:rsidRPr="00A32A00" w:rsidRDefault="006F6888">
            <w:pPr>
              <w:rPr>
                <w:bCs/>
              </w:rPr>
            </w:pPr>
            <w:r w:rsidRPr="00A32A00">
              <w:rPr>
                <w:bCs/>
              </w:rPr>
              <w:t>2.</w:t>
            </w:r>
          </w:p>
        </w:tc>
        <w:tc>
          <w:tcPr>
            <w:tcW w:w="3445" w:type="dxa"/>
          </w:tcPr>
          <w:p w14:paraId="40144C44" w14:textId="77777777" w:rsidR="006F6888" w:rsidRPr="00A32A00" w:rsidRDefault="006F6888">
            <w:pPr>
              <w:rPr>
                <w:bCs/>
              </w:rPr>
            </w:pPr>
          </w:p>
        </w:tc>
        <w:tc>
          <w:tcPr>
            <w:tcW w:w="5903" w:type="dxa"/>
          </w:tcPr>
          <w:p w14:paraId="65BEACFC" w14:textId="77777777" w:rsidR="006F6888" w:rsidRPr="00A32A00" w:rsidRDefault="006F6888">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6BEF9D79" w:rsidR="00300616" w:rsidRPr="0095625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tiekti šias P</w:t>
      </w:r>
      <w:r w:rsidRPr="00F05EDD">
        <w:rPr>
          <w:rFonts w:eastAsia="Lucida Sans Unicode"/>
          <w:kern w:val="3"/>
          <w:lang w:eastAsia="hi-IN" w:bidi="hi-IN"/>
        </w:rPr>
        <w:t>rekes</w:t>
      </w:r>
      <w:r w:rsidR="00300616" w:rsidRPr="00C53F30">
        <w:rPr>
          <w:szCs w:val="22"/>
        </w:rPr>
        <w:t>:</w:t>
      </w:r>
    </w:p>
    <w:p w14:paraId="138AA2B8" w14:textId="77777777" w:rsidR="00300616" w:rsidRPr="00EC2497" w:rsidRDefault="00300616" w:rsidP="00300616">
      <w:pPr>
        <w:autoSpaceDE w:val="0"/>
        <w:adjustRightInd w:val="0"/>
        <w:jc w:val="both"/>
        <w:rPr>
          <w:szCs w:val="22"/>
        </w:rPr>
      </w:pPr>
    </w:p>
    <w:p w14:paraId="15CA1DD3" w14:textId="3E20E71E" w:rsidR="001C75E1" w:rsidRPr="00CE7547" w:rsidRDefault="00300616" w:rsidP="00CE7547">
      <w:pPr>
        <w:autoSpaceDE w:val="0"/>
        <w:adjustRightInd w:val="0"/>
        <w:rPr>
          <w:rStyle w:val="Lentelsuraas2"/>
          <w:rFonts w:eastAsia="Calibri"/>
          <w:sz w:val="24"/>
          <w:szCs w:val="24"/>
        </w:rPr>
      </w:pPr>
      <w:r w:rsidRPr="00FA1A52">
        <w:rPr>
          <w:rFonts w:eastAsia="Calibri"/>
          <w:b/>
          <w:bCs/>
        </w:rPr>
        <w:t>4 lentelė</w:t>
      </w:r>
      <w:r w:rsidRPr="00FA1A52">
        <w:rPr>
          <w:rFonts w:eastAsia="Calibri"/>
        </w:rPr>
        <w:t>. „</w:t>
      </w:r>
      <w:r w:rsidR="000B4168">
        <w:rPr>
          <w:rFonts w:eastAsia="Calibri"/>
        </w:rPr>
        <w:t>Pasiūlymo kaina</w:t>
      </w:r>
      <w:r w:rsidRPr="00FA1A52">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85"/>
        <w:gridCol w:w="1846"/>
        <w:gridCol w:w="2028"/>
        <w:gridCol w:w="2072"/>
      </w:tblGrid>
      <w:tr w:rsidR="001C75E1" w:rsidRPr="002408E3" w14:paraId="0217C598" w14:textId="02949FBC" w:rsidTr="001C75E1">
        <w:trPr>
          <w:trHeight w:val="410"/>
        </w:trPr>
        <w:tc>
          <w:tcPr>
            <w:tcW w:w="696" w:type="dxa"/>
            <w:shd w:val="clear" w:color="auto" w:fill="DBE5F1" w:themeFill="accent1" w:themeFillTint="33"/>
            <w:vAlign w:val="center"/>
          </w:tcPr>
          <w:p w14:paraId="160C811B"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2408E3">
              <w:rPr>
                <w:b/>
                <w:bCs/>
                <w:color w:val="000000"/>
              </w:rPr>
              <w:t>Eil. Nr.</w:t>
            </w:r>
          </w:p>
        </w:tc>
        <w:tc>
          <w:tcPr>
            <w:tcW w:w="2985" w:type="dxa"/>
            <w:shd w:val="clear" w:color="auto" w:fill="DBE5F1" w:themeFill="accent1" w:themeFillTint="33"/>
            <w:vAlign w:val="center"/>
          </w:tcPr>
          <w:p w14:paraId="78C19D7B"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9832C4">
              <w:rPr>
                <w:b/>
                <w:bCs/>
                <w:color w:val="000000"/>
              </w:rPr>
              <w:t>Prek</w:t>
            </w:r>
            <w:r>
              <w:rPr>
                <w:b/>
                <w:bCs/>
                <w:color w:val="000000"/>
              </w:rPr>
              <w:t xml:space="preserve">ės </w:t>
            </w:r>
            <w:r w:rsidRPr="002408E3">
              <w:rPr>
                <w:b/>
                <w:bCs/>
                <w:color w:val="000000"/>
              </w:rPr>
              <w:t>pavadinima</w:t>
            </w:r>
            <w:r>
              <w:rPr>
                <w:b/>
                <w:bCs/>
                <w:color w:val="000000"/>
              </w:rPr>
              <w:t>s</w:t>
            </w:r>
          </w:p>
        </w:tc>
        <w:tc>
          <w:tcPr>
            <w:tcW w:w="1846" w:type="dxa"/>
            <w:shd w:val="clear" w:color="auto" w:fill="DBE5F1" w:themeFill="accent1" w:themeFillTint="33"/>
          </w:tcPr>
          <w:p w14:paraId="5311EE62" w14:textId="447CD20A"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Kiekis, vnt.</w:t>
            </w:r>
          </w:p>
        </w:tc>
        <w:tc>
          <w:tcPr>
            <w:tcW w:w="2028" w:type="dxa"/>
            <w:shd w:val="clear" w:color="auto" w:fill="DBE5F1" w:themeFill="accent1" w:themeFillTint="33"/>
          </w:tcPr>
          <w:p w14:paraId="36C36C20" w14:textId="2179A73F"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1 vnt. k</w:t>
            </w:r>
            <w:r w:rsidRPr="002408E3">
              <w:rPr>
                <w:b/>
                <w:bCs/>
                <w:color w:val="000000"/>
              </w:rPr>
              <w:t>aina</w:t>
            </w:r>
            <w:r>
              <w:rPr>
                <w:b/>
                <w:bCs/>
                <w:color w:val="000000"/>
              </w:rPr>
              <w:t xml:space="preserve"> </w:t>
            </w:r>
            <w:r w:rsidRPr="002408E3">
              <w:rPr>
                <w:b/>
                <w:bCs/>
                <w:color w:val="000000"/>
              </w:rPr>
              <w:t>Eur be PVM</w:t>
            </w:r>
          </w:p>
        </w:tc>
        <w:tc>
          <w:tcPr>
            <w:tcW w:w="2072" w:type="dxa"/>
            <w:shd w:val="clear" w:color="auto" w:fill="DBE5F1" w:themeFill="accent1" w:themeFillTint="33"/>
          </w:tcPr>
          <w:p w14:paraId="1AC0B342" w14:textId="4E3D3D92"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Pr>
                <w:b/>
                <w:bCs/>
                <w:color w:val="000000"/>
              </w:rPr>
              <w:t>Bendra kaina Eur be PVM</w:t>
            </w:r>
          </w:p>
        </w:tc>
      </w:tr>
      <w:tr w:rsidR="001C75E1" w:rsidRPr="002408E3" w14:paraId="65A3C4E1" w14:textId="6DA9BB26" w:rsidTr="001C75E1">
        <w:trPr>
          <w:trHeight w:val="230"/>
        </w:trPr>
        <w:tc>
          <w:tcPr>
            <w:tcW w:w="696" w:type="dxa"/>
            <w:shd w:val="clear" w:color="auto" w:fill="DBE5F1" w:themeFill="accent1" w:themeFillTint="33"/>
            <w:vAlign w:val="center"/>
          </w:tcPr>
          <w:p w14:paraId="65041402" w14:textId="77777777" w:rsidR="001C75E1" w:rsidRPr="002408E3"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1.</w:t>
            </w:r>
          </w:p>
        </w:tc>
        <w:tc>
          <w:tcPr>
            <w:tcW w:w="2985" w:type="dxa"/>
            <w:shd w:val="clear" w:color="auto" w:fill="DBE5F1" w:themeFill="accent1" w:themeFillTint="33"/>
            <w:vAlign w:val="center"/>
          </w:tcPr>
          <w:p w14:paraId="68808EFB" w14:textId="77777777" w:rsidR="001C75E1" w:rsidRPr="009832C4"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2.</w:t>
            </w:r>
          </w:p>
        </w:tc>
        <w:tc>
          <w:tcPr>
            <w:tcW w:w="1846" w:type="dxa"/>
            <w:shd w:val="clear" w:color="auto" w:fill="DBE5F1" w:themeFill="accent1" w:themeFillTint="33"/>
          </w:tcPr>
          <w:p w14:paraId="122A44A2" w14:textId="2A3A8E45"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3.</w:t>
            </w:r>
          </w:p>
        </w:tc>
        <w:tc>
          <w:tcPr>
            <w:tcW w:w="2028" w:type="dxa"/>
            <w:shd w:val="clear" w:color="auto" w:fill="DBE5F1" w:themeFill="accent1" w:themeFillTint="33"/>
          </w:tcPr>
          <w:p w14:paraId="26FA2680" w14:textId="36BF98A5"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4.</w:t>
            </w:r>
          </w:p>
        </w:tc>
        <w:tc>
          <w:tcPr>
            <w:tcW w:w="2072" w:type="dxa"/>
            <w:shd w:val="clear" w:color="auto" w:fill="DBE5F1" w:themeFill="accent1" w:themeFillTint="33"/>
          </w:tcPr>
          <w:p w14:paraId="237D9F49" w14:textId="644C3DB0" w:rsidR="001C75E1" w:rsidRDefault="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Pr>
                <w:b/>
                <w:bCs/>
                <w:color w:val="000000"/>
              </w:rPr>
              <w:t>5.</w:t>
            </w:r>
          </w:p>
        </w:tc>
      </w:tr>
      <w:tr w:rsidR="001C75E1" w:rsidRPr="002408E3" w14:paraId="1C4F47C0" w14:textId="25547E60" w:rsidTr="001C75E1">
        <w:tc>
          <w:tcPr>
            <w:tcW w:w="696" w:type="dxa"/>
            <w:shd w:val="clear" w:color="auto" w:fill="auto"/>
          </w:tcPr>
          <w:p w14:paraId="56C4D769" w14:textId="77777777" w:rsidR="001C75E1" w:rsidRPr="009832C4"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r w:rsidRPr="009832C4">
              <w:rPr>
                <w:color w:val="000000"/>
              </w:rPr>
              <w:t>1.</w:t>
            </w:r>
          </w:p>
        </w:tc>
        <w:tc>
          <w:tcPr>
            <w:tcW w:w="2985" w:type="dxa"/>
            <w:shd w:val="clear" w:color="auto" w:fill="auto"/>
          </w:tcPr>
          <w:p w14:paraId="5888B1A8" w14:textId="5E3FD093" w:rsidR="001C75E1" w:rsidRPr="003F0237" w:rsidRDefault="00034BB8" w:rsidP="001C75E1">
            <w:pPr>
              <w:rPr>
                <w:color w:val="000000"/>
              </w:rPr>
            </w:pPr>
            <w:r>
              <w:rPr>
                <w:rFonts w:eastAsia="Calibri"/>
                <w:lang w:eastAsia="lt-LT"/>
              </w:rPr>
              <w:t>Interaktyvūs ekranai</w:t>
            </w:r>
            <w:r w:rsidR="001C75E1" w:rsidRPr="003F0237">
              <w:rPr>
                <w:rFonts w:eastAsia="Calibri"/>
                <w:lang w:eastAsia="lt-LT"/>
              </w:rPr>
              <w:t xml:space="preserve"> </w:t>
            </w:r>
            <w:r w:rsidR="001C75E1" w:rsidRPr="00034BB8">
              <w:rPr>
                <w:rFonts w:eastAsia="Calibri"/>
                <w:lang w:eastAsia="lt-LT"/>
              </w:rPr>
              <w:t>Nr. 1</w:t>
            </w:r>
            <w:r w:rsidR="003F0237" w:rsidRPr="003F0237">
              <w:rPr>
                <w:rFonts w:eastAsia="Calibri"/>
                <w:lang w:eastAsia="lt-LT"/>
              </w:rPr>
              <w:t xml:space="preserve"> </w:t>
            </w:r>
          </w:p>
        </w:tc>
        <w:tc>
          <w:tcPr>
            <w:tcW w:w="1846" w:type="dxa"/>
          </w:tcPr>
          <w:p w14:paraId="268C2F43" w14:textId="387E3EE6" w:rsidR="001C75E1" w:rsidRPr="001C75E1" w:rsidRDefault="00034BB8"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color w:val="000000"/>
              </w:rPr>
            </w:pPr>
            <w:r>
              <w:rPr>
                <w:color w:val="000000"/>
              </w:rPr>
              <w:t>4</w:t>
            </w:r>
          </w:p>
        </w:tc>
        <w:tc>
          <w:tcPr>
            <w:tcW w:w="2028" w:type="dxa"/>
          </w:tcPr>
          <w:p w14:paraId="0F14640F" w14:textId="7A97A46F"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c>
          <w:tcPr>
            <w:tcW w:w="2072" w:type="dxa"/>
          </w:tcPr>
          <w:p w14:paraId="3580EDF6" w14:textId="77777777"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highlight w:val="yellow"/>
              </w:rPr>
            </w:pPr>
          </w:p>
        </w:tc>
      </w:tr>
      <w:tr w:rsidR="001C75E1" w:rsidRPr="002408E3" w14:paraId="49518A63" w14:textId="2E35BBFA" w:rsidTr="001C75E1">
        <w:tc>
          <w:tcPr>
            <w:tcW w:w="696" w:type="dxa"/>
            <w:shd w:val="clear" w:color="auto" w:fill="auto"/>
          </w:tcPr>
          <w:p w14:paraId="28806259" w14:textId="77777777" w:rsidR="001C75E1" w:rsidRPr="000754D0" w:rsidRDefault="001C75E1" w:rsidP="001C75E1">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highlight w:val="yellow"/>
              </w:rPr>
            </w:pPr>
            <w:r w:rsidRPr="00D01798">
              <w:rPr>
                <w:bCs/>
                <w:color w:val="000000"/>
              </w:rPr>
              <w:t>2.</w:t>
            </w:r>
          </w:p>
        </w:tc>
        <w:tc>
          <w:tcPr>
            <w:tcW w:w="2985" w:type="dxa"/>
            <w:shd w:val="clear" w:color="auto" w:fill="auto"/>
          </w:tcPr>
          <w:p w14:paraId="08C13877" w14:textId="2B3D0F05" w:rsidR="001C75E1" w:rsidRPr="003F0237" w:rsidRDefault="00034BB8" w:rsidP="001C75E1">
            <w:pPr>
              <w:suppressAutoHyphens w:val="0"/>
              <w:autoSpaceDN/>
              <w:jc w:val="both"/>
              <w:textAlignment w:val="auto"/>
              <w:rPr>
                <w:rFonts w:eastAsia="Calibri"/>
                <w:color w:val="000000" w:themeColor="text1"/>
                <w:highlight w:val="yellow"/>
              </w:rPr>
            </w:pPr>
            <w:r>
              <w:rPr>
                <w:rFonts w:eastAsia="Calibri"/>
                <w:lang w:eastAsia="lt-LT"/>
              </w:rPr>
              <w:t>Interaktyvūs ekranai</w:t>
            </w:r>
            <w:r w:rsidR="001C75E1" w:rsidRPr="003F0237">
              <w:rPr>
                <w:rFonts w:eastAsia="Calibri"/>
                <w:lang w:eastAsia="lt-LT"/>
              </w:rPr>
              <w:t xml:space="preserve"> </w:t>
            </w:r>
            <w:r w:rsidR="001C75E1" w:rsidRPr="00034BB8">
              <w:rPr>
                <w:rFonts w:eastAsia="Calibri"/>
                <w:lang w:eastAsia="lt-LT"/>
              </w:rPr>
              <w:t>Nr. 2</w:t>
            </w:r>
            <w:r w:rsidR="003F0237" w:rsidRPr="003F0237">
              <w:rPr>
                <w:rFonts w:eastAsia="Calibri"/>
                <w:lang w:eastAsia="lt-LT"/>
              </w:rPr>
              <w:t xml:space="preserve"> </w:t>
            </w:r>
          </w:p>
        </w:tc>
        <w:tc>
          <w:tcPr>
            <w:tcW w:w="1846" w:type="dxa"/>
          </w:tcPr>
          <w:p w14:paraId="273DA838" w14:textId="5C61D403" w:rsidR="001C75E1" w:rsidRPr="001C75E1" w:rsidRDefault="00034BB8" w:rsidP="001C75E1">
            <w:pPr>
              <w:jc w:val="center"/>
              <w:rPr>
                <w:color w:val="000000"/>
              </w:rPr>
            </w:pPr>
            <w:r>
              <w:rPr>
                <w:color w:val="000000"/>
              </w:rPr>
              <w:t>18</w:t>
            </w:r>
          </w:p>
        </w:tc>
        <w:tc>
          <w:tcPr>
            <w:tcW w:w="2028" w:type="dxa"/>
          </w:tcPr>
          <w:p w14:paraId="779FD23E" w14:textId="6AFDD768" w:rsidR="001C75E1" w:rsidRPr="000754D0" w:rsidRDefault="001C75E1" w:rsidP="001C75E1">
            <w:pPr>
              <w:jc w:val="center"/>
              <w:rPr>
                <w:b/>
                <w:bCs/>
                <w:color w:val="000000"/>
                <w:highlight w:val="yellow"/>
              </w:rPr>
            </w:pPr>
          </w:p>
        </w:tc>
        <w:tc>
          <w:tcPr>
            <w:tcW w:w="2072" w:type="dxa"/>
          </w:tcPr>
          <w:p w14:paraId="5E7935D8" w14:textId="77777777" w:rsidR="001C75E1" w:rsidRPr="000754D0" w:rsidRDefault="001C75E1" w:rsidP="001C75E1">
            <w:pPr>
              <w:jc w:val="center"/>
              <w:rPr>
                <w:b/>
                <w:bCs/>
                <w:color w:val="000000"/>
                <w:highlight w:val="yellow"/>
              </w:rPr>
            </w:pPr>
          </w:p>
        </w:tc>
      </w:tr>
      <w:tr w:rsidR="001C75E1" w:rsidRPr="002408E3" w14:paraId="7567A124" w14:textId="5C72977F">
        <w:tc>
          <w:tcPr>
            <w:tcW w:w="7555" w:type="dxa"/>
            <w:gridSpan w:val="4"/>
          </w:tcPr>
          <w:p w14:paraId="48836FDF" w14:textId="3D3EF8FD" w:rsidR="001C75E1" w:rsidRPr="000754D0" w:rsidRDefault="001C75E1" w:rsidP="001C75E1">
            <w:pPr>
              <w:jc w:val="right"/>
              <w:rPr>
                <w:b/>
                <w:bCs/>
                <w:color w:val="000000"/>
                <w:highlight w:val="yellow"/>
              </w:rPr>
            </w:pPr>
            <w:r w:rsidRPr="009832C4">
              <w:rPr>
                <w:b/>
                <w:bCs/>
                <w:color w:val="000000"/>
              </w:rPr>
              <w:t>Bendra pasiūlymo kaina Eur be PVM</w:t>
            </w:r>
          </w:p>
        </w:tc>
        <w:tc>
          <w:tcPr>
            <w:tcW w:w="2072" w:type="dxa"/>
          </w:tcPr>
          <w:p w14:paraId="332ADBEC" w14:textId="77777777" w:rsidR="001C75E1" w:rsidRPr="000754D0" w:rsidRDefault="001C75E1">
            <w:pPr>
              <w:jc w:val="center"/>
              <w:rPr>
                <w:b/>
                <w:bCs/>
                <w:color w:val="000000"/>
                <w:highlight w:val="yellow"/>
              </w:rPr>
            </w:pPr>
          </w:p>
        </w:tc>
      </w:tr>
      <w:tr w:rsidR="001C75E1" w:rsidRPr="002408E3" w14:paraId="09801BBF" w14:textId="0E43BF15">
        <w:tc>
          <w:tcPr>
            <w:tcW w:w="7555" w:type="dxa"/>
            <w:gridSpan w:val="4"/>
          </w:tcPr>
          <w:p w14:paraId="770803A0" w14:textId="1D9CEE63" w:rsidR="001C75E1" w:rsidRPr="000754D0" w:rsidRDefault="001C75E1" w:rsidP="001C75E1">
            <w:pPr>
              <w:jc w:val="right"/>
              <w:rPr>
                <w:b/>
                <w:bCs/>
                <w:color w:val="000000"/>
                <w:highlight w:val="yellow"/>
              </w:rPr>
            </w:pPr>
            <w:r w:rsidRPr="009832C4">
              <w:rPr>
                <w:b/>
                <w:bCs/>
                <w:color w:val="000000"/>
              </w:rPr>
              <w:t>PVM (</w:t>
            </w:r>
            <w:r w:rsidRPr="009832C4">
              <w:rPr>
                <w:b/>
                <w:bCs/>
                <w:i/>
                <w:iCs/>
                <w:color w:val="000000"/>
              </w:rPr>
              <w:t>įrašyti</w:t>
            </w:r>
            <w:r w:rsidRPr="009832C4">
              <w:rPr>
                <w:b/>
                <w:bCs/>
                <w:color w:val="000000"/>
              </w:rPr>
              <w:t xml:space="preserve"> </w:t>
            </w:r>
            <w:r w:rsidRPr="009832C4">
              <w:rPr>
                <w:b/>
                <w:bCs/>
                <w:color w:val="000000"/>
                <w:lang w:val="en-US"/>
              </w:rPr>
              <w:t>%</w:t>
            </w:r>
            <w:r w:rsidRPr="009832C4">
              <w:rPr>
                <w:b/>
                <w:bCs/>
                <w:color w:val="000000"/>
              </w:rPr>
              <w:t>) suma*</w:t>
            </w:r>
          </w:p>
        </w:tc>
        <w:tc>
          <w:tcPr>
            <w:tcW w:w="2072" w:type="dxa"/>
          </w:tcPr>
          <w:p w14:paraId="58065401" w14:textId="77777777" w:rsidR="001C75E1" w:rsidRPr="000754D0" w:rsidRDefault="001C75E1">
            <w:pPr>
              <w:jc w:val="center"/>
              <w:rPr>
                <w:b/>
                <w:bCs/>
                <w:color w:val="000000"/>
                <w:highlight w:val="yellow"/>
              </w:rPr>
            </w:pPr>
          </w:p>
        </w:tc>
      </w:tr>
      <w:tr w:rsidR="001C75E1" w:rsidRPr="002408E3" w14:paraId="726F9234" w14:textId="05D1A03B">
        <w:tc>
          <w:tcPr>
            <w:tcW w:w="7555" w:type="dxa"/>
            <w:gridSpan w:val="4"/>
          </w:tcPr>
          <w:p w14:paraId="4A1A6A5F" w14:textId="396CB7B2" w:rsidR="001C75E1" w:rsidRPr="000754D0" w:rsidRDefault="001C75E1" w:rsidP="001C75E1">
            <w:pPr>
              <w:jc w:val="right"/>
              <w:rPr>
                <w:b/>
                <w:bCs/>
                <w:color w:val="000000"/>
                <w:highlight w:val="yellow"/>
              </w:rPr>
            </w:pPr>
            <w:r w:rsidRPr="009832C4">
              <w:rPr>
                <w:b/>
                <w:bCs/>
                <w:color w:val="000000"/>
              </w:rPr>
              <w:t>Bendra pasiūlymo kaina Eur su PVM</w:t>
            </w:r>
          </w:p>
        </w:tc>
        <w:tc>
          <w:tcPr>
            <w:tcW w:w="2072" w:type="dxa"/>
          </w:tcPr>
          <w:p w14:paraId="55FCA032" w14:textId="77777777" w:rsidR="001C75E1" w:rsidRPr="000754D0" w:rsidRDefault="001C75E1">
            <w:pPr>
              <w:jc w:val="center"/>
              <w:rPr>
                <w:b/>
                <w:bCs/>
                <w:color w:val="000000"/>
                <w:highlight w:val="yellow"/>
              </w:rPr>
            </w:pPr>
          </w:p>
        </w:tc>
      </w:tr>
    </w:tbl>
    <w:p w14:paraId="506D8ECF" w14:textId="77777777" w:rsidR="001C75E1" w:rsidRDefault="001C75E1" w:rsidP="00544A07">
      <w:pPr>
        <w:widowControl w:val="0"/>
        <w:jc w:val="both"/>
        <w:rPr>
          <w:rStyle w:val="Lentelsuraas2"/>
          <w:bCs/>
          <w:i/>
          <w:iCs/>
          <w:sz w:val="24"/>
          <w:szCs w:val="24"/>
        </w:rPr>
      </w:pPr>
    </w:p>
    <w:p w14:paraId="70EE276F" w14:textId="1DFB6565" w:rsidR="00544A07" w:rsidRPr="004A42C8" w:rsidRDefault="00544A07" w:rsidP="00544A07">
      <w:pPr>
        <w:widowControl w:val="0"/>
        <w:jc w:val="both"/>
        <w:rPr>
          <w:bCs/>
          <w:i/>
          <w:iCs/>
        </w:rPr>
      </w:pPr>
      <w:r w:rsidRPr="004A42C8">
        <w:rPr>
          <w:rStyle w:val="Lentelsuraas2"/>
          <w:bCs/>
          <w:i/>
          <w:iCs/>
          <w:sz w:val="24"/>
          <w:szCs w:val="24"/>
        </w:rPr>
        <w:t>Pastabos:</w:t>
      </w:r>
    </w:p>
    <w:p w14:paraId="39484D2D" w14:textId="241220F3" w:rsidR="00544A07" w:rsidRDefault="003B72B4" w:rsidP="00034BB8">
      <w:pPr>
        <w:pStyle w:val="Stilius3"/>
        <w:widowControl/>
        <w:numPr>
          <w:ilvl w:val="0"/>
          <w:numId w:val="26"/>
        </w:numPr>
        <w:tabs>
          <w:tab w:val="left" w:pos="709"/>
          <w:tab w:val="left" w:pos="993"/>
        </w:tabs>
        <w:suppressAutoHyphens w:val="0"/>
        <w:autoSpaceDN/>
        <w:spacing w:before="0"/>
        <w:ind w:left="715" w:hanging="6"/>
        <w:textAlignment w:val="auto"/>
        <w:rPr>
          <w:i/>
        </w:rPr>
      </w:pPr>
      <w:r>
        <w:rPr>
          <w:i/>
        </w:rPr>
        <w:t>b</w:t>
      </w:r>
      <w:r w:rsidR="00527A33">
        <w:rPr>
          <w:i/>
        </w:rPr>
        <w:t>endra pasiūlymo kaina</w:t>
      </w:r>
      <w:r w:rsidR="00544A07" w:rsidRPr="000B5D9F">
        <w:rPr>
          <w:i/>
        </w:rPr>
        <w:t xml:space="preserve"> nurodom</w:t>
      </w:r>
      <w:r w:rsidR="00527A33">
        <w:rPr>
          <w:i/>
        </w:rPr>
        <w:t>a</w:t>
      </w:r>
      <w:r w:rsidR="00544A07" w:rsidRPr="000B5D9F">
        <w:rPr>
          <w:i/>
        </w:rPr>
        <w:t xml:space="preserve"> paliekant du skaitmenis po kablelio;</w:t>
      </w:r>
    </w:p>
    <w:p w14:paraId="25C57CA9" w14:textId="5D971F57" w:rsidR="00544A07" w:rsidRPr="00EA6205" w:rsidRDefault="003B72B4" w:rsidP="00034BB8">
      <w:pPr>
        <w:pStyle w:val="Stilius3"/>
        <w:widowControl/>
        <w:numPr>
          <w:ilvl w:val="0"/>
          <w:numId w:val="26"/>
        </w:numPr>
        <w:shd w:val="clear" w:color="auto" w:fill="FFFFFF" w:themeFill="background1"/>
        <w:tabs>
          <w:tab w:val="left" w:pos="709"/>
          <w:tab w:val="left" w:pos="993"/>
        </w:tabs>
        <w:suppressAutoHyphens w:val="0"/>
        <w:autoSpaceDN/>
        <w:spacing w:before="0"/>
        <w:ind w:left="715" w:hanging="6"/>
        <w:textAlignment w:val="auto"/>
        <w:rPr>
          <w:i/>
        </w:rPr>
      </w:pPr>
      <w:r>
        <w:rPr>
          <w:i/>
        </w:rPr>
        <w:t>b</w:t>
      </w:r>
      <w:r w:rsidR="00544A07" w:rsidRPr="00353DB6">
        <w:rPr>
          <w:i/>
        </w:rPr>
        <w:t xml:space="preserve">endra </w:t>
      </w:r>
      <w:r w:rsidR="00544A07" w:rsidRPr="00EA6205">
        <w:rPr>
          <w:i/>
        </w:rPr>
        <w:t>pasiūlymo kaina turi atitikti pateiktų jos sudėtinių dalių sumą;</w:t>
      </w:r>
      <w:r w:rsidR="00544A07" w:rsidRPr="00EA6205">
        <w:rPr>
          <w:b/>
          <w:bCs/>
          <w:iCs/>
        </w:rPr>
        <w:t xml:space="preserve"> </w:t>
      </w:r>
    </w:p>
    <w:p w14:paraId="345AB264" w14:textId="23378560"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5A3E4C1B" w14:textId="3CCC5CD2" w:rsidR="001A23D3" w:rsidRDefault="00CB3F45" w:rsidP="00D61CE0">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61B9DB31" w14:textId="703BAF98" w:rsidR="00C443D1" w:rsidRPr="00174CCF"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lastRenderedPageBreak/>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6AE07265" w14:textId="77777777" w:rsidR="004471E8" w:rsidRDefault="004471E8" w:rsidP="004471E8">
      <w:pPr>
        <w:suppressAutoHyphens w:val="0"/>
        <w:autoSpaceDN/>
        <w:textAlignment w:val="auto"/>
      </w:pPr>
    </w:p>
    <w:p w14:paraId="5960CC72" w14:textId="3F9188FF" w:rsidR="00041E6F" w:rsidRDefault="00041E6F" w:rsidP="004471E8">
      <w:pPr>
        <w:suppressAutoHyphens w:val="0"/>
        <w:autoSpaceDN/>
        <w:textAlignment w:val="auto"/>
      </w:pPr>
    </w:p>
    <w:sectPr w:rsidR="00041E6F" w:rsidSect="004471E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81CD0" w14:textId="77777777" w:rsidR="0029418C" w:rsidRDefault="0029418C">
      <w:r>
        <w:separator/>
      </w:r>
    </w:p>
  </w:endnote>
  <w:endnote w:type="continuationSeparator" w:id="0">
    <w:p w14:paraId="6BFBF93A" w14:textId="77777777" w:rsidR="0029418C" w:rsidRDefault="0029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00FC1" w14:textId="77777777" w:rsidR="0029418C" w:rsidRDefault="0029418C">
      <w:r>
        <w:rPr>
          <w:color w:val="000000"/>
        </w:rPr>
        <w:separator/>
      </w:r>
    </w:p>
  </w:footnote>
  <w:footnote w:type="continuationSeparator" w:id="0">
    <w:p w14:paraId="5A66E1AF" w14:textId="77777777" w:rsidR="0029418C" w:rsidRDefault="0029418C">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2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23679001">
    <w:abstractNumId w:val="2"/>
  </w:num>
  <w:num w:numId="2" w16cid:durableId="65224728">
    <w:abstractNumId w:val="18"/>
  </w:num>
  <w:num w:numId="3" w16cid:durableId="1168667869">
    <w:abstractNumId w:val="2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1574975240">
    <w:abstractNumId w:val="3"/>
  </w:num>
  <w:num w:numId="5" w16cid:durableId="490676996">
    <w:abstractNumId w:val="23"/>
  </w:num>
  <w:num w:numId="6" w16cid:durableId="1647323382">
    <w:abstractNumId w:val="10"/>
  </w:num>
  <w:num w:numId="7" w16cid:durableId="325327866">
    <w:abstractNumId w:val="21"/>
  </w:num>
  <w:num w:numId="8" w16cid:durableId="1334526314">
    <w:abstractNumId w:val="4"/>
  </w:num>
  <w:num w:numId="9" w16cid:durableId="244539660">
    <w:abstractNumId w:val="24"/>
  </w:num>
  <w:num w:numId="10" w16cid:durableId="451485434">
    <w:abstractNumId w:val="28"/>
  </w:num>
  <w:num w:numId="11" w16cid:durableId="772749336">
    <w:abstractNumId w:val="6"/>
  </w:num>
  <w:num w:numId="12" w16cid:durableId="625164373">
    <w:abstractNumId w:val="9"/>
  </w:num>
  <w:num w:numId="13" w16cid:durableId="627707430">
    <w:abstractNumId w:val="13"/>
  </w:num>
  <w:num w:numId="14" w16cid:durableId="131796476">
    <w:abstractNumId w:val="15"/>
  </w:num>
  <w:num w:numId="15" w16cid:durableId="1179463487">
    <w:abstractNumId w:val="14"/>
  </w:num>
  <w:num w:numId="16" w16cid:durableId="1293444975">
    <w:abstractNumId w:val="17"/>
  </w:num>
  <w:num w:numId="17" w16cid:durableId="2099059242">
    <w:abstractNumId w:val="31"/>
  </w:num>
  <w:num w:numId="18" w16cid:durableId="629670493">
    <w:abstractNumId w:val="26"/>
  </w:num>
  <w:num w:numId="19" w16cid:durableId="1236822103">
    <w:abstractNumId w:val="19"/>
  </w:num>
  <w:num w:numId="20" w16cid:durableId="1153256368">
    <w:abstractNumId w:val="25"/>
  </w:num>
  <w:num w:numId="21" w16cid:durableId="1725367761">
    <w:abstractNumId w:val="29"/>
  </w:num>
  <w:num w:numId="22" w16cid:durableId="1001545426">
    <w:abstractNumId w:val="12"/>
  </w:num>
  <w:num w:numId="23" w16cid:durableId="1477067223">
    <w:abstractNumId w:val="8"/>
  </w:num>
  <w:num w:numId="24" w16cid:durableId="631403848">
    <w:abstractNumId w:val="22"/>
  </w:num>
  <w:num w:numId="25" w16cid:durableId="1820883230">
    <w:abstractNumId w:val="1"/>
  </w:num>
  <w:num w:numId="26" w16cid:durableId="651714580">
    <w:abstractNumId w:val="32"/>
  </w:num>
  <w:num w:numId="27" w16cid:durableId="877861385">
    <w:abstractNumId w:val="27"/>
  </w:num>
  <w:num w:numId="28" w16cid:durableId="1046636147">
    <w:abstractNumId w:val="16"/>
  </w:num>
  <w:num w:numId="29" w16cid:durableId="233201635">
    <w:abstractNumId w:val="20"/>
  </w:num>
  <w:num w:numId="30" w16cid:durableId="983193789">
    <w:abstractNumId w:val="30"/>
  </w:num>
  <w:num w:numId="31" w16cid:durableId="1365709996">
    <w:abstractNumId w:val="5"/>
  </w:num>
  <w:num w:numId="32" w16cid:durableId="554125806">
    <w:abstractNumId w:val="11"/>
  </w:num>
  <w:num w:numId="33" w16cid:durableId="1090467395">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25"/>
    <w:rsid w:val="00001E55"/>
    <w:rsid w:val="00001FAE"/>
    <w:rsid w:val="000028E8"/>
    <w:rsid w:val="00002AD5"/>
    <w:rsid w:val="00002DB6"/>
    <w:rsid w:val="000033E5"/>
    <w:rsid w:val="00003587"/>
    <w:rsid w:val="000036AB"/>
    <w:rsid w:val="00003DFF"/>
    <w:rsid w:val="00004068"/>
    <w:rsid w:val="0000420E"/>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4BB8"/>
    <w:rsid w:val="000351FD"/>
    <w:rsid w:val="00035561"/>
    <w:rsid w:val="00035882"/>
    <w:rsid w:val="00035926"/>
    <w:rsid w:val="00036087"/>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569"/>
    <w:rsid w:val="00064D73"/>
    <w:rsid w:val="00065DD2"/>
    <w:rsid w:val="00066158"/>
    <w:rsid w:val="000670C0"/>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CC2"/>
    <w:rsid w:val="000A3DBB"/>
    <w:rsid w:val="000A43B5"/>
    <w:rsid w:val="000A49CF"/>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451"/>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5A42"/>
    <w:rsid w:val="00145A93"/>
    <w:rsid w:val="00145C7F"/>
    <w:rsid w:val="00146742"/>
    <w:rsid w:val="001469F6"/>
    <w:rsid w:val="00147147"/>
    <w:rsid w:val="001478B0"/>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B09"/>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6C6"/>
    <w:rsid w:val="002278CB"/>
    <w:rsid w:val="00227A27"/>
    <w:rsid w:val="002303AA"/>
    <w:rsid w:val="00230B84"/>
    <w:rsid w:val="00230DAC"/>
    <w:rsid w:val="0023144C"/>
    <w:rsid w:val="00231D84"/>
    <w:rsid w:val="002320F6"/>
    <w:rsid w:val="0023268C"/>
    <w:rsid w:val="00233879"/>
    <w:rsid w:val="00233907"/>
    <w:rsid w:val="00233F7C"/>
    <w:rsid w:val="00234950"/>
    <w:rsid w:val="00234BD5"/>
    <w:rsid w:val="00235137"/>
    <w:rsid w:val="00235366"/>
    <w:rsid w:val="00235DA2"/>
    <w:rsid w:val="00235E8A"/>
    <w:rsid w:val="00235EC2"/>
    <w:rsid w:val="00236904"/>
    <w:rsid w:val="00236CB7"/>
    <w:rsid w:val="00236FBE"/>
    <w:rsid w:val="00237720"/>
    <w:rsid w:val="00237940"/>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2078"/>
    <w:rsid w:val="002627D5"/>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F41"/>
    <w:rsid w:val="00291BD6"/>
    <w:rsid w:val="00292553"/>
    <w:rsid w:val="00292AA0"/>
    <w:rsid w:val="00292F82"/>
    <w:rsid w:val="00293096"/>
    <w:rsid w:val="0029337D"/>
    <w:rsid w:val="002933AA"/>
    <w:rsid w:val="0029389A"/>
    <w:rsid w:val="002939F3"/>
    <w:rsid w:val="00293CF6"/>
    <w:rsid w:val="00293EB0"/>
    <w:rsid w:val="00293EDC"/>
    <w:rsid w:val="0029418C"/>
    <w:rsid w:val="0029441E"/>
    <w:rsid w:val="0029494B"/>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9D1"/>
    <w:rsid w:val="002B2F01"/>
    <w:rsid w:val="002B367F"/>
    <w:rsid w:val="002B3C9F"/>
    <w:rsid w:val="002B4F08"/>
    <w:rsid w:val="002B5002"/>
    <w:rsid w:val="002B5173"/>
    <w:rsid w:val="002B5B57"/>
    <w:rsid w:val="002B5BDE"/>
    <w:rsid w:val="002B5C47"/>
    <w:rsid w:val="002B5C7E"/>
    <w:rsid w:val="002B5DB9"/>
    <w:rsid w:val="002B6F10"/>
    <w:rsid w:val="002B75D5"/>
    <w:rsid w:val="002B7AFE"/>
    <w:rsid w:val="002C014F"/>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72"/>
    <w:rsid w:val="00326E66"/>
    <w:rsid w:val="00327887"/>
    <w:rsid w:val="00327AAF"/>
    <w:rsid w:val="00327E10"/>
    <w:rsid w:val="003301F5"/>
    <w:rsid w:val="003303B5"/>
    <w:rsid w:val="003304E9"/>
    <w:rsid w:val="00330CA6"/>
    <w:rsid w:val="00331531"/>
    <w:rsid w:val="003317A4"/>
    <w:rsid w:val="00332113"/>
    <w:rsid w:val="00332E99"/>
    <w:rsid w:val="003331AB"/>
    <w:rsid w:val="00333224"/>
    <w:rsid w:val="00333AC6"/>
    <w:rsid w:val="003348DE"/>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F60"/>
    <w:rsid w:val="00342FE2"/>
    <w:rsid w:val="003437E3"/>
    <w:rsid w:val="00344FA7"/>
    <w:rsid w:val="003453FC"/>
    <w:rsid w:val="00345ABD"/>
    <w:rsid w:val="00345F05"/>
    <w:rsid w:val="00345F55"/>
    <w:rsid w:val="00346257"/>
    <w:rsid w:val="003463DC"/>
    <w:rsid w:val="003464E1"/>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201"/>
    <w:rsid w:val="003636F3"/>
    <w:rsid w:val="003639E5"/>
    <w:rsid w:val="00364706"/>
    <w:rsid w:val="0036476F"/>
    <w:rsid w:val="003653E0"/>
    <w:rsid w:val="0036545F"/>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6F"/>
    <w:rsid w:val="00385924"/>
    <w:rsid w:val="00385AA8"/>
    <w:rsid w:val="003863FF"/>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1C"/>
    <w:rsid w:val="00422A36"/>
    <w:rsid w:val="004232C1"/>
    <w:rsid w:val="00423829"/>
    <w:rsid w:val="00423943"/>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1E8"/>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67FDF"/>
    <w:rsid w:val="0047028A"/>
    <w:rsid w:val="004705B5"/>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329"/>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64D9"/>
    <w:rsid w:val="004D6DB1"/>
    <w:rsid w:val="004D6F4C"/>
    <w:rsid w:val="004D7E52"/>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076EB"/>
    <w:rsid w:val="005100CE"/>
    <w:rsid w:val="005101A6"/>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09DE"/>
    <w:rsid w:val="00531CA5"/>
    <w:rsid w:val="00531DA0"/>
    <w:rsid w:val="00531F22"/>
    <w:rsid w:val="005325D0"/>
    <w:rsid w:val="0053291A"/>
    <w:rsid w:val="00532A79"/>
    <w:rsid w:val="00532D65"/>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31DF"/>
    <w:rsid w:val="00553747"/>
    <w:rsid w:val="00553B84"/>
    <w:rsid w:val="0055412A"/>
    <w:rsid w:val="005542B6"/>
    <w:rsid w:val="0055447E"/>
    <w:rsid w:val="0055451B"/>
    <w:rsid w:val="00554B48"/>
    <w:rsid w:val="00554EE6"/>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41"/>
    <w:rsid w:val="005611F4"/>
    <w:rsid w:val="005616C8"/>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B4F"/>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A4"/>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6B3"/>
    <w:rsid w:val="006049D6"/>
    <w:rsid w:val="00604B34"/>
    <w:rsid w:val="006050EE"/>
    <w:rsid w:val="0060546F"/>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B37"/>
    <w:rsid w:val="00620D0A"/>
    <w:rsid w:val="00620E59"/>
    <w:rsid w:val="0062169B"/>
    <w:rsid w:val="006216C1"/>
    <w:rsid w:val="00621CE2"/>
    <w:rsid w:val="00621D84"/>
    <w:rsid w:val="0062254E"/>
    <w:rsid w:val="006226B7"/>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602A"/>
    <w:rsid w:val="006362CA"/>
    <w:rsid w:val="006367B1"/>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58EC"/>
    <w:rsid w:val="00655916"/>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71C0"/>
    <w:rsid w:val="006778FA"/>
    <w:rsid w:val="00677D8E"/>
    <w:rsid w:val="00677E89"/>
    <w:rsid w:val="00677F8B"/>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9EA"/>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A4"/>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598"/>
    <w:rsid w:val="00832CCE"/>
    <w:rsid w:val="00833790"/>
    <w:rsid w:val="00834046"/>
    <w:rsid w:val="0083405E"/>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6076"/>
    <w:rsid w:val="008F68B5"/>
    <w:rsid w:val="008F692D"/>
    <w:rsid w:val="008F6D10"/>
    <w:rsid w:val="008F7A25"/>
    <w:rsid w:val="008F7DB9"/>
    <w:rsid w:val="008F7DD6"/>
    <w:rsid w:val="0090029D"/>
    <w:rsid w:val="00901562"/>
    <w:rsid w:val="0090196B"/>
    <w:rsid w:val="009019E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C58"/>
    <w:rsid w:val="00922300"/>
    <w:rsid w:val="00922D42"/>
    <w:rsid w:val="009230F0"/>
    <w:rsid w:val="00923711"/>
    <w:rsid w:val="0092383E"/>
    <w:rsid w:val="00923E92"/>
    <w:rsid w:val="009259D7"/>
    <w:rsid w:val="00925CE7"/>
    <w:rsid w:val="00926046"/>
    <w:rsid w:val="00926B51"/>
    <w:rsid w:val="00927837"/>
    <w:rsid w:val="00927B4D"/>
    <w:rsid w:val="00927EAF"/>
    <w:rsid w:val="00930011"/>
    <w:rsid w:val="009309B7"/>
    <w:rsid w:val="00930ABF"/>
    <w:rsid w:val="00931479"/>
    <w:rsid w:val="00931887"/>
    <w:rsid w:val="00931B81"/>
    <w:rsid w:val="0093249F"/>
    <w:rsid w:val="00932C14"/>
    <w:rsid w:val="00932DA8"/>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101DD"/>
    <w:rsid w:val="00A10B0B"/>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30C7"/>
    <w:rsid w:val="00A24A2A"/>
    <w:rsid w:val="00A24A43"/>
    <w:rsid w:val="00A25023"/>
    <w:rsid w:val="00A25335"/>
    <w:rsid w:val="00A258D7"/>
    <w:rsid w:val="00A25A08"/>
    <w:rsid w:val="00A25D8E"/>
    <w:rsid w:val="00A25F59"/>
    <w:rsid w:val="00A267B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227"/>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5E4"/>
    <w:rsid w:val="00B17841"/>
    <w:rsid w:val="00B17E83"/>
    <w:rsid w:val="00B212E2"/>
    <w:rsid w:val="00B2195F"/>
    <w:rsid w:val="00B219BE"/>
    <w:rsid w:val="00B21B44"/>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2F3B"/>
    <w:rsid w:val="00B332ED"/>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3E1"/>
    <w:rsid w:val="00B550D9"/>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2213"/>
    <w:rsid w:val="00BC2AF4"/>
    <w:rsid w:val="00BC31BB"/>
    <w:rsid w:val="00BC32B4"/>
    <w:rsid w:val="00BC3593"/>
    <w:rsid w:val="00BC3DA5"/>
    <w:rsid w:val="00BC3E3F"/>
    <w:rsid w:val="00BC4191"/>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575"/>
    <w:rsid w:val="00BF07D5"/>
    <w:rsid w:val="00BF0BD4"/>
    <w:rsid w:val="00BF0F27"/>
    <w:rsid w:val="00BF1166"/>
    <w:rsid w:val="00BF1215"/>
    <w:rsid w:val="00BF139A"/>
    <w:rsid w:val="00BF13DC"/>
    <w:rsid w:val="00BF1553"/>
    <w:rsid w:val="00BF1595"/>
    <w:rsid w:val="00BF1C21"/>
    <w:rsid w:val="00BF1EDB"/>
    <w:rsid w:val="00BF2B17"/>
    <w:rsid w:val="00BF2DE9"/>
    <w:rsid w:val="00BF345E"/>
    <w:rsid w:val="00BF3561"/>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DF"/>
    <w:rsid w:val="00C0128D"/>
    <w:rsid w:val="00C017EA"/>
    <w:rsid w:val="00C028C3"/>
    <w:rsid w:val="00C02B7E"/>
    <w:rsid w:val="00C03D43"/>
    <w:rsid w:val="00C043F7"/>
    <w:rsid w:val="00C04643"/>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7F2"/>
    <w:rsid w:val="00C26E4C"/>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547"/>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6E1"/>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025"/>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815"/>
    <w:rsid w:val="00D57C61"/>
    <w:rsid w:val="00D57FDB"/>
    <w:rsid w:val="00D60347"/>
    <w:rsid w:val="00D60E56"/>
    <w:rsid w:val="00D60E65"/>
    <w:rsid w:val="00D60ED1"/>
    <w:rsid w:val="00D61047"/>
    <w:rsid w:val="00D61B25"/>
    <w:rsid w:val="00D61CE0"/>
    <w:rsid w:val="00D61F9F"/>
    <w:rsid w:val="00D6202F"/>
    <w:rsid w:val="00D63059"/>
    <w:rsid w:val="00D63FA9"/>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45F"/>
    <w:rsid w:val="00D777C7"/>
    <w:rsid w:val="00D77CE6"/>
    <w:rsid w:val="00D77CF0"/>
    <w:rsid w:val="00D77EE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1A"/>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5AA"/>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BD8"/>
    <w:rsid w:val="00E360B6"/>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448"/>
    <w:rsid w:val="00EB2922"/>
    <w:rsid w:val="00EB31A7"/>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30C"/>
    <w:rsid w:val="00EE34C4"/>
    <w:rsid w:val="00EE398F"/>
    <w:rsid w:val="00EE3F6E"/>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98B"/>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F6A"/>
    <w:rsid w:val="00F94909"/>
    <w:rsid w:val="00F94D0E"/>
    <w:rsid w:val="00F95297"/>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3B6"/>
    <w:rsid w:val="00FC3491"/>
    <w:rsid w:val="00FC3DF9"/>
    <w:rsid w:val="00FC3E2B"/>
    <w:rsid w:val="00FC401F"/>
    <w:rsid w:val="00FC4573"/>
    <w:rsid w:val="00FC485D"/>
    <w:rsid w:val="00FC4EC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FDA26B82-E539-4359-AD63-E14008C4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uiPriority w:val="99"/>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customStyle="1" w:styleId="Neapdorotaspaminjimas2">
    <w:name w:val="Neapdorotas paminėjimas2"/>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FC3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 w:id="2083022245">
                      <w:marLeft w:val="0"/>
                      <w:marRight w:val="0"/>
                      <w:marTop w:val="0"/>
                      <w:marBottom w:val="0"/>
                      <w:divBdr>
                        <w:top w:val="none" w:sz="0" w:space="0" w:color="auto"/>
                        <w:left w:val="none" w:sz="0" w:space="0" w:color="auto"/>
                        <w:bottom w:val="none" w:sz="0" w:space="0" w:color="auto"/>
                        <w:right w:val="none" w:sz="0" w:space="0" w:color="auto"/>
                      </w:divBdr>
                      <w:divsChild>
                        <w:div w:id="630981428">
                          <w:marLeft w:val="0"/>
                          <w:marRight w:val="0"/>
                          <w:marTop w:val="0"/>
                          <w:marBottom w:val="0"/>
                          <w:divBdr>
                            <w:top w:val="none" w:sz="0" w:space="0" w:color="auto"/>
                            <w:left w:val="none" w:sz="0" w:space="0" w:color="auto"/>
                            <w:bottom w:val="none" w:sz="0" w:space="0" w:color="auto"/>
                            <w:right w:val="none" w:sz="0" w:space="0" w:color="auto"/>
                          </w:divBdr>
                        </w:div>
                        <w:div w:id="16993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lausk.vpt.lt/hc/lt/sections/115001605685-EBVP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27273B4E-B796-4C13-9161-C87FE21F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45745</Words>
  <Characters>26075</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71677</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subject/>
  <dc:creator>Akvilė Lodaitė</dc:creator>
  <cp:keywords/>
  <dc:description/>
  <cp:lastModifiedBy>Giedrė Zuzevičiūtė</cp:lastModifiedBy>
  <cp:revision>6</cp:revision>
  <cp:lastPrinted>2023-01-20T11:43:00Z</cp:lastPrinted>
  <dcterms:created xsi:type="dcterms:W3CDTF">2024-12-13T12:29:00Z</dcterms:created>
  <dcterms:modified xsi:type="dcterms:W3CDTF">2024-12-13T12:48:00Z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