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 xml:space="preserve">Sąlygų priedas Nr. </w:t>
      </w:r>
      <w:r w:rsidR="00383AC0">
        <w:rPr>
          <w:b/>
        </w:rPr>
        <w:t>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r w:rsidR="0007398F">
        <w:rPr>
          <w:b/>
        </w:rPr>
        <w:t xml:space="preserve"> </w:t>
      </w:r>
    </w:p>
    <w:p w:rsidR="00053EE3" w:rsidRDefault="00850CE3" w:rsidP="00BB4DE6">
      <w:pPr>
        <w:ind w:firstLine="0"/>
        <w:jc w:val="center"/>
      </w:pPr>
      <w:r>
        <w:rPr>
          <w:b/>
          <w:caps/>
        </w:rPr>
        <w:t>maisto gaminimo indų</w:t>
      </w:r>
      <w:r w:rsidR="00AA29ED">
        <w:rPr>
          <w:b/>
          <w:caps/>
        </w:rPr>
        <w:t xml:space="preserve"> </w:t>
      </w:r>
      <w:r w:rsidR="00383AC0">
        <w:rPr>
          <w:b/>
          <w:caps/>
        </w:rPr>
        <w:t>ir įrankių</w:t>
      </w:r>
      <w:r w:rsidR="00383AC0" w:rsidRPr="003F7745">
        <w:rPr>
          <w:b/>
          <w:caps/>
        </w:rPr>
        <w:t xml:space="preserve"> </w:t>
      </w:r>
      <w:r w:rsidR="003F7745" w:rsidRPr="003F7745">
        <w:rPr>
          <w:b/>
          <w:caps/>
        </w:rPr>
        <w:t>PIRKIM</w:t>
      </w:r>
      <w:r w:rsidR="00BB4DE6">
        <w:rPr>
          <w:b/>
          <w:caps/>
        </w:rPr>
        <w:t>UI</w:t>
      </w:r>
      <w:r w:rsidR="00F11CBF">
        <w:rPr>
          <w:b/>
          <w:caps/>
        </w:rPr>
        <w:t xml:space="preserve"> </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C606D2">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754"/>
        <w:gridCol w:w="6575"/>
        <w:gridCol w:w="1043"/>
        <w:gridCol w:w="1558"/>
        <w:gridCol w:w="1868"/>
        <w:gridCol w:w="2231"/>
      </w:tblGrid>
      <w:tr w:rsidR="00A03CED" w:rsidRPr="003F7745" w:rsidTr="0007398F">
        <w:trPr>
          <w:trHeight w:val="699"/>
        </w:trPr>
        <w:tc>
          <w:tcPr>
            <w:tcW w:w="75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Eil. Nr.</w:t>
            </w:r>
          </w:p>
        </w:tc>
        <w:tc>
          <w:tcPr>
            <w:tcW w:w="661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49061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Pr>
                <w:b/>
                <w:szCs w:val="24"/>
                <w:lang w:eastAsia="lt-LT"/>
              </w:rPr>
              <w:t>Numatomas prekių kiekis</w:t>
            </w:r>
          </w:p>
        </w:tc>
        <w:tc>
          <w:tcPr>
            <w:tcW w:w="18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(be</w:t>
            </w:r>
            <w:r w:rsidRPr="003F7745">
              <w:rPr>
                <w:b/>
                <w:szCs w:val="24"/>
                <w:lang w:eastAsia="lt-LT"/>
              </w:rPr>
              <w:t xml:space="preserve"> PVM už vieną</w:t>
            </w:r>
            <w:r w:rsidRPr="003F7745">
              <w:rPr>
                <w:szCs w:val="24"/>
                <w:lang w:eastAsia="lt-LT"/>
              </w:rPr>
              <w:t xml:space="preserve"> </w:t>
            </w:r>
            <w:r w:rsidRPr="003F7745">
              <w:rPr>
                <w:b/>
                <w:szCs w:val="24"/>
                <w:lang w:eastAsia="lt-LT"/>
              </w:rPr>
              <w:t>vnt.</w:t>
            </w:r>
            <w:r>
              <w:rPr>
                <w:b/>
                <w:szCs w:val="24"/>
                <w:lang w:eastAsia="lt-LT"/>
              </w:rPr>
              <w:t>)</w:t>
            </w:r>
          </w:p>
        </w:tc>
        <w:tc>
          <w:tcPr>
            <w:tcW w:w="224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49061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490617">
            <w:pPr>
              <w:tabs>
                <w:tab w:val="left" w:pos="6071"/>
              </w:tabs>
              <w:spacing w:line="259" w:lineRule="auto"/>
              <w:ind w:firstLine="0"/>
              <w:jc w:val="center"/>
              <w:rPr>
                <w:b/>
                <w:szCs w:val="24"/>
                <w:lang w:eastAsia="lt-LT"/>
              </w:rPr>
            </w:pPr>
            <w:r w:rsidRPr="008920BF">
              <w:rPr>
                <w:b/>
                <w:szCs w:val="24"/>
                <w:lang w:eastAsia="lt-LT"/>
              </w:rPr>
              <w:t>(Eur be PVM)</w:t>
            </w:r>
          </w:p>
        </w:tc>
      </w:tr>
      <w:tr w:rsidR="00A03CED" w:rsidRPr="003F7745" w:rsidTr="0007398F">
        <w:trPr>
          <w:trHeight w:val="237"/>
        </w:trPr>
        <w:tc>
          <w:tcPr>
            <w:tcW w:w="75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1</w:t>
            </w:r>
          </w:p>
        </w:tc>
        <w:tc>
          <w:tcPr>
            <w:tcW w:w="661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sidRPr="003F7745">
              <w:rPr>
                <w:b/>
                <w:szCs w:val="24"/>
                <w:lang w:eastAsia="lt-LT"/>
              </w:rPr>
              <w:t>2</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3</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4</w:t>
            </w:r>
          </w:p>
        </w:tc>
        <w:tc>
          <w:tcPr>
            <w:tcW w:w="18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sidRPr="003F7745">
              <w:rPr>
                <w:b/>
                <w:szCs w:val="24"/>
                <w:lang w:eastAsia="lt-LT"/>
              </w:rPr>
              <w:t>5</w:t>
            </w:r>
          </w:p>
        </w:tc>
        <w:tc>
          <w:tcPr>
            <w:tcW w:w="224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Pr>
                <w:b/>
                <w:szCs w:val="24"/>
                <w:lang w:eastAsia="lt-LT"/>
              </w:rPr>
              <w:t>6</w:t>
            </w: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
                <w:bCs/>
                <w:lang w:val="en-US"/>
              </w:rPr>
            </w:pPr>
            <w:r w:rsidRPr="006F04F3">
              <w:rPr>
                <w:bCs/>
              </w:rPr>
              <w:t>Indai padažams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Pr="00D37CF9" w:rsidRDefault="00CB1087" w:rsidP="00CB108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D37CF9"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Duonos krepšelis su dangčiu</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Krepšelis duonai GN1/1</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Skaidraus </w:t>
            </w:r>
            <w:proofErr w:type="spellStart"/>
            <w:r w:rsidRPr="006F04F3">
              <w:t>polikarbonato</w:t>
            </w:r>
            <w:proofErr w:type="spellEnd"/>
            <w:r w:rsidRPr="006F04F3">
              <w:t xml:space="preserve"> GN indai</w:t>
            </w:r>
            <w:r>
              <w:t xml:space="preserve"> GN 1/1,</w:t>
            </w:r>
            <w:r w:rsidRPr="004063AD">
              <w:t xml:space="preserve"> 530 x 325 x 100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left"/>
              <w:rPr>
                <w:lang w:eastAsia="lt-LT"/>
              </w:rPr>
            </w:pPr>
            <w:r w:rsidRPr="006F04F3">
              <w:t xml:space="preserve">Skaidraus </w:t>
            </w:r>
            <w:proofErr w:type="spellStart"/>
            <w:r w:rsidRPr="006F04F3">
              <w:t>polikarbonato</w:t>
            </w:r>
            <w:proofErr w:type="spellEnd"/>
            <w:r w:rsidRPr="006F04F3">
              <w:t xml:space="preserve"> GN indai</w:t>
            </w:r>
            <w:r>
              <w:t xml:space="preserve"> GN 1/1,</w:t>
            </w:r>
            <w:r w:rsidRPr="004063AD">
              <w:t xml:space="preserve"> 530 x 325 x 150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rsidRPr="004063AD">
              <w:t xml:space="preserve">Skaidraus </w:t>
            </w:r>
            <w:proofErr w:type="spellStart"/>
            <w:r w:rsidRPr="004063AD">
              <w:t>polikarbonato</w:t>
            </w:r>
            <w:proofErr w:type="spellEnd"/>
            <w:r w:rsidRPr="004063AD">
              <w:t xml:space="preserve"> GN indai GN 1/1</w:t>
            </w:r>
            <w:r>
              <w:t xml:space="preserve">, </w:t>
            </w:r>
            <w:r w:rsidRPr="004063AD">
              <w:t>530 x 325 x 200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Skaidraus </w:t>
            </w:r>
            <w:proofErr w:type="spellStart"/>
            <w:r w:rsidRPr="006F04F3">
              <w:t>polikarbonato</w:t>
            </w:r>
            <w:proofErr w:type="spellEnd"/>
            <w:r w:rsidRPr="006F04F3">
              <w:t xml:space="preserve"> dangtis GN indams</w:t>
            </w:r>
            <w:r>
              <w:t xml:space="preserve"> GN 1/1, </w:t>
            </w:r>
            <w:r w:rsidRPr="004063AD">
              <w:t>530 x 325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4063AD" w:rsidRDefault="00CB1087" w:rsidP="00CB1087">
            <w:pPr>
              <w:ind w:firstLine="0"/>
              <w:rPr>
                <w:bCs/>
              </w:rPr>
            </w:pPr>
            <w:proofErr w:type="spellStart"/>
            <w:r>
              <w:rPr>
                <w:bCs/>
              </w:rPr>
              <w:t>G</w:t>
            </w:r>
            <w:r w:rsidRPr="006F04F3">
              <w:rPr>
                <w:bCs/>
              </w:rPr>
              <w:t>astro</w:t>
            </w:r>
            <w:proofErr w:type="spellEnd"/>
            <w:r w:rsidRPr="006F04F3">
              <w:rPr>
                <w:bCs/>
              </w:rPr>
              <w:t xml:space="preserve"> talpos</w:t>
            </w:r>
            <w:r>
              <w:rPr>
                <w:bCs/>
              </w:rPr>
              <w:t xml:space="preserve"> </w:t>
            </w:r>
            <w:r>
              <w:t>GN 1/1  530 x 325 x 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w:t>
            </w:r>
          </w:p>
        </w:tc>
        <w:tc>
          <w:tcPr>
            <w:tcW w:w="6612" w:type="dxa"/>
            <w:tcBorders>
              <w:top w:val="single" w:sz="4" w:space="0" w:color="auto"/>
              <w:left w:val="single" w:sz="4" w:space="0" w:color="auto"/>
              <w:bottom w:val="single" w:sz="4" w:space="0" w:color="auto"/>
              <w:right w:val="single" w:sz="4" w:space="0" w:color="auto"/>
            </w:tcBorders>
          </w:tcPr>
          <w:p w:rsidR="00CB1087" w:rsidRDefault="00CB1087" w:rsidP="00CB1087">
            <w:pPr>
              <w:ind w:firstLine="0"/>
            </w:pPr>
            <w:proofErr w:type="spellStart"/>
            <w:r w:rsidRPr="00147118">
              <w:rPr>
                <w:bCs/>
              </w:rPr>
              <w:t>Gastro</w:t>
            </w:r>
            <w:proofErr w:type="spellEnd"/>
            <w:r w:rsidRPr="00147118">
              <w:rPr>
                <w:bCs/>
              </w:rPr>
              <w:t xml:space="preserve"> talpos </w:t>
            </w:r>
            <w:r w:rsidRPr="00147118">
              <w:t xml:space="preserve">GN 1/1  530 x 325 x </w:t>
            </w:r>
            <w:r>
              <w:t>4</w:t>
            </w:r>
            <w:r w:rsidRPr="00147118">
              <w:t>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10</w:t>
            </w:r>
          </w:p>
        </w:tc>
        <w:tc>
          <w:tcPr>
            <w:tcW w:w="6612" w:type="dxa"/>
            <w:tcBorders>
              <w:top w:val="single" w:sz="4" w:space="0" w:color="auto"/>
              <w:left w:val="single" w:sz="4" w:space="0" w:color="auto"/>
              <w:bottom w:val="single" w:sz="4" w:space="0" w:color="auto"/>
              <w:right w:val="single" w:sz="4" w:space="0" w:color="auto"/>
            </w:tcBorders>
          </w:tcPr>
          <w:p w:rsidR="00CB1087" w:rsidRDefault="00CB1087" w:rsidP="00CB1087">
            <w:pPr>
              <w:ind w:firstLine="0"/>
            </w:pPr>
            <w:proofErr w:type="spellStart"/>
            <w:r w:rsidRPr="00147118">
              <w:rPr>
                <w:bCs/>
              </w:rPr>
              <w:t>Gastro</w:t>
            </w:r>
            <w:proofErr w:type="spellEnd"/>
            <w:r w:rsidRPr="00147118">
              <w:rPr>
                <w:bCs/>
              </w:rPr>
              <w:t xml:space="preserve"> talpos </w:t>
            </w:r>
            <w:r w:rsidRPr="00147118">
              <w:t xml:space="preserve">GN 1/1  530 x 325 x </w:t>
            </w:r>
            <w:r>
              <w:t>65</w:t>
            </w:r>
            <w:r w:rsidRPr="00147118">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11</w:t>
            </w:r>
          </w:p>
        </w:tc>
        <w:tc>
          <w:tcPr>
            <w:tcW w:w="6612" w:type="dxa"/>
            <w:tcBorders>
              <w:top w:val="single" w:sz="4" w:space="0" w:color="auto"/>
              <w:left w:val="single" w:sz="4" w:space="0" w:color="auto"/>
              <w:bottom w:val="single" w:sz="4" w:space="0" w:color="auto"/>
              <w:right w:val="single" w:sz="4" w:space="0" w:color="auto"/>
            </w:tcBorders>
          </w:tcPr>
          <w:p w:rsidR="00CB1087" w:rsidRDefault="00CB1087" w:rsidP="00CB1087">
            <w:pPr>
              <w:ind w:firstLine="0"/>
            </w:pPr>
            <w:proofErr w:type="spellStart"/>
            <w:r w:rsidRPr="00147118">
              <w:rPr>
                <w:bCs/>
              </w:rPr>
              <w:t>Gastro</w:t>
            </w:r>
            <w:proofErr w:type="spellEnd"/>
            <w:r w:rsidRPr="00147118">
              <w:rPr>
                <w:bCs/>
              </w:rPr>
              <w:t xml:space="preserve"> talpos </w:t>
            </w:r>
            <w:r w:rsidRPr="00147118">
              <w:t xml:space="preserve">GN 1/1  530 x 325 x </w:t>
            </w:r>
            <w:r>
              <w:t>100</w:t>
            </w:r>
            <w:r w:rsidRPr="00147118">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12</w:t>
            </w:r>
          </w:p>
        </w:tc>
        <w:tc>
          <w:tcPr>
            <w:tcW w:w="6612" w:type="dxa"/>
            <w:tcBorders>
              <w:top w:val="single" w:sz="4" w:space="0" w:color="auto"/>
              <w:left w:val="single" w:sz="4" w:space="0" w:color="auto"/>
              <w:bottom w:val="single" w:sz="4" w:space="0" w:color="auto"/>
              <w:right w:val="single" w:sz="4" w:space="0" w:color="auto"/>
            </w:tcBorders>
          </w:tcPr>
          <w:p w:rsidR="00CB1087" w:rsidRDefault="00CB1087" w:rsidP="00CB1087">
            <w:pPr>
              <w:ind w:firstLine="0"/>
            </w:pPr>
            <w:proofErr w:type="spellStart"/>
            <w:r w:rsidRPr="00147118">
              <w:rPr>
                <w:bCs/>
              </w:rPr>
              <w:t>Gastro</w:t>
            </w:r>
            <w:proofErr w:type="spellEnd"/>
            <w:r w:rsidRPr="00147118">
              <w:rPr>
                <w:bCs/>
              </w:rPr>
              <w:t xml:space="preserve"> talpos </w:t>
            </w:r>
            <w:r w:rsidRPr="00147118">
              <w:t xml:space="preserve">GN 1/1  530 x 325 x </w:t>
            </w:r>
            <w:r>
              <w:t>150</w:t>
            </w:r>
            <w:r w:rsidRPr="00147118">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F26D2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4063AD">
              <w:rPr>
                <w:bCs/>
              </w:rPr>
              <w:t>Gastro</w:t>
            </w:r>
            <w:proofErr w:type="spellEnd"/>
            <w:r w:rsidRPr="004063AD">
              <w:rPr>
                <w:bCs/>
              </w:rPr>
              <w:t xml:space="preserve"> talpos GN 1/1  530 x 325 x </w:t>
            </w:r>
            <w:r>
              <w:rPr>
                <w:bCs/>
              </w:rPr>
              <w:t>200</w:t>
            </w:r>
            <w:r w:rsidRPr="004063AD">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147118">
              <w:rPr>
                <w:bCs/>
              </w:rPr>
              <w:t>Gastro</w:t>
            </w:r>
            <w:proofErr w:type="spellEnd"/>
            <w:r w:rsidRPr="00147118">
              <w:rPr>
                <w:bCs/>
              </w:rPr>
              <w:t xml:space="preserve"> talpos </w:t>
            </w:r>
            <w:r w:rsidRPr="00554EAA">
              <w:rPr>
                <w:bCs/>
              </w:rPr>
              <w:t>GN 1/2  325 x 265 x 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DA0E3A">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147118">
              <w:rPr>
                <w:bCs/>
              </w:rPr>
              <w:t>Gastro</w:t>
            </w:r>
            <w:proofErr w:type="spellEnd"/>
            <w:r w:rsidRPr="00147118">
              <w:rPr>
                <w:bCs/>
              </w:rPr>
              <w:t xml:space="preserve"> talpos </w:t>
            </w:r>
            <w:r w:rsidRPr="00554EAA">
              <w:rPr>
                <w:bCs/>
              </w:rPr>
              <w:t xml:space="preserve">GN 1/2  325 x 265 x </w:t>
            </w:r>
            <w:r>
              <w:rPr>
                <w:bCs/>
              </w:rPr>
              <w:t>100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DA0E3A">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lastRenderedPageBreak/>
              <w:t>16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147118">
              <w:rPr>
                <w:bCs/>
              </w:rPr>
              <w:t>Gastro</w:t>
            </w:r>
            <w:proofErr w:type="spellEnd"/>
            <w:r w:rsidRPr="00147118">
              <w:rPr>
                <w:bCs/>
              </w:rPr>
              <w:t xml:space="preserve"> talpos </w:t>
            </w:r>
            <w:r w:rsidRPr="00554EAA">
              <w:rPr>
                <w:bCs/>
              </w:rPr>
              <w:t xml:space="preserve">GN 1/2  325 x 265 x </w:t>
            </w:r>
            <w:r>
              <w:rPr>
                <w:bCs/>
              </w:rPr>
              <w:t>150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DA0E3A">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proofErr w:type="spellStart"/>
            <w:r w:rsidRPr="00147118">
              <w:rPr>
                <w:bCs/>
              </w:rPr>
              <w:t>Gastro</w:t>
            </w:r>
            <w:proofErr w:type="spellEnd"/>
            <w:r w:rsidRPr="00147118">
              <w:rPr>
                <w:bCs/>
              </w:rPr>
              <w:t xml:space="preserve"> talpos </w:t>
            </w:r>
            <w:r w:rsidRPr="00554EAA">
              <w:rPr>
                <w:bCs/>
              </w:rPr>
              <w:t xml:space="preserve">GN 1/2  325 x 265 x </w:t>
            </w:r>
            <w:r>
              <w:rPr>
                <w:bCs/>
              </w:rPr>
              <w:t>200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9F11E6">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DA0E3A">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554EAA">
              <w:rPr>
                <w:bCs/>
              </w:rPr>
              <w:t>GN 1/3  325 x 176 x 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19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554EAA">
              <w:rPr>
                <w:bCs/>
              </w:rPr>
              <w:t xml:space="preserve">GN 1/3  325 x 176 x </w:t>
            </w:r>
            <w:r>
              <w:rPr>
                <w:bCs/>
              </w:rPr>
              <w:t>100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554EAA">
              <w:rPr>
                <w:bCs/>
              </w:rPr>
              <w:t xml:space="preserve">GN 1/3  325 x 176 x </w:t>
            </w:r>
            <w:r>
              <w:rPr>
                <w:bCs/>
              </w:rPr>
              <w:t>150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554EAA">
              <w:rPr>
                <w:bCs/>
              </w:rPr>
              <w:t xml:space="preserve">GN 1/3  325 x 176 x </w:t>
            </w:r>
            <w:r>
              <w:rPr>
                <w:bCs/>
              </w:rPr>
              <w:t>200</w:t>
            </w:r>
            <w:r w:rsidRPr="00554EAA">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147118">
              <w:rPr>
                <w:bCs/>
              </w:rPr>
              <w:t>Gastro</w:t>
            </w:r>
            <w:proofErr w:type="spellEnd"/>
            <w:r w:rsidRPr="00147118">
              <w:rPr>
                <w:bCs/>
              </w:rPr>
              <w:t xml:space="preserve"> talpos</w:t>
            </w:r>
            <w:r>
              <w:rPr>
                <w:bCs/>
              </w:rPr>
              <w:t xml:space="preserve"> </w:t>
            </w:r>
            <w:r w:rsidRPr="00490617">
              <w:rPr>
                <w:bCs/>
              </w:rPr>
              <w:t>GN 1/4  265 x 162 x 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1/4  265 x 162 x </w:t>
            </w:r>
            <w:r>
              <w:rPr>
                <w:bCs/>
              </w:rPr>
              <w:t>100</w:t>
            </w:r>
            <w:r w:rsidRPr="00490617">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1/4  265 x 162 x </w:t>
            </w:r>
            <w:r>
              <w:rPr>
                <w:bCs/>
              </w:rPr>
              <w:t xml:space="preserve">150 </w:t>
            </w:r>
            <w:r w:rsidRPr="00490617">
              <w:rPr>
                <w:bCs/>
              </w:rPr>
              <w:t>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1/4  265 x 162 x </w:t>
            </w:r>
            <w:r>
              <w:rPr>
                <w:bCs/>
              </w:rPr>
              <w:t>200</w:t>
            </w:r>
            <w:r w:rsidRPr="00490617">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1/9 176 x 108 x 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proofErr w:type="spellStart"/>
            <w:r w:rsidRPr="00490617">
              <w:rPr>
                <w:bCs/>
              </w:rPr>
              <w:t>Gastro</w:t>
            </w:r>
            <w:proofErr w:type="spellEnd"/>
            <w:r w:rsidRPr="00490617">
              <w:rPr>
                <w:bCs/>
              </w:rPr>
              <w:t xml:space="preserve"> talpos GN 1/9 176 x 108 x </w:t>
            </w:r>
            <w:r>
              <w:rPr>
                <w:bCs/>
              </w:rPr>
              <w:t>100</w:t>
            </w:r>
            <w:r w:rsidRPr="00490617">
              <w:rPr>
                <w:bCs/>
              </w:rPr>
              <w:t xml:space="preserve">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147118" w:rsidRDefault="00CB1087" w:rsidP="00CB1087">
            <w:pPr>
              <w:ind w:firstLine="0"/>
              <w:rPr>
                <w:bCs/>
              </w:rPr>
            </w:pPr>
            <w:r w:rsidRPr="006F04F3">
              <w:rPr>
                <w:bCs/>
              </w:rPr>
              <w:t>Dangtis GN talpoms</w:t>
            </w:r>
            <w:r>
              <w:rPr>
                <w:bCs/>
              </w:rPr>
              <w:t xml:space="preserve"> </w:t>
            </w:r>
            <w:r w:rsidRPr="00490617">
              <w:rPr>
                <w:bCs/>
              </w:rPr>
              <w:t>GN 1/1  530 x 325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29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Dangtis GN talpoms</w:t>
            </w:r>
            <w:r>
              <w:rPr>
                <w:bCs/>
              </w:rPr>
              <w:t xml:space="preserve"> </w:t>
            </w:r>
            <w:r w:rsidRPr="00490617">
              <w:rPr>
                <w:bCs/>
              </w:rPr>
              <w:t>GN 1/2  325 x 265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Dangtis GN talpoms</w:t>
            </w:r>
            <w:r>
              <w:rPr>
                <w:bCs/>
              </w:rPr>
              <w:t xml:space="preserve"> </w:t>
            </w:r>
            <w:r w:rsidRPr="00490617">
              <w:rPr>
                <w:bCs/>
              </w:rPr>
              <w:t>GN 1/3  325 x 176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Dangtis GN talpoms</w:t>
            </w:r>
            <w:r>
              <w:rPr>
                <w:bCs/>
              </w:rPr>
              <w:t xml:space="preserve"> </w:t>
            </w:r>
            <w:r w:rsidRPr="00490617">
              <w:rPr>
                <w:bCs/>
              </w:rPr>
              <w:t>GN 1/4  265 x 162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Dangtis GN talpoms</w:t>
            </w:r>
            <w:r>
              <w:rPr>
                <w:bCs/>
              </w:rPr>
              <w:t xml:space="preserve"> </w:t>
            </w:r>
            <w:r w:rsidRPr="00490617">
              <w:rPr>
                <w:bCs/>
              </w:rPr>
              <w:t>GN 1/9  176 x 108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Pr>
                <w:bCs/>
              </w:rPr>
              <w:t xml:space="preserve">Laikikliai (kreipiančiosios) </w:t>
            </w:r>
            <w:r w:rsidRPr="00490617">
              <w:rPr>
                <w:bCs/>
              </w:rPr>
              <w:t>indams</w:t>
            </w:r>
            <w:r>
              <w:rPr>
                <w:bCs/>
              </w:rPr>
              <w:t xml:space="preserve"> </w:t>
            </w:r>
            <w:r w:rsidRPr="00490617">
              <w:rPr>
                <w:bCs/>
              </w:rPr>
              <w:t>GN 1/1  530 x 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Pr>
                <w:bCs/>
              </w:rPr>
              <w:t xml:space="preserve">Laikikliai (kreipiančiosios) </w:t>
            </w:r>
            <w:r w:rsidRPr="00490617">
              <w:rPr>
                <w:bCs/>
              </w:rPr>
              <w:t>indams</w:t>
            </w:r>
            <w:r>
              <w:rPr>
                <w:bCs/>
              </w:rPr>
              <w:t xml:space="preserve"> </w:t>
            </w:r>
            <w:r w:rsidRPr="00490617">
              <w:rPr>
                <w:bCs/>
              </w:rPr>
              <w:t>GN 1/2  325 x 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Puodas su dangčiu</w:t>
            </w:r>
            <w:r>
              <w:rPr>
                <w:bCs/>
              </w:rPr>
              <w:t xml:space="preserve"> </w:t>
            </w:r>
            <w:r w:rsidRPr="00490617">
              <w:rPr>
                <w:bCs/>
              </w:rPr>
              <w:t>Ø400 x (H) 400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Puodas su dangčiu</w:t>
            </w:r>
            <w:r>
              <w:rPr>
                <w:bCs/>
              </w:rPr>
              <w:t xml:space="preserve"> </w:t>
            </w:r>
            <w:r w:rsidRPr="00490617">
              <w:rPr>
                <w:bCs/>
              </w:rPr>
              <w:t>Ø320 x (H) 300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Puodas su dangčiu</w:t>
            </w:r>
            <w:r>
              <w:rPr>
                <w:bCs/>
              </w:rPr>
              <w:t xml:space="preserve"> </w:t>
            </w:r>
            <w:r w:rsidRPr="00490617">
              <w:rPr>
                <w:bCs/>
              </w:rPr>
              <w:t>Ø320 x (H) 190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490617">
              <w:rPr>
                <w:bCs/>
              </w:rPr>
              <w:t>Ø320 x (H) 150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39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t xml:space="preserve"> </w:t>
            </w:r>
            <w:r w:rsidRPr="00490617">
              <w:rPr>
                <w:bCs/>
              </w:rPr>
              <w:t>Ø280 x (H) 170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F467B8">
              <w:rPr>
                <w:bCs/>
              </w:rPr>
              <w:t>Ø240 x (H) 220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F467B8">
              <w:rPr>
                <w:bCs/>
              </w:rPr>
              <w:t>Ø240 x (H) 150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F467B8">
              <w:rPr>
                <w:bCs/>
              </w:rPr>
              <w:t>Ø200 x (H) 190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960E75">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90617">
              <w:rPr>
                <w:bCs/>
              </w:rPr>
              <w:t>Puodas su dangčiu</w:t>
            </w:r>
            <w:r>
              <w:rPr>
                <w:bCs/>
              </w:rPr>
              <w:t xml:space="preserve"> </w:t>
            </w:r>
            <w:r w:rsidRPr="00F467B8">
              <w:rPr>
                <w:bCs/>
              </w:rPr>
              <w:t>Ø160 x (H) 150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A37705">
              <w:rPr>
                <w:bCs/>
              </w:rPr>
              <w:t>Keptuvė</w:t>
            </w:r>
            <w:r>
              <w:rPr>
                <w:bCs/>
              </w:rPr>
              <w:t xml:space="preserve"> </w:t>
            </w:r>
            <w:r w:rsidRPr="00A37705">
              <w:rPr>
                <w:bCs/>
              </w:rPr>
              <w:t>Ø 28 cm</w:t>
            </w:r>
            <w:r>
              <w:rPr>
                <w:bCs/>
              </w:rPr>
              <w:t xml:space="preserve"> x (H)</w:t>
            </w:r>
            <w:r w:rsidRPr="00A37705">
              <w:rPr>
                <w:bCs/>
              </w:rPr>
              <w:t xml:space="preserve"> 5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12</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Keksiukų kepimo forma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46</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Kočėlas tešlai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47</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Konditerinis teptukas silikoninis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48</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Konditerinis maišelis</w:t>
            </w:r>
            <w:r>
              <w:t xml:space="preserve"> </w:t>
            </w:r>
            <w:r w:rsidRPr="00A37705">
              <w:t>ilgis 300, 350, 400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lastRenderedPageBreak/>
              <w:t>49</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Konditerinis maišelis</w:t>
            </w:r>
            <w:r>
              <w:t xml:space="preserve"> </w:t>
            </w:r>
            <w:r w:rsidRPr="00A37705">
              <w:t>ilgis 450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50</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Konditerinis maišelis</w:t>
            </w:r>
            <w:r>
              <w:t xml:space="preserve"> </w:t>
            </w:r>
            <w:r w:rsidRPr="00A37705">
              <w:t>ilgis  500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51</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Konditerinių maišelių antgaliai</w:t>
            </w:r>
            <w:r>
              <w:t xml:space="preserve"> </w:t>
            </w:r>
            <w:r w:rsidRPr="00A37705">
              <w:t>nuo Ø3 mm iki Ø15 mm.; arba nuo Ø5 mm iki Ø17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52</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Konditerinių maišelių antgaliai</w:t>
            </w:r>
            <w:r>
              <w:t xml:space="preserve"> </w:t>
            </w:r>
            <w:r w:rsidRPr="00A37705">
              <w:t>nerūdijančio plieno,  Ø4 mm arba Ø7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53</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Skardinių atidarytuvas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54</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Skardinių atidarytuvo atsargin</w:t>
            </w:r>
            <w:r>
              <w:t>ės</w:t>
            </w:r>
            <w:r w:rsidRPr="006F04F3">
              <w:t xml:space="preserve"> detalės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55</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Trintuvė</w:t>
            </w:r>
            <w:r>
              <w:t xml:space="preserve"> </w:t>
            </w:r>
            <w:r w:rsidRPr="00A37705">
              <w:t>aukštis 18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56</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Trintuvė</w:t>
            </w:r>
            <w:r>
              <w:t xml:space="preserve"> </w:t>
            </w:r>
            <w:r w:rsidRPr="00A37705">
              <w:t>aukštis 30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57</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Grūstuvas bulvėms</w:t>
            </w:r>
            <w:r>
              <w:t xml:space="preserve"> </w:t>
            </w:r>
            <w:r w:rsidRPr="00A37705">
              <w:t>Ø12 x 60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177C04">
            <w:pPr>
              <w:ind w:firstLine="0"/>
              <w:rPr>
                <w:bCs/>
              </w:rPr>
            </w:pPr>
            <w:r w:rsidRPr="006F04F3">
              <w:rPr>
                <w:bCs/>
              </w:rPr>
              <w:t>Samčiai</w:t>
            </w:r>
            <w:r>
              <w:rPr>
                <w:bCs/>
              </w:rPr>
              <w:t xml:space="preserve"> </w:t>
            </w:r>
            <w:r w:rsidRPr="00A37705">
              <w:rPr>
                <w:bCs/>
              </w:rPr>
              <w:t xml:space="preserve">Ø60 x 300 mm, </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59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177C04">
            <w:pPr>
              <w:ind w:firstLine="0"/>
              <w:rPr>
                <w:bCs/>
              </w:rPr>
            </w:pPr>
            <w:r w:rsidRPr="006F04F3">
              <w:rPr>
                <w:bCs/>
              </w:rPr>
              <w:t>Samčiai</w:t>
            </w:r>
            <w:r>
              <w:rPr>
                <w:bCs/>
              </w:rPr>
              <w:t xml:space="preserve"> </w:t>
            </w:r>
            <w:r w:rsidRPr="00A37705">
              <w:rPr>
                <w:bCs/>
              </w:rPr>
              <w:t xml:space="preserve">Ø80 x 320 mm, </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177C04">
            <w:pPr>
              <w:ind w:firstLine="0"/>
              <w:rPr>
                <w:bCs/>
              </w:rPr>
            </w:pPr>
            <w:r w:rsidRPr="00A37705">
              <w:rPr>
                <w:bCs/>
              </w:rPr>
              <w:t>Samčiai</w:t>
            </w:r>
            <w:r>
              <w:rPr>
                <w:bCs/>
              </w:rPr>
              <w:t xml:space="preserve"> </w:t>
            </w:r>
            <w:r w:rsidRPr="00A37705">
              <w:rPr>
                <w:bCs/>
              </w:rPr>
              <w:t xml:space="preserve">Ø100 x 400 mm, </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177C04">
            <w:pPr>
              <w:ind w:firstLine="0"/>
              <w:rPr>
                <w:bCs/>
              </w:rPr>
            </w:pPr>
            <w:r w:rsidRPr="00A37705">
              <w:rPr>
                <w:bCs/>
              </w:rPr>
              <w:t>Samčiai</w:t>
            </w:r>
            <w:r>
              <w:rPr>
                <w:bCs/>
              </w:rPr>
              <w:t xml:space="preserve"> </w:t>
            </w:r>
            <w:r w:rsidRPr="00A37705">
              <w:rPr>
                <w:bCs/>
              </w:rPr>
              <w:t xml:space="preserve">Ø120 x 450 mm, </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Kiaurasamtis</w:t>
            </w:r>
            <w:r>
              <w:rPr>
                <w:bCs/>
              </w:rPr>
              <w:t xml:space="preserve"> </w:t>
            </w:r>
            <w:r w:rsidRPr="00A37705">
              <w:rPr>
                <w:bCs/>
              </w:rPr>
              <w:t>Ø80 x 390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A37705">
              <w:rPr>
                <w:bCs/>
              </w:rPr>
              <w:t>Kiaurasamtis</w:t>
            </w:r>
            <w:r>
              <w:rPr>
                <w:bCs/>
              </w:rPr>
              <w:t xml:space="preserve"> </w:t>
            </w:r>
            <w:r w:rsidRPr="00A37705">
              <w:rPr>
                <w:bCs/>
              </w:rPr>
              <w:t>Ø100 x 400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Krepšelis gruzdintuvei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Kiaurasamtis / koštuvas</w:t>
            </w:r>
            <w:r>
              <w:rPr>
                <w:bCs/>
              </w:rPr>
              <w:t xml:space="preserve"> </w:t>
            </w:r>
            <w:r w:rsidRPr="00A74362">
              <w:rPr>
                <w:bCs/>
              </w:rPr>
              <w:t>Ø26 cm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Kiaurasamtis / koštuvas</w:t>
            </w:r>
            <w:r>
              <w:rPr>
                <w:bCs/>
              </w:rPr>
              <w:t xml:space="preserve"> </w:t>
            </w:r>
            <w:r w:rsidRPr="00A74362">
              <w:rPr>
                <w:bCs/>
              </w:rPr>
              <w:t>Ø160 x 320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Kiaurasamtis / koštuvas</w:t>
            </w:r>
            <w:r w:rsidRPr="00A74362">
              <w:rPr>
                <w:bCs/>
              </w:rPr>
              <w:t xml:space="preserve"> Ø230 x 400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Muštukas mėsai</w:t>
            </w:r>
            <w:r>
              <w:rPr>
                <w:bCs/>
              </w:rPr>
              <w:t xml:space="preserve"> </w:t>
            </w:r>
            <w:r w:rsidRPr="004031DE">
              <w:rPr>
                <w:bCs/>
              </w:rPr>
              <w:t>dygliuotas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69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Muštukas mėsai</w:t>
            </w:r>
            <w:r>
              <w:rPr>
                <w:bCs/>
              </w:rPr>
              <w:t xml:space="preserve"> </w:t>
            </w:r>
            <w:r w:rsidRPr="004031DE">
              <w:rPr>
                <w:bCs/>
              </w:rPr>
              <w:t>lygus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Mentelė</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Mėsainių spaustuvas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Plakimo šluotelė</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Virėjo peiliai</w:t>
            </w:r>
            <w:r>
              <w:rPr>
                <w:bCs/>
              </w:rPr>
              <w:t xml:space="preserve"> </w:t>
            </w:r>
            <w:r w:rsidRPr="004031DE">
              <w:rPr>
                <w:bCs/>
              </w:rPr>
              <w:t>90 / 190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74</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Virėjo peiliai</w:t>
            </w:r>
            <w:r>
              <w:rPr>
                <w:bCs/>
              </w:rPr>
              <w:t xml:space="preserve"> </w:t>
            </w:r>
            <w:r w:rsidRPr="004031DE">
              <w:rPr>
                <w:bCs/>
              </w:rPr>
              <w:t>100 / 205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75</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031DE">
              <w:rPr>
                <w:bCs/>
              </w:rPr>
              <w:t>Virėjo peiliai</w:t>
            </w:r>
            <w:r>
              <w:rPr>
                <w:bCs/>
              </w:rPr>
              <w:t xml:space="preserve"> </w:t>
            </w:r>
            <w:r w:rsidRPr="004031DE">
              <w:rPr>
                <w:bCs/>
              </w:rPr>
              <w:t>150 / 300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76</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4031DE">
              <w:rPr>
                <w:bCs/>
              </w:rPr>
              <w:t>Virėjo peiliai</w:t>
            </w:r>
            <w:r>
              <w:rPr>
                <w:bCs/>
              </w:rPr>
              <w:t xml:space="preserve"> </w:t>
            </w:r>
            <w:r w:rsidRPr="004031DE">
              <w:rPr>
                <w:bCs/>
              </w:rPr>
              <w:t>180 / 320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295725">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77</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Virėjo peiliai</w:t>
            </w:r>
            <w:r>
              <w:rPr>
                <w:bCs/>
              </w:rPr>
              <w:t xml:space="preserve"> </w:t>
            </w:r>
            <w:r w:rsidRPr="004031DE">
              <w:rPr>
                <w:bCs/>
              </w:rPr>
              <w:t>240 / 385 mm</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D04F45" w:rsidRDefault="00CB1087" w:rsidP="00D04F45">
            <w:pPr>
              <w:ind w:firstLine="0"/>
              <w:rPr>
                <w:bCs/>
                <w:lang w:val="en-US"/>
              </w:rPr>
            </w:pPr>
            <w:r w:rsidRPr="006F04F3">
              <w:rPr>
                <w:bCs/>
              </w:rPr>
              <w:t>Virėjo peiliai</w:t>
            </w:r>
            <w:r w:rsidR="00D04F45">
              <w:rPr>
                <w:bCs/>
              </w:rPr>
              <w:t xml:space="preserve"> </w:t>
            </w:r>
            <w:r w:rsidR="00D04F45" w:rsidRPr="00D04F45">
              <w:rPr>
                <w:bCs/>
              </w:rPr>
              <w:t xml:space="preserve">150 / 290 mm </w:t>
            </w:r>
            <w:bookmarkStart w:id="0" w:name="_GoBack"/>
            <w:bookmarkEnd w:id="0"/>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79</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Magnetinis laikiklis peiliams su kabliukais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lastRenderedPageBreak/>
              <w:t>80</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Virtuvinis pincetas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81</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Šaukštas makaronams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82</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Samčiai</w:t>
            </w:r>
            <w:r>
              <w:rPr>
                <w:bCs/>
              </w:rPr>
              <w:t xml:space="preserve"> </w:t>
            </w:r>
            <w:r w:rsidRPr="004031DE">
              <w:rPr>
                <w:bCs/>
              </w:rPr>
              <w:t>talpa 30 ml, 25 cm rankena</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83</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Samčiai</w:t>
            </w:r>
            <w:r>
              <w:rPr>
                <w:bCs/>
              </w:rPr>
              <w:t xml:space="preserve"> </w:t>
            </w:r>
            <w:r w:rsidRPr="004031DE">
              <w:rPr>
                <w:bCs/>
              </w:rPr>
              <w:t>talpa 60 ml, 25 cm rankena</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84</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Žnyplės </w:t>
            </w:r>
            <w:r w:rsidRPr="004031DE">
              <w:t>konditerinės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85</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Žnyplės </w:t>
            </w:r>
            <w:r w:rsidRPr="004031DE">
              <w:t>spagečių</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86</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 xml:space="preserve">Žnyplės </w:t>
            </w:r>
            <w:r w:rsidRPr="004031DE">
              <w:t>mėsai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87</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Kaladė (pjaustymo lenta) su stovu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88</w:t>
            </w:r>
          </w:p>
        </w:tc>
        <w:tc>
          <w:tcPr>
            <w:tcW w:w="6612" w:type="dxa"/>
            <w:tcBorders>
              <w:top w:val="single" w:sz="4" w:space="0" w:color="auto"/>
              <w:left w:val="single" w:sz="4" w:space="0" w:color="auto"/>
              <w:bottom w:val="single" w:sz="4" w:space="0" w:color="auto"/>
              <w:right w:val="single" w:sz="4" w:space="0" w:color="auto"/>
            </w:tcBorders>
            <w:vAlign w:val="center"/>
          </w:tcPr>
          <w:p w:rsidR="00CB1087" w:rsidRPr="006F04F3" w:rsidRDefault="00CB1087" w:rsidP="00CB1087">
            <w:pPr>
              <w:ind w:firstLine="0"/>
              <w:rPr>
                <w:bCs/>
              </w:rPr>
            </w:pPr>
            <w:r w:rsidRPr="006F04F3">
              <w:rPr>
                <w:bCs/>
              </w:rPr>
              <w:t>Pjaustymo lenta  plastikinė</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AE7DFD">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89</w:t>
            </w:r>
          </w:p>
        </w:tc>
        <w:tc>
          <w:tcPr>
            <w:tcW w:w="6612" w:type="dxa"/>
            <w:tcBorders>
              <w:top w:val="single" w:sz="4" w:space="0" w:color="auto"/>
              <w:left w:val="single" w:sz="4" w:space="0" w:color="auto"/>
              <w:bottom w:val="nil"/>
              <w:right w:val="single" w:sz="4" w:space="0" w:color="auto"/>
            </w:tcBorders>
            <w:shd w:val="clear" w:color="auto" w:fill="auto"/>
            <w:vAlign w:val="center"/>
          </w:tcPr>
          <w:p w:rsidR="00CB1087" w:rsidRPr="006F04F3" w:rsidRDefault="00CB1087" w:rsidP="00CB1087">
            <w:pPr>
              <w:ind w:firstLine="0"/>
              <w:rPr>
                <w:bCs/>
              </w:rPr>
            </w:pPr>
            <w:r w:rsidRPr="006F04F3">
              <w:t xml:space="preserve">Stovas pjaustymo lentelėms </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30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90</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Matavimo ąsotis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91</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Skaitmeninis termometras</w:t>
            </w:r>
            <w:r>
              <w:t xml:space="preserve"> </w:t>
            </w:r>
            <w:r w:rsidRPr="004031DE">
              <w:t>su nerūdijančio plieno smailiu zondu</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5</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92</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6F04F3" w:rsidRDefault="00CB1087" w:rsidP="00CB1087">
            <w:pPr>
              <w:ind w:firstLine="0"/>
              <w:rPr>
                <w:bCs/>
              </w:rPr>
            </w:pPr>
            <w:r w:rsidRPr="006F04F3">
              <w:t>Bekontaktis skaitmeninis termometras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5</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93</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left"/>
              <w:rPr>
                <w:lang w:eastAsia="lt-LT"/>
              </w:rPr>
            </w:pPr>
            <w:r>
              <w:t>Indaplovės kasetės padėklams (lėkštėms)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14</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94</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Indaplovės kasetės stalo įrankiams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14</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95</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 xml:space="preserve">Indaplovės kasetės, universalios </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14</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96</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Termosai maistui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12</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97</w:t>
            </w:r>
          </w:p>
        </w:tc>
        <w:tc>
          <w:tcPr>
            <w:tcW w:w="6612" w:type="dxa"/>
            <w:tcBorders>
              <w:top w:val="single" w:sz="4" w:space="0" w:color="auto"/>
              <w:left w:val="single" w:sz="4" w:space="0" w:color="auto"/>
              <w:bottom w:val="nil"/>
              <w:right w:val="single" w:sz="4" w:space="0" w:color="auto"/>
            </w:tcBorders>
            <w:shd w:val="clear" w:color="auto" w:fill="auto"/>
            <w:vAlign w:val="center"/>
          </w:tcPr>
          <w:p w:rsidR="00CB1087" w:rsidRDefault="00CB1087" w:rsidP="00CB1087">
            <w:pPr>
              <w:ind w:firstLine="0"/>
              <w:jc w:val="left"/>
              <w:rPr>
                <w:lang w:eastAsia="lt-LT"/>
              </w:rPr>
            </w:pPr>
            <w:r>
              <w:t>Termokonteineris maistui</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12</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98</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Kibiras plastikinis</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rPr>
                <w:color w:val="000000"/>
                <w:szCs w:val="24"/>
              </w:rPr>
            </w:pPr>
            <w:r>
              <w:rPr>
                <w:color w:val="000000"/>
                <w:szCs w:val="24"/>
              </w:rPr>
              <w:t>13</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Pr="00CD3EAF" w:rsidRDefault="00CB1087" w:rsidP="00CB1087">
            <w:pPr>
              <w:ind w:firstLine="176"/>
              <w:jc w:val="center"/>
            </w:pPr>
            <w:r w:rsidRPr="00CD3EAF">
              <w:t>99</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Dubuo</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B853F1">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CB1087"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CB1087" w:rsidRDefault="00CB1087" w:rsidP="00CB1087">
            <w:pPr>
              <w:ind w:firstLine="176"/>
              <w:jc w:val="center"/>
            </w:pPr>
            <w:r w:rsidRPr="00CD3EAF">
              <w:t>100</w:t>
            </w:r>
          </w:p>
        </w:tc>
        <w:tc>
          <w:tcPr>
            <w:tcW w:w="6612" w:type="dxa"/>
            <w:tcBorders>
              <w:top w:val="nil"/>
              <w:left w:val="single" w:sz="4" w:space="0" w:color="auto"/>
              <w:bottom w:val="single" w:sz="4" w:space="0" w:color="auto"/>
              <w:right w:val="single" w:sz="4" w:space="0" w:color="auto"/>
            </w:tcBorders>
            <w:shd w:val="clear" w:color="auto" w:fill="auto"/>
            <w:vAlign w:val="center"/>
          </w:tcPr>
          <w:p w:rsidR="00CB1087" w:rsidRDefault="00CB1087" w:rsidP="00CB1087">
            <w:pPr>
              <w:ind w:firstLine="0"/>
            </w:pPr>
            <w:r>
              <w:t>Plastikinis kubilas - statinė</w:t>
            </w:r>
          </w:p>
        </w:tc>
        <w:tc>
          <w:tcPr>
            <w:tcW w:w="993" w:type="dxa"/>
            <w:tcBorders>
              <w:top w:val="single" w:sz="4" w:space="0" w:color="auto"/>
              <w:left w:val="nil"/>
              <w:bottom w:val="single" w:sz="4" w:space="0" w:color="auto"/>
              <w:right w:val="single" w:sz="4" w:space="0" w:color="auto"/>
            </w:tcBorders>
            <w:shd w:val="clear" w:color="auto" w:fill="auto"/>
            <w:vAlign w:val="center"/>
          </w:tcPr>
          <w:p w:rsidR="00CB1087" w:rsidRDefault="00CB1087" w:rsidP="00CB1087">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Default="00CB1087" w:rsidP="00CB1087">
            <w:pPr>
              <w:ind w:firstLine="0"/>
              <w:jc w:val="center"/>
            </w:pPr>
            <w:r w:rsidRPr="00B853F1">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CB1087" w:rsidRPr="003F7745" w:rsidRDefault="00CB1087" w:rsidP="00CB1087">
            <w:pPr>
              <w:tabs>
                <w:tab w:val="left" w:pos="6071"/>
              </w:tabs>
              <w:spacing w:line="259" w:lineRule="auto"/>
              <w:ind w:firstLine="0"/>
              <w:jc w:val="center"/>
              <w:rPr>
                <w:szCs w:val="24"/>
                <w:lang w:eastAsia="lt-LT"/>
              </w:rPr>
            </w:pPr>
          </w:p>
        </w:tc>
      </w:tr>
      <w:tr w:rsidR="00985C1F" w:rsidRPr="003F7745" w:rsidTr="0007398F">
        <w:tc>
          <w:tcPr>
            <w:tcW w:w="754" w:type="dxa"/>
            <w:tcBorders>
              <w:top w:val="single" w:sz="4" w:space="0" w:color="auto"/>
              <w:left w:val="single" w:sz="4" w:space="0" w:color="auto"/>
              <w:bottom w:val="single" w:sz="4" w:space="0" w:color="auto"/>
              <w:right w:val="single" w:sz="4" w:space="0" w:color="auto"/>
            </w:tcBorders>
            <w:vAlign w:val="center"/>
          </w:tcPr>
          <w:p w:rsidR="00985C1F" w:rsidRDefault="00985C1F" w:rsidP="00CB1087">
            <w:pPr>
              <w:tabs>
                <w:tab w:val="left" w:pos="6071"/>
              </w:tabs>
              <w:spacing w:line="259" w:lineRule="auto"/>
              <w:ind w:firstLine="176"/>
              <w:jc w:val="center"/>
              <w:rPr>
                <w:szCs w:val="24"/>
                <w:lang w:eastAsia="lt-LT"/>
              </w:rPr>
            </w:pPr>
            <w:r>
              <w:rPr>
                <w:szCs w:val="24"/>
                <w:lang w:eastAsia="lt-LT"/>
              </w:rPr>
              <w:t>10</w:t>
            </w:r>
            <w:r w:rsidR="00CB1087">
              <w:rPr>
                <w:szCs w:val="24"/>
                <w:lang w:eastAsia="lt-LT"/>
              </w:rPr>
              <w:t>1</w:t>
            </w:r>
          </w:p>
        </w:tc>
        <w:tc>
          <w:tcPr>
            <w:tcW w:w="6612" w:type="dxa"/>
            <w:tcBorders>
              <w:top w:val="nil"/>
              <w:left w:val="single" w:sz="4" w:space="0" w:color="auto"/>
              <w:bottom w:val="single" w:sz="4" w:space="0" w:color="auto"/>
              <w:right w:val="single" w:sz="4" w:space="0" w:color="auto"/>
            </w:tcBorders>
            <w:shd w:val="clear" w:color="auto" w:fill="auto"/>
            <w:vAlign w:val="center"/>
          </w:tcPr>
          <w:p w:rsidR="00985C1F" w:rsidRDefault="00985C1F" w:rsidP="00985C1F">
            <w:pPr>
              <w:ind w:firstLine="0"/>
            </w:pPr>
            <w:r>
              <w:t>Semtuvėlis</w:t>
            </w:r>
          </w:p>
        </w:tc>
        <w:tc>
          <w:tcPr>
            <w:tcW w:w="993" w:type="dxa"/>
            <w:tcBorders>
              <w:top w:val="single" w:sz="4" w:space="0" w:color="auto"/>
              <w:left w:val="nil"/>
              <w:bottom w:val="single" w:sz="4" w:space="0" w:color="auto"/>
              <w:right w:val="single" w:sz="4" w:space="0" w:color="auto"/>
            </w:tcBorders>
            <w:shd w:val="clear" w:color="auto" w:fill="auto"/>
            <w:vAlign w:val="center"/>
          </w:tcPr>
          <w:p w:rsidR="00985C1F" w:rsidRDefault="00985C1F" w:rsidP="00985C1F">
            <w:pPr>
              <w:ind w:firstLine="0"/>
              <w:jc w:val="center"/>
            </w:pPr>
            <w:r w:rsidRPr="001C2A3F">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5C1F" w:rsidRDefault="00985C1F" w:rsidP="00985C1F">
            <w:pPr>
              <w:ind w:firstLine="0"/>
              <w:jc w:val="center"/>
            </w:pPr>
            <w:r w:rsidRPr="00B853F1">
              <w:rPr>
                <w:color w:val="000000"/>
                <w:szCs w:val="24"/>
              </w:rPr>
              <w:t>10</w:t>
            </w:r>
          </w:p>
        </w:tc>
        <w:tc>
          <w:tcPr>
            <w:tcW w:w="1870" w:type="dxa"/>
            <w:tcBorders>
              <w:top w:val="single" w:sz="4" w:space="0" w:color="auto"/>
              <w:left w:val="single" w:sz="4" w:space="0" w:color="auto"/>
              <w:bottom w:val="single" w:sz="4" w:space="0" w:color="auto"/>
              <w:right w:val="single" w:sz="4" w:space="0" w:color="auto"/>
            </w:tcBorders>
            <w:vAlign w:val="center"/>
          </w:tcPr>
          <w:p w:rsidR="00985C1F" w:rsidRPr="003F7745" w:rsidRDefault="00985C1F" w:rsidP="00985C1F">
            <w:pPr>
              <w:tabs>
                <w:tab w:val="left" w:pos="6071"/>
              </w:tabs>
              <w:spacing w:line="259" w:lineRule="auto"/>
              <w:ind w:firstLine="0"/>
              <w:jc w:val="center"/>
              <w:rPr>
                <w:szCs w:val="24"/>
                <w:lang w:eastAsia="lt-LT"/>
              </w:rPr>
            </w:pPr>
          </w:p>
        </w:tc>
        <w:tc>
          <w:tcPr>
            <w:tcW w:w="2241" w:type="dxa"/>
            <w:tcBorders>
              <w:top w:val="single" w:sz="4" w:space="0" w:color="auto"/>
              <w:left w:val="single" w:sz="4" w:space="0" w:color="auto"/>
              <w:bottom w:val="single" w:sz="4" w:space="0" w:color="auto"/>
              <w:right w:val="single" w:sz="4" w:space="0" w:color="auto"/>
            </w:tcBorders>
            <w:vAlign w:val="center"/>
          </w:tcPr>
          <w:p w:rsidR="00985C1F" w:rsidRPr="003F7745" w:rsidRDefault="00985C1F" w:rsidP="00985C1F">
            <w:pPr>
              <w:tabs>
                <w:tab w:val="left" w:pos="6071"/>
              </w:tabs>
              <w:spacing w:line="259" w:lineRule="auto"/>
              <w:ind w:firstLine="0"/>
              <w:jc w:val="center"/>
              <w:rPr>
                <w:szCs w:val="24"/>
                <w:lang w:eastAsia="lt-LT"/>
              </w:rPr>
            </w:pPr>
          </w:p>
        </w:tc>
      </w:tr>
      <w:tr w:rsidR="004031DE" w:rsidRPr="003F7745" w:rsidTr="0007398F">
        <w:tc>
          <w:tcPr>
            <w:tcW w:w="11788" w:type="dxa"/>
            <w:gridSpan w:val="5"/>
            <w:tcBorders>
              <w:top w:val="single" w:sz="4" w:space="0" w:color="auto"/>
              <w:left w:val="single" w:sz="4" w:space="0" w:color="auto"/>
              <w:bottom w:val="single" w:sz="4" w:space="0" w:color="auto"/>
              <w:right w:val="single" w:sz="4" w:space="0" w:color="auto"/>
            </w:tcBorders>
            <w:vAlign w:val="center"/>
          </w:tcPr>
          <w:p w:rsidR="004031DE" w:rsidRPr="003F7745" w:rsidRDefault="004031DE" w:rsidP="00985C1F">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(Eur)</w:t>
            </w:r>
          </w:p>
        </w:tc>
        <w:tc>
          <w:tcPr>
            <w:tcW w:w="2241" w:type="dxa"/>
            <w:tcBorders>
              <w:top w:val="single" w:sz="4" w:space="0" w:color="auto"/>
              <w:left w:val="single" w:sz="4" w:space="0" w:color="auto"/>
              <w:bottom w:val="single" w:sz="4" w:space="0" w:color="auto"/>
              <w:right w:val="single" w:sz="4" w:space="0" w:color="auto"/>
            </w:tcBorders>
            <w:vAlign w:val="center"/>
          </w:tcPr>
          <w:p w:rsidR="004031DE" w:rsidRPr="003F7745" w:rsidRDefault="004031DE" w:rsidP="004031DE">
            <w:pPr>
              <w:tabs>
                <w:tab w:val="left" w:pos="6071"/>
              </w:tabs>
              <w:spacing w:line="259" w:lineRule="auto"/>
              <w:ind w:firstLine="0"/>
              <w:jc w:val="center"/>
              <w:rPr>
                <w:szCs w:val="24"/>
                <w:lang w:eastAsia="lt-LT"/>
              </w:rPr>
            </w:pPr>
          </w:p>
        </w:tc>
      </w:tr>
      <w:tr w:rsidR="004031DE" w:rsidRPr="003F7745" w:rsidTr="0007398F">
        <w:tc>
          <w:tcPr>
            <w:tcW w:w="11788" w:type="dxa"/>
            <w:gridSpan w:val="5"/>
            <w:tcBorders>
              <w:top w:val="single" w:sz="4" w:space="0" w:color="auto"/>
              <w:left w:val="single" w:sz="4" w:space="0" w:color="auto"/>
              <w:bottom w:val="single" w:sz="4" w:space="0" w:color="auto"/>
              <w:right w:val="single" w:sz="4" w:space="0" w:color="auto"/>
            </w:tcBorders>
            <w:vAlign w:val="center"/>
          </w:tcPr>
          <w:p w:rsidR="004031DE" w:rsidRPr="00AA29ED" w:rsidRDefault="004031DE" w:rsidP="00985C1F">
            <w:pPr>
              <w:tabs>
                <w:tab w:val="left" w:pos="6071"/>
              </w:tabs>
              <w:spacing w:line="259" w:lineRule="auto"/>
              <w:ind w:firstLine="0"/>
              <w:jc w:val="right"/>
              <w:rPr>
                <w:b/>
                <w:szCs w:val="24"/>
                <w:lang w:eastAsia="lt-LT"/>
              </w:rPr>
            </w:pPr>
            <w:r w:rsidRPr="00AA29ED">
              <w:rPr>
                <w:b/>
                <w:szCs w:val="24"/>
                <w:lang w:eastAsia="lt-LT"/>
              </w:rPr>
              <w:t>Pasiūlymo kaina (Eur su PVM)</w:t>
            </w:r>
          </w:p>
        </w:tc>
        <w:tc>
          <w:tcPr>
            <w:tcW w:w="2241" w:type="dxa"/>
            <w:tcBorders>
              <w:top w:val="single" w:sz="4" w:space="0" w:color="auto"/>
              <w:left w:val="single" w:sz="4" w:space="0" w:color="auto"/>
              <w:bottom w:val="single" w:sz="4" w:space="0" w:color="auto"/>
              <w:right w:val="single" w:sz="4" w:space="0" w:color="auto"/>
            </w:tcBorders>
            <w:vAlign w:val="center"/>
          </w:tcPr>
          <w:p w:rsidR="004031DE" w:rsidRPr="00AA29ED" w:rsidRDefault="004031DE" w:rsidP="004031DE">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lastRenderedPageBreak/>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6565"/>
        <w:gridCol w:w="6537"/>
      </w:tblGrid>
      <w:tr w:rsidR="00850CE3" w:rsidRPr="00850CE3" w:rsidTr="0007398F">
        <w:trPr>
          <w:trHeight w:val="665"/>
        </w:trPr>
        <w:tc>
          <w:tcPr>
            <w:tcW w:w="571" w:type="dxa"/>
            <w:tcBorders>
              <w:top w:val="single" w:sz="4" w:space="0" w:color="auto"/>
              <w:left w:val="single" w:sz="4" w:space="0" w:color="auto"/>
              <w:bottom w:val="single" w:sz="4" w:space="0" w:color="auto"/>
              <w:right w:val="single" w:sz="4" w:space="0" w:color="auto"/>
            </w:tcBorders>
            <w:vAlign w:val="center"/>
            <w:hideMark/>
          </w:tcPr>
          <w:p w:rsidR="00850CE3" w:rsidRPr="00850CE3" w:rsidRDefault="00850CE3" w:rsidP="00850CE3">
            <w:pPr>
              <w:ind w:firstLine="0"/>
              <w:jc w:val="center"/>
              <w:rPr>
                <w:b/>
                <w:bCs/>
                <w:sz w:val="22"/>
                <w:szCs w:val="22"/>
              </w:rPr>
            </w:pPr>
            <w:r w:rsidRPr="00850CE3">
              <w:rPr>
                <w:b/>
                <w:bCs/>
                <w:sz w:val="22"/>
                <w:szCs w:val="22"/>
              </w:rPr>
              <w:t>Eil. Nr.</w:t>
            </w:r>
          </w:p>
        </w:tc>
        <w:tc>
          <w:tcPr>
            <w:tcW w:w="1556" w:type="dxa"/>
            <w:tcBorders>
              <w:top w:val="single" w:sz="4" w:space="0" w:color="auto"/>
              <w:left w:val="single" w:sz="4" w:space="0" w:color="auto"/>
              <w:bottom w:val="single" w:sz="4" w:space="0" w:color="auto"/>
              <w:right w:val="single" w:sz="4" w:space="0" w:color="auto"/>
            </w:tcBorders>
            <w:vAlign w:val="center"/>
            <w:hideMark/>
          </w:tcPr>
          <w:p w:rsidR="00850CE3" w:rsidRPr="00850CE3" w:rsidRDefault="00850CE3" w:rsidP="00850CE3">
            <w:pPr>
              <w:ind w:firstLine="0"/>
              <w:jc w:val="center"/>
              <w:rPr>
                <w:b/>
                <w:bCs/>
                <w:sz w:val="22"/>
                <w:szCs w:val="22"/>
              </w:rPr>
            </w:pPr>
            <w:r w:rsidRPr="00850CE3">
              <w:rPr>
                <w:b/>
                <w:bCs/>
                <w:sz w:val="22"/>
                <w:szCs w:val="22"/>
              </w:rPr>
              <w:t>Pirkimo objekto pavadinimas</w:t>
            </w:r>
          </w:p>
        </w:tc>
        <w:tc>
          <w:tcPr>
            <w:tcW w:w="6662" w:type="dxa"/>
            <w:tcBorders>
              <w:top w:val="single" w:sz="4" w:space="0" w:color="auto"/>
              <w:left w:val="single" w:sz="4" w:space="0" w:color="auto"/>
              <w:bottom w:val="single" w:sz="4" w:space="0" w:color="auto"/>
              <w:right w:val="single" w:sz="4" w:space="0" w:color="auto"/>
            </w:tcBorders>
          </w:tcPr>
          <w:p w:rsidR="00850CE3" w:rsidRPr="00850CE3" w:rsidRDefault="00850CE3" w:rsidP="00850CE3">
            <w:pPr>
              <w:ind w:firstLine="0"/>
              <w:jc w:val="center"/>
              <w:rPr>
                <w:sz w:val="22"/>
                <w:szCs w:val="22"/>
                <w:lang w:eastAsia="lt-LT"/>
              </w:rPr>
            </w:pPr>
            <w:r w:rsidRPr="00850CE3">
              <w:rPr>
                <w:b/>
                <w:bCs/>
                <w:sz w:val="22"/>
                <w:szCs w:val="22"/>
              </w:rPr>
              <w:t>Pirkimo objekto techniniai reikalavimai</w:t>
            </w:r>
            <w:r w:rsidRPr="00850CE3">
              <w:rPr>
                <w:b/>
                <w:bCs/>
                <w:sz w:val="22"/>
                <w:szCs w:val="22"/>
              </w:rPr>
              <w:br/>
            </w:r>
            <w:r w:rsidRPr="0007398F">
              <w:rPr>
                <w:b/>
                <w:bCs/>
                <w:sz w:val="20"/>
              </w:rPr>
              <w:t xml:space="preserve"> </w:t>
            </w:r>
            <w:r w:rsidRPr="0007398F">
              <w:rPr>
                <w:bCs/>
                <w:sz w:val="20"/>
              </w:rPr>
              <w:t>(</w:t>
            </w:r>
            <w:r w:rsidRPr="0007398F">
              <w:rPr>
                <w:sz w:val="20"/>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7398F">
              <w:rPr>
                <w:bCs/>
                <w:sz w:val="20"/>
              </w:rPr>
              <w:t>)</w:t>
            </w:r>
          </w:p>
        </w:tc>
        <w:tc>
          <w:tcPr>
            <w:tcW w:w="6663" w:type="dxa"/>
            <w:tcBorders>
              <w:top w:val="single" w:sz="4" w:space="0" w:color="auto"/>
              <w:left w:val="single" w:sz="4" w:space="0" w:color="auto"/>
              <w:bottom w:val="single" w:sz="4" w:space="0" w:color="auto"/>
              <w:right w:val="single" w:sz="4" w:space="0" w:color="auto"/>
            </w:tcBorders>
          </w:tcPr>
          <w:p w:rsidR="00850CE3" w:rsidRPr="00850CE3" w:rsidRDefault="00850CE3" w:rsidP="00850CE3">
            <w:pPr>
              <w:ind w:firstLine="0"/>
              <w:jc w:val="center"/>
              <w:rPr>
                <w:b/>
                <w:color w:val="000000"/>
                <w:sz w:val="22"/>
                <w:szCs w:val="22"/>
                <w:lang w:eastAsia="lt-LT"/>
              </w:rPr>
            </w:pPr>
            <w:r w:rsidRPr="00850CE3">
              <w:rPr>
                <w:b/>
                <w:color w:val="000000"/>
                <w:sz w:val="22"/>
                <w:szCs w:val="22"/>
                <w:lang w:eastAsia="lt-LT"/>
              </w:rPr>
              <w:t>Tiekėjas siūlo</w:t>
            </w:r>
          </w:p>
          <w:p w:rsidR="00850CE3" w:rsidRPr="0007398F" w:rsidRDefault="00850CE3" w:rsidP="00850CE3">
            <w:pPr>
              <w:ind w:firstLine="0"/>
              <w:jc w:val="center"/>
              <w:rPr>
                <w:sz w:val="20"/>
                <w:lang w:eastAsia="lt-LT"/>
              </w:rPr>
            </w:pPr>
            <w:r w:rsidRPr="0007398F">
              <w:rPr>
                <w:color w:val="000000"/>
                <w:sz w:val="20"/>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
                <w:bCs/>
                <w:sz w:val="22"/>
                <w:szCs w:val="22"/>
                <w:lang w:val="en-US"/>
              </w:rPr>
            </w:pPr>
            <w:r w:rsidRPr="00850CE3">
              <w:rPr>
                <w:bCs/>
                <w:sz w:val="22"/>
                <w:szCs w:val="22"/>
              </w:rPr>
              <w:t>Indai padažams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rPr>
                <w:sz w:val="22"/>
                <w:szCs w:val="22"/>
              </w:rPr>
            </w:pPr>
            <w:r w:rsidRPr="0007398F">
              <w:rPr>
                <w:sz w:val="22"/>
                <w:szCs w:val="22"/>
              </w:rPr>
              <w:t xml:space="preserve">Cilindro formos, balto </w:t>
            </w:r>
            <w:proofErr w:type="spellStart"/>
            <w:r w:rsidRPr="0007398F">
              <w:rPr>
                <w:sz w:val="22"/>
                <w:szCs w:val="22"/>
              </w:rPr>
              <w:t>melamino</w:t>
            </w:r>
            <w:proofErr w:type="spellEnd"/>
            <w:r w:rsidRPr="0007398F">
              <w:rPr>
                <w:sz w:val="22"/>
                <w:szCs w:val="22"/>
              </w:rPr>
              <w:t xml:space="preserve"> padažinės, lengvi, tvirti, atsparūs įbrėžimams, nesugeria kvapų, gali būti laikomi šaldytuve ar šaldiklyje, galima plauti indų plovimo mašinomis, matmenys (Ø x H): 1 l – Ø13 x 11cm (paklaida ± 3 cm)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jc w:val="left"/>
              <w:rPr>
                <w:sz w:val="22"/>
                <w:szCs w:val="22"/>
                <w:lang w:eastAsia="lt-LT"/>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Duonos krepšelis su dangčiu</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Apvalus duonos ir kepinių krepšelis su dangčiu, pagamintas iš sustiprinto </w:t>
            </w:r>
            <w:proofErr w:type="spellStart"/>
            <w:r w:rsidRPr="0007398F">
              <w:rPr>
                <w:rFonts w:eastAsiaTheme="minorHAnsi"/>
                <w:sz w:val="22"/>
                <w:szCs w:val="22"/>
              </w:rPr>
              <w:t>polirotango</w:t>
            </w:r>
            <w:proofErr w:type="spellEnd"/>
            <w:r w:rsidRPr="0007398F">
              <w:rPr>
                <w:rFonts w:eastAsiaTheme="minorHAnsi"/>
                <w:sz w:val="22"/>
                <w:szCs w:val="22"/>
              </w:rPr>
              <w:t xml:space="preserve">, nerūdijančio plieno, vidinis sustiprintas kraštas, </w:t>
            </w:r>
            <w:proofErr w:type="spellStart"/>
            <w:r w:rsidRPr="0007398F">
              <w:rPr>
                <w:rFonts w:eastAsiaTheme="minorHAnsi"/>
                <w:sz w:val="22"/>
                <w:szCs w:val="22"/>
              </w:rPr>
              <w:t>polikarbonato</w:t>
            </w:r>
            <w:proofErr w:type="spellEnd"/>
            <w:r w:rsidRPr="0007398F">
              <w:rPr>
                <w:rFonts w:eastAsiaTheme="minorHAnsi"/>
                <w:sz w:val="22"/>
                <w:szCs w:val="22"/>
              </w:rPr>
              <w:t xml:space="preserve"> dangtis „</w:t>
            </w:r>
            <w:proofErr w:type="spellStart"/>
            <w:r w:rsidRPr="0007398F">
              <w:rPr>
                <w:rFonts w:eastAsiaTheme="minorHAnsi"/>
                <w:sz w:val="22"/>
                <w:szCs w:val="22"/>
              </w:rPr>
              <w:t>Rolltop</w:t>
            </w:r>
            <w:proofErr w:type="spellEnd"/>
            <w:r w:rsidRPr="0007398F">
              <w:rPr>
                <w:rFonts w:eastAsiaTheme="minorHAnsi"/>
                <w:sz w:val="22"/>
                <w:szCs w:val="22"/>
              </w:rPr>
              <w:t>“, matmenys: 400 x 100  mm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Krepšelis duonai GN1/1</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Stačiakampio formos duonos ir bandelių krepšelis GN1/1, pagamintas iš sustiprinto </w:t>
            </w:r>
            <w:proofErr w:type="spellStart"/>
            <w:r w:rsidRPr="0007398F">
              <w:rPr>
                <w:rFonts w:eastAsiaTheme="minorHAnsi"/>
                <w:sz w:val="22"/>
                <w:szCs w:val="22"/>
              </w:rPr>
              <w:t>polirotango</w:t>
            </w:r>
            <w:proofErr w:type="spellEnd"/>
            <w:r w:rsidRPr="0007398F">
              <w:rPr>
                <w:rFonts w:eastAsiaTheme="minorHAnsi"/>
                <w:sz w:val="22"/>
                <w:szCs w:val="22"/>
              </w:rPr>
              <w:t>, nerūdijančio plieno vidinis sustiprintas kraštas, matmenys: 530 x 320 x 90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Skaidraus </w:t>
            </w:r>
            <w:proofErr w:type="spellStart"/>
            <w:r w:rsidRPr="00850CE3">
              <w:rPr>
                <w:sz w:val="22"/>
                <w:szCs w:val="22"/>
                <w:lang w:eastAsia="lt-LT"/>
              </w:rPr>
              <w:t>polikarbonato</w:t>
            </w:r>
            <w:proofErr w:type="spellEnd"/>
            <w:r w:rsidRPr="00850CE3">
              <w:rPr>
                <w:sz w:val="22"/>
                <w:szCs w:val="22"/>
                <w:lang w:eastAsia="lt-LT"/>
              </w:rPr>
              <w:t xml:space="preserve"> GN indai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Gastronominis indas, skaidrus, pagaminta iš </w:t>
            </w:r>
            <w:proofErr w:type="spellStart"/>
            <w:r w:rsidRPr="0007398F">
              <w:rPr>
                <w:rFonts w:eastAsiaTheme="minorHAnsi"/>
                <w:sz w:val="22"/>
                <w:szCs w:val="22"/>
              </w:rPr>
              <w:t>polikarbonato</w:t>
            </w:r>
            <w:proofErr w:type="spellEnd"/>
            <w:r w:rsidRPr="0007398F">
              <w:rPr>
                <w:rFonts w:eastAsiaTheme="minorHAnsi"/>
                <w:sz w:val="22"/>
                <w:szCs w:val="22"/>
              </w:rPr>
              <w:t>, atsparus dūžiams, buitinėms rūgštims, aliejams  ir riebalams; galima sterilizuoti ir plauti indų plovimo mašinomis, atsparus -40 – +110°C</w:t>
            </w:r>
            <w:r w:rsidR="00FE0FBD">
              <w:rPr>
                <w:rFonts w:eastAsiaTheme="minorHAnsi"/>
                <w:sz w:val="22"/>
                <w:szCs w:val="22"/>
              </w:rPr>
              <w:t xml:space="preserve"> </w:t>
            </w:r>
            <w:r w:rsidR="00FE0FBD" w:rsidRPr="00FE0FBD">
              <w:rPr>
                <w:rFonts w:eastAsiaTheme="minorHAnsi"/>
                <w:sz w:val="22"/>
                <w:szCs w:val="22"/>
              </w:rPr>
              <w:t xml:space="preserve">± </w:t>
            </w:r>
            <w:r w:rsidR="00FE0FBD" w:rsidRPr="00FE0FBD">
              <w:rPr>
                <w:rFonts w:eastAsiaTheme="minorHAnsi"/>
                <w:sz w:val="22"/>
                <w:szCs w:val="22"/>
              </w:rPr>
              <w:lastRenderedPageBreak/>
              <w:t>10 °C</w:t>
            </w:r>
            <w:r w:rsidRPr="0007398F">
              <w:rPr>
                <w:rFonts w:eastAsiaTheme="minorHAnsi"/>
                <w:sz w:val="22"/>
                <w:szCs w:val="22"/>
              </w:rPr>
              <w:t xml:space="preserve"> temperatūrai, tinka naudoti viešojo maitinimo įstaigose,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 GN 1/1  530 x 325 x 100 mm (paklaida ± 2 cm), talpa apie 14,0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w:t>
            </w:r>
            <w:r w:rsidRPr="0007398F">
              <w:rPr>
                <w:sz w:val="22"/>
                <w:szCs w:val="22"/>
              </w:rPr>
              <w:t xml:space="preserve"> </w:t>
            </w:r>
            <w:r w:rsidRPr="0007398F">
              <w:rPr>
                <w:rFonts w:eastAsiaTheme="minorHAnsi"/>
                <w:sz w:val="22"/>
                <w:szCs w:val="22"/>
              </w:rPr>
              <w:t>GN 1/1  530 x 325 x 150 mm (paklaida ± 2 cm), talpa apie 20,0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GN 1/1  530 x 325 x 200 mm (paklaida ± 2 cm), talpa apie 25,0 l (paklaida ± 2 l)</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Skaidraus </w:t>
            </w:r>
            <w:proofErr w:type="spellStart"/>
            <w:r w:rsidRPr="00850CE3">
              <w:rPr>
                <w:sz w:val="22"/>
                <w:szCs w:val="22"/>
                <w:lang w:eastAsia="lt-LT"/>
              </w:rPr>
              <w:t>polikarbonato</w:t>
            </w:r>
            <w:proofErr w:type="spellEnd"/>
            <w:r w:rsidRPr="00850CE3">
              <w:rPr>
                <w:sz w:val="22"/>
                <w:szCs w:val="22"/>
                <w:lang w:eastAsia="lt-LT"/>
              </w:rPr>
              <w:t xml:space="preserve"> dangtis GN indams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Dangtis GN indams skaidrus, pagamintas iš </w:t>
            </w:r>
            <w:proofErr w:type="spellStart"/>
            <w:r w:rsidRPr="0007398F">
              <w:rPr>
                <w:rFonts w:eastAsiaTheme="minorHAnsi"/>
                <w:sz w:val="22"/>
                <w:szCs w:val="22"/>
              </w:rPr>
              <w:t>polikarbonato</w:t>
            </w:r>
            <w:proofErr w:type="spellEnd"/>
            <w:r w:rsidRPr="0007398F">
              <w:rPr>
                <w:rFonts w:eastAsiaTheme="minorHAnsi"/>
                <w:sz w:val="22"/>
                <w:szCs w:val="22"/>
              </w:rPr>
              <w:t>, atsparus dūžiams, buitinėms rūgštims, aliejams  ir riebalams; galima sterilizuoti ir plauti indų plovimo mašinomis,  atsparus -40 – +110°C</w:t>
            </w:r>
            <w:r w:rsidR="00FE0FBD">
              <w:rPr>
                <w:rFonts w:eastAsiaTheme="minorHAnsi"/>
                <w:sz w:val="22"/>
                <w:szCs w:val="22"/>
              </w:rPr>
              <w:t xml:space="preserve"> </w:t>
            </w:r>
            <w:r w:rsidR="00FE0FBD" w:rsidRPr="00FE0FBD">
              <w:rPr>
                <w:rFonts w:eastAsiaTheme="minorHAnsi"/>
                <w:sz w:val="22"/>
                <w:szCs w:val="22"/>
              </w:rPr>
              <w:t>± 10 °C</w:t>
            </w:r>
            <w:r w:rsidRPr="0007398F">
              <w:rPr>
                <w:rFonts w:eastAsiaTheme="minorHAnsi"/>
                <w:sz w:val="22"/>
                <w:szCs w:val="22"/>
              </w:rPr>
              <w:t xml:space="preserve"> temperatūrai,  tinka naudoti viešojo maitinimo įstaigose, matmenys: GN 1/1  530 x 325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6.</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1/1 </w:t>
            </w:r>
            <w:proofErr w:type="spellStart"/>
            <w:r w:rsidRPr="00850CE3">
              <w:rPr>
                <w:bCs/>
                <w:sz w:val="22"/>
                <w:szCs w:val="22"/>
              </w:rPr>
              <w:t>gastro</w:t>
            </w:r>
            <w:proofErr w:type="spellEnd"/>
            <w:r w:rsidRPr="00850CE3">
              <w:rPr>
                <w:bCs/>
                <w:sz w:val="22"/>
                <w:szCs w:val="22"/>
              </w:rPr>
              <w:t xml:space="preserve"> talpos</w:t>
            </w:r>
          </w:p>
        </w:tc>
        <w:tc>
          <w:tcPr>
            <w:tcW w:w="6662" w:type="dxa"/>
            <w:tcBorders>
              <w:top w:val="nil"/>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w:t>
            </w:r>
            <w:r w:rsidRPr="0007398F">
              <w:rPr>
                <w:sz w:val="22"/>
                <w:szCs w:val="22"/>
              </w:rPr>
              <w:t xml:space="preserve"> </w:t>
            </w:r>
            <w:r w:rsidRPr="0007398F">
              <w:rPr>
                <w:rFonts w:eastAsiaTheme="minorHAnsi"/>
                <w:sz w:val="22"/>
                <w:szCs w:val="22"/>
              </w:rPr>
              <w:t>GN 1/1  530 x 325 x 20 mm (paklaida ± 2 cm), talpa apie 2,5 l (paklaida ± 0,5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w:t>
            </w:r>
            <w:r w:rsidRPr="0007398F">
              <w:rPr>
                <w:sz w:val="22"/>
                <w:szCs w:val="22"/>
              </w:rPr>
              <w:t xml:space="preserve"> </w:t>
            </w:r>
            <w:r w:rsidRPr="0007398F">
              <w:rPr>
                <w:rFonts w:eastAsiaTheme="minorHAnsi"/>
                <w:sz w:val="22"/>
                <w:szCs w:val="22"/>
              </w:rPr>
              <w:t>GN 1/1  530 x 325 x 40 mm (paklaida ± 2 cm), talpa apie 5,0 l (paklaida ± 1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w:t>
            </w:r>
            <w:r w:rsidRPr="0007398F">
              <w:rPr>
                <w:sz w:val="22"/>
                <w:szCs w:val="22"/>
              </w:rPr>
              <w:t xml:space="preserve"> </w:t>
            </w:r>
            <w:r w:rsidRPr="0007398F">
              <w:rPr>
                <w:rFonts w:eastAsiaTheme="minorHAnsi"/>
                <w:sz w:val="22"/>
                <w:szCs w:val="22"/>
              </w:rPr>
              <w:t>GN 1/1  530 x 325 x 65 mm (paklaida ± 2 cm), talpa apie 9,0 l (paklaida ± 1,5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GN 1/1  530 x 325 x 100 mm (paklaida ± 2 cm), talpa apie 14,0 l (paklaida ± 1,5l);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5. GN 1/1  530 x 325 x 150 mm (paklaida ± 2 cm), talpa apie 21,0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6. GN 1/1  530 x 325 x 200 mm (paklaida ± 2 cm), talpa apie 28,0 l (paklaida ± 2 l)</w:t>
            </w:r>
          </w:p>
        </w:tc>
        <w:tc>
          <w:tcPr>
            <w:tcW w:w="6663" w:type="dxa"/>
            <w:tcBorders>
              <w:top w:val="nil"/>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7.</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1/2 </w:t>
            </w:r>
            <w:proofErr w:type="spellStart"/>
            <w:r w:rsidRPr="00850CE3">
              <w:rPr>
                <w:bCs/>
                <w:sz w:val="22"/>
                <w:szCs w:val="22"/>
              </w:rPr>
              <w:t>gastro</w:t>
            </w:r>
            <w:proofErr w:type="spellEnd"/>
            <w:r w:rsidRPr="00850CE3">
              <w:rPr>
                <w:bCs/>
                <w:sz w:val="22"/>
                <w:szCs w:val="22"/>
              </w:rPr>
              <w:t xml:space="preserve"> talpos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w:t>
            </w:r>
            <w:r w:rsidRPr="0007398F">
              <w:rPr>
                <w:sz w:val="22"/>
                <w:szCs w:val="22"/>
              </w:rPr>
              <w:t xml:space="preserve"> </w:t>
            </w:r>
            <w:r w:rsidRPr="0007398F">
              <w:rPr>
                <w:rFonts w:eastAsiaTheme="minorHAnsi"/>
                <w:sz w:val="22"/>
                <w:szCs w:val="22"/>
              </w:rPr>
              <w:t>GN 1/2  325 x 265 x 65 mm (paklaida ± 2 cm), talpa apie 4,0 l (paklaida ± 0,5l);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w:t>
            </w:r>
            <w:r w:rsidRPr="0007398F">
              <w:rPr>
                <w:sz w:val="22"/>
                <w:szCs w:val="22"/>
              </w:rPr>
              <w:t xml:space="preserve"> </w:t>
            </w:r>
            <w:r w:rsidRPr="0007398F">
              <w:rPr>
                <w:rFonts w:eastAsiaTheme="minorHAnsi"/>
                <w:sz w:val="22"/>
                <w:szCs w:val="22"/>
              </w:rPr>
              <w:t>GN 1/2  325 x 265 x 100 mm (paklaida ± 2 cm), talpa apie 6,5 l (paklaida ± 0,5l);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w:t>
            </w:r>
            <w:r w:rsidRPr="0007398F">
              <w:rPr>
                <w:sz w:val="22"/>
                <w:szCs w:val="22"/>
              </w:rPr>
              <w:t xml:space="preserve"> </w:t>
            </w:r>
            <w:r w:rsidRPr="0007398F">
              <w:rPr>
                <w:rFonts w:eastAsiaTheme="minorHAnsi"/>
                <w:sz w:val="22"/>
                <w:szCs w:val="22"/>
              </w:rPr>
              <w:t>GN 1/2  325 x 265 x 150 mm (paklaida ± 2 cm),  talpa apie 9,5 l (paklaida ± 1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GN 1/2  325 x 265 x 200 mm (paklaida ± 2 cm), talpa apie 12,5 l (paklaida ± 1 l)</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jc w:val="left"/>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lastRenderedPageBreak/>
              <w:t>8.</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1/3 </w:t>
            </w:r>
            <w:proofErr w:type="spellStart"/>
            <w:r w:rsidRPr="00850CE3">
              <w:rPr>
                <w:bCs/>
                <w:sz w:val="22"/>
                <w:szCs w:val="22"/>
              </w:rPr>
              <w:t>gastro</w:t>
            </w:r>
            <w:proofErr w:type="spellEnd"/>
            <w:r w:rsidRPr="00850CE3">
              <w:rPr>
                <w:bCs/>
                <w:sz w:val="22"/>
                <w:szCs w:val="22"/>
              </w:rPr>
              <w:t xml:space="preserve"> talpos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 GN 1/3  325 x 176 x 65 mm (paklaida ± 2 cm), talpa apie 2,5 l (paklaida ± 0,2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1/3  325 x 176 x 100 mm (paklaida ± 2 cm), talpa apie 4,0 l (paklaida ± 0,5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GN 1/3  325 x 176 x 150 mm (paklaida ± 2 cm), talpa apie 5,7 l (paklaida ± 0,5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GN 1/3  325 x 176 x 200 mm (paklaida ± 2 cm), talpa apie 7,8 l (paklaida ± 0,5 l)</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9.</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1/4 </w:t>
            </w:r>
            <w:proofErr w:type="spellStart"/>
            <w:r w:rsidRPr="00850CE3">
              <w:rPr>
                <w:bCs/>
                <w:sz w:val="22"/>
                <w:szCs w:val="22"/>
              </w:rPr>
              <w:t>gastro</w:t>
            </w:r>
            <w:proofErr w:type="spellEnd"/>
            <w:r w:rsidRPr="00850CE3">
              <w:rPr>
                <w:bCs/>
                <w:sz w:val="22"/>
                <w:szCs w:val="22"/>
              </w:rPr>
              <w:t xml:space="preserve"> talpos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 GN 1/4  265 x 162 x 65 mm (paklaida ± 2 cm), talpa apie 1,8 l (paklaida ± 0,2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1/4  265 x 162 x 100 mm (paklaida ± 2 cm) , talpa apie 2,8 l (paklaida ± 0,2 l) ;</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GN 1/4  265 x 162 x 150 mm (paklaida ± 2 cm), talpa apie 4,0 l (paklaida ± 0,2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GN 1/4  265 x 162 x 200 mm (paklaida ± 2 cm) , talpa apie 5,5 l (paklaida ± 0,2 l)</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10.</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 xml:space="preserve">GN 1/9 </w:t>
            </w:r>
            <w:proofErr w:type="spellStart"/>
            <w:r w:rsidRPr="00850CE3">
              <w:rPr>
                <w:bCs/>
                <w:sz w:val="22"/>
                <w:szCs w:val="22"/>
              </w:rPr>
              <w:t>gastro</w:t>
            </w:r>
            <w:proofErr w:type="spellEnd"/>
            <w:r w:rsidRPr="00850CE3">
              <w:rPr>
                <w:bCs/>
                <w:sz w:val="22"/>
                <w:szCs w:val="22"/>
              </w:rPr>
              <w:t xml:space="preserve"> talpos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GN </w:t>
            </w:r>
            <w:proofErr w:type="spellStart"/>
            <w:r w:rsidRPr="0007398F">
              <w:rPr>
                <w:rFonts w:eastAsiaTheme="minorHAnsi"/>
                <w:sz w:val="22"/>
                <w:szCs w:val="22"/>
              </w:rPr>
              <w:t>gastro</w:t>
            </w:r>
            <w:proofErr w:type="spellEnd"/>
            <w:r w:rsidRPr="0007398F">
              <w:rPr>
                <w:rFonts w:eastAsiaTheme="minorHAnsi"/>
                <w:sz w:val="22"/>
                <w:szCs w:val="22"/>
              </w:rPr>
              <w:t xml:space="preserve"> talpos, pagamintos iš nerūdijančio plieno, atsparios temperatūrai nuo -40 °C iki 300 °C; galima plauti indaplovėje, matmenys:</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1.</w:t>
            </w:r>
            <w:r w:rsidRPr="0007398F">
              <w:rPr>
                <w:sz w:val="22"/>
                <w:szCs w:val="22"/>
              </w:rPr>
              <w:t xml:space="preserve"> </w:t>
            </w:r>
            <w:r w:rsidRPr="0007398F">
              <w:rPr>
                <w:rFonts w:eastAsiaTheme="minorHAnsi"/>
                <w:sz w:val="22"/>
                <w:szCs w:val="22"/>
              </w:rPr>
              <w:t>GN 1/9 176 x 108 x 65 mm (paklaida ± 2 cm) , talpa apie 0,6 l (paklaida ± 0,1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1/9  176 x 108 x 100 mm (paklaida ± 2 cm), talpa apie 1,0 l (paklaida ± 0,1 l)</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11.</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Dangtis GN talpoms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lang w:val="en-US"/>
              </w:rPr>
              <w:t xml:space="preserve">GN </w:t>
            </w:r>
            <w:proofErr w:type="spellStart"/>
            <w:r w:rsidRPr="0007398F">
              <w:rPr>
                <w:rFonts w:eastAsiaTheme="minorHAnsi"/>
                <w:sz w:val="22"/>
                <w:szCs w:val="22"/>
                <w:lang w:val="en-US"/>
              </w:rPr>
              <w:t>talpų</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dangtis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su</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rankenėlių</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ėmimo</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įdubomis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dangtis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su</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integruota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rankena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pagaminta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iš</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nerūdijančio</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plieno</w:t>
            </w:r>
            <w:proofErr w:type="spellEnd"/>
            <w:r w:rsidRPr="0007398F">
              <w:rPr>
                <w:rFonts w:eastAsiaTheme="minorHAnsi"/>
                <w:sz w:val="22"/>
                <w:szCs w:val="22"/>
                <w:lang w:val="en-US"/>
              </w:rPr>
              <w:t xml:space="preserve"> (18/10 </w:t>
            </w:r>
            <w:proofErr w:type="spellStart"/>
            <w:r w:rsidRPr="0007398F">
              <w:rPr>
                <w:rFonts w:eastAsiaTheme="minorHAnsi"/>
                <w:sz w:val="22"/>
                <w:szCs w:val="22"/>
                <w:lang w:val="en-US"/>
              </w:rPr>
              <w:t>markės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gali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būti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anga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samčiui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įstatyti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atsparus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temperatūrai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nuo</w:t>
            </w:r>
            <w:proofErr w:type="spellEnd"/>
            <w:r w:rsidRPr="0007398F">
              <w:rPr>
                <w:rFonts w:eastAsiaTheme="minorHAnsi"/>
                <w:sz w:val="22"/>
                <w:szCs w:val="22"/>
                <w:lang w:val="en-US"/>
              </w:rPr>
              <w:t xml:space="preserve"> -40 °C </w:t>
            </w:r>
            <w:proofErr w:type="spellStart"/>
            <w:r w:rsidRPr="0007398F">
              <w:rPr>
                <w:rFonts w:eastAsiaTheme="minorHAnsi"/>
                <w:sz w:val="22"/>
                <w:szCs w:val="22"/>
                <w:lang w:val="en-US"/>
              </w:rPr>
              <w:t>iki</w:t>
            </w:r>
            <w:proofErr w:type="spellEnd"/>
            <w:r w:rsidRPr="0007398F">
              <w:rPr>
                <w:rFonts w:eastAsiaTheme="minorHAnsi"/>
                <w:sz w:val="22"/>
                <w:szCs w:val="22"/>
                <w:lang w:val="en-US"/>
              </w:rPr>
              <w:t xml:space="preserve"> 300 °C; </w:t>
            </w:r>
            <w:proofErr w:type="spellStart"/>
            <w:r w:rsidRPr="0007398F">
              <w:rPr>
                <w:rFonts w:eastAsiaTheme="minorHAnsi"/>
                <w:sz w:val="22"/>
                <w:szCs w:val="22"/>
                <w:lang w:val="en-US"/>
              </w:rPr>
              <w:t>galima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plauti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indaplovėje</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matmenys</w:t>
            </w:r>
            <w:proofErr w:type="spellEnd"/>
            <w:r w:rsidRPr="0007398F">
              <w:rPr>
                <w:rFonts w:eastAsiaTheme="minorHAnsi"/>
                <w:sz w:val="22"/>
                <w:szCs w:val="22"/>
                <w:lang w:val="en-US"/>
              </w:rPr>
              <w:t>:</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lang w:val="en-US"/>
              </w:rPr>
            </w:pPr>
            <w:r w:rsidRPr="0007398F">
              <w:rPr>
                <w:sz w:val="22"/>
                <w:szCs w:val="22"/>
              </w:rPr>
              <w:t xml:space="preserve">1. </w:t>
            </w:r>
            <w:r w:rsidRPr="0007398F">
              <w:rPr>
                <w:rFonts w:eastAsiaTheme="minorHAnsi"/>
                <w:sz w:val="22"/>
                <w:szCs w:val="22"/>
                <w:lang w:val="en-US"/>
              </w:rPr>
              <w:t>GN 1/1  530 x 325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 </w:t>
            </w:r>
          </w:p>
          <w:p w:rsidR="00CB1087" w:rsidRPr="0007398F" w:rsidRDefault="00CB1087" w:rsidP="00CB1087">
            <w:pPr>
              <w:tabs>
                <w:tab w:val="left" w:pos="271"/>
                <w:tab w:val="left" w:pos="464"/>
              </w:tabs>
              <w:contextualSpacing/>
              <w:rPr>
                <w:rFonts w:eastAsiaTheme="minorHAnsi"/>
                <w:sz w:val="22"/>
                <w:szCs w:val="22"/>
                <w:lang w:val="en-US"/>
              </w:rPr>
            </w:pPr>
            <w:r w:rsidRPr="0007398F">
              <w:rPr>
                <w:rFonts w:eastAsiaTheme="minorHAnsi"/>
                <w:sz w:val="22"/>
                <w:szCs w:val="22"/>
                <w:lang w:val="en-US"/>
              </w:rPr>
              <w:t>2. GN 1/2  325 x 265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 </w:t>
            </w:r>
          </w:p>
          <w:p w:rsidR="00CB1087" w:rsidRPr="0007398F" w:rsidRDefault="00CB1087" w:rsidP="00CB1087">
            <w:pPr>
              <w:tabs>
                <w:tab w:val="left" w:pos="271"/>
                <w:tab w:val="left" w:pos="464"/>
              </w:tabs>
              <w:contextualSpacing/>
              <w:rPr>
                <w:rFonts w:eastAsiaTheme="minorHAnsi"/>
                <w:sz w:val="22"/>
                <w:szCs w:val="22"/>
                <w:lang w:val="en-US"/>
              </w:rPr>
            </w:pPr>
            <w:r w:rsidRPr="0007398F">
              <w:rPr>
                <w:rFonts w:eastAsiaTheme="minorHAnsi"/>
                <w:sz w:val="22"/>
                <w:szCs w:val="22"/>
                <w:lang w:val="en-US"/>
              </w:rPr>
              <w:t>3. GN 1/3  325 x 176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w:t>
            </w:r>
          </w:p>
          <w:p w:rsidR="00CB1087" w:rsidRPr="0007398F" w:rsidRDefault="00CB1087" w:rsidP="00CB1087">
            <w:pPr>
              <w:tabs>
                <w:tab w:val="left" w:pos="271"/>
                <w:tab w:val="left" w:pos="464"/>
              </w:tabs>
              <w:contextualSpacing/>
              <w:rPr>
                <w:rFonts w:eastAsiaTheme="minorHAnsi"/>
                <w:sz w:val="22"/>
                <w:szCs w:val="22"/>
                <w:lang w:val="en-US"/>
              </w:rPr>
            </w:pPr>
            <w:r w:rsidRPr="0007398F">
              <w:rPr>
                <w:rFonts w:eastAsiaTheme="minorHAnsi"/>
                <w:sz w:val="22"/>
                <w:szCs w:val="22"/>
                <w:lang w:val="en-US"/>
              </w:rPr>
              <w:t>4. GN 1/4  265 x 162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lang w:val="en-US"/>
              </w:rPr>
              <w:t>5. GN 1/</w:t>
            </w:r>
            <w:proofErr w:type="gramStart"/>
            <w:r w:rsidRPr="0007398F">
              <w:rPr>
                <w:rFonts w:eastAsiaTheme="minorHAnsi"/>
                <w:sz w:val="22"/>
                <w:szCs w:val="22"/>
                <w:lang w:val="en-US"/>
              </w:rPr>
              <w:t>9  176</w:t>
            </w:r>
            <w:proofErr w:type="gramEnd"/>
            <w:r w:rsidRPr="0007398F">
              <w:rPr>
                <w:rFonts w:eastAsiaTheme="minorHAnsi"/>
                <w:sz w:val="22"/>
                <w:szCs w:val="22"/>
                <w:lang w:val="en-US"/>
              </w:rPr>
              <w:t xml:space="preserve"> x 108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lastRenderedPageBreak/>
              <w:t>12.</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Laikikliai (kreipiančiosios) GN indams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 xml:space="preserve">Laikiklis (adapteris), skirtas </w:t>
            </w:r>
            <w:proofErr w:type="spellStart"/>
            <w:r w:rsidRPr="0007398F">
              <w:rPr>
                <w:rFonts w:eastAsiaTheme="minorHAnsi"/>
                <w:sz w:val="22"/>
                <w:szCs w:val="22"/>
              </w:rPr>
              <w:t>gastro</w:t>
            </w:r>
            <w:proofErr w:type="spellEnd"/>
            <w:r w:rsidRPr="0007398F">
              <w:rPr>
                <w:rFonts w:eastAsiaTheme="minorHAnsi"/>
                <w:sz w:val="22"/>
                <w:szCs w:val="22"/>
              </w:rPr>
              <w:t xml:space="preserve"> talpoms GN sujungti </w:t>
            </w:r>
            <w:proofErr w:type="spellStart"/>
            <w:r w:rsidRPr="0007398F">
              <w:rPr>
                <w:rFonts w:eastAsiaTheme="minorHAnsi"/>
                <w:sz w:val="22"/>
                <w:szCs w:val="22"/>
              </w:rPr>
              <w:t>marmituose</w:t>
            </w:r>
            <w:proofErr w:type="spellEnd"/>
            <w:r w:rsidRPr="0007398F">
              <w:rPr>
                <w:rFonts w:eastAsiaTheme="minorHAnsi"/>
                <w:sz w:val="22"/>
                <w:szCs w:val="22"/>
              </w:rPr>
              <w:t>, vitrinose ir kt., su papildomais prispaudėjais, pagamintas iš nerūdijančio plieno, atsparus temperatūrai nuo -40 °C iki 300 °C, galima plauti indaplovėje,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GN 1/1  530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1/2  325  mm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13.</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Puodas su dangčiu</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 xml:space="preserve">Nerūdijančio plieno puodas su dangčiu, atsparus rūgščių poveikiui. Išorinis paviršius – matinis, </w:t>
            </w:r>
            <w:proofErr w:type="spellStart"/>
            <w:r w:rsidRPr="0007398F">
              <w:rPr>
                <w:rFonts w:eastAsiaTheme="minorHAnsi"/>
                <w:sz w:val="22"/>
                <w:szCs w:val="22"/>
              </w:rPr>
              <w:t>daugiataškis</w:t>
            </w:r>
            <w:proofErr w:type="spellEnd"/>
            <w:r w:rsidRPr="0007398F">
              <w:rPr>
                <w:rFonts w:eastAsiaTheme="minorHAnsi"/>
                <w:sz w:val="22"/>
                <w:szCs w:val="22"/>
              </w:rPr>
              <w:t xml:space="preserve"> masyvių plieninių neįkaistančių rankenėlių tvirtinimas, trigubas </w:t>
            </w:r>
            <w:proofErr w:type="spellStart"/>
            <w:r w:rsidRPr="0007398F">
              <w:rPr>
                <w:rFonts w:eastAsiaTheme="minorHAnsi"/>
                <w:sz w:val="22"/>
                <w:szCs w:val="22"/>
              </w:rPr>
              <w:t>termodifuzinis</w:t>
            </w:r>
            <w:proofErr w:type="spellEnd"/>
            <w:r w:rsidRPr="0007398F">
              <w:rPr>
                <w:rFonts w:eastAsiaTheme="minorHAnsi"/>
                <w:sz w:val="22"/>
                <w:szCs w:val="22"/>
              </w:rPr>
              <w:t xml:space="preserve"> „sumuštinio“ tipo dugnas (nerūdijantis plienas / aliuminis / nerūdijantis plienas). Tinka  visų tipų viryklėms (taip pat ir indukcinėms). Dangtis pagamintas iš 1 cm storio nerūdijančio plieno lakšto.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Ø400 x (H) 400 mm (paklaida ± 2 cm), talpa 50 l (paklaida ± 5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Ø320 x (H) 300 mm (paklaida ± 2 cm), talpa 24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Ø320 x (H) 190 mm (paklaida ± 2 cm), talpa 15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Ø320 x (H) 150 mm (paklaida ± 2 cm), talpa 12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5. Ø280 x (H) 170 mm (paklaida ± 2 cm) , talpa 10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6. Ø240 x (H) 220 mm (paklaida ± 2 cm), talpa 10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7. Ø240 x (H) 150 mm (paklaida ± 2 cm), talpa 7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8. Ø200 x (H) 190 mm (paklaida ± 2 cm) , talpa 6 l (paklaida ± 2 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9. Ø160 x (H) 150 mm (paklaida ± 2 cm), talpa 3 l (paklaida ± 1 l).</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14.</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Keptuvė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Ø 28 cm, aukštis 5 cm (paklaida ± 1 cm). Lietas keptuvės iš legiruoto aliuminio, su nesvylančia danga (titano, titano keramika bei safyro danga). Tinka  visų tipų viryklėms (taip pat ir indukcinėms)</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15.</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Keksiukų kepimo forma</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Pagaminta iš plieno, nelimpanti danga, galima naudoti orkaitėje iki 230°C, galima plauti indaplovėje. Formoje telpa 24 mini keksiukai, vieno keksiuko skersmuo apie  Ø 45 mm (paklaida ± 1 cm), matmenys 385 x 265 x 45 mm (paklaida ± 1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Kočėlas tešlai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Neprilimpantis kočėlas tešlai, paviršius padengtas neprilimpančia danga, sukamosios rankenėlės, priedas – chromuotas stovas, matmenys – Ø65mm x 250/470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lastRenderedPageBreak/>
              <w:t>17</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Konditerinis teptukas silikoninis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Silikoninis, plokščias konditerinis teptukas, rankenėlė pagaminta iš polipropileno, ilgis apie 24 cm (paklaida ± 2 cm), teptuko plotis apie 4 cm (paklaida ± 1 cm), skirtas kepiniams, žuvies, mėsos, daržovių patiekalams ruošti, atsparus karščiui, skirtas daugkartiniam naudojimui, galima plauti indaplovėje</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Konditerinis maišelis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Daugkartinis konditerinis maišelis, pagamintas iš tvirto nailono, be siūlių, su pakabinti skirta kilpa, plonas ir elastingas, galima plauti karštame vandenyje, ilgis 300, 350, 400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19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Konditerinis maišelis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Daugkartinis konditerinis maišelis, pagamintas iš tvirto nailono, be siūlių, su pakabinti skirta kilpa, plonas ir elastingas, galima plauti karštame vandenyje, ilgis 450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Konditerinis maišelis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Daugkartinis konditerinis maišelis, pagamintas iš tvirto nailono, be siūlių, su pakabinti skirta kilpa, plonas ir elastingas, galima plauti karštame vandenyje, ilgis  500 mm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Konditerinių maišelių antgaliai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Konditerinių maišelių antgaliai, plastikiniai arba pagaminti iš nerūdijančio plieno, įvairios formos: įprastos, žvaigždės, metalinis antgalis įdarui, matmenys: nuo Ø3 mm iki Ø15 mm.; arba nuo Ø5 mm iki Ø17 mm(paklaida ± 2 mm); komplektas 7 vnt.</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Konditerinių maišelių antgaliai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Konditerinių maišelių metalinis antgalis įdarui,  pagamintas iš nerūdijančio plieno,  Ø4 mm arba Ø7 mm (paklaida ± 2 mm)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23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Skardinių atidarytuvas</w:t>
            </w:r>
            <w:r>
              <w:t xml:space="preserve"> </w:t>
            </w:r>
            <w:r w:rsidRPr="00CB1087">
              <w:rPr>
                <w:sz w:val="22"/>
                <w:szCs w:val="22"/>
                <w:lang w:eastAsia="lt-LT"/>
              </w:rPr>
              <w:t>su atsarginiu atidarytuvo detalių komplektu</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Prie stalviršio tvirtinamus skardinių atidarytuvus. Aukštis 75,5 cm (paklaida ± 2 cm), pritaikytas iki 50 cm aukščio skardinėms atidaryti.</w:t>
            </w:r>
          </w:p>
          <w:p w:rsidR="00CB1087" w:rsidRPr="0007398F" w:rsidRDefault="00CB1087" w:rsidP="00CB1087">
            <w:pPr>
              <w:tabs>
                <w:tab w:val="left" w:pos="271"/>
                <w:tab w:val="left" w:pos="464"/>
              </w:tabs>
              <w:contextualSpacing/>
              <w:rPr>
                <w:rFonts w:eastAsiaTheme="minorHAnsi"/>
                <w:sz w:val="22"/>
                <w:szCs w:val="22"/>
              </w:rPr>
            </w:pP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Atsarginės detalės, tinkamos skardinių atidarytuvui, 75,5 cm. aukščio (paklaida ± 2 cm)  atsarginis peiliukas ir atsarginis ratukas.</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Trintuvė</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pusių klasikinė trintuvė (tarka), nerūdijančio plieno ašmenimis, trintuvės rankena padengtas plastiku ,aukštis apie 18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Trintuvė</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Trintuvė su neslystančia rankena, nerūdijančio plieno ašmenimis, galima plauti indaplovėje, matmenys: gylis  - apie 2 cm; plotis 7 cm, aukštis 30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Grūstuvas bulvėms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Grūstuvas bulvėms, pagamintas iš nerūdijančio plieno, matmenys: Ø12 x 60 cm ± 5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7</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Samčiai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Skirtingų dydžių samčiai pagaminti iš vientiso aukštos kokybės 18/10 nerūdijančio plieno, nesulituoti ir be įlinkių, rankenėlės storis 4 mm, su lenktu galu, tinkami plauti pramoninėse indaplovėse,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 xml:space="preserve">Ø60 x 300 mm  (paklaida ± 3 cm), talpa </w:t>
            </w:r>
            <w:r w:rsidR="00FE0FBD">
              <w:rPr>
                <w:rFonts w:eastAsiaTheme="minorHAnsi"/>
                <w:sz w:val="22"/>
                <w:szCs w:val="22"/>
              </w:rPr>
              <w:t>6</w:t>
            </w:r>
            <w:r w:rsidRPr="0007398F">
              <w:rPr>
                <w:rFonts w:eastAsiaTheme="minorHAnsi"/>
                <w:sz w:val="22"/>
                <w:szCs w:val="22"/>
              </w:rPr>
              <w:t xml:space="preserve">0 ml (paklaida ± </w:t>
            </w:r>
            <w:r w:rsidR="00FE0FBD">
              <w:rPr>
                <w:rFonts w:eastAsiaTheme="minorHAnsi"/>
                <w:sz w:val="22"/>
                <w:szCs w:val="22"/>
              </w:rPr>
              <w:t>10</w:t>
            </w:r>
            <w:r w:rsidRPr="0007398F">
              <w:rPr>
                <w:rFonts w:eastAsiaTheme="minorHAnsi"/>
                <w:sz w:val="22"/>
                <w:szCs w:val="22"/>
              </w:rPr>
              <w:t xml:space="preserve"> ml),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lastRenderedPageBreak/>
              <w:t>2. Ø80 x 320 mm  (paklaida ± 3 cm), talpa 125 ml (paklaida ± 10 ml),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Ø100 x 400 mm (paklaida ± 5 cm), talpa 250 ml (paklaida ± 30 ml),</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Ø120 x 400 mm  (paklaida ± 5 cm), talpa 350 ml (paklaida ± 30 ml).</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2</w:t>
            </w:r>
            <w:r w:rsidR="00F11CBF">
              <w:rPr>
                <w:bCs/>
                <w:sz w:val="22"/>
                <w:szCs w:val="22"/>
              </w:rPr>
              <w:t>8</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Kiaurasamtis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Skirtingų dydžių kiaurasamčiai, pagaminti iš vientiso aukštos kokybės 18/10 nerūdijančio plieno, nesulituoti ir be įlinkių, rankenėlės storis 4 mm, su lenktu galu, tinkami plauti pramoninėse indaplovėse,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 xml:space="preserve">Ø80 x 390 mm (paklaida ± 3 cm) , </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Ø100 x 400 mm (paklaida ± 3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29</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Krepšelis gruzdintuvei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Krepšelis gruzdintuvei , tinkama gruzdintuvei 8 l talpos, matmenys: (aukštis x  ilgis x plotis) 19 x 24 x 14 cm (paklaida ± 2 cm), rankenos ilgis 24 cm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0</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Kiaurasamtis / koštuvas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Kūgio formos perforuotas koštuvas, skylutės Ø 2 mm, pagamintas iš nerūdijančio plieno, turi plokščią rankeną bei  kabliuką priekyje, Ø26 cm (paklaida ± 2 cm), pagamintas iš nerūdijančio plieno, turi plokščią rankeną bei  kabliuką priekyje, Ø26 cm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1</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Kiaurasamtis / koštuvas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tinklinis kiaurasamtis-koštuvas, tinklelio dydis 1 x 1 mm, su sustiprinta rankenėle , matmenys:  Ø160 x 320 mm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2</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Kiaurasamtis / koštuvas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tinklinis kiaurasamtis-koštuvas, tinklelio dydis 1 x 1 mm, su sustiprinta rankenėle, matmenys:Ø230 x 400 mm (paklaida ± 3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3</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left"/>
              <w:rPr>
                <w:bCs/>
                <w:sz w:val="22"/>
                <w:szCs w:val="22"/>
              </w:rPr>
            </w:pPr>
            <w:r w:rsidRPr="00850CE3">
              <w:rPr>
                <w:bCs/>
                <w:sz w:val="22"/>
                <w:szCs w:val="22"/>
              </w:rPr>
              <w:t>Muštukas mėsai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Muštukas mėsai, dygliuotas paviršius mėsai mušti, sustiprinta rankena, pagamintas iš aliuminio, apvalus, matmenys Ø93 x (H) 290 mm (paklaida ± 2 cm), 750 g svorio(paklaida ± 10 g)</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4</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Muštukas mėsai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Muštukas mėsai, lygus paviršius mėsai, žuviai ir paukštienai mušti, sustiprinta rankena, pagamintas iš aliuminio, apvalus, matmenys Ø93 x (H) 290 mm (paklaida ± 2 cm), 750 g svorio (paklaida ± 10 g)</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5</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Mentelė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FE0FBD">
            <w:pPr>
              <w:tabs>
                <w:tab w:val="left" w:pos="271"/>
                <w:tab w:val="left" w:pos="464"/>
              </w:tabs>
              <w:contextualSpacing/>
              <w:rPr>
                <w:rFonts w:eastAsiaTheme="minorHAnsi"/>
                <w:sz w:val="22"/>
                <w:szCs w:val="22"/>
              </w:rPr>
            </w:pPr>
            <w:r w:rsidRPr="0007398F">
              <w:rPr>
                <w:rFonts w:eastAsiaTheme="minorHAnsi"/>
                <w:sz w:val="22"/>
                <w:szCs w:val="22"/>
              </w:rPr>
              <w:t>Nerūdijančio plieno, plati mėsainių (</w:t>
            </w:r>
            <w:proofErr w:type="spellStart"/>
            <w:r w:rsidRPr="0007398F">
              <w:rPr>
                <w:rFonts w:eastAsiaTheme="minorHAnsi"/>
                <w:sz w:val="22"/>
                <w:szCs w:val="22"/>
              </w:rPr>
              <w:t>hamburgerių</w:t>
            </w:r>
            <w:proofErr w:type="spellEnd"/>
            <w:r w:rsidRPr="0007398F">
              <w:rPr>
                <w:rFonts w:eastAsiaTheme="minorHAnsi"/>
                <w:sz w:val="22"/>
                <w:szCs w:val="22"/>
              </w:rPr>
              <w:t xml:space="preserve">), didkepsnių mentelė su propileno arba medinė rankena. Įrankio ilgis apie 30 cm (paklaida ± </w:t>
            </w:r>
            <w:r w:rsidR="00FE0FBD">
              <w:rPr>
                <w:rFonts w:eastAsiaTheme="minorHAnsi"/>
                <w:sz w:val="22"/>
                <w:szCs w:val="22"/>
              </w:rPr>
              <w:t>3</w:t>
            </w:r>
            <w:r w:rsidRPr="0007398F">
              <w:rPr>
                <w:rFonts w:eastAsiaTheme="minorHAnsi"/>
                <w:sz w:val="22"/>
                <w:szCs w:val="22"/>
              </w:rPr>
              <w:t xml:space="preserve"> cm), mentelės plotis 10 cm (paklaida ± </w:t>
            </w:r>
            <w:r w:rsidR="00FE0FBD">
              <w:rPr>
                <w:rFonts w:eastAsiaTheme="minorHAnsi"/>
                <w:sz w:val="22"/>
                <w:szCs w:val="22"/>
              </w:rPr>
              <w:t>3</w:t>
            </w:r>
            <w:r w:rsidRPr="0007398F">
              <w:rPr>
                <w:rFonts w:eastAsiaTheme="minorHAnsi"/>
                <w:sz w:val="22"/>
                <w:szCs w:val="22"/>
              </w:rPr>
              <w:t xml:space="preserve">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6</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Mėsainių spaustuvas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Rankinis mėsainių spaustuvas, mėsainio skersmuo 120 mm (paklaida ± 2 cm), pagamintas iš aliuminio lydinio su nelimpančia danga, rankena pagaminta iš polipropileno</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3</w:t>
            </w:r>
            <w:r w:rsidR="00F11CBF">
              <w:rPr>
                <w:bCs/>
                <w:sz w:val="22"/>
                <w:szCs w:val="22"/>
              </w:rPr>
              <w:t>7</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Plakimo šluotelė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FE0FBD">
            <w:pPr>
              <w:tabs>
                <w:tab w:val="left" w:pos="271"/>
                <w:tab w:val="left" w:pos="464"/>
              </w:tabs>
              <w:contextualSpacing/>
              <w:rPr>
                <w:rFonts w:eastAsiaTheme="minorHAnsi"/>
                <w:sz w:val="22"/>
                <w:szCs w:val="22"/>
              </w:rPr>
            </w:pPr>
            <w:r w:rsidRPr="0007398F">
              <w:rPr>
                <w:rFonts w:eastAsiaTheme="minorHAnsi"/>
                <w:sz w:val="22"/>
                <w:szCs w:val="22"/>
              </w:rPr>
              <w:t xml:space="preserve">Nerūdijančio plieno, plakimo šluotelė -  ne mažiau 8 virbų, tvirti virbai, su rankenėle, ąselė pakabinimui, mentelės ilgis  300 mm (paklaida ± </w:t>
            </w:r>
            <w:r w:rsidR="00FE0FBD">
              <w:rPr>
                <w:rFonts w:eastAsiaTheme="minorHAnsi"/>
                <w:sz w:val="22"/>
                <w:szCs w:val="22"/>
              </w:rPr>
              <w:t>10</w:t>
            </w:r>
            <w:r w:rsidRPr="0007398F">
              <w:rPr>
                <w:rFonts w:eastAsiaTheme="minorHAnsi"/>
                <w:sz w:val="22"/>
                <w:szCs w:val="22"/>
              </w:rPr>
              <w:t xml:space="preserve">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lastRenderedPageBreak/>
              <w:t>3</w:t>
            </w:r>
            <w:r w:rsidR="00F11CBF">
              <w:rPr>
                <w:bCs/>
                <w:sz w:val="22"/>
                <w:szCs w:val="22"/>
              </w:rPr>
              <w:t>8</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Virėjo peiliai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Peilių ašmenys pagaminti iš vientiso aukštos kokybės  nerūdijančiojo plieno (NITRUM ), pjaunančios briaunos yra aštrios, tvirtos, elastingos, atsparios korozijai, tolygiai gale siaurėjantys. Vienalytės ašmenų pjaunančiosios briaunos optimalus kampas (&lt;35°). Ergonomiška rankena, neslysta, baltos, raudonos, mėlynos, geltonos, žalios, rudos ir violetinės spalvos, pagaminta iš polipropileno pagal HACCP normų reikalavimus , galima plauti indaplovėje. Matmenys (ašmenų / peilių ilgis):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85 / 190 mm (paklaida ± 5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100 / 205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3. 150 / 300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4. 150 / 290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5. 180 / 320 mm (paklaida ± 2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6. 240 / 385 mm (paklaida ± 2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39</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Magnetinis laikiklis peiliams su kabliukais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Magnetinis laikiklis (juosta) peiliams su kabliukais,  ilgis 35 cm (paklaida ± 5 cm), galima plauti indaplovėje, tvirtinamas prie sienos</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40</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Virtuvinis pincetas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Virtuvinis pincetas, pagamintas iš nerūdijančio plieno, ilgis 210 mm (paklaida ± 5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1</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Šaukštas makaronams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Šaukštas makaronams, pagamintas iš nerūdijančio plieno šaukšto kaušelis dantytas, matmenys: 7 x 6 x  26 cm (paklaida ± 3 cm), rankena su ausele pakabinimui.</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2</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Samčiai</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Skirtingų dydžių samčiai su privirinta rankena lenktu galu, pagaminti iš aukštos kokybės 18/10 nerūdijančio plieno, tinkami plauti pramoninėse indaplovėse:</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talpa 30 ml, 25 cm rankena (paklaida ± 3 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talpa 60 ml, 25 cm rankena (paklaida ± 3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Žnyplės </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konditerinės žnyplės, tvirtos, tinkamos plauti pramoninėse indaplovėse, ilgis 25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F11CBF" w:rsidRPr="00850CE3" w:rsidRDefault="00CB1087" w:rsidP="00F11CBF">
            <w:pPr>
              <w:ind w:firstLine="0"/>
              <w:jc w:val="center"/>
              <w:rPr>
                <w:bCs/>
                <w:sz w:val="22"/>
                <w:szCs w:val="22"/>
              </w:rPr>
            </w:pPr>
            <w:r w:rsidRPr="00850CE3">
              <w:rPr>
                <w:bCs/>
                <w:sz w:val="22"/>
                <w:szCs w:val="22"/>
              </w:rPr>
              <w:t>4</w:t>
            </w:r>
            <w:r w:rsidR="00F11CBF">
              <w:rPr>
                <w:bCs/>
                <w:sz w:val="22"/>
                <w:szCs w:val="22"/>
              </w:rPr>
              <w:t>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Žnyplės </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spagečių žnyplės, tvirtos, tinkamos plauti pramoninėse indaplovėse, ilgis 25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Žnyplės </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Nerūdijančio plieno žnyplės, skirtos mėsai (su šakute), tvirtos, tinkamos plauti pramoninėse indaplovėse, ilgis  25 cm (paklaida ± 2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Kaladė (pjaustymo lenta) su stovu</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Polietileninė pjaustymo lenta (kaladė), pagaminta iš polietileno HDPE500, tinkama plauti pramoninėse indaplovėse, naudojama kartu su stovu. Sustiprintas nerūdijančiojo plieno stovas. Matmenys: kaladės 500x400x80 mm (paklaida ± 5 cm), stovo 500x400x750 mm (paklaida ± 5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7</w:t>
            </w:r>
          </w:p>
        </w:tc>
        <w:tc>
          <w:tcPr>
            <w:tcW w:w="1556"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CB1087">
            <w:pPr>
              <w:ind w:firstLine="0"/>
              <w:jc w:val="center"/>
              <w:rPr>
                <w:bCs/>
                <w:sz w:val="22"/>
                <w:szCs w:val="22"/>
              </w:rPr>
            </w:pPr>
            <w:r w:rsidRPr="00850CE3">
              <w:rPr>
                <w:bCs/>
                <w:sz w:val="22"/>
                <w:szCs w:val="22"/>
              </w:rPr>
              <w:t>Pjaustymo lenta  plastikinė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B1087" w:rsidRPr="0007398F" w:rsidRDefault="00CB1087" w:rsidP="00CB1087">
            <w:pPr>
              <w:tabs>
                <w:tab w:val="left" w:pos="271"/>
                <w:tab w:val="left" w:pos="464"/>
              </w:tabs>
              <w:contextualSpacing/>
              <w:rPr>
                <w:sz w:val="22"/>
                <w:szCs w:val="22"/>
              </w:rPr>
            </w:pPr>
            <w:r w:rsidRPr="0007398F">
              <w:rPr>
                <w:rFonts w:eastAsiaTheme="minorHAnsi"/>
                <w:sz w:val="22"/>
                <w:szCs w:val="22"/>
              </w:rPr>
              <w:t xml:space="preserve">Pjaustymo lenta, pagaminta iš polietileno HDPE 500, atitinka RVAST normas, dvipusė, griovelis vienoje pusėje, tinkama plauti </w:t>
            </w:r>
            <w:r w:rsidRPr="0007398F">
              <w:rPr>
                <w:rFonts w:eastAsiaTheme="minorHAnsi"/>
                <w:sz w:val="22"/>
                <w:szCs w:val="22"/>
              </w:rPr>
              <w:lastRenderedPageBreak/>
              <w:t>pramoninėse indaplovėse, baltos, raudonos, mėlynos, geltonos, žalios, rūdos ir violetinės spalvos, matmenys:</w:t>
            </w:r>
            <w:r w:rsidRPr="0007398F">
              <w:rPr>
                <w:sz w:val="22"/>
                <w:szCs w:val="22"/>
              </w:rPr>
              <w:t xml:space="preserve"> </w:t>
            </w:r>
          </w:p>
          <w:p w:rsidR="00CB1087" w:rsidRPr="0007398F" w:rsidRDefault="00CB1087" w:rsidP="00CB1087">
            <w:pPr>
              <w:tabs>
                <w:tab w:val="left" w:pos="271"/>
                <w:tab w:val="left" w:pos="464"/>
              </w:tabs>
              <w:contextualSpacing/>
              <w:rPr>
                <w:rFonts w:eastAsiaTheme="minorHAnsi"/>
                <w:sz w:val="22"/>
                <w:szCs w:val="22"/>
              </w:rPr>
            </w:pPr>
            <w:r w:rsidRPr="0007398F">
              <w:rPr>
                <w:sz w:val="22"/>
                <w:szCs w:val="22"/>
              </w:rPr>
              <w:t xml:space="preserve">1. </w:t>
            </w:r>
            <w:r w:rsidRPr="0007398F">
              <w:rPr>
                <w:rFonts w:eastAsiaTheme="minorHAnsi"/>
                <w:sz w:val="22"/>
                <w:szCs w:val="22"/>
              </w:rPr>
              <w:t>GN 1/1  530 x 325 x 15 mm (paklaida ± 5cm),</w:t>
            </w:r>
          </w:p>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2. GN 1/2  325 x 265 x 12 mm (paklaida ± 5 cm).</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4</w:t>
            </w:r>
            <w:r w:rsidR="00F11CBF">
              <w:rPr>
                <w:bCs/>
                <w:sz w:val="22"/>
                <w:szCs w:val="22"/>
              </w:rPr>
              <w:t>8</w:t>
            </w:r>
          </w:p>
        </w:tc>
        <w:tc>
          <w:tcPr>
            <w:tcW w:w="1556" w:type="dxa"/>
            <w:tcBorders>
              <w:top w:val="single" w:sz="4" w:space="0" w:color="auto"/>
              <w:left w:val="single" w:sz="4" w:space="0" w:color="auto"/>
              <w:bottom w:val="nil"/>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Stovas pjaustymo lentelėms </w:t>
            </w:r>
          </w:p>
        </w:tc>
        <w:tc>
          <w:tcPr>
            <w:tcW w:w="6662" w:type="dxa"/>
            <w:tcBorders>
              <w:top w:val="single" w:sz="4" w:space="0" w:color="auto"/>
              <w:left w:val="nil"/>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Stovas pjaustymo lentelėms, pagamintas iš nerūdijančio plieno, funkcionuoja kaip džiovyklė išplautoms lentelėms, telpa 6 įvairaus dydžio lentelės, matmenys: 303 x 211 x (H) 205 mm (paklaida ± 5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49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Matavimo ąsotis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Ąsotis su matavimo skale,  tvirta rankena ir patogus snapelis pylimui, pagamintas iš polipropileno, talpa  3 l ( paklaida ± 100 ml) , matmenys 160 x 240 mm (paklaida ± 5 cm)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Skaitmeninis termometras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Skaitmeninis maisto termometras su nerūdijančio plieno smailiu zondu, skirtu įsmeigti prietaisą į matuojamą objektą. Termometras skirtas matuoti maisto ir skysčių temperatūrą. Zondas atsparus susilankstymui, smaigalys uždengtas apsauginiu </w:t>
            </w:r>
            <w:proofErr w:type="spellStart"/>
            <w:r w:rsidRPr="0007398F">
              <w:rPr>
                <w:rFonts w:eastAsiaTheme="minorHAnsi"/>
                <w:sz w:val="22"/>
                <w:szCs w:val="22"/>
              </w:rPr>
              <w:t>gaubteliu</w:t>
            </w:r>
            <w:proofErr w:type="spellEnd"/>
            <w:r w:rsidRPr="0007398F">
              <w:rPr>
                <w:rFonts w:eastAsiaTheme="minorHAnsi"/>
                <w:sz w:val="22"/>
                <w:szCs w:val="22"/>
              </w:rPr>
              <w:t>. Prietaisas turi „</w:t>
            </w:r>
            <w:proofErr w:type="spellStart"/>
            <w:r w:rsidRPr="0007398F">
              <w:rPr>
                <w:rFonts w:eastAsiaTheme="minorHAnsi"/>
                <w:sz w:val="22"/>
                <w:szCs w:val="22"/>
              </w:rPr>
              <w:t>Hold</w:t>
            </w:r>
            <w:proofErr w:type="spellEnd"/>
            <w:r w:rsidRPr="0007398F">
              <w:rPr>
                <w:rFonts w:eastAsiaTheme="minorHAnsi"/>
                <w:sz w:val="22"/>
                <w:szCs w:val="22"/>
              </w:rPr>
              <w:t>“ funkciją, skirtą sustabdyti matavimų duomenims,  automatinis išsijungimas po 10 min.(paklaida ± 5 min) neaktyvumo. Temperatūros režimas nuo -50°C iki +300°C (paklaida ± 50°C) , zondo ilgis 140mm (paklaida ±20 mm)</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Bekontaktis skaitmeninis termometras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 xml:space="preserve">Bekontaktis infraraudonųjų spindulių termometras su patikra; lazerinė rodyklė tiksliam matavimui; temperatūrų matavimo diapazonas: nuo -50°C iki +500°C  (paklaida apie ± 50°C) ; gradavimas: 0,1 °C; reagavimo laikas: apie 0,5 sek.; tinkami kontroliniams RVASVT </w:t>
            </w:r>
            <w:proofErr w:type="spellStart"/>
            <w:r w:rsidRPr="0007398F">
              <w:rPr>
                <w:rFonts w:eastAsiaTheme="minorHAnsi"/>
                <w:sz w:val="22"/>
                <w:szCs w:val="22"/>
              </w:rPr>
              <w:t>matavimams</w:t>
            </w:r>
            <w:proofErr w:type="spellEnd"/>
            <w:r w:rsidRPr="0007398F">
              <w:rPr>
                <w:rFonts w:eastAsiaTheme="minorHAnsi"/>
                <w:sz w:val="22"/>
                <w:szCs w:val="22"/>
              </w:rPr>
              <w:t>; LCD ekranas su apšvietimu; režimas „</w:t>
            </w:r>
            <w:proofErr w:type="spellStart"/>
            <w:r w:rsidRPr="0007398F">
              <w:rPr>
                <w:rFonts w:eastAsiaTheme="minorHAnsi"/>
                <w:sz w:val="22"/>
                <w:szCs w:val="22"/>
              </w:rPr>
              <w:t>lock</w:t>
            </w:r>
            <w:proofErr w:type="spellEnd"/>
            <w:r w:rsidRPr="0007398F">
              <w:rPr>
                <w:rFonts w:eastAsiaTheme="minorHAnsi"/>
                <w:sz w:val="22"/>
                <w:szCs w:val="22"/>
              </w:rPr>
              <w:t xml:space="preserve"> </w:t>
            </w:r>
            <w:proofErr w:type="spellStart"/>
            <w:r w:rsidRPr="0007398F">
              <w:rPr>
                <w:rFonts w:eastAsiaTheme="minorHAnsi"/>
                <w:sz w:val="22"/>
                <w:szCs w:val="22"/>
              </w:rPr>
              <w:t>mode</w:t>
            </w:r>
            <w:proofErr w:type="spellEnd"/>
            <w:r w:rsidRPr="0007398F">
              <w:rPr>
                <w:rFonts w:eastAsiaTheme="minorHAnsi"/>
                <w:sz w:val="22"/>
                <w:szCs w:val="22"/>
              </w:rPr>
              <w:t>“ nepertraukiamai temperatūros kontrolei; nenaudojamas termometras automatiškai išsijungia po 15 sek. (paklaida ± 5 sek) ; termometras ženklintas CE; maitinimo šaltinis: baterija (9 V); metrologinė patikra, galiojanti 2 metus</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Indaplovės kasetės padėklams (lėkštėms)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Pagamintos iš polipropileno. Konstrukcija leidžia visiškai laisvai tekėti vandeniui tarp indų visose plokštumose, visomis kryptimis. Matmenys: 500 x 500 x 100 mm.(paklaida  ± 10 mm). Krepšys padėklams (lėkštėms). Atraminės lentelės laiko padėklus (lėkštes) vertikalioje padėtyje. Tarpai tarp skirtukų yra išdėstyti taip, kad padėklai arba lėkštės stovėtų pačių optimaliausiu kampu, siekiant užtikrinti efektyviausią plovimą. Atvira konstrukcija užtikrina veiksmingą plovimą</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Indaplovės kasetės stalo įrankiams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Pagamintos iš polipropileno. Konstrukcija leidžia visiškai laisvai tekėti vandeniui tarp indų visose plokštumose, visomis kryptimis. Matmenys: 500 x 500 x 100 mm.(paklaida  ± 10 mm). Indaplovių krepšys stalo įrankiams. Smulkaus tinklelio konstrukcija saugo, kad maži stalo įrankiai neiškristų iš krepšio</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lastRenderedPageBreak/>
              <w:t>5</w:t>
            </w:r>
            <w:r w:rsidR="00F11CBF">
              <w:rPr>
                <w:bCs/>
                <w:sz w:val="22"/>
                <w:szCs w:val="22"/>
              </w:rPr>
              <w:t>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 xml:space="preserve">Indaplovės kasetės, universalios </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lang w:val="en-US"/>
              </w:rPr>
            </w:pPr>
            <w:proofErr w:type="spellStart"/>
            <w:r w:rsidRPr="0007398F">
              <w:rPr>
                <w:rFonts w:eastAsiaTheme="minorHAnsi"/>
                <w:sz w:val="22"/>
                <w:szCs w:val="22"/>
                <w:lang w:val="en-US"/>
              </w:rPr>
              <w:t>Pagamintos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iš</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polipropileno</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Konstrukcija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leidžia</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visiškai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laisvai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tekėti</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vandeniui</w:t>
            </w:r>
            <w:proofErr w:type="spellEnd"/>
            <w:r w:rsidRPr="0007398F">
              <w:rPr>
                <w:rFonts w:eastAsiaTheme="minorHAnsi"/>
                <w:sz w:val="22"/>
                <w:szCs w:val="22"/>
                <w:lang w:val="en-US"/>
              </w:rPr>
              <w:t xml:space="preserve"> tarp </w:t>
            </w:r>
            <w:proofErr w:type="spellStart"/>
            <w:r w:rsidRPr="0007398F">
              <w:rPr>
                <w:rFonts w:eastAsiaTheme="minorHAnsi"/>
                <w:sz w:val="22"/>
                <w:szCs w:val="22"/>
                <w:lang w:val="en-US"/>
              </w:rPr>
              <w:t>indų</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visose</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plokštumose</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visomis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kryptimis</w:t>
            </w:r>
            <w:proofErr w:type="spellEnd"/>
            <w:r w:rsidRPr="0007398F">
              <w:rPr>
                <w:rFonts w:eastAsiaTheme="minorHAnsi"/>
                <w:sz w:val="22"/>
                <w:szCs w:val="22"/>
                <w:lang w:val="en-US"/>
              </w:rPr>
              <w:t>.</w:t>
            </w:r>
          </w:p>
          <w:p w:rsidR="00CB1087" w:rsidRPr="0007398F" w:rsidRDefault="00CB1087" w:rsidP="00CB1087">
            <w:pPr>
              <w:tabs>
                <w:tab w:val="left" w:pos="271"/>
                <w:tab w:val="left" w:pos="464"/>
              </w:tabs>
              <w:contextualSpacing/>
              <w:rPr>
                <w:rFonts w:eastAsiaTheme="minorHAnsi"/>
                <w:sz w:val="22"/>
                <w:szCs w:val="22"/>
                <w:lang w:val="en-US"/>
              </w:rPr>
            </w:pPr>
            <w:proofErr w:type="spellStart"/>
            <w:r w:rsidRPr="0007398F">
              <w:rPr>
                <w:rFonts w:eastAsiaTheme="minorHAnsi"/>
                <w:sz w:val="22"/>
                <w:szCs w:val="22"/>
                <w:lang w:val="en-US"/>
              </w:rPr>
              <w:t>Matmenys</w:t>
            </w:r>
            <w:proofErr w:type="spellEnd"/>
            <w:r w:rsidRPr="0007398F">
              <w:rPr>
                <w:rFonts w:eastAsiaTheme="minorHAnsi"/>
                <w:sz w:val="22"/>
                <w:szCs w:val="22"/>
                <w:lang w:val="en-US"/>
              </w:rPr>
              <w:t>: 500 x 500 x 100 mm (</w:t>
            </w:r>
            <w:proofErr w:type="spellStart"/>
            <w:r w:rsidRPr="0007398F">
              <w:rPr>
                <w:rFonts w:eastAsiaTheme="minorHAnsi"/>
                <w:sz w:val="22"/>
                <w:szCs w:val="22"/>
                <w:lang w:val="en-US"/>
              </w:rPr>
              <w:t>paklaida</w:t>
            </w:r>
            <w:proofErr w:type="spellEnd"/>
            <w:r w:rsidRPr="0007398F">
              <w:rPr>
                <w:rFonts w:eastAsiaTheme="minorHAnsi"/>
                <w:sz w:val="22"/>
                <w:szCs w:val="22"/>
                <w:lang w:val="en-US"/>
              </w:rPr>
              <w:t xml:space="preserve">  ± 10 mm)</w:t>
            </w:r>
          </w:p>
          <w:p w:rsidR="00CB1087" w:rsidRPr="0007398F" w:rsidRDefault="00CB1087" w:rsidP="00CB1087">
            <w:pPr>
              <w:tabs>
                <w:tab w:val="left" w:pos="271"/>
                <w:tab w:val="left" w:pos="464"/>
              </w:tabs>
              <w:contextualSpacing/>
              <w:rPr>
                <w:rFonts w:eastAsiaTheme="minorHAnsi"/>
                <w:sz w:val="22"/>
                <w:szCs w:val="22"/>
                <w:lang w:val="en-US"/>
              </w:rPr>
            </w:pPr>
            <w:proofErr w:type="spellStart"/>
            <w:r w:rsidRPr="0007398F">
              <w:rPr>
                <w:rFonts w:eastAsiaTheme="minorHAnsi"/>
                <w:sz w:val="22"/>
                <w:szCs w:val="22"/>
                <w:lang w:val="en-US"/>
              </w:rPr>
              <w:t>Universalus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indaplovių</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krepšys</w:t>
            </w:r>
            <w:proofErr w:type="spellEnd"/>
            <w:r w:rsidRPr="0007398F">
              <w:rPr>
                <w:rFonts w:eastAsiaTheme="minorHAnsi"/>
                <w:sz w:val="22"/>
                <w:szCs w:val="22"/>
                <w:lang w:val="en-US"/>
              </w:rPr>
              <w:t xml:space="preserve"> – </w:t>
            </w:r>
            <w:proofErr w:type="spellStart"/>
            <w:r w:rsidRPr="0007398F">
              <w:rPr>
                <w:rFonts w:eastAsiaTheme="minorHAnsi"/>
                <w:sz w:val="22"/>
                <w:szCs w:val="22"/>
                <w:lang w:val="en-US"/>
              </w:rPr>
              <w:t>puodeliams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puodams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dubenėliams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ir</w:t>
            </w:r>
            <w:proofErr w:type="spellEnd"/>
            <w:r w:rsidRPr="0007398F">
              <w:rPr>
                <w:rFonts w:eastAsiaTheme="minorHAnsi"/>
                <w:sz w:val="22"/>
                <w:szCs w:val="22"/>
                <w:lang w:val="en-US"/>
              </w:rPr>
              <w:t xml:space="preserve"> kt. </w:t>
            </w:r>
            <w:proofErr w:type="spellStart"/>
            <w:r w:rsidRPr="0007398F">
              <w:rPr>
                <w:rFonts w:eastAsiaTheme="minorHAnsi"/>
                <w:sz w:val="22"/>
                <w:szCs w:val="22"/>
                <w:lang w:val="en-US"/>
              </w:rPr>
              <w:t>Stambaus</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tinklo</w:t>
            </w:r>
            <w:proofErr w:type="spellEnd"/>
            <w:r w:rsidRPr="0007398F">
              <w:rPr>
                <w:rFonts w:eastAsiaTheme="minorHAnsi"/>
                <w:sz w:val="22"/>
                <w:szCs w:val="22"/>
                <w:lang w:val="en-US"/>
              </w:rPr>
              <w:t xml:space="preserve"> </w:t>
            </w:r>
            <w:proofErr w:type="spellStart"/>
            <w:r w:rsidRPr="0007398F">
              <w:rPr>
                <w:rFonts w:eastAsiaTheme="minorHAnsi"/>
                <w:sz w:val="22"/>
                <w:szCs w:val="22"/>
                <w:lang w:val="en-US"/>
              </w:rPr>
              <w:t>dugnas</w:t>
            </w:r>
            <w:proofErr w:type="spellEnd"/>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Termosai maistui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Metalinis termosas maistui gabenti, tarp sienelių esanti ertmė užpildyta specialia šiluma izoliuojančia medžiaga, išlaikoma temperatūra apie 6 val., dvigubas dangtis su tarpikliu, tvirtinamas užraktais, pernešti skirtos ergonomiškos rankenėlės, vidinis indas pagamintas iš nerūdijančio plieno, korpusas padengtas antikorozine, neblunkančia danga, talpa  13 l (paklaida ± 2 l)</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6</w:t>
            </w:r>
          </w:p>
        </w:tc>
        <w:tc>
          <w:tcPr>
            <w:tcW w:w="1556" w:type="dxa"/>
            <w:tcBorders>
              <w:top w:val="single" w:sz="4" w:space="0" w:color="auto"/>
              <w:left w:val="single" w:sz="4" w:space="0" w:color="auto"/>
              <w:bottom w:val="nil"/>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Termokonteineris maistui</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Termokonteineris karštam maistui. Savybės: dvigubos sienos, vidus užpildytas išpūstu poliuretanu; pagamintas iš polietileno; 12 lentynų; atsidaro iš priekio; gali būti su ratukais; su kortelės laikikliu; durys nuimamos nuo vyrių; dvi tvirtos šoninės rankenos, patogus nešti ir transportuoti; atsparus temperatūrai (nuo -40°C iki 100 °C) (paklaida ± 10°C); galima plauti indaplovėje; gali būti kraunami vienas ant kito; vidiniai matmenys – 33 x 52 x 50 cm (paklaida ± 2 cm); išoriniai matmenys – 49.5 x 63.5 x 63 cm (paklaida ± 3 cm); maksimali talpa – 86 l (paklaida ± 5 l); porcijų – 240-290; svoris – 12,0 kg (paklaida ± 2 kg)</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7</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Kibiras plastikinis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Plastikinis kibiras su plastikine rankena, tinka sąlyčiui su maistu, be dangčio, talpa 10 l (paklaida ± 1l ), baltos  arba mėlynos spalvos</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5</w:t>
            </w:r>
            <w:r w:rsidR="00F11CBF">
              <w:rPr>
                <w:bCs/>
                <w:sz w:val="22"/>
                <w:szCs w:val="22"/>
              </w:rPr>
              <w:t>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Dubuo</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Plastikinis dubuo, talpa 25 l (paklaida ± 2 l), tinka sąlyčiui su maistu.</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F11CBF" w:rsidP="00CB1087">
            <w:pPr>
              <w:ind w:firstLine="0"/>
              <w:jc w:val="center"/>
              <w:rPr>
                <w:bCs/>
                <w:sz w:val="22"/>
                <w:szCs w:val="22"/>
              </w:rPr>
            </w:pPr>
            <w:r>
              <w:rPr>
                <w:bCs/>
                <w:sz w:val="22"/>
                <w:szCs w:val="22"/>
              </w:rPr>
              <w:t>59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Plastikinis kubilas - statinė</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Statinė plastikinė be dangčio, tinka sąlyčiui su maistu, talpa 85 l (paklaida ± 5 l)</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r w:rsidR="00CB1087" w:rsidRPr="00850CE3" w:rsidTr="0007398F">
        <w:tc>
          <w:tcPr>
            <w:tcW w:w="571" w:type="dxa"/>
            <w:tcBorders>
              <w:top w:val="single" w:sz="4" w:space="0" w:color="auto"/>
              <w:left w:val="single" w:sz="4" w:space="0" w:color="auto"/>
              <w:bottom w:val="single" w:sz="4" w:space="0" w:color="auto"/>
              <w:right w:val="single" w:sz="4" w:space="0" w:color="auto"/>
            </w:tcBorders>
            <w:vAlign w:val="center"/>
          </w:tcPr>
          <w:p w:rsidR="00CB1087" w:rsidRPr="00850CE3" w:rsidRDefault="00CB1087" w:rsidP="00F11CBF">
            <w:pPr>
              <w:ind w:firstLine="0"/>
              <w:jc w:val="center"/>
              <w:rPr>
                <w:bCs/>
                <w:sz w:val="22"/>
                <w:szCs w:val="22"/>
              </w:rPr>
            </w:pPr>
            <w:r w:rsidRPr="00850CE3">
              <w:rPr>
                <w:bCs/>
                <w:sz w:val="22"/>
                <w:szCs w:val="22"/>
              </w:rPr>
              <w:t>6</w:t>
            </w:r>
            <w:r w:rsidR="00F11CBF">
              <w:rPr>
                <w:bCs/>
                <w:sz w:val="22"/>
                <w:szCs w:val="22"/>
              </w:rPr>
              <w:t>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B1087" w:rsidRPr="00850CE3" w:rsidRDefault="00CB1087" w:rsidP="00CB1087">
            <w:pPr>
              <w:ind w:firstLine="0"/>
              <w:jc w:val="center"/>
              <w:rPr>
                <w:bCs/>
                <w:sz w:val="22"/>
                <w:szCs w:val="22"/>
              </w:rPr>
            </w:pPr>
            <w:r w:rsidRPr="00850CE3">
              <w:rPr>
                <w:sz w:val="22"/>
                <w:szCs w:val="22"/>
                <w:lang w:eastAsia="lt-LT"/>
              </w:rPr>
              <w:t>Semtuvėlis</w:t>
            </w:r>
          </w:p>
        </w:tc>
        <w:tc>
          <w:tcPr>
            <w:tcW w:w="6662" w:type="dxa"/>
            <w:tcBorders>
              <w:top w:val="single" w:sz="4" w:space="0" w:color="auto"/>
              <w:left w:val="nil"/>
              <w:bottom w:val="single" w:sz="4" w:space="0" w:color="auto"/>
              <w:right w:val="single" w:sz="4" w:space="0" w:color="auto"/>
            </w:tcBorders>
            <w:shd w:val="clear" w:color="auto" w:fill="auto"/>
            <w:vAlign w:val="center"/>
          </w:tcPr>
          <w:p w:rsidR="00CB1087" w:rsidRPr="0007398F" w:rsidRDefault="00CB1087" w:rsidP="00CB1087">
            <w:pPr>
              <w:tabs>
                <w:tab w:val="left" w:pos="271"/>
                <w:tab w:val="left" w:pos="464"/>
              </w:tabs>
              <w:contextualSpacing/>
              <w:rPr>
                <w:rFonts w:eastAsiaTheme="minorHAnsi"/>
                <w:sz w:val="22"/>
                <w:szCs w:val="22"/>
              </w:rPr>
            </w:pPr>
            <w:r w:rsidRPr="0007398F">
              <w:rPr>
                <w:rFonts w:eastAsiaTheme="minorHAnsi"/>
                <w:sz w:val="22"/>
                <w:szCs w:val="22"/>
              </w:rPr>
              <w:t>Semtuvėlis šiukšlėms guminiu kraštu. Pagamintas  plastiko, rankenoje yra vieta šluotelei įstatyti</w:t>
            </w:r>
          </w:p>
        </w:tc>
        <w:tc>
          <w:tcPr>
            <w:tcW w:w="6663" w:type="dxa"/>
            <w:tcBorders>
              <w:top w:val="single" w:sz="4" w:space="0" w:color="auto"/>
              <w:left w:val="nil"/>
              <w:bottom w:val="single" w:sz="4" w:space="0" w:color="auto"/>
              <w:right w:val="single" w:sz="4" w:space="0" w:color="auto"/>
            </w:tcBorders>
            <w:shd w:val="clear" w:color="auto" w:fill="auto"/>
            <w:vAlign w:val="center"/>
          </w:tcPr>
          <w:p w:rsidR="00CB1087" w:rsidRPr="00850CE3" w:rsidRDefault="00CB1087" w:rsidP="00CB1087">
            <w:pPr>
              <w:tabs>
                <w:tab w:val="left" w:pos="271"/>
                <w:tab w:val="left" w:pos="464"/>
              </w:tabs>
              <w:ind w:firstLine="0"/>
              <w:contextualSpacing/>
              <w:rPr>
                <w:rFonts w:eastAsiaTheme="minorHAnsi"/>
                <w:sz w:val="22"/>
                <w:szCs w:val="22"/>
              </w:rPr>
            </w:pPr>
          </w:p>
        </w:tc>
      </w:tr>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F11CBF" w:rsidRDefault="00F11CBF" w:rsidP="001921BF">
      <w:pPr>
        <w:ind w:firstLine="0"/>
        <w:jc w:val="center"/>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lastRenderedPageBreak/>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61" w:rsidRDefault="00DA0661">
      <w:r>
        <w:separator/>
      </w:r>
    </w:p>
  </w:endnote>
  <w:endnote w:type="continuationSeparator" w:id="0">
    <w:p w:rsidR="00DA0661" w:rsidRDefault="00DA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87" w:rsidRDefault="00CB1087"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087" w:rsidRDefault="00CB1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61" w:rsidRDefault="00DA0661">
      <w:r>
        <w:separator/>
      </w:r>
    </w:p>
  </w:footnote>
  <w:footnote w:type="continuationSeparator" w:id="0">
    <w:p w:rsidR="00DA0661" w:rsidRDefault="00DA0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87" w:rsidRDefault="00CB1087"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087" w:rsidRDefault="00CB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87" w:rsidRDefault="00CB1087"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4F45">
      <w:rPr>
        <w:rStyle w:val="PageNumber"/>
      </w:rPr>
      <w:t>4</w:t>
    </w:r>
    <w:r>
      <w:rPr>
        <w:rStyle w:val="PageNumber"/>
      </w:rPr>
      <w:fldChar w:fldCharType="end"/>
    </w:r>
  </w:p>
  <w:p w:rsidR="00CB1087" w:rsidRDefault="00CB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398F"/>
    <w:rsid w:val="00074902"/>
    <w:rsid w:val="0007498B"/>
    <w:rsid w:val="000762F1"/>
    <w:rsid w:val="000822F1"/>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29DE"/>
    <w:rsid w:val="00163EF3"/>
    <w:rsid w:val="0016650B"/>
    <w:rsid w:val="00176B60"/>
    <w:rsid w:val="00177C04"/>
    <w:rsid w:val="00183E9B"/>
    <w:rsid w:val="00187043"/>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3AC0"/>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54EAA"/>
    <w:rsid w:val="00580BD2"/>
    <w:rsid w:val="00583E58"/>
    <w:rsid w:val="00591181"/>
    <w:rsid w:val="00593C46"/>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6B6"/>
    <w:rsid w:val="006F1EC9"/>
    <w:rsid w:val="00710919"/>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3C38"/>
    <w:rsid w:val="009E7CB8"/>
    <w:rsid w:val="009F1C96"/>
    <w:rsid w:val="009F2B93"/>
    <w:rsid w:val="009F6231"/>
    <w:rsid w:val="00A007A5"/>
    <w:rsid w:val="00A00A3B"/>
    <w:rsid w:val="00A031C9"/>
    <w:rsid w:val="00A03CED"/>
    <w:rsid w:val="00A07E6A"/>
    <w:rsid w:val="00A11481"/>
    <w:rsid w:val="00A14174"/>
    <w:rsid w:val="00A17BC6"/>
    <w:rsid w:val="00A22F5E"/>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06D2"/>
    <w:rsid w:val="00C61674"/>
    <w:rsid w:val="00C65885"/>
    <w:rsid w:val="00C70E86"/>
    <w:rsid w:val="00C8119A"/>
    <w:rsid w:val="00C87178"/>
    <w:rsid w:val="00C87CC3"/>
    <w:rsid w:val="00CA0EC3"/>
    <w:rsid w:val="00CA42B4"/>
    <w:rsid w:val="00CA6469"/>
    <w:rsid w:val="00CB1087"/>
    <w:rsid w:val="00CB7612"/>
    <w:rsid w:val="00CC0A9D"/>
    <w:rsid w:val="00CE0F68"/>
    <w:rsid w:val="00CE6F74"/>
    <w:rsid w:val="00CF02FA"/>
    <w:rsid w:val="00D04AC3"/>
    <w:rsid w:val="00D04F45"/>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317D"/>
    <w:rsid w:val="00D94F55"/>
    <w:rsid w:val="00D95006"/>
    <w:rsid w:val="00D968C3"/>
    <w:rsid w:val="00DA0661"/>
    <w:rsid w:val="00DB34EC"/>
    <w:rsid w:val="00DB7E9E"/>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11CBF"/>
    <w:rsid w:val="00F32D64"/>
    <w:rsid w:val="00F33F17"/>
    <w:rsid w:val="00F424C8"/>
    <w:rsid w:val="00F467B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0FBD"/>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3DF7B"/>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F60B-C334-45F9-8AB0-6FA98384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18689</Words>
  <Characters>10654</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29285</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bendruju3</dc:creator>
  <cp:lastModifiedBy>Andrejus Vysockis</cp:lastModifiedBy>
  <cp:revision>6</cp:revision>
  <cp:lastPrinted>2023-07-25T10:01:00Z</cp:lastPrinted>
  <dcterms:created xsi:type="dcterms:W3CDTF">2025-09-17T07:46:00Z</dcterms:created>
  <dcterms:modified xsi:type="dcterms:W3CDTF">2025-09-18T09:44:00Z</dcterms:modified>
</cp:coreProperties>
</file>