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B162" w14:textId="1C7FF4B9" w:rsidR="00AA23C1" w:rsidRPr="001825D9" w:rsidRDefault="001825D9" w:rsidP="001825D9">
      <w:r w:rsidRPr="001825D9">
        <w:t>Laba diena,</w:t>
      </w:r>
      <w:r w:rsidRPr="001825D9">
        <w:br/>
      </w:r>
      <w:r w:rsidRPr="001825D9">
        <w:br/>
        <w:t>Informuojame, kad reikalinga patikslinti kvalifikacijos reikalavimus.</w:t>
      </w:r>
      <w:r w:rsidRPr="001825D9">
        <w:br/>
      </w:r>
      <w:r w:rsidRPr="001825D9">
        <w:br/>
        <w:t>Kadangi patikslinimai yra esminiai, supaprastinto atviro pirkimo „Mokslo paskirties pastato, Durpynų g. 8a, Kuršėnai, Šiaulių r. sav., nauja statyba“ procedūros yra nutraukiamos.</w:t>
      </w:r>
      <w:r w:rsidRPr="001825D9">
        <w:br/>
      </w:r>
      <w:r w:rsidRPr="001825D9">
        <w:br/>
        <w:t>Patikslinus dokumentus, artimiausiu metu pirkimas bus paskelbtas iš naujo.</w:t>
      </w:r>
    </w:p>
    <w:sectPr w:rsidR="00AA23C1" w:rsidRPr="0018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6"/>
    <w:rsid w:val="001825D9"/>
    <w:rsid w:val="008B0A16"/>
    <w:rsid w:val="00AA23C1"/>
    <w:rsid w:val="00C8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54C5-0E75-48A0-A091-32025CE4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0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0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0A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0A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0A16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0A16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0A16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0A1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0A1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0A1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0A1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0A1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0A1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0A1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B0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0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0A16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B0A1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825D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Šimaitienė</dc:creator>
  <cp:keywords/>
  <dc:description/>
  <cp:lastModifiedBy>Erika Šimaitienė</cp:lastModifiedBy>
  <cp:revision>2</cp:revision>
  <dcterms:created xsi:type="dcterms:W3CDTF">2025-09-18T12:26:00Z</dcterms:created>
  <dcterms:modified xsi:type="dcterms:W3CDTF">2025-09-18T12:26:00Z</dcterms:modified>
</cp:coreProperties>
</file>