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3FE1" w14:textId="77777777"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PATVIRTINTA:</w:t>
      </w:r>
    </w:p>
    <w:p w14:paraId="409C6957" w14:textId="77777777"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Viešojo pirkimo komisijos</w:t>
      </w:r>
    </w:p>
    <w:p w14:paraId="4B81F6D6" w14:textId="476A90E7"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202</w:t>
      </w:r>
      <w:r w:rsidR="0026336D">
        <w:rPr>
          <w:rFonts w:ascii="Times New Roman" w:hAnsi="Times New Roman"/>
          <w:color w:val="auto"/>
          <w:sz w:val="22"/>
          <w:szCs w:val="22"/>
          <w:lang w:val="lt-LT"/>
        </w:rPr>
        <w:t>5</w:t>
      </w:r>
      <w:r w:rsidRPr="007E13D7">
        <w:rPr>
          <w:rFonts w:ascii="Times New Roman" w:hAnsi="Times New Roman"/>
          <w:color w:val="auto"/>
          <w:sz w:val="22"/>
          <w:szCs w:val="22"/>
          <w:lang w:val="lt-LT"/>
        </w:rPr>
        <w:t xml:space="preserve"> m. </w:t>
      </w:r>
      <w:r w:rsidR="009C1CBC">
        <w:rPr>
          <w:rFonts w:ascii="Times New Roman" w:hAnsi="Times New Roman"/>
          <w:color w:val="auto"/>
          <w:sz w:val="22"/>
          <w:szCs w:val="22"/>
          <w:lang w:val="lt-LT"/>
        </w:rPr>
        <w:t>rugsėjo</w:t>
      </w:r>
      <w:r w:rsidR="006F5DE5">
        <w:rPr>
          <w:rFonts w:ascii="Times New Roman" w:hAnsi="Times New Roman"/>
          <w:color w:val="auto"/>
          <w:sz w:val="22"/>
          <w:szCs w:val="22"/>
          <w:lang w:val="lt-LT"/>
        </w:rPr>
        <w:t xml:space="preserve"> </w:t>
      </w:r>
      <w:r w:rsidR="009C1CBC">
        <w:rPr>
          <w:rFonts w:ascii="Times New Roman" w:hAnsi="Times New Roman"/>
          <w:color w:val="auto"/>
          <w:sz w:val="22"/>
          <w:szCs w:val="22"/>
        </w:rPr>
        <w:t>18</w:t>
      </w:r>
      <w:r w:rsidR="006F5DE5">
        <w:rPr>
          <w:rFonts w:ascii="Times New Roman" w:hAnsi="Times New Roman"/>
          <w:color w:val="auto"/>
          <w:sz w:val="22"/>
          <w:szCs w:val="22"/>
          <w:lang w:val="lt-LT"/>
        </w:rPr>
        <w:t xml:space="preserve"> </w:t>
      </w:r>
      <w:r w:rsidRPr="007E13D7">
        <w:rPr>
          <w:rFonts w:ascii="Times New Roman" w:hAnsi="Times New Roman"/>
          <w:color w:val="auto"/>
          <w:sz w:val="22"/>
          <w:szCs w:val="22"/>
          <w:lang w:val="lt-LT"/>
        </w:rPr>
        <w:t>d. protokolu</w:t>
      </w:r>
    </w:p>
    <w:p w14:paraId="77809946" w14:textId="77777777" w:rsidR="009D6306" w:rsidRPr="007E13D7" w:rsidRDefault="009D6306">
      <w:pPr>
        <w:pStyle w:val="FreeForm"/>
        <w:spacing w:line="312" w:lineRule="auto"/>
        <w:ind w:right="140"/>
        <w:jc w:val="right"/>
        <w:rPr>
          <w:rFonts w:ascii="Times New Roman" w:eastAsia="Times New Roman" w:hAnsi="Times New Roman" w:cs="Times New Roman"/>
          <w:color w:val="auto"/>
          <w:sz w:val="22"/>
          <w:szCs w:val="22"/>
          <w:lang w:val="lt-LT"/>
        </w:rPr>
      </w:pPr>
    </w:p>
    <w:p w14:paraId="1B8507D8" w14:textId="77777777" w:rsidR="009D6306" w:rsidRPr="007E13D7" w:rsidRDefault="009D6306" w:rsidP="00FB493E">
      <w:pPr>
        <w:pStyle w:val="Title"/>
        <w:keepNext/>
        <w:spacing w:line="240" w:lineRule="auto"/>
        <w:jc w:val="center"/>
        <w:rPr>
          <w:rFonts w:ascii="Times New Roman" w:eastAsia="Times New Roman" w:hAnsi="Times New Roman" w:cs="Times New Roman"/>
          <w:b/>
          <w:bCs/>
          <w:color w:val="auto"/>
          <w:spacing w:val="0"/>
          <w:sz w:val="24"/>
          <w:szCs w:val="24"/>
          <w:lang w:val="lt-LT"/>
        </w:rPr>
      </w:pPr>
    </w:p>
    <w:p w14:paraId="7B7D99F8" w14:textId="77777777" w:rsidR="009D2F26" w:rsidRPr="009F2A18" w:rsidRDefault="009D2F26" w:rsidP="009D2F26">
      <w:pPr>
        <w:pStyle w:val="Heading"/>
        <w:jc w:val="center"/>
        <w:rPr>
          <w:color w:val="000000" w:themeColor="text1"/>
          <w:lang w:val="lt-LT"/>
        </w:rPr>
      </w:pPr>
      <w:r w:rsidRPr="009F2A18">
        <w:rPr>
          <w:noProof/>
          <w:color w:val="000000" w:themeColor="text1"/>
          <w:lang w:val="lt-LT"/>
          <w14:textOutline w14:w="0" w14:cap="rnd" w14:cmpd="sng" w14:algn="ctr">
            <w14:noFill/>
            <w14:prstDash w14:val="solid"/>
            <w14:bevel/>
          </w14:textOutline>
        </w:rPr>
        <w:drawing>
          <wp:inline distT="0" distB="0" distL="0" distR="0" wp14:anchorId="31718983" wp14:editId="6BB53E07">
            <wp:extent cx="1268362" cy="1268362"/>
            <wp:effectExtent l="0" t="0" r="1905" b="1905"/>
            <wp:docPr id="199530510" name="Picture 1" descr="A picture containing graphics, font, text,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0510" name="Picture 1" descr="A picture containing graphics, font, text, symbol&#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7955" cy="1287955"/>
                    </a:xfrm>
                    <a:prstGeom prst="rect">
                      <a:avLst/>
                    </a:prstGeom>
                  </pic:spPr>
                </pic:pic>
              </a:graphicData>
            </a:graphic>
          </wp:inline>
        </w:drawing>
      </w:r>
    </w:p>
    <w:p w14:paraId="1C88CC30" w14:textId="77777777" w:rsidR="009D2F26" w:rsidRPr="009F2A18" w:rsidRDefault="009D2F26" w:rsidP="009D2F26">
      <w:pPr>
        <w:pStyle w:val="Heading"/>
        <w:jc w:val="center"/>
        <w:rPr>
          <w:color w:val="000000" w:themeColor="text1"/>
          <w:lang w:val="lt-LT"/>
        </w:rPr>
      </w:pPr>
    </w:p>
    <w:p w14:paraId="470E021D" w14:textId="77777777" w:rsidR="009D2F26" w:rsidRPr="009F2A18" w:rsidRDefault="009D2F26" w:rsidP="009D2F26">
      <w:pPr>
        <w:pStyle w:val="Heading"/>
        <w:jc w:val="center"/>
        <w:rPr>
          <w:color w:val="000000" w:themeColor="text1"/>
          <w:lang w:val="lt-LT"/>
        </w:rPr>
      </w:pPr>
    </w:p>
    <w:p w14:paraId="7F73E09B" w14:textId="77777777" w:rsidR="009D2F26" w:rsidRPr="009F2A18" w:rsidRDefault="009D2F26" w:rsidP="009D2F26">
      <w:pPr>
        <w:pStyle w:val="Heading"/>
        <w:jc w:val="center"/>
        <w:rPr>
          <w:color w:val="000000" w:themeColor="text1"/>
          <w:lang w:val="lt-LT"/>
        </w:rPr>
      </w:pPr>
      <w:r w:rsidRPr="009F2A18">
        <w:rPr>
          <w:color w:val="000000" w:themeColor="text1"/>
          <w:lang w:val="lt-LT"/>
        </w:rPr>
        <w:t>Kauno rajono savivaldybės administracija</w:t>
      </w:r>
    </w:p>
    <w:p w14:paraId="1B7CA4DB" w14:textId="77777777" w:rsidR="009D2F26" w:rsidRPr="009F2A18" w:rsidRDefault="009D2F26" w:rsidP="009D2F26">
      <w:pPr>
        <w:pStyle w:val="Body"/>
        <w:spacing w:line="240" w:lineRule="auto"/>
        <w:jc w:val="both"/>
        <w:rPr>
          <w:rFonts w:ascii="Times New Roman" w:eastAsia="Times New Roman" w:hAnsi="Times New Roman" w:cs="Times New Roman"/>
          <w:color w:val="auto"/>
          <w:sz w:val="24"/>
          <w:szCs w:val="24"/>
          <w:lang w:val="lt-LT"/>
        </w:rPr>
      </w:pPr>
    </w:p>
    <w:p w14:paraId="0E300844" w14:textId="77777777" w:rsidR="00320E1A" w:rsidRDefault="009D2F26" w:rsidP="00320E1A">
      <w:pPr>
        <w:pStyle w:val="Heading"/>
        <w:jc w:val="center"/>
        <w:rPr>
          <w:sz w:val="24"/>
          <w:szCs w:val="24"/>
        </w:rPr>
      </w:pPr>
      <w:r w:rsidRPr="009F2A18">
        <w:rPr>
          <w:color w:val="auto"/>
          <w:lang w:val="lt-LT"/>
        </w:rPr>
        <w:t>ATVIRAS KONKURSAS (SUPAPRASTINTAS PIRKIMAS)</w:t>
      </w:r>
      <w:r w:rsidR="00320E1A" w:rsidRPr="00320E1A">
        <w:rPr>
          <w:sz w:val="24"/>
          <w:szCs w:val="24"/>
        </w:rPr>
        <w:t xml:space="preserve"> </w:t>
      </w:r>
    </w:p>
    <w:p w14:paraId="356D5B71" w14:textId="7DBE588B" w:rsidR="00320E1A" w:rsidRPr="00320E1A" w:rsidRDefault="00973CA7" w:rsidP="0020086A">
      <w:pPr>
        <w:pStyle w:val="Heading"/>
        <w:jc w:val="center"/>
        <w:rPr>
          <w:color w:val="auto"/>
          <w:lang w:val="lt-LT"/>
        </w:rPr>
      </w:pPr>
      <w:r w:rsidRPr="00973CA7">
        <w:rPr>
          <w:color w:val="auto"/>
          <w:lang w:val="lt-LT"/>
        </w:rPr>
        <w:t>Kauno raj. sav. Karmėlavos sen. Ramučių k. Vijoklių g. nuo Kauno g. iki Bielinio g. projektavimo ir projekto vykdymo priežiūros paslaugos</w:t>
      </w:r>
    </w:p>
    <w:p w14:paraId="0BE6870B" w14:textId="3F59DF9C" w:rsidR="00320E1A" w:rsidRDefault="00320E1A" w:rsidP="00320E1A">
      <w:pPr>
        <w:pStyle w:val="Heading"/>
        <w:jc w:val="center"/>
        <w:rPr>
          <w:color w:val="auto"/>
          <w:lang w:val="lt-LT"/>
        </w:rPr>
      </w:pPr>
    </w:p>
    <w:p w14:paraId="53502677" w14:textId="77777777" w:rsidR="00320E1A" w:rsidRDefault="00320E1A" w:rsidP="00320E1A">
      <w:pPr>
        <w:pStyle w:val="Heading"/>
        <w:jc w:val="center"/>
        <w:rPr>
          <w:color w:val="auto"/>
          <w:lang w:val="lt-LT"/>
        </w:rPr>
      </w:pPr>
    </w:p>
    <w:p w14:paraId="4E598A5C" w14:textId="5C1DCB41" w:rsidR="003B20BA" w:rsidRPr="007E13D7" w:rsidRDefault="003B20BA" w:rsidP="003B20BA">
      <w:pPr>
        <w:pStyle w:val="Body2"/>
        <w:jc w:val="center"/>
        <w:rPr>
          <w:lang w:val="lt-LT"/>
        </w:rPr>
      </w:pPr>
      <w:r w:rsidRPr="007E13D7">
        <w:rPr>
          <w:b/>
          <w:bCs/>
          <w:lang w:val="lt-LT"/>
        </w:rPr>
        <w:t>SPECIALIOSIOS SĄLYGOS</w:t>
      </w:r>
    </w:p>
    <w:p w14:paraId="427F9EF9" w14:textId="77777777" w:rsidR="00345143" w:rsidRPr="007E13D7" w:rsidRDefault="00345143" w:rsidP="00FB493E">
      <w:pPr>
        <w:pStyle w:val="Body"/>
        <w:jc w:val="right"/>
        <w:rPr>
          <w:rFonts w:ascii="Times New Roman" w:hAnsi="Times New Roman"/>
          <w:color w:val="auto"/>
          <w:sz w:val="24"/>
          <w:szCs w:val="24"/>
          <w:lang w:val="lt-LT"/>
        </w:rPr>
      </w:pPr>
    </w:p>
    <w:p w14:paraId="33949658" w14:textId="77777777" w:rsidR="009D6306" w:rsidRPr="007E13D7" w:rsidRDefault="0026336D" w:rsidP="00FB493E">
      <w:pPr>
        <w:pStyle w:val="Heading"/>
        <w:rPr>
          <w:color w:val="auto"/>
          <w:lang w:val="lt-LT"/>
        </w:rPr>
      </w:pPr>
      <w:r w:rsidRPr="007E13D7">
        <w:rPr>
          <w:color w:val="auto"/>
          <w:lang w:val="lt-LT"/>
        </w:rPr>
        <w:tab/>
        <w:t>1. BENDROSIOS NUOSTATOS</w:t>
      </w:r>
    </w:p>
    <w:p w14:paraId="66587F1D" w14:textId="77777777" w:rsidR="009D6306" w:rsidRPr="007E13D7" w:rsidRDefault="009D6306" w:rsidP="00FB493E">
      <w:pPr>
        <w:pStyle w:val="Body2"/>
        <w:rPr>
          <w:color w:val="auto"/>
          <w:lang w:val="lt-LT"/>
        </w:rPr>
      </w:pPr>
    </w:p>
    <w:p w14:paraId="4004CE9C" w14:textId="15DBE362" w:rsidR="00F356A1" w:rsidRPr="007E13D7" w:rsidRDefault="00F356A1" w:rsidP="00F356A1">
      <w:pPr>
        <w:pStyle w:val="Body2"/>
        <w:rPr>
          <w:lang w:val="lt-LT"/>
        </w:rPr>
      </w:pPr>
      <w:r w:rsidRPr="007E13D7">
        <w:rPr>
          <w:lang w:val="lt-LT"/>
        </w:rPr>
        <w:tab/>
        <w:t xml:space="preserve">1.1. </w:t>
      </w:r>
      <w:r w:rsidR="00676DBF" w:rsidRPr="00676DBF">
        <w:rPr>
          <w:lang w:val="lt-LT"/>
        </w:rPr>
        <w:t>Perkančioji organizacija Kauno rajono savivaldybės administracija, juridinio asmens kodas 188756386, adresas Savanorių pr. 371, 49500 Kaunas</w:t>
      </w:r>
      <w:r w:rsidRPr="007E13D7">
        <w:rPr>
          <w:lang w:val="lt-LT"/>
        </w:rPr>
        <w:t xml:space="preserve"> (toliau - perkančioji organizacija). </w:t>
      </w:r>
    </w:p>
    <w:p w14:paraId="20346B44" w14:textId="02EE0E84" w:rsidR="003B20BA" w:rsidRPr="007E13D7" w:rsidRDefault="00655B40" w:rsidP="003B20BA">
      <w:pPr>
        <w:pStyle w:val="Body2"/>
        <w:rPr>
          <w:color w:val="auto"/>
          <w:lang w:val="lt-LT"/>
        </w:rPr>
      </w:pPr>
      <w:r w:rsidRPr="007E13D7">
        <w:rPr>
          <w:color w:val="auto"/>
          <w:lang w:val="lt-LT"/>
        </w:rPr>
        <w:tab/>
      </w:r>
      <w:r w:rsidR="003B20BA" w:rsidRPr="007E13D7">
        <w:rPr>
          <w:rFonts w:eastAsia="Arial Unicode MS" w:cs="Arial Unicode MS"/>
          <w:color w:val="auto"/>
          <w:lang w:val="lt-LT"/>
        </w:rPr>
        <w:t>1.2. Pirkimas neatliekamas naudojantis centralizuotų pirkimų katalogu, nes jame pirkimo objekto nėra.</w:t>
      </w:r>
    </w:p>
    <w:p w14:paraId="1603D2C4" w14:textId="77777777"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1.3. Perkančioji organizacija nerezervuoja teisės dalyvauti pirkime.</w:t>
      </w:r>
    </w:p>
    <w:p w14:paraId="2BB9727C" w14:textId="77777777"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1.4. Stebėtojai dalyvauti Komisijos posėdžiuose nėra kviečiami.</w:t>
      </w:r>
    </w:p>
    <w:p w14:paraId="0469CB41" w14:textId="7B1F7C1D"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1.5. Atliekamas žaliasis pirkimas. Pirkimas vykdomas vadovaujantis Lietuvos Respublikos aplinkos ministro 2011 m. birželio 28 d. įsakymo Nr. D1-508 „Dėl Aplinkos apsaugos kriterijų taikymo, vykdant žaliuosius pirkimus, tvarkos aprašo patvirtinimo“ 4.1 punktu. Aplinkos apaugos kriterijai nustatyti </w:t>
      </w:r>
      <w:r w:rsidR="00320120" w:rsidRPr="007E13D7">
        <w:rPr>
          <w:rFonts w:eastAsia="Arial Unicode MS" w:cs="Arial Unicode MS"/>
          <w:color w:val="auto"/>
          <w:lang w:val="lt-LT"/>
        </w:rPr>
        <w:t>pirkimo sąlygų priede „</w:t>
      </w:r>
      <w:r w:rsidR="00320120" w:rsidRPr="007E13D7">
        <w:rPr>
          <w:lang w:val="lt-LT"/>
        </w:rPr>
        <w:t>Kvalifikacijos ir kiti reikalavimai tiekėjui</w:t>
      </w:r>
      <w:r w:rsidR="00320120" w:rsidRPr="007E13D7">
        <w:rPr>
          <w:rFonts w:eastAsia="Arial Unicode MS" w:cs="Arial Unicode MS"/>
          <w:color w:val="auto"/>
          <w:lang w:val="lt-LT"/>
        </w:rPr>
        <w:t>“</w:t>
      </w:r>
      <w:r w:rsidRPr="007E13D7">
        <w:rPr>
          <w:rFonts w:eastAsia="Arial Unicode MS" w:cs="Arial Unicode MS"/>
          <w:color w:val="auto"/>
          <w:lang w:val="lt-LT"/>
        </w:rPr>
        <w:t>.</w:t>
      </w:r>
    </w:p>
    <w:p w14:paraId="69A725AC" w14:textId="69123766"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1.6. Išankstinis skelbimas apie pirkimą nebuvo paskelbtas.</w:t>
      </w:r>
    </w:p>
    <w:p w14:paraId="4C5D2601" w14:textId="1F5289B9"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1.7. Pirkime perkančioji organizacija nenumato skelbti pranešimo dėl savanoriško </w:t>
      </w:r>
      <w:proofErr w:type="spellStart"/>
      <w:r w:rsidRPr="00FB7742">
        <w:rPr>
          <w:rFonts w:eastAsia="Arial Unicode MS" w:cs="Arial Unicode MS"/>
          <w:i/>
          <w:iCs/>
          <w:color w:val="auto"/>
          <w:lang w:val="lt-LT"/>
        </w:rPr>
        <w:t>ex</w:t>
      </w:r>
      <w:proofErr w:type="spellEnd"/>
      <w:r w:rsidRPr="00FB7742">
        <w:rPr>
          <w:rFonts w:eastAsia="Arial Unicode MS" w:cs="Arial Unicode MS"/>
          <w:i/>
          <w:iCs/>
          <w:color w:val="auto"/>
          <w:lang w:val="lt-LT"/>
        </w:rPr>
        <w:t xml:space="preserve"> ante</w:t>
      </w:r>
      <w:r w:rsidRPr="007E13D7">
        <w:rPr>
          <w:rFonts w:eastAsia="Arial Unicode MS" w:cs="Arial Unicode MS"/>
          <w:color w:val="auto"/>
          <w:lang w:val="lt-LT"/>
        </w:rPr>
        <w:t xml:space="preserve"> skaidrumo.</w:t>
      </w:r>
    </w:p>
    <w:p w14:paraId="2C87CB22" w14:textId="3A6E6E9B"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1.8. Pirkime neleidžiama pateikti alternatyvių pasiūlymų. </w:t>
      </w:r>
    </w:p>
    <w:p w14:paraId="51103B01" w14:textId="489ACD4F" w:rsidR="009D6306"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1.9. Bendrosios pirkimo sąlygos yra neatskiriama šių pirkimo sąlygų dalis.</w:t>
      </w:r>
    </w:p>
    <w:p w14:paraId="2B900A4E" w14:textId="77777777" w:rsidR="003B20BA" w:rsidRPr="007E13D7" w:rsidRDefault="003B20BA" w:rsidP="003B20BA">
      <w:pPr>
        <w:pStyle w:val="Body2"/>
        <w:rPr>
          <w:color w:val="auto"/>
          <w:lang w:val="lt-LT"/>
        </w:rPr>
      </w:pPr>
    </w:p>
    <w:p w14:paraId="76B47ABD" w14:textId="77777777" w:rsidR="009D6306" w:rsidRPr="007E13D7" w:rsidRDefault="0026336D" w:rsidP="00FB493E">
      <w:pPr>
        <w:pStyle w:val="Heading"/>
        <w:rPr>
          <w:color w:val="auto"/>
          <w:lang w:val="lt-LT"/>
        </w:rPr>
      </w:pPr>
      <w:r w:rsidRPr="007E13D7">
        <w:rPr>
          <w:color w:val="auto"/>
          <w:lang w:val="lt-LT"/>
        </w:rPr>
        <w:tab/>
        <w:t>2. PIRKIMO OBJEKTAS</w:t>
      </w:r>
    </w:p>
    <w:p w14:paraId="04D59BA6" w14:textId="77777777" w:rsidR="009D6306" w:rsidRPr="007E13D7" w:rsidRDefault="009D6306" w:rsidP="00FB493E">
      <w:pPr>
        <w:pStyle w:val="Body2"/>
        <w:rPr>
          <w:color w:val="auto"/>
          <w:lang w:val="lt-LT"/>
        </w:rPr>
      </w:pPr>
    </w:p>
    <w:p w14:paraId="325846D8" w14:textId="00EEEACB" w:rsidR="009D6306" w:rsidRPr="007E13D7" w:rsidRDefault="0026336D" w:rsidP="00FB493E">
      <w:pPr>
        <w:pStyle w:val="Body2"/>
        <w:rPr>
          <w:color w:val="auto"/>
          <w:lang w:val="lt-LT"/>
        </w:rPr>
      </w:pPr>
      <w:r w:rsidRPr="007E13D7">
        <w:rPr>
          <w:color w:val="auto"/>
          <w:lang w:val="lt-LT"/>
        </w:rPr>
        <w:tab/>
        <w:t>2.1. </w:t>
      </w:r>
      <w:r w:rsidR="00EF6326" w:rsidRPr="007E13D7">
        <w:rPr>
          <w:rFonts w:eastAsia="Calibri"/>
          <w:color w:val="000000" w:themeColor="text1"/>
          <w:lang w:val="lt-LT"/>
        </w:rPr>
        <w:t>Perkančioji organizacija numato įsigyti pirkimo sąlygų techninėje specifikacijoje nurodytą pirkimo objektą</w:t>
      </w:r>
      <w:r w:rsidR="00EF6326" w:rsidRPr="007E13D7">
        <w:rPr>
          <w:rFonts w:eastAsia="Calibri"/>
          <w:color w:val="00B050"/>
          <w:lang w:val="lt-LT"/>
        </w:rPr>
        <w:t>.</w:t>
      </w:r>
      <w:r w:rsidR="00EF6326" w:rsidRPr="007E13D7">
        <w:rPr>
          <w:lang w:val="lt-LT"/>
        </w:rPr>
        <w:t xml:space="preserve"> Reikalavimai pirkimo objektui nustatyti specialiųjų pirkimo sąlygų priede pateiktoje techninėje specifikacijoje ir sutarties projekte</w:t>
      </w:r>
      <w:r w:rsidRPr="007E13D7">
        <w:rPr>
          <w:color w:val="auto"/>
          <w:lang w:val="lt-LT"/>
        </w:rPr>
        <w:t>.</w:t>
      </w:r>
      <w:r w:rsidR="00EF6326" w:rsidRPr="007E13D7">
        <w:rPr>
          <w:color w:val="auto"/>
          <w:lang w:val="lt-LT"/>
        </w:rPr>
        <w:t xml:space="preserve"> </w:t>
      </w:r>
      <w:r w:rsidRPr="007E13D7">
        <w:rPr>
          <w:color w:val="auto"/>
          <w:lang w:val="lt-LT"/>
        </w:rPr>
        <w:t xml:space="preserve"> </w:t>
      </w:r>
    </w:p>
    <w:p w14:paraId="6CCEA8B6" w14:textId="52207069" w:rsidR="0073284E" w:rsidRPr="007E13D7" w:rsidRDefault="00EF6326" w:rsidP="00992025">
      <w:pPr>
        <w:pStyle w:val="Body2"/>
        <w:rPr>
          <w:color w:val="auto"/>
          <w:lang w:val="lt-LT"/>
        </w:rPr>
      </w:pPr>
      <w:r w:rsidRPr="007E13D7">
        <w:rPr>
          <w:color w:val="auto"/>
          <w:lang w:val="lt-LT"/>
        </w:rPr>
        <w:tab/>
        <w:t xml:space="preserve">2.2. Pirkimo objektas į dalis neskaidomas. </w:t>
      </w:r>
    </w:p>
    <w:p w14:paraId="425266F0" w14:textId="77777777" w:rsidR="00EF6326" w:rsidRPr="007E13D7" w:rsidRDefault="00EF6326" w:rsidP="00EF6326">
      <w:pPr>
        <w:pStyle w:val="Body2"/>
        <w:ind w:firstLine="720"/>
        <w:rPr>
          <w:color w:val="auto"/>
          <w:lang w:val="lt-LT"/>
        </w:rPr>
      </w:pPr>
      <w:r w:rsidRPr="007E13D7">
        <w:rPr>
          <w:color w:val="auto"/>
          <w:lang w:val="lt-LT"/>
        </w:rPr>
        <w:t xml:space="preserve">2.3. Jeigu apibūdinant pirkimo objektą techninėje specifikacijoje nurodytas konkretus modelis ar tiekimo šaltinis, konkretus procesas, būdingas konkretaus tiekėjo tiekiamoms prekėms ar teikiamoms </w:t>
      </w:r>
      <w:r w:rsidRPr="007E13D7">
        <w:rPr>
          <w:color w:val="auto"/>
          <w:lang w:val="lt-LT"/>
        </w:rPr>
        <w:lastRenderedPageBreak/>
        <w:t xml:space="preserve">paslaugoms, ar prekių ženklas, patentas, tipai, konkreti kilmė ar gamyba, turi būti laikoma, kad kiekviena tokia nuoroda yra pateikta su žodžiais „arba lygiavertis“. </w:t>
      </w:r>
    </w:p>
    <w:p w14:paraId="02FB86AB" w14:textId="6E43E7A5" w:rsidR="00EF6326" w:rsidRPr="007E13D7" w:rsidRDefault="00EF6326" w:rsidP="00EF6326">
      <w:pPr>
        <w:pStyle w:val="Body2"/>
        <w:ind w:firstLine="720"/>
        <w:rPr>
          <w:color w:val="auto"/>
          <w:lang w:val="lt-LT"/>
        </w:rPr>
      </w:pPr>
      <w:r w:rsidRPr="007E13D7">
        <w:rPr>
          <w:color w:val="auto"/>
          <w:lang w:val="lt-LT"/>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DFEDD49" w14:textId="77777777" w:rsidR="009D6306" w:rsidRPr="007E13D7" w:rsidRDefault="0026336D" w:rsidP="00FB493E">
      <w:pPr>
        <w:pStyle w:val="Body2"/>
        <w:rPr>
          <w:color w:val="auto"/>
          <w:lang w:val="lt-LT"/>
        </w:rPr>
      </w:pPr>
      <w:r w:rsidRPr="007E13D7">
        <w:rPr>
          <w:color w:val="auto"/>
          <w:lang w:val="lt-LT"/>
        </w:rPr>
        <w:tab/>
      </w:r>
    </w:p>
    <w:p w14:paraId="3A54201C" w14:textId="3F8B8293" w:rsidR="00EF6326" w:rsidRPr="007E13D7" w:rsidRDefault="00EF6326" w:rsidP="00EF6326">
      <w:pPr>
        <w:pStyle w:val="Heading"/>
        <w:ind w:firstLine="720"/>
        <w:rPr>
          <w:color w:val="auto"/>
          <w:lang w:val="lt-LT"/>
        </w:rPr>
      </w:pPr>
      <w:r w:rsidRPr="007E13D7">
        <w:rPr>
          <w:color w:val="auto"/>
          <w:lang w:val="lt-LT"/>
        </w:rPr>
        <w:t>3. SUSITIKIMAI SU TIEKĖJAIS IR OBJEKTO APŽIŪRA</w:t>
      </w:r>
    </w:p>
    <w:p w14:paraId="01CEFB51" w14:textId="251539B8" w:rsidR="009D6306" w:rsidRPr="007E13D7" w:rsidRDefault="0026336D" w:rsidP="00FB493E">
      <w:pPr>
        <w:pStyle w:val="Heading"/>
        <w:rPr>
          <w:color w:val="auto"/>
          <w:lang w:val="lt-LT"/>
        </w:rPr>
      </w:pPr>
      <w:r w:rsidRPr="007E13D7">
        <w:rPr>
          <w:color w:val="auto"/>
          <w:lang w:val="lt-LT"/>
        </w:rPr>
        <w:tab/>
      </w:r>
    </w:p>
    <w:p w14:paraId="6B9A9CA7" w14:textId="06D550E2" w:rsidR="00EF6326" w:rsidRPr="007E13D7" w:rsidRDefault="0026336D" w:rsidP="00EF6326">
      <w:pPr>
        <w:pStyle w:val="Body2"/>
        <w:rPr>
          <w:lang w:val="lt-LT"/>
        </w:rPr>
      </w:pPr>
      <w:r w:rsidRPr="007E13D7">
        <w:rPr>
          <w:color w:val="auto"/>
          <w:lang w:val="lt-LT"/>
        </w:rPr>
        <w:tab/>
      </w:r>
      <w:r w:rsidR="009F2A18" w:rsidRPr="007E13D7">
        <w:rPr>
          <w:lang w:val="lt-LT"/>
        </w:rPr>
        <w:t>3.1. Perkančioji organizacija</w:t>
      </w:r>
      <w:r w:rsidR="00EF6326" w:rsidRPr="007E13D7">
        <w:rPr>
          <w:lang w:val="lt-LT"/>
        </w:rPr>
        <w:t xml:space="preserve"> nerengs susitikimo su tiekėjais dėl pirkimo sąlygų paaiškinimo.</w:t>
      </w:r>
    </w:p>
    <w:p w14:paraId="704D32F0" w14:textId="23AC2608" w:rsidR="009D6306" w:rsidRPr="007E13D7" w:rsidRDefault="00EF6326" w:rsidP="00EF6326">
      <w:pPr>
        <w:pStyle w:val="Body2"/>
        <w:ind w:firstLine="720"/>
        <w:rPr>
          <w:lang w:val="lt-LT"/>
        </w:rPr>
      </w:pPr>
      <w:r w:rsidRPr="007E13D7">
        <w:rPr>
          <w:lang w:val="lt-LT"/>
        </w:rPr>
        <w:t xml:space="preserve">3.2. Perkančioji organizacija suteiks galimybę apžiūrėti objektą (darbų atlikimo vietą, paslaugų teikimo vietą, prekių pristatymo vietą). Perkantysis subjektas suteiks galimybę apžiūrėti objektą, tačiau apžiūros metu nebus atsakoma į tiekėjo klausimus dėl objekto ar pirkimo dokumentų nuostatų – kilusius klausimus tiekėjas turi užduoti CVP IS priemonėmis </w:t>
      </w:r>
      <w:r w:rsidR="006338C6" w:rsidRPr="007E13D7">
        <w:rPr>
          <w:lang w:val="lt-LT"/>
        </w:rPr>
        <w:t>b</w:t>
      </w:r>
      <w:r w:rsidRPr="007E13D7">
        <w:rPr>
          <w:lang w:val="lt-LT"/>
        </w:rPr>
        <w:t xml:space="preserve">endrųjų </w:t>
      </w:r>
      <w:r w:rsidR="006338C6" w:rsidRPr="007E13D7">
        <w:rPr>
          <w:rFonts w:eastAsia="Arial Unicode MS" w:cs="Arial Unicode MS"/>
          <w:color w:val="auto"/>
          <w:lang w:val="lt-LT"/>
        </w:rPr>
        <w:t xml:space="preserve">pirkimo </w:t>
      </w:r>
      <w:r w:rsidRPr="007E13D7">
        <w:rPr>
          <w:lang w:val="lt-LT"/>
        </w:rPr>
        <w:t>sąlygų 5 skyriuje „Pirkimo dokumentų paaiškinimai ir patikslinimai“ nustatyta tvarka. Tiekėjai, norintys apžiūrėti objektą, turi pateikti prašymą, nurodydami pageidaujamą apžiūros laiką. Perkančioji organizacija turi teisę su tiekėju suderinti kitą, nei jo prašyme nurodytą susitikimo laiką.</w:t>
      </w:r>
    </w:p>
    <w:p w14:paraId="5CA80E5B" w14:textId="77777777" w:rsidR="009D6306" w:rsidRPr="007E13D7" w:rsidRDefault="009D6306" w:rsidP="00FB493E">
      <w:pPr>
        <w:pStyle w:val="Body2"/>
        <w:rPr>
          <w:color w:val="auto"/>
          <w:lang w:val="lt-LT"/>
        </w:rPr>
      </w:pPr>
    </w:p>
    <w:p w14:paraId="363BABED" w14:textId="205620E8" w:rsidR="009D6306" w:rsidRPr="007E13D7" w:rsidRDefault="0026336D" w:rsidP="00FB493E">
      <w:pPr>
        <w:pStyle w:val="Heading"/>
        <w:rPr>
          <w:color w:val="auto"/>
          <w:lang w:val="lt-LT"/>
        </w:rPr>
      </w:pPr>
      <w:r w:rsidRPr="007E13D7">
        <w:rPr>
          <w:color w:val="auto"/>
          <w:lang w:val="lt-LT"/>
        </w:rPr>
        <w:tab/>
      </w:r>
      <w:r w:rsidR="00BD6F04" w:rsidRPr="007E13D7">
        <w:rPr>
          <w:color w:val="auto"/>
          <w:lang w:val="lt-LT"/>
        </w:rPr>
        <w:t>4. TIEKĖJŲ PAŠALINIMO PAGRINDAI IR KVALIFIKACIJOS REIKALAVIMAI</w:t>
      </w:r>
    </w:p>
    <w:p w14:paraId="2A3F6809" w14:textId="77777777" w:rsidR="009D6306" w:rsidRPr="007E13D7" w:rsidRDefault="009D6306" w:rsidP="00FB493E">
      <w:pPr>
        <w:pStyle w:val="Body2"/>
        <w:rPr>
          <w:color w:val="auto"/>
          <w:lang w:val="lt-LT"/>
        </w:rPr>
      </w:pPr>
    </w:p>
    <w:p w14:paraId="07CB8736" w14:textId="77777777" w:rsidR="00BD6F04" w:rsidRPr="007E13D7" w:rsidRDefault="00BD6F04" w:rsidP="00BD6F04">
      <w:pPr>
        <w:pStyle w:val="Body2"/>
        <w:ind w:firstLine="720"/>
        <w:rPr>
          <w:color w:val="auto"/>
          <w:lang w:val="lt-LT"/>
        </w:rPr>
      </w:pPr>
      <w:r w:rsidRPr="007E13D7">
        <w:rPr>
          <w:color w:val="auto"/>
          <w:lang w:val="lt-LT"/>
        </w:rPr>
        <w:t xml:space="preserve">4.1. Reikalavimai dėl tiekėjo ir subtiekėjų (jei taikoma), ūkio subjektų, kurių pajėgumais tiekėjas remiasi, pašalinimo pagrindų nebuvimo bei jų nebuvimą patvirtinantys dokumentai nurodyti specialiųjų pirkimo sąlygų  priede „Pašalinimo pagrindai“. </w:t>
      </w:r>
    </w:p>
    <w:p w14:paraId="039465C6" w14:textId="43F81913" w:rsidR="009D6306" w:rsidRPr="007E13D7" w:rsidRDefault="00BD6F04" w:rsidP="00BD6F04">
      <w:pPr>
        <w:pStyle w:val="Body2"/>
        <w:ind w:firstLine="720"/>
        <w:rPr>
          <w:color w:val="auto"/>
          <w:lang w:val="lt-LT"/>
        </w:rPr>
      </w:pPr>
      <w:r w:rsidRPr="007E13D7">
        <w:rPr>
          <w:color w:val="auto"/>
          <w:lang w:val="lt-LT"/>
        </w:rPr>
        <w:t>4.2. Tiekėjams nustatomi kvalifikacijos reikalavimai ir (arba) reikalavimai dėl kokybės vadybos sistemos ir (arba) aplinkos apsaugos vadybos sistemos standartų laikymosi ir jų atitiktį patvirtinantys dokumentai nurodyti specialiųjų pirkimo sąlygų priede „Kvalifikacijos ir kiti reikalavimai tiekėjui“.</w:t>
      </w:r>
    </w:p>
    <w:p w14:paraId="6F10FD39" w14:textId="77777777" w:rsidR="009D6306" w:rsidRPr="007E13D7" w:rsidRDefault="0026336D" w:rsidP="00FB493E">
      <w:pPr>
        <w:pStyle w:val="Body2"/>
        <w:rPr>
          <w:color w:val="auto"/>
          <w:lang w:val="lt-LT"/>
        </w:rPr>
      </w:pPr>
      <w:r w:rsidRPr="007E13D7">
        <w:rPr>
          <w:color w:val="auto"/>
          <w:lang w:val="lt-LT"/>
        </w:rPr>
        <w:tab/>
      </w:r>
    </w:p>
    <w:p w14:paraId="79CF6F8E" w14:textId="286741ED" w:rsidR="009D6306" w:rsidRPr="007E13D7" w:rsidRDefault="0026336D" w:rsidP="00FB493E">
      <w:pPr>
        <w:pStyle w:val="Heading"/>
        <w:rPr>
          <w:color w:val="auto"/>
          <w:lang w:val="lt-LT"/>
        </w:rPr>
      </w:pPr>
      <w:r w:rsidRPr="007E13D7">
        <w:rPr>
          <w:color w:val="auto"/>
          <w:lang w:val="lt-LT"/>
        </w:rPr>
        <w:tab/>
        <w:t xml:space="preserve">5. </w:t>
      </w:r>
      <w:bookmarkStart w:id="0" w:name="_Toc177482487"/>
      <w:r w:rsidR="00755E5C" w:rsidRPr="007E13D7">
        <w:rPr>
          <w:color w:val="auto"/>
          <w:lang w:val="lt-LT"/>
        </w:rPr>
        <w:t>REIKALAVIMAI, SUSIJĘ SU NACIONALINIU SAUGUMU</w:t>
      </w:r>
      <w:bookmarkEnd w:id="0"/>
    </w:p>
    <w:p w14:paraId="25F79CE3" w14:textId="77777777" w:rsidR="009D6306" w:rsidRPr="007E13D7" w:rsidRDefault="009D6306" w:rsidP="00FB493E">
      <w:pPr>
        <w:pStyle w:val="Body2"/>
        <w:rPr>
          <w:color w:val="auto"/>
          <w:lang w:val="lt-LT"/>
        </w:rPr>
      </w:pPr>
    </w:p>
    <w:p w14:paraId="3A861161" w14:textId="47E46C9C" w:rsidR="006338C6" w:rsidRPr="007E13D7" w:rsidRDefault="0026336D" w:rsidP="006338C6">
      <w:pPr>
        <w:pStyle w:val="Body2"/>
        <w:rPr>
          <w:rFonts w:eastAsia="Arial Unicode MS" w:cs="Arial Unicode MS"/>
          <w:color w:val="auto"/>
          <w:lang w:val="lt-LT"/>
        </w:rPr>
      </w:pPr>
      <w:r w:rsidRPr="007E13D7">
        <w:rPr>
          <w:color w:val="auto"/>
          <w:lang w:val="lt-LT"/>
        </w:rPr>
        <w:tab/>
      </w:r>
      <w:r w:rsidRPr="007E13D7">
        <w:rPr>
          <w:rFonts w:eastAsia="Arial Unicode MS" w:cs="Arial Unicode MS"/>
          <w:color w:val="auto"/>
          <w:lang w:val="lt-LT"/>
        </w:rPr>
        <w:t>5.1.</w:t>
      </w:r>
      <w:r w:rsidR="00755E5C" w:rsidRPr="007E13D7">
        <w:rPr>
          <w:rFonts w:eastAsia="Arial Unicode MS" w:cs="Arial Unicode MS"/>
          <w:color w:val="auto"/>
          <w:lang w:val="lt-LT"/>
        </w:rPr>
        <w:t xml:space="preserve"> </w:t>
      </w:r>
      <w:r w:rsidR="006338C6" w:rsidRPr="007E13D7">
        <w:rPr>
          <w:rFonts w:eastAsia="Arial Unicode MS" w:cs="Arial Unicode MS"/>
          <w:color w:val="auto"/>
          <w:lang w:val="lt-LT"/>
        </w:rPr>
        <w:t>Pirkimui taikomos Reglamento nuostatos. Kartu su pasiūlymu tiekėjas turi pateikti užpildytą deklaraciją dėl (ne)atitikties Reglamento nuostatoms, kuri pateikta specialiųjų pirkimo sąlygų priede</w:t>
      </w:r>
      <w:r w:rsidR="00C515AC" w:rsidRPr="007E13D7">
        <w:rPr>
          <w:rFonts w:eastAsia="Arial Unicode MS" w:cs="Arial Unicode MS"/>
          <w:color w:val="auto"/>
          <w:lang w:val="lt-LT"/>
        </w:rPr>
        <w:t xml:space="preserve"> „</w:t>
      </w:r>
      <w:proofErr w:type="spellStart"/>
      <w:r w:rsidR="00C515AC" w:rsidRPr="007E13D7">
        <w:rPr>
          <w:rFonts w:eastAsia="Arial Unicode MS" w:cs="Arial Unicode MS"/>
          <w:color w:val="auto"/>
          <w:lang w:val="lt-LT"/>
        </w:rPr>
        <w:t>Tiekėjo</w:t>
      </w:r>
      <w:proofErr w:type="spellEnd"/>
      <w:r w:rsidR="00C515AC" w:rsidRPr="007E13D7">
        <w:rPr>
          <w:rFonts w:eastAsia="Arial Unicode MS" w:cs="Arial Unicode MS"/>
          <w:color w:val="auto"/>
          <w:lang w:val="lt-LT"/>
        </w:rPr>
        <w:t xml:space="preserve"> deklaracija </w:t>
      </w:r>
      <w:proofErr w:type="spellStart"/>
      <w:r w:rsidR="00C515AC" w:rsidRPr="007E13D7">
        <w:rPr>
          <w:rFonts w:eastAsia="Arial Unicode MS" w:cs="Arial Unicode MS"/>
          <w:color w:val="auto"/>
          <w:lang w:val="lt-LT"/>
        </w:rPr>
        <w:t>dėl</w:t>
      </w:r>
      <w:proofErr w:type="spellEnd"/>
      <w:r w:rsidR="00C515AC" w:rsidRPr="007E13D7">
        <w:rPr>
          <w:rFonts w:eastAsia="Arial Unicode MS" w:cs="Arial Unicode MS"/>
          <w:color w:val="auto"/>
          <w:lang w:val="lt-LT"/>
        </w:rPr>
        <w:t xml:space="preserve"> </w:t>
      </w:r>
      <w:proofErr w:type="spellStart"/>
      <w:r w:rsidR="00C515AC" w:rsidRPr="007E13D7">
        <w:rPr>
          <w:rFonts w:eastAsia="Arial Unicode MS" w:cs="Arial Unicode MS"/>
          <w:color w:val="auto"/>
          <w:lang w:val="lt-LT"/>
        </w:rPr>
        <w:t>sankciju</w:t>
      </w:r>
      <w:proofErr w:type="spellEnd"/>
      <w:r w:rsidR="00C515AC" w:rsidRPr="007E13D7">
        <w:rPr>
          <w:rFonts w:eastAsia="Arial Unicode MS" w:cs="Arial Unicode MS"/>
          <w:color w:val="auto"/>
          <w:lang w:val="lt-LT"/>
        </w:rPr>
        <w:t>̨“</w:t>
      </w:r>
      <w:r w:rsidR="006338C6" w:rsidRPr="007E13D7">
        <w:rPr>
          <w:rFonts w:eastAsia="Arial Unicode MS" w:cs="Arial Unicode MS"/>
          <w:color w:val="auto"/>
          <w:lang w:val="lt-LT"/>
        </w:rPr>
        <w:t>. Kilus abejonių dėl tiekėjo (ne)atitikties Reglamento nuostatoms, perkančioji organizacija iš galimo laimėtojo prašys pateikti dokumentus, įrodančius deklaracijoje pateiktų duomenų teisingumą.</w:t>
      </w:r>
    </w:p>
    <w:p w14:paraId="6238368A" w14:textId="748E0CF5" w:rsidR="009D6306" w:rsidRPr="007E13D7" w:rsidRDefault="006338C6" w:rsidP="006338C6">
      <w:pPr>
        <w:pStyle w:val="Body2"/>
        <w:ind w:firstLine="720"/>
        <w:rPr>
          <w:rFonts w:eastAsia="Arial Unicode MS" w:cs="Arial Unicode MS"/>
          <w:color w:val="auto"/>
          <w:lang w:val="lt-LT"/>
        </w:rPr>
      </w:pPr>
      <w:r w:rsidRPr="007E13D7">
        <w:rPr>
          <w:rFonts w:eastAsia="Arial Unicode MS" w:cs="Arial Unicode MS"/>
          <w:color w:val="auto"/>
          <w:lang w:val="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1914332" w14:textId="77777777" w:rsidR="009D6306" w:rsidRPr="007E13D7" w:rsidRDefault="009D6306" w:rsidP="00FB493E">
      <w:pPr>
        <w:pStyle w:val="Body2"/>
        <w:rPr>
          <w:color w:val="auto"/>
          <w:lang w:val="lt-LT"/>
        </w:rPr>
      </w:pPr>
    </w:p>
    <w:p w14:paraId="5CCBA0B1" w14:textId="66561ED7" w:rsidR="009D6306" w:rsidRPr="007E13D7" w:rsidRDefault="0026336D" w:rsidP="00FB493E">
      <w:pPr>
        <w:pStyle w:val="Heading"/>
        <w:rPr>
          <w:color w:val="auto"/>
          <w:lang w:val="lt-LT"/>
        </w:rPr>
      </w:pPr>
      <w:r w:rsidRPr="007E13D7">
        <w:rPr>
          <w:color w:val="auto"/>
          <w:lang w:val="lt-LT"/>
        </w:rPr>
        <w:tab/>
        <w:t xml:space="preserve">6. </w:t>
      </w:r>
      <w:r w:rsidR="009D2224" w:rsidRPr="007E13D7">
        <w:rPr>
          <w:color w:val="auto"/>
          <w:lang w:val="lt-LT"/>
        </w:rPr>
        <w:t>Specialieji reikalavimai pasiūlymų rengimui ir pateikimui</w:t>
      </w:r>
    </w:p>
    <w:p w14:paraId="0AE083BD" w14:textId="77777777" w:rsidR="009D6306" w:rsidRPr="007E13D7" w:rsidRDefault="0026336D" w:rsidP="00FB493E">
      <w:pPr>
        <w:pStyle w:val="Body2"/>
        <w:rPr>
          <w:color w:val="auto"/>
          <w:lang w:val="lt-LT"/>
        </w:rPr>
      </w:pPr>
      <w:r w:rsidRPr="007E13D7">
        <w:rPr>
          <w:color w:val="auto"/>
          <w:lang w:val="lt-LT"/>
        </w:rPr>
        <w:tab/>
      </w:r>
    </w:p>
    <w:p w14:paraId="622AB08A" w14:textId="6F6723E7" w:rsidR="009D6306" w:rsidRPr="007E13D7" w:rsidRDefault="0026336D" w:rsidP="00FB493E">
      <w:pPr>
        <w:pStyle w:val="Body2"/>
        <w:rPr>
          <w:color w:val="auto"/>
          <w:lang w:val="lt-LT"/>
        </w:rPr>
      </w:pPr>
      <w:r w:rsidRPr="007E13D7">
        <w:rPr>
          <w:color w:val="auto"/>
          <w:lang w:val="lt-LT"/>
        </w:rPr>
        <w:tab/>
      </w:r>
      <w:r w:rsidRPr="007E13D7">
        <w:rPr>
          <w:rFonts w:eastAsia="Arial Unicode MS" w:cs="Arial Unicode MS"/>
          <w:color w:val="auto"/>
          <w:lang w:val="lt-LT"/>
        </w:rPr>
        <w:t xml:space="preserve">6.1. </w:t>
      </w:r>
      <w:r w:rsidR="00000C93" w:rsidRPr="007E13D7">
        <w:rPr>
          <w:rFonts w:eastAsia="Arial Unicode MS" w:cs="Arial Unicode MS"/>
          <w:color w:val="auto"/>
          <w:lang w:val="lt-LT"/>
        </w:rPr>
        <w:t>Tiekėjo pasiūlymą sudaro CVP IS pateikiamų ir žemiau nurodytų dokumentų visuma</w:t>
      </w:r>
      <w:r w:rsidRPr="007E13D7">
        <w:rPr>
          <w:rFonts w:eastAsia="Arial Unicode MS" w:cs="Arial Unicode MS"/>
          <w:color w:val="auto"/>
          <w:lang w:val="lt-LT"/>
        </w:rPr>
        <w:t>:</w:t>
      </w:r>
    </w:p>
    <w:p w14:paraId="5EFBC775" w14:textId="0BD97A02" w:rsidR="00000C93" w:rsidRPr="007E13D7" w:rsidRDefault="0026336D" w:rsidP="00000C93">
      <w:pPr>
        <w:pStyle w:val="Body2"/>
        <w:rPr>
          <w:color w:val="auto"/>
          <w:lang w:val="lt-LT"/>
        </w:rPr>
      </w:pPr>
      <w:r w:rsidRPr="007E13D7">
        <w:rPr>
          <w:color w:val="auto"/>
          <w:lang w:val="lt-LT"/>
        </w:rPr>
        <w:tab/>
      </w:r>
      <w:r w:rsidR="00000C93" w:rsidRPr="007E13D7">
        <w:rPr>
          <w:color w:val="auto"/>
          <w:lang w:val="lt-LT"/>
        </w:rPr>
        <w:t>6.1.1.</w:t>
      </w:r>
      <w:r w:rsidR="00056838" w:rsidRPr="007E13D7">
        <w:rPr>
          <w:color w:val="auto"/>
          <w:lang w:val="lt-LT"/>
        </w:rPr>
        <w:t xml:space="preserve"> </w:t>
      </w:r>
      <w:r w:rsidR="00000C93" w:rsidRPr="007E13D7">
        <w:rPr>
          <w:color w:val="auto"/>
          <w:lang w:val="lt-LT"/>
        </w:rPr>
        <w:t>tiekėjo pasirašytas pasiūlymas, parengtas pagal specialiųjų pirkimo sąlygų priede „Pasiūlymo forma“ pateiktą pasiūlymo formą.</w:t>
      </w:r>
    </w:p>
    <w:p w14:paraId="7C1FCA43" w14:textId="7063F5EF" w:rsidR="00000C93" w:rsidRPr="007E13D7" w:rsidRDefault="00000C93" w:rsidP="00000C93">
      <w:pPr>
        <w:pStyle w:val="Body2"/>
        <w:ind w:firstLine="720"/>
        <w:rPr>
          <w:color w:val="auto"/>
          <w:lang w:val="lt-LT"/>
        </w:rPr>
      </w:pPr>
      <w:r w:rsidRPr="007E13D7">
        <w:rPr>
          <w:color w:val="auto"/>
          <w:lang w:val="lt-LT"/>
        </w:rPr>
        <w:t>6.1.2.</w:t>
      </w:r>
      <w:r w:rsidR="00056838" w:rsidRPr="007E13D7">
        <w:rPr>
          <w:color w:val="auto"/>
          <w:lang w:val="lt-LT"/>
        </w:rPr>
        <w:t xml:space="preserve"> </w:t>
      </w:r>
      <w:r w:rsidRPr="007E13D7">
        <w:rPr>
          <w:color w:val="auto"/>
          <w:lang w:val="lt-LT"/>
        </w:rPr>
        <w:t>užpildytas EBVPD (specialiųjų pirkimo sąlygų priedas</w:t>
      </w:r>
      <w:r w:rsidR="00E30A56" w:rsidRPr="007E13D7">
        <w:rPr>
          <w:color w:val="auto"/>
          <w:lang w:val="lt-LT"/>
        </w:rPr>
        <w:t xml:space="preserve"> „</w:t>
      </w:r>
      <w:r w:rsidR="00E30A56" w:rsidRPr="007E13D7">
        <w:rPr>
          <w:lang w:val="lt-LT"/>
        </w:rPr>
        <w:t>Europos bendrasis viešųjų pirkimų dokumentas (EBVPD)</w:t>
      </w:r>
      <w:r w:rsidR="00E30A56" w:rsidRPr="007E13D7">
        <w:rPr>
          <w:color w:val="auto"/>
          <w:lang w:val="lt-LT"/>
        </w:rPr>
        <w:t>“</w:t>
      </w:r>
      <w:r w:rsidRPr="007E13D7">
        <w:rPr>
          <w:color w:val="auto"/>
          <w:lang w:val="lt-LT"/>
        </w:rPr>
        <w:t xml:space="preserve">). </w:t>
      </w:r>
      <w:r w:rsidR="00E30A56" w:rsidRPr="007E13D7">
        <w:rPr>
          <w:color w:val="auto"/>
          <w:lang w:val="lt-LT"/>
        </w:rPr>
        <w:t>Pateikdamas</w:t>
      </w:r>
      <w:r w:rsidRPr="007E13D7">
        <w:rPr>
          <w:color w:val="auto"/>
          <w:lang w:val="lt-LT"/>
        </w:rPr>
        <w:t xml:space="preserve"> pasiūlymą, tiekėjas patvirtina ir EBVPD tikrumą;</w:t>
      </w:r>
    </w:p>
    <w:p w14:paraId="6A9F68B8" w14:textId="74D25055" w:rsidR="00000C93" w:rsidRPr="007E13D7" w:rsidRDefault="00000C93" w:rsidP="00000C93">
      <w:pPr>
        <w:pStyle w:val="Body2"/>
        <w:ind w:firstLine="720"/>
        <w:rPr>
          <w:color w:val="auto"/>
          <w:lang w:val="lt-LT"/>
        </w:rPr>
      </w:pPr>
      <w:r w:rsidRPr="007E13D7">
        <w:rPr>
          <w:color w:val="auto"/>
          <w:lang w:val="lt-LT"/>
        </w:rPr>
        <w:t>6.1.3.</w:t>
      </w:r>
      <w:r w:rsidR="00056838" w:rsidRPr="007E13D7">
        <w:rPr>
          <w:color w:val="auto"/>
          <w:lang w:val="lt-LT"/>
        </w:rPr>
        <w:t xml:space="preserve"> </w:t>
      </w:r>
      <w:r w:rsidRPr="007E13D7">
        <w:rPr>
          <w:color w:val="auto"/>
          <w:lang w:val="lt-LT"/>
        </w:rPr>
        <w:t>jungtinės veiklos sutarties kopija (jeigu pirkime dalyvauja ūkio subjektų grupė jungtinės veiklos sutarties pagrindu);</w:t>
      </w:r>
    </w:p>
    <w:p w14:paraId="7AD14C95" w14:textId="353B03F6" w:rsidR="00000C93" w:rsidRPr="007E13D7" w:rsidRDefault="00000C93" w:rsidP="00056838">
      <w:pPr>
        <w:pStyle w:val="Body2"/>
        <w:ind w:firstLine="720"/>
        <w:rPr>
          <w:color w:val="auto"/>
          <w:lang w:val="lt-LT"/>
        </w:rPr>
      </w:pPr>
      <w:r w:rsidRPr="007E13D7">
        <w:rPr>
          <w:color w:val="auto"/>
          <w:lang w:val="lt-LT"/>
        </w:rPr>
        <w:t>6.1.4.</w:t>
      </w:r>
      <w:r w:rsidR="00056838" w:rsidRPr="007E13D7">
        <w:rPr>
          <w:color w:val="auto"/>
          <w:lang w:val="lt-LT"/>
        </w:rPr>
        <w:t xml:space="preserve"> </w:t>
      </w:r>
      <w:r w:rsidRPr="007E13D7">
        <w:rPr>
          <w:color w:val="auto"/>
          <w:lang w:val="lt-LT"/>
        </w:rPr>
        <w:t>pasiūlymo galiojimą užtikrinantis dokumentas (jeigu reikalaujama);</w:t>
      </w:r>
    </w:p>
    <w:p w14:paraId="4A73F7FA" w14:textId="41A54427" w:rsidR="00000C93" w:rsidRPr="007E13D7" w:rsidRDefault="00000C93" w:rsidP="00056838">
      <w:pPr>
        <w:pStyle w:val="Body2"/>
        <w:ind w:firstLine="720"/>
        <w:rPr>
          <w:color w:val="auto"/>
          <w:lang w:val="lt-LT"/>
        </w:rPr>
      </w:pPr>
      <w:r w:rsidRPr="007E13D7">
        <w:rPr>
          <w:color w:val="auto"/>
          <w:lang w:val="lt-LT"/>
        </w:rPr>
        <w:lastRenderedPageBreak/>
        <w:t>6.1.</w:t>
      </w:r>
      <w:r w:rsidR="00056838" w:rsidRPr="007E13D7">
        <w:rPr>
          <w:color w:val="auto"/>
          <w:lang w:val="lt-LT"/>
        </w:rPr>
        <w:t>5</w:t>
      </w:r>
      <w:r w:rsidRPr="007E13D7">
        <w:rPr>
          <w:color w:val="auto"/>
          <w:lang w:val="lt-LT"/>
        </w:rPr>
        <w:t>.</w:t>
      </w:r>
      <w:r w:rsidR="00056838" w:rsidRPr="007E13D7">
        <w:rPr>
          <w:color w:val="auto"/>
          <w:lang w:val="lt-LT"/>
        </w:rPr>
        <w:t xml:space="preserve"> </w:t>
      </w:r>
      <w:r w:rsidRPr="007E13D7">
        <w:rPr>
          <w:color w:val="auto"/>
          <w:lang w:val="lt-LT"/>
        </w:rPr>
        <w:t>jei tiekėjas pasitelkia ūkio subjektus, kurių pajėgumais remiasi, – įrodymai, kad šie ištekliai bus prieinami per visą sutartinių įsipareigojimų vykdymo laikotarpį;</w:t>
      </w:r>
    </w:p>
    <w:p w14:paraId="5DFCFCD2" w14:textId="201B4249" w:rsidR="00000C93" w:rsidRPr="007E13D7" w:rsidRDefault="00000C93" w:rsidP="00000C93">
      <w:pPr>
        <w:pStyle w:val="Body2"/>
        <w:ind w:firstLine="720"/>
        <w:rPr>
          <w:color w:val="auto"/>
          <w:lang w:val="lt-LT"/>
        </w:rPr>
      </w:pPr>
      <w:r w:rsidRPr="007E13D7">
        <w:rPr>
          <w:color w:val="auto"/>
          <w:lang w:val="lt-LT"/>
        </w:rPr>
        <w:t>6.1.</w:t>
      </w:r>
      <w:r w:rsidR="00056838" w:rsidRPr="007E13D7">
        <w:rPr>
          <w:color w:val="auto"/>
          <w:lang w:val="lt-LT"/>
        </w:rPr>
        <w:t>6</w:t>
      </w:r>
      <w:r w:rsidRPr="007E13D7">
        <w:rPr>
          <w:color w:val="auto"/>
          <w:lang w:val="lt-LT"/>
        </w:rPr>
        <w:t>.</w:t>
      </w:r>
      <w:r w:rsidR="00056838" w:rsidRPr="007E13D7">
        <w:rPr>
          <w:color w:val="auto"/>
          <w:lang w:val="lt-LT"/>
        </w:rPr>
        <w:t xml:space="preserve"> </w:t>
      </w:r>
      <w:r w:rsidRPr="007E13D7">
        <w:rPr>
          <w:color w:val="auto"/>
          <w:lang w:val="lt-LT"/>
        </w:rPr>
        <w:t>jei tiekėjas pasitelkia subtiekėjus, subtiekėjo deklaracija ar kitas dokumentas, patvirtinantis jo sutikimą būti subtiekėju pirkime;</w:t>
      </w:r>
    </w:p>
    <w:p w14:paraId="4D7BFDAC" w14:textId="7E5DEA6D" w:rsidR="00000C93" w:rsidRPr="007E13D7" w:rsidRDefault="00000C93" w:rsidP="00000C93">
      <w:pPr>
        <w:pStyle w:val="Body2"/>
        <w:ind w:firstLine="720"/>
        <w:rPr>
          <w:color w:val="auto"/>
          <w:lang w:val="lt-LT"/>
        </w:rPr>
      </w:pPr>
      <w:r w:rsidRPr="007E13D7">
        <w:rPr>
          <w:color w:val="auto"/>
          <w:lang w:val="lt-LT"/>
        </w:rPr>
        <w:t>6.1.</w:t>
      </w:r>
      <w:r w:rsidR="00056838" w:rsidRPr="007E13D7">
        <w:rPr>
          <w:color w:val="auto"/>
          <w:lang w:val="lt-LT"/>
        </w:rPr>
        <w:t>7</w:t>
      </w:r>
      <w:r w:rsidRPr="007E13D7">
        <w:rPr>
          <w:color w:val="auto"/>
          <w:lang w:val="lt-LT"/>
        </w:rPr>
        <w:t>.</w:t>
      </w:r>
      <w:r w:rsidR="00056838" w:rsidRPr="007E13D7">
        <w:rPr>
          <w:color w:val="auto"/>
          <w:lang w:val="lt-LT"/>
        </w:rPr>
        <w:t xml:space="preserve"> </w:t>
      </w:r>
      <w:r w:rsidRPr="007E13D7">
        <w:rPr>
          <w:color w:val="auto"/>
          <w:lang w:val="lt-LT"/>
        </w:rPr>
        <w:t xml:space="preserve">dokumentai, patvirtinantys, kad ūkio subjektas, kurio pajėgumais tiekėjas remiasi, atsižvelgdamas į specialiųjų pirkimo sąlygų priede </w:t>
      </w:r>
      <w:r w:rsidR="0058491B" w:rsidRPr="007E13D7">
        <w:rPr>
          <w:color w:val="auto"/>
          <w:lang w:val="lt-LT"/>
        </w:rPr>
        <w:t>„</w:t>
      </w:r>
      <w:r w:rsidR="0058491B" w:rsidRPr="007E13D7">
        <w:rPr>
          <w:lang w:val="lt-LT"/>
        </w:rPr>
        <w:t>Kvalifikacijos ir kiti reikalavimai tiekėjui</w:t>
      </w:r>
      <w:r w:rsidR="0058491B" w:rsidRPr="007E13D7">
        <w:rPr>
          <w:color w:val="auto"/>
          <w:lang w:val="lt-LT"/>
        </w:rPr>
        <w:t xml:space="preserve">“ </w:t>
      </w:r>
      <w:r w:rsidRPr="007E13D7">
        <w:rPr>
          <w:color w:val="auto"/>
          <w:lang w:val="lt-LT"/>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09D3C9CE" w14:textId="193262E0" w:rsidR="009D6306" w:rsidRPr="007E13D7" w:rsidRDefault="00000C93" w:rsidP="00000C93">
      <w:pPr>
        <w:pStyle w:val="Body2"/>
        <w:ind w:firstLine="720"/>
        <w:rPr>
          <w:color w:val="auto"/>
          <w:lang w:val="lt-LT"/>
        </w:rPr>
      </w:pPr>
      <w:r w:rsidRPr="007E13D7">
        <w:rPr>
          <w:color w:val="auto"/>
          <w:lang w:val="lt-LT"/>
        </w:rPr>
        <w:t>6.1.</w:t>
      </w:r>
      <w:r w:rsidR="0058491B" w:rsidRPr="007E13D7">
        <w:rPr>
          <w:color w:val="auto"/>
          <w:lang w:val="lt-LT"/>
        </w:rPr>
        <w:t>8</w:t>
      </w:r>
      <w:r w:rsidRPr="007E13D7">
        <w:rPr>
          <w:color w:val="auto"/>
          <w:lang w:val="lt-LT"/>
        </w:rPr>
        <w:t>.</w:t>
      </w:r>
      <w:r w:rsidR="0058491B" w:rsidRPr="007E13D7">
        <w:rPr>
          <w:color w:val="auto"/>
          <w:lang w:val="lt-LT"/>
        </w:rPr>
        <w:t xml:space="preserve"> </w:t>
      </w:r>
      <w:proofErr w:type="spellStart"/>
      <w:r w:rsidR="0058491B" w:rsidRPr="007E13D7">
        <w:rPr>
          <w:color w:val="auto"/>
          <w:lang w:val="lt-LT"/>
        </w:rPr>
        <w:t>Tiekėjo</w:t>
      </w:r>
      <w:proofErr w:type="spellEnd"/>
      <w:r w:rsidR="0058491B" w:rsidRPr="007E13D7">
        <w:rPr>
          <w:color w:val="auto"/>
          <w:lang w:val="lt-LT"/>
        </w:rPr>
        <w:t xml:space="preserve"> deklaracija parengta pagal specialiųjų pirkimo sąlygų priede „</w:t>
      </w:r>
      <w:proofErr w:type="spellStart"/>
      <w:r w:rsidR="0058491B" w:rsidRPr="007E13D7">
        <w:rPr>
          <w:lang w:val="lt-LT"/>
        </w:rPr>
        <w:t>Tiekėjo</w:t>
      </w:r>
      <w:proofErr w:type="spellEnd"/>
      <w:r w:rsidR="0058491B" w:rsidRPr="007E13D7">
        <w:rPr>
          <w:lang w:val="lt-LT"/>
        </w:rPr>
        <w:t xml:space="preserve"> deklaracija </w:t>
      </w:r>
      <w:proofErr w:type="spellStart"/>
      <w:r w:rsidR="0058491B" w:rsidRPr="007E13D7">
        <w:rPr>
          <w:lang w:val="lt-LT"/>
        </w:rPr>
        <w:t>dėl</w:t>
      </w:r>
      <w:proofErr w:type="spellEnd"/>
      <w:r w:rsidR="0058491B" w:rsidRPr="007E13D7">
        <w:rPr>
          <w:lang w:val="lt-LT"/>
        </w:rPr>
        <w:t xml:space="preserve"> </w:t>
      </w:r>
      <w:proofErr w:type="spellStart"/>
      <w:r w:rsidR="0058491B" w:rsidRPr="007E13D7">
        <w:rPr>
          <w:lang w:val="lt-LT"/>
        </w:rPr>
        <w:t>sankciju</w:t>
      </w:r>
      <w:proofErr w:type="spellEnd"/>
      <w:r w:rsidR="0058491B" w:rsidRPr="007E13D7">
        <w:rPr>
          <w:lang w:val="lt-LT"/>
        </w:rPr>
        <w:t>̨</w:t>
      </w:r>
      <w:r w:rsidR="0058491B" w:rsidRPr="007E13D7">
        <w:rPr>
          <w:color w:val="auto"/>
          <w:lang w:val="lt-LT"/>
        </w:rPr>
        <w:t>“ pateiktą formą</w:t>
      </w:r>
      <w:r w:rsidRPr="007E13D7">
        <w:rPr>
          <w:color w:val="auto"/>
          <w:lang w:val="lt-LT"/>
        </w:rPr>
        <w:t>.</w:t>
      </w:r>
    </w:p>
    <w:p w14:paraId="61BC6A07" w14:textId="61EEBD33" w:rsidR="00CA4773" w:rsidRPr="007E13D7" w:rsidRDefault="00CA4773" w:rsidP="00000C93">
      <w:pPr>
        <w:pStyle w:val="Body2"/>
        <w:ind w:firstLine="720"/>
        <w:rPr>
          <w:color w:val="auto"/>
          <w:lang w:val="lt-LT"/>
        </w:rPr>
      </w:pPr>
      <w:r w:rsidRPr="007E13D7">
        <w:rPr>
          <w:color w:val="auto"/>
          <w:lang w:val="lt-LT"/>
        </w:rPr>
        <w:t>6.2. Pasiūlymas neturi būti pasirašytas fiziniu parašu arba kvalifikuotu elektroniniu parašu.</w:t>
      </w:r>
    </w:p>
    <w:p w14:paraId="5B8C63F1" w14:textId="5A08CD7C" w:rsidR="00CA4773" w:rsidRPr="007E13D7" w:rsidRDefault="00CA4773" w:rsidP="00CA4773">
      <w:pPr>
        <w:pStyle w:val="Body2"/>
        <w:ind w:firstLine="720"/>
        <w:rPr>
          <w:color w:val="auto"/>
          <w:lang w:val="lt-LT"/>
        </w:rPr>
      </w:pPr>
      <w:r w:rsidRPr="007E13D7">
        <w:rPr>
          <w:color w:val="auto"/>
          <w:lang w:val="lt-LT"/>
        </w:rPr>
        <w:t xml:space="preserve">6.3.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2F61C" w14:textId="43B9BAEE" w:rsidR="00CA4773" w:rsidRPr="007E13D7" w:rsidRDefault="00CA4773" w:rsidP="00CA4773">
      <w:pPr>
        <w:pStyle w:val="Body2"/>
        <w:ind w:firstLine="720"/>
        <w:rPr>
          <w:color w:val="auto"/>
          <w:lang w:val="lt-LT"/>
        </w:rPr>
      </w:pPr>
      <w:r w:rsidRPr="007E13D7">
        <w:rPr>
          <w:color w:val="auto"/>
          <w:lang w:val="lt-LT"/>
        </w:rPr>
        <w:t>6.4. Bendra pasiūlymo kaina (sąnaudos) su PVM  turi būti nurodoma dviejų skaičių po kablelio tikslumu. Šią kainą sudarančios kainos sudedamosios dalys ar įkainiai gali būti išreikštos neribojant skaičių po kablelio kiekio.</w:t>
      </w:r>
    </w:p>
    <w:p w14:paraId="2789584F" w14:textId="530B867E" w:rsidR="00CA4773" w:rsidRPr="007E13D7" w:rsidRDefault="00CA4773" w:rsidP="00CA4773">
      <w:pPr>
        <w:pStyle w:val="Body2"/>
        <w:ind w:firstLine="720"/>
        <w:rPr>
          <w:color w:val="auto"/>
          <w:lang w:val="lt-LT"/>
        </w:rPr>
      </w:pPr>
      <w:r w:rsidRPr="007E13D7">
        <w:rPr>
          <w:color w:val="auto"/>
          <w:lang w:val="lt-LT"/>
        </w:rPr>
        <w:t>6.5. Tiekėjų pasiūlymuose nurodytos kainos bus vertinamos ir lyginamos su visais mokesčiais, įskaitant PVM.</w:t>
      </w:r>
    </w:p>
    <w:p w14:paraId="1CF191D8" w14:textId="77777777" w:rsidR="009D6306" w:rsidRPr="007E13D7" w:rsidRDefault="009D6306" w:rsidP="00FB493E">
      <w:pPr>
        <w:pStyle w:val="Body2"/>
        <w:rPr>
          <w:color w:val="auto"/>
          <w:lang w:val="lt-LT"/>
        </w:rPr>
      </w:pPr>
    </w:p>
    <w:p w14:paraId="7A74D32C" w14:textId="2BDBCDC7" w:rsidR="009D6306" w:rsidRPr="007E13D7" w:rsidRDefault="0026336D" w:rsidP="00FB493E">
      <w:pPr>
        <w:pStyle w:val="Heading"/>
        <w:rPr>
          <w:color w:val="auto"/>
          <w:lang w:val="lt-LT"/>
        </w:rPr>
      </w:pPr>
      <w:r w:rsidRPr="007E13D7">
        <w:rPr>
          <w:color w:val="auto"/>
          <w:lang w:val="lt-LT"/>
        </w:rPr>
        <w:tab/>
        <w:t>7. PASIŪLYM</w:t>
      </w:r>
      <w:r w:rsidR="00C620FF" w:rsidRPr="007E13D7">
        <w:rPr>
          <w:color w:val="auto"/>
          <w:lang w:val="lt-LT"/>
        </w:rPr>
        <w:t>O</w:t>
      </w:r>
      <w:r w:rsidRPr="007E13D7">
        <w:rPr>
          <w:color w:val="auto"/>
          <w:lang w:val="lt-LT"/>
        </w:rPr>
        <w:t xml:space="preserve"> GALIOJIMO UŽTIKRINIMAS</w:t>
      </w:r>
    </w:p>
    <w:p w14:paraId="6ED638AA" w14:textId="77777777" w:rsidR="009D6306" w:rsidRPr="007E13D7" w:rsidRDefault="009D6306" w:rsidP="00FB493E">
      <w:pPr>
        <w:pStyle w:val="Body2"/>
        <w:rPr>
          <w:b/>
          <w:bCs/>
          <w:color w:val="auto"/>
          <w:lang w:val="lt-LT"/>
        </w:rPr>
      </w:pPr>
    </w:p>
    <w:p w14:paraId="6FF96FEF" w14:textId="77777777" w:rsidR="00441CB2" w:rsidRPr="0096032B" w:rsidRDefault="00441CB2" w:rsidP="00441CB2">
      <w:pPr>
        <w:pStyle w:val="Body2"/>
        <w:rPr>
          <w:color w:val="auto"/>
          <w:lang w:val="lt-LT"/>
        </w:rPr>
      </w:pPr>
      <w:r w:rsidRPr="005713E9">
        <w:rPr>
          <w:color w:val="auto"/>
          <w:lang w:val="lt-LT"/>
        </w:rPr>
        <w:tab/>
        <w:t xml:space="preserve">7.1. </w:t>
      </w:r>
      <w:r w:rsidRPr="0096032B">
        <w:rPr>
          <w:color w:val="auto"/>
          <w:lang w:val="lt-LT"/>
        </w:rPr>
        <w:t xml:space="preserve">​​​Tiekėjo pateikiamo pasiūlymo galiojimas turi būti užtikrintas </w:t>
      </w:r>
      <w:r>
        <w:rPr>
          <w:color w:val="auto"/>
          <w:lang w:val="lt-LT"/>
        </w:rPr>
        <w:t>1</w:t>
      </w:r>
      <w:r w:rsidRPr="0096032B">
        <w:rPr>
          <w:color w:val="auto"/>
          <w:lang w:val="lt-LT"/>
        </w:rPr>
        <w:t>500 Eur bauda pagal toliau nurodomas sąlygas:</w:t>
      </w:r>
    </w:p>
    <w:p w14:paraId="4F48272C" w14:textId="77777777" w:rsidR="00441CB2" w:rsidRPr="0096032B" w:rsidRDefault="00441CB2" w:rsidP="00441CB2">
      <w:pPr>
        <w:pStyle w:val="Body2"/>
        <w:rPr>
          <w:color w:val="auto"/>
          <w:lang w:val="lt-LT"/>
        </w:rPr>
      </w:pPr>
      <w:r w:rsidRPr="0096032B">
        <w:rPr>
          <w:color w:val="auto"/>
          <w:lang w:val="lt-LT"/>
        </w:rPr>
        <w:t>​​​</w:t>
      </w:r>
      <w:r>
        <w:rPr>
          <w:color w:val="auto"/>
          <w:lang w:val="lt-LT"/>
        </w:rPr>
        <w:tab/>
      </w:r>
      <w:r w:rsidRPr="0096032B">
        <w:rPr>
          <w:color w:val="auto"/>
          <w:lang w:val="lt-LT"/>
        </w:rPr>
        <w:t>7.1.1. Tiekėjas pateikdamas pasiūlymą įsipareigoja sumokėti perkančiajai organizacijai baudą ne vėliau, kaip per 15 (penkiolika) kalendorinių dienų nuo pirmo raštiško perkančiosios organizacijos pareikalavimo ir pranešimo apie šių sąlygų nesilaikymą: (1) jeigu pasiūlymo galiojimo laikotarpiu tiekėjas atsiima savo pasiūlymą, įskaitant pašalinimo pagrindų nebuvimo dokumentų ir kvalifikaciją pagrindžiančių dokumentų nepateikimą per perkančiosios organizacijos nustatytą terminą;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1E13ACDC" w14:textId="77777777" w:rsidR="00441CB2" w:rsidRDefault="00441CB2" w:rsidP="00441CB2">
      <w:pPr>
        <w:pStyle w:val="Body2"/>
        <w:rPr>
          <w:color w:val="auto"/>
          <w:lang w:val="lt-LT"/>
        </w:rPr>
      </w:pPr>
      <w:r w:rsidRPr="0096032B">
        <w:rPr>
          <w:color w:val="auto"/>
          <w:lang w:val="lt-LT"/>
        </w:rPr>
        <w:t>​​​</w:t>
      </w:r>
      <w:r>
        <w:rPr>
          <w:color w:val="auto"/>
          <w:lang w:val="lt-LT"/>
        </w:rPr>
        <w:tab/>
      </w:r>
      <w:r w:rsidRPr="0096032B">
        <w:rPr>
          <w:color w:val="auto"/>
          <w:lang w:val="lt-LT"/>
        </w:rPr>
        <w:t>7.1.2. Pasiūlymo galiojimo užtikrinimas taikomas 7.1.1 punkte nustatytais atvejais.</w:t>
      </w:r>
    </w:p>
    <w:p w14:paraId="6CBA63C4" w14:textId="77777777" w:rsidR="009D6306" w:rsidRPr="007E13D7" w:rsidRDefault="009D6306" w:rsidP="00FB493E">
      <w:pPr>
        <w:pStyle w:val="Body2"/>
        <w:rPr>
          <w:color w:val="auto"/>
          <w:lang w:val="lt-LT"/>
        </w:rPr>
      </w:pPr>
    </w:p>
    <w:p w14:paraId="195D2D4A" w14:textId="387B3560" w:rsidR="009D6306" w:rsidRPr="007E13D7" w:rsidRDefault="0026336D" w:rsidP="00FB493E">
      <w:pPr>
        <w:pStyle w:val="Body2"/>
        <w:rPr>
          <w:b/>
          <w:bCs/>
          <w:color w:val="auto"/>
          <w:lang w:val="lt-LT"/>
        </w:rPr>
      </w:pPr>
      <w:r w:rsidRPr="007E13D7">
        <w:rPr>
          <w:b/>
          <w:bCs/>
          <w:color w:val="auto"/>
          <w:lang w:val="lt-LT"/>
        </w:rPr>
        <w:tab/>
        <w:t xml:space="preserve">8. </w:t>
      </w:r>
      <w:r w:rsidR="00B50D1A" w:rsidRPr="007E13D7">
        <w:rPr>
          <w:b/>
          <w:bCs/>
          <w:color w:val="auto"/>
          <w:lang w:val="lt-LT"/>
        </w:rPr>
        <w:t>ELEKTRONINIS AUKCIONAS</w:t>
      </w:r>
    </w:p>
    <w:p w14:paraId="269F3AF6" w14:textId="77777777" w:rsidR="009D6306" w:rsidRPr="007E13D7" w:rsidRDefault="009D6306" w:rsidP="00FB493E">
      <w:pPr>
        <w:pStyle w:val="Body2"/>
        <w:rPr>
          <w:b/>
          <w:bCs/>
          <w:color w:val="auto"/>
          <w:lang w:val="lt-LT"/>
        </w:rPr>
      </w:pPr>
    </w:p>
    <w:p w14:paraId="45A5C95B" w14:textId="76159341" w:rsidR="009D6306" w:rsidRPr="007E13D7" w:rsidRDefault="0026336D" w:rsidP="00FB493E">
      <w:pPr>
        <w:pStyle w:val="Body2"/>
        <w:rPr>
          <w:color w:val="auto"/>
          <w:lang w:val="lt-LT"/>
        </w:rPr>
      </w:pPr>
      <w:r w:rsidRPr="007E13D7">
        <w:rPr>
          <w:rFonts w:eastAsia="Arial Unicode MS" w:cs="Arial Unicode MS"/>
          <w:color w:val="auto"/>
          <w:lang w:val="lt-LT"/>
        </w:rPr>
        <w:tab/>
        <w:t xml:space="preserve">8.1. </w:t>
      </w:r>
      <w:r w:rsidR="00B50D1A" w:rsidRPr="007E13D7">
        <w:rPr>
          <w:lang w:val="lt-LT"/>
        </w:rPr>
        <w:t>Perkančioji organizacija pirkime netaikys elektroninio aukciono</w:t>
      </w:r>
      <w:r w:rsidRPr="007E13D7">
        <w:rPr>
          <w:rFonts w:eastAsia="Arial Unicode MS" w:cs="Arial Unicode MS"/>
          <w:color w:val="auto"/>
          <w:lang w:val="lt-LT"/>
        </w:rPr>
        <w:t>.</w:t>
      </w:r>
    </w:p>
    <w:p w14:paraId="4061A9A5" w14:textId="77777777" w:rsidR="009D6306" w:rsidRPr="007E13D7" w:rsidRDefault="0026336D" w:rsidP="00FB493E">
      <w:pPr>
        <w:pStyle w:val="Body2"/>
        <w:rPr>
          <w:color w:val="auto"/>
          <w:lang w:val="lt-LT"/>
        </w:rPr>
      </w:pPr>
      <w:r w:rsidRPr="007E13D7">
        <w:rPr>
          <w:color w:val="auto"/>
          <w:lang w:val="lt-LT"/>
        </w:rPr>
        <w:tab/>
      </w:r>
    </w:p>
    <w:p w14:paraId="7DB60105" w14:textId="16CDE92B" w:rsidR="009D6306" w:rsidRPr="007E13D7" w:rsidRDefault="0026336D" w:rsidP="00FB493E">
      <w:pPr>
        <w:pStyle w:val="Heading"/>
        <w:rPr>
          <w:color w:val="auto"/>
          <w:lang w:val="lt-LT"/>
        </w:rPr>
      </w:pPr>
      <w:r w:rsidRPr="007E13D7">
        <w:rPr>
          <w:color w:val="auto"/>
          <w:lang w:val="lt-LT"/>
        </w:rPr>
        <w:tab/>
        <w:t xml:space="preserve">9. </w:t>
      </w:r>
      <w:r w:rsidR="004F279C" w:rsidRPr="007E13D7">
        <w:rPr>
          <w:color w:val="auto"/>
          <w:lang w:val="lt-LT"/>
        </w:rPr>
        <w:t>PASIŪLYMŲ VERTINIMAS</w:t>
      </w:r>
    </w:p>
    <w:p w14:paraId="4A52141A" w14:textId="77777777" w:rsidR="009D6306" w:rsidRPr="007E13D7" w:rsidRDefault="0026336D" w:rsidP="00FB493E">
      <w:pPr>
        <w:pStyle w:val="Body2"/>
        <w:rPr>
          <w:color w:val="auto"/>
          <w:lang w:val="lt-LT"/>
        </w:rPr>
      </w:pPr>
      <w:r w:rsidRPr="007E13D7">
        <w:rPr>
          <w:color w:val="auto"/>
          <w:lang w:val="lt-LT"/>
        </w:rPr>
        <w:tab/>
      </w:r>
    </w:p>
    <w:p w14:paraId="57E9E351" w14:textId="789DA112" w:rsidR="009D6306" w:rsidRPr="007E13D7" w:rsidRDefault="0026336D" w:rsidP="006A19DB">
      <w:pPr>
        <w:pStyle w:val="Body2"/>
        <w:rPr>
          <w:color w:val="auto"/>
          <w:lang w:val="lt-LT"/>
        </w:rPr>
      </w:pPr>
      <w:r w:rsidRPr="007E13D7">
        <w:rPr>
          <w:color w:val="auto"/>
          <w:lang w:val="lt-LT"/>
        </w:rPr>
        <w:tab/>
      </w:r>
      <w:r w:rsidRPr="007E13D7">
        <w:rPr>
          <w:rFonts w:eastAsia="Arial Unicode MS" w:cs="Arial Unicode MS"/>
          <w:color w:val="auto"/>
          <w:lang w:val="lt-LT"/>
        </w:rPr>
        <w:t xml:space="preserve">9.1. </w:t>
      </w:r>
      <w:r w:rsidR="006A19DB" w:rsidRPr="007E13D7">
        <w:rPr>
          <w:rFonts w:eastAsia="Arial Unicode MS" w:cs="Arial Unicode MS"/>
          <w:color w:val="auto"/>
          <w:lang w:val="lt-LT"/>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priede „</w:t>
      </w:r>
      <w:r w:rsidR="007769D1" w:rsidRPr="007E13D7">
        <w:rPr>
          <w:rFonts w:eastAsia="Arial Unicode MS" w:cs="Arial Unicode MS"/>
          <w:color w:val="auto"/>
          <w:lang w:val="lt-LT"/>
        </w:rPr>
        <w:t>Kokybės kriterijai ir jų vertinimas</w:t>
      </w:r>
      <w:r w:rsidR="006A19DB" w:rsidRPr="007E13D7">
        <w:rPr>
          <w:rFonts w:eastAsia="Arial Unicode MS" w:cs="Arial Unicode MS"/>
          <w:color w:val="auto"/>
          <w:lang w:val="lt-LT"/>
        </w:rPr>
        <w:t>“</w:t>
      </w:r>
      <w:r w:rsidRPr="007E13D7">
        <w:rPr>
          <w:color w:val="auto"/>
          <w:lang w:val="lt-LT"/>
        </w:rPr>
        <w:t>.</w:t>
      </w:r>
    </w:p>
    <w:p w14:paraId="1B8AD3B9" w14:textId="7810BDE3" w:rsidR="0055710C" w:rsidRPr="007E13D7" w:rsidRDefault="0055710C" w:rsidP="006A19DB">
      <w:pPr>
        <w:pStyle w:val="Body2"/>
        <w:rPr>
          <w:color w:val="auto"/>
          <w:lang w:val="lt-LT"/>
        </w:rPr>
      </w:pPr>
      <w:r w:rsidRPr="007E13D7">
        <w:rPr>
          <w:color w:val="auto"/>
          <w:lang w:val="lt-LT"/>
        </w:rPr>
        <w:tab/>
      </w:r>
      <w:r w:rsidRPr="007E13D7">
        <w:rPr>
          <w:rFonts w:eastAsia="Arial Unicode MS" w:cs="Arial Unicode MS"/>
          <w:color w:val="auto"/>
          <w:lang w:val="lt-LT"/>
        </w:rPr>
        <w:t xml:space="preserve">9.2. </w:t>
      </w:r>
      <w:r w:rsidRPr="007E13D7">
        <w:rPr>
          <w:color w:val="auto"/>
          <w:lang w:val="lt-LT"/>
        </w:rPr>
        <w:t>Laimėjusiu pasiūlymu galės būti pripažintas tik 1 (vienas) ekonomiškai naudingiausias pasiūlymas, esantis pasiūlymų eilės pirmojoje vietoje.</w:t>
      </w:r>
    </w:p>
    <w:p w14:paraId="19BF8806" w14:textId="1E75931D" w:rsidR="0055710C" w:rsidRPr="007E13D7" w:rsidRDefault="0055710C" w:rsidP="006A19DB">
      <w:pPr>
        <w:pStyle w:val="Body2"/>
        <w:rPr>
          <w:color w:val="auto"/>
          <w:lang w:val="lt-LT"/>
        </w:rPr>
      </w:pPr>
      <w:r w:rsidRPr="007E13D7">
        <w:rPr>
          <w:color w:val="auto"/>
          <w:lang w:val="lt-LT"/>
        </w:rPr>
        <w:lastRenderedPageBreak/>
        <w:tab/>
        <w:t xml:space="preserve">9.3. Perkančioji organizacija atmes tiekėjo pasiūlymą, jeigu kartu su pasiūlymu nebus pateikti šie pirkimo sąlygose reikalaujami pateikti dokumentai: </w:t>
      </w:r>
      <w:r w:rsidR="006F5DE5">
        <w:rPr>
          <w:color w:val="auto"/>
          <w:lang w:val="lt-LT"/>
        </w:rPr>
        <w:t>užpildyta pasiūlymo forma</w:t>
      </w:r>
      <w:r w:rsidRPr="007E13D7">
        <w:rPr>
          <w:color w:val="auto"/>
          <w:lang w:val="lt-LT"/>
        </w:rPr>
        <w:t>.</w:t>
      </w:r>
    </w:p>
    <w:p w14:paraId="2F92C985" w14:textId="77777777" w:rsidR="009D6306" w:rsidRPr="007E13D7" w:rsidRDefault="009D6306" w:rsidP="00FB493E">
      <w:pPr>
        <w:pStyle w:val="Body2"/>
        <w:rPr>
          <w:color w:val="auto"/>
          <w:lang w:val="lt-LT"/>
        </w:rPr>
      </w:pPr>
    </w:p>
    <w:p w14:paraId="2D49C451" w14:textId="335BF6B8" w:rsidR="009D6306" w:rsidRPr="007E13D7" w:rsidRDefault="0026336D" w:rsidP="00FB493E">
      <w:pPr>
        <w:pStyle w:val="Heading"/>
        <w:rPr>
          <w:color w:val="auto"/>
          <w:lang w:val="lt-LT"/>
        </w:rPr>
      </w:pPr>
      <w:r w:rsidRPr="007E13D7">
        <w:rPr>
          <w:color w:val="auto"/>
          <w:lang w:val="lt-LT"/>
        </w:rPr>
        <w:tab/>
        <w:t xml:space="preserve">10. </w:t>
      </w:r>
      <w:r w:rsidR="007E13D7" w:rsidRPr="007E13D7">
        <w:rPr>
          <w:color w:val="auto"/>
          <w:lang w:val="lt-LT"/>
        </w:rPr>
        <w:t>Sutarties sudarymas</w:t>
      </w:r>
    </w:p>
    <w:p w14:paraId="01FD1878" w14:textId="77777777" w:rsidR="009D6306" w:rsidRPr="007E13D7" w:rsidRDefault="009D6306" w:rsidP="00FB493E">
      <w:pPr>
        <w:pStyle w:val="Body2"/>
        <w:rPr>
          <w:color w:val="auto"/>
          <w:lang w:val="lt-LT"/>
        </w:rPr>
      </w:pPr>
    </w:p>
    <w:p w14:paraId="7A9AD90A" w14:textId="2F4FFC49" w:rsidR="007E13D7" w:rsidRPr="007E13D7" w:rsidRDefault="0026336D" w:rsidP="007E13D7">
      <w:pPr>
        <w:pStyle w:val="Body2"/>
        <w:rPr>
          <w:rFonts w:eastAsia="Arial Unicode MS" w:cs="Arial Unicode MS"/>
          <w:color w:val="auto"/>
          <w:lang w:val="lt-LT"/>
        </w:rPr>
      </w:pPr>
      <w:r w:rsidRPr="007E13D7">
        <w:rPr>
          <w:rFonts w:eastAsia="Arial Unicode MS" w:cs="Arial Unicode MS"/>
          <w:color w:val="auto"/>
          <w:lang w:val="lt-LT"/>
        </w:rPr>
        <w:tab/>
        <w:t>10.1.</w:t>
      </w:r>
      <w:r w:rsidR="007E13D7" w:rsidRPr="007E13D7">
        <w:rPr>
          <w:rFonts w:eastAsia="Arial Unicode MS" w:cs="Arial Unicode MS"/>
          <w:color w:val="auto"/>
          <w:lang w:val="lt-LT"/>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„Viešojo pirkimo sutarties projektas“.</w:t>
      </w:r>
    </w:p>
    <w:p w14:paraId="16CAC56A" w14:textId="77777777" w:rsidR="009D6306" w:rsidRPr="007E13D7" w:rsidRDefault="0026336D" w:rsidP="00FB493E">
      <w:pPr>
        <w:pStyle w:val="Heading"/>
        <w:rPr>
          <w:color w:val="auto"/>
          <w:lang w:val="lt-LT"/>
        </w:rPr>
      </w:pPr>
      <w:r w:rsidRPr="007E13D7">
        <w:rPr>
          <w:color w:val="auto"/>
          <w:lang w:val="lt-LT"/>
        </w:rPr>
        <w:tab/>
      </w:r>
    </w:p>
    <w:p w14:paraId="7C042914" w14:textId="406CFEC4" w:rsidR="009D6306" w:rsidRPr="007E13D7" w:rsidRDefault="0026336D" w:rsidP="00FB493E">
      <w:pPr>
        <w:pStyle w:val="Heading"/>
        <w:rPr>
          <w:color w:val="auto"/>
          <w:lang w:val="lt-LT"/>
        </w:rPr>
      </w:pPr>
      <w:r w:rsidRPr="007E13D7">
        <w:rPr>
          <w:color w:val="auto"/>
          <w:lang w:val="lt-LT"/>
        </w:rPr>
        <w:tab/>
        <w:t>1</w:t>
      </w:r>
      <w:r w:rsidR="007E13D7" w:rsidRPr="007E13D7">
        <w:rPr>
          <w:color w:val="auto"/>
          <w:lang w:val="lt-LT"/>
        </w:rPr>
        <w:t>1.</w:t>
      </w:r>
      <w:r w:rsidRPr="007E13D7">
        <w:rPr>
          <w:color w:val="auto"/>
          <w:lang w:val="lt-LT"/>
        </w:rPr>
        <w:t> PIRKIMO SĄLYGŲ PRIEDAI</w:t>
      </w:r>
    </w:p>
    <w:p w14:paraId="46A8DF99" w14:textId="77777777" w:rsidR="009D6306" w:rsidRPr="007E13D7" w:rsidRDefault="009D6306" w:rsidP="00FB493E">
      <w:pPr>
        <w:pStyle w:val="Body2"/>
        <w:rPr>
          <w:color w:val="auto"/>
          <w:lang w:val="lt-LT"/>
        </w:rPr>
      </w:pPr>
    </w:p>
    <w:p w14:paraId="468C3639" w14:textId="77777777" w:rsidR="007E13D7" w:rsidRPr="007E13D7" w:rsidRDefault="0026336D" w:rsidP="007E13D7">
      <w:pPr>
        <w:pStyle w:val="Body2"/>
        <w:rPr>
          <w:rFonts w:eastAsia="Arial Unicode MS" w:cs="Arial Unicode MS"/>
          <w:color w:val="auto"/>
          <w:lang w:val="lt-LT"/>
        </w:rPr>
      </w:pPr>
      <w:r w:rsidRPr="007E13D7">
        <w:rPr>
          <w:color w:val="auto"/>
          <w:lang w:val="lt-LT"/>
        </w:rPr>
        <w:tab/>
      </w:r>
      <w:r w:rsidR="007E13D7" w:rsidRPr="007E13D7">
        <w:rPr>
          <w:rFonts w:eastAsia="Arial Unicode MS" w:cs="Arial Unicode MS"/>
          <w:color w:val="auto"/>
          <w:lang w:val="lt-LT"/>
        </w:rPr>
        <w:t>11.1. Prie pirkimo sąlygų pridedami šie priedai:</w:t>
      </w:r>
    </w:p>
    <w:p w14:paraId="0C09095E" w14:textId="7777777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11.1.1. Terminų lentelė.</w:t>
      </w:r>
    </w:p>
    <w:p w14:paraId="51B91AC3" w14:textId="7777777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11.1.2. Bendrosios sąlygos.</w:t>
      </w:r>
    </w:p>
    <w:p w14:paraId="45448CD9" w14:textId="3FDB9E90"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11.1.3. Techninė specifikacija</w:t>
      </w:r>
      <w:r>
        <w:rPr>
          <w:rFonts w:eastAsia="Arial Unicode MS" w:cs="Arial Unicode MS"/>
          <w:color w:val="auto"/>
          <w:lang w:val="lt-LT"/>
        </w:rPr>
        <w:t xml:space="preserve"> (</w:t>
      </w:r>
      <w:r w:rsidR="009067F2">
        <w:rPr>
          <w:rFonts w:eastAsia="Arial Unicode MS" w:cs="Arial Unicode MS"/>
          <w:color w:val="auto"/>
          <w:lang w:val="lt-LT"/>
        </w:rPr>
        <w:t xml:space="preserve">techninis </w:t>
      </w:r>
      <w:r w:rsidR="00C245DC">
        <w:rPr>
          <w:rFonts w:eastAsia="Arial Unicode MS" w:cs="Arial Unicode MS"/>
          <w:color w:val="auto"/>
          <w:lang w:val="lt-LT"/>
        </w:rPr>
        <w:t xml:space="preserve">darbo </w:t>
      </w:r>
      <w:r w:rsidR="009067F2">
        <w:rPr>
          <w:rFonts w:eastAsia="Arial Unicode MS" w:cs="Arial Unicode MS"/>
          <w:color w:val="auto"/>
          <w:lang w:val="lt-LT"/>
        </w:rPr>
        <w:t>projektas</w:t>
      </w:r>
      <w:r>
        <w:rPr>
          <w:rFonts w:eastAsia="Arial Unicode MS" w:cs="Arial Unicode MS"/>
          <w:color w:val="auto"/>
          <w:lang w:val="lt-LT"/>
        </w:rPr>
        <w:t>)</w:t>
      </w:r>
      <w:r w:rsidRPr="007E13D7">
        <w:rPr>
          <w:rFonts w:eastAsia="Arial Unicode MS" w:cs="Arial Unicode MS"/>
          <w:color w:val="auto"/>
          <w:lang w:val="lt-LT"/>
        </w:rPr>
        <w:t xml:space="preserve">. </w:t>
      </w:r>
    </w:p>
    <w:p w14:paraId="71DC2AC9" w14:textId="04F8949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11.1.4.</w:t>
      </w:r>
      <w:r w:rsidR="005A5EF3">
        <w:rPr>
          <w:rFonts w:eastAsia="Arial Unicode MS" w:cs="Arial Unicode MS"/>
          <w:color w:val="auto"/>
          <w:lang w:val="lt-LT"/>
        </w:rPr>
        <w:t xml:space="preserve"> </w:t>
      </w:r>
      <w:r w:rsidR="005A5EF3" w:rsidRPr="007E13D7">
        <w:rPr>
          <w:rFonts w:eastAsia="Arial Unicode MS" w:cs="Arial Unicode MS"/>
          <w:color w:val="auto"/>
          <w:lang w:val="lt-LT"/>
        </w:rPr>
        <w:t>Europos bendrasis viešųjų pirkimų dokumentas (EBVPD)</w:t>
      </w:r>
      <w:r w:rsidRPr="007E13D7">
        <w:rPr>
          <w:rFonts w:eastAsia="Arial Unicode MS" w:cs="Arial Unicode MS"/>
          <w:color w:val="auto"/>
          <w:lang w:val="lt-LT"/>
        </w:rPr>
        <w:t>.</w:t>
      </w:r>
    </w:p>
    <w:p w14:paraId="26624593" w14:textId="42F8AE0D"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11.1.5. </w:t>
      </w:r>
      <w:r w:rsidR="005A5EF3" w:rsidRPr="007E13D7">
        <w:rPr>
          <w:rFonts w:eastAsia="Arial Unicode MS" w:cs="Arial Unicode MS"/>
          <w:color w:val="auto"/>
          <w:lang w:val="lt-LT"/>
        </w:rPr>
        <w:t>Pasiūlymo forma</w:t>
      </w:r>
      <w:r w:rsidR="00F9422A">
        <w:rPr>
          <w:rFonts w:eastAsia="Arial Unicode MS" w:cs="Arial Unicode MS"/>
          <w:color w:val="auto"/>
          <w:lang w:val="lt-LT"/>
        </w:rPr>
        <w:t xml:space="preserve"> – Rangovo pasiūlymas</w:t>
      </w:r>
      <w:r w:rsidRPr="007E13D7">
        <w:rPr>
          <w:rFonts w:eastAsia="Arial Unicode MS" w:cs="Arial Unicode MS"/>
          <w:color w:val="auto"/>
          <w:lang w:val="lt-LT"/>
        </w:rPr>
        <w:t>.</w:t>
      </w:r>
    </w:p>
    <w:p w14:paraId="2313E91A" w14:textId="4704D031"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11.1.6.</w:t>
      </w:r>
      <w:r w:rsidR="005A5EF3">
        <w:rPr>
          <w:rFonts w:eastAsia="Arial Unicode MS" w:cs="Arial Unicode MS"/>
          <w:color w:val="auto"/>
          <w:lang w:val="lt-LT"/>
        </w:rPr>
        <w:t xml:space="preserve"> </w:t>
      </w:r>
      <w:r w:rsidR="005A5EF3" w:rsidRPr="007E13D7">
        <w:rPr>
          <w:rFonts w:eastAsia="Arial Unicode MS" w:cs="Arial Unicode MS"/>
          <w:color w:val="auto"/>
          <w:lang w:val="lt-LT"/>
        </w:rPr>
        <w:t>Pašalinimo pagrindai</w:t>
      </w:r>
      <w:r w:rsidRPr="007E13D7">
        <w:rPr>
          <w:rFonts w:eastAsia="Arial Unicode MS" w:cs="Arial Unicode MS"/>
          <w:color w:val="auto"/>
          <w:lang w:val="lt-LT"/>
        </w:rPr>
        <w:t>.</w:t>
      </w:r>
    </w:p>
    <w:p w14:paraId="4DE255F9" w14:textId="36DD6BD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11.1.7.</w:t>
      </w:r>
      <w:r w:rsidR="005A5EF3">
        <w:rPr>
          <w:rFonts w:eastAsia="Arial Unicode MS" w:cs="Arial Unicode MS"/>
          <w:color w:val="auto"/>
          <w:lang w:val="lt-LT"/>
        </w:rPr>
        <w:t xml:space="preserve"> </w:t>
      </w:r>
      <w:r w:rsidR="005A5EF3" w:rsidRPr="007E13D7">
        <w:rPr>
          <w:rFonts w:eastAsia="Arial Unicode MS" w:cs="Arial Unicode MS"/>
          <w:color w:val="auto"/>
          <w:lang w:val="lt-LT"/>
        </w:rPr>
        <w:t>Kvalifikacijos ir kiti reikalavimai tiekėjui</w:t>
      </w:r>
      <w:r w:rsidRPr="007E13D7">
        <w:rPr>
          <w:rFonts w:eastAsia="Arial Unicode MS" w:cs="Arial Unicode MS"/>
          <w:color w:val="auto"/>
          <w:lang w:val="lt-LT"/>
        </w:rPr>
        <w:t>.</w:t>
      </w:r>
    </w:p>
    <w:p w14:paraId="7F090EE4" w14:textId="02E8A19D"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11.1.8. </w:t>
      </w:r>
      <w:proofErr w:type="spellStart"/>
      <w:r w:rsidRPr="007E13D7">
        <w:rPr>
          <w:rFonts w:eastAsia="Arial Unicode MS" w:cs="Arial Unicode MS"/>
          <w:color w:val="auto"/>
          <w:lang w:val="lt-LT"/>
        </w:rPr>
        <w:t>Tiekėjo</w:t>
      </w:r>
      <w:proofErr w:type="spellEnd"/>
      <w:r w:rsidRPr="007E13D7">
        <w:rPr>
          <w:rFonts w:eastAsia="Arial Unicode MS" w:cs="Arial Unicode MS"/>
          <w:color w:val="auto"/>
          <w:lang w:val="lt-LT"/>
        </w:rPr>
        <w:t xml:space="preserve"> deklaracija </w:t>
      </w:r>
      <w:proofErr w:type="spellStart"/>
      <w:r w:rsidRPr="007E13D7">
        <w:rPr>
          <w:rFonts w:eastAsia="Arial Unicode MS" w:cs="Arial Unicode MS"/>
          <w:color w:val="auto"/>
          <w:lang w:val="lt-LT"/>
        </w:rPr>
        <w:t>dėl</w:t>
      </w:r>
      <w:proofErr w:type="spellEnd"/>
      <w:r w:rsidRPr="007E13D7">
        <w:rPr>
          <w:rFonts w:eastAsia="Arial Unicode MS" w:cs="Arial Unicode MS"/>
          <w:color w:val="auto"/>
          <w:lang w:val="lt-LT"/>
        </w:rPr>
        <w:t xml:space="preserve"> </w:t>
      </w:r>
      <w:r w:rsidR="00AF784C" w:rsidRPr="007E13D7">
        <w:rPr>
          <w:rFonts w:eastAsia="Arial Unicode MS" w:cs="Arial Unicode MS"/>
          <w:color w:val="auto"/>
          <w:lang w:val="lt-LT"/>
        </w:rPr>
        <w:t>sankcij</w:t>
      </w:r>
      <w:r w:rsidR="00AF784C">
        <w:rPr>
          <w:rFonts w:eastAsia="Arial Unicode MS" w:cs="Arial Unicode MS"/>
          <w:color w:val="auto"/>
          <w:lang w:val="lt-LT"/>
        </w:rPr>
        <w:t>ų</w:t>
      </w:r>
      <w:r w:rsidRPr="007E13D7">
        <w:rPr>
          <w:rFonts w:eastAsia="Arial Unicode MS" w:cs="Arial Unicode MS"/>
          <w:color w:val="auto"/>
          <w:lang w:val="lt-LT"/>
        </w:rPr>
        <w:t>.</w:t>
      </w:r>
    </w:p>
    <w:p w14:paraId="2CAE67B5" w14:textId="77777777" w:rsidR="00434D20"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11.1.9. </w:t>
      </w:r>
      <w:r w:rsidR="00434D20" w:rsidRPr="00434D20">
        <w:rPr>
          <w:rFonts w:eastAsia="Arial Unicode MS" w:cs="Arial Unicode MS"/>
          <w:color w:val="auto"/>
          <w:lang w:val="lt-LT"/>
        </w:rPr>
        <w:t xml:space="preserve">Kokybės kriterijai ir jų vertinimas </w:t>
      </w:r>
    </w:p>
    <w:p w14:paraId="6530E0D8" w14:textId="0F0418B5" w:rsidR="0094251E" w:rsidRDefault="00434D20" w:rsidP="007E13D7">
      <w:pPr>
        <w:pStyle w:val="Body2"/>
        <w:ind w:firstLine="720"/>
        <w:rPr>
          <w:rFonts w:eastAsia="Arial Unicode MS" w:cs="Arial Unicode MS"/>
          <w:color w:val="auto"/>
          <w:lang w:val="lt-LT"/>
        </w:rPr>
      </w:pPr>
      <w:r w:rsidRPr="007E13D7">
        <w:rPr>
          <w:rFonts w:eastAsia="Arial Unicode MS" w:cs="Arial Unicode MS"/>
          <w:color w:val="auto"/>
          <w:lang w:val="lt-LT"/>
        </w:rPr>
        <w:t>11.1.</w:t>
      </w:r>
      <w:r>
        <w:rPr>
          <w:rFonts w:eastAsia="Arial Unicode MS" w:cs="Arial Unicode MS"/>
          <w:color w:val="auto"/>
          <w:lang w:val="lt-LT"/>
        </w:rPr>
        <w:t>10</w:t>
      </w:r>
      <w:r w:rsidRPr="007E13D7">
        <w:rPr>
          <w:rFonts w:eastAsia="Arial Unicode MS" w:cs="Arial Unicode MS"/>
          <w:color w:val="auto"/>
          <w:lang w:val="lt-LT"/>
        </w:rPr>
        <w:t xml:space="preserve">. </w:t>
      </w:r>
      <w:r w:rsidR="005A5EF3" w:rsidRPr="007E13D7">
        <w:rPr>
          <w:rFonts w:eastAsia="Arial Unicode MS" w:cs="Arial Unicode MS"/>
          <w:color w:val="auto"/>
          <w:lang w:val="lt-LT"/>
        </w:rPr>
        <w:t>Viešojo pirkimo sutarties projektas</w:t>
      </w:r>
      <w:r w:rsidR="007E13D7" w:rsidRPr="007E13D7">
        <w:rPr>
          <w:rFonts w:eastAsia="Arial Unicode MS" w:cs="Arial Unicode MS"/>
          <w:color w:val="auto"/>
          <w:lang w:val="lt-LT"/>
        </w:rPr>
        <w:t>.</w:t>
      </w:r>
    </w:p>
    <w:p w14:paraId="6E1DBF16" w14:textId="02208B80" w:rsidR="009D6306" w:rsidRPr="007E13D7" w:rsidRDefault="009D6306" w:rsidP="007E13D7">
      <w:pPr>
        <w:pStyle w:val="Body2"/>
        <w:ind w:firstLine="720"/>
        <w:rPr>
          <w:color w:val="auto"/>
          <w:lang w:val="lt-LT"/>
        </w:rPr>
      </w:pPr>
    </w:p>
    <w:sectPr w:rsidR="009D6306" w:rsidRPr="007E13D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40A25" w14:textId="77777777" w:rsidR="00AF193C" w:rsidRDefault="00AF193C">
      <w:r>
        <w:separator/>
      </w:r>
    </w:p>
  </w:endnote>
  <w:endnote w:type="continuationSeparator" w:id="0">
    <w:p w14:paraId="29BF5BC4" w14:textId="77777777" w:rsidR="00AF193C" w:rsidRDefault="00AF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3461" w14:textId="7D904B47" w:rsidR="009D6306" w:rsidRDefault="002633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E4DF6" w14:textId="77777777" w:rsidR="00AF193C" w:rsidRDefault="00AF193C">
      <w:r>
        <w:separator/>
      </w:r>
    </w:p>
  </w:footnote>
  <w:footnote w:type="continuationSeparator" w:id="0">
    <w:p w14:paraId="58657B00" w14:textId="77777777" w:rsidR="00AF193C" w:rsidRDefault="00AF1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68C6" w14:textId="77777777" w:rsidR="009D6306" w:rsidRDefault="0026336D">
    <w:r>
      <w:rPr>
        <w:noProof/>
      </w:rPr>
      <mc:AlternateContent>
        <mc:Choice Requires="wps">
          <w:drawing>
            <wp:anchor distT="152400" distB="152400" distL="152400" distR="152400" simplePos="0" relativeHeight="251658240" behindDoc="1" locked="0" layoutInCell="1" allowOverlap="1" wp14:anchorId="36C51783" wp14:editId="4223CB6A">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06"/>
    <w:rsid w:val="00000C93"/>
    <w:rsid w:val="00010DBB"/>
    <w:rsid w:val="000274D0"/>
    <w:rsid w:val="00056838"/>
    <w:rsid w:val="001029AC"/>
    <w:rsid w:val="00143875"/>
    <w:rsid w:val="0014646D"/>
    <w:rsid w:val="00181C73"/>
    <w:rsid w:val="00185353"/>
    <w:rsid w:val="001E0DFD"/>
    <w:rsid w:val="0020086A"/>
    <w:rsid w:val="00204003"/>
    <w:rsid w:val="00216E87"/>
    <w:rsid w:val="00241135"/>
    <w:rsid w:val="0026336D"/>
    <w:rsid w:val="00270003"/>
    <w:rsid w:val="00295606"/>
    <w:rsid w:val="002B2AF8"/>
    <w:rsid w:val="002F4938"/>
    <w:rsid w:val="00320120"/>
    <w:rsid w:val="00320E1A"/>
    <w:rsid w:val="00330D07"/>
    <w:rsid w:val="00345143"/>
    <w:rsid w:val="003B20BA"/>
    <w:rsid w:val="003C1677"/>
    <w:rsid w:val="00434D20"/>
    <w:rsid w:val="00441CB2"/>
    <w:rsid w:val="00447AA9"/>
    <w:rsid w:val="004770EE"/>
    <w:rsid w:val="004D1139"/>
    <w:rsid w:val="004D1D83"/>
    <w:rsid w:val="004E60E5"/>
    <w:rsid w:val="004F279C"/>
    <w:rsid w:val="004F713B"/>
    <w:rsid w:val="00530FD0"/>
    <w:rsid w:val="00543A02"/>
    <w:rsid w:val="0055227E"/>
    <w:rsid w:val="0055710C"/>
    <w:rsid w:val="00560ACC"/>
    <w:rsid w:val="005674F4"/>
    <w:rsid w:val="0058491B"/>
    <w:rsid w:val="005913DA"/>
    <w:rsid w:val="005A5EF3"/>
    <w:rsid w:val="005B7CA5"/>
    <w:rsid w:val="005C0DDC"/>
    <w:rsid w:val="005D2DCD"/>
    <w:rsid w:val="005D77A2"/>
    <w:rsid w:val="005F6011"/>
    <w:rsid w:val="00606512"/>
    <w:rsid w:val="0061133D"/>
    <w:rsid w:val="006338C6"/>
    <w:rsid w:val="006340F7"/>
    <w:rsid w:val="0064399F"/>
    <w:rsid w:val="00655B40"/>
    <w:rsid w:val="00670EB6"/>
    <w:rsid w:val="006769D4"/>
    <w:rsid w:val="00676DBF"/>
    <w:rsid w:val="00684DF2"/>
    <w:rsid w:val="006A19DB"/>
    <w:rsid w:val="006C0CBA"/>
    <w:rsid w:val="006F5DE5"/>
    <w:rsid w:val="007307DC"/>
    <w:rsid w:val="0073284E"/>
    <w:rsid w:val="00755E5C"/>
    <w:rsid w:val="00755F3A"/>
    <w:rsid w:val="00760CED"/>
    <w:rsid w:val="007769D1"/>
    <w:rsid w:val="0079323D"/>
    <w:rsid w:val="007E13D7"/>
    <w:rsid w:val="007F4A27"/>
    <w:rsid w:val="008377A8"/>
    <w:rsid w:val="00866CCF"/>
    <w:rsid w:val="00887ADB"/>
    <w:rsid w:val="008D7694"/>
    <w:rsid w:val="00900804"/>
    <w:rsid w:val="0090339E"/>
    <w:rsid w:val="009067F2"/>
    <w:rsid w:val="0094251E"/>
    <w:rsid w:val="0094529D"/>
    <w:rsid w:val="00956A39"/>
    <w:rsid w:val="00973CA7"/>
    <w:rsid w:val="009755D5"/>
    <w:rsid w:val="00982566"/>
    <w:rsid w:val="00992025"/>
    <w:rsid w:val="009C1CBC"/>
    <w:rsid w:val="009D2224"/>
    <w:rsid w:val="009D2F26"/>
    <w:rsid w:val="009D6306"/>
    <w:rsid w:val="009E685C"/>
    <w:rsid w:val="009F2A18"/>
    <w:rsid w:val="00A04695"/>
    <w:rsid w:val="00A76169"/>
    <w:rsid w:val="00A84D1A"/>
    <w:rsid w:val="00AA1D10"/>
    <w:rsid w:val="00AA3EF9"/>
    <w:rsid w:val="00AE7996"/>
    <w:rsid w:val="00AF193C"/>
    <w:rsid w:val="00AF1E2E"/>
    <w:rsid w:val="00AF784C"/>
    <w:rsid w:val="00B06016"/>
    <w:rsid w:val="00B50D1A"/>
    <w:rsid w:val="00B76639"/>
    <w:rsid w:val="00BD0984"/>
    <w:rsid w:val="00BD6F04"/>
    <w:rsid w:val="00C245DC"/>
    <w:rsid w:val="00C32F5A"/>
    <w:rsid w:val="00C40D3B"/>
    <w:rsid w:val="00C515AC"/>
    <w:rsid w:val="00C620FF"/>
    <w:rsid w:val="00C958F6"/>
    <w:rsid w:val="00CA4773"/>
    <w:rsid w:val="00CD1396"/>
    <w:rsid w:val="00D30E69"/>
    <w:rsid w:val="00D33169"/>
    <w:rsid w:val="00D40B5E"/>
    <w:rsid w:val="00D4360D"/>
    <w:rsid w:val="00D54653"/>
    <w:rsid w:val="00D74E6C"/>
    <w:rsid w:val="00D87F8F"/>
    <w:rsid w:val="00D9576F"/>
    <w:rsid w:val="00E30A56"/>
    <w:rsid w:val="00E76453"/>
    <w:rsid w:val="00E9409E"/>
    <w:rsid w:val="00EF6326"/>
    <w:rsid w:val="00F179D4"/>
    <w:rsid w:val="00F312E6"/>
    <w:rsid w:val="00F356A1"/>
    <w:rsid w:val="00F47F44"/>
    <w:rsid w:val="00F56402"/>
    <w:rsid w:val="00F801DA"/>
    <w:rsid w:val="00F863F0"/>
    <w:rsid w:val="00F9422A"/>
    <w:rsid w:val="00FB493E"/>
    <w:rsid w:val="00FB7742"/>
    <w:rsid w:val="00FC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EA5151"/>
  <w15:docId w15:val="{51D3A6ED-B769-054C-9DAD-11A492EA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FB493E"/>
    <w:pPr>
      <w:tabs>
        <w:tab w:val="center" w:pos="4513"/>
        <w:tab w:val="right" w:pos="9026"/>
      </w:tabs>
    </w:pPr>
  </w:style>
  <w:style w:type="character" w:customStyle="1" w:styleId="HeaderChar">
    <w:name w:val="Header Char"/>
    <w:basedOn w:val="DefaultParagraphFont"/>
    <w:link w:val="Header"/>
    <w:uiPriority w:val="99"/>
    <w:rsid w:val="00FB493E"/>
    <w:rPr>
      <w:sz w:val="24"/>
      <w:szCs w:val="24"/>
      <w:lang w:val="en-US" w:eastAsia="en-US"/>
    </w:rPr>
  </w:style>
  <w:style w:type="paragraph" w:styleId="Footer">
    <w:name w:val="footer"/>
    <w:basedOn w:val="Normal"/>
    <w:link w:val="FooterChar"/>
    <w:uiPriority w:val="99"/>
    <w:unhideWhenUsed/>
    <w:rsid w:val="00FB493E"/>
    <w:pPr>
      <w:tabs>
        <w:tab w:val="center" w:pos="4513"/>
        <w:tab w:val="right" w:pos="9026"/>
      </w:tabs>
    </w:pPr>
  </w:style>
  <w:style w:type="character" w:customStyle="1" w:styleId="FooterChar">
    <w:name w:val="Footer Char"/>
    <w:basedOn w:val="DefaultParagraphFont"/>
    <w:link w:val="Footer"/>
    <w:uiPriority w:val="99"/>
    <w:rsid w:val="00FB493E"/>
    <w:rPr>
      <w:sz w:val="24"/>
      <w:szCs w:val="24"/>
      <w:lang w:val="en-US" w:eastAsia="en-US"/>
    </w:rPr>
  </w:style>
  <w:style w:type="character" w:styleId="UnresolvedMention">
    <w:name w:val="Unresolved Mention"/>
    <w:basedOn w:val="DefaultParagraphFont"/>
    <w:uiPriority w:val="99"/>
    <w:semiHidden/>
    <w:unhideWhenUsed/>
    <w:rsid w:val="00FB493E"/>
    <w:rPr>
      <w:color w:val="605E5C"/>
      <w:shd w:val="clear" w:color="auto" w:fill="E1DFDD"/>
    </w:rPr>
  </w:style>
  <w:style w:type="character" w:styleId="FollowedHyperlink">
    <w:name w:val="FollowedHyperlink"/>
    <w:basedOn w:val="DefaultParagraphFont"/>
    <w:uiPriority w:val="99"/>
    <w:semiHidden/>
    <w:unhideWhenUsed/>
    <w:rsid w:val="00F47F4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926616">
      <w:bodyDiv w:val="1"/>
      <w:marLeft w:val="0"/>
      <w:marRight w:val="0"/>
      <w:marTop w:val="0"/>
      <w:marBottom w:val="0"/>
      <w:divBdr>
        <w:top w:val="none" w:sz="0" w:space="0" w:color="auto"/>
        <w:left w:val="none" w:sz="0" w:space="0" w:color="auto"/>
        <w:bottom w:val="none" w:sz="0" w:space="0" w:color="auto"/>
        <w:right w:val="none" w:sz="0" w:space="0" w:color="auto"/>
      </w:divBdr>
    </w:div>
    <w:div w:id="1469515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94</cp:revision>
  <cp:lastPrinted>2025-05-21T11:45:00Z</cp:lastPrinted>
  <dcterms:created xsi:type="dcterms:W3CDTF">2023-07-14T17:16:00Z</dcterms:created>
  <dcterms:modified xsi:type="dcterms:W3CDTF">2025-09-17T13:12:00Z</dcterms:modified>
</cp:coreProperties>
</file>