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7F9048" w14:textId="4C7FC189" w:rsidR="00683A64" w:rsidRPr="00EA0B3C" w:rsidRDefault="00A60E65" w:rsidP="00017F93">
      <w:pPr>
        <w:rPr>
          <w:rFonts w:ascii="Times New Roman" w:hAnsi="Times New Roman" w:cs="Times New Roman"/>
          <w:color w:val="000000" w:themeColor="text1"/>
          <w:sz w:val="24"/>
          <w:szCs w:val="24"/>
          <w:lang w:val="lt-LT"/>
        </w:rPr>
      </w:pPr>
      <w:r w:rsidRPr="00EA0B3C">
        <w:rPr>
          <w:rFonts w:ascii="Times New Roman" w:hAnsi="Times New Roman" w:cs="Times New Roman"/>
          <w:color w:val="000000" w:themeColor="text1"/>
          <w:sz w:val="24"/>
          <w:szCs w:val="24"/>
          <w:lang w:val="lt-LT"/>
        </w:rPr>
        <w:t xml:space="preserve">Viešoji įstaiga Kelmės ligoninė vykdė rinkos konsultaciją dėl optinio </w:t>
      </w:r>
      <w:proofErr w:type="spellStart"/>
      <w:r w:rsidRPr="00EA0B3C">
        <w:rPr>
          <w:rFonts w:ascii="Times New Roman" w:hAnsi="Times New Roman" w:cs="Times New Roman"/>
          <w:color w:val="000000" w:themeColor="text1"/>
          <w:sz w:val="24"/>
          <w:szCs w:val="24"/>
          <w:lang w:val="lt-LT"/>
        </w:rPr>
        <w:t>koherentinio</w:t>
      </w:r>
      <w:proofErr w:type="spellEnd"/>
      <w:r w:rsidRPr="00EA0B3C">
        <w:rPr>
          <w:rFonts w:ascii="Times New Roman" w:hAnsi="Times New Roman" w:cs="Times New Roman"/>
          <w:color w:val="000000" w:themeColor="text1"/>
          <w:sz w:val="24"/>
          <w:szCs w:val="24"/>
          <w:lang w:val="lt-LT"/>
        </w:rPr>
        <w:t xml:space="preserve"> tomografo pirkimo. Pateikiame tiekėjų pastabas ir atsakymus.</w:t>
      </w:r>
    </w:p>
    <w:p w14:paraId="31F75DDA" w14:textId="77777777" w:rsidR="00683A64" w:rsidRPr="00EA0B3C" w:rsidRDefault="00683A64" w:rsidP="00017F93">
      <w:pPr>
        <w:rPr>
          <w:rFonts w:ascii="Times New Roman" w:hAnsi="Times New Roman" w:cs="Times New Roman"/>
          <w:color w:val="000000" w:themeColor="text1"/>
          <w:sz w:val="24"/>
          <w:szCs w:val="24"/>
          <w:lang w:val="lt-LT"/>
        </w:rPr>
      </w:pPr>
    </w:p>
    <w:p w14:paraId="2AC6033C" w14:textId="140F2C2A" w:rsidR="00D34BB8" w:rsidRPr="00EA0B3C" w:rsidRDefault="00EA0B3C" w:rsidP="00017F93">
      <w:pPr>
        <w:rPr>
          <w:rFonts w:ascii="Times New Roman" w:hAnsi="Times New Roman" w:cs="Times New Roman"/>
          <w:color w:val="000000" w:themeColor="text1"/>
          <w:sz w:val="24"/>
          <w:szCs w:val="24"/>
          <w:lang w:val="lt-LT"/>
        </w:rPr>
      </w:pPr>
      <w:r w:rsidRPr="00EA0B3C">
        <w:rPr>
          <w:rFonts w:ascii="Times New Roman" w:hAnsi="Times New Roman" w:cs="Times New Roman"/>
          <w:color w:val="000000" w:themeColor="text1"/>
          <w:sz w:val="24"/>
          <w:szCs w:val="24"/>
          <w:lang w:val="lt-LT"/>
        </w:rPr>
        <w:t xml:space="preserve">1. </w:t>
      </w:r>
      <w:r w:rsidR="00D34BB8" w:rsidRPr="00EA0B3C">
        <w:rPr>
          <w:rFonts w:ascii="Times New Roman" w:hAnsi="Times New Roman" w:cs="Times New Roman"/>
          <w:color w:val="000000" w:themeColor="text1"/>
          <w:sz w:val="24"/>
          <w:szCs w:val="24"/>
          <w:lang w:val="lt-LT"/>
        </w:rPr>
        <w:t>Tiekėjo pastabos:</w:t>
      </w:r>
    </w:p>
    <w:p w14:paraId="3F0A95DB" w14:textId="1ACCBC30" w:rsidR="00472531" w:rsidRPr="00EA0B3C" w:rsidRDefault="00472531" w:rsidP="00A60E65">
      <w:pPr>
        <w:jc w:val="both"/>
        <w:rPr>
          <w:rFonts w:ascii="Times New Roman" w:hAnsi="Times New Roman" w:cs="Times New Roman"/>
          <w:b/>
          <w:bCs/>
          <w:color w:val="000000" w:themeColor="text1"/>
          <w:sz w:val="32"/>
          <w:szCs w:val="32"/>
          <w:lang w:val="lt-LT"/>
        </w:rPr>
      </w:pPr>
      <w:r w:rsidRPr="00EA0B3C">
        <w:rPr>
          <w:rFonts w:ascii="Times New Roman" w:hAnsi="Times New Roman" w:cs="Times New Roman"/>
          <w:color w:val="000000" w:themeColor="text1"/>
          <w:sz w:val="24"/>
          <w:szCs w:val="24"/>
          <w:lang w:val="lt-LT"/>
        </w:rPr>
        <w:t xml:space="preserve">Pateiktoje techninėje specifikacijoje nurodyti kai kurie parametrai yra žemesni už šiuolaikinių aukštos klasės prietaisų galimybes. </w:t>
      </w:r>
      <w:proofErr w:type="spellStart"/>
      <w:r w:rsidRPr="00EA0B3C">
        <w:rPr>
          <w:rFonts w:ascii="Times New Roman" w:hAnsi="Times New Roman" w:cs="Times New Roman"/>
          <w:color w:val="000000" w:themeColor="text1"/>
          <w:sz w:val="24"/>
          <w:szCs w:val="24"/>
        </w:rPr>
        <w:t>Siekiant</w:t>
      </w:r>
      <w:proofErr w:type="spellEnd"/>
      <w:r w:rsidRPr="00EA0B3C">
        <w:rPr>
          <w:rFonts w:ascii="Times New Roman" w:hAnsi="Times New Roman" w:cs="Times New Roman"/>
          <w:color w:val="000000" w:themeColor="text1"/>
          <w:sz w:val="24"/>
          <w:szCs w:val="24"/>
        </w:rPr>
        <w:t xml:space="preserve"> </w:t>
      </w:r>
      <w:proofErr w:type="spellStart"/>
      <w:r w:rsidRPr="00EA0B3C">
        <w:rPr>
          <w:rFonts w:ascii="Times New Roman" w:hAnsi="Times New Roman" w:cs="Times New Roman"/>
          <w:color w:val="000000" w:themeColor="text1"/>
          <w:sz w:val="24"/>
          <w:szCs w:val="24"/>
        </w:rPr>
        <w:t>užtikrinti</w:t>
      </w:r>
      <w:proofErr w:type="spellEnd"/>
      <w:r w:rsidRPr="00EA0B3C">
        <w:rPr>
          <w:rFonts w:ascii="Times New Roman" w:hAnsi="Times New Roman" w:cs="Times New Roman"/>
          <w:color w:val="000000" w:themeColor="text1"/>
          <w:sz w:val="24"/>
          <w:szCs w:val="24"/>
        </w:rPr>
        <w:t xml:space="preserve"> </w:t>
      </w:r>
      <w:proofErr w:type="spellStart"/>
      <w:r w:rsidRPr="00EA0B3C">
        <w:rPr>
          <w:rFonts w:ascii="Times New Roman" w:hAnsi="Times New Roman" w:cs="Times New Roman"/>
          <w:color w:val="000000" w:themeColor="text1"/>
          <w:sz w:val="24"/>
          <w:szCs w:val="24"/>
        </w:rPr>
        <w:t>aukštesnę</w:t>
      </w:r>
      <w:proofErr w:type="spellEnd"/>
      <w:r w:rsidRPr="00EA0B3C">
        <w:rPr>
          <w:rFonts w:ascii="Times New Roman" w:hAnsi="Times New Roman" w:cs="Times New Roman"/>
          <w:color w:val="000000" w:themeColor="text1"/>
          <w:sz w:val="24"/>
          <w:szCs w:val="24"/>
        </w:rPr>
        <w:t xml:space="preserve"> </w:t>
      </w:r>
      <w:proofErr w:type="spellStart"/>
      <w:r w:rsidRPr="00EA0B3C">
        <w:rPr>
          <w:rFonts w:ascii="Times New Roman" w:hAnsi="Times New Roman" w:cs="Times New Roman"/>
          <w:color w:val="000000" w:themeColor="text1"/>
          <w:sz w:val="24"/>
          <w:szCs w:val="24"/>
        </w:rPr>
        <w:t>kokybę</w:t>
      </w:r>
      <w:proofErr w:type="spellEnd"/>
      <w:r w:rsidRPr="00EA0B3C">
        <w:rPr>
          <w:rFonts w:ascii="Times New Roman" w:hAnsi="Times New Roman" w:cs="Times New Roman"/>
          <w:color w:val="000000" w:themeColor="text1"/>
          <w:sz w:val="24"/>
          <w:szCs w:val="24"/>
        </w:rPr>
        <w:t xml:space="preserve">, </w:t>
      </w:r>
      <w:proofErr w:type="spellStart"/>
      <w:r w:rsidRPr="00EA0B3C">
        <w:rPr>
          <w:rFonts w:ascii="Times New Roman" w:hAnsi="Times New Roman" w:cs="Times New Roman"/>
          <w:color w:val="000000" w:themeColor="text1"/>
          <w:sz w:val="24"/>
          <w:szCs w:val="24"/>
        </w:rPr>
        <w:t>siūlome</w:t>
      </w:r>
      <w:proofErr w:type="spellEnd"/>
      <w:r w:rsidRPr="00EA0B3C">
        <w:rPr>
          <w:rFonts w:ascii="Times New Roman" w:hAnsi="Times New Roman" w:cs="Times New Roman"/>
          <w:color w:val="000000" w:themeColor="text1"/>
          <w:sz w:val="24"/>
          <w:szCs w:val="24"/>
        </w:rPr>
        <w:t xml:space="preserve"> </w:t>
      </w:r>
      <w:proofErr w:type="spellStart"/>
      <w:r w:rsidRPr="00EA0B3C">
        <w:rPr>
          <w:rFonts w:ascii="Times New Roman" w:hAnsi="Times New Roman" w:cs="Times New Roman"/>
          <w:color w:val="000000" w:themeColor="text1"/>
          <w:sz w:val="24"/>
          <w:szCs w:val="24"/>
        </w:rPr>
        <w:t>šiuos</w:t>
      </w:r>
      <w:proofErr w:type="spellEnd"/>
      <w:r w:rsidRPr="00EA0B3C">
        <w:rPr>
          <w:rFonts w:ascii="Times New Roman" w:hAnsi="Times New Roman" w:cs="Times New Roman"/>
          <w:color w:val="000000" w:themeColor="text1"/>
          <w:sz w:val="24"/>
          <w:szCs w:val="24"/>
        </w:rPr>
        <w:t xml:space="preserve"> </w:t>
      </w:r>
      <w:proofErr w:type="spellStart"/>
      <w:r w:rsidRPr="00EA0B3C">
        <w:rPr>
          <w:rFonts w:ascii="Times New Roman" w:hAnsi="Times New Roman" w:cs="Times New Roman"/>
          <w:color w:val="000000" w:themeColor="text1"/>
          <w:sz w:val="24"/>
          <w:szCs w:val="24"/>
        </w:rPr>
        <w:t>reikalavimus</w:t>
      </w:r>
      <w:proofErr w:type="spellEnd"/>
      <w:r w:rsidRPr="00EA0B3C">
        <w:rPr>
          <w:rFonts w:ascii="Times New Roman" w:hAnsi="Times New Roman" w:cs="Times New Roman"/>
          <w:color w:val="000000" w:themeColor="text1"/>
          <w:sz w:val="24"/>
          <w:szCs w:val="24"/>
        </w:rPr>
        <w:t xml:space="preserve"> </w:t>
      </w:r>
      <w:proofErr w:type="spellStart"/>
      <w:r w:rsidRPr="00EA0B3C">
        <w:rPr>
          <w:rFonts w:ascii="Times New Roman" w:hAnsi="Times New Roman" w:cs="Times New Roman"/>
          <w:color w:val="000000" w:themeColor="text1"/>
          <w:sz w:val="24"/>
          <w:szCs w:val="24"/>
        </w:rPr>
        <w:t>patikslinti</w:t>
      </w:r>
      <w:proofErr w:type="spellEnd"/>
      <w:r w:rsidRPr="00EA0B3C">
        <w:rPr>
          <w:rFonts w:ascii="Times New Roman" w:hAnsi="Times New Roman" w:cs="Times New Roman"/>
          <w:color w:val="000000" w:themeColor="text1"/>
          <w:sz w:val="24"/>
          <w:szCs w:val="24"/>
        </w:rPr>
        <w:t>:</w:t>
      </w:r>
    </w:p>
    <w:p w14:paraId="1423B699" w14:textId="77777777" w:rsidR="00472531" w:rsidRPr="00EA0B3C" w:rsidRDefault="00472531" w:rsidP="00472531">
      <w:pPr>
        <w:numPr>
          <w:ilvl w:val="0"/>
          <w:numId w:val="1"/>
        </w:numPr>
        <w:spacing w:after="0" w:line="240" w:lineRule="auto"/>
        <w:rPr>
          <w:rFonts w:ascii="Times New Roman" w:hAnsi="Times New Roman" w:cs="Times New Roman"/>
          <w:color w:val="000000" w:themeColor="text1"/>
          <w:sz w:val="24"/>
          <w:szCs w:val="24"/>
        </w:rPr>
      </w:pPr>
      <w:r w:rsidRPr="00EA0B3C">
        <w:rPr>
          <w:rFonts w:ascii="Times New Roman" w:hAnsi="Times New Roman" w:cs="Times New Roman"/>
          <w:b/>
          <w:bCs/>
          <w:color w:val="000000" w:themeColor="text1"/>
          <w:sz w:val="24"/>
          <w:szCs w:val="24"/>
        </w:rPr>
        <w:t xml:space="preserve">OKT </w:t>
      </w:r>
      <w:proofErr w:type="spellStart"/>
      <w:r w:rsidRPr="00EA0B3C">
        <w:rPr>
          <w:rFonts w:ascii="Times New Roman" w:hAnsi="Times New Roman" w:cs="Times New Roman"/>
          <w:b/>
          <w:bCs/>
          <w:color w:val="000000" w:themeColor="text1"/>
          <w:sz w:val="24"/>
          <w:szCs w:val="24"/>
        </w:rPr>
        <w:t>skenavimo</w:t>
      </w:r>
      <w:proofErr w:type="spellEnd"/>
      <w:r w:rsidRPr="00EA0B3C">
        <w:rPr>
          <w:rFonts w:ascii="Times New Roman" w:hAnsi="Times New Roman" w:cs="Times New Roman"/>
          <w:b/>
          <w:bCs/>
          <w:color w:val="000000" w:themeColor="text1"/>
          <w:sz w:val="24"/>
          <w:szCs w:val="24"/>
        </w:rPr>
        <w:t xml:space="preserve"> </w:t>
      </w:r>
      <w:proofErr w:type="spellStart"/>
      <w:r w:rsidRPr="00EA0B3C">
        <w:rPr>
          <w:rFonts w:ascii="Times New Roman" w:hAnsi="Times New Roman" w:cs="Times New Roman"/>
          <w:b/>
          <w:bCs/>
          <w:color w:val="000000" w:themeColor="text1"/>
          <w:sz w:val="24"/>
          <w:szCs w:val="24"/>
        </w:rPr>
        <w:t>ašinė</w:t>
      </w:r>
      <w:proofErr w:type="spellEnd"/>
      <w:r w:rsidRPr="00EA0B3C">
        <w:rPr>
          <w:rFonts w:ascii="Times New Roman" w:hAnsi="Times New Roman" w:cs="Times New Roman"/>
          <w:b/>
          <w:bCs/>
          <w:color w:val="000000" w:themeColor="text1"/>
          <w:sz w:val="24"/>
          <w:szCs w:val="24"/>
        </w:rPr>
        <w:t xml:space="preserve"> </w:t>
      </w:r>
      <w:proofErr w:type="spellStart"/>
      <w:r w:rsidRPr="00EA0B3C">
        <w:rPr>
          <w:rFonts w:ascii="Times New Roman" w:hAnsi="Times New Roman" w:cs="Times New Roman"/>
          <w:b/>
          <w:bCs/>
          <w:color w:val="000000" w:themeColor="text1"/>
          <w:sz w:val="24"/>
          <w:szCs w:val="24"/>
        </w:rPr>
        <w:t>raiška</w:t>
      </w:r>
      <w:proofErr w:type="spellEnd"/>
      <w:r w:rsidRPr="00EA0B3C">
        <w:rPr>
          <w:rFonts w:ascii="Times New Roman" w:hAnsi="Times New Roman" w:cs="Times New Roman"/>
          <w:b/>
          <w:bCs/>
          <w:color w:val="000000" w:themeColor="text1"/>
          <w:sz w:val="24"/>
          <w:szCs w:val="24"/>
        </w:rPr>
        <w:t xml:space="preserve"> (</w:t>
      </w:r>
      <w:proofErr w:type="spellStart"/>
      <w:r w:rsidRPr="00EA0B3C">
        <w:rPr>
          <w:rFonts w:ascii="Times New Roman" w:hAnsi="Times New Roman" w:cs="Times New Roman"/>
          <w:b/>
          <w:bCs/>
          <w:color w:val="000000" w:themeColor="text1"/>
          <w:sz w:val="24"/>
          <w:szCs w:val="24"/>
        </w:rPr>
        <w:t>rezoliucija</w:t>
      </w:r>
      <w:proofErr w:type="spellEnd"/>
      <w:r w:rsidRPr="00EA0B3C">
        <w:rPr>
          <w:rFonts w:ascii="Times New Roman" w:hAnsi="Times New Roman" w:cs="Times New Roman"/>
          <w:b/>
          <w:bCs/>
          <w:color w:val="000000" w:themeColor="text1"/>
          <w:sz w:val="24"/>
          <w:szCs w:val="24"/>
        </w:rPr>
        <w:t>):</w:t>
      </w:r>
      <w:r w:rsidRPr="00EA0B3C">
        <w:rPr>
          <w:rFonts w:ascii="Times New Roman" w:hAnsi="Times New Roman" w:cs="Times New Roman"/>
          <w:color w:val="000000" w:themeColor="text1"/>
          <w:sz w:val="24"/>
          <w:szCs w:val="24"/>
        </w:rPr>
        <w:t xml:space="preserve"> </w:t>
      </w:r>
      <w:proofErr w:type="spellStart"/>
      <w:r w:rsidRPr="00EA0B3C">
        <w:rPr>
          <w:rFonts w:ascii="Times New Roman" w:hAnsi="Times New Roman" w:cs="Times New Roman"/>
          <w:color w:val="000000" w:themeColor="text1"/>
          <w:sz w:val="24"/>
          <w:szCs w:val="24"/>
        </w:rPr>
        <w:t>Techninėje</w:t>
      </w:r>
      <w:proofErr w:type="spellEnd"/>
      <w:r w:rsidRPr="00EA0B3C">
        <w:rPr>
          <w:rFonts w:ascii="Times New Roman" w:hAnsi="Times New Roman" w:cs="Times New Roman"/>
          <w:color w:val="000000" w:themeColor="text1"/>
          <w:sz w:val="24"/>
          <w:szCs w:val="24"/>
        </w:rPr>
        <w:t xml:space="preserve"> </w:t>
      </w:r>
      <w:proofErr w:type="spellStart"/>
      <w:r w:rsidRPr="00EA0B3C">
        <w:rPr>
          <w:rFonts w:ascii="Times New Roman" w:hAnsi="Times New Roman" w:cs="Times New Roman"/>
          <w:color w:val="000000" w:themeColor="text1"/>
          <w:sz w:val="24"/>
          <w:szCs w:val="24"/>
        </w:rPr>
        <w:t>specifikacijoje</w:t>
      </w:r>
      <w:proofErr w:type="spellEnd"/>
      <w:r w:rsidRPr="00EA0B3C">
        <w:rPr>
          <w:rFonts w:ascii="Times New Roman" w:hAnsi="Times New Roman" w:cs="Times New Roman"/>
          <w:color w:val="000000" w:themeColor="text1"/>
          <w:sz w:val="24"/>
          <w:szCs w:val="24"/>
        </w:rPr>
        <w:t xml:space="preserve"> </w:t>
      </w:r>
      <w:proofErr w:type="spellStart"/>
      <w:r w:rsidRPr="00EA0B3C">
        <w:rPr>
          <w:rFonts w:ascii="Times New Roman" w:hAnsi="Times New Roman" w:cs="Times New Roman"/>
          <w:color w:val="000000" w:themeColor="text1"/>
          <w:sz w:val="24"/>
          <w:szCs w:val="24"/>
        </w:rPr>
        <w:t>nurodyta</w:t>
      </w:r>
      <w:proofErr w:type="spellEnd"/>
      <w:r w:rsidRPr="00EA0B3C">
        <w:rPr>
          <w:rFonts w:ascii="Times New Roman" w:hAnsi="Times New Roman" w:cs="Times New Roman"/>
          <w:color w:val="000000" w:themeColor="text1"/>
          <w:sz w:val="24"/>
          <w:szCs w:val="24"/>
        </w:rPr>
        <w:t xml:space="preserve"> ne </w:t>
      </w:r>
      <w:proofErr w:type="spellStart"/>
      <w:r w:rsidRPr="00EA0B3C">
        <w:rPr>
          <w:rFonts w:ascii="Times New Roman" w:hAnsi="Times New Roman" w:cs="Times New Roman"/>
          <w:color w:val="000000" w:themeColor="text1"/>
          <w:sz w:val="24"/>
          <w:szCs w:val="24"/>
        </w:rPr>
        <w:t>daugiau</w:t>
      </w:r>
      <w:proofErr w:type="spellEnd"/>
      <w:r w:rsidRPr="00EA0B3C">
        <w:rPr>
          <w:rFonts w:ascii="Times New Roman" w:hAnsi="Times New Roman" w:cs="Times New Roman"/>
          <w:color w:val="000000" w:themeColor="text1"/>
          <w:sz w:val="24"/>
          <w:szCs w:val="24"/>
        </w:rPr>
        <w:t xml:space="preserve"> </w:t>
      </w:r>
      <w:proofErr w:type="spellStart"/>
      <w:r w:rsidRPr="00EA0B3C">
        <w:rPr>
          <w:rFonts w:ascii="Times New Roman" w:hAnsi="Times New Roman" w:cs="Times New Roman"/>
          <w:color w:val="000000" w:themeColor="text1"/>
          <w:sz w:val="24"/>
          <w:szCs w:val="24"/>
        </w:rPr>
        <w:t>kaip</w:t>
      </w:r>
      <w:proofErr w:type="spellEnd"/>
      <w:r w:rsidRPr="00EA0B3C">
        <w:rPr>
          <w:rFonts w:ascii="Times New Roman" w:hAnsi="Times New Roman" w:cs="Times New Roman"/>
          <w:color w:val="000000" w:themeColor="text1"/>
          <w:sz w:val="24"/>
          <w:szCs w:val="24"/>
        </w:rPr>
        <w:t xml:space="preserve"> 7 µm. </w:t>
      </w:r>
      <w:proofErr w:type="spellStart"/>
      <w:r w:rsidRPr="00EA0B3C">
        <w:rPr>
          <w:rFonts w:ascii="Times New Roman" w:hAnsi="Times New Roman" w:cs="Times New Roman"/>
          <w:color w:val="000000" w:themeColor="text1"/>
          <w:sz w:val="24"/>
          <w:szCs w:val="24"/>
        </w:rPr>
        <w:t>Šiuolaikiniai</w:t>
      </w:r>
      <w:proofErr w:type="spellEnd"/>
      <w:r w:rsidRPr="00EA0B3C">
        <w:rPr>
          <w:rFonts w:ascii="Times New Roman" w:hAnsi="Times New Roman" w:cs="Times New Roman"/>
          <w:color w:val="000000" w:themeColor="text1"/>
          <w:sz w:val="24"/>
          <w:szCs w:val="24"/>
        </w:rPr>
        <w:t xml:space="preserve"> </w:t>
      </w:r>
      <w:proofErr w:type="spellStart"/>
      <w:r w:rsidRPr="00EA0B3C">
        <w:rPr>
          <w:rFonts w:ascii="Times New Roman" w:hAnsi="Times New Roman" w:cs="Times New Roman"/>
          <w:color w:val="000000" w:themeColor="text1"/>
          <w:sz w:val="24"/>
          <w:szCs w:val="24"/>
        </w:rPr>
        <w:t>prietaisai</w:t>
      </w:r>
      <w:proofErr w:type="spellEnd"/>
      <w:r w:rsidRPr="00EA0B3C">
        <w:rPr>
          <w:rFonts w:ascii="Times New Roman" w:hAnsi="Times New Roman" w:cs="Times New Roman"/>
          <w:color w:val="000000" w:themeColor="text1"/>
          <w:sz w:val="24"/>
          <w:szCs w:val="24"/>
        </w:rPr>
        <w:t xml:space="preserve"> </w:t>
      </w:r>
      <w:proofErr w:type="spellStart"/>
      <w:r w:rsidRPr="00EA0B3C">
        <w:rPr>
          <w:rFonts w:ascii="Times New Roman" w:hAnsi="Times New Roman" w:cs="Times New Roman"/>
          <w:color w:val="000000" w:themeColor="text1"/>
          <w:sz w:val="24"/>
          <w:szCs w:val="24"/>
        </w:rPr>
        <w:t>geba</w:t>
      </w:r>
      <w:proofErr w:type="spellEnd"/>
      <w:r w:rsidRPr="00EA0B3C">
        <w:rPr>
          <w:rFonts w:ascii="Times New Roman" w:hAnsi="Times New Roman" w:cs="Times New Roman"/>
          <w:color w:val="000000" w:themeColor="text1"/>
          <w:sz w:val="24"/>
          <w:szCs w:val="24"/>
        </w:rPr>
        <w:t xml:space="preserve"> </w:t>
      </w:r>
      <w:proofErr w:type="spellStart"/>
      <w:r w:rsidRPr="00EA0B3C">
        <w:rPr>
          <w:rFonts w:ascii="Times New Roman" w:hAnsi="Times New Roman" w:cs="Times New Roman"/>
          <w:color w:val="000000" w:themeColor="text1"/>
          <w:sz w:val="24"/>
          <w:szCs w:val="24"/>
        </w:rPr>
        <w:t>pasiekti</w:t>
      </w:r>
      <w:proofErr w:type="spellEnd"/>
      <w:r w:rsidRPr="00EA0B3C">
        <w:rPr>
          <w:rFonts w:ascii="Times New Roman" w:hAnsi="Times New Roman" w:cs="Times New Roman"/>
          <w:color w:val="000000" w:themeColor="text1"/>
          <w:sz w:val="24"/>
          <w:szCs w:val="24"/>
        </w:rPr>
        <w:t xml:space="preserve"> </w:t>
      </w:r>
      <w:proofErr w:type="spellStart"/>
      <w:r w:rsidRPr="00EA0B3C">
        <w:rPr>
          <w:rFonts w:ascii="Times New Roman" w:hAnsi="Times New Roman" w:cs="Times New Roman"/>
          <w:color w:val="000000" w:themeColor="text1"/>
          <w:sz w:val="24"/>
          <w:szCs w:val="24"/>
        </w:rPr>
        <w:t>žymiai</w:t>
      </w:r>
      <w:proofErr w:type="spellEnd"/>
      <w:r w:rsidRPr="00EA0B3C">
        <w:rPr>
          <w:rFonts w:ascii="Times New Roman" w:hAnsi="Times New Roman" w:cs="Times New Roman"/>
          <w:color w:val="000000" w:themeColor="text1"/>
          <w:sz w:val="24"/>
          <w:szCs w:val="24"/>
        </w:rPr>
        <w:t xml:space="preserve"> </w:t>
      </w:r>
      <w:proofErr w:type="spellStart"/>
      <w:r w:rsidRPr="00EA0B3C">
        <w:rPr>
          <w:rFonts w:ascii="Times New Roman" w:hAnsi="Times New Roman" w:cs="Times New Roman"/>
          <w:color w:val="000000" w:themeColor="text1"/>
          <w:sz w:val="24"/>
          <w:szCs w:val="24"/>
        </w:rPr>
        <w:t>geresnę</w:t>
      </w:r>
      <w:proofErr w:type="spellEnd"/>
      <w:r w:rsidRPr="00EA0B3C">
        <w:rPr>
          <w:rFonts w:ascii="Times New Roman" w:hAnsi="Times New Roman" w:cs="Times New Roman"/>
          <w:color w:val="000000" w:themeColor="text1"/>
          <w:sz w:val="24"/>
          <w:szCs w:val="24"/>
        </w:rPr>
        <w:t xml:space="preserve">, </w:t>
      </w:r>
      <w:proofErr w:type="spellStart"/>
      <w:r w:rsidRPr="00EA0B3C">
        <w:rPr>
          <w:rFonts w:ascii="Times New Roman" w:hAnsi="Times New Roman" w:cs="Times New Roman"/>
          <w:color w:val="000000" w:themeColor="text1"/>
          <w:sz w:val="24"/>
          <w:szCs w:val="24"/>
        </w:rPr>
        <w:t>apie</w:t>
      </w:r>
      <w:proofErr w:type="spellEnd"/>
      <w:r w:rsidRPr="00EA0B3C">
        <w:rPr>
          <w:rFonts w:ascii="Times New Roman" w:hAnsi="Times New Roman" w:cs="Times New Roman"/>
          <w:color w:val="000000" w:themeColor="text1"/>
          <w:sz w:val="24"/>
          <w:szCs w:val="24"/>
        </w:rPr>
        <w:t xml:space="preserve"> </w:t>
      </w:r>
      <w:r w:rsidRPr="00EA0B3C">
        <w:rPr>
          <w:rFonts w:ascii="Times New Roman" w:hAnsi="Times New Roman" w:cs="Times New Roman"/>
          <w:b/>
          <w:bCs/>
          <w:color w:val="000000" w:themeColor="text1"/>
          <w:sz w:val="24"/>
          <w:szCs w:val="24"/>
        </w:rPr>
        <w:t>3 µm</w:t>
      </w:r>
      <w:r w:rsidRPr="00EA0B3C">
        <w:rPr>
          <w:rFonts w:ascii="Times New Roman" w:hAnsi="Times New Roman" w:cs="Times New Roman"/>
          <w:color w:val="000000" w:themeColor="text1"/>
          <w:sz w:val="24"/>
          <w:szCs w:val="24"/>
        </w:rPr>
        <w:t xml:space="preserve">, </w:t>
      </w:r>
      <w:proofErr w:type="spellStart"/>
      <w:r w:rsidRPr="00EA0B3C">
        <w:rPr>
          <w:rFonts w:ascii="Times New Roman" w:hAnsi="Times New Roman" w:cs="Times New Roman"/>
          <w:color w:val="000000" w:themeColor="text1"/>
          <w:sz w:val="24"/>
          <w:szCs w:val="24"/>
        </w:rPr>
        <w:t>raišką</w:t>
      </w:r>
      <w:proofErr w:type="spellEnd"/>
      <w:r w:rsidRPr="00EA0B3C">
        <w:rPr>
          <w:rFonts w:ascii="Times New Roman" w:hAnsi="Times New Roman" w:cs="Times New Roman"/>
          <w:color w:val="000000" w:themeColor="text1"/>
          <w:sz w:val="24"/>
          <w:szCs w:val="24"/>
        </w:rPr>
        <w:t xml:space="preserve">. </w:t>
      </w:r>
      <w:proofErr w:type="spellStart"/>
      <w:r w:rsidRPr="00EA0B3C">
        <w:rPr>
          <w:rFonts w:ascii="Times New Roman" w:hAnsi="Times New Roman" w:cs="Times New Roman"/>
          <w:color w:val="000000" w:themeColor="text1"/>
          <w:sz w:val="24"/>
          <w:szCs w:val="24"/>
        </w:rPr>
        <w:t>Siūlome</w:t>
      </w:r>
      <w:proofErr w:type="spellEnd"/>
      <w:r w:rsidRPr="00EA0B3C">
        <w:rPr>
          <w:rFonts w:ascii="Times New Roman" w:hAnsi="Times New Roman" w:cs="Times New Roman"/>
          <w:color w:val="000000" w:themeColor="text1"/>
          <w:sz w:val="24"/>
          <w:szCs w:val="24"/>
        </w:rPr>
        <w:t xml:space="preserve"> </w:t>
      </w:r>
      <w:proofErr w:type="spellStart"/>
      <w:r w:rsidRPr="00EA0B3C">
        <w:rPr>
          <w:rFonts w:ascii="Times New Roman" w:hAnsi="Times New Roman" w:cs="Times New Roman"/>
          <w:color w:val="000000" w:themeColor="text1"/>
          <w:sz w:val="24"/>
          <w:szCs w:val="24"/>
        </w:rPr>
        <w:t>patikslinti</w:t>
      </w:r>
      <w:proofErr w:type="spellEnd"/>
      <w:r w:rsidRPr="00EA0B3C">
        <w:rPr>
          <w:rFonts w:ascii="Times New Roman" w:hAnsi="Times New Roman" w:cs="Times New Roman"/>
          <w:color w:val="000000" w:themeColor="text1"/>
          <w:sz w:val="24"/>
          <w:szCs w:val="24"/>
        </w:rPr>
        <w:t xml:space="preserve"> </w:t>
      </w:r>
      <w:proofErr w:type="spellStart"/>
      <w:r w:rsidRPr="00EA0B3C">
        <w:rPr>
          <w:rFonts w:ascii="Times New Roman" w:hAnsi="Times New Roman" w:cs="Times New Roman"/>
          <w:color w:val="000000" w:themeColor="text1"/>
          <w:sz w:val="24"/>
          <w:szCs w:val="24"/>
        </w:rPr>
        <w:t>šį</w:t>
      </w:r>
      <w:proofErr w:type="spellEnd"/>
      <w:r w:rsidRPr="00EA0B3C">
        <w:rPr>
          <w:rFonts w:ascii="Times New Roman" w:hAnsi="Times New Roman" w:cs="Times New Roman"/>
          <w:color w:val="000000" w:themeColor="text1"/>
          <w:sz w:val="24"/>
          <w:szCs w:val="24"/>
        </w:rPr>
        <w:t xml:space="preserve"> </w:t>
      </w:r>
      <w:proofErr w:type="spellStart"/>
      <w:r w:rsidRPr="00EA0B3C">
        <w:rPr>
          <w:rFonts w:ascii="Times New Roman" w:hAnsi="Times New Roman" w:cs="Times New Roman"/>
          <w:color w:val="000000" w:themeColor="text1"/>
          <w:sz w:val="24"/>
          <w:szCs w:val="24"/>
        </w:rPr>
        <w:t>reikalavimą</w:t>
      </w:r>
      <w:proofErr w:type="spellEnd"/>
      <w:r w:rsidRPr="00EA0B3C">
        <w:rPr>
          <w:rFonts w:ascii="Times New Roman" w:hAnsi="Times New Roman" w:cs="Times New Roman"/>
          <w:color w:val="000000" w:themeColor="text1"/>
          <w:sz w:val="24"/>
          <w:szCs w:val="24"/>
        </w:rPr>
        <w:t xml:space="preserve">, </w:t>
      </w:r>
      <w:proofErr w:type="spellStart"/>
      <w:r w:rsidRPr="00EA0B3C">
        <w:rPr>
          <w:rFonts w:ascii="Times New Roman" w:hAnsi="Times New Roman" w:cs="Times New Roman"/>
          <w:color w:val="000000" w:themeColor="text1"/>
          <w:sz w:val="24"/>
          <w:szCs w:val="24"/>
        </w:rPr>
        <w:t>kad</w:t>
      </w:r>
      <w:proofErr w:type="spellEnd"/>
      <w:r w:rsidRPr="00EA0B3C">
        <w:rPr>
          <w:rFonts w:ascii="Times New Roman" w:hAnsi="Times New Roman" w:cs="Times New Roman"/>
          <w:color w:val="000000" w:themeColor="text1"/>
          <w:sz w:val="24"/>
          <w:szCs w:val="24"/>
        </w:rPr>
        <w:t xml:space="preserve"> </w:t>
      </w:r>
      <w:proofErr w:type="spellStart"/>
      <w:r w:rsidRPr="00EA0B3C">
        <w:rPr>
          <w:rFonts w:ascii="Times New Roman" w:hAnsi="Times New Roman" w:cs="Times New Roman"/>
          <w:color w:val="000000" w:themeColor="text1"/>
          <w:sz w:val="24"/>
          <w:szCs w:val="24"/>
        </w:rPr>
        <w:t>būtų</w:t>
      </w:r>
      <w:proofErr w:type="spellEnd"/>
      <w:r w:rsidRPr="00EA0B3C">
        <w:rPr>
          <w:rFonts w:ascii="Times New Roman" w:hAnsi="Times New Roman" w:cs="Times New Roman"/>
          <w:color w:val="000000" w:themeColor="text1"/>
          <w:sz w:val="24"/>
          <w:szCs w:val="24"/>
        </w:rPr>
        <w:t xml:space="preserve"> </w:t>
      </w:r>
      <w:proofErr w:type="spellStart"/>
      <w:r w:rsidRPr="00EA0B3C">
        <w:rPr>
          <w:rFonts w:ascii="Times New Roman" w:hAnsi="Times New Roman" w:cs="Times New Roman"/>
          <w:color w:val="000000" w:themeColor="text1"/>
          <w:sz w:val="24"/>
          <w:szCs w:val="24"/>
        </w:rPr>
        <w:t>užtikrinta</w:t>
      </w:r>
      <w:proofErr w:type="spellEnd"/>
      <w:r w:rsidRPr="00EA0B3C">
        <w:rPr>
          <w:rFonts w:ascii="Times New Roman" w:hAnsi="Times New Roman" w:cs="Times New Roman"/>
          <w:color w:val="000000" w:themeColor="text1"/>
          <w:sz w:val="24"/>
          <w:szCs w:val="24"/>
        </w:rPr>
        <w:t xml:space="preserve"> </w:t>
      </w:r>
      <w:proofErr w:type="spellStart"/>
      <w:r w:rsidRPr="00EA0B3C">
        <w:rPr>
          <w:rFonts w:ascii="Times New Roman" w:hAnsi="Times New Roman" w:cs="Times New Roman"/>
          <w:color w:val="000000" w:themeColor="text1"/>
          <w:sz w:val="24"/>
          <w:szCs w:val="24"/>
        </w:rPr>
        <w:t>geresnė</w:t>
      </w:r>
      <w:proofErr w:type="spellEnd"/>
      <w:r w:rsidRPr="00EA0B3C">
        <w:rPr>
          <w:rFonts w:ascii="Times New Roman" w:hAnsi="Times New Roman" w:cs="Times New Roman"/>
          <w:color w:val="000000" w:themeColor="text1"/>
          <w:sz w:val="24"/>
          <w:szCs w:val="24"/>
        </w:rPr>
        <w:t xml:space="preserve"> </w:t>
      </w:r>
      <w:proofErr w:type="spellStart"/>
      <w:r w:rsidRPr="00EA0B3C">
        <w:rPr>
          <w:rFonts w:ascii="Times New Roman" w:hAnsi="Times New Roman" w:cs="Times New Roman"/>
          <w:color w:val="000000" w:themeColor="text1"/>
          <w:sz w:val="24"/>
          <w:szCs w:val="24"/>
        </w:rPr>
        <w:t>vaizdų</w:t>
      </w:r>
      <w:proofErr w:type="spellEnd"/>
      <w:r w:rsidRPr="00EA0B3C">
        <w:rPr>
          <w:rFonts w:ascii="Times New Roman" w:hAnsi="Times New Roman" w:cs="Times New Roman"/>
          <w:color w:val="000000" w:themeColor="text1"/>
          <w:sz w:val="24"/>
          <w:szCs w:val="24"/>
        </w:rPr>
        <w:t xml:space="preserve"> </w:t>
      </w:r>
      <w:proofErr w:type="spellStart"/>
      <w:r w:rsidRPr="00EA0B3C">
        <w:rPr>
          <w:rFonts w:ascii="Times New Roman" w:hAnsi="Times New Roman" w:cs="Times New Roman"/>
          <w:color w:val="000000" w:themeColor="text1"/>
          <w:sz w:val="24"/>
          <w:szCs w:val="24"/>
        </w:rPr>
        <w:t>kokybė</w:t>
      </w:r>
      <w:proofErr w:type="spellEnd"/>
      <w:r w:rsidRPr="00EA0B3C">
        <w:rPr>
          <w:rFonts w:ascii="Times New Roman" w:hAnsi="Times New Roman" w:cs="Times New Roman"/>
          <w:color w:val="000000" w:themeColor="text1"/>
          <w:sz w:val="24"/>
          <w:szCs w:val="24"/>
        </w:rPr>
        <w:t xml:space="preserve"> </w:t>
      </w:r>
      <w:proofErr w:type="spellStart"/>
      <w:r w:rsidRPr="00EA0B3C">
        <w:rPr>
          <w:rFonts w:ascii="Times New Roman" w:hAnsi="Times New Roman" w:cs="Times New Roman"/>
          <w:color w:val="000000" w:themeColor="text1"/>
          <w:sz w:val="24"/>
          <w:szCs w:val="24"/>
        </w:rPr>
        <w:t>ir</w:t>
      </w:r>
      <w:proofErr w:type="spellEnd"/>
      <w:r w:rsidRPr="00EA0B3C">
        <w:rPr>
          <w:rFonts w:ascii="Times New Roman" w:hAnsi="Times New Roman" w:cs="Times New Roman"/>
          <w:color w:val="000000" w:themeColor="text1"/>
          <w:sz w:val="24"/>
          <w:szCs w:val="24"/>
        </w:rPr>
        <w:t xml:space="preserve"> </w:t>
      </w:r>
      <w:proofErr w:type="spellStart"/>
      <w:r w:rsidRPr="00EA0B3C">
        <w:rPr>
          <w:rFonts w:ascii="Times New Roman" w:hAnsi="Times New Roman" w:cs="Times New Roman"/>
          <w:color w:val="000000" w:themeColor="text1"/>
          <w:sz w:val="24"/>
          <w:szCs w:val="24"/>
        </w:rPr>
        <w:t>tikslesnė</w:t>
      </w:r>
      <w:proofErr w:type="spellEnd"/>
      <w:r w:rsidRPr="00EA0B3C">
        <w:rPr>
          <w:rFonts w:ascii="Times New Roman" w:hAnsi="Times New Roman" w:cs="Times New Roman"/>
          <w:color w:val="000000" w:themeColor="text1"/>
          <w:sz w:val="24"/>
          <w:szCs w:val="24"/>
        </w:rPr>
        <w:t xml:space="preserve"> </w:t>
      </w:r>
      <w:proofErr w:type="spellStart"/>
      <w:r w:rsidRPr="00EA0B3C">
        <w:rPr>
          <w:rFonts w:ascii="Times New Roman" w:hAnsi="Times New Roman" w:cs="Times New Roman"/>
          <w:color w:val="000000" w:themeColor="text1"/>
          <w:sz w:val="24"/>
          <w:szCs w:val="24"/>
        </w:rPr>
        <w:t>diagnostika</w:t>
      </w:r>
      <w:proofErr w:type="spellEnd"/>
      <w:r w:rsidRPr="00EA0B3C">
        <w:rPr>
          <w:rFonts w:ascii="Times New Roman" w:hAnsi="Times New Roman" w:cs="Times New Roman"/>
          <w:color w:val="000000" w:themeColor="text1"/>
          <w:sz w:val="24"/>
          <w:szCs w:val="24"/>
        </w:rPr>
        <w:t>.</w:t>
      </w:r>
    </w:p>
    <w:p w14:paraId="3920BC5C" w14:textId="77777777" w:rsidR="00472531" w:rsidRPr="00EA0B3C" w:rsidRDefault="00472531" w:rsidP="00472531">
      <w:pPr>
        <w:numPr>
          <w:ilvl w:val="0"/>
          <w:numId w:val="1"/>
        </w:numPr>
        <w:spacing w:after="0" w:line="240" w:lineRule="auto"/>
        <w:rPr>
          <w:rFonts w:ascii="Times New Roman" w:hAnsi="Times New Roman" w:cs="Times New Roman"/>
          <w:color w:val="000000" w:themeColor="text1"/>
          <w:sz w:val="24"/>
          <w:szCs w:val="24"/>
        </w:rPr>
      </w:pPr>
      <w:r w:rsidRPr="00EA0B3C">
        <w:rPr>
          <w:rFonts w:ascii="Times New Roman" w:hAnsi="Times New Roman" w:cs="Times New Roman"/>
          <w:b/>
          <w:bCs/>
          <w:color w:val="000000" w:themeColor="text1"/>
          <w:sz w:val="24"/>
          <w:szCs w:val="24"/>
        </w:rPr>
        <w:t xml:space="preserve">OKT </w:t>
      </w:r>
      <w:proofErr w:type="spellStart"/>
      <w:r w:rsidRPr="00EA0B3C">
        <w:rPr>
          <w:rFonts w:ascii="Times New Roman" w:hAnsi="Times New Roman" w:cs="Times New Roman"/>
          <w:b/>
          <w:bCs/>
          <w:color w:val="000000" w:themeColor="text1"/>
          <w:sz w:val="24"/>
          <w:szCs w:val="24"/>
        </w:rPr>
        <w:t>skenavimo</w:t>
      </w:r>
      <w:proofErr w:type="spellEnd"/>
      <w:r w:rsidRPr="00EA0B3C">
        <w:rPr>
          <w:rFonts w:ascii="Times New Roman" w:hAnsi="Times New Roman" w:cs="Times New Roman"/>
          <w:b/>
          <w:bCs/>
          <w:color w:val="000000" w:themeColor="text1"/>
          <w:sz w:val="24"/>
          <w:szCs w:val="24"/>
        </w:rPr>
        <w:t xml:space="preserve"> </w:t>
      </w:r>
      <w:proofErr w:type="spellStart"/>
      <w:r w:rsidRPr="00EA0B3C">
        <w:rPr>
          <w:rFonts w:ascii="Times New Roman" w:hAnsi="Times New Roman" w:cs="Times New Roman"/>
          <w:b/>
          <w:bCs/>
          <w:color w:val="000000" w:themeColor="text1"/>
          <w:sz w:val="24"/>
          <w:szCs w:val="24"/>
        </w:rPr>
        <w:t>šoninė</w:t>
      </w:r>
      <w:proofErr w:type="spellEnd"/>
      <w:r w:rsidRPr="00EA0B3C">
        <w:rPr>
          <w:rFonts w:ascii="Times New Roman" w:hAnsi="Times New Roman" w:cs="Times New Roman"/>
          <w:b/>
          <w:bCs/>
          <w:color w:val="000000" w:themeColor="text1"/>
          <w:sz w:val="24"/>
          <w:szCs w:val="24"/>
        </w:rPr>
        <w:t xml:space="preserve"> </w:t>
      </w:r>
      <w:proofErr w:type="spellStart"/>
      <w:r w:rsidRPr="00EA0B3C">
        <w:rPr>
          <w:rFonts w:ascii="Times New Roman" w:hAnsi="Times New Roman" w:cs="Times New Roman"/>
          <w:b/>
          <w:bCs/>
          <w:color w:val="000000" w:themeColor="text1"/>
          <w:sz w:val="24"/>
          <w:szCs w:val="24"/>
        </w:rPr>
        <w:t>raiška</w:t>
      </w:r>
      <w:proofErr w:type="spellEnd"/>
      <w:r w:rsidRPr="00EA0B3C">
        <w:rPr>
          <w:rFonts w:ascii="Times New Roman" w:hAnsi="Times New Roman" w:cs="Times New Roman"/>
          <w:b/>
          <w:bCs/>
          <w:color w:val="000000" w:themeColor="text1"/>
          <w:sz w:val="24"/>
          <w:szCs w:val="24"/>
        </w:rPr>
        <w:t xml:space="preserve"> (</w:t>
      </w:r>
      <w:proofErr w:type="spellStart"/>
      <w:r w:rsidRPr="00EA0B3C">
        <w:rPr>
          <w:rFonts w:ascii="Times New Roman" w:hAnsi="Times New Roman" w:cs="Times New Roman"/>
          <w:b/>
          <w:bCs/>
          <w:color w:val="000000" w:themeColor="text1"/>
          <w:sz w:val="24"/>
          <w:szCs w:val="24"/>
        </w:rPr>
        <w:t>rezoliucija</w:t>
      </w:r>
      <w:proofErr w:type="spellEnd"/>
      <w:r w:rsidRPr="00EA0B3C">
        <w:rPr>
          <w:rFonts w:ascii="Times New Roman" w:hAnsi="Times New Roman" w:cs="Times New Roman"/>
          <w:b/>
          <w:bCs/>
          <w:color w:val="000000" w:themeColor="text1"/>
          <w:sz w:val="24"/>
          <w:szCs w:val="24"/>
        </w:rPr>
        <w:t>):</w:t>
      </w:r>
      <w:r w:rsidRPr="00EA0B3C">
        <w:rPr>
          <w:rFonts w:ascii="Times New Roman" w:hAnsi="Times New Roman" w:cs="Times New Roman"/>
          <w:color w:val="000000" w:themeColor="text1"/>
          <w:sz w:val="24"/>
          <w:szCs w:val="24"/>
        </w:rPr>
        <w:t xml:space="preserve"> </w:t>
      </w:r>
      <w:proofErr w:type="spellStart"/>
      <w:r w:rsidRPr="00EA0B3C">
        <w:rPr>
          <w:rFonts w:ascii="Times New Roman" w:hAnsi="Times New Roman" w:cs="Times New Roman"/>
          <w:color w:val="000000" w:themeColor="text1"/>
          <w:sz w:val="24"/>
          <w:szCs w:val="24"/>
        </w:rPr>
        <w:t>Reikalavimas</w:t>
      </w:r>
      <w:proofErr w:type="spellEnd"/>
      <w:r w:rsidRPr="00EA0B3C">
        <w:rPr>
          <w:rFonts w:ascii="Times New Roman" w:hAnsi="Times New Roman" w:cs="Times New Roman"/>
          <w:color w:val="000000" w:themeColor="text1"/>
          <w:sz w:val="24"/>
          <w:szCs w:val="24"/>
        </w:rPr>
        <w:t xml:space="preserve"> </w:t>
      </w:r>
      <w:proofErr w:type="spellStart"/>
      <w:r w:rsidRPr="00EA0B3C">
        <w:rPr>
          <w:rFonts w:ascii="Times New Roman" w:hAnsi="Times New Roman" w:cs="Times New Roman"/>
          <w:color w:val="000000" w:themeColor="text1"/>
          <w:sz w:val="24"/>
          <w:szCs w:val="24"/>
        </w:rPr>
        <w:t>nurodo</w:t>
      </w:r>
      <w:proofErr w:type="spellEnd"/>
      <w:r w:rsidRPr="00EA0B3C">
        <w:rPr>
          <w:rFonts w:ascii="Times New Roman" w:hAnsi="Times New Roman" w:cs="Times New Roman"/>
          <w:color w:val="000000" w:themeColor="text1"/>
          <w:sz w:val="24"/>
          <w:szCs w:val="24"/>
        </w:rPr>
        <w:t xml:space="preserve"> ne </w:t>
      </w:r>
      <w:proofErr w:type="spellStart"/>
      <w:r w:rsidRPr="00EA0B3C">
        <w:rPr>
          <w:rFonts w:ascii="Times New Roman" w:hAnsi="Times New Roman" w:cs="Times New Roman"/>
          <w:color w:val="000000" w:themeColor="text1"/>
          <w:sz w:val="24"/>
          <w:szCs w:val="24"/>
        </w:rPr>
        <w:t>daugiau</w:t>
      </w:r>
      <w:proofErr w:type="spellEnd"/>
      <w:r w:rsidRPr="00EA0B3C">
        <w:rPr>
          <w:rFonts w:ascii="Times New Roman" w:hAnsi="Times New Roman" w:cs="Times New Roman"/>
          <w:color w:val="000000" w:themeColor="text1"/>
          <w:sz w:val="24"/>
          <w:szCs w:val="24"/>
        </w:rPr>
        <w:t xml:space="preserve"> </w:t>
      </w:r>
      <w:proofErr w:type="spellStart"/>
      <w:r w:rsidRPr="00EA0B3C">
        <w:rPr>
          <w:rFonts w:ascii="Times New Roman" w:hAnsi="Times New Roman" w:cs="Times New Roman"/>
          <w:color w:val="000000" w:themeColor="text1"/>
          <w:sz w:val="24"/>
          <w:szCs w:val="24"/>
        </w:rPr>
        <w:t>kaip</w:t>
      </w:r>
      <w:proofErr w:type="spellEnd"/>
      <w:r w:rsidRPr="00EA0B3C">
        <w:rPr>
          <w:rFonts w:ascii="Times New Roman" w:hAnsi="Times New Roman" w:cs="Times New Roman"/>
          <w:color w:val="000000" w:themeColor="text1"/>
          <w:sz w:val="24"/>
          <w:szCs w:val="24"/>
        </w:rPr>
        <w:t xml:space="preserve"> 20 µm. </w:t>
      </w:r>
      <w:proofErr w:type="spellStart"/>
      <w:r w:rsidRPr="00EA0B3C">
        <w:rPr>
          <w:rFonts w:ascii="Times New Roman" w:hAnsi="Times New Roman" w:cs="Times New Roman"/>
          <w:color w:val="000000" w:themeColor="text1"/>
          <w:sz w:val="24"/>
          <w:szCs w:val="24"/>
        </w:rPr>
        <w:t>Rinkoje</w:t>
      </w:r>
      <w:proofErr w:type="spellEnd"/>
      <w:r w:rsidRPr="00EA0B3C">
        <w:rPr>
          <w:rFonts w:ascii="Times New Roman" w:hAnsi="Times New Roman" w:cs="Times New Roman"/>
          <w:color w:val="000000" w:themeColor="text1"/>
          <w:sz w:val="24"/>
          <w:szCs w:val="24"/>
        </w:rPr>
        <w:t xml:space="preserve"> </w:t>
      </w:r>
      <w:proofErr w:type="spellStart"/>
      <w:r w:rsidRPr="00EA0B3C">
        <w:rPr>
          <w:rFonts w:ascii="Times New Roman" w:hAnsi="Times New Roman" w:cs="Times New Roman"/>
          <w:color w:val="000000" w:themeColor="text1"/>
          <w:sz w:val="24"/>
          <w:szCs w:val="24"/>
        </w:rPr>
        <w:t>galima</w:t>
      </w:r>
      <w:proofErr w:type="spellEnd"/>
      <w:r w:rsidRPr="00EA0B3C">
        <w:rPr>
          <w:rFonts w:ascii="Times New Roman" w:hAnsi="Times New Roman" w:cs="Times New Roman"/>
          <w:color w:val="000000" w:themeColor="text1"/>
          <w:sz w:val="24"/>
          <w:szCs w:val="24"/>
        </w:rPr>
        <w:t xml:space="preserve"> </w:t>
      </w:r>
      <w:proofErr w:type="spellStart"/>
      <w:r w:rsidRPr="00EA0B3C">
        <w:rPr>
          <w:rFonts w:ascii="Times New Roman" w:hAnsi="Times New Roman" w:cs="Times New Roman"/>
          <w:color w:val="000000" w:themeColor="text1"/>
          <w:sz w:val="24"/>
          <w:szCs w:val="24"/>
        </w:rPr>
        <w:t>rasti</w:t>
      </w:r>
      <w:proofErr w:type="spellEnd"/>
      <w:r w:rsidRPr="00EA0B3C">
        <w:rPr>
          <w:rFonts w:ascii="Times New Roman" w:hAnsi="Times New Roman" w:cs="Times New Roman"/>
          <w:color w:val="000000" w:themeColor="text1"/>
          <w:sz w:val="24"/>
          <w:szCs w:val="24"/>
        </w:rPr>
        <w:t xml:space="preserve"> </w:t>
      </w:r>
      <w:proofErr w:type="spellStart"/>
      <w:r w:rsidRPr="00EA0B3C">
        <w:rPr>
          <w:rFonts w:ascii="Times New Roman" w:hAnsi="Times New Roman" w:cs="Times New Roman"/>
          <w:color w:val="000000" w:themeColor="text1"/>
          <w:sz w:val="24"/>
          <w:szCs w:val="24"/>
        </w:rPr>
        <w:t>prietaisų</w:t>
      </w:r>
      <w:proofErr w:type="spellEnd"/>
      <w:r w:rsidRPr="00EA0B3C">
        <w:rPr>
          <w:rFonts w:ascii="Times New Roman" w:hAnsi="Times New Roman" w:cs="Times New Roman"/>
          <w:color w:val="000000" w:themeColor="text1"/>
          <w:sz w:val="24"/>
          <w:szCs w:val="24"/>
        </w:rPr>
        <w:t xml:space="preserve">, </w:t>
      </w:r>
      <w:proofErr w:type="spellStart"/>
      <w:r w:rsidRPr="00EA0B3C">
        <w:rPr>
          <w:rFonts w:ascii="Times New Roman" w:hAnsi="Times New Roman" w:cs="Times New Roman"/>
          <w:color w:val="000000" w:themeColor="text1"/>
          <w:sz w:val="24"/>
          <w:szCs w:val="24"/>
        </w:rPr>
        <w:t>kurių</w:t>
      </w:r>
      <w:proofErr w:type="spellEnd"/>
      <w:r w:rsidRPr="00EA0B3C">
        <w:rPr>
          <w:rFonts w:ascii="Times New Roman" w:hAnsi="Times New Roman" w:cs="Times New Roman"/>
          <w:color w:val="000000" w:themeColor="text1"/>
          <w:sz w:val="24"/>
          <w:szCs w:val="24"/>
        </w:rPr>
        <w:t xml:space="preserve"> </w:t>
      </w:r>
      <w:proofErr w:type="spellStart"/>
      <w:r w:rsidRPr="00EA0B3C">
        <w:rPr>
          <w:rFonts w:ascii="Times New Roman" w:hAnsi="Times New Roman" w:cs="Times New Roman"/>
          <w:color w:val="000000" w:themeColor="text1"/>
          <w:sz w:val="24"/>
          <w:szCs w:val="24"/>
        </w:rPr>
        <w:t>šoninė</w:t>
      </w:r>
      <w:proofErr w:type="spellEnd"/>
      <w:r w:rsidRPr="00EA0B3C">
        <w:rPr>
          <w:rFonts w:ascii="Times New Roman" w:hAnsi="Times New Roman" w:cs="Times New Roman"/>
          <w:color w:val="000000" w:themeColor="text1"/>
          <w:sz w:val="24"/>
          <w:szCs w:val="24"/>
        </w:rPr>
        <w:t xml:space="preserve"> </w:t>
      </w:r>
      <w:proofErr w:type="spellStart"/>
      <w:r w:rsidRPr="00EA0B3C">
        <w:rPr>
          <w:rFonts w:ascii="Times New Roman" w:hAnsi="Times New Roman" w:cs="Times New Roman"/>
          <w:color w:val="000000" w:themeColor="text1"/>
          <w:sz w:val="24"/>
          <w:szCs w:val="24"/>
        </w:rPr>
        <w:t>raiška</w:t>
      </w:r>
      <w:proofErr w:type="spellEnd"/>
      <w:r w:rsidRPr="00EA0B3C">
        <w:rPr>
          <w:rFonts w:ascii="Times New Roman" w:hAnsi="Times New Roman" w:cs="Times New Roman"/>
          <w:color w:val="000000" w:themeColor="text1"/>
          <w:sz w:val="24"/>
          <w:szCs w:val="24"/>
        </w:rPr>
        <w:t xml:space="preserve"> </w:t>
      </w:r>
      <w:proofErr w:type="spellStart"/>
      <w:r w:rsidRPr="00EA0B3C">
        <w:rPr>
          <w:rFonts w:ascii="Times New Roman" w:hAnsi="Times New Roman" w:cs="Times New Roman"/>
          <w:color w:val="000000" w:themeColor="text1"/>
          <w:sz w:val="24"/>
          <w:szCs w:val="24"/>
        </w:rPr>
        <w:t>siekia</w:t>
      </w:r>
      <w:proofErr w:type="spellEnd"/>
      <w:r w:rsidRPr="00EA0B3C">
        <w:rPr>
          <w:rFonts w:ascii="Times New Roman" w:hAnsi="Times New Roman" w:cs="Times New Roman"/>
          <w:color w:val="000000" w:themeColor="text1"/>
          <w:sz w:val="24"/>
          <w:szCs w:val="24"/>
        </w:rPr>
        <w:t xml:space="preserve"> </w:t>
      </w:r>
      <w:proofErr w:type="spellStart"/>
      <w:r w:rsidRPr="00EA0B3C">
        <w:rPr>
          <w:rFonts w:ascii="Times New Roman" w:hAnsi="Times New Roman" w:cs="Times New Roman"/>
          <w:color w:val="000000" w:themeColor="text1"/>
          <w:sz w:val="24"/>
          <w:szCs w:val="24"/>
        </w:rPr>
        <w:t>apie</w:t>
      </w:r>
      <w:proofErr w:type="spellEnd"/>
      <w:r w:rsidRPr="00EA0B3C">
        <w:rPr>
          <w:rFonts w:ascii="Times New Roman" w:hAnsi="Times New Roman" w:cs="Times New Roman"/>
          <w:color w:val="000000" w:themeColor="text1"/>
          <w:sz w:val="24"/>
          <w:szCs w:val="24"/>
        </w:rPr>
        <w:t xml:space="preserve"> </w:t>
      </w:r>
      <w:r w:rsidRPr="00EA0B3C">
        <w:rPr>
          <w:rFonts w:ascii="Times New Roman" w:hAnsi="Times New Roman" w:cs="Times New Roman"/>
          <w:b/>
          <w:bCs/>
          <w:color w:val="000000" w:themeColor="text1"/>
          <w:sz w:val="24"/>
          <w:szCs w:val="24"/>
        </w:rPr>
        <w:t>12–15 µm</w:t>
      </w:r>
      <w:r w:rsidRPr="00EA0B3C">
        <w:rPr>
          <w:rFonts w:ascii="Times New Roman" w:hAnsi="Times New Roman" w:cs="Times New Roman"/>
          <w:color w:val="000000" w:themeColor="text1"/>
          <w:sz w:val="24"/>
          <w:szCs w:val="24"/>
        </w:rPr>
        <w:t xml:space="preserve">. </w:t>
      </w:r>
      <w:proofErr w:type="spellStart"/>
      <w:r w:rsidRPr="00EA0B3C">
        <w:rPr>
          <w:rFonts w:ascii="Times New Roman" w:hAnsi="Times New Roman" w:cs="Times New Roman"/>
          <w:color w:val="000000" w:themeColor="text1"/>
          <w:sz w:val="24"/>
          <w:szCs w:val="24"/>
        </w:rPr>
        <w:t>Siūlome</w:t>
      </w:r>
      <w:proofErr w:type="spellEnd"/>
      <w:r w:rsidRPr="00EA0B3C">
        <w:rPr>
          <w:rFonts w:ascii="Times New Roman" w:hAnsi="Times New Roman" w:cs="Times New Roman"/>
          <w:color w:val="000000" w:themeColor="text1"/>
          <w:sz w:val="24"/>
          <w:szCs w:val="24"/>
        </w:rPr>
        <w:t xml:space="preserve"> </w:t>
      </w:r>
      <w:proofErr w:type="spellStart"/>
      <w:r w:rsidRPr="00EA0B3C">
        <w:rPr>
          <w:rFonts w:ascii="Times New Roman" w:hAnsi="Times New Roman" w:cs="Times New Roman"/>
          <w:color w:val="000000" w:themeColor="text1"/>
          <w:sz w:val="24"/>
          <w:szCs w:val="24"/>
        </w:rPr>
        <w:t>patikslinti</w:t>
      </w:r>
      <w:proofErr w:type="spellEnd"/>
      <w:r w:rsidRPr="00EA0B3C">
        <w:rPr>
          <w:rFonts w:ascii="Times New Roman" w:hAnsi="Times New Roman" w:cs="Times New Roman"/>
          <w:color w:val="000000" w:themeColor="text1"/>
          <w:sz w:val="24"/>
          <w:szCs w:val="24"/>
        </w:rPr>
        <w:t xml:space="preserve"> </w:t>
      </w:r>
      <w:proofErr w:type="spellStart"/>
      <w:r w:rsidRPr="00EA0B3C">
        <w:rPr>
          <w:rFonts w:ascii="Times New Roman" w:hAnsi="Times New Roman" w:cs="Times New Roman"/>
          <w:color w:val="000000" w:themeColor="text1"/>
          <w:sz w:val="24"/>
          <w:szCs w:val="24"/>
        </w:rPr>
        <w:t>šį</w:t>
      </w:r>
      <w:proofErr w:type="spellEnd"/>
      <w:r w:rsidRPr="00EA0B3C">
        <w:rPr>
          <w:rFonts w:ascii="Times New Roman" w:hAnsi="Times New Roman" w:cs="Times New Roman"/>
          <w:color w:val="000000" w:themeColor="text1"/>
          <w:sz w:val="24"/>
          <w:szCs w:val="24"/>
        </w:rPr>
        <w:t xml:space="preserve"> </w:t>
      </w:r>
      <w:proofErr w:type="spellStart"/>
      <w:r w:rsidRPr="00EA0B3C">
        <w:rPr>
          <w:rFonts w:ascii="Times New Roman" w:hAnsi="Times New Roman" w:cs="Times New Roman"/>
          <w:color w:val="000000" w:themeColor="text1"/>
          <w:sz w:val="24"/>
          <w:szCs w:val="24"/>
        </w:rPr>
        <w:t>parametrą</w:t>
      </w:r>
      <w:proofErr w:type="spellEnd"/>
      <w:r w:rsidRPr="00EA0B3C">
        <w:rPr>
          <w:rFonts w:ascii="Times New Roman" w:hAnsi="Times New Roman" w:cs="Times New Roman"/>
          <w:color w:val="000000" w:themeColor="text1"/>
          <w:sz w:val="24"/>
          <w:szCs w:val="24"/>
        </w:rPr>
        <w:t xml:space="preserve"> į ne </w:t>
      </w:r>
      <w:proofErr w:type="spellStart"/>
      <w:r w:rsidRPr="00EA0B3C">
        <w:rPr>
          <w:rFonts w:ascii="Times New Roman" w:hAnsi="Times New Roman" w:cs="Times New Roman"/>
          <w:color w:val="000000" w:themeColor="text1"/>
          <w:sz w:val="24"/>
          <w:szCs w:val="24"/>
        </w:rPr>
        <w:t>daugiau</w:t>
      </w:r>
      <w:proofErr w:type="spellEnd"/>
      <w:r w:rsidRPr="00EA0B3C">
        <w:rPr>
          <w:rFonts w:ascii="Times New Roman" w:hAnsi="Times New Roman" w:cs="Times New Roman"/>
          <w:color w:val="000000" w:themeColor="text1"/>
          <w:sz w:val="24"/>
          <w:szCs w:val="24"/>
        </w:rPr>
        <w:t xml:space="preserve"> </w:t>
      </w:r>
      <w:proofErr w:type="spellStart"/>
      <w:r w:rsidRPr="00EA0B3C">
        <w:rPr>
          <w:rFonts w:ascii="Times New Roman" w:hAnsi="Times New Roman" w:cs="Times New Roman"/>
          <w:color w:val="000000" w:themeColor="text1"/>
          <w:sz w:val="24"/>
          <w:szCs w:val="24"/>
        </w:rPr>
        <w:t>kaip</w:t>
      </w:r>
      <w:proofErr w:type="spellEnd"/>
      <w:r w:rsidRPr="00EA0B3C">
        <w:rPr>
          <w:rFonts w:ascii="Times New Roman" w:hAnsi="Times New Roman" w:cs="Times New Roman"/>
          <w:color w:val="000000" w:themeColor="text1"/>
          <w:sz w:val="24"/>
          <w:szCs w:val="24"/>
        </w:rPr>
        <w:t xml:space="preserve"> 15 µm, </w:t>
      </w:r>
      <w:proofErr w:type="spellStart"/>
      <w:r w:rsidRPr="00EA0B3C">
        <w:rPr>
          <w:rFonts w:ascii="Times New Roman" w:hAnsi="Times New Roman" w:cs="Times New Roman"/>
          <w:color w:val="000000" w:themeColor="text1"/>
          <w:sz w:val="24"/>
          <w:szCs w:val="24"/>
        </w:rPr>
        <w:t>kad</w:t>
      </w:r>
      <w:proofErr w:type="spellEnd"/>
      <w:r w:rsidRPr="00EA0B3C">
        <w:rPr>
          <w:rFonts w:ascii="Times New Roman" w:hAnsi="Times New Roman" w:cs="Times New Roman"/>
          <w:color w:val="000000" w:themeColor="text1"/>
          <w:sz w:val="24"/>
          <w:szCs w:val="24"/>
        </w:rPr>
        <w:t xml:space="preserve"> </w:t>
      </w:r>
      <w:proofErr w:type="spellStart"/>
      <w:r w:rsidRPr="00EA0B3C">
        <w:rPr>
          <w:rFonts w:ascii="Times New Roman" w:hAnsi="Times New Roman" w:cs="Times New Roman"/>
          <w:color w:val="000000" w:themeColor="text1"/>
          <w:sz w:val="24"/>
          <w:szCs w:val="24"/>
        </w:rPr>
        <w:t>būtų</w:t>
      </w:r>
      <w:proofErr w:type="spellEnd"/>
      <w:r w:rsidRPr="00EA0B3C">
        <w:rPr>
          <w:rFonts w:ascii="Times New Roman" w:hAnsi="Times New Roman" w:cs="Times New Roman"/>
          <w:color w:val="000000" w:themeColor="text1"/>
          <w:sz w:val="24"/>
          <w:szCs w:val="24"/>
        </w:rPr>
        <w:t xml:space="preserve"> </w:t>
      </w:r>
      <w:proofErr w:type="spellStart"/>
      <w:r w:rsidRPr="00EA0B3C">
        <w:rPr>
          <w:rFonts w:ascii="Times New Roman" w:hAnsi="Times New Roman" w:cs="Times New Roman"/>
          <w:color w:val="000000" w:themeColor="text1"/>
          <w:sz w:val="24"/>
          <w:szCs w:val="24"/>
        </w:rPr>
        <w:t>užtikrintas</w:t>
      </w:r>
      <w:proofErr w:type="spellEnd"/>
      <w:r w:rsidRPr="00EA0B3C">
        <w:rPr>
          <w:rFonts w:ascii="Times New Roman" w:hAnsi="Times New Roman" w:cs="Times New Roman"/>
          <w:color w:val="000000" w:themeColor="text1"/>
          <w:sz w:val="24"/>
          <w:szCs w:val="24"/>
        </w:rPr>
        <w:t xml:space="preserve"> </w:t>
      </w:r>
      <w:proofErr w:type="spellStart"/>
      <w:r w:rsidRPr="00EA0B3C">
        <w:rPr>
          <w:rFonts w:ascii="Times New Roman" w:hAnsi="Times New Roman" w:cs="Times New Roman"/>
          <w:color w:val="000000" w:themeColor="text1"/>
          <w:sz w:val="24"/>
          <w:szCs w:val="24"/>
        </w:rPr>
        <w:t>didesnis</w:t>
      </w:r>
      <w:proofErr w:type="spellEnd"/>
      <w:r w:rsidRPr="00EA0B3C">
        <w:rPr>
          <w:rFonts w:ascii="Times New Roman" w:hAnsi="Times New Roman" w:cs="Times New Roman"/>
          <w:color w:val="000000" w:themeColor="text1"/>
          <w:sz w:val="24"/>
          <w:szCs w:val="24"/>
        </w:rPr>
        <w:t xml:space="preserve"> </w:t>
      </w:r>
      <w:proofErr w:type="spellStart"/>
      <w:r w:rsidRPr="00EA0B3C">
        <w:rPr>
          <w:rFonts w:ascii="Times New Roman" w:hAnsi="Times New Roman" w:cs="Times New Roman"/>
          <w:color w:val="000000" w:themeColor="text1"/>
          <w:sz w:val="24"/>
          <w:szCs w:val="24"/>
        </w:rPr>
        <w:t>detalių</w:t>
      </w:r>
      <w:proofErr w:type="spellEnd"/>
      <w:r w:rsidRPr="00EA0B3C">
        <w:rPr>
          <w:rFonts w:ascii="Times New Roman" w:hAnsi="Times New Roman" w:cs="Times New Roman"/>
          <w:color w:val="000000" w:themeColor="text1"/>
          <w:sz w:val="24"/>
          <w:szCs w:val="24"/>
        </w:rPr>
        <w:t xml:space="preserve"> </w:t>
      </w:r>
      <w:proofErr w:type="spellStart"/>
      <w:r w:rsidRPr="00EA0B3C">
        <w:rPr>
          <w:rFonts w:ascii="Times New Roman" w:hAnsi="Times New Roman" w:cs="Times New Roman"/>
          <w:color w:val="000000" w:themeColor="text1"/>
          <w:sz w:val="24"/>
          <w:szCs w:val="24"/>
        </w:rPr>
        <w:t>aiškumas</w:t>
      </w:r>
      <w:proofErr w:type="spellEnd"/>
      <w:r w:rsidRPr="00EA0B3C">
        <w:rPr>
          <w:rFonts w:ascii="Times New Roman" w:hAnsi="Times New Roman" w:cs="Times New Roman"/>
          <w:color w:val="000000" w:themeColor="text1"/>
          <w:sz w:val="24"/>
          <w:szCs w:val="24"/>
        </w:rPr>
        <w:t>.</w:t>
      </w:r>
    </w:p>
    <w:p w14:paraId="37E6F8C7" w14:textId="77777777" w:rsidR="00472531" w:rsidRPr="00EA0B3C" w:rsidRDefault="00472531" w:rsidP="00472531">
      <w:pPr>
        <w:numPr>
          <w:ilvl w:val="0"/>
          <w:numId w:val="1"/>
        </w:numPr>
        <w:spacing w:after="0" w:line="240" w:lineRule="auto"/>
        <w:rPr>
          <w:rFonts w:ascii="Times New Roman" w:hAnsi="Times New Roman" w:cs="Times New Roman"/>
          <w:color w:val="000000" w:themeColor="text1"/>
          <w:sz w:val="24"/>
          <w:szCs w:val="24"/>
          <w:lang w:val="pt-BR"/>
        </w:rPr>
      </w:pPr>
      <w:r w:rsidRPr="00EA0B3C">
        <w:rPr>
          <w:rFonts w:ascii="Times New Roman" w:hAnsi="Times New Roman" w:cs="Times New Roman"/>
          <w:b/>
          <w:bCs/>
          <w:color w:val="000000" w:themeColor="text1"/>
          <w:sz w:val="24"/>
          <w:szCs w:val="24"/>
        </w:rPr>
        <w:t xml:space="preserve">OKT </w:t>
      </w:r>
      <w:proofErr w:type="spellStart"/>
      <w:r w:rsidRPr="00EA0B3C">
        <w:rPr>
          <w:rFonts w:ascii="Times New Roman" w:hAnsi="Times New Roman" w:cs="Times New Roman"/>
          <w:b/>
          <w:bCs/>
          <w:color w:val="000000" w:themeColor="text1"/>
          <w:sz w:val="24"/>
          <w:szCs w:val="24"/>
        </w:rPr>
        <w:t>skenavimo</w:t>
      </w:r>
      <w:proofErr w:type="spellEnd"/>
      <w:r w:rsidRPr="00EA0B3C">
        <w:rPr>
          <w:rFonts w:ascii="Times New Roman" w:hAnsi="Times New Roman" w:cs="Times New Roman"/>
          <w:b/>
          <w:bCs/>
          <w:color w:val="000000" w:themeColor="text1"/>
          <w:sz w:val="24"/>
          <w:szCs w:val="24"/>
        </w:rPr>
        <w:t xml:space="preserve"> </w:t>
      </w:r>
      <w:proofErr w:type="spellStart"/>
      <w:r w:rsidRPr="00EA0B3C">
        <w:rPr>
          <w:rFonts w:ascii="Times New Roman" w:hAnsi="Times New Roman" w:cs="Times New Roman"/>
          <w:b/>
          <w:bCs/>
          <w:color w:val="000000" w:themeColor="text1"/>
          <w:sz w:val="24"/>
          <w:szCs w:val="24"/>
        </w:rPr>
        <w:t>greitis</w:t>
      </w:r>
      <w:proofErr w:type="spellEnd"/>
      <w:r w:rsidRPr="00EA0B3C">
        <w:rPr>
          <w:rFonts w:ascii="Times New Roman" w:hAnsi="Times New Roman" w:cs="Times New Roman"/>
          <w:b/>
          <w:bCs/>
          <w:color w:val="000000" w:themeColor="text1"/>
          <w:sz w:val="24"/>
          <w:szCs w:val="24"/>
        </w:rPr>
        <w:t>:</w:t>
      </w:r>
      <w:r w:rsidRPr="00EA0B3C">
        <w:rPr>
          <w:rFonts w:ascii="Times New Roman" w:hAnsi="Times New Roman" w:cs="Times New Roman"/>
          <w:color w:val="000000" w:themeColor="text1"/>
          <w:sz w:val="24"/>
          <w:szCs w:val="24"/>
        </w:rPr>
        <w:t xml:space="preserve"> </w:t>
      </w:r>
      <w:proofErr w:type="spellStart"/>
      <w:r w:rsidRPr="00EA0B3C">
        <w:rPr>
          <w:rFonts w:ascii="Times New Roman" w:hAnsi="Times New Roman" w:cs="Times New Roman"/>
          <w:color w:val="000000" w:themeColor="text1"/>
          <w:sz w:val="24"/>
          <w:szCs w:val="24"/>
        </w:rPr>
        <w:t>Techninėje</w:t>
      </w:r>
      <w:proofErr w:type="spellEnd"/>
      <w:r w:rsidRPr="00EA0B3C">
        <w:rPr>
          <w:rFonts w:ascii="Times New Roman" w:hAnsi="Times New Roman" w:cs="Times New Roman"/>
          <w:color w:val="000000" w:themeColor="text1"/>
          <w:sz w:val="24"/>
          <w:szCs w:val="24"/>
        </w:rPr>
        <w:t xml:space="preserve"> </w:t>
      </w:r>
      <w:proofErr w:type="spellStart"/>
      <w:r w:rsidRPr="00EA0B3C">
        <w:rPr>
          <w:rFonts w:ascii="Times New Roman" w:hAnsi="Times New Roman" w:cs="Times New Roman"/>
          <w:color w:val="000000" w:themeColor="text1"/>
          <w:sz w:val="24"/>
          <w:szCs w:val="24"/>
        </w:rPr>
        <w:t>specifikacijoje</w:t>
      </w:r>
      <w:proofErr w:type="spellEnd"/>
      <w:r w:rsidRPr="00EA0B3C">
        <w:rPr>
          <w:rFonts w:ascii="Times New Roman" w:hAnsi="Times New Roman" w:cs="Times New Roman"/>
          <w:color w:val="000000" w:themeColor="text1"/>
          <w:sz w:val="24"/>
          <w:szCs w:val="24"/>
        </w:rPr>
        <w:t xml:space="preserve"> </w:t>
      </w:r>
      <w:proofErr w:type="spellStart"/>
      <w:r w:rsidRPr="00EA0B3C">
        <w:rPr>
          <w:rFonts w:ascii="Times New Roman" w:hAnsi="Times New Roman" w:cs="Times New Roman"/>
          <w:color w:val="000000" w:themeColor="text1"/>
          <w:sz w:val="24"/>
          <w:szCs w:val="24"/>
        </w:rPr>
        <w:t>nurodytas</w:t>
      </w:r>
      <w:proofErr w:type="spellEnd"/>
      <w:r w:rsidRPr="00EA0B3C">
        <w:rPr>
          <w:rFonts w:ascii="Times New Roman" w:hAnsi="Times New Roman" w:cs="Times New Roman"/>
          <w:color w:val="000000" w:themeColor="text1"/>
          <w:sz w:val="24"/>
          <w:szCs w:val="24"/>
        </w:rPr>
        <w:t xml:space="preserve"> </w:t>
      </w:r>
      <w:proofErr w:type="spellStart"/>
      <w:r w:rsidRPr="00EA0B3C">
        <w:rPr>
          <w:rFonts w:ascii="Times New Roman" w:hAnsi="Times New Roman" w:cs="Times New Roman"/>
          <w:color w:val="000000" w:themeColor="text1"/>
          <w:sz w:val="24"/>
          <w:szCs w:val="24"/>
        </w:rPr>
        <w:t>greitis</w:t>
      </w:r>
      <w:proofErr w:type="spellEnd"/>
      <w:r w:rsidRPr="00EA0B3C">
        <w:rPr>
          <w:rFonts w:ascii="Times New Roman" w:hAnsi="Times New Roman" w:cs="Times New Roman"/>
          <w:color w:val="000000" w:themeColor="text1"/>
          <w:sz w:val="24"/>
          <w:szCs w:val="24"/>
        </w:rPr>
        <w:t xml:space="preserve"> </w:t>
      </w:r>
      <w:proofErr w:type="spellStart"/>
      <w:r w:rsidRPr="00EA0B3C">
        <w:rPr>
          <w:rFonts w:ascii="Times New Roman" w:hAnsi="Times New Roman" w:cs="Times New Roman"/>
          <w:color w:val="000000" w:themeColor="text1"/>
          <w:sz w:val="24"/>
          <w:szCs w:val="24"/>
        </w:rPr>
        <w:t>yra</w:t>
      </w:r>
      <w:proofErr w:type="spellEnd"/>
      <w:r w:rsidRPr="00EA0B3C">
        <w:rPr>
          <w:rFonts w:ascii="Times New Roman" w:hAnsi="Times New Roman" w:cs="Times New Roman"/>
          <w:color w:val="000000" w:themeColor="text1"/>
          <w:sz w:val="24"/>
          <w:szCs w:val="24"/>
        </w:rPr>
        <w:t xml:space="preserve"> ne </w:t>
      </w:r>
      <w:proofErr w:type="spellStart"/>
      <w:r w:rsidRPr="00EA0B3C">
        <w:rPr>
          <w:rFonts w:ascii="Times New Roman" w:hAnsi="Times New Roman" w:cs="Times New Roman"/>
          <w:color w:val="000000" w:themeColor="text1"/>
          <w:sz w:val="24"/>
          <w:szCs w:val="24"/>
        </w:rPr>
        <w:t>mažiau</w:t>
      </w:r>
      <w:proofErr w:type="spellEnd"/>
      <w:r w:rsidRPr="00EA0B3C">
        <w:rPr>
          <w:rFonts w:ascii="Times New Roman" w:hAnsi="Times New Roman" w:cs="Times New Roman"/>
          <w:color w:val="000000" w:themeColor="text1"/>
          <w:sz w:val="24"/>
          <w:szCs w:val="24"/>
        </w:rPr>
        <w:t xml:space="preserve"> 50 000 A </w:t>
      </w:r>
      <w:proofErr w:type="spellStart"/>
      <w:r w:rsidRPr="00EA0B3C">
        <w:rPr>
          <w:rFonts w:ascii="Times New Roman" w:hAnsi="Times New Roman" w:cs="Times New Roman"/>
          <w:color w:val="000000" w:themeColor="text1"/>
          <w:sz w:val="24"/>
          <w:szCs w:val="24"/>
        </w:rPr>
        <w:t>skenų</w:t>
      </w:r>
      <w:proofErr w:type="spellEnd"/>
      <w:r w:rsidRPr="00EA0B3C">
        <w:rPr>
          <w:rFonts w:ascii="Times New Roman" w:hAnsi="Times New Roman" w:cs="Times New Roman"/>
          <w:color w:val="000000" w:themeColor="text1"/>
          <w:sz w:val="24"/>
          <w:szCs w:val="24"/>
        </w:rPr>
        <w:t xml:space="preserve"> per </w:t>
      </w:r>
      <w:proofErr w:type="spellStart"/>
      <w:r w:rsidRPr="00EA0B3C">
        <w:rPr>
          <w:rFonts w:ascii="Times New Roman" w:hAnsi="Times New Roman" w:cs="Times New Roman"/>
          <w:color w:val="000000" w:themeColor="text1"/>
          <w:sz w:val="24"/>
          <w:szCs w:val="24"/>
        </w:rPr>
        <w:t>sekundę</w:t>
      </w:r>
      <w:proofErr w:type="spellEnd"/>
      <w:r w:rsidRPr="00EA0B3C">
        <w:rPr>
          <w:rFonts w:ascii="Times New Roman" w:hAnsi="Times New Roman" w:cs="Times New Roman"/>
          <w:color w:val="000000" w:themeColor="text1"/>
          <w:sz w:val="24"/>
          <w:szCs w:val="24"/>
        </w:rPr>
        <w:t xml:space="preserve">. </w:t>
      </w:r>
      <w:proofErr w:type="spellStart"/>
      <w:r w:rsidRPr="00EA0B3C">
        <w:rPr>
          <w:rFonts w:ascii="Times New Roman" w:hAnsi="Times New Roman" w:cs="Times New Roman"/>
          <w:color w:val="000000" w:themeColor="text1"/>
          <w:sz w:val="24"/>
          <w:szCs w:val="24"/>
        </w:rPr>
        <w:t>Daugelis</w:t>
      </w:r>
      <w:proofErr w:type="spellEnd"/>
      <w:r w:rsidRPr="00EA0B3C">
        <w:rPr>
          <w:rFonts w:ascii="Times New Roman" w:hAnsi="Times New Roman" w:cs="Times New Roman"/>
          <w:color w:val="000000" w:themeColor="text1"/>
          <w:sz w:val="24"/>
          <w:szCs w:val="24"/>
        </w:rPr>
        <w:t xml:space="preserve"> </w:t>
      </w:r>
      <w:proofErr w:type="spellStart"/>
      <w:r w:rsidRPr="00EA0B3C">
        <w:rPr>
          <w:rFonts w:ascii="Times New Roman" w:hAnsi="Times New Roman" w:cs="Times New Roman"/>
          <w:color w:val="000000" w:themeColor="text1"/>
          <w:sz w:val="24"/>
          <w:szCs w:val="24"/>
        </w:rPr>
        <w:t>modernių</w:t>
      </w:r>
      <w:proofErr w:type="spellEnd"/>
      <w:r w:rsidRPr="00EA0B3C">
        <w:rPr>
          <w:rFonts w:ascii="Times New Roman" w:hAnsi="Times New Roman" w:cs="Times New Roman"/>
          <w:color w:val="000000" w:themeColor="text1"/>
          <w:sz w:val="24"/>
          <w:szCs w:val="24"/>
        </w:rPr>
        <w:t xml:space="preserve"> </w:t>
      </w:r>
      <w:proofErr w:type="spellStart"/>
      <w:r w:rsidRPr="00EA0B3C">
        <w:rPr>
          <w:rFonts w:ascii="Times New Roman" w:hAnsi="Times New Roman" w:cs="Times New Roman"/>
          <w:color w:val="000000" w:themeColor="text1"/>
          <w:sz w:val="24"/>
          <w:szCs w:val="24"/>
        </w:rPr>
        <w:t>prietaisų</w:t>
      </w:r>
      <w:proofErr w:type="spellEnd"/>
      <w:r w:rsidRPr="00EA0B3C">
        <w:rPr>
          <w:rFonts w:ascii="Times New Roman" w:hAnsi="Times New Roman" w:cs="Times New Roman"/>
          <w:color w:val="000000" w:themeColor="text1"/>
          <w:sz w:val="24"/>
          <w:szCs w:val="24"/>
        </w:rPr>
        <w:t xml:space="preserve"> </w:t>
      </w:r>
      <w:proofErr w:type="spellStart"/>
      <w:r w:rsidRPr="00EA0B3C">
        <w:rPr>
          <w:rFonts w:ascii="Times New Roman" w:hAnsi="Times New Roman" w:cs="Times New Roman"/>
          <w:color w:val="000000" w:themeColor="text1"/>
          <w:sz w:val="24"/>
          <w:szCs w:val="24"/>
        </w:rPr>
        <w:t>pasiekia</w:t>
      </w:r>
      <w:proofErr w:type="spellEnd"/>
      <w:r w:rsidRPr="00EA0B3C">
        <w:rPr>
          <w:rFonts w:ascii="Times New Roman" w:hAnsi="Times New Roman" w:cs="Times New Roman"/>
          <w:color w:val="000000" w:themeColor="text1"/>
          <w:sz w:val="24"/>
          <w:szCs w:val="24"/>
        </w:rPr>
        <w:t xml:space="preserve"> </w:t>
      </w:r>
      <w:proofErr w:type="spellStart"/>
      <w:r w:rsidRPr="00EA0B3C">
        <w:rPr>
          <w:rFonts w:ascii="Times New Roman" w:hAnsi="Times New Roman" w:cs="Times New Roman"/>
          <w:color w:val="000000" w:themeColor="text1"/>
          <w:sz w:val="24"/>
          <w:szCs w:val="24"/>
        </w:rPr>
        <w:t>didesnį</w:t>
      </w:r>
      <w:proofErr w:type="spellEnd"/>
      <w:r w:rsidRPr="00EA0B3C">
        <w:rPr>
          <w:rFonts w:ascii="Times New Roman" w:hAnsi="Times New Roman" w:cs="Times New Roman"/>
          <w:color w:val="000000" w:themeColor="text1"/>
          <w:sz w:val="24"/>
          <w:szCs w:val="24"/>
        </w:rPr>
        <w:t xml:space="preserve"> </w:t>
      </w:r>
      <w:proofErr w:type="spellStart"/>
      <w:r w:rsidRPr="00EA0B3C">
        <w:rPr>
          <w:rFonts w:ascii="Times New Roman" w:hAnsi="Times New Roman" w:cs="Times New Roman"/>
          <w:color w:val="000000" w:themeColor="text1"/>
          <w:sz w:val="24"/>
          <w:szCs w:val="24"/>
        </w:rPr>
        <w:t>greitį</w:t>
      </w:r>
      <w:proofErr w:type="spellEnd"/>
      <w:r w:rsidRPr="00EA0B3C">
        <w:rPr>
          <w:rFonts w:ascii="Times New Roman" w:hAnsi="Times New Roman" w:cs="Times New Roman"/>
          <w:color w:val="000000" w:themeColor="text1"/>
          <w:sz w:val="24"/>
          <w:szCs w:val="24"/>
        </w:rPr>
        <w:t xml:space="preserve">, </w:t>
      </w:r>
      <w:proofErr w:type="spellStart"/>
      <w:r w:rsidRPr="00EA0B3C">
        <w:rPr>
          <w:rFonts w:ascii="Times New Roman" w:hAnsi="Times New Roman" w:cs="Times New Roman"/>
          <w:color w:val="000000" w:themeColor="text1"/>
          <w:sz w:val="24"/>
          <w:szCs w:val="24"/>
        </w:rPr>
        <w:t>pvz</w:t>
      </w:r>
      <w:proofErr w:type="spellEnd"/>
      <w:r w:rsidRPr="00EA0B3C">
        <w:rPr>
          <w:rFonts w:ascii="Times New Roman" w:hAnsi="Times New Roman" w:cs="Times New Roman"/>
          <w:color w:val="000000" w:themeColor="text1"/>
          <w:sz w:val="24"/>
          <w:szCs w:val="24"/>
        </w:rPr>
        <w:t xml:space="preserve">., </w:t>
      </w:r>
      <w:r w:rsidRPr="00EA0B3C">
        <w:rPr>
          <w:rFonts w:ascii="Times New Roman" w:hAnsi="Times New Roman" w:cs="Times New Roman"/>
          <w:b/>
          <w:bCs/>
          <w:color w:val="000000" w:themeColor="text1"/>
          <w:sz w:val="24"/>
          <w:szCs w:val="24"/>
        </w:rPr>
        <w:t xml:space="preserve">80 000 A </w:t>
      </w:r>
      <w:proofErr w:type="spellStart"/>
      <w:r w:rsidRPr="00EA0B3C">
        <w:rPr>
          <w:rFonts w:ascii="Times New Roman" w:hAnsi="Times New Roman" w:cs="Times New Roman"/>
          <w:b/>
          <w:bCs/>
          <w:color w:val="000000" w:themeColor="text1"/>
          <w:sz w:val="24"/>
          <w:szCs w:val="24"/>
        </w:rPr>
        <w:t>skenų</w:t>
      </w:r>
      <w:proofErr w:type="spellEnd"/>
      <w:r w:rsidRPr="00EA0B3C">
        <w:rPr>
          <w:rFonts w:ascii="Times New Roman" w:hAnsi="Times New Roman" w:cs="Times New Roman"/>
          <w:b/>
          <w:bCs/>
          <w:color w:val="000000" w:themeColor="text1"/>
          <w:sz w:val="24"/>
          <w:szCs w:val="24"/>
        </w:rPr>
        <w:t xml:space="preserve"> per </w:t>
      </w:r>
      <w:proofErr w:type="spellStart"/>
      <w:r w:rsidRPr="00EA0B3C">
        <w:rPr>
          <w:rFonts w:ascii="Times New Roman" w:hAnsi="Times New Roman" w:cs="Times New Roman"/>
          <w:b/>
          <w:bCs/>
          <w:color w:val="000000" w:themeColor="text1"/>
          <w:sz w:val="24"/>
          <w:szCs w:val="24"/>
        </w:rPr>
        <w:t>sekundę</w:t>
      </w:r>
      <w:proofErr w:type="spellEnd"/>
      <w:r w:rsidRPr="00EA0B3C">
        <w:rPr>
          <w:rFonts w:ascii="Times New Roman" w:hAnsi="Times New Roman" w:cs="Times New Roman"/>
          <w:color w:val="000000" w:themeColor="text1"/>
          <w:sz w:val="24"/>
          <w:szCs w:val="24"/>
        </w:rPr>
        <w:t xml:space="preserve"> </w:t>
      </w:r>
      <w:proofErr w:type="spellStart"/>
      <w:r w:rsidRPr="00EA0B3C">
        <w:rPr>
          <w:rFonts w:ascii="Times New Roman" w:hAnsi="Times New Roman" w:cs="Times New Roman"/>
          <w:color w:val="000000" w:themeColor="text1"/>
          <w:sz w:val="24"/>
          <w:szCs w:val="24"/>
        </w:rPr>
        <w:t>ir</w:t>
      </w:r>
      <w:proofErr w:type="spellEnd"/>
      <w:r w:rsidRPr="00EA0B3C">
        <w:rPr>
          <w:rFonts w:ascii="Times New Roman" w:hAnsi="Times New Roman" w:cs="Times New Roman"/>
          <w:color w:val="000000" w:themeColor="text1"/>
          <w:sz w:val="24"/>
          <w:szCs w:val="24"/>
        </w:rPr>
        <w:t xml:space="preserve"> </w:t>
      </w:r>
      <w:proofErr w:type="spellStart"/>
      <w:r w:rsidRPr="00EA0B3C">
        <w:rPr>
          <w:rFonts w:ascii="Times New Roman" w:hAnsi="Times New Roman" w:cs="Times New Roman"/>
          <w:color w:val="000000" w:themeColor="text1"/>
          <w:sz w:val="24"/>
          <w:szCs w:val="24"/>
        </w:rPr>
        <w:t>daugiau</w:t>
      </w:r>
      <w:proofErr w:type="spellEnd"/>
      <w:r w:rsidRPr="00EA0B3C">
        <w:rPr>
          <w:rFonts w:ascii="Times New Roman" w:hAnsi="Times New Roman" w:cs="Times New Roman"/>
          <w:color w:val="000000" w:themeColor="text1"/>
          <w:sz w:val="24"/>
          <w:szCs w:val="24"/>
        </w:rPr>
        <w:t xml:space="preserve">. </w:t>
      </w:r>
      <w:r w:rsidRPr="00EA0B3C">
        <w:rPr>
          <w:rFonts w:ascii="Times New Roman" w:hAnsi="Times New Roman" w:cs="Times New Roman"/>
          <w:color w:val="000000" w:themeColor="text1"/>
          <w:sz w:val="24"/>
          <w:szCs w:val="24"/>
          <w:lang w:val="pt-BR"/>
        </w:rPr>
        <w:t>Didesnis greitis sumažina paciento judesio artefaktus ir sutrumpina tyrimo laiką.</w:t>
      </w:r>
    </w:p>
    <w:p w14:paraId="64F69DE5" w14:textId="3A4B3CCA" w:rsidR="00472531" w:rsidRPr="00EA0B3C" w:rsidRDefault="00EA0B3C" w:rsidP="00D34BB8">
      <w:pPr>
        <w:spacing w:after="0" w:line="240" w:lineRule="auto"/>
        <w:rPr>
          <w:rFonts w:ascii="Times New Roman" w:hAnsi="Times New Roman" w:cs="Times New Roman"/>
          <w:color w:val="000000" w:themeColor="text1"/>
          <w:sz w:val="24"/>
          <w:szCs w:val="24"/>
          <w:lang w:val="pt-BR"/>
        </w:rPr>
      </w:pPr>
      <w:r w:rsidRPr="00EA0B3C">
        <w:rPr>
          <w:rFonts w:ascii="Times New Roman" w:hAnsi="Times New Roman" w:cs="Times New Roman"/>
          <w:color w:val="000000" w:themeColor="text1"/>
          <w:sz w:val="24"/>
          <w:szCs w:val="24"/>
          <w:lang w:val="pt-BR"/>
        </w:rPr>
        <w:t xml:space="preserve">1 </w:t>
      </w:r>
      <w:r w:rsidR="00D34BB8" w:rsidRPr="00EA0B3C">
        <w:rPr>
          <w:rFonts w:ascii="Times New Roman" w:hAnsi="Times New Roman" w:cs="Times New Roman"/>
          <w:color w:val="000000" w:themeColor="text1"/>
          <w:sz w:val="24"/>
          <w:szCs w:val="24"/>
          <w:lang w:val="pt-BR"/>
        </w:rPr>
        <w:t>Atsakymas:</w:t>
      </w:r>
    </w:p>
    <w:p w14:paraId="20C265E1" w14:textId="1A8F0393" w:rsidR="00D34BB8" w:rsidRPr="00EA0B3C" w:rsidRDefault="00D34BB8" w:rsidP="00D34BB8">
      <w:pPr>
        <w:spacing w:after="0" w:line="240" w:lineRule="auto"/>
        <w:rPr>
          <w:rFonts w:ascii="Times New Roman" w:hAnsi="Times New Roman" w:cs="Times New Roman"/>
          <w:color w:val="000000" w:themeColor="text1"/>
          <w:sz w:val="24"/>
          <w:szCs w:val="24"/>
          <w:lang w:val="pt-BR"/>
        </w:rPr>
      </w:pPr>
      <w:r w:rsidRPr="00EA0B3C">
        <w:rPr>
          <w:rFonts w:ascii="Times New Roman" w:hAnsi="Times New Roman" w:cs="Times New Roman"/>
          <w:bCs/>
          <w:color w:val="000000" w:themeColor="text1"/>
          <w:sz w:val="24"/>
          <w:szCs w:val="24"/>
          <w:lang w:val="lt-LT"/>
        </w:rPr>
        <w:t>Dėkojame už pateiktas pastabas</w:t>
      </w:r>
      <w:r w:rsidRPr="00EA0B3C">
        <w:rPr>
          <w:rFonts w:ascii="Times New Roman" w:hAnsi="Times New Roman" w:cs="Times New Roman"/>
          <w:bCs/>
          <w:color w:val="000000" w:themeColor="text1"/>
          <w:sz w:val="24"/>
          <w:szCs w:val="24"/>
          <w:lang w:val="lt-LT"/>
        </w:rPr>
        <w:t xml:space="preserve">, bet </w:t>
      </w:r>
      <w:r w:rsidRPr="00EA0B3C">
        <w:rPr>
          <w:rFonts w:ascii="Times New Roman" w:hAnsi="Times New Roman" w:cs="Times New Roman"/>
          <w:bCs/>
          <w:color w:val="000000" w:themeColor="text1"/>
          <w:sz w:val="24"/>
          <w:szCs w:val="24"/>
          <w:lang w:val="lt-LT"/>
        </w:rPr>
        <w:t>jūsų pasiūlymų netenkinsime dėl konkurencijos ribojimo.</w:t>
      </w:r>
    </w:p>
    <w:p w14:paraId="4C14113B" w14:textId="5EF4E2D4" w:rsidR="00A60E65" w:rsidRPr="00EA0B3C" w:rsidRDefault="00A60E65" w:rsidP="00472531">
      <w:pPr>
        <w:spacing w:line="240" w:lineRule="auto"/>
        <w:rPr>
          <w:rFonts w:ascii="Times New Roman" w:hAnsi="Times New Roman" w:cs="Times New Roman"/>
          <w:b/>
          <w:bCs/>
          <w:color w:val="000000" w:themeColor="text1"/>
          <w:sz w:val="24"/>
          <w:szCs w:val="24"/>
          <w:lang w:val="pt-BR"/>
        </w:rPr>
      </w:pPr>
    </w:p>
    <w:p w14:paraId="73AEC225" w14:textId="215B7E1C" w:rsidR="00EA0B3C" w:rsidRPr="00EA0B3C" w:rsidRDefault="00EA0B3C" w:rsidP="00EA0B3C">
      <w:pPr>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2</w:t>
      </w:r>
      <w:r w:rsidRPr="00EA0B3C">
        <w:rPr>
          <w:rFonts w:ascii="Times New Roman" w:hAnsi="Times New Roman" w:cs="Times New Roman"/>
          <w:color w:val="000000" w:themeColor="text1"/>
          <w:sz w:val="24"/>
          <w:szCs w:val="24"/>
          <w:lang w:val="lt-LT"/>
        </w:rPr>
        <w:t>. Tiekėjo pastabos:</w:t>
      </w:r>
    </w:p>
    <w:p w14:paraId="32E2BE97" w14:textId="73E100D6" w:rsidR="00472531" w:rsidRPr="00EA0B3C" w:rsidRDefault="00472531" w:rsidP="00472531">
      <w:pPr>
        <w:spacing w:line="240" w:lineRule="auto"/>
        <w:rPr>
          <w:rFonts w:ascii="Times New Roman" w:hAnsi="Times New Roman" w:cs="Times New Roman"/>
          <w:bCs/>
          <w:color w:val="000000" w:themeColor="text1"/>
          <w:sz w:val="24"/>
          <w:szCs w:val="24"/>
          <w:lang w:val="pt-BR"/>
        </w:rPr>
      </w:pPr>
      <w:r w:rsidRPr="00EA0B3C">
        <w:rPr>
          <w:rFonts w:ascii="Times New Roman" w:hAnsi="Times New Roman" w:cs="Times New Roman"/>
          <w:bCs/>
          <w:color w:val="000000" w:themeColor="text1"/>
          <w:sz w:val="24"/>
          <w:szCs w:val="24"/>
          <w:lang w:val="pt-BR"/>
        </w:rPr>
        <w:t>Papildomi naudingi funkcionalumai, didinantys klinikinę naudą</w:t>
      </w:r>
    </w:p>
    <w:p w14:paraId="3FB66798" w14:textId="77777777" w:rsidR="00472531" w:rsidRPr="00EA0B3C" w:rsidRDefault="00472531" w:rsidP="00472531">
      <w:pPr>
        <w:spacing w:line="240" w:lineRule="auto"/>
        <w:rPr>
          <w:rFonts w:ascii="Times New Roman" w:hAnsi="Times New Roman" w:cs="Times New Roman"/>
          <w:color w:val="000000" w:themeColor="text1"/>
          <w:sz w:val="24"/>
          <w:szCs w:val="24"/>
          <w:lang w:val="pt-BR"/>
        </w:rPr>
      </w:pPr>
      <w:r w:rsidRPr="00EA0B3C">
        <w:rPr>
          <w:rFonts w:ascii="Times New Roman" w:hAnsi="Times New Roman" w:cs="Times New Roman"/>
          <w:color w:val="000000" w:themeColor="text1"/>
          <w:sz w:val="24"/>
          <w:szCs w:val="24"/>
          <w:lang w:val="pt-BR"/>
        </w:rPr>
        <w:t>Ši techninė specifikacija neapima kai kurių svarbių funkcijų, kurios yra standartinės šiuolaikiniuose prietaisuose ir suteikia papildomos klinikinės naudos bei palengvina darbą:</w:t>
      </w:r>
    </w:p>
    <w:p w14:paraId="53B109A9" w14:textId="77777777" w:rsidR="00472531" w:rsidRPr="00EA0B3C" w:rsidRDefault="00472531" w:rsidP="00472531">
      <w:pPr>
        <w:numPr>
          <w:ilvl w:val="0"/>
          <w:numId w:val="2"/>
        </w:numPr>
        <w:spacing w:after="0" w:line="240" w:lineRule="auto"/>
        <w:rPr>
          <w:rFonts w:ascii="Times New Roman" w:hAnsi="Times New Roman" w:cs="Times New Roman"/>
          <w:color w:val="000000" w:themeColor="text1"/>
          <w:sz w:val="24"/>
          <w:szCs w:val="24"/>
          <w:lang w:val="pt-BR"/>
        </w:rPr>
      </w:pPr>
      <w:r w:rsidRPr="00EA0B3C">
        <w:rPr>
          <w:rFonts w:ascii="Times New Roman" w:hAnsi="Times New Roman" w:cs="Times New Roman"/>
          <w:b/>
          <w:bCs/>
          <w:color w:val="000000" w:themeColor="text1"/>
          <w:sz w:val="24"/>
          <w:szCs w:val="24"/>
          <w:lang w:val="pt-BR"/>
        </w:rPr>
        <w:t>Automatinis tinklainės sluoksnių išskyrimas:</w:t>
      </w:r>
      <w:r w:rsidRPr="00EA0B3C">
        <w:rPr>
          <w:rFonts w:ascii="Times New Roman" w:hAnsi="Times New Roman" w:cs="Times New Roman"/>
          <w:color w:val="000000" w:themeColor="text1"/>
          <w:sz w:val="24"/>
          <w:szCs w:val="24"/>
          <w:lang w:val="pt-BR"/>
        </w:rPr>
        <w:t xml:space="preserve"> Rekomenduojame pridėti reikalavimą, kad ši funkcija būtų pagrįsta </w:t>
      </w:r>
      <w:r w:rsidRPr="00EA0B3C">
        <w:rPr>
          <w:rFonts w:ascii="Times New Roman" w:hAnsi="Times New Roman" w:cs="Times New Roman"/>
          <w:b/>
          <w:bCs/>
          <w:color w:val="000000" w:themeColor="text1"/>
          <w:sz w:val="24"/>
          <w:szCs w:val="24"/>
          <w:lang w:val="pt-BR"/>
        </w:rPr>
        <w:t>dirbtinio intelekto</w:t>
      </w:r>
      <w:r w:rsidRPr="00EA0B3C">
        <w:rPr>
          <w:rFonts w:ascii="Times New Roman" w:hAnsi="Times New Roman" w:cs="Times New Roman"/>
          <w:color w:val="000000" w:themeColor="text1"/>
          <w:sz w:val="24"/>
          <w:szCs w:val="24"/>
          <w:lang w:val="pt-BR"/>
        </w:rPr>
        <w:t xml:space="preserve"> (DI) technologija. Tai užtikrina didesnį segmentacijos tikslumą ir pagerina patologinių sričių įvertinimą.</w:t>
      </w:r>
    </w:p>
    <w:p w14:paraId="49CC7142" w14:textId="77777777" w:rsidR="00472531" w:rsidRPr="00EA0B3C" w:rsidRDefault="00472531" w:rsidP="00472531">
      <w:pPr>
        <w:numPr>
          <w:ilvl w:val="0"/>
          <w:numId w:val="2"/>
        </w:numPr>
        <w:spacing w:after="0" w:line="240" w:lineRule="auto"/>
        <w:rPr>
          <w:rFonts w:ascii="Times New Roman" w:hAnsi="Times New Roman" w:cs="Times New Roman"/>
          <w:color w:val="000000" w:themeColor="text1"/>
          <w:sz w:val="24"/>
          <w:szCs w:val="24"/>
          <w:lang w:val="pt-BR"/>
        </w:rPr>
      </w:pPr>
      <w:r w:rsidRPr="00EA0B3C">
        <w:rPr>
          <w:rFonts w:ascii="Times New Roman" w:hAnsi="Times New Roman" w:cs="Times New Roman"/>
          <w:b/>
          <w:bCs/>
          <w:color w:val="000000" w:themeColor="text1"/>
          <w:sz w:val="24"/>
          <w:szCs w:val="24"/>
          <w:lang w:val="pt-BR"/>
        </w:rPr>
        <w:t>Realiojo laiko akies sekimas:</w:t>
      </w:r>
      <w:r w:rsidRPr="00EA0B3C">
        <w:rPr>
          <w:rFonts w:ascii="Times New Roman" w:hAnsi="Times New Roman" w:cs="Times New Roman"/>
          <w:color w:val="000000" w:themeColor="text1"/>
          <w:sz w:val="24"/>
          <w:szCs w:val="24"/>
          <w:lang w:val="pt-BR"/>
        </w:rPr>
        <w:t xml:space="preserve"> Ši funkcija yra ypač svarbi norint kompensuoti nevalingus paciento akies judesius ir mirksėjimą tyrimo metu. Tai garantuoja, kad gauti vaizdai bus tikslūs ir tinkami analizei, sumažinant pakartotinių skenavimų poreikį.</w:t>
      </w:r>
    </w:p>
    <w:p w14:paraId="4E45E05C" w14:textId="1880D46D" w:rsidR="00852661" w:rsidRPr="00EA0B3C" w:rsidRDefault="00472531" w:rsidP="00017F93">
      <w:pPr>
        <w:numPr>
          <w:ilvl w:val="0"/>
          <w:numId w:val="2"/>
        </w:numPr>
        <w:spacing w:after="0" w:line="240" w:lineRule="auto"/>
        <w:rPr>
          <w:rFonts w:ascii="Times New Roman" w:hAnsi="Times New Roman" w:cs="Times New Roman"/>
          <w:color w:val="000000" w:themeColor="text1"/>
          <w:sz w:val="24"/>
          <w:szCs w:val="24"/>
          <w:lang w:val="pt-BR"/>
        </w:rPr>
      </w:pPr>
      <w:r w:rsidRPr="00EA0B3C">
        <w:rPr>
          <w:rFonts w:ascii="Times New Roman" w:hAnsi="Times New Roman" w:cs="Times New Roman"/>
          <w:b/>
          <w:bCs/>
          <w:color w:val="000000" w:themeColor="text1"/>
          <w:sz w:val="24"/>
          <w:szCs w:val="24"/>
          <w:lang w:val="pt-BR"/>
        </w:rPr>
        <w:t>Plačiajuostis skenavimas:</w:t>
      </w:r>
      <w:r w:rsidRPr="00EA0B3C">
        <w:rPr>
          <w:rFonts w:ascii="Times New Roman" w:hAnsi="Times New Roman" w:cs="Times New Roman"/>
          <w:color w:val="000000" w:themeColor="text1"/>
          <w:sz w:val="24"/>
          <w:szCs w:val="24"/>
          <w:lang w:val="pt-BR"/>
        </w:rPr>
        <w:t xml:space="preserve"> Galimybė atlikti didesnio ploto tinklainės skenavimus (pvz., iki 15x15 mm) yra ypač naudinga tiriant pacientus, sergančius glaukoma, nes leidžia vienu tyrimu įvertinti tinklainės, gyslainės ir regos nervo galvutės būklę.</w:t>
      </w:r>
    </w:p>
    <w:p w14:paraId="44185EBA" w14:textId="77777777" w:rsidR="00EA0B3C" w:rsidRPr="00EA0B3C" w:rsidRDefault="00EA0B3C" w:rsidP="00D34BB8">
      <w:pPr>
        <w:spacing w:after="0" w:line="240" w:lineRule="auto"/>
        <w:ind w:left="360"/>
        <w:rPr>
          <w:rFonts w:ascii="Times New Roman" w:hAnsi="Times New Roman" w:cs="Times New Roman"/>
          <w:color w:val="000000" w:themeColor="text1"/>
          <w:sz w:val="24"/>
          <w:szCs w:val="24"/>
          <w:lang w:val="pt-BR"/>
        </w:rPr>
      </w:pPr>
    </w:p>
    <w:p w14:paraId="1B052F65" w14:textId="77777777" w:rsidR="00EA0B3C" w:rsidRPr="00EA0B3C" w:rsidRDefault="00EA0B3C" w:rsidP="00D34BB8">
      <w:pPr>
        <w:spacing w:after="0" w:line="240" w:lineRule="auto"/>
        <w:ind w:left="360"/>
        <w:rPr>
          <w:rFonts w:ascii="Times New Roman" w:hAnsi="Times New Roman" w:cs="Times New Roman"/>
          <w:color w:val="000000" w:themeColor="text1"/>
          <w:sz w:val="24"/>
          <w:szCs w:val="24"/>
          <w:lang w:val="pt-BR"/>
        </w:rPr>
      </w:pPr>
    </w:p>
    <w:p w14:paraId="01077B5C" w14:textId="75F6E03B" w:rsidR="00D34BB8" w:rsidRPr="00EA0B3C" w:rsidRDefault="00EA0B3C" w:rsidP="00D34BB8">
      <w:pPr>
        <w:spacing w:after="0" w:line="240" w:lineRule="auto"/>
        <w:ind w:left="360"/>
        <w:rPr>
          <w:rFonts w:ascii="Times New Roman" w:hAnsi="Times New Roman" w:cs="Times New Roman"/>
          <w:color w:val="000000" w:themeColor="text1"/>
          <w:sz w:val="24"/>
          <w:szCs w:val="24"/>
          <w:lang w:val="pt-BR"/>
        </w:rPr>
      </w:pPr>
      <w:r w:rsidRPr="00EA0B3C">
        <w:rPr>
          <w:rFonts w:ascii="Times New Roman" w:hAnsi="Times New Roman" w:cs="Times New Roman"/>
          <w:color w:val="000000" w:themeColor="text1"/>
          <w:sz w:val="24"/>
          <w:szCs w:val="24"/>
          <w:lang w:val="pt-BR"/>
        </w:rPr>
        <w:lastRenderedPageBreak/>
        <w:t xml:space="preserve">2 </w:t>
      </w:r>
      <w:r w:rsidR="00D34BB8" w:rsidRPr="00EA0B3C">
        <w:rPr>
          <w:rFonts w:ascii="Times New Roman" w:hAnsi="Times New Roman" w:cs="Times New Roman"/>
          <w:color w:val="000000" w:themeColor="text1"/>
          <w:sz w:val="24"/>
          <w:szCs w:val="24"/>
          <w:lang w:val="pt-BR"/>
        </w:rPr>
        <w:t>Atsakymas:</w:t>
      </w:r>
    </w:p>
    <w:p w14:paraId="7ABEA261" w14:textId="423EDF40" w:rsidR="00D34BB8" w:rsidRPr="00EA0B3C" w:rsidRDefault="00D34BB8" w:rsidP="00D34BB8">
      <w:pPr>
        <w:spacing w:after="0" w:line="240" w:lineRule="auto"/>
        <w:ind w:left="360"/>
        <w:rPr>
          <w:rFonts w:ascii="Times New Roman" w:hAnsi="Times New Roman" w:cs="Times New Roman"/>
          <w:color w:val="000000" w:themeColor="text1"/>
          <w:sz w:val="24"/>
          <w:szCs w:val="24"/>
          <w:lang w:val="pt-BR"/>
        </w:rPr>
      </w:pPr>
      <w:r w:rsidRPr="00EA0B3C">
        <w:rPr>
          <w:rFonts w:ascii="Times New Roman" w:hAnsi="Times New Roman" w:cs="Times New Roman"/>
          <w:bCs/>
          <w:color w:val="000000" w:themeColor="text1"/>
          <w:sz w:val="24"/>
          <w:szCs w:val="24"/>
          <w:lang w:val="lt-LT"/>
        </w:rPr>
        <w:t>Dėkojame už pateiktas pastabas, bet jūsų pasiūlymų netenkinsime dėl konkurencijos ribojimo.</w:t>
      </w:r>
    </w:p>
    <w:p w14:paraId="498E0438" w14:textId="77777777" w:rsidR="00017F93" w:rsidRPr="00EA0B3C" w:rsidRDefault="00017F93" w:rsidP="00D34BB8">
      <w:pPr>
        <w:spacing w:after="0" w:line="240" w:lineRule="auto"/>
        <w:rPr>
          <w:rFonts w:ascii="Times New Roman" w:hAnsi="Times New Roman" w:cs="Times New Roman"/>
          <w:color w:val="000000" w:themeColor="text1"/>
          <w:sz w:val="24"/>
          <w:szCs w:val="24"/>
          <w:lang w:val="pt-BR"/>
        </w:rPr>
      </w:pPr>
    </w:p>
    <w:p w14:paraId="7E3ACD53" w14:textId="77777777" w:rsidR="00D34BB8" w:rsidRPr="00EA0B3C" w:rsidRDefault="00D34BB8" w:rsidP="00472531">
      <w:pPr>
        <w:spacing w:line="240" w:lineRule="auto"/>
        <w:jc w:val="both"/>
        <w:rPr>
          <w:rFonts w:ascii="Times New Roman" w:hAnsi="Times New Roman" w:cs="Times New Roman"/>
          <w:color w:val="000000" w:themeColor="text1"/>
          <w:sz w:val="24"/>
          <w:szCs w:val="24"/>
          <w:lang w:val="pt-BR"/>
        </w:rPr>
      </w:pPr>
    </w:p>
    <w:p w14:paraId="322A2D88" w14:textId="2E765B9C" w:rsidR="00D34BB8" w:rsidRPr="00EA0B3C" w:rsidRDefault="00EA0B3C" w:rsidP="00472531">
      <w:pPr>
        <w:spacing w:line="240" w:lineRule="auto"/>
        <w:jc w:val="both"/>
        <w:rPr>
          <w:rFonts w:ascii="Times New Roman" w:hAnsi="Times New Roman" w:cs="Times New Roman"/>
          <w:color w:val="000000" w:themeColor="text1"/>
          <w:sz w:val="24"/>
          <w:szCs w:val="24"/>
          <w:lang w:val="pt-BR"/>
        </w:rPr>
      </w:pPr>
      <w:r w:rsidRPr="00EA0B3C">
        <w:rPr>
          <w:rFonts w:ascii="Times New Roman" w:hAnsi="Times New Roman" w:cs="Times New Roman"/>
          <w:color w:val="000000" w:themeColor="text1"/>
          <w:sz w:val="24"/>
          <w:szCs w:val="24"/>
          <w:lang w:val="pt-BR"/>
        </w:rPr>
        <w:t xml:space="preserve">3. </w:t>
      </w:r>
      <w:r w:rsidR="00D34BB8" w:rsidRPr="00EA0B3C">
        <w:rPr>
          <w:rFonts w:ascii="Times New Roman" w:hAnsi="Times New Roman" w:cs="Times New Roman"/>
          <w:color w:val="000000" w:themeColor="text1"/>
          <w:sz w:val="24"/>
          <w:szCs w:val="24"/>
          <w:lang w:val="pt-BR"/>
        </w:rPr>
        <w:t>Tiekėjo siūlymai:</w:t>
      </w:r>
    </w:p>
    <w:p w14:paraId="3B1F11DA" w14:textId="57ED5DB5" w:rsidR="00472531" w:rsidRPr="00EA0B3C" w:rsidRDefault="00472531" w:rsidP="00472531">
      <w:pPr>
        <w:spacing w:line="240" w:lineRule="auto"/>
        <w:jc w:val="both"/>
        <w:rPr>
          <w:rFonts w:ascii="Times New Roman" w:hAnsi="Times New Roman" w:cs="Times New Roman"/>
          <w:color w:val="000000" w:themeColor="text1"/>
          <w:sz w:val="24"/>
          <w:szCs w:val="24"/>
          <w:lang w:val="pt-BR"/>
        </w:rPr>
      </w:pPr>
      <w:r w:rsidRPr="00EA0B3C">
        <w:rPr>
          <w:rFonts w:ascii="Times New Roman" w:hAnsi="Times New Roman" w:cs="Times New Roman"/>
          <w:color w:val="000000" w:themeColor="text1"/>
          <w:sz w:val="24"/>
          <w:szCs w:val="24"/>
          <w:lang w:val="pt-BR"/>
        </w:rPr>
        <w:t>Siūlomi vertinimo kriterijai:</w:t>
      </w:r>
    </w:p>
    <w:p w14:paraId="31FCA659" w14:textId="77777777" w:rsidR="00472531" w:rsidRPr="00EA0B3C" w:rsidRDefault="00472531" w:rsidP="00472531">
      <w:pPr>
        <w:spacing w:line="240" w:lineRule="auto"/>
        <w:jc w:val="both"/>
        <w:rPr>
          <w:rFonts w:ascii="Times New Roman" w:hAnsi="Times New Roman" w:cs="Times New Roman"/>
          <w:color w:val="000000" w:themeColor="text1"/>
          <w:sz w:val="24"/>
          <w:szCs w:val="24"/>
          <w:lang w:val="pt-BR"/>
        </w:rPr>
      </w:pPr>
      <w:r w:rsidRPr="00EA0B3C">
        <w:rPr>
          <w:rFonts w:ascii="Times New Roman" w:hAnsi="Times New Roman" w:cs="Times New Roman"/>
          <w:color w:val="000000" w:themeColor="text1"/>
          <w:sz w:val="24"/>
          <w:szCs w:val="24"/>
          <w:lang w:val="pt-BR"/>
        </w:rPr>
        <w:t>1.</w:t>
      </w:r>
      <w:r w:rsidRPr="00EA0B3C">
        <w:rPr>
          <w:rFonts w:ascii="Times New Roman" w:hAnsi="Times New Roman" w:cs="Times New Roman"/>
          <w:color w:val="000000" w:themeColor="text1"/>
          <w:sz w:val="24"/>
          <w:szCs w:val="24"/>
          <w:lang w:val="pt-BR"/>
        </w:rPr>
        <w:tab/>
        <w:t>OKT skenavimo greitis ≥ 68 000 A-skenų/s – techninis parametras, tiesiogiai veikiantis tyrimo kokybę, pacientų komfortą ir darbo efektyvumą.</w:t>
      </w:r>
    </w:p>
    <w:p w14:paraId="7B8A0FB9" w14:textId="365EF2C1" w:rsidR="00D34BB8" w:rsidRPr="00EA0B3C" w:rsidRDefault="00472531" w:rsidP="00472531">
      <w:pPr>
        <w:rPr>
          <w:rFonts w:ascii="Times New Roman" w:hAnsi="Times New Roman" w:cs="Times New Roman"/>
          <w:color w:val="000000" w:themeColor="text1"/>
          <w:sz w:val="24"/>
          <w:szCs w:val="24"/>
          <w:lang w:val="pt-BR"/>
        </w:rPr>
      </w:pPr>
      <w:r w:rsidRPr="00EA0B3C">
        <w:rPr>
          <w:rFonts w:ascii="Times New Roman" w:hAnsi="Times New Roman" w:cs="Times New Roman"/>
          <w:color w:val="000000" w:themeColor="text1"/>
          <w:sz w:val="24"/>
          <w:szCs w:val="24"/>
          <w:lang w:val="pt-BR"/>
        </w:rPr>
        <w:t>3.</w:t>
      </w:r>
      <w:r w:rsidRPr="00EA0B3C">
        <w:rPr>
          <w:rFonts w:ascii="Times New Roman" w:hAnsi="Times New Roman" w:cs="Times New Roman"/>
          <w:color w:val="000000" w:themeColor="text1"/>
          <w:sz w:val="24"/>
          <w:szCs w:val="24"/>
          <w:lang w:val="pt-BR"/>
        </w:rPr>
        <w:tab/>
        <w:t>Garantinių įsipareigojimų pratęsimas – užtikrina, kad įranga bus tinkamai aptarnauta ilgesnį laiką</w:t>
      </w:r>
      <w:r w:rsidR="00D34BB8" w:rsidRPr="00EA0B3C">
        <w:rPr>
          <w:rFonts w:ascii="Times New Roman" w:hAnsi="Times New Roman" w:cs="Times New Roman"/>
          <w:color w:val="000000" w:themeColor="text1"/>
          <w:sz w:val="24"/>
          <w:szCs w:val="24"/>
          <w:lang w:val="pt-BR"/>
        </w:rPr>
        <w:t>.</w:t>
      </w:r>
    </w:p>
    <w:p w14:paraId="58658829" w14:textId="3F232EA4" w:rsidR="00D34BB8" w:rsidRPr="00EA0B3C" w:rsidRDefault="00EA0B3C" w:rsidP="00D34BB8">
      <w:pPr>
        <w:spacing w:after="0" w:line="240" w:lineRule="auto"/>
        <w:rPr>
          <w:rFonts w:ascii="Times New Roman" w:hAnsi="Times New Roman" w:cs="Times New Roman"/>
          <w:color w:val="000000" w:themeColor="text1"/>
          <w:sz w:val="24"/>
          <w:szCs w:val="24"/>
          <w:lang w:val="pt-BR"/>
        </w:rPr>
      </w:pPr>
      <w:r w:rsidRPr="00EA0B3C">
        <w:rPr>
          <w:rFonts w:ascii="Times New Roman" w:hAnsi="Times New Roman" w:cs="Times New Roman"/>
          <w:color w:val="000000" w:themeColor="text1"/>
          <w:sz w:val="24"/>
          <w:szCs w:val="24"/>
          <w:lang w:val="pt-BR"/>
        </w:rPr>
        <w:t xml:space="preserve">3 </w:t>
      </w:r>
      <w:r w:rsidR="00D34BB8" w:rsidRPr="00EA0B3C">
        <w:rPr>
          <w:rFonts w:ascii="Times New Roman" w:hAnsi="Times New Roman" w:cs="Times New Roman"/>
          <w:color w:val="000000" w:themeColor="text1"/>
          <w:sz w:val="24"/>
          <w:szCs w:val="24"/>
          <w:lang w:val="pt-BR"/>
        </w:rPr>
        <w:t>Atsakymas:</w:t>
      </w:r>
    </w:p>
    <w:p w14:paraId="4A256682" w14:textId="6CC42AA4" w:rsidR="00D34BB8" w:rsidRPr="00EA0B3C" w:rsidRDefault="00D34BB8" w:rsidP="00D34BB8">
      <w:pPr>
        <w:spacing w:after="0" w:line="240" w:lineRule="auto"/>
        <w:rPr>
          <w:rFonts w:ascii="Times New Roman" w:hAnsi="Times New Roman" w:cs="Times New Roman"/>
          <w:color w:val="000000" w:themeColor="text1"/>
          <w:sz w:val="24"/>
          <w:szCs w:val="24"/>
          <w:lang w:val="pt-BR"/>
        </w:rPr>
      </w:pPr>
      <w:r w:rsidRPr="00EA0B3C">
        <w:rPr>
          <w:rFonts w:ascii="Times New Roman" w:hAnsi="Times New Roman" w:cs="Times New Roman"/>
          <w:bCs/>
          <w:color w:val="000000" w:themeColor="text1"/>
          <w:sz w:val="24"/>
          <w:szCs w:val="24"/>
          <w:lang w:val="lt-LT"/>
        </w:rPr>
        <w:t>Dėkojame už pateiktas pastabas, bet jūsų pasiūlymų netenkin</w:t>
      </w:r>
      <w:r w:rsidR="00EA0B3C" w:rsidRPr="00EA0B3C">
        <w:rPr>
          <w:rFonts w:ascii="Times New Roman" w:hAnsi="Times New Roman" w:cs="Times New Roman"/>
          <w:bCs/>
          <w:color w:val="000000" w:themeColor="text1"/>
          <w:sz w:val="24"/>
          <w:szCs w:val="24"/>
          <w:lang w:val="lt-LT"/>
        </w:rPr>
        <w:t>sime dėl konkurencijos ribojimo ir kainos išauginimo.</w:t>
      </w:r>
    </w:p>
    <w:p w14:paraId="1FCB616E" w14:textId="77777777" w:rsidR="00D34BB8" w:rsidRPr="00EA0B3C" w:rsidRDefault="00D34BB8" w:rsidP="00472531">
      <w:pPr>
        <w:rPr>
          <w:rFonts w:ascii="Times New Roman" w:hAnsi="Times New Roman" w:cs="Times New Roman"/>
          <w:color w:val="000000" w:themeColor="text1"/>
          <w:sz w:val="24"/>
          <w:szCs w:val="24"/>
          <w:lang w:val="pt-BR"/>
        </w:rPr>
      </w:pPr>
    </w:p>
    <w:p w14:paraId="30035855" w14:textId="5C6EE557" w:rsidR="00D34BB8" w:rsidRPr="00EA0B3C" w:rsidRDefault="00EA0B3C" w:rsidP="00472531">
      <w:pPr>
        <w:rPr>
          <w:rFonts w:ascii="Times New Roman" w:hAnsi="Times New Roman" w:cs="Times New Roman"/>
          <w:bCs/>
          <w:color w:val="000000" w:themeColor="text1"/>
          <w:sz w:val="24"/>
          <w:szCs w:val="24"/>
          <w:lang w:val="pt-BR"/>
        </w:rPr>
      </w:pPr>
      <w:r w:rsidRPr="00EA0B3C">
        <w:rPr>
          <w:rFonts w:ascii="Times New Roman" w:hAnsi="Times New Roman" w:cs="Times New Roman"/>
          <w:bCs/>
          <w:color w:val="000000" w:themeColor="text1"/>
          <w:sz w:val="24"/>
          <w:szCs w:val="24"/>
          <w:lang w:val="pt-BR"/>
        </w:rPr>
        <w:t xml:space="preserve">4. </w:t>
      </w:r>
      <w:r w:rsidR="00D34BB8" w:rsidRPr="00EA0B3C">
        <w:rPr>
          <w:rFonts w:ascii="Times New Roman" w:hAnsi="Times New Roman" w:cs="Times New Roman"/>
          <w:bCs/>
          <w:color w:val="000000" w:themeColor="text1"/>
          <w:sz w:val="24"/>
          <w:szCs w:val="24"/>
          <w:lang w:val="pt-BR"/>
        </w:rPr>
        <w:t>Tiekėjo siūlymai:</w:t>
      </w:r>
    </w:p>
    <w:p w14:paraId="31212E7E" w14:textId="77777777" w:rsidR="00472531" w:rsidRPr="00EA0B3C" w:rsidRDefault="00472531" w:rsidP="00472531">
      <w:pPr>
        <w:spacing w:after="120"/>
        <w:rPr>
          <w:rFonts w:ascii="Times New Roman" w:hAnsi="Times New Roman" w:cs="Times New Roman"/>
          <w:color w:val="000000" w:themeColor="text1"/>
          <w:sz w:val="24"/>
          <w:szCs w:val="24"/>
          <w:lang w:val="pt-BR"/>
        </w:rPr>
      </w:pPr>
      <w:r w:rsidRPr="00EA0B3C">
        <w:rPr>
          <w:rFonts w:ascii="Times New Roman" w:hAnsi="Times New Roman" w:cs="Times New Roman"/>
          <w:color w:val="000000" w:themeColor="text1"/>
          <w:sz w:val="24"/>
          <w:szCs w:val="24"/>
          <w:lang w:val="pt-BR"/>
        </w:rPr>
        <w:t>14 punktas: Siūlome atsisakyti šio punkto, nes jis riboja konkurenciją – kai kurie rinkoje esantys OKT prietaisai neturi fiksuoto vidinių fiksacijos taškų skaičiaus. Dažnu atveju įrenginys automatiškai parenka tiek taškų, kiek reikia optimaliam akies dugno periferijos skenavimui, todėl šis reikalavimas yra perteklinis ir neatspindi realių technologinių sprendimų.</w:t>
      </w:r>
    </w:p>
    <w:p w14:paraId="61016938" w14:textId="52346354" w:rsidR="00472531" w:rsidRPr="00EA0B3C" w:rsidRDefault="00472531" w:rsidP="00472531">
      <w:pPr>
        <w:spacing w:after="120"/>
        <w:rPr>
          <w:rFonts w:ascii="Times New Roman" w:hAnsi="Times New Roman" w:cs="Times New Roman"/>
          <w:color w:val="000000" w:themeColor="text1"/>
          <w:sz w:val="24"/>
          <w:szCs w:val="24"/>
          <w:lang w:val="pt-BR"/>
        </w:rPr>
      </w:pPr>
      <w:r w:rsidRPr="00EA0B3C">
        <w:rPr>
          <w:rFonts w:ascii="Times New Roman" w:hAnsi="Times New Roman" w:cs="Times New Roman"/>
          <w:color w:val="000000" w:themeColor="text1"/>
          <w:sz w:val="24"/>
          <w:szCs w:val="24"/>
          <w:lang w:val="pt-BR"/>
        </w:rPr>
        <w:t>15 punktas: Lietimui jautraus monitoriaus pasukimo ir pasvirimo kampas – reguliuojamas apie vertikalią ir horizontalią ašį</w:t>
      </w:r>
      <w:r w:rsidR="00852661" w:rsidRPr="00EA0B3C">
        <w:rPr>
          <w:rFonts w:ascii="Times New Roman" w:hAnsi="Times New Roman" w:cs="Times New Roman"/>
          <w:color w:val="000000" w:themeColor="text1"/>
          <w:sz w:val="24"/>
          <w:szCs w:val="24"/>
          <w:lang w:val="pt-BR"/>
        </w:rPr>
        <w:t xml:space="preserve"> </w:t>
      </w:r>
    </w:p>
    <w:p w14:paraId="0E2E7432" w14:textId="77777777" w:rsidR="00472531" w:rsidRPr="00EA0B3C" w:rsidRDefault="00472531" w:rsidP="00472531">
      <w:pPr>
        <w:spacing w:after="120"/>
        <w:rPr>
          <w:rFonts w:ascii="Times New Roman" w:hAnsi="Times New Roman" w:cs="Times New Roman"/>
          <w:color w:val="000000" w:themeColor="text1"/>
          <w:sz w:val="24"/>
          <w:szCs w:val="24"/>
          <w:lang w:val="pt-BR"/>
        </w:rPr>
      </w:pPr>
      <w:r w:rsidRPr="00EA0B3C">
        <w:rPr>
          <w:rFonts w:ascii="Times New Roman" w:hAnsi="Times New Roman" w:cs="Times New Roman"/>
          <w:color w:val="000000" w:themeColor="text1"/>
          <w:sz w:val="24"/>
          <w:szCs w:val="24"/>
          <w:lang w:val="pt-BR"/>
        </w:rPr>
        <w:t>Siūlome atsisakyti apribojimo dėl liečiamo ekrano, nes tai riboja konkurenciją ir nesukuria jokios pridėtinės vertės atliekamiems tyrimams, nes  OKT prietaisas gali būti valdomas per komplektuojamą kompiuterį su aukštos raiškos monitoriumi. Valdymas vyksta įprastu būdu – naudojant belaidę klaviatūrą ir belaidę pelę.</w:t>
      </w:r>
    </w:p>
    <w:p w14:paraId="4ABC1E72" w14:textId="6ACDB78A" w:rsidR="00472531" w:rsidRPr="00EA0B3C" w:rsidRDefault="00472531" w:rsidP="00472531">
      <w:pPr>
        <w:rPr>
          <w:rFonts w:ascii="Times New Roman" w:hAnsi="Times New Roman" w:cs="Times New Roman"/>
          <w:color w:val="000000" w:themeColor="text1"/>
          <w:sz w:val="24"/>
          <w:szCs w:val="24"/>
          <w:lang w:val="pt-BR"/>
        </w:rPr>
      </w:pPr>
      <w:r w:rsidRPr="00EA0B3C">
        <w:rPr>
          <w:rFonts w:ascii="Times New Roman" w:hAnsi="Times New Roman" w:cs="Times New Roman"/>
          <w:color w:val="000000" w:themeColor="text1"/>
          <w:sz w:val="24"/>
          <w:szCs w:val="24"/>
          <w:lang w:val="pt-BR"/>
        </w:rPr>
        <w:t>Be to, šioje specifikacijoje jau yra nurodytas reikalavimas komplektuoti prietaisą su kompiuteriu ir monitoriumi, todėl papildomas apribojimas dėl valdymo būtinai liečiamame ekrane yra perteklinis ir neužtikrina lygiateisės konkurencinės aplinkos.</w:t>
      </w:r>
    </w:p>
    <w:p w14:paraId="69CCD543" w14:textId="11A8F2C4" w:rsidR="00D34BB8" w:rsidRPr="00EA0B3C" w:rsidRDefault="00EA0B3C" w:rsidP="00D34BB8">
      <w:pPr>
        <w:pStyle w:val="Betarp"/>
        <w:rPr>
          <w:rFonts w:ascii="Times New Roman" w:hAnsi="Times New Roman" w:cs="Times New Roman"/>
          <w:color w:val="000000" w:themeColor="text1"/>
          <w:sz w:val="24"/>
          <w:szCs w:val="24"/>
          <w:lang w:val="pt-BR"/>
        </w:rPr>
      </w:pPr>
      <w:r w:rsidRPr="00EA0B3C">
        <w:rPr>
          <w:rFonts w:ascii="Times New Roman" w:hAnsi="Times New Roman" w:cs="Times New Roman"/>
          <w:color w:val="000000" w:themeColor="text1"/>
          <w:sz w:val="24"/>
          <w:szCs w:val="24"/>
          <w:lang w:val="pt-BR"/>
        </w:rPr>
        <w:t xml:space="preserve">4 </w:t>
      </w:r>
      <w:r w:rsidR="00D34BB8" w:rsidRPr="00EA0B3C">
        <w:rPr>
          <w:rFonts w:ascii="Times New Roman" w:hAnsi="Times New Roman" w:cs="Times New Roman"/>
          <w:color w:val="000000" w:themeColor="text1"/>
          <w:sz w:val="24"/>
          <w:szCs w:val="24"/>
          <w:lang w:val="pt-BR"/>
        </w:rPr>
        <w:t>Atsakymas:</w:t>
      </w:r>
    </w:p>
    <w:p w14:paraId="39A1873C" w14:textId="0920E133" w:rsidR="00D34BB8" w:rsidRPr="00EA0B3C" w:rsidRDefault="00D34BB8" w:rsidP="00D34BB8">
      <w:pPr>
        <w:pStyle w:val="Betarp"/>
        <w:rPr>
          <w:rFonts w:ascii="Times New Roman" w:hAnsi="Times New Roman" w:cs="Times New Roman"/>
          <w:color w:val="000000" w:themeColor="text1"/>
          <w:sz w:val="24"/>
          <w:szCs w:val="24"/>
          <w:lang w:val="pt-BR"/>
        </w:rPr>
      </w:pPr>
      <w:r w:rsidRPr="00EA0B3C">
        <w:rPr>
          <w:rFonts w:ascii="Times New Roman" w:hAnsi="Times New Roman" w:cs="Times New Roman"/>
          <w:color w:val="000000" w:themeColor="text1"/>
          <w:sz w:val="24"/>
          <w:szCs w:val="24"/>
          <w:lang w:val="pt-BR"/>
        </w:rPr>
        <w:t xml:space="preserve">Dėkojame, atsižvegsime į jūsų pastabas </w:t>
      </w:r>
      <w:r w:rsidRPr="00EA0B3C">
        <w:rPr>
          <w:rFonts w:ascii="Times New Roman" w:hAnsi="Times New Roman" w:cs="Times New Roman"/>
          <w:color w:val="000000" w:themeColor="text1"/>
          <w:sz w:val="24"/>
          <w:szCs w:val="24"/>
          <w:lang w:val="pt-BR"/>
        </w:rPr>
        <w:t>dėl 14, 15 punktų ir patikslinsime techninę specifikaciją.</w:t>
      </w:r>
    </w:p>
    <w:p w14:paraId="7107219D" w14:textId="01987C39" w:rsidR="00D34BB8" w:rsidRPr="00EA0B3C" w:rsidRDefault="00D34BB8" w:rsidP="00472531">
      <w:pPr>
        <w:rPr>
          <w:rFonts w:ascii="Times New Roman" w:hAnsi="Times New Roman" w:cs="Times New Roman"/>
          <w:strike/>
          <w:color w:val="000000" w:themeColor="text1"/>
          <w:sz w:val="24"/>
          <w:szCs w:val="24"/>
          <w:lang w:val="pt-BR"/>
        </w:rPr>
      </w:pPr>
    </w:p>
    <w:p w14:paraId="51E2532C" w14:textId="729DAF3A" w:rsidR="00D34BB8" w:rsidRPr="00EA0B3C" w:rsidRDefault="00D34BB8" w:rsidP="00472531">
      <w:pPr>
        <w:rPr>
          <w:rFonts w:ascii="Times New Roman" w:hAnsi="Times New Roman" w:cs="Times New Roman"/>
          <w:strike/>
          <w:color w:val="000000" w:themeColor="text1"/>
          <w:sz w:val="24"/>
          <w:szCs w:val="24"/>
          <w:lang w:val="pt-BR"/>
        </w:rPr>
      </w:pPr>
    </w:p>
    <w:p w14:paraId="26582D1F" w14:textId="1FC7CB37" w:rsidR="00D34BB8" w:rsidRPr="00EA0B3C" w:rsidRDefault="00D34BB8" w:rsidP="00472531">
      <w:pPr>
        <w:rPr>
          <w:rFonts w:ascii="Times New Roman" w:hAnsi="Times New Roman" w:cs="Times New Roman"/>
          <w:strike/>
          <w:color w:val="000000" w:themeColor="text1"/>
          <w:sz w:val="24"/>
          <w:szCs w:val="24"/>
          <w:lang w:val="pt-BR"/>
        </w:rPr>
      </w:pPr>
    </w:p>
    <w:p w14:paraId="4ECBC55C" w14:textId="6CBA82D6" w:rsidR="00D34BB8" w:rsidRPr="00EA0B3C" w:rsidRDefault="00EA0B3C" w:rsidP="00472531">
      <w:pPr>
        <w:rPr>
          <w:rFonts w:ascii="Times New Roman" w:hAnsi="Times New Roman" w:cs="Times New Roman"/>
          <w:color w:val="000000" w:themeColor="text1"/>
          <w:sz w:val="24"/>
          <w:szCs w:val="24"/>
          <w:lang w:val="pt-BR"/>
        </w:rPr>
      </w:pPr>
      <w:r>
        <w:rPr>
          <w:rFonts w:ascii="Times New Roman" w:hAnsi="Times New Roman" w:cs="Times New Roman"/>
          <w:color w:val="000000" w:themeColor="text1"/>
          <w:sz w:val="24"/>
          <w:szCs w:val="24"/>
          <w:lang w:val="pt-BR"/>
        </w:rPr>
        <w:t xml:space="preserve">5. </w:t>
      </w:r>
      <w:r w:rsidR="00D34BB8" w:rsidRPr="00EA0B3C">
        <w:rPr>
          <w:rFonts w:ascii="Times New Roman" w:hAnsi="Times New Roman" w:cs="Times New Roman"/>
          <w:color w:val="000000" w:themeColor="text1"/>
          <w:sz w:val="24"/>
          <w:szCs w:val="24"/>
          <w:lang w:val="pt-BR"/>
        </w:rPr>
        <w:t>Tiekėjo siūlymas:</w:t>
      </w:r>
    </w:p>
    <w:p w14:paraId="255504F0" w14:textId="25152A5C" w:rsidR="00472531" w:rsidRPr="00EA0B3C" w:rsidRDefault="00472531" w:rsidP="00472531">
      <w:pPr>
        <w:spacing w:line="240" w:lineRule="auto"/>
        <w:jc w:val="both"/>
        <w:rPr>
          <w:rFonts w:ascii="Times New Roman" w:hAnsi="Times New Roman" w:cs="Times New Roman"/>
          <w:color w:val="000000" w:themeColor="text1"/>
          <w:sz w:val="24"/>
          <w:szCs w:val="24"/>
          <w:lang w:val="pt-BR"/>
        </w:rPr>
      </w:pPr>
      <w:r w:rsidRPr="00EA0B3C">
        <w:rPr>
          <w:rFonts w:ascii="Times New Roman" w:hAnsi="Times New Roman" w:cs="Times New Roman"/>
          <w:color w:val="000000" w:themeColor="text1"/>
          <w:sz w:val="24"/>
          <w:szCs w:val="24"/>
          <w:lang w:val="pt-BR"/>
        </w:rPr>
        <w:t>Kad įstaiga galėtų įsigyti kuo efektyvesnį ir pažangesnį prietaisą, siūlytume įtraukti kokybinius kriterijus:</w:t>
      </w:r>
    </w:p>
    <w:p w14:paraId="49AB3045" w14:textId="77777777" w:rsidR="00472531" w:rsidRPr="00EA0B3C" w:rsidRDefault="00472531" w:rsidP="00472531">
      <w:pPr>
        <w:spacing w:line="240" w:lineRule="auto"/>
        <w:jc w:val="both"/>
        <w:rPr>
          <w:rFonts w:ascii="Times New Roman" w:hAnsi="Times New Roman" w:cs="Times New Roman"/>
          <w:color w:val="000000" w:themeColor="text1"/>
          <w:sz w:val="24"/>
          <w:szCs w:val="24"/>
          <w:lang w:val="pt-BR"/>
        </w:rPr>
      </w:pPr>
      <w:r w:rsidRPr="00EA0B3C">
        <w:rPr>
          <w:rFonts w:ascii="Times New Roman" w:hAnsi="Times New Roman" w:cs="Times New Roman"/>
          <w:color w:val="000000" w:themeColor="text1"/>
          <w:sz w:val="24"/>
          <w:szCs w:val="24"/>
          <w:lang w:val="pt-BR"/>
        </w:rPr>
        <w:t>Mūsų nuomone, ekonominio naudingumo vertinimo kriterijus šiam įrenginiui galėtų būti A skenų kiekis per sekundę. Šis rodiklis apibūdina, kiek skenavimo linijų (angl. A-scans) aparatas gali atlikti per sekundę – tai tiesiogiai lemia vaizdų skiriamąją gebą, tyrimo greitį ir galimybę sumažinti judesio artefaktus.</w:t>
      </w:r>
    </w:p>
    <w:p w14:paraId="4767B30A" w14:textId="77777777" w:rsidR="00472531" w:rsidRPr="00EA0B3C" w:rsidRDefault="00472531" w:rsidP="00472531">
      <w:pPr>
        <w:spacing w:line="240" w:lineRule="auto"/>
        <w:jc w:val="both"/>
        <w:rPr>
          <w:rFonts w:ascii="Times New Roman" w:hAnsi="Times New Roman" w:cs="Times New Roman"/>
          <w:color w:val="000000" w:themeColor="text1"/>
          <w:sz w:val="24"/>
          <w:szCs w:val="24"/>
          <w:lang w:val="pt-BR"/>
        </w:rPr>
      </w:pPr>
      <w:r w:rsidRPr="00EA0B3C">
        <w:rPr>
          <w:rFonts w:ascii="Times New Roman" w:hAnsi="Times New Roman" w:cs="Times New Roman"/>
          <w:color w:val="000000" w:themeColor="text1"/>
          <w:sz w:val="24"/>
          <w:szCs w:val="24"/>
          <w:lang w:val="pt-BR"/>
        </w:rPr>
        <w:t>Didesnis A skenų skaičius leidžia tiksliau ir greičiau įvertinti tinklainės struktūras, pagerina automatinį segmentavimą bei diagnostinį tikslumą. Siūlome šiam kriterijui taikyti ne mažesnį kaip 30 % svorį bendrame ekonominio naudingumo įvertinime.</w:t>
      </w:r>
    </w:p>
    <w:p w14:paraId="3BA54492" w14:textId="3806E350" w:rsidR="00472531" w:rsidRPr="00EA0B3C" w:rsidRDefault="00472531" w:rsidP="00472531">
      <w:pPr>
        <w:spacing w:line="240" w:lineRule="auto"/>
        <w:jc w:val="both"/>
        <w:rPr>
          <w:rFonts w:ascii="Times New Roman" w:hAnsi="Times New Roman" w:cs="Times New Roman"/>
          <w:color w:val="000000" w:themeColor="text1"/>
          <w:sz w:val="24"/>
          <w:szCs w:val="24"/>
          <w:lang w:val="pt-BR"/>
        </w:rPr>
      </w:pPr>
      <w:r w:rsidRPr="00EA0B3C">
        <w:rPr>
          <w:rFonts w:ascii="Times New Roman" w:hAnsi="Times New Roman" w:cs="Times New Roman"/>
          <w:color w:val="000000" w:themeColor="text1"/>
          <w:sz w:val="24"/>
          <w:szCs w:val="24"/>
          <w:lang w:val="pt-BR"/>
        </w:rPr>
        <w:t>Taip pat siūlome nustatyti, kad tiekėjui pasiūlius didesnį nei 75 000 A skenų per sekundę greitį, būtų skiriami papildomi balai.</w:t>
      </w:r>
    </w:p>
    <w:p w14:paraId="04961538" w14:textId="0AEB3351" w:rsidR="00472531" w:rsidRPr="00EA0B3C" w:rsidRDefault="00472531" w:rsidP="00472531">
      <w:pPr>
        <w:rPr>
          <w:rFonts w:ascii="Times New Roman" w:hAnsi="Times New Roman" w:cs="Times New Roman"/>
          <w:color w:val="000000" w:themeColor="text1"/>
          <w:sz w:val="24"/>
          <w:szCs w:val="24"/>
          <w:lang w:val="pt-BR"/>
        </w:rPr>
      </w:pPr>
      <w:r w:rsidRPr="00EA0B3C">
        <w:rPr>
          <w:rFonts w:ascii="Times New Roman" w:hAnsi="Times New Roman" w:cs="Times New Roman"/>
          <w:color w:val="000000" w:themeColor="text1"/>
          <w:sz w:val="24"/>
          <w:szCs w:val="24"/>
          <w:lang w:val="pt-BR"/>
        </w:rPr>
        <w:t>Taip pat siūlome apsvarstyti galmybę į kokybinius kriterijus įtraukti ir ašines bei šoninės rezoliucijos reikšmes. Tiekėjui pasiūlius mažiau nei 7 ašinę ar mažiau nei 20 šoninę rezoliuciją – būtų skiriami papildomi balai. Tokiu atveju ligoninė galėtų įsigyti itin pažangų prietaisą, būtent šie parametria yra itin svarbūs kokybiškiems tyrimams gauti.</w:t>
      </w:r>
    </w:p>
    <w:p w14:paraId="7C1C6A56" w14:textId="358102B4" w:rsidR="00D34BB8" w:rsidRPr="00EA0B3C" w:rsidRDefault="00EA0B3C" w:rsidP="00472531">
      <w:pPr>
        <w:rPr>
          <w:rFonts w:ascii="Times New Roman" w:hAnsi="Times New Roman" w:cs="Times New Roman"/>
          <w:color w:val="000000" w:themeColor="text1"/>
          <w:sz w:val="24"/>
          <w:szCs w:val="24"/>
          <w:lang w:val="pt-BR"/>
        </w:rPr>
      </w:pPr>
      <w:r>
        <w:rPr>
          <w:rFonts w:ascii="Times New Roman" w:hAnsi="Times New Roman" w:cs="Times New Roman"/>
          <w:color w:val="000000" w:themeColor="text1"/>
          <w:sz w:val="24"/>
          <w:szCs w:val="24"/>
          <w:lang w:val="pt-BR"/>
        </w:rPr>
        <w:t xml:space="preserve">5 </w:t>
      </w:r>
      <w:r w:rsidR="00D34BB8" w:rsidRPr="00EA0B3C">
        <w:rPr>
          <w:rFonts w:ascii="Times New Roman" w:hAnsi="Times New Roman" w:cs="Times New Roman"/>
          <w:color w:val="000000" w:themeColor="text1"/>
          <w:sz w:val="24"/>
          <w:szCs w:val="24"/>
          <w:lang w:val="pt-BR"/>
        </w:rPr>
        <w:t>Atsakymas:</w:t>
      </w:r>
    </w:p>
    <w:p w14:paraId="5BF317CD" w14:textId="5F47A664" w:rsidR="00D34BB8" w:rsidRDefault="00D34BB8" w:rsidP="00472531">
      <w:pPr>
        <w:rPr>
          <w:rFonts w:ascii="Times New Roman" w:hAnsi="Times New Roman" w:cs="Times New Roman"/>
          <w:color w:val="000000" w:themeColor="text1"/>
          <w:sz w:val="24"/>
          <w:szCs w:val="24"/>
          <w:lang w:val="pt-BR"/>
        </w:rPr>
      </w:pPr>
      <w:r w:rsidRPr="00EA0B3C">
        <w:rPr>
          <w:rFonts w:ascii="Times New Roman" w:hAnsi="Times New Roman" w:cs="Times New Roman"/>
          <w:color w:val="000000" w:themeColor="text1"/>
          <w:sz w:val="24"/>
          <w:szCs w:val="24"/>
          <w:lang w:val="pt-BR"/>
        </w:rPr>
        <w:t>Perkančioji organizacija vertins pasiūlymą pagal kainą, o ne pagal kainos ir kokybės kriterijus.</w:t>
      </w:r>
    </w:p>
    <w:p w14:paraId="5AC72D75" w14:textId="2627C742" w:rsidR="006F6BC9" w:rsidRDefault="006F6BC9" w:rsidP="00472531">
      <w:pPr>
        <w:rPr>
          <w:rFonts w:ascii="Times New Roman" w:hAnsi="Times New Roman" w:cs="Times New Roman"/>
          <w:color w:val="000000" w:themeColor="text1"/>
          <w:sz w:val="24"/>
          <w:szCs w:val="24"/>
          <w:lang w:val="pt-BR"/>
        </w:rPr>
      </w:pPr>
    </w:p>
    <w:p w14:paraId="5F13FC14" w14:textId="77777777" w:rsidR="006F6BC9" w:rsidRPr="00EA0B3C" w:rsidRDefault="006F6BC9" w:rsidP="00472531">
      <w:pPr>
        <w:rPr>
          <w:rFonts w:ascii="Times New Roman" w:hAnsi="Times New Roman" w:cs="Times New Roman"/>
          <w:color w:val="000000" w:themeColor="text1"/>
          <w:sz w:val="24"/>
          <w:szCs w:val="24"/>
          <w:lang w:val="pt-BR"/>
        </w:rPr>
      </w:pPr>
      <w:bookmarkStart w:id="0" w:name="_GoBack"/>
      <w:bookmarkEnd w:id="0"/>
    </w:p>
    <w:sectPr w:rsidR="006F6BC9" w:rsidRPr="00EA0B3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E6D47"/>
    <w:multiLevelType w:val="multilevel"/>
    <w:tmpl w:val="344EE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B5594E"/>
    <w:multiLevelType w:val="multilevel"/>
    <w:tmpl w:val="8F7E4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531"/>
    <w:rsid w:val="00017F93"/>
    <w:rsid w:val="00472531"/>
    <w:rsid w:val="00683A64"/>
    <w:rsid w:val="006F6BC9"/>
    <w:rsid w:val="00852661"/>
    <w:rsid w:val="00A60E65"/>
    <w:rsid w:val="00AD755F"/>
    <w:rsid w:val="00D34BB8"/>
    <w:rsid w:val="00EA0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105BC"/>
  <w15:chartTrackingRefBased/>
  <w15:docId w15:val="{3C495750-0B93-4F53-9893-CF88038DA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aliases w:val="Body"/>
    <w:qFormat/>
    <w:rsid w:val="00017F93"/>
    <w:pPr>
      <w:spacing w:after="180" w:line="360" w:lineRule="auto"/>
    </w:pPr>
    <w:rPr>
      <w:rFonts w:ascii="Calibri" w:hAnsi="Calibri"/>
      <w:color w:val="404040" w:themeColor="text1" w:themeTint="BF"/>
      <w:kern w:val="0"/>
      <w:sz w:val="18"/>
      <w:szCs w:val="20"/>
      <w:lang w:eastAsia="ja-JP"/>
      <w14:ligatures w14:val="none"/>
    </w:rPr>
  </w:style>
  <w:style w:type="paragraph" w:styleId="Antrat1">
    <w:name w:val="heading 1"/>
    <w:basedOn w:val="prastasis"/>
    <w:next w:val="prastasis"/>
    <w:link w:val="Antrat1Diagrama"/>
    <w:uiPriority w:val="9"/>
    <w:qFormat/>
    <w:rsid w:val="004725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725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7253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7253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7253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7253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7253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7253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7253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7253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7253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7253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7253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7253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7253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7253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7253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7253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725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7253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7253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7253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72531"/>
    <w:pPr>
      <w:spacing w:before="160"/>
      <w:jc w:val="center"/>
    </w:pPr>
    <w:rPr>
      <w:i/>
      <w:iCs/>
    </w:rPr>
  </w:style>
  <w:style w:type="character" w:customStyle="1" w:styleId="CitataDiagrama">
    <w:name w:val="Citata Diagrama"/>
    <w:basedOn w:val="Numatytasispastraiposriftas"/>
    <w:link w:val="Citata"/>
    <w:uiPriority w:val="29"/>
    <w:rsid w:val="00472531"/>
    <w:rPr>
      <w:i/>
      <w:iCs/>
      <w:color w:val="404040" w:themeColor="text1" w:themeTint="BF"/>
    </w:rPr>
  </w:style>
  <w:style w:type="paragraph" w:styleId="Sraopastraipa">
    <w:name w:val="List Paragraph"/>
    <w:basedOn w:val="prastasis"/>
    <w:uiPriority w:val="34"/>
    <w:qFormat/>
    <w:rsid w:val="00472531"/>
    <w:pPr>
      <w:ind w:left="720"/>
      <w:contextualSpacing/>
    </w:pPr>
  </w:style>
  <w:style w:type="character" w:styleId="Rykuspabraukimas">
    <w:name w:val="Intense Emphasis"/>
    <w:basedOn w:val="Numatytasispastraiposriftas"/>
    <w:uiPriority w:val="21"/>
    <w:qFormat/>
    <w:rsid w:val="00472531"/>
    <w:rPr>
      <w:i/>
      <w:iCs/>
      <w:color w:val="0F4761" w:themeColor="accent1" w:themeShade="BF"/>
    </w:rPr>
  </w:style>
  <w:style w:type="paragraph" w:styleId="Iskirtacitata">
    <w:name w:val="Intense Quote"/>
    <w:basedOn w:val="prastasis"/>
    <w:next w:val="prastasis"/>
    <w:link w:val="IskirtacitataDiagrama"/>
    <w:uiPriority w:val="30"/>
    <w:qFormat/>
    <w:rsid w:val="004725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72531"/>
    <w:rPr>
      <w:i/>
      <w:iCs/>
      <w:color w:val="0F4761" w:themeColor="accent1" w:themeShade="BF"/>
    </w:rPr>
  </w:style>
  <w:style w:type="character" w:styleId="Rykinuoroda">
    <w:name w:val="Intense Reference"/>
    <w:basedOn w:val="Numatytasispastraiposriftas"/>
    <w:uiPriority w:val="32"/>
    <w:qFormat/>
    <w:rsid w:val="00472531"/>
    <w:rPr>
      <w:b/>
      <w:bCs/>
      <w:smallCaps/>
      <w:color w:val="0F4761" w:themeColor="accent1" w:themeShade="BF"/>
      <w:spacing w:val="5"/>
    </w:rPr>
  </w:style>
  <w:style w:type="table" w:styleId="4tinkleliolentel-1parykinimas">
    <w:name w:val="Grid Table 4 Accent 1"/>
    <w:basedOn w:val="prastojilentel"/>
    <w:uiPriority w:val="49"/>
    <w:rsid w:val="00472531"/>
    <w:pPr>
      <w:spacing w:after="0" w:line="240" w:lineRule="auto"/>
    </w:pPr>
    <w:rPr>
      <w:color w:val="404040" w:themeColor="text1" w:themeTint="BF"/>
      <w:kern w:val="0"/>
      <w:sz w:val="18"/>
      <w:szCs w:val="20"/>
      <w:lang w:eastAsia="ja-JP"/>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29" w:type="dxa"/>
        <w:bottom w:w="29"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Betarp">
    <w:name w:val="No Spacing"/>
    <w:uiPriority w:val="1"/>
    <w:qFormat/>
    <w:rsid w:val="00D34BB8"/>
    <w:pPr>
      <w:spacing w:after="0" w:line="240" w:lineRule="auto"/>
    </w:pPr>
    <w:rPr>
      <w:rFonts w:ascii="Calibri" w:hAnsi="Calibri"/>
      <w:color w:val="404040" w:themeColor="text1" w:themeTint="BF"/>
      <w:kern w:val="0"/>
      <w:sz w:val="18"/>
      <w:szCs w:val="20"/>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3388</Words>
  <Characters>1932</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Mickus</dc:creator>
  <cp:keywords/>
  <dc:description/>
  <cp:lastModifiedBy>User</cp:lastModifiedBy>
  <cp:revision>5</cp:revision>
  <dcterms:created xsi:type="dcterms:W3CDTF">2025-09-17T11:12:00Z</dcterms:created>
  <dcterms:modified xsi:type="dcterms:W3CDTF">2025-09-19T05:01:00Z</dcterms:modified>
</cp:coreProperties>
</file>