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815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42AB2" w:rsidTr="00242AB2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:rsidR="00242AB2" w:rsidRPr="00242AB2" w:rsidRDefault="00242AB2" w:rsidP="0024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sz w:val="20"/>
                <w:lang w:val="lt-LT"/>
              </w:rPr>
            </w:pPr>
            <w:r w:rsidRPr="00242AB2">
              <w:rPr>
                <w:sz w:val="20"/>
                <w:lang w:val="lt-LT"/>
              </w:rPr>
              <w:t xml:space="preserve">Sutarties projekto </w:t>
            </w:r>
          </w:p>
          <w:p w:rsidR="00242AB2" w:rsidRPr="00242AB2" w:rsidRDefault="00141ECA" w:rsidP="0024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</w:t>
            </w:r>
            <w:r w:rsidR="00242AB2" w:rsidRPr="00242AB2">
              <w:rPr>
                <w:sz w:val="20"/>
                <w:lang w:val="lt-LT"/>
              </w:rPr>
              <w:t xml:space="preserve"> priedas</w:t>
            </w:r>
          </w:p>
          <w:p w:rsidR="00242AB2" w:rsidRDefault="00242AB2" w:rsidP="00242A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lang w:val="lt-LT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311"/>
        <w:tblW w:w="10398" w:type="dxa"/>
        <w:tblLook w:val="04A0" w:firstRow="1" w:lastRow="0" w:firstColumn="1" w:lastColumn="0" w:noHBand="0" w:noVBand="1"/>
      </w:tblPr>
      <w:tblGrid>
        <w:gridCol w:w="1276"/>
        <w:gridCol w:w="3544"/>
        <w:gridCol w:w="1559"/>
        <w:gridCol w:w="1555"/>
        <w:gridCol w:w="1280"/>
        <w:gridCol w:w="1184"/>
      </w:tblGrid>
      <w:tr w:rsidR="00C0003C" w:rsidRPr="000077BB" w:rsidTr="00C0003C">
        <w:trPr>
          <w:trHeight w:val="841"/>
        </w:trPr>
        <w:tc>
          <w:tcPr>
            <w:tcW w:w="1276" w:type="dxa"/>
            <w:shd w:val="clear" w:color="auto" w:fill="E7E6E6" w:themeFill="background2"/>
            <w:vAlign w:val="center"/>
          </w:tcPr>
          <w:p w:rsidR="00C0003C" w:rsidRPr="000077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 w:rsidRPr="000077BB">
              <w:rPr>
                <w:b/>
                <w:i/>
                <w:lang w:val="lt-LT"/>
              </w:rPr>
              <w:t>Pirkimo dalis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C0003C" w:rsidRPr="000077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Pavadinimas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0003C" w:rsidRPr="000077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 w:rsidRPr="000077BB">
              <w:rPr>
                <w:b/>
                <w:i/>
                <w:lang w:val="lt-LT"/>
              </w:rPr>
              <w:t>Minimalus kiekis</w:t>
            </w:r>
          </w:p>
        </w:tc>
        <w:tc>
          <w:tcPr>
            <w:tcW w:w="1555" w:type="dxa"/>
            <w:shd w:val="clear" w:color="auto" w:fill="E7E6E6" w:themeFill="background2"/>
            <w:vAlign w:val="center"/>
          </w:tcPr>
          <w:p w:rsidR="00C0003C" w:rsidRPr="000077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 w:rsidRPr="000077BB">
              <w:rPr>
                <w:b/>
                <w:i/>
                <w:lang w:val="lt-LT"/>
              </w:rPr>
              <w:t>Maksimalus kiekis*</w:t>
            </w:r>
          </w:p>
        </w:tc>
        <w:tc>
          <w:tcPr>
            <w:tcW w:w="1280" w:type="dxa"/>
            <w:shd w:val="clear" w:color="auto" w:fill="E7E6E6" w:themeFill="background2"/>
          </w:tcPr>
          <w:p w:rsidR="00C0003C" w:rsidRPr="000077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Vieneto įkainis</w:t>
            </w:r>
            <w:r w:rsidRPr="00F67B4F">
              <w:rPr>
                <w:b/>
                <w:i/>
                <w:lang w:val="lt-LT"/>
              </w:rPr>
              <w:t xml:space="preserve"> Eur su PVM</w:t>
            </w:r>
          </w:p>
        </w:tc>
        <w:tc>
          <w:tcPr>
            <w:tcW w:w="1184" w:type="dxa"/>
            <w:shd w:val="clear" w:color="auto" w:fill="E7E6E6" w:themeFill="background2"/>
          </w:tcPr>
          <w:p w:rsidR="00C0003C" w:rsidRPr="00F67B4F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Vieneto įkainis Eur be PVM</w:t>
            </w: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AGM 12V 126Ah 1170A (286x269x208x230) 2;1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400 </w:t>
            </w:r>
            <w:r w:rsidRPr="00A772E4">
              <w:rPr>
                <w:rFonts w:eastAsia="Times New Roman"/>
                <w:bdr w:val="none" w:sz="0" w:space="0" w:color="auto"/>
                <w:lang w:val="lt-LT"/>
              </w:rPr>
              <w:t>vienetų</w:t>
            </w:r>
          </w:p>
          <w:p w:rsidR="00C0003C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520 </w:t>
            </w:r>
            <w:r w:rsidRPr="00A772E4">
              <w:rPr>
                <w:rFonts w:eastAsia="Times New Roman"/>
                <w:bdr w:val="none" w:sz="0" w:space="0" w:color="auto"/>
                <w:lang w:val="lt-LT"/>
              </w:rPr>
              <w:t>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2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AGM 12V 42Ah 570A (197x165x170x190) 0;1</w:t>
            </w:r>
          </w:p>
        </w:tc>
        <w:tc>
          <w:tcPr>
            <w:tcW w:w="1559" w:type="dxa"/>
            <w:vAlign w:val="center"/>
          </w:tcPr>
          <w:p w:rsidR="00C0003C" w:rsidRPr="00F128BB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F128BB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150</w:t>
            </w:r>
            <w:r w:rsidRPr="00F128BB">
              <w:rPr>
                <w:rFonts w:eastAsia="Times New Roman"/>
                <w:color w:val="000000"/>
                <w:bdr w:val="none" w:sz="0" w:space="0" w:color="auto"/>
                <w:lang w:val="lt-LT"/>
              </w:rPr>
              <w:t xml:space="preserve"> </w:t>
            </w:r>
            <w:r w:rsidRPr="00F128BB">
              <w:rPr>
                <w:rFonts w:eastAsia="Times New Roman"/>
                <w:bdr w:val="none" w:sz="0" w:space="0" w:color="auto"/>
                <w:lang w:val="lt-LT"/>
              </w:rPr>
              <w:t>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195</w:t>
            </w:r>
            <w:r w:rsidRPr="00A772E4">
              <w:rPr>
                <w:rFonts w:eastAsia="Times New Roman"/>
                <w:bdr w:val="none" w:sz="0" w:space="0" w:color="auto"/>
                <w:lang w:val="lt-LT"/>
              </w:rPr>
              <w:t xml:space="preserve">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bookmarkStart w:id="0" w:name="_GoBack"/>
            <w:bookmarkEnd w:id="0"/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3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AGM 12V 60Ah 640A (241x175x190x190)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39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4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AGM 12V 90Ah 850A (353x175x190x190)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50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65 vienetai</w:t>
            </w:r>
          </w:p>
          <w:p w:rsidR="00C0003C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5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AGM 12V 12Ah 220A (150x88x145x145)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40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52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6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GIV 12V 30Ah 380A (168x127x177x177) 0;5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33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7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GIV 12V 6Ah 90A (114x71x106x106) 0;5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33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8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GIV 12V 18Ah 270A (175x87x155x155) 0;4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33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9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125Ah 850A (286x269x216x230) 2;1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2000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2600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10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170Ah 1050A (514x223x195x220)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150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195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11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Akumuliatorius SE 12V 230Ah 1250A </w:t>
            </w:r>
            <w:r w:rsidRPr="00A772E4">
              <w:rPr>
                <w:sz w:val="20"/>
                <w:lang w:val="lt-LT"/>
              </w:rPr>
              <w:t>(517x273x212x240) 3;1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150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195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12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95Ah 800A (353x175x190x190)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470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611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13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74Ah 680A (278x175x190x190)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600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780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14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74Ah 680A (278x175x190x190) 1;1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300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390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15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SE 12V 45Ah 390A (238x129x203x225) 0;1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80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104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16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SPIRAL 12V 50Ah 800A (254x172x198x198) 1+21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360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468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  <w:tr w:rsidR="00C0003C" w:rsidTr="00C0003C">
        <w:tc>
          <w:tcPr>
            <w:tcW w:w="1276" w:type="dxa"/>
            <w:shd w:val="clear" w:color="auto" w:fill="E7E6E6" w:themeFill="background2"/>
            <w:vAlign w:val="center"/>
          </w:tcPr>
          <w:p w:rsidR="00C0003C" w:rsidRPr="00F128BB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i/>
                <w:u w:val="thick"/>
                <w:lang w:val="lt-LT"/>
              </w:rPr>
            </w:pPr>
            <w:r w:rsidRPr="00F128BB">
              <w:rPr>
                <w:b/>
                <w:i/>
                <w:u w:val="thick"/>
                <w:lang w:val="lt-LT"/>
              </w:rPr>
              <w:t>17</w:t>
            </w:r>
          </w:p>
        </w:tc>
        <w:tc>
          <w:tcPr>
            <w:tcW w:w="3544" w:type="dxa"/>
            <w:vAlign w:val="center"/>
          </w:tcPr>
          <w:p w:rsidR="00C0003C" w:rsidRPr="00A772E4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sz w:val="20"/>
                <w:lang w:val="lt-LT"/>
              </w:rPr>
            </w:pPr>
            <w:r w:rsidRPr="00A772E4">
              <w:rPr>
                <w:sz w:val="20"/>
                <w:lang w:val="lt-LT"/>
              </w:rPr>
              <w:t>Akumuliatorius SPIRAL 12V 55Ah 750A (254x173x201x201) 1+21</w:t>
            </w:r>
          </w:p>
        </w:tc>
        <w:tc>
          <w:tcPr>
            <w:tcW w:w="1559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250 vienetų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555" w:type="dxa"/>
            <w:vAlign w:val="center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/>
              </w:rPr>
            </w:pPr>
            <w:r w:rsidRPr="00A772E4">
              <w:rPr>
                <w:rFonts w:eastAsia="Times New Roman"/>
                <w:color w:val="000000"/>
                <w:bdr w:val="none" w:sz="0" w:space="0" w:color="auto"/>
                <w:lang w:val="lt-LT"/>
              </w:rPr>
              <w:t>325 vienetai</w:t>
            </w:r>
          </w:p>
          <w:p w:rsidR="00C0003C" w:rsidRDefault="00C0003C" w:rsidP="00C0003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lt-LT"/>
              </w:rPr>
            </w:pPr>
          </w:p>
        </w:tc>
        <w:tc>
          <w:tcPr>
            <w:tcW w:w="1280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  <w:tc>
          <w:tcPr>
            <w:tcW w:w="1184" w:type="dxa"/>
          </w:tcPr>
          <w:p w:rsidR="00C0003C" w:rsidRPr="00A772E4" w:rsidRDefault="00C0003C" w:rsidP="00C000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/>
              </w:rPr>
            </w:pPr>
          </w:p>
        </w:tc>
      </w:tr>
    </w:tbl>
    <w:p w:rsidR="00242AB2" w:rsidRDefault="00520101" w:rsidP="00242AB2">
      <w:pPr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 xml:space="preserve"> Perkamų prekių </w:t>
      </w:r>
      <w:r w:rsidR="00C712D1">
        <w:rPr>
          <w:b/>
          <w:sz w:val="28"/>
          <w:lang w:val="lt-LT"/>
        </w:rPr>
        <w:t>pavadinimai</w:t>
      </w:r>
      <w:r>
        <w:rPr>
          <w:b/>
          <w:sz w:val="28"/>
          <w:lang w:val="lt-LT"/>
        </w:rPr>
        <w:t>,</w:t>
      </w:r>
      <w:r w:rsidR="00C712D1">
        <w:rPr>
          <w:b/>
          <w:sz w:val="28"/>
          <w:lang w:val="lt-LT"/>
        </w:rPr>
        <w:t xml:space="preserve"> </w:t>
      </w:r>
      <w:r w:rsidR="00242AB2" w:rsidRPr="00242AB2">
        <w:rPr>
          <w:b/>
          <w:sz w:val="28"/>
          <w:lang w:val="lt-LT"/>
        </w:rPr>
        <w:t>kiekiai</w:t>
      </w:r>
      <w:r w:rsidR="00C0003C">
        <w:rPr>
          <w:b/>
          <w:sz w:val="28"/>
          <w:lang w:val="lt-LT"/>
        </w:rPr>
        <w:t xml:space="preserve"> ir</w:t>
      </w:r>
      <w:r w:rsidR="00C712D1">
        <w:rPr>
          <w:b/>
          <w:sz w:val="28"/>
          <w:lang w:val="lt-LT"/>
        </w:rPr>
        <w:t xml:space="preserve"> įkainiai</w:t>
      </w:r>
    </w:p>
    <w:p w:rsidR="00242AB2" w:rsidRPr="00242AB2" w:rsidRDefault="00242AB2" w:rsidP="00242AB2">
      <w:pPr>
        <w:rPr>
          <w:sz w:val="28"/>
          <w:lang w:val="lt-LT"/>
        </w:rPr>
      </w:pPr>
      <w:r>
        <w:rPr>
          <w:sz w:val="28"/>
          <w:lang w:val="lt-LT"/>
        </w:rPr>
        <w:t>*-</w:t>
      </w:r>
      <w:r w:rsidRPr="00242AB2">
        <w:t xml:space="preserve"> </w:t>
      </w:r>
      <w:r w:rsidRPr="00242AB2">
        <w:rPr>
          <w:lang w:val="lt-LT"/>
        </w:rPr>
        <w:t>neįsipareigotas įsigyti per visą sut</w:t>
      </w:r>
      <w:r>
        <w:rPr>
          <w:lang w:val="lt-LT"/>
        </w:rPr>
        <w:t>arties laikotarpį prekių kiekis</w:t>
      </w:r>
    </w:p>
    <w:p w:rsidR="00242AB2" w:rsidRPr="00242AB2" w:rsidRDefault="00242AB2" w:rsidP="00242AB2">
      <w:pPr>
        <w:rPr>
          <w:sz w:val="28"/>
          <w:lang w:val="lt-LT"/>
        </w:rPr>
      </w:pPr>
    </w:p>
    <w:p w:rsidR="005339FA" w:rsidRPr="00242AB2" w:rsidRDefault="005339FA" w:rsidP="00242AB2">
      <w:pPr>
        <w:rPr>
          <w:sz w:val="28"/>
          <w:lang w:val="lt-LT"/>
        </w:rPr>
      </w:pPr>
    </w:p>
    <w:sectPr w:rsidR="005339FA" w:rsidRPr="00242AB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B2" w:rsidRDefault="00242AB2" w:rsidP="00242AB2">
      <w:r>
        <w:separator/>
      </w:r>
    </w:p>
  </w:endnote>
  <w:endnote w:type="continuationSeparator" w:id="0">
    <w:p w:rsidR="00242AB2" w:rsidRDefault="00242AB2" w:rsidP="0024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B2" w:rsidRDefault="00242AB2" w:rsidP="00242AB2">
      <w:r>
        <w:separator/>
      </w:r>
    </w:p>
  </w:footnote>
  <w:footnote w:type="continuationSeparator" w:id="0">
    <w:p w:rsidR="00242AB2" w:rsidRDefault="00242AB2" w:rsidP="0024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B2"/>
    <w:rsid w:val="00141ECA"/>
    <w:rsid w:val="00242AB2"/>
    <w:rsid w:val="00520101"/>
    <w:rsid w:val="005339FA"/>
    <w:rsid w:val="00C0003C"/>
    <w:rsid w:val="00C712D1"/>
    <w:rsid w:val="00F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3B26"/>
  <w15:chartTrackingRefBased/>
  <w15:docId w15:val="{BF23A11C-7F9F-4493-9E78-0B0DA918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42A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table" w:styleId="TableGrid">
    <w:name w:val="Table Grid"/>
    <w:basedOn w:val="TableNormal"/>
    <w:uiPriority w:val="39"/>
    <w:rsid w:val="00242A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AB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AB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42AB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AB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4F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2025-09-04T11:32:00Z</cp:lastPrinted>
  <dcterms:created xsi:type="dcterms:W3CDTF">2025-09-03T13:02:00Z</dcterms:created>
  <dcterms:modified xsi:type="dcterms:W3CDTF">2025-09-04T12:05:00Z</dcterms:modified>
</cp:coreProperties>
</file>