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Default="00205AB1" w:rsidP="00205AB1">
      <w:pPr>
        <w:pStyle w:val="Body2"/>
        <w:rPr>
          <w:color w:val="000000" w:themeColor="text1"/>
          <w:lang w:val="lt-LT"/>
        </w:rPr>
      </w:pPr>
    </w:p>
    <w:p w14:paraId="644F9650" w14:textId="77777777" w:rsidR="00C67DA8" w:rsidRPr="00BE4004" w:rsidRDefault="00C67DA8"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Garažo statybos darbai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392784E" w14:textId="77777777" w:rsidR="00C67DA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p>
    <w:p w14:paraId="70DA1338" w14:textId="77777777" w:rsidR="00C67DA8" w:rsidRDefault="00205AB1" w:rsidP="00C67DA8">
      <w:pPr>
        <w:pStyle w:val="Body2"/>
        <w:ind w:firstLine="720"/>
        <w:rPr>
          <w:lang w:val="lt-LT"/>
        </w:rPr>
      </w:pPr>
      <w:r w:rsidRPr="00370648">
        <w:rPr>
          <w:lang w:val="lt-LT"/>
        </w:rPr>
        <w:t>1.5.1. techninės specifikacijos klausimais –Zbignev Valickij, Statybos ir architektūros skyriaus vyriausiasis specialistas, tel. Nr.: +370 615 79590, el. paštas:  zbignev.valickij@salcininkai.lt.</w:t>
      </w:r>
      <w:r w:rsidRPr="00370648">
        <w:rPr>
          <w:lang w:val="lt-LT"/>
        </w:rPr>
        <w:br/>
        <w:t xml:space="preserve">             1.5.2. viešųjų pirkimų procedūrų klausimais – Violeta Tomaševič, Viešųjų pirkimų skyriaus vyriausioji specialistė., tel. Nr.: +37038030179, el. paštas: violeta.tomasevic@salcininkai.lt.</w:t>
      </w:r>
      <w:r w:rsidRPr="00370648">
        <w:rPr>
          <w:lang w:val="lt-LT"/>
        </w:rPr>
        <w:br/>
        <w:t xml:space="preserve">             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punktu ir nurodyti priedo „Viešojo pirkimo sutarties projektas” 7.9 punkte.</w:t>
      </w:r>
    </w:p>
    <w:p w14:paraId="39DFE4DF" w14:textId="792037FD" w:rsidR="00205AB1" w:rsidRDefault="00205AB1" w:rsidP="00C67DA8">
      <w:pPr>
        <w:pStyle w:val="Body2"/>
        <w:ind w:firstLine="720"/>
        <w:rPr>
          <w:lang w:val="lt-LT"/>
        </w:rPr>
      </w:pPr>
      <w:r w:rsidRPr="00370648">
        <w:rPr>
          <w:lang w:val="lt-LT"/>
        </w:rPr>
        <w:t>1.7. Centrinės perkančiosios organizacijos centralizuotų pirkimų kataloge nėra numatyta galimybė įsigyti Pirkimo sąlygų 2.1 p. išvardintų darbų.</w:t>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Ilgoji g. 4, Turgeliai  LT-17285 Šalčininkų r. .</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6BFE51A7" w14:textId="60D3E655" w:rsidR="00EF0F4B" w:rsidRPr="00370648" w:rsidRDefault="00EF0F4B" w:rsidP="00C67DA8">
      <w:pPr>
        <w:pStyle w:val="Body2"/>
        <w:ind w:firstLine="720"/>
        <w:rPr>
          <w:lang w:val="lt-LT"/>
        </w:rPr>
      </w:pPr>
      <w:r>
        <w:rPr>
          <w:lang w:val="lt-LT"/>
        </w:rPr>
        <w:t>18.4. Medžiagų kiekio žiniaraštis.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AFCD0" w14:textId="77777777" w:rsidR="00FC00E4" w:rsidRDefault="00FC00E4">
      <w:r>
        <w:separator/>
      </w:r>
    </w:p>
  </w:endnote>
  <w:endnote w:type="continuationSeparator" w:id="0">
    <w:p w14:paraId="11F7C6B9" w14:textId="77777777" w:rsidR="00FC00E4" w:rsidRDefault="00FC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D5273" w:rsidRDefault="009D52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D527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D5273" w:rsidRDefault="009D52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0F236" w14:textId="77777777" w:rsidR="00FC00E4" w:rsidRDefault="00FC00E4">
      <w:r>
        <w:separator/>
      </w:r>
    </w:p>
  </w:footnote>
  <w:footnote w:type="continuationSeparator" w:id="0">
    <w:p w14:paraId="6D635D6A" w14:textId="77777777" w:rsidR="00FC00E4" w:rsidRDefault="00FC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D5273" w:rsidRDefault="009D52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D527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D5273" w:rsidRDefault="009D527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504EA"/>
    <w:rsid w:val="004473B8"/>
    <w:rsid w:val="005E5855"/>
    <w:rsid w:val="007C39A3"/>
    <w:rsid w:val="0099639A"/>
    <w:rsid w:val="009D5273"/>
    <w:rsid w:val="00B35A4C"/>
    <w:rsid w:val="00C67DA8"/>
    <w:rsid w:val="00EF0F4B"/>
    <w:rsid w:val="00FC00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20249</Words>
  <Characters>11542</Characters>
  <Application>Microsoft Office Word</Application>
  <DocSecurity>0</DocSecurity>
  <Lines>96</Lines>
  <Paragraphs>63</Paragraphs>
  <ScaleCrop>false</ScaleCrop>
  <Company/>
  <LinksUpToDate>false</LinksUpToDate>
  <CharactersWithSpaces>31728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4</cp:revision>
  <dcterms:created xsi:type="dcterms:W3CDTF">2021-02-08T14:42:00Z</dcterms:created>
  <dcterms:modified xsi:type="dcterms:W3CDTF">2025-07-02T11:34:00Z</dcterms:modified>
</cp:coreProperties>
</file>