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5FF02" w14:textId="77777777" w:rsidR="0068240D" w:rsidRDefault="0068240D" w:rsidP="0068240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974AC0A" w14:textId="77777777" w:rsidR="0068240D" w:rsidRDefault="0068240D" w:rsidP="0068240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40D" w14:paraId="4DFE038B" w14:textId="77777777" w:rsidTr="007C5359">
        <w:tc>
          <w:tcPr>
            <w:tcW w:w="2448" w:type="dxa"/>
          </w:tcPr>
          <w:p w14:paraId="0BF9044E" w14:textId="77777777" w:rsidR="0068240D" w:rsidRDefault="0068240D" w:rsidP="007C5359">
            <w:pPr>
              <w:jc w:val="both"/>
              <w:rPr>
                <w:b/>
                <w:bCs/>
                <w:kern w:val="2"/>
                <w:szCs w:val="24"/>
              </w:rPr>
            </w:pPr>
            <w:r>
              <w:rPr>
                <w:b/>
                <w:bCs/>
                <w:kern w:val="2"/>
                <w:szCs w:val="24"/>
              </w:rPr>
              <w:t>Sutarties pavadinimas</w:t>
            </w:r>
          </w:p>
        </w:tc>
        <w:tc>
          <w:tcPr>
            <w:tcW w:w="7110" w:type="dxa"/>
            <w:gridSpan w:val="3"/>
          </w:tcPr>
          <w:p w14:paraId="6B26E3CC" w14:textId="50C1A23A" w:rsidR="0068240D" w:rsidRDefault="00A57D49" w:rsidP="00A57D49">
            <w:pPr>
              <w:jc w:val="both"/>
              <w:rPr>
                <w:kern w:val="2"/>
                <w:szCs w:val="24"/>
              </w:rPr>
            </w:pPr>
            <w:r>
              <w:rPr>
                <w:kern w:val="2"/>
                <w:szCs w:val="24"/>
              </w:rPr>
              <w:t xml:space="preserve">Interaktyviųjų ekranų </w:t>
            </w:r>
            <w:r w:rsidR="0068240D" w:rsidRPr="00106936">
              <w:rPr>
                <w:kern w:val="2"/>
                <w:szCs w:val="24"/>
              </w:rPr>
              <w:t xml:space="preserve">pirkimas </w:t>
            </w:r>
          </w:p>
        </w:tc>
      </w:tr>
      <w:tr w:rsidR="0068240D" w14:paraId="0B43C2E2" w14:textId="77777777" w:rsidTr="007C5359">
        <w:tc>
          <w:tcPr>
            <w:tcW w:w="2448" w:type="dxa"/>
          </w:tcPr>
          <w:p w14:paraId="24DABDD8" w14:textId="77777777" w:rsidR="0068240D" w:rsidRDefault="0068240D" w:rsidP="007C5359">
            <w:pPr>
              <w:jc w:val="both"/>
              <w:rPr>
                <w:b/>
                <w:bCs/>
                <w:kern w:val="2"/>
                <w:szCs w:val="24"/>
              </w:rPr>
            </w:pPr>
            <w:r>
              <w:rPr>
                <w:b/>
                <w:bCs/>
                <w:kern w:val="2"/>
                <w:szCs w:val="24"/>
              </w:rPr>
              <w:t>Sutarties data</w:t>
            </w:r>
          </w:p>
        </w:tc>
        <w:tc>
          <w:tcPr>
            <w:tcW w:w="2177" w:type="dxa"/>
          </w:tcPr>
          <w:p w14:paraId="76B1D2D8" w14:textId="77777777" w:rsidR="0068240D" w:rsidRDefault="0068240D" w:rsidP="007C5359">
            <w:pPr>
              <w:rPr>
                <w:kern w:val="2"/>
                <w:szCs w:val="24"/>
              </w:rPr>
            </w:pPr>
            <w:r>
              <w:rPr>
                <w:kern w:val="2"/>
                <w:szCs w:val="24"/>
              </w:rPr>
              <w:t xml:space="preserve">Nuo sutarties pasirašymo dienos </w:t>
            </w:r>
          </w:p>
        </w:tc>
        <w:tc>
          <w:tcPr>
            <w:tcW w:w="2362" w:type="dxa"/>
          </w:tcPr>
          <w:p w14:paraId="1EF29E55" w14:textId="77777777" w:rsidR="0068240D" w:rsidRDefault="0068240D" w:rsidP="007C5359">
            <w:pPr>
              <w:jc w:val="both"/>
              <w:rPr>
                <w:b/>
                <w:bCs/>
                <w:kern w:val="2"/>
                <w:szCs w:val="24"/>
              </w:rPr>
            </w:pPr>
            <w:r>
              <w:rPr>
                <w:b/>
                <w:bCs/>
                <w:kern w:val="2"/>
                <w:szCs w:val="24"/>
              </w:rPr>
              <w:t>Sutarties numeris</w:t>
            </w:r>
          </w:p>
        </w:tc>
        <w:tc>
          <w:tcPr>
            <w:tcW w:w="2571" w:type="dxa"/>
          </w:tcPr>
          <w:p w14:paraId="5CB0F214" w14:textId="77777777" w:rsidR="0068240D" w:rsidRDefault="0068240D" w:rsidP="007C5359">
            <w:pPr>
              <w:rPr>
                <w:kern w:val="2"/>
                <w:szCs w:val="24"/>
              </w:rPr>
            </w:pPr>
            <w:r>
              <w:rPr>
                <w:kern w:val="2"/>
                <w:szCs w:val="24"/>
              </w:rPr>
              <w:t>Nuo sutarties pasirašymo dienos</w:t>
            </w:r>
          </w:p>
        </w:tc>
      </w:tr>
    </w:tbl>
    <w:p w14:paraId="419814DE" w14:textId="77777777" w:rsidR="0068240D" w:rsidRDefault="0068240D" w:rsidP="0068240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240D" w14:paraId="08493286" w14:textId="77777777" w:rsidTr="007C5359">
        <w:tc>
          <w:tcPr>
            <w:tcW w:w="9558" w:type="dxa"/>
            <w:gridSpan w:val="3"/>
          </w:tcPr>
          <w:p w14:paraId="02656E68" w14:textId="77777777" w:rsidR="0068240D" w:rsidRDefault="0068240D" w:rsidP="007C5359">
            <w:pPr>
              <w:jc w:val="center"/>
              <w:rPr>
                <w:b/>
                <w:bCs/>
                <w:kern w:val="2"/>
                <w:szCs w:val="24"/>
              </w:rPr>
            </w:pPr>
            <w:r>
              <w:rPr>
                <w:b/>
                <w:bCs/>
                <w:kern w:val="2"/>
                <w:szCs w:val="24"/>
              </w:rPr>
              <w:t>1. SUTARTIES ŠALYS</w:t>
            </w:r>
          </w:p>
        </w:tc>
      </w:tr>
      <w:tr w:rsidR="0068240D" w14:paraId="1FE2A76D" w14:textId="77777777" w:rsidTr="007C5359">
        <w:tc>
          <w:tcPr>
            <w:tcW w:w="2808" w:type="dxa"/>
            <w:vMerge w:val="restart"/>
          </w:tcPr>
          <w:p w14:paraId="7B23EEA2" w14:textId="77777777" w:rsidR="0068240D" w:rsidRDefault="0068240D" w:rsidP="007C5359">
            <w:pPr>
              <w:jc w:val="center"/>
              <w:rPr>
                <w:b/>
                <w:bCs/>
                <w:kern w:val="2"/>
                <w:szCs w:val="24"/>
              </w:rPr>
            </w:pPr>
          </w:p>
          <w:p w14:paraId="2C86B747" w14:textId="77777777" w:rsidR="0068240D" w:rsidRDefault="0068240D" w:rsidP="007C5359">
            <w:pPr>
              <w:jc w:val="center"/>
              <w:rPr>
                <w:b/>
                <w:bCs/>
                <w:kern w:val="2"/>
                <w:szCs w:val="24"/>
              </w:rPr>
            </w:pPr>
          </w:p>
          <w:p w14:paraId="4731E1DB" w14:textId="77777777" w:rsidR="0068240D" w:rsidRDefault="0068240D" w:rsidP="007C5359">
            <w:pPr>
              <w:jc w:val="center"/>
              <w:rPr>
                <w:b/>
                <w:bCs/>
                <w:kern w:val="2"/>
                <w:szCs w:val="24"/>
              </w:rPr>
            </w:pPr>
            <w:r w:rsidRPr="00E43792">
              <w:rPr>
                <w:b/>
                <w:bCs/>
                <w:kern w:val="2"/>
                <w:szCs w:val="24"/>
              </w:rPr>
              <w:t>Sensorinio kambario įrangą</w:t>
            </w:r>
          </w:p>
          <w:p w14:paraId="5FB257D6" w14:textId="77777777" w:rsidR="0068240D" w:rsidRDefault="0068240D" w:rsidP="007C5359">
            <w:pPr>
              <w:rPr>
                <w:b/>
                <w:bCs/>
                <w:kern w:val="2"/>
                <w:szCs w:val="24"/>
              </w:rPr>
            </w:pPr>
          </w:p>
          <w:p w14:paraId="57E09F4E" w14:textId="77777777" w:rsidR="0068240D" w:rsidRDefault="0068240D" w:rsidP="007C5359">
            <w:pPr>
              <w:rPr>
                <w:b/>
                <w:bCs/>
                <w:kern w:val="2"/>
                <w:szCs w:val="24"/>
              </w:rPr>
            </w:pPr>
            <w:r>
              <w:rPr>
                <w:b/>
                <w:bCs/>
                <w:kern w:val="2"/>
                <w:szCs w:val="24"/>
              </w:rPr>
              <w:t>1.1. Pirkėjas</w:t>
            </w:r>
          </w:p>
        </w:tc>
        <w:tc>
          <w:tcPr>
            <w:tcW w:w="3240" w:type="dxa"/>
          </w:tcPr>
          <w:p w14:paraId="5F4C691F" w14:textId="77777777" w:rsidR="0068240D" w:rsidRDefault="0068240D" w:rsidP="007C5359">
            <w:pPr>
              <w:rPr>
                <w:kern w:val="2"/>
                <w:szCs w:val="24"/>
              </w:rPr>
            </w:pPr>
            <w:r>
              <w:rPr>
                <w:kern w:val="2"/>
                <w:szCs w:val="24"/>
              </w:rPr>
              <w:t>1.1.1. Pavadinimas</w:t>
            </w:r>
          </w:p>
        </w:tc>
        <w:tc>
          <w:tcPr>
            <w:tcW w:w="3510" w:type="dxa"/>
          </w:tcPr>
          <w:p w14:paraId="1169B8C9" w14:textId="77777777" w:rsidR="0068240D" w:rsidRDefault="0068240D" w:rsidP="0068240D">
            <w:pPr>
              <w:rPr>
                <w:kern w:val="2"/>
                <w:szCs w:val="24"/>
              </w:rPr>
            </w:pPr>
            <w:r>
              <w:rPr>
                <w:kern w:val="2"/>
                <w:szCs w:val="24"/>
              </w:rPr>
              <w:t>Visagino „Verdenės“ gimnazija</w:t>
            </w:r>
          </w:p>
        </w:tc>
      </w:tr>
      <w:tr w:rsidR="0068240D" w14:paraId="42981B41" w14:textId="77777777" w:rsidTr="007C5359">
        <w:tc>
          <w:tcPr>
            <w:tcW w:w="2808" w:type="dxa"/>
            <w:vMerge/>
          </w:tcPr>
          <w:p w14:paraId="553DC11C" w14:textId="77777777" w:rsidR="0068240D" w:rsidRDefault="0068240D" w:rsidP="007C5359">
            <w:pPr>
              <w:rPr>
                <w:kern w:val="2"/>
                <w:szCs w:val="24"/>
              </w:rPr>
            </w:pPr>
          </w:p>
        </w:tc>
        <w:tc>
          <w:tcPr>
            <w:tcW w:w="3240" w:type="dxa"/>
          </w:tcPr>
          <w:p w14:paraId="3D263812" w14:textId="77777777" w:rsidR="0068240D" w:rsidRDefault="0068240D" w:rsidP="007C5359">
            <w:pPr>
              <w:rPr>
                <w:kern w:val="2"/>
                <w:szCs w:val="24"/>
              </w:rPr>
            </w:pPr>
            <w:r>
              <w:rPr>
                <w:kern w:val="2"/>
                <w:szCs w:val="24"/>
              </w:rPr>
              <w:t>1.1.2. Juridinio asmens kodas</w:t>
            </w:r>
          </w:p>
        </w:tc>
        <w:tc>
          <w:tcPr>
            <w:tcW w:w="3510" w:type="dxa"/>
          </w:tcPr>
          <w:p w14:paraId="7E41EFC4" w14:textId="77777777" w:rsidR="0068240D" w:rsidRDefault="0068240D" w:rsidP="007C5359">
            <w:pPr>
              <w:rPr>
                <w:kern w:val="2"/>
                <w:szCs w:val="24"/>
              </w:rPr>
            </w:pPr>
            <w:r>
              <w:rPr>
                <w:kern w:val="2"/>
                <w:szCs w:val="24"/>
              </w:rPr>
              <w:t>190243519</w:t>
            </w:r>
          </w:p>
        </w:tc>
      </w:tr>
      <w:tr w:rsidR="0068240D" w14:paraId="0251F8FE" w14:textId="77777777" w:rsidTr="007C5359">
        <w:tc>
          <w:tcPr>
            <w:tcW w:w="2808" w:type="dxa"/>
            <w:vMerge/>
          </w:tcPr>
          <w:p w14:paraId="605A5990" w14:textId="77777777" w:rsidR="0068240D" w:rsidRDefault="0068240D" w:rsidP="007C5359">
            <w:pPr>
              <w:rPr>
                <w:kern w:val="2"/>
                <w:szCs w:val="24"/>
              </w:rPr>
            </w:pPr>
          </w:p>
        </w:tc>
        <w:tc>
          <w:tcPr>
            <w:tcW w:w="3240" w:type="dxa"/>
          </w:tcPr>
          <w:p w14:paraId="052AD80F" w14:textId="77777777" w:rsidR="0068240D" w:rsidRDefault="0068240D" w:rsidP="007C5359">
            <w:pPr>
              <w:rPr>
                <w:kern w:val="2"/>
                <w:szCs w:val="24"/>
              </w:rPr>
            </w:pPr>
            <w:r>
              <w:rPr>
                <w:kern w:val="2"/>
                <w:szCs w:val="24"/>
              </w:rPr>
              <w:t>1.1.3. Adresas</w:t>
            </w:r>
          </w:p>
        </w:tc>
        <w:tc>
          <w:tcPr>
            <w:tcW w:w="3510" w:type="dxa"/>
          </w:tcPr>
          <w:p w14:paraId="57AF7CC2" w14:textId="77777777" w:rsidR="0068240D" w:rsidRDefault="0068240D" w:rsidP="007C5359">
            <w:pPr>
              <w:rPr>
                <w:kern w:val="2"/>
                <w:szCs w:val="24"/>
              </w:rPr>
            </w:pPr>
            <w:r>
              <w:rPr>
                <w:kern w:val="2"/>
                <w:szCs w:val="24"/>
              </w:rPr>
              <w:t xml:space="preserve">Taikos pr. 21, Visaginas </w:t>
            </w:r>
          </w:p>
        </w:tc>
      </w:tr>
      <w:tr w:rsidR="0068240D" w14:paraId="09E2AA73" w14:textId="77777777" w:rsidTr="007C5359">
        <w:tc>
          <w:tcPr>
            <w:tcW w:w="2808" w:type="dxa"/>
            <w:vMerge/>
          </w:tcPr>
          <w:p w14:paraId="1DC9EBF0" w14:textId="77777777" w:rsidR="0068240D" w:rsidRDefault="0068240D" w:rsidP="007C5359">
            <w:pPr>
              <w:rPr>
                <w:kern w:val="2"/>
                <w:szCs w:val="24"/>
              </w:rPr>
            </w:pPr>
          </w:p>
        </w:tc>
        <w:tc>
          <w:tcPr>
            <w:tcW w:w="3240" w:type="dxa"/>
          </w:tcPr>
          <w:p w14:paraId="666D0A7D" w14:textId="77777777" w:rsidR="0068240D" w:rsidRDefault="0068240D" w:rsidP="007C5359">
            <w:pPr>
              <w:rPr>
                <w:kern w:val="2"/>
                <w:szCs w:val="24"/>
              </w:rPr>
            </w:pPr>
            <w:r>
              <w:rPr>
                <w:kern w:val="2"/>
                <w:szCs w:val="24"/>
              </w:rPr>
              <w:t>1.1.4. PVM mokėtojo kodas</w:t>
            </w:r>
          </w:p>
        </w:tc>
        <w:tc>
          <w:tcPr>
            <w:tcW w:w="3510" w:type="dxa"/>
          </w:tcPr>
          <w:p w14:paraId="00384604" w14:textId="77777777" w:rsidR="0068240D" w:rsidRDefault="0068240D" w:rsidP="007C5359">
            <w:pPr>
              <w:rPr>
                <w:kern w:val="2"/>
                <w:szCs w:val="24"/>
              </w:rPr>
            </w:pPr>
            <w:r>
              <w:rPr>
                <w:kern w:val="2"/>
                <w:szCs w:val="24"/>
              </w:rPr>
              <w:t>-</w:t>
            </w:r>
          </w:p>
        </w:tc>
      </w:tr>
      <w:tr w:rsidR="0068240D" w14:paraId="053121A6" w14:textId="77777777" w:rsidTr="007C5359">
        <w:tc>
          <w:tcPr>
            <w:tcW w:w="2808" w:type="dxa"/>
            <w:vMerge/>
          </w:tcPr>
          <w:p w14:paraId="57B1AA96" w14:textId="77777777" w:rsidR="0068240D" w:rsidRDefault="0068240D" w:rsidP="007C5359">
            <w:pPr>
              <w:rPr>
                <w:kern w:val="2"/>
                <w:szCs w:val="24"/>
              </w:rPr>
            </w:pPr>
          </w:p>
        </w:tc>
        <w:tc>
          <w:tcPr>
            <w:tcW w:w="3240" w:type="dxa"/>
          </w:tcPr>
          <w:p w14:paraId="55EA162C" w14:textId="77777777" w:rsidR="0068240D" w:rsidRDefault="0068240D" w:rsidP="007C5359">
            <w:pPr>
              <w:rPr>
                <w:kern w:val="2"/>
                <w:szCs w:val="24"/>
              </w:rPr>
            </w:pPr>
            <w:r>
              <w:rPr>
                <w:kern w:val="2"/>
                <w:szCs w:val="24"/>
              </w:rPr>
              <w:t>1.1.5. Atsiskaitomoji sąskaita</w:t>
            </w:r>
          </w:p>
        </w:tc>
        <w:tc>
          <w:tcPr>
            <w:tcW w:w="3510" w:type="dxa"/>
          </w:tcPr>
          <w:p w14:paraId="106170CD" w14:textId="6DEA5A20" w:rsidR="0068240D" w:rsidRDefault="0068240D" w:rsidP="007C5359">
            <w:pPr>
              <w:rPr>
                <w:kern w:val="2"/>
                <w:szCs w:val="24"/>
              </w:rPr>
            </w:pPr>
            <w:r>
              <w:rPr>
                <w:kern w:val="2"/>
                <w:szCs w:val="24"/>
              </w:rPr>
              <w:t>LT</w:t>
            </w:r>
            <w:r w:rsidR="006B4158">
              <w:rPr>
                <w:kern w:val="2"/>
                <w:szCs w:val="24"/>
              </w:rPr>
              <w:t>867300010002619739</w:t>
            </w:r>
          </w:p>
        </w:tc>
      </w:tr>
      <w:tr w:rsidR="0068240D" w14:paraId="574AD521" w14:textId="77777777" w:rsidTr="007C5359">
        <w:tc>
          <w:tcPr>
            <w:tcW w:w="2808" w:type="dxa"/>
            <w:vMerge/>
          </w:tcPr>
          <w:p w14:paraId="48E4811F" w14:textId="77777777" w:rsidR="0068240D" w:rsidRDefault="0068240D" w:rsidP="007C5359">
            <w:pPr>
              <w:rPr>
                <w:kern w:val="2"/>
                <w:szCs w:val="24"/>
              </w:rPr>
            </w:pPr>
          </w:p>
        </w:tc>
        <w:tc>
          <w:tcPr>
            <w:tcW w:w="3240" w:type="dxa"/>
          </w:tcPr>
          <w:p w14:paraId="013A555D" w14:textId="77777777" w:rsidR="0068240D" w:rsidRDefault="0068240D" w:rsidP="007C5359">
            <w:pPr>
              <w:rPr>
                <w:kern w:val="2"/>
                <w:szCs w:val="24"/>
              </w:rPr>
            </w:pPr>
            <w:r>
              <w:rPr>
                <w:kern w:val="2"/>
                <w:szCs w:val="24"/>
              </w:rPr>
              <w:t>1.1.6. Bankas, banko kodas</w:t>
            </w:r>
          </w:p>
        </w:tc>
        <w:tc>
          <w:tcPr>
            <w:tcW w:w="3510" w:type="dxa"/>
          </w:tcPr>
          <w:p w14:paraId="35E96EC2" w14:textId="77777777" w:rsidR="0068240D" w:rsidRDefault="0068240D" w:rsidP="007C5359">
            <w:pPr>
              <w:rPr>
                <w:kern w:val="2"/>
                <w:szCs w:val="24"/>
              </w:rPr>
            </w:pPr>
            <w:r>
              <w:rPr>
                <w:kern w:val="2"/>
                <w:szCs w:val="24"/>
              </w:rPr>
              <w:t>SWEDBANK, 73000</w:t>
            </w:r>
          </w:p>
        </w:tc>
      </w:tr>
      <w:tr w:rsidR="0068240D" w14:paraId="7A3347A5" w14:textId="77777777" w:rsidTr="007C5359">
        <w:tc>
          <w:tcPr>
            <w:tcW w:w="2808" w:type="dxa"/>
            <w:vMerge/>
          </w:tcPr>
          <w:p w14:paraId="6CDF3152" w14:textId="77777777" w:rsidR="0068240D" w:rsidRDefault="0068240D" w:rsidP="007C5359">
            <w:pPr>
              <w:rPr>
                <w:kern w:val="2"/>
                <w:szCs w:val="24"/>
              </w:rPr>
            </w:pPr>
          </w:p>
        </w:tc>
        <w:tc>
          <w:tcPr>
            <w:tcW w:w="3240" w:type="dxa"/>
          </w:tcPr>
          <w:p w14:paraId="49740AED" w14:textId="77777777" w:rsidR="0068240D" w:rsidRDefault="0068240D" w:rsidP="007C5359">
            <w:pPr>
              <w:rPr>
                <w:kern w:val="2"/>
                <w:szCs w:val="24"/>
              </w:rPr>
            </w:pPr>
            <w:r>
              <w:rPr>
                <w:kern w:val="2"/>
                <w:szCs w:val="24"/>
              </w:rPr>
              <w:t>1.1.7. Telefonas</w:t>
            </w:r>
          </w:p>
        </w:tc>
        <w:tc>
          <w:tcPr>
            <w:tcW w:w="3510" w:type="dxa"/>
          </w:tcPr>
          <w:p w14:paraId="03D414EC" w14:textId="77777777" w:rsidR="0068240D" w:rsidRDefault="0068240D" w:rsidP="007C5359">
            <w:pPr>
              <w:rPr>
                <w:kern w:val="2"/>
                <w:szCs w:val="24"/>
              </w:rPr>
            </w:pPr>
            <w:r>
              <w:rPr>
                <w:kern w:val="2"/>
                <w:szCs w:val="24"/>
              </w:rPr>
              <w:t>+37038672758</w:t>
            </w:r>
          </w:p>
        </w:tc>
      </w:tr>
      <w:tr w:rsidR="0068240D" w14:paraId="1BD3BDE4" w14:textId="77777777" w:rsidTr="007C5359">
        <w:tc>
          <w:tcPr>
            <w:tcW w:w="2808" w:type="dxa"/>
            <w:vMerge/>
          </w:tcPr>
          <w:p w14:paraId="1C5081B3" w14:textId="77777777" w:rsidR="0068240D" w:rsidRDefault="0068240D" w:rsidP="007C5359">
            <w:pPr>
              <w:rPr>
                <w:kern w:val="2"/>
                <w:szCs w:val="24"/>
              </w:rPr>
            </w:pPr>
          </w:p>
        </w:tc>
        <w:tc>
          <w:tcPr>
            <w:tcW w:w="3240" w:type="dxa"/>
          </w:tcPr>
          <w:p w14:paraId="578C7423" w14:textId="77777777" w:rsidR="0068240D" w:rsidRDefault="0068240D" w:rsidP="007C5359">
            <w:pPr>
              <w:rPr>
                <w:kern w:val="2"/>
                <w:szCs w:val="24"/>
              </w:rPr>
            </w:pPr>
            <w:r>
              <w:rPr>
                <w:kern w:val="2"/>
                <w:szCs w:val="24"/>
              </w:rPr>
              <w:t>1.1.8. El. paštas</w:t>
            </w:r>
          </w:p>
        </w:tc>
        <w:tc>
          <w:tcPr>
            <w:tcW w:w="3510" w:type="dxa"/>
          </w:tcPr>
          <w:p w14:paraId="425040D3" w14:textId="77777777" w:rsidR="0068240D" w:rsidRPr="00794CD9" w:rsidRDefault="0068240D" w:rsidP="0068240D">
            <w:pPr>
              <w:rPr>
                <w:kern w:val="2"/>
                <w:szCs w:val="24"/>
                <w:lang w:val="en-US"/>
              </w:rPr>
            </w:pPr>
            <w:r>
              <w:rPr>
                <w:kern w:val="2"/>
                <w:szCs w:val="24"/>
                <w:lang w:val="en-US"/>
              </w:rPr>
              <w:t>verdene@vvg.lt</w:t>
            </w:r>
          </w:p>
        </w:tc>
      </w:tr>
      <w:tr w:rsidR="0068240D" w14:paraId="5C411AEA" w14:textId="77777777" w:rsidTr="007C5359">
        <w:tc>
          <w:tcPr>
            <w:tcW w:w="2808" w:type="dxa"/>
            <w:vMerge/>
          </w:tcPr>
          <w:p w14:paraId="25288223" w14:textId="77777777" w:rsidR="0068240D" w:rsidRDefault="0068240D" w:rsidP="007C5359">
            <w:pPr>
              <w:rPr>
                <w:kern w:val="2"/>
                <w:szCs w:val="24"/>
              </w:rPr>
            </w:pPr>
          </w:p>
        </w:tc>
        <w:tc>
          <w:tcPr>
            <w:tcW w:w="3240" w:type="dxa"/>
          </w:tcPr>
          <w:p w14:paraId="1E1535EF" w14:textId="77777777" w:rsidR="0068240D" w:rsidRDefault="0068240D" w:rsidP="007C5359">
            <w:pPr>
              <w:rPr>
                <w:kern w:val="2"/>
                <w:szCs w:val="24"/>
              </w:rPr>
            </w:pPr>
            <w:r>
              <w:rPr>
                <w:kern w:val="2"/>
                <w:szCs w:val="24"/>
              </w:rPr>
              <w:t>1.1.9. Šalies atstovas</w:t>
            </w:r>
          </w:p>
        </w:tc>
        <w:tc>
          <w:tcPr>
            <w:tcW w:w="3510" w:type="dxa"/>
          </w:tcPr>
          <w:p w14:paraId="2EC2D4A9" w14:textId="77777777" w:rsidR="0068240D" w:rsidRDefault="0068240D" w:rsidP="007C5359">
            <w:pPr>
              <w:rPr>
                <w:kern w:val="2"/>
                <w:szCs w:val="24"/>
              </w:rPr>
            </w:pPr>
            <w:r>
              <w:rPr>
                <w:kern w:val="2"/>
                <w:szCs w:val="24"/>
              </w:rPr>
              <w:t xml:space="preserve">Olga </w:t>
            </w:r>
            <w:proofErr w:type="spellStart"/>
            <w:r>
              <w:rPr>
                <w:kern w:val="2"/>
                <w:szCs w:val="24"/>
              </w:rPr>
              <w:t>Černis</w:t>
            </w:r>
            <w:proofErr w:type="spellEnd"/>
          </w:p>
          <w:p w14:paraId="03653223" w14:textId="77777777" w:rsidR="0068240D" w:rsidRDefault="0068240D" w:rsidP="0068240D">
            <w:pPr>
              <w:rPr>
                <w:kern w:val="2"/>
                <w:szCs w:val="24"/>
              </w:rPr>
            </w:pPr>
            <w:r>
              <w:rPr>
                <w:kern w:val="2"/>
                <w:szCs w:val="24"/>
                <w:lang w:val="pt-PT"/>
              </w:rPr>
              <w:t>olga.cernis</w:t>
            </w:r>
            <w:r w:rsidRPr="00FF0BBD">
              <w:rPr>
                <w:kern w:val="2"/>
                <w:szCs w:val="24"/>
                <w:lang w:val="pt-PT"/>
              </w:rPr>
              <w:t>@</w:t>
            </w:r>
            <w:r>
              <w:rPr>
                <w:kern w:val="2"/>
                <w:szCs w:val="24"/>
                <w:lang w:val="pt-PT"/>
              </w:rPr>
              <w:t>vvgt</w:t>
            </w:r>
            <w:r w:rsidRPr="00FF0BBD">
              <w:rPr>
                <w:kern w:val="2"/>
                <w:szCs w:val="24"/>
                <w:lang w:val="pt-PT"/>
              </w:rPr>
              <w:t>.lt</w:t>
            </w:r>
          </w:p>
        </w:tc>
      </w:tr>
      <w:tr w:rsidR="0068240D" w14:paraId="69C5BC6E" w14:textId="77777777" w:rsidTr="007C5359">
        <w:tc>
          <w:tcPr>
            <w:tcW w:w="2808" w:type="dxa"/>
            <w:vMerge/>
          </w:tcPr>
          <w:p w14:paraId="48B277AC" w14:textId="77777777" w:rsidR="0068240D" w:rsidRDefault="0068240D" w:rsidP="007C5359">
            <w:pPr>
              <w:rPr>
                <w:kern w:val="2"/>
                <w:szCs w:val="24"/>
              </w:rPr>
            </w:pPr>
          </w:p>
        </w:tc>
        <w:tc>
          <w:tcPr>
            <w:tcW w:w="3240" w:type="dxa"/>
          </w:tcPr>
          <w:p w14:paraId="01A5D436" w14:textId="77777777" w:rsidR="0068240D" w:rsidRDefault="0068240D" w:rsidP="007C5359">
            <w:pPr>
              <w:rPr>
                <w:kern w:val="2"/>
                <w:szCs w:val="24"/>
              </w:rPr>
            </w:pPr>
            <w:r>
              <w:rPr>
                <w:kern w:val="2"/>
                <w:szCs w:val="24"/>
              </w:rPr>
              <w:t>1.1.10. Atstovavimo pagrindas</w:t>
            </w:r>
          </w:p>
        </w:tc>
        <w:tc>
          <w:tcPr>
            <w:tcW w:w="3510" w:type="dxa"/>
          </w:tcPr>
          <w:p w14:paraId="51CABD1C" w14:textId="77777777" w:rsidR="0068240D" w:rsidRDefault="00C708A3" w:rsidP="00C708A3">
            <w:pPr>
              <w:rPr>
                <w:kern w:val="2"/>
                <w:szCs w:val="24"/>
              </w:rPr>
            </w:pPr>
            <w:r>
              <w:rPr>
                <w:kern w:val="2"/>
                <w:szCs w:val="24"/>
              </w:rPr>
              <w:t>Gimnazijos</w:t>
            </w:r>
            <w:r w:rsidR="0068240D">
              <w:rPr>
                <w:kern w:val="2"/>
                <w:szCs w:val="24"/>
              </w:rPr>
              <w:t xml:space="preserve"> direktorė</w:t>
            </w:r>
          </w:p>
        </w:tc>
      </w:tr>
      <w:tr w:rsidR="0068240D" w14:paraId="33FF2E77" w14:textId="77777777" w:rsidTr="007C5359">
        <w:tc>
          <w:tcPr>
            <w:tcW w:w="2808" w:type="dxa"/>
            <w:vMerge w:val="restart"/>
          </w:tcPr>
          <w:p w14:paraId="61DAA46C" w14:textId="77777777" w:rsidR="0068240D" w:rsidRDefault="0068240D" w:rsidP="007C5359">
            <w:pPr>
              <w:rPr>
                <w:b/>
                <w:bCs/>
                <w:kern w:val="2"/>
                <w:szCs w:val="24"/>
              </w:rPr>
            </w:pPr>
          </w:p>
          <w:p w14:paraId="1BE2A29F" w14:textId="77777777" w:rsidR="0068240D" w:rsidRDefault="0068240D" w:rsidP="007C5359">
            <w:pPr>
              <w:rPr>
                <w:b/>
                <w:bCs/>
                <w:kern w:val="2"/>
                <w:szCs w:val="24"/>
              </w:rPr>
            </w:pPr>
          </w:p>
          <w:p w14:paraId="60856A01" w14:textId="77777777" w:rsidR="0068240D" w:rsidRDefault="0068240D" w:rsidP="007C5359">
            <w:pPr>
              <w:rPr>
                <w:b/>
                <w:bCs/>
                <w:kern w:val="2"/>
                <w:szCs w:val="24"/>
              </w:rPr>
            </w:pPr>
          </w:p>
          <w:p w14:paraId="794083B3" w14:textId="77777777" w:rsidR="0068240D" w:rsidRDefault="0068240D" w:rsidP="007C5359">
            <w:pPr>
              <w:rPr>
                <w:b/>
                <w:bCs/>
                <w:kern w:val="2"/>
                <w:szCs w:val="24"/>
              </w:rPr>
            </w:pPr>
            <w:r>
              <w:rPr>
                <w:b/>
                <w:bCs/>
                <w:kern w:val="2"/>
                <w:szCs w:val="24"/>
              </w:rPr>
              <w:t>1.2. Tiekėjas</w:t>
            </w:r>
          </w:p>
          <w:p w14:paraId="3B0953FA" w14:textId="77777777" w:rsidR="0068240D" w:rsidRDefault="0068240D" w:rsidP="007C5359">
            <w:pPr>
              <w:rPr>
                <w:b/>
                <w:bCs/>
                <w:kern w:val="2"/>
                <w:szCs w:val="24"/>
              </w:rPr>
            </w:pPr>
          </w:p>
        </w:tc>
        <w:tc>
          <w:tcPr>
            <w:tcW w:w="3240" w:type="dxa"/>
          </w:tcPr>
          <w:p w14:paraId="6FE771AA" w14:textId="77777777" w:rsidR="0068240D" w:rsidRDefault="0068240D" w:rsidP="007C5359">
            <w:pPr>
              <w:rPr>
                <w:kern w:val="2"/>
                <w:szCs w:val="24"/>
              </w:rPr>
            </w:pPr>
            <w:r>
              <w:rPr>
                <w:kern w:val="2"/>
                <w:szCs w:val="24"/>
              </w:rPr>
              <w:t>1.2.1. Pavadinimas</w:t>
            </w:r>
          </w:p>
        </w:tc>
        <w:tc>
          <w:tcPr>
            <w:tcW w:w="3510" w:type="dxa"/>
          </w:tcPr>
          <w:p w14:paraId="1D006A6A" w14:textId="77777777" w:rsidR="0068240D" w:rsidRDefault="0068240D" w:rsidP="007C5359">
            <w:pPr>
              <w:rPr>
                <w:kern w:val="2"/>
                <w:szCs w:val="24"/>
              </w:rPr>
            </w:pPr>
          </w:p>
        </w:tc>
      </w:tr>
      <w:tr w:rsidR="0068240D" w14:paraId="1839AA22" w14:textId="77777777" w:rsidTr="007C5359">
        <w:tc>
          <w:tcPr>
            <w:tcW w:w="2808" w:type="dxa"/>
            <w:vMerge/>
          </w:tcPr>
          <w:p w14:paraId="5FA6496B" w14:textId="77777777" w:rsidR="0068240D" w:rsidRDefault="0068240D" w:rsidP="007C5359">
            <w:pPr>
              <w:rPr>
                <w:b/>
                <w:bCs/>
                <w:kern w:val="2"/>
                <w:szCs w:val="24"/>
              </w:rPr>
            </w:pPr>
          </w:p>
        </w:tc>
        <w:tc>
          <w:tcPr>
            <w:tcW w:w="3240" w:type="dxa"/>
          </w:tcPr>
          <w:p w14:paraId="095B84F0" w14:textId="77777777" w:rsidR="0068240D" w:rsidRDefault="0068240D" w:rsidP="007C5359">
            <w:pPr>
              <w:rPr>
                <w:kern w:val="2"/>
                <w:szCs w:val="24"/>
              </w:rPr>
            </w:pPr>
            <w:r>
              <w:rPr>
                <w:kern w:val="2"/>
                <w:szCs w:val="24"/>
              </w:rPr>
              <w:t>1.2.2. Juridinio asmens kodas</w:t>
            </w:r>
          </w:p>
        </w:tc>
        <w:tc>
          <w:tcPr>
            <w:tcW w:w="3510" w:type="dxa"/>
          </w:tcPr>
          <w:p w14:paraId="1707905B" w14:textId="77777777" w:rsidR="0068240D" w:rsidRDefault="0068240D" w:rsidP="007C5359">
            <w:pPr>
              <w:rPr>
                <w:kern w:val="2"/>
                <w:szCs w:val="24"/>
              </w:rPr>
            </w:pPr>
          </w:p>
        </w:tc>
      </w:tr>
      <w:tr w:rsidR="0068240D" w14:paraId="4531A521" w14:textId="77777777" w:rsidTr="007C5359">
        <w:tc>
          <w:tcPr>
            <w:tcW w:w="2808" w:type="dxa"/>
            <w:vMerge/>
          </w:tcPr>
          <w:p w14:paraId="7740A13B" w14:textId="77777777" w:rsidR="0068240D" w:rsidRDefault="0068240D" w:rsidP="007C5359">
            <w:pPr>
              <w:rPr>
                <w:b/>
                <w:bCs/>
                <w:kern w:val="2"/>
                <w:szCs w:val="24"/>
              </w:rPr>
            </w:pPr>
          </w:p>
        </w:tc>
        <w:tc>
          <w:tcPr>
            <w:tcW w:w="3240" w:type="dxa"/>
          </w:tcPr>
          <w:p w14:paraId="05764E32" w14:textId="77777777" w:rsidR="0068240D" w:rsidRDefault="0068240D" w:rsidP="007C5359">
            <w:pPr>
              <w:rPr>
                <w:kern w:val="2"/>
                <w:szCs w:val="24"/>
              </w:rPr>
            </w:pPr>
            <w:r>
              <w:rPr>
                <w:kern w:val="2"/>
                <w:szCs w:val="24"/>
              </w:rPr>
              <w:t>1.2.3. Adresas</w:t>
            </w:r>
          </w:p>
        </w:tc>
        <w:tc>
          <w:tcPr>
            <w:tcW w:w="3510" w:type="dxa"/>
          </w:tcPr>
          <w:p w14:paraId="26A28E16" w14:textId="77777777" w:rsidR="0068240D" w:rsidRDefault="0068240D" w:rsidP="007C5359">
            <w:pPr>
              <w:rPr>
                <w:kern w:val="2"/>
                <w:szCs w:val="24"/>
              </w:rPr>
            </w:pPr>
          </w:p>
        </w:tc>
      </w:tr>
      <w:tr w:rsidR="0068240D" w14:paraId="254271CA" w14:textId="77777777" w:rsidTr="007C5359">
        <w:tc>
          <w:tcPr>
            <w:tcW w:w="2808" w:type="dxa"/>
            <w:vMerge/>
          </w:tcPr>
          <w:p w14:paraId="1C98B33D" w14:textId="77777777" w:rsidR="0068240D" w:rsidRDefault="0068240D" w:rsidP="007C5359">
            <w:pPr>
              <w:rPr>
                <w:b/>
                <w:bCs/>
                <w:kern w:val="2"/>
                <w:szCs w:val="24"/>
              </w:rPr>
            </w:pPr>
          </w:p>
        </w:tc>
        <w:tc>
          <w:tcPr>
            <w:tcW w:w="3240" w:type="dxa"/>
          </w:tcPr>
          <w:p w14:paraId="2920F33E" w14:textId="77777777" w:rsidR="0068240D" w:rsidRDefault="0068240D" w:rsidP="007C5359">
            <w:pPr>
              <w:rPr>
                <w:kern w:val="2"/>
                <w:szCs w:val="24"/>
              </w:rPr>
            </w:pPr>
            <w:r>
              <w:rPr>
                <w:kern w:val="2"/>
                <w:szCs w:val="24"/>
              </w:rPr>
              <w:t>1.2.4. PVM mokėtojo kodas</w:t>
            </w:r>
          </w:p>
        </w:tc>
        <w:tc>
          <w:tcPr>
            <w:tcW w:w="3510" w:type="dxa"/>
          </w:tcPr>
          <w:p w14:paraId="70206152" w14:textId="77777777" w:rsidR="0068240D" w:rsidRDefault="0068240D" w:rsidP="007C5359">
            <w:pPr>
              <w:rPr>
                <w:kern w:val="2"/>
                <w:szCs w:val="24"/>
              </w:rPr>
            </w:pPr>
          </w:p>
        </w:tc>
      </w:tr>
      <w:tr w:rsidR="0068240D" w14:paraId="2AE6AC41" w14:textId="77777777" w:rsidTr="007C5359">
        <w:tc>
          <w:tcPr>
            <w:tcW w:w="2808" w:type="dxa"/>
            <w:vMerge/>
          </w:tcPr>
          <w:p w14:paraId="0114148C" w14:textId="77777777" w:rsidR="0068240D" w:rsidRDefault="0068240D" w:rsidP="007C5359">
            <w:pPr>
              <w:rPr>
                <w:b/>
                <w:bCs/>
                <w:kern w:val="2"/>
                <w:szCs w:val="24"/>
              </w:rPr>
            </w:pPr>
          </w:p>
        </w:tc>
        <w:tc>
          <w:tcPr>
            <w:tcW w:w="3240" w:type="dxa"/>
          </w:tcPr>
          <w:p w14:paraId="7A65013E" w14:textId="77777777" w:rsidR="0068240D" w:rsidRDefault="0068240D" w:rsidP="007C5359">
            <w:pPr>
              <w:rPr>
                <w:kern w:val="2"/>
                <w:szCs w:val="24"/>
              </w:rPr>
            </w:pPr>
            <w:r>
              <w:rPr>
                <w:kern w:val="2"/>
                <w:szCs w:val="24"/>
              </w:rPr>
              <w:t>1.2.5. Atsiskaitomoji sąskaita</w:t>
            </w:r>
          </w:p>
        </w:tc>
        <w:tc>
          <w:tcPr>
            <w:tcW w:w="3510" w:type="dxa"/>
          </w:tcPr>
          <w:p w14:paraId="0FEDA52F" w14:textId="77777777" w:rsidR="0068240D" w:rsidRDefault="0068240D" w:rsidP="007C5359">
            <w:pPr>
              <w:rPr>
                <w:kern w:val="2"/>
                <w:szCs w:val="24"/>
              </w:rPr>
            </w:pPr>
          </w:p>
        </w:tc>
      </w:tr>
      <w:tr w:rsidR="0068240D" w14:paraId="43C93772" w14:textId="77777777" w:rsidTr="007C5359">
        <w:tc>
          <w:tcPr>
            <w:tcW w:w="2808" w:type="dxa"/>
            <w:vMerge/>
          </w:tcPr>
          <w:p w14:paraId="6E6B0B95" w14:textId="77777777" w:rsidR="0068240D" w:rsidRDefault="0068240D" w:rsidP="007C5359">
            <w:pPr>
              <w:rPr>
                <w:b/>
                <w:bCs/>
                <w:kern w:val="2"/>
                <w:szCs w:val="24"/>
              </w:rPr>
            </w:pPr>
          </w:p>
        </w:tc>
        <w:tc>
          <w:tcPr>
            <w:tcW w:w="3240" w:type="dxa"/>
          </w:tcPr>
          <w:p w14:paraId="1BA84865" w14:textId="77777777" w:rsidR="0068240D" w:rsidRDefault="0068240D" w:rsidP="007C5359">
            <w:pPr>
              <w:rPr>
                <w:kern w:val="2"/>
                <w:szCs w:val="24"/>
              </w:rPr>
            </w:pPr>
            <w:r>
              <w:rPr>
                <w:kern w:val="2"/>
                <w:szCs w:val="24"/>
              </w:rPr>
              <w:t>1.2.6. Bankas, banko kodas</w:t>
            </w:r>
          </w:p>
        </w:tc>
        <w:tc>
          <w:tcPr>
            <w:tcW w:w="3510" w:type="dxa"/>
          </w:tcPr>
          <w:p w14:paraId="21EE0882" w14:textId="77777777" w:rsidR="0068240D" w:rsidRDefault="0068240D" w:rsidP="007C5359">
            <w:pPr>
              <w:rPr>
                <w:kern w:val="2"/>
                <w:szCs w:val="24"/>
              </w:rPr>
            </w:pPr>
          </w:p>
        </w:tc>
      </w:tr>
      <w:tr w:rsidR="0068240D" w14:paraId="40B1E7E7" w14:textId="77777777" w:rsidTr="007C5359">
        <w:tc>
          <w:tcPr>
            <w:tcW w:w="2808" w:type="dxa"/>
            <w:vMerge/>
          </w:tcPr>
          <w:p w14:paraId="1960F08D" w14:textId="77777777" w:rsidR="0068240D" w:rsidRDefault="0068240D" w:rsidP="007C5359">
            <w:pPr>
              <w:rPr>
                <w:b/>
                <w:bCs/>
                <w:kern w:val="2"/>
                <w:szCs w:val="24"/>
              </w:rPr>
            </w:pPr>
          </w:p>
        </w:tc>
        <w:tc>
          <w:tcPr>
            <w:tcW w:w="3240" w:type="dxa"/>
          </w:tcPr>
          <w:p w14:paraId="36F9066C" w14:textId="77777777" w:rsidR="0068240D" w:rsidRDefault="0068240D" w:rsidP="007C5359">
            <w:pPr>
              <w:rPr>
                <w:kern w:val="2"/>
                <w:szCs w:val="24"/>
              </w:rPr>
            </w:pPr>
            <w:r>
              <w:rPr>
                <w:kern w:val="2"/>
                <w:szCs w:val="24"/>
              </w:rPr>
              <w:t>1.2.7. Telefonas</w:t>
            </w:r>
          </w:p>
        </w:tc>
        <w:tc>
          <w:tcPr>
            <w:tcW w:w="3510" w:type="dxa"/>
          </w:tcPr>
          <w:p w14:paraId="0A7835BA" w14:textId="77777777" w:rsidR="0068240D" w:rsidRDefault="0068240D" w:rsidP="007C5359">
            <w:pPr>
              <w:rPr>
                <w:kern w:val="2"/>
                <w:szCs w:val="24"/>
              </w:rPr>
            </w:pPr>
          </w:p>
        </w:tc>
      </w:tr>
      <w:tr w:rsidR="0068240D" w14:paraId="01D23149" w14:textId="77777777" w:rsidTr="007C5359">
        <w:tc>
          <w:tcPr>
            <w:tcW w:w="2808" w:type="dxa"/>
            <w:vMerge/>
          </w:tcPr>
          <w:p w14:paraId="041A5FC4" w14:textId="77777777" w:rsidR="0068240D" w:rsidRDefault="0068240D" w:rsidP="007C5359">
            <w:pPr>
              <w:rPr>
                <w:b/>
                <w:bCs/>
                <w:kern w:val="2"/>
                <w:szCs w:val="24"/>
              </w:rPr>
            </w:pPr>
          </w:p>
        </w:tc>
        <w:tc>
          <w:tcPr>
            <w:tcW w:w="3240" w:type="dxa"/>
          </w:tcPr>
          <w:p w14:paraId="02D88353" w14:textId="77777777" w:rsidR="0068240D" w:rsidRDefault="0068240D" w:rsidP="007C5359">
            <w:pPr>
              <w:rPr>
                <w:kern w:val="2"/>
                <w:szCs w:val="24"/>
              </w:rPr>
            </w:pPr>
            <w:r>
              <w:rPr>
                <w:kern w:val="2"/>
                <w:szCs w:val="24"/>
              </w:rPr>
              <w:t>1.2.8. El. paštas</w:t>
            </w:r>
          </w:p>
        </w:tc>
        <w:tc>
          <w:tcPr>
            <w:tcW w:w="3510" w:type="dxa"/>
          </w:tcPr>
          <w:p w14:paraId="4732C591" w14:textId="77777777" w:rsidR="0068240D" w:rsidRDefault="0068240D" w:rsidP="007C5359">
            <w:pPr>
              <w:rPr>
                <w:kern w:val="2"/>
                <w:szCs w:val="24"/>
              </w:rPr>
            </w:pPr>
          </w:p>
        </w:tc>
      </w:tr>
      <w:tr w:rsidR="0068240D" w14:paraId="0517C6F2" w14:textId="77777777" w:rsidTr="007C5359">
        <w:tc>
          <w:tcPr>
            <w:tcW w:w="2808" w:type="dxa"/>
            <w:vMerge/>
          </w:tcPr>
          <w:p w14:paraId="77B96D52" w14:textId="77777777" w:rsidR="0068240D" w:rsidRDefault="0068240D" w:rsidP="007C5359">
            <w:pPr>
              <w:rPr>
                <w:b/>
                <w:bCs/>
                <w:kern w:val="2"/>
                <w:szCs w:val="24"/>
              </w:rPr>
            </w:pPr>
          </w:p>
        </w:tc>
        <w:tc>
          <w:tcPr>
            <w:tcW w:w="3240" w:type="dxa"/>
          </w:tcPr>
          <w:p w14:paraId="1FA3DEA6" w14:textId="77777777" w:rsidR="0068240D" w:rsidRDefault="0068240D" w:rsidP="007C5359">
            <w:pPr>
              <w:rPr>
                <w:kern w:val="2"/>
                <w:szCs w:val="24"/>
              </w:rPr>
            </w:pPr>
            <w:r>
              <w:rPr>
                <w:kern w:val="2"/>
                <w:szCs w:val="24"/>
              </w:rPr>
              <w:t>1.2.9. Šalies atstovas</w:t>
            </w:r>
          </w:p>
        </w:tc>
        <w:tc>
          <w:tcPr>
            <w:tcW w:w="3510" w:type="dxa"/>
          </w:tcPr>
          <w:p w14:paraId="6CA15A72" w14:textId="77777777" w:rsidR="0068240D" w:rsidRDefault="0068240D" w:rsidP="007C5359">
            <w:pPr>
              <w:rPr>
                <w:kern w:val="2"/>
                <w:szCs w:val="24"/>
              </w:rPr>
            </w:pPr>
          </w:p>
        </w:tc>
      </w:tr>
      <w:tr w:rsidR="0068240D" w14:paraId="37C5A684" w14:textId="77777777" w:rsidTr="007C5359">
        <w:tc>
          <w:tcPr>
            <w:tcW w:w="2808" w:type="dxa"/>
            <w:vMerge/>
          </w:tcPr>
          <w:p w14:paraId="7C37EB61" w14:textId="77777777" w:rsidR="0068240D" w:rsidRDefault="0068240D" w:rsidP="007C5359">
            <w:pPr>
              <w:rPr>
                <w:b/>
                <w:bCs/>
                <w:kern w:val="2"/>
                <w:szCs w:val="24"/>
              </w:rPr>
            </w:pPr>
          </w:p>
        </w:tc>
        <w:tc>
          <w:tcPr>
            <w:tcW w:w="3240" w:type="dxa"/>
          </w:tcPr>
          <w:p w14:paraId="084DF4A8" w14:textId="77777777" w:rsidR="0068240D" w:rsidRDefault="0068240D" w:rsidP="007C5359">
            <w:pPr>
              <w:rPr>
                <w:kern w:val="2"/>
                <w:szCs w:val="24"/>
              </w:rPr>
            </w:pPr>
            <w:r>
              <w:rPr>
                <w:kern w:val="2"/>
                <w:szCs w:val="24"/>
              </w:rPr>
              <w:t>1.2.10. Atstovavimo pagrindas</w:t>
            </w:r>
          </w:p>
        </w:tc>
        <w:tc>
          <w:tcPr>
            <w:tcW w:w="3510" w:type="dxa"/>
          </w:tcPr>
          <w:p w14:paraId="31AF93CB" w14:textId="77777777" w:rsidR="0068240D" w:rsidRDefault="0068240D" w:rsidP="007C5359">
            <w:pPr>
              <w:rPr>
                <w:kern w:val="2"/>
                <w:szCs w:val="24"/>
              </w:rPr>
            </w:pPr>
          </w:p>
        </w:tc>
      </w:tr>
    </w:tbl>
    <w:p w14:paraId="3491F2A4" w14:textId="77777777" w:rsidR="0068240D" w:rsidRDefault="0068240D" w:rsidP="0068240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8240D" w14:paraId="185B6A1C" w14:textId="77777777" w:rsidTr="007C5359">
        <w:trPr>
          <w:trHeight w:val="300"/>
        </w:trPr>
        <w:tc>
          <w:tcPr>
            <w:tcW w:w="9535" w:type="dxa"/>
            <w:gridSpan w:val="4"/>
          </w:tcPr>
          <w:p w14:paraId="5E164B81" w14:textId="77777777" w:rsidR="0068240D" w:rsidRDefault="0068240D" w:rsidP="007C5359">
            <w:pPr>
              <w:jc w:val="center"/>
              <w:rPr>
                <w:b/>
                <w:bCs/>
                <w:kern w:val="2"/>
                <w:szCs w:val="24"/>
              </w:rPr>
            </w:pPr>
            <w:r>
              <w:rPr>
                <w:b/>
                <w:bCs/>
                <w:kern w:val="2"/>
                <w:szCs w:val="24"/>
              </w:rPr>
              <w:t>2. ATSAKINGI ASMENYS</w:t>
            </w:r>
          </w:p>
        </w:tc>
      </w:tr>
      <w:tr w:rsidR="0068240D" w14:paraId="7AB7F661" w14:textId="77777777" w:rsidTr="007C5359">
        <w:trPr>
          <w:trHeight w:val="300"/>
        </w:trPr>
        <w:tc>
          <w:tcPr>
            <w:tcW w:w="2704" w:type="dxa"/>
            <w:gridSpan w:val="2"/>
          </w:tcPr>
          <w:p w14:paraId="06026A46" w14:textId="77777777" w:rsidR="0068240D" w:rsidRDefault="0068240D" w:rsidP="007C5359">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5B3B874" w14:textId="77777777" w:rsidR="0068240D" w:rsidRPr="00A24F98" w:rsidRDefault="0068240D" w:rsidP="007C5359">
            <w:pPr>
              <w:rPr>
                <w:color w:val="4472C4"/>
                <w:kern w:val="2"/>
                <w:szCs w:val="24"/>
                <w:lang w:val="pt-PT"/>
              </w:rPr>
            </w:pPr>
            <w:r>
              <w:rPr>
                <w:kern w:val="2"/>
                <w:szCs w:val="24"/>
              </w:rPr>
              <w:t>Ūkio padalinio vadovė, Asta Mačėnienė, +37065956508</w:t>
            </w:r>
            <w:r w:rsidRPr="00A24F98">
              <w:rPr>
                <w:kern w:val="2"/>
                <w:szCs w:val="24"/>
              </w:rPr>
              <w:t xml:space="preserve">, </w:t>
            </w:r>
            <w:hyperlink r:id="rId7" w:history="1">
              <w:r w:rsidRPr="00CE33C5">
                <w:rPr>
                  <w:rStyle w:val="Hipersaitas"/>
                </w:rPr>
                <w:t>asta.maceniene</w:t>
              </w:r>
              <w:r w:rsidRPr="00CE33C5">
                <w:rPr>
                  <w:rStyle w:val="Hipersaitas"/>
                  <w:kern w:val="2"/>
                  <w:szCs w:val="24"/>
                  <w:lang w:val="pt-PT"/>
                </w:rPr>
                <w:t>@</w:t>
              </w:r>
            </w:hyperlink>
            <w:r>
              <w:rPr>
                <w:rStyle w:val="Hipersaitas"/>
                <w:kern w:val="2"/>
                <w:szCs w:val="24"/>
                <w:lang w:val="pt-PT"/>
              </w:rPr>
              <w:t>vvg.lt</w:t>
            </w:r>
            <w:r>
              <w:rPr>
                <w:kern w:val="2"/>
                <w:szCs w:val="24"/>
                <w:lang w:val="pt-PT"/>
              </w:rPr>
              <w:t xml:space="preserve"> </w:t>
            </w:r>
          </w:p>
        </w:tc>
      </w:tr>
      <w:tr w:rsidR="0068240D" w14:paraId="3085D75B" w14:textId="77777777" w:rsidTr="007C5359">
        <w:trPr>
          <w:trHeight w:val="300"/>
        </w:trPr>
        <w:tc>
          <w:tcPr>
            <w:tcW w:w="2704" w:type="dxa"/>
            <w:gridSpan w:val="2"/>
          </w:tcPr>
          <w:p w14:paraId="7E73E8F0" w14:textId="77777777" w:rsidR="0068240D" w:rsidRDefault="0068240D" w:rsidP="007C5359">
            <w:pPr>
              <w:rPr>
                <w:b/>
                <w:bCs/>
                <w:kern w:val="2"/>
                <w:szCs w:val="24"/>
              </w:rPr>
            </w:pPr>
            <w:r>
              <w:rPr>
                <w:b/>
                <w:bCs/>
                <w:kern w:val="2"/>
                <w:szCs w:val="24"/>
              </w:rPr>
              <w:t>2.2. Tiekėjo kontaktiniai asmenys, atsakingi už Sutarties vykdymą</w:t>
            </w:r>
          </w:p>
        </w:tc>
        <w:tc>
          <w:tcPr>
            <w:tcW w:w="6831" w:type="dxa"/>
            <w:gridSpan w:val="2"/>
          </w:tcPr>
          <w:p w14:paraId="3FBC2936" w14:textId="77777777" w:rsidR="0068240D" w:rsidRDefault="0068240D" w:rsidP="007C5359">
            <w:pPr>
              <w:rPr>
                <w:color w:val="4472C4"/>
                <w:kern w:val="2"/>
                <w:szCs w:val="24"/>
              </w:rPr>
            </w:pPr>
          </w:p>
        </w:tc>
      </w:tr>
      <w:tr w:rsidR="0068240D" w14:paraId="33D6466D" w14:textId="77777777" w:rsidTr="007C5359">
        <w:trPr>
          <w:trHeight w:val="300"/>
        </w:trPr>
        <w:tc>
          <w:tcPr>
            <w:tcW w:w="9535" w:type="dxa"/>
            <w:gridSpan w:val="4"/>
          </w:tcPr>
          <w:p w14:paraId="19A396A0" w14:textId="77777777" w:rsidR="0068240D" w:rsidRDefault="0068240D" w:rsidP="007C5359">
            <w:pPr>
              <w:jc w:val="center"/>
              <w:rPr>
                <w:b/>
                <w:bCs/>
                <w:kern w:val="2"/>
                <w:szCs w:val="24"/>
              </w:rPr>
            </w:pPr>
            <w:r>
              <w:rPr>
                <w:b/>
                <w:bCs/>
                <w:kern w:val="2"/>
                <w:szCs w:val="24"/>
              </w:rPr>
              <w:t>3. SUTARTIES DALYKAS</w:t>
            </w:r>
          </w:p>
        </w:tc>
      </w:tr>
      <w:tr w:rsidR="0068240D" w14:paraId="12E60B87" w14:textId="77777777" w:rsidTr="007C5359">
        <w:trPr>
          <w:trHeight w:val="300"/>
        </w:trPr>
        <w:tc>
          <w:tcPr>
            <w:tcW w:w="2704" w:type="dxa"/>
            <w:gridSpan w:val="2"/>
          </w:tcPr>
          <w:p w14:paraId="3E589652" w14:textId="77777777" w:rsidR="0068240D" w:rsidRDefault="0068240D" w:rsidP="007C5359">
            <w:pPr>
              <w:rPr>
                <w:b/>
                <w:bCs/>
                <w:kern w:val="2"/>
                <w:szCs w:val="24"/>
              </w:rPr>
            </w:pPr>
            <w:r>
              <w:rPr>
                <w:b/>
                <w:bCs/>
                <w:kern w:val="2"/>
                <w:szCs w:val="24"/>
              </w:rPr>
              <w:t xml:space="preserve">3.1. Sutarties dalykas </w:t>
            </w:r>
          </w:p>
        </w:tc>
        <w:tc>
          <w:tcPr>
            <w:tcW w:w="6831" w:type="dxa"/>
            <w:gridSpan w:val="2"/>
          </w:tcPr>
          <w:p w14:paraId="678B8FA5" w14:textId="3CBA9BCD" w:rsidR="0068240D" w:rsidRPr="00C17CA0" w:rsidRDefault="0068240D" w:rsidP="00106936">
            <w:pPr>
              <w:spacing w:line="251" w:lineRule="auto"/>
              <w:ind w:firstLine="10"/>
              <w:rPr>
                <w:szCs w:val="24"/>
              </w:rPr>
            </w:pPr>
            <w:r w:rsidRPr="00106936">
              <w:rPr>
                <w:kern w:val="2"/>
                <w:szCs w:val="24"/>
              </w:rPr>
              <w:t xml:space="preserve">Tiekėjas įsipareigoja Sutartyje numatytomis sąlygomis perduoti </w:t>
            </w:r>
            <w:r w:rsidR="00BF10D0">
              <w:rPr>
                <w:kern w:val="2"/>
                <w:szCs w:val="24"/>
              </w:rPr>
              <w:t xml:space="preserve">ir sumontuoti </w:t>
            </w:r>
            <w:r w:rsidRPr="00C17CA0">
              <w:rPr>
                <w:kern w:val="2"/>
                <w:szCs w:val="24"/>
              </w:rPr>
              <w:t xml:space="preserve">Pirkėjui </w:t>
            </w:r>
            <w:r w:rsidR="00A57D49" w:rsidRPr="00C17CA0">
              <w:rPr>
                <w:kern w:val="2"/>
                <w:szCs w:val="24"/>
              </w:rPr>
              <w:t xml:space="preserve">Interaktyviuosius ekranus: </w:t>
            </w:r>
            <w:r w:rsidR="00BF10D0" w:rsidRPr="00C17CA0">
              <w:rPr>
                <w:kern w:val="2"/>
                <w:szCs w:val="24"/>
              </w:rPr>
              <w:t xml:space="preserve">ne mažiau </w:t>
            </w:r>
            <w:r w:rsidR="00A57D49" w:rsidRPr="00C17CA0">
              <w:rPr>
                <w:kern w:val="2"/>
                <w:szCs w:val="24"/>
              </w:rPr>
              <w:t xml:space="preserve">75 </w:t>
            </w:r>
            <w:proofErr w:type="spellStart"/>
            <w:r w:rsidR="00A57D49" w:rsidRPr="00C17CA0">
              <w:rPr>
                <w:kern w:val="2"/>
                <w:szCs w:val="24"/>
              </w:rPr>
              <w:t>col</w:t>
            </w:r>
            <w:proofErr w:type="spellEnd"/>
            <w:r w:rsidR="00A57D49" w:rsidRPr="00C17CA0">
              <w:rPr>
                <w:kern w:val="2"/>
                <w:szCs w:val="24"/>
              </w:rPr>
              <w:t xml:space="preserve">  - 9 vnt.; </w:t>
            </w:r>
            <w:r w:rsidR="00BF10D0" w:rsidRPr="00C17CA0">
              <w:rPr>
                <w:kern w:val="2"/>
                <w:szCs w:val="24"/>
              </w:rPr>
              <w:t xml:space="preserve"> ne mažiau </w:t>
            </w:r>
            <w:r w:rsidR="00A57D49" w:rsidRPr="00C17CA0">
              <w:rPr>
                <w:kern w:val="2"/>
                <w:szCs w:val="24"/>
              </w:rPr>
              <w:t xml:space="preserve">65 </w:t>
            </w:r>
            <w:proofErr w:type="spellStart"/>
            <w:r w:rsidR="00A57D49" w:rsidRPr="00C17CA0">
              <w:rPr>
                <w:kern w:val="2"/>
                <w:szCs w:val="24"/>
              </w:rPr>
              <w:t>col</w:t>
            </w:r>
            <w:proofErr w:type="spellEnd"/>
            <w:r w:rsidR="00A57D49" w:rsidRPr="00C17CA0">
              <w:rPr>
                <w:kern w:val="2"/>
                <w:szCs w:val="24"/>
              </w:rPr>
              <w:t xml:space="preserve"> – 1 vnt.; </w:t>
            </w:r>
            <w:r w:rsidR="00BF10D0" w:rsidRPr="00C17CA0">
              <w:rPr>
                <w:kern w:val="2"/>
                <w:szCs w:val="24"/>
              </w:rPr>
              <w:t xml:space="preserve">ne mažiau </w:t>
            </w:r>
            <w:r w:rsidR="00A57D49" w:rsidRPr="00C17CA0">
              <w:rPr>
                <w:kern w:val="2"/>
                <w:szCs w:val="24"/>
              </w:rPr>
              <w:t xml:space="preserve">65 </w:t>
            </w:r>
            <w:proofErr w:type="spellStart"/>
            <w:r w:rsidR="00A57D49" w:rsidRPr="00C17CA0">
              <w:rPr>
                <w:kern w:val="2"/>
                <w:szCs w:val="24"/>
              </w:rPr>
              <w:t>col</w:t>
            </w:r>
            <w:proofErr w:type="spellEnd"/>
            <w:r w:rsidR="00A57D49" w:rsidRPr="00C17CA0">
              <w:rPr>
                <w:kern w:val="2"/>
                <w:szCs w:val="24"/>
              </w:rPr>
              <w:t xml:space="preserve"> su stovu su ratukais – 1 vnt.,</w:t>
            </w:r>
            <w:r w:rsidR="00106936" w:rsidRPr="00C17CA0">
              <w:rPr>
                <w:szCs w:val="24"/>
              </w:rPr>
              <w:t xml:space="preserve"> </w:t>
            </w:r>
            <w:r w:rsidR="00BF10D0" w:rsidRPr="00C17CA0">
              <w:rPr>
                <w:szCs w:val="24"/>
              </w:rPr>
              <w:t xml:space="preserve"> ne mažiau </w:t>
            </w:r>
            <w:r w:rsidR="006556E1" w:rsidRPr="00C17CA0">
              <w:rPr>
                <w:szCs w:val="24"/>
              </w:rPr>
              <w:t xml:space="preserve">65 </w:t>
            </w:r>
            <w:proofErr w:type="spellStart"/>
            <w:r w:rsidR="006556E1" w:rsidRPr="00C17CA0">
              <w:rPr>
                <w:szCs w:val="24"/>
              </w:rPr>
              <w:t>col</w:t>
            </w:r>
            <w:proofErr w:type="spellEnd"/>
            <w:r w:rsidR="006556E1" w:rsidRPr="00C17CA0">
              <w:rPr>
                <w:szCs w:val="24"/>
              </w:rPr>
              <w:t xml:space="preserve"> skaitmeninis informacinis plokščias ekranas (su sieniniu laikikliu) – 1 vnt.</w:t>
            </w:r>
            <w:r w:rsidR="00BA3A49" w:rsidRPr="00C17CA0">
              <w:rPr>
                <w:szCs w:val="24"/>
              </w:rPr>
              <w:t xml:space="preserve"> </w:t>
            </w:r>
            <w:r w:rsidRPr="00C17CA0">
              <w:rPr>
                <w:color w:val="000000"/>
                <w:kern w:val="2"/>
                <w:szCs w:val="24"/>
              </w:rPr>
              <w:t>(toliau – Prekės).</w:t>
            </w:r>
          </w:p>
          <w:p w14:paraId="70128E32" w14:textId="77777777" w:rsidR="0068240D" w:rsidRPr="00106936" w:rsidRDefault="0068240D" w:rsidP="00106936">
            <w:pPr>
              <w:rPr>
                <w:color w:val="000000"/>
                <w:kern w:val="2"/>
                <w:szCs w:val="24"/>
              </w:rPr>
            </w:pPr>
            <w:r w:rsidRPr="00C17CA0">
              <w:rPr>
                <w:color w:val="000000"/>
                <w:kern w:val="2"/>
                <w:szCs w:val="24"/>
              </w:rPr>
              <w:t>Išsamus Prekių aprašymas ir kiti reikalavimai tiekiamoms Prekėms nustatyti Sutarties priede Nr. 1 „Techninė specifikacija“ (toliau –</w:t>
            </w:r>
            <w:r w:rsidRPr="00106936">
              <w:rPr>
                <w:color w:val="000000"/>
                <w:kern w:val="2"/>
                <w:szCs w:val="24"/>
              </w:rPr>
              <w:t xml:space="preserve"> Techninė specifikacija) ir Sutarties priede Nr. 2</w:t>
            </w:r>
            <w:r w:rsidR="00106936" w:rsidRPr="00106936">
              <w:rPr>
                <w:color w:val="000000"/>
                <w:kern w:val="2"/>
                <w:szCs w:val="24"/>
              </w:rPr>
              <w:t xml:space="preserve"> </w:t>
            </w:r>
            <w:r w:rsidRPr="00106936">
              <w:rPr>
                <w:color w:val="000000"/>
                <w:kern w:val="2"/>
                <w:szCs w:val="24"/>
              </w:rPr>
              <w:t>„Pasiūlymas“.</w:t>
            </w:r>
          </w:p>
        </w:tc>
      </w:tr>
      <w:tr w:rsidR="0068240D" w14:paraId="0F288367" w14:textId="77777777" w:rsidTr="007C5359">
        <w:trPr>
          <w:trHeight w:val="300"/>
        </w:trPr>
        <w:tc>
          <w:tcPr>
            <w:tcW w:w="2704" w:type="dxa"/>
            <w:gridSpan w:val="2"/>
          </w:tcPr>
          <w:p w14:paraId="1E54FB28" w14:textId="77777777" w:rsidR="0068240D" w:rsidRDefault="0068240D" w:rsidP="007C5359">
            <w:pPr>
              <w:rPr>
                <w:b/>
                <w:bCs/>
                <w:kern w:val="2"/>
                <w:szCs w:val="24"/>
              </w:rPr>
            </w:pPr>
            <w:r>
              <w:rPr>
                <w:b/>
                <w:bCs/>
                <w:kern w:val="2"/>
                <w:szCs w:val="24"/>
              </w:rPr>
              <w:lastRenderedPageBreak/>
              <w:t>3.2. Pirkimo numeris</w:t>
            </w:r>
          </w:p>
        </w:tc>
        <w:tc>
          <w:tcPr>
            <w:tcW w:w="6831" w:type="dxa"/>
            <w:gridSpan w:val="2"/>
          </w:tcPr>
          <w:p w14:paraId="3D340174" w14:textId="09CDFB7F" w:rsidR="0068240D" w:rsidRPr="00106936" w:rsidRDefault="0068240D" w:rsidP="007C5359">
            <w:pPr>
              <w:rPr>
                <w:kern w:val="2"/>
                <w:szCs w:val="24"/>
              </w:rPr>
            </w:pPr>
          </w:p>
        </w:tc>
      </w:tr>
      <w:tr w:rsidR="0068240D" w14:paraId="05F3E659" w14:textId="77777777" w:rsidTr="007C5359">
        <w:trPr>
          <w:trHeight w:val="300"/>
        </w:trPr>
        <w:tc>
          <w:tcPr>
            <w:tcW w:w="2704" w:type="dxa"/>
            <w:gridSpan w:val="2"/>
          </w:tcPr>
          <w:p w14:paraId="2045CC1B" w14:textId="77777777" w:rsidR="0068240D" w:rsidRDefault="0068240D" w:rsidP="007C5359">
            <w:pPr>
              <w:rPr>
                <w:b/>
                <w:bCs/>
                <w:kern w:val="2"/>
                <w:szCs w:val="24"/>
              </w:rPr>
            </w:pPr>
            <w:r>
              <w:rPr>
                <w:b/>
                <w:bCs/>
                <w:kern w:val="2"/>
                <w:szCs w:val="24"/>
              </w:rPr>
              <w:t>3.3. Informacija apie Europos Sąjungos lėšomis finansuojamą projektą arba kitą projektą</w:t>
            </w:r>
          </w:p>
        </w:tc>
        <w:tc>
          <w:tcPr>
            <w:tcW w:w="6831" w:type="dxa"/>
            <w:gridSpan w:val="2"/>
          </w:tcPr>
          <w:p w14:paraId="30B3D870" w14:textId="48651056" w:rsidR="0068240D" w:rsidRPr="00106936" w:rsidRDefault="00A57D49" w:rsidP="007C5359">
            <w:pPr>
              <w:rPr>
                <w:kern w:val="2"/>
                <w:szCs w:val="24"/>
              </w:rPr>
            </w:pPr>
            <w:r>
              <w:rPr>
                <w:kern w:val="2"/>
                <w:szCs w:val="24"/>
              </w:rPr>
              <w:t>Netaikoma</w:t>
            </w:r>
          </w:p>
          <w:p w14:paraId="7E83161A" w14:textId="77777777" w:rsidR="0068240D" w:rsidRPr="00106936" w:rsidRDefault="0068240D" w:rsidP="007C5359">
            <w:pPr>
              <w:rPr>
                <w:kern w:val="2"/>
                <w:szCs w:val="24"/>
              </w:rPr>
            </w:pPr>
          </w:p>
        </w:tc>
      </w:tr>
      <w:tr w:rsidR="0068240D" w14:paraId="2A279C25" w14:textId="77777777" w:rsidTr="007C5359">
        <w:trPr>
          <w:trHeight w:val="300"/>
        </w:trPr>
        <w:tc>
          <w:tcPr>
            <w:tcW w:w="9535" w:type="dxa"/>
            <w:gridSpan w:val="4"/>
          </w:tcPr>
          <w:p w14:paraId="78D8A465" w14:textId="77777777" w:rsidR="0068240D" w:rsidRPr="00106936" w:rsidRDefault="0068240D" w:rsidP="007C5359">
            <w:pPr>
              <w:jc w:val="center"/>
              <w:rPr>
                <w:b/>
                <w:bCs/>
                <w:kern w:val="2"/>
                <w:szCs w:val="24"/>
              </w:rPr>
            </w:pPr>
            <w:r w:rsidRPr="00106936">
              <w:rPr>
                <w:b/>
                <w:bCs/>
                <w:kern w:val="2"/>
                <w:szCs w:val="24"/>
              </w:rPr>
              <w:t>4. PREKIŲ PRISTATYMO TERMINAI IR PREKIŲ PERDAVIMO - PRIĖMIMO TVARKA</w:t>
            </w:r>
          </w:p>
        </w:tc>
      </w:tr>
      <w:tr w:rsidR="0068240D" w14:paraId="14C30C55" w14:textId="77777777" w:rsidTr="007C5359">
        <w:trPr>
          <w:trHeight w:val="300"/>
        </w:trPr>
        <w:tc>
          <w:tcPr>
            <w:tcW w:w="2704" w:type="dxa"/>
            <w:gridSpan w:val="2"/>
          </w:tcPr>
          <w:p w14:paraId="4C9E0F2F" w14:textId="77777777" w:rsidR="0068240D" w:rsidRDefault="0068240D" w:rsidP="007C5359">
            <w:pPr>
              <w:rPr>
                <w:b/>
                <w:bCs/>
                <w:kern w:val="2"/>
                <w:szCs w:val="24"/>
              </w:rPr>
            </w:pPr>
            <w:r>
              <w:rPr>
                <w:b/>
                <w:bCs/>
                <w:kern w:val="2"/>
                <w:szCs w:val="24"/>
              </w:rPr>
              <w:t>4.1. Prekių pristatymo terminas, kai Prekės pristatomos vienu kartu</w:t>
            </w:r>
          </w:p>
          <w:p w14:paraId="66B94C72" w14:textId="77777777" w:rsidR="0068240D" w:rsidRDefault="0068240D" w:rsidP="007C5359">
            <w:pPr>
              <w:rPr>
                <w:b/>
                <w:bCs/>
                <w:kern w:val="2"/>
                <w:szCs w:val="24"/>
              </w:rPr>
            </w:pPr>
          </w:p>
        </w:tc>
        <w:tc>
          <w:tcPr>
            <w:tcW w:w="6831" w:type="dxa"/>
            <w:gridSpan w:val="2"/>
          </w:tcPr>
          <w:p w14:paraId="6DB6B177" w14:textId="77777777" w:rsidR="0068240D" w:rsidRPr="00106936" w:rsidRDefault="0068240D" w:rsidP="006C7429">
            <w:pPr>
              <w:rPr>
                <w:kern w:val="2"/>
                <w:szCs w:val="24"/>
              </w:rPr>
            </w:pPr>
            <w:r w:rsidRPr="00106936">
              <w:rPr>
                <w:kern w:val="2"/>
                <w:szCs w:val="24"/>
              </w:rPr>
              <w:t xml:space="preserve">Tiekėjas Prekes (visą Prekių kiekį) įsipareigoja pristatyti </w:t>
            </w:r>
            <w:r w:rsidRPr="00106936">
              <w:rPr>
                <w:b/>
                <w:bCs/>
                <w:kern w:val="2"/>
                <w:szCs w:val="24"/>
              </w:rPr>
              <w:t>ne vėliau kaip per</w:t>
            </w:r>
            <w:r w:rsidRPr="00106936">
              <w:rPr>
                <w:kern w:val="2"/>
                <w:szCs w:val="24"/>
              </w:rPr>
              <w:t xml:space="preserve"> </w:t>
            </w:r>
            <w:r w:rsidRPr="00106936">
              <w:rPr>
                <w:b/>
                <w:bCs/>
                <w:kern w:val="2"/>
                <w:szCs w:val="24"/>
              </w:rPr>
              <w:t>3 (tr</w:t>
            </w:r>
            <w:r w:rsidR="006C7429" w:rsidRPr="00106936">
              <w:rPr>
                <w:b/>
                <w:bCs/>
                <w:kern w:val="2"/>
                <w:szCs w:val="24"/>
              </w:rPr>
              <w:t>i</w:t>
            </w:r>
            <w:r w:rsidRPr="00106936">
              <w:rPr>
                <w:b/>
                <w:bCs/>
                <w:kern w:val="2"/>
                <w:szCs w:val="24"/>
              </w:rPr>
              <w:t>s) mėnesius</w:t>
            </w:r>
            <w:r w:rsidRPr="00106936">
              <w:rPr>
                <w:kern w:val="2"/>
                <w:szCs w:val="24"/>
              </w:rPr>
              <w:t xml:space="preserve"> nuo Sutarties įsigaliojimo dienos šiuo adresu:</w:t>
            </w:r>
            <w:r w:rsidR="00106936" w:rsidRPr="00106936">
              <w:rPr>
                <w:kern w:val="2"/>
                <w:szCs w:val="24"/>
              </w:rPr>
              <w:t xml:space="preserve"> Visagino „Verdenės“ gimnazija,</w:t>
            </w:r>
            <w:r w:rsidRPr="00106936">
              <w:rPr>
                <w:kern w:val="2"/>
                <w:szCs w:val="24"/>
              </w:rPr>
              <w:t xml:space="preserve"> </w:t>
            </w:r>
            <w:r w:rsidR="006C7429" w:rsidRPr="00106936">
              <w:rPr>
                <w:kern w:val="2"/>
                <w:szCs w:val="24"/>
              </w:rPr>
              <w:t>Taikos pr. 21</w:t>
            </w:r>
            <w:r w:rsidRPr="00106936">
              <w:rPr>
                <w:kern w:val="2"/>
                <w:szCs w:val="24"/>
              </w:rPr>
              <w:t>, Visaginas.</w:t>
            </w:r>
          </w:p>
        </w:tc>
      </w:tr>
      <w:tr w:rsidR="0068240D" w14:paraId="6085E68A" w14:textId="77777777" w:rsidTr="007C5359">
        <w:trPr>
          <w:trHeight w:val="300"/>
        </w:trPr>
        <w:tc>
          <w:tcPr>
            <w:tcW w:w="2704" w:type="dxa"/>
            <w:gridSpan w:val="2"/>
          </w:tcPr>
          <w:p w14:paraId="19BCD426" w14:textId="77777777" w:rsidR="0068240D" w:rsidRDefault="0068240D" w:rsidP="007C5359">
            <w:pPr>
              <w:rPr>
                <w:b/>
                <w:bCs/>
                <w:kern w:val="2"/>
                <w:szCs w:val="24"/>
              </w:rPr>
            </w:pPr>
            <w:r>
              <w:rPr>
                <w:b/>
                <w:bCs/>
                <w:kern w:val="2"/>
                <w:szCs w:val="24"/>
              </w:rPr>
              <w:t>4.1. Prekių pristatymo terminai, kai Prekės pristatomos dalimis</w:t>
            </w:r>
          </w:p>
        </w:tc>
        <w:tc>
          <w:tcPr>
            <w:tcW w:w="6831" w:type="dxa"/>
            <w:gridSpan w:val="2"/>
          </w:tcPr>
          <w:p w14:paraId="7C238347" w14:textId="41B04266" w:rsidR="0068240D" w:rsidRPr="00106936" w:rsidRDefault="0068240D" w:rsidP="007C5359">
            <w:pPr>
              <w:rPr>
                <w:kern w:val="2"/>
                <w:szCs w:val="24"/>
              </w:rPr>
            </w:pPr>
            <w:r w:rsidRPr="00106936">
              <w:rPr>
                <w:color w:val="000000"/>
                <w:kern w:val="2"/>
                <w:szCs w:val="24"/>
              </w:rPr>
              <w:t>Tiekėjas įsipareigoja pristatyti</w:t>
            </w:r>
            <w:r w:rsidR="00DC2211">
              <w:rPr>
                <w:color w:val="000000"/>
                <w:kern w:val="2"/>
                <w:szCs w:val="24"/>
              </w:rPr>
              <w:t xml:space="preserve"> </w:t>
            </w:r>
            <w:r w:rsidR="00DC2211" w:rsidRPr="001974B8">
              <w:rPr>
                <w:kern w:val="2"/>
                <w:szCs w:val="24"/>
              </w:rPr>
              <w:t>ir sumontuoti</w:t>
            </w:r>
            <w:r w:rsidRPr="001974B8">
              <w:rPr>
                <w:kern w:val="2"/>
                <w:szCs w:val="24"/>
              </w:rPr>
              <w:t xml:space="preserve"> </w:t>
            </w:r>
            <w:r w:rsidRPr="00106936">
              <w:rPr>
                <w:color w:val="000000"/>
                <w:kern w:val="2"/>
                <w:szCs w:val="24"/>
              </w:rPr>
              <w:t xml:space="preserve">Prekes </w:t>
            </w:r>
            <w:r w:rsidRPr="00106936">
              <w:rPr>
                <w:kern w:val="2"/>
                <w:szCs w:val="24"/>
              </w:rPr>
              <w:t>Techninėje specifikacijoje nustatytais terminais ir sąlygomis.</w:t>
            </w:r>
          </w:p>
          <w:p w14:paraId="797033F3" w14:textId="77777777" w:rsidR="0068240D" w:rsidRPr="00106936" w:rsidRDefault="0068240D" w:rsidP="007C5359">
            <w:pPr>
              <w:rPr>
                <w:color w:val="4472C4"/>
                <w:kern w:val="2"/>
                <w:szCs w:val="24"/>
              </w:rPr>
            </w:pPr>
          </w:p>
        </w:tc>
      </w:tr>
      <w:tr w:rsidR="0068240D" w14:paraId="3694B74A" w14:textId="77777777" w:rsidTr="007C5359">
        <w:trPr>
          <w:trHeight w:val="300"/>
        </w:trPr>
        <w:tc>
          <w:tcPr>
            <w:tcW w:w="2704" w:type="dxa"/>
            <w:gridSpan w:val="2"/>
          </w:tcPr>
          <w:p w14:paraId="0BEA2051" w14:textId="77777777" w:rsidR="0068240D" w:rsidRDefault="0068240D" w:rsidP="007C5359">
            <w:pPr>
              <w:rPr>
                <w:b/>
                <w:bCs/>
                <w:kern w:val="2"/>
                <w:szCs w:val="24"/>
              </w:rPr>
            </w:pPr>
            <w:r>
              <w:rPr>
                <w:b/>
                <w:bCs/>
                <w:kern w:val="2"/>
                <w:szCs w:val="24"/>
              </w:rPr>
              <w:t>4.2. Prekių (ar jų dalies) pristatymo termino pratęsimas</w:t>
            </w:r>
          </w:p>
        </w:tc>
        <w:tc>
          <w:tcPr>
            <w:tcW w:w="6831" w:type="dxa"/>
            <w:gridSpan w:val="2"/>
          </w:tcPr>
          <w:p w14:paraId="2FE67149" w14:textId="0494E41A" w:rsidR="0068240D" w:rsidRPr="00106936" w:rsidRDefault="0068240D" w:rsidP="007C5359">
            <w:pPr>
              <w:rPr>
                <w:kern w:val="2"/>
                <w:szCs w:val="24"/>
              </w:rPr>
            </w:pPr>
            <w:r w:rsidRPr="00106936">
              <w:rPr>
                <w:kern w:val="2"/>
                <w:szCs w:val="24"/>
              </w:rPr>
              <w:t>Tiekėjas turi teisę į Prekių pristatymo</w:t>
            </w:r>
            <w:r w:rsidR="00DC2211">
              <w:rPr>
                <w:kern w:val="2"/>
                <w:szCs w:val="24"/>
              </w:rPr>
              <w:t xml:space="preserve"> </w:t>
            </w:r>
            <w:r w:rsidR="00DC2211" w:rsidRPr="001974B8">
              <w:rPr>
                <w:kern w:val="2"/>
                <w:szCs w:val="24"/>
              </w:rPr>
              <w:t>ir sumontavimo</w:t>
            </w:r>
            <w:r w:rsidRPr="001974B8">
              <w:rPr>
                <w:kern w:val="2"/>
                <w:szCs w:val="24"/>
              </w:rPr>
              <w:t xml:space="preserve"> termino </w:t>
            </w:r>
            <w:r w:rsidRPr="00106936">
              <w:rPr>
                <w:kern w:val="2"/>
                <w:szCs w:val="24"/>
              </w:rPr>
              <w:t xml:space="preserve">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1974B8">
              <w:rPr>
                <w:kern w:val="2"/>
                <w:szCs w:val="24"/>
              </w:rPr>
              <w:t>tiekimo</w:t>
            </w:r>
            <w:r w:rsidR="00DC2211" w:rsidRPr="001974B8">
              <w:rPr>
                <w:kern w:val="2"/>
                <w:szCs w:val="24"/>
              </w:rPr>
              <w:t xml:space="preserve"> ir sumontavimo</w:t>
            </w:r>
            <w:r w:rsidRPr="001974B8">
              <w:rPr>
                <w:kern w:val="2"/>
                <w:szCs w:val="24"/>
              </w:rPr>
              <w:t xml:space="preserve"> </w:t>
            </w:r>
            <w:r w:rsidRPr="00106936">
              <w:rPr>
                <w:kern w:val="2"/>
                <w:szCs w:val="24"/>
              </w:rPr>
              <w:t>terminą, jokiu būdu negali priklausyti nuo Tiekėjo. Kiekvienu tokiu atveju, Tiekėjas raštu nedelsdamas, bet ne vėlia</w:t>
            </w:r>
            <w:r w:rsidR="00106936" w:rsidRPr="00106936">
              <w:rPr>
                <w:kern w:val="2"/>
                <w:szCs w:val="24"/>
              </w:rPr>
              <w:t>u kaip per 2 (dvi) darbo dienas</w:t>
            </w:r>
            <w:r w:rsidRPr="00106936">
              <w:rPr>
                <w:kern w:val="2"/>
                <w:szCs w:val="24"/>
              </w:rPr>
              <w:t>, apie tai praneša Pirkėjui, pateikdamas minėtų aplinkybių egzistavimo įrodymus. Nurodytas aplinkybes vertina Pirkėjas. Pirkėjui sutikus, p</w:t>
            </w:r>
            <w:r w:rsidRPr="00106936">
              <w:rPr>
                <w:szCs w:val="24"/>
              </w:rPr>
              <w:t xml:space="preserve">rekių pristatymo </w:t>
            </w:r>
            <w:r w:rsidR="00DC2211">
              <w:rPr>
                <w:szCs w:val="24"/>
              </w:rPr>
              <w:t xml:space="preserve">ir sumontavimo </w:t>
            </w:r>
            <w:r w:rsidRPr="00106936">
              <w:rPr>
                <w:szCs w:val="24"/>
              </w:rPr>
              <w:t xml:space="preserve">terminas gali būti pratęstas vieną kartą, ne ilgesniam, kaip 10 darbo dienų laikotarpiui </w:t>
            </w:r>
            <w:r w:rsidRPr="00106936">
              <w:rPr>
                <w:rFonts w:eastAsia="Calibri"/>
                <w:szCs w:val="24"/>
                <w:shd w:val="clear" w:color="auto" w:fill="FFFFFF"/>
              </w:rPr>
              <w:t>esant ne nuo Pardavėjo priklausančioms aplinkybėms</w:t>
            </w:r>
            <w:r w:rsidRPr="00106936">
              <w:rPr>
                <w:rFonts w:eastAsia="Calibri"/>
                <w:szCs w:val="24"/>
              </w:rPr>
              <w:t>. Termino pratęsimas įforminamas rašytiniu Šalių susitarimu.</w:t>
            </w:r>
          </w:p>
        </w:tc>
      </w:tr>
      <w:tr w:rsidR="0068240D" w14:paraId="7C93399D" w14:textId="77777777" w:rsidTr="007C5359">
        <w:trPr>
          <w:trHeight w:val="300"/>
        </w:trPr>
        <w:tc>
          <w:tcPr>
            <w:tcW w:w="2704" w:type="dxa"/>
            <w:gridSpan w:val="2"/>
          </w:tcPr>
          <w:p w14:paraId="02486D73" w14:textId="77777777" w:rsidR="0068240D" w:rsidRDefault="0068240D" w:rsidP="007C5359">
            <w:pPr>
              <w:rPr>
                <w:b/>
                <w:bCs/>
                <w:kern w:val="2"/>
                <w:szCs w:val="24"/>
              </w:rPr>
            </w:pPr>
            <w:r>
              <w:rPr>
                <w:b/>
                <w:bCs/>
                <w:kern w:val="2"/>
                <w:szCs w:val="24"/>
              </w:rPr>
              <w:t>4.3. Užsakymų teikimo tvarka</w:t>
            </w:r>
          </w:p>
        </w:tc>
        <w:tc>
          <w:tcPr>
            <w:tcW w:w="6831" w:type="dxa"/>
            <w:gridSpan w:val="2"/>
          </w:tcPr>
          <w:p w14:paraId="2F9B86E8" w14:textId="77777777" w:rsidR="0068240D" w:rsidRPr="00106936" w:rsidRDefault="0068240D" w:rsidP="007C5359">
            <w:pPr>
              <w:rPr>
                <w:kern w:val="2"/>
                <w:szCs w:val="24"/>
              </w:rPr>
            </w:pPr>
            <w:r w:rsidRPr="00106936">
              <w:rPr>
                <w:kern w:val="2"/>
                <w:szCs w:val="24"/>
              </w:rPr>
              <w:t>Netaikoma</w:t>
            </w:r>
          </w:p>
        </w:tc>
      </w:tr>
      <w:tr w:rsidR="0068240D" w14:paraId="7F7722E4" w14:textId="77777777" w:rsidTr="007C5359">
        <w:trPr>
          <w:trHeight w:val="300"/>
        </w:trPr>
        <w:tc>
          <w:tcPr>
            <w:tcW w:w="2704" w:type="dxa"/>
            <w:gridSpan w:val="2"/>
          </w:tcPr>
          <w:p w14:paraId="371629E2" w14:textId="77777777" w:rsidR="0068240D" w:rsidRDefault="0068240D" w:rsidP="007C5359">
            <w:pPr>
              <w:rPr>
                <w:b/>
                <w:bCs/>
                <w:kern w:val="2"/>
                <w:szCs w:val="24"/>
              </w:rPr>
            </w:pPr>
            <w:r>
              <w:rPr>
                <w:b/>
                <w:bCs/>
                <w:kern w:val="2"/>
                <w:szCs w:val="24"/>
              </w:rPr>
              <w:t>4.4. Dėl Prekių pristatymo dalimis vertės / apimties</w:t>
            </w:r>
          </w:p>
        </w:tc>
        <w:tc>
          <w:tcPr>
            <w:tcW w:w="6831" w:type="dxa"/>
            <w:gridSpan w:val="2"/>
          </w:tcPr>
          <w:p w14:paraId="685181AA" w14:textId="77777777" w:rsidR="0068240D" w:rsidRPr="00106936" w:rsidRDefault="0068240D" w:rsidP="007C5359">
            <w:pPr>
              <w:rPr>
                <w:kern w:val="2"/>
                <w:szCs w:val="24"/>
              </w:rPr>
            </w:pPr>
            <w:r w:rsidRPr="00106936">
              <w:rPr>
                <w:kern w:val="2"/>
                <w:szCs w:val="24"/>
              </w:rPr>
              <w:t>Netaikoma</w:t>
            </w:r>
          </w:p>
          <w:p w14:paraId="19E84A4D" w14:textId="77777777" w:rsidR="0068240D" w:rsidRPr="00106936" w:rsidRDefault="0068240D" w:rsidP="007C5359">
            <w:pPr>
              <w:rPr>
                <w:kern w:val="2"/>
                <w:szCs w:val="24"/>
              </w:rPr>
            </w:pPr>
          </w:p>
        </w:tc>
      </w:tr>
      <w:tr w:rsidR="0068240D" w14:paraId="4B921A2C" w14:textId="77777777" w:rsidTr="007C5359">
        <w:trPr>
          <w:trHeight w:val="300"/>
        </w:trPr>
        <w:tc>
          <w:tcPr>
            <w:tcW w:w="2704" w:type="dxa"/>
            <w:gridSpan w:val="2"/>
          </w:tcPr>
          <w:p w14:paraId="18828A81" w14:textId="77777777" w:rsidR="0068240D" w:rsidRDefault="0068240D" w:rsidP="007C5359">
            <w:pPr>
              <w:rPr>
                <w:b/>
                <w:bCs/>
                <w:kern w:val="2"/>
                <w:szCs w:val="24"/>
              </w:rPr>
            </w:pPr>
            <w:r>
              <w:rPr>
                <w:b/>
                <w:bCs/>
                <w:kern w:val="2"/>
                <w:szCs w:val="24"/>
              </w:rPr>
              <w:t xml:space="preserve">4.5. Kartu su Prekėmis pateikiami dokumentai </w:t>
            </w:r>
          </w:p>
        </w:tc>
        <w:tc>
          <w:tcPr>
            <w:tcW w:w="6831" w:type="dxa"/>
            <w:gridSpan w:val="2"/>
          </w:tcPr>
          <w:p w14:paraId="63082C23" w14:textId="08BD4301" w:rsidR="0068240D" w:rsidRPr="00106936" w:rsidRDefault="0068240D" w:rsidP="007C5359">
            <w:pPr>
              <w:tabs>
                <w:tab w:val="left" w:pos="993"/>
                <w:tab w:val="left" w:pos="1134"/>
                <w:tab w:val="left" w:pos="1560"/>
                <w:tab w:val="left" w:pos="1843"/>
              </w:tabs>
              <w:spacing w:line="276" w:lineRule="auto"/>
              <w:jc w:val="both"/>
              <w:rPr>
                <w:szCs w:val="24"/>
              </w:rPr>
            </w:pPr>
            <w:r w:rsidRPr="00106936">
              <w:rPr>
                <w:szCs w:val="24"/>
              </w:rPr>
              <w:t>Prekių naudojimosi instrukcij</w:t>
            </w:r>
            <w:r w:rsidR="00DC2211" w:rsidRPr="001974B8">
              <w:rPr>
                <w:szCs w:val="24"/>
              </w:rPr>
              <w:t>o</w:t>
            </w:r>
            <w:r w:rsidRPr="00106936">
              <w:rPr>
                <w:szCs w:val="24"/>
              </w:rPr>
              <w:t>s lietuvių kalba.</w:t>
            </w:r>
          </w:p>
        </w:tc>
      </w:tr>
      <w:tr w:rsidR="0068240D" w14:paraId="6F468C2A" w14:textId="77777777" w:rsidTr="007C5359">
        <w:trPr>
          <w:trHeight w:val="300"/>
        </w:trPr>
        <w:tc>
          <w:tcPr>
            <w:tcW w:w="9535" w:type="dxa"/>
            <w:gridSpan w:val="4"/>
          </w:tcPr>
          <w:p w14:paraId="3F02F38F" w14:textId="77777777" w:rsidR="0068240D" w:rsidRDefault="0068240D" w:rsidP="007C5359">
            <w:pPr>
              <w:jc w:val="center"/>
              <w:rPr>
                <w:b/>
                <w:bCs/>
                <w:kern w:val="2"/>
                <w:szCs w:val="24"/>
              </w:rPr>
            </w:pPr>
            <w:r>
              <w:rPr>
                <w:b/>
                <w:bCs/>
                <w:kern w:val="2"/>
                <w:szCs w:val="24"/>
              </w:rPr>
              <w:t>5. SUTARTIES KAINA IR ATSISKAITYMO TVARKA</w:t>
            </w:r>
          </w:p>
        </w:tc>
      </w:tr>
      <w:tr w:rsidR="0068240D" w14:paraId="10EB2B18" w14:textId="77777777" w:rsidTr="007C5359">
        <w:trPr>
          <w:trHeight w:val="300"/>
        </w:trPr>
        <w:tc>
          <w:tcPr>
            <w:tcW w:w="2704" w:type="dxa"/>
            <w:gridSpan w:val="2"/>
          </w:tcPr>
          <w:p w14:paraId="007C1196" w14:textId="77777777" w:rsidR="0068240D" w:rsidRDefault="0068240D" w:rsidP="007C5359">
            <w:pPr>
              <w:rPr>
                <w:b/>
                <w:bCs/>
                <w:kern w:val="2"/>
                <w:szCs w:val="24"/>
              </w:rPr>
            </w:pPr>
            <w:r>
              <w:rPr>
                <w:b/>
                <w:bCs/>
                <w:kern w:val="2"/>
                <w:szCs w:val="24"/>
              </w:rPr>
              <w:t>5.1. Sutarčiai taikomas kainos apskaičiavimo būdas</w:t>
            </w:r>
          </w:p>
        </w:tc>
        <w:tc>
          <w:tcPr>
            <w:tcW w:w="6831" w:type="dxa"/>
            <w:gridSpan w:val="2"/>
          </w:tcPr>
          <w:p w14:paraId="32BB5161" w14:textId="1E247FCD" w:rsidR="0068240D" w:rsidRPr="00106936" w:rsidRDefault="0068240D" w:rsidP="007C5359">
            <w:pPr>
              <w:rPr>
                <w:kern w:val="2"/>
                <w:szCs w:val="24"/>
              </w:rPr>
            </w:pPr>
            <w:r w:rsidRPr="00106936">
              <w:rPr>
                <w:kern w:val="2"/>
                <w:szCs w:val="24"/>
              </w:rPr>
              <w:t xml:space="preserve">Fiksuoto </w:t>
            </w:r>
            <w:r w:rsidR="005B7DBB">
              <w:rPr>
                <w:kern w:val="2"/>
                <w:szCs w:val="24"/>
              </w:rPr>
              <w:t>įkainio</w:t>
            </w:r>
            <w:r w:rsidRPr="00106936">
              <w:rPr>
                <w:kern w:val="2"/>
                <w:szCs w:val="24"/>
              </w:rPr>
              <w:t xml:space="preserve"> </w:t>
            </w:r>
            <w:r w:rsidR="001974B8" w:rsidRPr="00106936">
              <w:rPr>
                <w:kern w:val="2"/>
                <w:szCs w:val="24"/>
              </w:rPr>
              <w:t>kainodara</w:t>
            </w:r>
          </w:p>
          <w:p w14:paraId="572DBE52" w14:textId="77777777" w:rsidR="0068240D" w:rsidRPr="004C43D5" w:rsidRDefault="0068240D" w:rsidP="007C5359">
            <w:pPr>
              <w:rPr>
                <w:color w:val="FF0000"/>
                <w:kern w:val="2"/>
              </w:rPr>
            </w:pPr>
          </w:p>
        </w:tc>
      </w:tr>
      <w:tr w:rsidR="0068240D" w14:paraId="6D97A1EF" w14:textId="77777777" w:rsidTr="007C5359">
        <w:trPr>
          <w:trHeight w:val="300"/>
        </w:trPr>
        <w:tc>
          <w:tcPr>
            <w:tcW w:w="2704" w:type="dxa"/>
            <w:gridSpan w:val="2"/>
          </w:tcPr>
          <w:p w14:paraId="28E0E4AD" w14:textId="7AF16834" w:rsidR="0068240D" w:rsidRDefault="0068240D" w:rsidP="007C5359">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E74B0">
              <w:rPr>
                <w:b/>
                <w:bCs/>
                <w:kern w:val="2"/>
                <w:szCs w:val="24"/>
                <w:u w:val="single"/>
              </w:rPr>
              <w:t>į</w:t>
            </w:r>
            <w:r>
              <w:rPr>
                <w:b/>
                <w:bCs/>
                <w:kern w:val="2"/>
                <w:szCs w:val="24"/>
                <w:u w:val="single"/>
              </w:rPr>
              <w:t>kain</w:t>
            </w:r>
            <w:r w:rsidR="00BE74B0">
              <w:rPr>
                <w:b/>
                <w:bCs/>
                <w:kern w:val="2"/>
                <w:szCs w:val="24"/>
                <w:u w:val="single"/>
              </w:rPr>
              <w:t>io</w:t>
            </w:r>
            <w:r>
              <w:rPr>
                <w:b/>
                <w:bCs/>
                <w:kern w:val="2"/>
                <w:szCs w:val="24"/>
              </w:rPr>
              <w:t xml:space="preserve"> kainodara</w:t>
            </w:r>
          </w:p>
        </w:tc>
        <w:tc>
          <w:tcPr>
            <w:tcW w:w="6831" w:type="dxa"/>
            <w:gridSpan w:val="2"/>
          </w:tcPr>
          <w:p w14:paraId="3D985C96" w14:textId="77777777" w:rsidR="00BE74B0" w:rsidRPr="00C17CA0" w:rsidRDefault="00BE74B0" w:rsidP="00BE74B0">
            <w:pPr>
              <w:rPr>
                <w:szCs w:val="24"/>
              </w:rPr>
            </w:pPr>
            <w:r w:rsidRPr="00C17CA0">
              <w:rPr>
                <w:szCs w:val="24"/>
              </w:rPr>
              <w:t xml:space="preserve">Pradinės Sutarties vertė yra </w:t>
            </w:r>
            <w:r w:rsidRPr="00C17CA0">
              <w:rPr>
                <w:i/>
                <w:iCs/>
                <w:color w:val="4F81BD" w:themeColor="accent1"/>
                <w:szCs w:val="24"/>
              </w:rPr>
              <w:t>(nurodyti sumą skaičiais)</w:t>
            </w:r>
            <w:r w:rsidRPr="00C17CA0">
              <w:rPr>
                <w:szCs w:val="24"/>
              </w:rPr>
              <w:t xml:space="preserve"> Eur, </w:t>
            </w:r>
            <w:r w:rsidRPr="00C17CA0">
              <w:rPr>
                <w:color w:val="4F81BD" w:themeColor="accent1"/>
                <w:szCs w:val="24"/>
              </w:rPr>
              <w:t>(</w:t>
            </w:r>
            <w:r w:rsidRPr="00C17CA0">
              <w:rPr>
                <w:i/>
                <w:iCs/>
                <w:color w:val="4F81BD" w:themeColor="accent1"/>
                <w:szCs w:val="24"/>
              </w:rPr>
              <w:t>nurodyti sumą žodžiais</w:t>
            </w:r>
            <w:r w:rsidRPr="00C17CA0">
              <w:rPr>
                <w:color w:val="4F81BD" w:themeColor="accent1"/>
                <w:szCs w:val="24"/>
              </w:rPr>
              <w:t>)</w:t>
            </w:r>
            <w:r w:rsidRPr="00C17CA0">
              <w:rPr>
                <w:szCs w:val="24"/>
              </w:rPr>
              <w:t xml:space="preserve"> be PVM. </w:t>
            </w:r>
          </w:p>
          <w:p w14:paraId="1924B77E" w14:textId="77777777" w:rsidR="00BE74B0" w:rsidRPr="00C17CA0" w:rsidRDefault="00BE74B0" w:rsidP="00BE74B0">
            <w:pPr>
              <w:rPr>
                <w:szCs w:val="24"/>
              </w:rPr>
            </w:pPr>
            <w:r w:rsidRPr="00C17CA0">
              <w:rPr>
                <w:szCs w:val="24"/>
              </w:rPr>
              <w:t xml:space="preserve">PVM sudaro </w:t>
            </w:r>
            <w:r w:rsidRPr="00C17CA0">
              <w:rPr>
                <w:i/>
                <w:iCs/>
                <w:color w:val="4F81BD" w:themeColor="accent1"/>
                <w:szCs w:val="24"/>
              </w:rPr>
              <w:t>(nurodyti sumą skaičiais)</w:t>
            </w:r>
            <w:r w:rsidRPr="00C17CA0">
              <w:rPr>
                <w:szCs w:val="24"/>
              </w:rPr>
              <w:t xml:space="preserve"> Eur, </w:t>
            </w:r>
            <w:r w:rsidRPr="00C17CA0">
              <w:rPr>
                <w:color w:val="4F81BD" w:themeColor="accent1"/>
                <w:szCs w:val="24"/>
              </w:rPr>
              <w:t>(</w:t>
            </w:r>
            <w:r w:rsidRPr="00C17CA0">
              <w:rPr>
                <w:i/>
                <w:iCs/>
                <w:color w:val="4F81BD" w:themeColor="accent1"/>
                <w:szCs w:val="24"/>
              </w:rPr>
              <w:t>nurodyti sumą žodžiais</w:t>
            </w:r>
            <w:r w:rsidRPr="00C17CA0">
              <w:rPr>
                <w:color w:val="4F81BD" w:themeColor="accent1"/>
                <w:szCs w:val="24"/>
              </w:rPr>
              <w:t>)</w:t>
            </w:r>
            <w:r w:rsidRPr="00C17CA0">
              <w:rPr>
                <w:szCs w:val="24"/>
              </w:rPr>
              <w:t>.</w:t>
            </w:r>
          </w:p>
          <w:p w14:paraId="30A01DD0" w14:textId="77777777" w:rsidR="00BE74B0" w:rsidRPr="00C17CA0" w:rsidRDefault="00BE74B0" w:rsidP="00BE74B0">
            <w:pPr>
              <w:rPr>
                <w:szCs w:val="24"/>
              </w:rPr>
            </w:pPr>
            <w:r w:rsidRPr="00C17CA0">
              <w:rPr>
                <w:szCs w:val="24"/>
              </w:rPr>
              <w:t xml:space="preserve">Sutarties kaina yra </w:t>
            </w:r>
            <w:r w:rsidRPr="00C17CA0">
              <w:rPr>
                <w:i/>
                <w:iCs/>
                <w:color w:val="4F81BD" w:themeColor="accent1"/>
                <w:szCs w:val="24"/>
              </w:rPr>
              <w:t>(nurodyti sumą skaičiais)</w:t>
            </w:r>
            <w:r w:rsidRPr="00C17CA0">
              <w:rPr>
                <w:szCs w:val="24"/>
              </w:rPr>
              <w:t xml:space="preserve"> Eur, </w:t>
            </w:r>
            <w:r w:rsidRPr="00C17CA0">
              <w:rPr>
                <w:i/>
                <w:iCs/>
                <w:color w:val="4F81BD" w:themeColor="accent1"/>
                <w:szCs w:val="24"/>
              </w:rPr>
              <w:t>(nurodyti sumą žodžiais)</w:t>
            </w:r>
            <w:r w:rsidRPr="00C17CA0">
              <w:rPr>
                <w:szCs w:val="24"/>
              </w:rPr>
              <w:t xml:space="preserve"> Eur su PVM.</w:t>
            </w:r>
          </w:p>
          <w:p w14:paraId="09A48184" w14:textId="77777777" w:rsidR="00BE74B0" w:rsidRPr="00C17CA0" w:rsidRDefault="00BE74B0" w:rsidP="00BE74B0">
            <w:pPr>
              <w:rPr>
                <w:szCs w:val="24"/>
              </w:rPr>
            </w:pPr>
          </w:p>
          <w:p w14:paraId="767124A4" w14:textId="0F7F1BAE" w:rsidR="00BE74B0" w:rsidRPr="00DA5CA1" w:rsidRDefault="00BE74B0" w:rsidP="00C17CA0">
            <w:pPr>
              <w:rPr>
                <w:kern w:val="2"/>
                <w:szCs w:val="24"/>
              </w:rPr>
            </w:pPr>
            <w:r w:rsidRPr="00C17CA0">
              <w:rPr>
                <w:color w:val="000000"/>
                <w:szCs w:val="24"/>
              </w:rPr>
              <w:t>Šioje Sutartyje Pradinės Sutarties vertė yra lygi Tiekėjo pasiūlymo kainai be PVM, apskaičiuotai sudauginus maksimalų Prekių kiekį iš Tiekėjo pasiūlyto įkainio (-</w:t>
            </w:r>
            <w:proofErr w:type="spellStart"/>
            <w:r w:rsidRPr="00C17CA0">
              <w:rPr>
                <w:color w:val="000000"/>
                <w:szCs w:val="24"/>
              </w:rPr>
              <w:t>ių</w:t>
            </w:r>
            <w:proofErr w:type="spellEnd"/>
            <w:r w:rsidRPr="00C17CA0">
              <w:rPr>
                <w:color w:val="000000"/>
                <w:szCs w:val="24"/>
              </w:rPr>
              <w:t>) be PVM.</w:t>
            </w:r>
          </w:p>
        </w:tc>
      </w:tr>
      <w:tr w:rsidR="0068240D" w14:paraId="0C189C88" w14:textId="77777777" w:rsidTr="007C5359">
        <w:trPr>
          <w:trHeight w:val="300"/>
        </w:trPr>
        <w:tc>
          <w:tcPr>
            <w:tcW w:w="2704" w:type="dxa"/>
            <w:gridSpan w:val="2"/>
          </w:tcPr>
          <w:p w14:paraId="6D2C3F7D" w14:textId="77777777" w:rsidR="0068240D" w:rsidRPr="001F1855" w:rsidRDefault="0068240D" w:rsidP="007C535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58C8D61" w14:textId="77777777" w:rsidR="0068240D" w:rsidRDefault="0068240D" w:rsidP="007C5359">
            <w:pPr>
              <w:rPr>
                <w:color w:val="FF0000"/>
                <w:kern w:val="2"/>
              </w:rPr>
            </w:pPr>
            <w:r w:rsidRPr="00307733">
              <w:rPr>
                <w:kern w:val="2"/>
              </w:rPr>
              <w:t xml:space="preserve">Netaikoma </w:t>
            </w:r>
          </w:p>
        </w:tc>
      </w:tr>
      <w:tr w:rsidR="0068240D" w14:paraId="74DDC934" w14:textId="77777777" w:rsidTr="007C5359">
        <w:trPr>
          <w:trHeight w:val="300"/>
        </w:trPr>
        <w:tc>
          <w:tcPr>
            <w:tcW w:w="2704" w:type="dxa"/>
            <w:gridSpan w:val="2"/>
          </w:tcPr>
          <w:p w14:paraId="2739BC2A" w14:textId="77777777" w:rsidR="0068240D" w:rsidRDefault="0068240D" w:rsidP="007C5359">
            <w:pPr>
              <w:rPr>
                <w:b/>
                <w:bCs/>
                <w:kern w:val="2"/>
                <w:szCs w:val="24"/>
              </w:rPr>
            </w:pPr>
            <w:r>
              <w:rPr>
                <w:b/>
                <w:bCs/>
                <w:kern w:val="2"/>
                <w:szCs w:val="24"/>
              </w:rPr>
              <w:t>5.3.1. Sutarties kainos / įkainių peržiūra dėl PVM tarifo pasikeitimo</w:t>
            </w:r>
          </w:p>
        </w:tc>
        <w:tc>
          <w:tcPr>
            <w:tcW w:w="6831" w:type="dxa"/>
            <w:gridSpan w:val="2"/>
          </w:tcPr>
          <w:p w14:paraId="6CF457EB" w14:textId="16AE2B93" w:rsidR="0068240D" w:rsidRDefault="00C17CA0" w:rsidP="007C5359">
            <w:pPr>
              <w:rPr>
                <w:kern w:val="2"/>
                <w:szCs w:val="24"/>
              </w:rPr>
            </w:pPr>
            <w:r w:rsidRPr="00C17CA0">
              <w:rPr>
                <w:kern w:val="2"/>
                <w:szCs w:val="24"/>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C17CA0">
              <w:rPr>
                <w:kern w:val="2"/>
                <w:szCs w:val="24"/>
              </w:rPr>
              <w:t>as</w:t>
            </w:r>
            <w:proofErr w:type="spellEnd"/>
            <w:r w:rsidRPr="00C17CA0">
              <w:rPr>
                <w:kern w:val="2"/>
                <w:szCs w:val="24"/>
              </w:rPr>
              <w:t>) Sutarties kaina/įkainis taikoma (-</w:t>
            </w:r>
            <w:proofErr w:type="spellStart"/>
            <w:r w:rsidRPr="00C17CA0">
              <w:rPr>
                <w:kern w:val="2"/>
                <w:szCs w:val="24"/>
              </w:rPr>
              <w:t>as</w:t>
            </w:r>
            <w:proofErr w:type="spellEnd"/>
            <w:r w:rsidRPr="00C17CA0">
              <w:rPr>
                <w:kern w:val="2"/>
                <w:szCs w:val="24"/>
              </w:rPr>
              <w:t>) už tą Prekių dalį, kurios bus tiekiamos po Šalių pasirašyto Susitarimo įsigaliojimo dienos.</w:t>
            </w:r>
          </w:p>
        </w:tc>
      </w:tr>
      <w:tr w:rsidR="0068240D" w14:paraId="655F1ED3" w14:textId="77777777" w:rsidTr="007C5359">
        <w:trPr>
          <w:trHeight w:val="300"/>
        </w:trPr>
        <w:tc>
          <w:tcPr>
            <w:tcW w:w="2704" w:type="dxa"/>
            <w:gridSpan w:val="2"/>
          </w:tcPr>
          <w:p w14:paraId="7B7CD363" w14:textId="77777777" w:rsidR="0068240D" w:rsidRDefault="0068240D" w:rsidP="007C5359">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EC674C6" w14:textId="77777777" w:rsidR="0068240D" w:rsidRDefault="0068240D" w:rsidP="007C5359">
            <w:pPr>
              <w:rPr>
                <w:kern w:val="2"/>
                <w:szCs w:val="24"/>
              </w:rPr>
            </w:pPr>
            <w:r>
              <w:rPr>
                <w:kern w:val="2"/>
                <w:szCs w:val="24"/>
              </w:rPr>
              <w:t>Netaikoma</w:t>
            </w:r>
          </w:p>
          <w:p w14:paraId="1E7ABADB" w14:textId="77777777" w:rsidR="0068240D" w:rsidRDefault="0068240D" w:rsidP="007C5359">
            <w:pPr>
              <w:rPr>
                <w:kern w:val="2"/>
              </w:rPr>
            </w:pPr>
          </w:p>
        </w:tc>
      </w:tr>
      <w:tr w:rsidR="0068240D" w14:paraId="14323A6D" w14:textId="77777777" w:rsidTr="007C5359">
        <w:trPr>
          <w:trHeight w:val="300"/>
        </w:trPr>
        <w:tc>
          <w:tcPr>
            <w:tcW w:w="2704" w:type="dxa"/>
            <w:gridSpan w:val="2"/>
          </w:tcPr>
          <w:p w14:paraId="0D2E787F" w14:textId="77777777" w:rsidR="0068240D" w:rsidRPr="005C45BB" w:rsidRDefault="0068240D" w:rsidP="007C5359">
            <w:pPr>
              <w:rPr>
                <w:b/>
                <w:bCs/>
                <w:kern w:val="2"/>
                <w:szCs w:val="24"/>
              </w:rPr>
            </w:pPr>
            <w:r>
              <w:rPr>
                <w:b/>
                <w:bCs/>
                <w:kern w:val="2"/>
                <w:szCs w:val="24"/>
              </w:rPr>
              <w:t>5.3.3. Sutarties kainos / įkainių peržiūra dėl kainų lygio pokyčio</w:t>
            </w:r>
          </w:p>
        </w:tc>
        <w:tc>
          <w:tcPr>
            <w:tcW w:w="6831" w:type="dxa"/>
            <w:gridSpan w:val="2"/>
          </w:tcPr>
          <w:p w14:paraId="4AD14C92" w14:textId="77777777" w:rsidR="0068240D" w:rsidRDefault="0068240D" w:rsidP="007C5359">
            <w:pPr>
              <w:rPr>
                <w:kern w:val="2"/>
                <w:szCs w:val="24"/>
              </w:rPr>
            </w:pPr>
            <w:r>
              <w:rPr>
                <w:kern w:val="2"/>
                <w:szCs w:val="24"/>
              </w:rPr>
              <w:t>Netaikoma</w:t>
            </w:r>
          </w:p>
          <w:p w14:paraId="5A734BDD" w14:textId="77777777" w:rsidR="0068240D" w:rsidRDefault="0068240D" w:rsidP="007C5359">
            <w:pPr>
              <w:rPr>
                <w:color w:val="4472C4"/>
                <w:kern w:val="2"/>
                <w:szCs w:val="24"/>
              </w:rPr>
            </w:pPr>
          </w:p>
        </w:tc>
      </w:tr>
      <w:tr w:rsidR="0068240D" w14:paraId="6926340E" w14:textId="77777777" w:rsidTr="007C5359">
        <w:trPr>
          <w:trHeight w:val="300"/>
        </w:trPr>
        <w:tc>
          <w:tcPr>
            <w:tcW w:w="2704" w:type="dxa"/>
            <w:gridSpan w:val="2"/>
          </w:tcPr>
          <w:p w14:paraId="65F8129B" w14:textId="77777777" w:rsidR="0068240D" w:rsidRDefault="0068240D" w:rsidP="007C5359">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EEA82F" w14:textId="77777777" w:rsidR="0068240D" w:rsidRDefault="0068240D" w:rsidP="007C5359">
            <w:pPr>
              <w:rPr>
                <w:kern w:val="2"/>
                <w:szCs w:val="24"/>
              </w:rPr>
            </w:pPr>
            <w:r>
              <w:rPr>
                <w:kern w:val="2"/>
                <w:szCs w:val="24"/>
              </w:rPr>
              <w:t>Netaikoma</w:t>
            </w:r>
          </w:p>
          <w:p w14:paraId="76B71825" w14:textId="77777777" w:rsidR="0068240D" w:rsidRDefault="0068240D" w:rsidP="007C5359">
            <w:pPr>
              <w:rPr>
                <w:kern w:val="2"/>
                <w:szCs w:val="24"/>
              </w:rPr>
            </w:pPr>
          </w:p>
        </w:tc>
      </w:tr>
      <w:tr w:rsidR="0068240D" w14:paraId="3D8BFE99" w14:textId="77777777" w:rsidTr="007C5359">
        <w:trPr>
          <w:trHeight w:val="300"/>
        </w:trPr>
        <w:tc>
          <w:tcPr>
            <w:tcW w:w="2704" w:type="dxa"/>
            <w:gridSpan w:val="2"/>
          </w:tcPr>
          <w:p w14:paraId="79A7FD96" w14:textId="77777777" w:rsidR="0068240D" w:rsidRDefault="0068240D" w:rsidP="007C535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CB8510A" w14:textId="77777777" w:rsidR="0068240D" w:rsidRDefault="0068240D" w:rsidP="007C5359">
            <w:pPr>
              <w:rPr>
                <w:kern w:val="2"/>
                <w:szCs w:val="24"/>
              </w:rPr>
            </w:pPr>
            <w:r>
              <w:rPr>
                <w:kern w:val="2"/>
                <w:szCs w:val="24"/>
              </w:rPr>
              <w:t>Netaikoma</w:t>
            </w:r>
          </w:p>
          <w:p w14:paraId="0609B5B1" w14:textId="77777777" w:rsidR="0068240D" w:rsidRDefault="0068240D" w:rsidP="007C5359">
            <w:pPr>
              <w:rPr>
                <w:kern w:val="2"/>
                <w:szCs w:val="24"/>
              </w:rPr>
            </w:pPr>
          </w:p>
        </w:tc>
      </w:tr>
      <w:tr w:rsidR="0068240D" w14:paraId="140D93D5" w14:textId="77777777" w:rsidTr="007C5359">
        <w:trPr>
          <w:trHeight w:val="300"/>
        </w:trPr>
        <w:tc>
          <w:tcPr>
            <w:tcW w:w="2704" w:type="dxa"/>
            <w:gridSpan w:val="2"/>
          </w:tcPr>
          <w:p w14:paraId="3EB30F5F" w14:textId="77777777" w:rsidR="0068240D" w:rsidRDefault="0068240D" w:rsidP="007C5359">
            <w:pPr>
              <w:rPr>
                <w:b/>
                <w:bCs/>
                <w:kern w:val="2"/>
                <w:szCs w:val="24"/>
              </w:rPr>
            </w:pPr>
            <w:r>
              <w:rPr>
                <w:b/>
                <w:bCs/>
                <w:kern w:val="2"/>
                <w:szCs w:val="24"/>
              </w:rPr>
              <w:t>5.5. Atsiskaitymo su Tiekėju terminas ir tvarka</w:t>
            </w:r>
          </w:p>
        </w:tc>
        <w:tc>
          <w:tcPr>
            <w:tcW w:w="6831" w:type="dxa"/>
            <w:gridSpan w:val="2"/>
          </w:tcPr>
          <w:p w14:paraId="7661768A" w14:textId="16095C6F" w:rsidR="0068240D" w:rsidRPr="00234E9F" w:rsidRDefault="0068240D" w:rsidP="00A57D49">
            <w:pPr>
              <w:rPr>
                <w:kern w:val="2"/>
                <w:szCs w:val="24"/>
                <w:shd w:val="clear" w:color="auto" w:fill="FFFFFF"/>
              </w:rPr>
            </w:pPr>
            <w:r w:rsidRPr="00234E9F">
              <w:rPr>
                <w:szCs w:val="24"/>
              </w:rPr>
              <w:t>Pirkėjas už pristatytas, reikalavimus atitinkančias kokybiškas Prekes sumoka Pardavėjui pagal gautą sąskaitą faktūrą ne vėliau, kaip per 30 (trisdešimt) kalendorinių dienų nuo Prekių priėmimo-perdavimo akto pasirašymo</w:t>
            </w:r>
            <w:r w:rsidR="00A57D49">
              <w:rPr>
                <w:szCs w:val="24"/>
              </w:rPr>
              <w:t xml:space="preserve"> ir sąskaitos faktūros per „SABIS“</w:t>
            </w:r>
            <w:r w:rsidRPr="00234E9F">
              <w:rPr>
                <w:szCs w:val="24"/>
              </w:rPr>
              <w:t xml:space="preserve"> gavimo dienos </w:t>
            </w:r>
            <w:r w:rsidR="00234E9F">
              <w:rPr>
                <w:kern w:val="2"/>
                <w:szCs w:val="24"/>
                <w:shd w:val="clear" w:color="auto" w:fill="FFFFFF"/>
              </w:rPr>
              <w:t>Apmokėjimo sąlygos</w:t>
            </w:r>
            <w:r w:rsidRPr="00234E9F">
              <w:rPr>
                <w:kern w:val="2"/>
                <w:szCs w:val="24"/>
                <w:shd w:val="clear" w:color="auto" w:fill="FFFFFF"/>
              </w:rPr>
              <w:t>: 1) įvykdžius visus sutartinius įsipareigojimus, sumokama visa Sutarties kaina.</w:t>
            </w:r>
          </w:p>
        </w:tc>
      </w:tr>
      <w:tr w:rsidR="0068240D" w14:paraId="52BAEC03" w14:textId="77777777" w:rsidTr="007C5359">
        <w:trPr>
          <w:trHeight w:val="300"/>
        </w:trPr>
        <w:tc>
          <w:tcPr>
            <w:tcW w:w="2704" w:type="dxa"/>
            <w:gridSpan w:val="2"/>
          </w:tcPr>
          <w:p w14:paraId="67ED040E" w14:textId="77777777" w:rsidR="0068240D" w:rsidRDefault="0068240D" w:rsidP="007C5359">
            <w:pPr>
              <w:rPr>
                <w:b/>
                <w:bCs/>
                <w:kern w:val="2"/>
                <w:szCs w:val="24"/>
              </w:rPr>
            </w:pPr>
            <w:r>
              <w:rPr>
                <w:b/>
                <w:bCs/>
                <w:kern w:val="2"/>
                <w:szCs w:val="24"/>
              </w:rPr>
              <w:t>5.6. Avansas</w:t>
            </w:r>
          </w:p>
        </w:tc>
        <w:tc>
          <w:tcPr>
            <w:tcW w:w="6831" w:type="dxa"/>
            <w:gridSpan w:val="2"/>
          </w:tcPr>
          <w:p w14:paraId="0AC17756" w14:textId="77777777" w:rsidR="0068240D" w:rsidRDefault="0068240D" w:rsidP="007C5359">
            <w:pPr>
              <w:rPr>
                <w:kern w:val="2"/>
                <w:szCs w:val="24"/>
              </w:rPr>
            </w:pPr>
            <w:r>
              <w:rPr>
                <w:kern w:val="2"/>
                <w:szCs w:val="24"/>
              </w:rPr>
              <w:t>Netaikoma</w:t>
            </w:r>
          </w:p>
          <w:p w14:paraId="3B0BE773" w14:textId="77777777" w:rsidR="0068240D" w:rsidRDefault="0068240D" w:rsidP="007C5359">
            <w:pPr>
              <w:spacing w:line="259" w:lineRule="auto"/>
              <w:rPr>
                <w:color w:val="000000"/>
                <w:kern w:val="2"/>
                <w:szCs w:val="24"/>
                <w:shd w:val="clear" w:color="auto" w:fill="FFFFFF"/>
              </w:rPr>
            </w:pPr>
          </w:p>
        </w:tc>
      </w:tr>
      <w:tr w:rsidR="0068240D" w14:paraId="6B8F86EC" w14:textId="77777777" w:rsidTr="007C5359">
        <w:trPr>
          <w:trHeight w:val="300"/>
        </w:trPr>
        <w:tc>
          <w:tcPr>
            <w:tcW w:w="2704" w:type="dxa"/>
            <w:gridSpan w:val="2"/>
          </w:tcPr>
          <w:p w14:paraId="67FD02A2" w14:textId="77777777" w:rsidR="0068240D" w:rsidRDefault="0068240D" w:rsidP="007C5359">
            <w:pPr>
              <w:rPr>
                <w:b/>
                <w:bCs/>
                <w:kern w:val="2"/>
                <w:szCs w:val="24"/>
              </w:rPr>
            </w:pPr>
            <w:r>
              <w:rPr>
                <w:b/>
                <w:bCs/>
                <w:kern w:val="2"/>
                <w:szCs w:val="24"/>
              </w:rPr>
              <w:t>5.7. Avanso užtikrinimas</w:t>
            </w:r>
          </w:p>
        </w:tc>
        <w:tc>
          <w:tcPr>
            <w:tcW w:w="6831" w:type="dxa"/>
            <w:gridSpan w:val="2"/>
          </w:tcPr>
          <w:p w14:paraId="705AEEFE" w14:textId="77777777" w:rsidR="0068240D" w:rsidRDefault="0068240D" w:rsidP="007C5359">
            <w:pPr>
              <w:rPr>
                <w:kern w:val="2"/>
                <w:szCs w:val="24"/>
              </w:rPr>
            </w:pPr>
            <w:r>
              <w:rPr>
                <w:kern w:val="2"/>
                <w:szCs w:val="24"/>
              </w:rPr>
              <w:t>Netaikoma</w:t>
            </w:r>
            <w:r>
              <w:rPr>
                <w:color w:val="000000"/>
                <w:kern w:val="2"/>
                <w:szCs w:val="24"/>
                <w:shd w:val="clear" w:color="auto" w:fill="FFFFFF"/>
              </w:rPr>
              <w:t xml:space="preserve"> </w:t>
            </w:r>
          </w:p>
        </w:tc>
      </w:tr>
      <w:tr w:rsidR="0068240D" w14:paraId="0C7C8FF5" w14:textId="77777777" w:rsidTr="007C5359">
        <w:trPr>
          <w:trHeight w:val="300"/>
        </w:trPr>
        <w:tc>
          <w:tcPr>
            <w:tcW w:w="9535" w:type="dxa"/>
            <w:gridSpan w:val="4"/>
          </w:tcPr>
          <w:p w14:paraId="7C38074A" w14:textId="77777777" w:rsidR="0068240D" w:rsidRDefault="0068240D" w:rsidP="007C5359">
            <w:pPr>
              <w:jc w:val="center"/>
              <w:rPr>
                <w:b/>
                <w:bCs/>
                <w:kern w:val="2"/>
                <w:szCs w:val="24"/>
              </w:rPr>
            </w:pPr>
            <w:r>
              <w:rPr>
                <w:b/>
                <w:bCs/>
                <w:kern w:val="2"/>
                <w:szCs w:val="24"/>
              </w:rPr>
              <w:t>6. PREKIŲ KOKYBĖ IR GARANTINIAI ĮSIPAREIGOJIMAI</w:t>
            </w:r>
          </w:p>
        </w:tc>
      </w:tr>
      <w:tr w:rsidR="0068240D" w14:paraId="63822ED9" w14:textId="77777777" w:rsidTr="007C5359">
        <w:trPr>
          <w:trHeight w:val="300"/>
        </w:trPr>
        <w:tc>
          <w:tcPr>
            <w:tcW w:w="2704" w:type="dxa"/>
            <w:gridSpan w:val="2"/>
          </w:tcPr>
          <w:p w14:paraId="21AB570A" w14:textId="77777777" w:rsidR="0068240D" w:rsidRDefault="0068240D" w:rsidP="007C5359">
            <w:pPr>
              <w:rPr>
                <w:b/>
                <w:bCs/>
                <w:kern w:val="2"/>
                <w:szCs w:val="24"/>
              </w:rPr>
            </w:pPr>
            <w:r>
              <w:rPr>
                <w:b/>
                <w:bCs/>
                <w:kern w:val="2"/>
                <w:szCs w:val="24"/>
              </w:rPr>
              <w:t>6.1. Garantinis terminas</w:t>
            </w:r>
          </w:p>
        </w:tc>
        <w:tc>
          <w:tcPr>
            <w:tcW w:w="6831" w:type="dxa"/>
            <w:gridSpan w:val="2"/>
          </w:tcPr>
          <w:p w14:paraId="4536D47A" w14:textId="0B9AE3E5" w:rsidR="0068240D" w:rsidRDefault="0068240D" w:rsidP="007C535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A806EC">
              <w:rPr>
                <w:b/>
                <w:bCs/>
                <w:kern w:val="2"/>
                <w:szCs w:val="24"/>
              </w:rPr>
              <w:t>36</w:t>
            </w:r>
            <w:r w:rsidRPr="00237D41">
              <w:rPr>
                <w:b/>
                <w:bCs/>
                <w:kern w:val="2"/>
                <w:szCs w:val="24"/>
              </w:rPr>
              <w:t xml:space="preserve"> mėnesiai</w:t>
            </w:r>
            <w:r>
              <w:rPr>
                <w:kern w:val="2"/>
                <w:szCs w:val="24"/>
              </w:rPr>
              <w:t>. Garantinis terminas, skaičiuojamas nuo Prekių perdavimo–priėmimo akto pasirašymo dienos.</w:t>
            </w:r>
          </w:p>
        </w:tc>
      </w:tr>
      <w:tr w:rsidR="0068240D" w14:paraId="6D718BF9" w14:textId="77777777" w:rsidTr="007C5359">
        <w:trPr>
          <w:trHeight w:val="300"/>
        </w:trPr>
        <w:tc>
          <w:tcPr>
            <w:tcW w:w="2704" w:type="dxa"/>
            <w:gridSpan w:val="2"/>
          </w:tcPr>
          <w:p w14:paraId="144C3591" w14:textId="77777777" w:rsidR="0068240D" w:rsidRDefault="0068240D" w:rsidP="007C5359">
            <w:pPr>
              <w:rPr>
                <w:b/>
                <w:bCs/>
                <w:kern w:val="2"/>
                <w:szCs w:val="24"/>
              </w:rPr>
            </w:pPr>
            <w:r>
              <w:rPr>
                <w:b/>
                <w:bCs/>
                <w:kern w:val="2"/>
                <w:szCs w:val="24"/>
              </w:rPr>
              <w:t>6.2. Garantinė priežiūra</w:t>
            </w:r>
          </w:p>
        </w:tc>
        <w:tc>
          <w:tcPr>
            <w:tcW w:w="6831" w:type="dxa"/>
            <w:gridSpan w:val="2"/>
          </w:tcPr>
          <w:p w14:paraId="4AAFC362" w14:textId="77777777" w:rsidR="0068240D" w:rsidRDefault="0068240D" w:rsidP="007C5359">
            <w:pPr>
              <w:rPr>
                <w:kern w:val="2"/>
                <w:szCs w:val="24"/>
              </w:rPr>
            </w:pPr>
            <w:r>
              <w:rPr>
                <w:kern w:val="2"/>
                <w:szCs w:val="24"/>
              </w:rPr>
              <w:t>Prekių trūkumų nustatymo bei šalinimo tvarka nustatyta Bendrųjų sąlygų 7 skyriuje.</w:t>
            </w:r>
          </w:p>
          <w:p w14:paraId="53E759EC" w14:textId="77777777" w:rsidR="0068240D" w:rsidRDefault="0068240D" w:rsidP="007C5359">
            <w:pPr>
              <w:rPr>
                <w:kern w:val="2"/>
                <w:szCs w:val="24"/>
              </w:rPr>
            </w:pPr>
          </w:p>
        </w:tc>
      </w:tr>
      <w:tr w:rsidR="0068240D" w14:paraId="673E2450" w14:textId="77777777" w:rsidTr="007C5359">
        <w:trPr>
          <w:trHeight w:val="300"/>
        </w:trPr>
        <w:tc>
          <w:tcPr>
            <w:tcW w:w="9535" w:type="dxa"/>
            <w:gridSpan w:val="4"/>
          </w:tcPr>
          <w:p w14:paraId="3813B61C" w14:textId="77777777" w:rsidR="0068240D" w:rsidRDefault="0068240D" w:rsidP="007C5359">
            <w:pPr>
              <w:jc w:val="center"/>
              <w:rPr>
                <w:b/>
                <w:bCs/>
                <w:kern w:val="2"/>
                <w:szCs w:val="24"/>
              </w:rPr>
            </w:pPr>
            <w:r>
              <w:rPr>
                <w:b/>
                <w:bCs/>
                <w:kern w:val="2"/>
                <w:szCs w:val="24"/>
              </w:rPr>
              <w:t>7. SUTARTIES VYKDYMUI PASITELKIAMI SUBTIEKĖJAI</w:t>
            </w:r>
          </w:p>
        </w:tc>
      </w:tr>
      <w:tr w:rsidR="0068240D" w14:paraId="7F1BE01A" w14:textId="77777777" w:rsidTr="007C5359">
        <w:trPr>
          <w:trHeight w:val="300"/>
        </w:trPr>
        <w:tc>
          <w:tcPr>
            <w:tcW w:w="2704" w:type="dxa"/>
            <w:gridSpan w:val="2"/>
          </w:tcPr>
          <w:p w14:paraId="56041097" w14:textId="77777777" w:rsidR="0068240D" w:rsidRDefault="0068240D" w:rsidP="007C5359">
            <w:pPr>
              <w:rPr>
                <w:b/>
                <w:bCs/>
                <w:kern w:val="2"/>
                <w:szCs w:val="24"/>
              </w:rPr>
            </w:pPr>
            <w:r>
              <w:rPr>
                <w:b/>
                <w:bCs/>
                <w:kern w:val="2"/>
                <w:szCs w:val="24"/>
              </w:rPr>
              <w:lastRenderedPageBreak/>
              <w:t>Sutarties vykdymui pasitelkiami subtiekėjai ir (ar) specialistai</w:t>
            </w:r>
          </w:p>
        </w:tc>
        <w:tc>
          <w:tcPr>
            <w:tcW w:w="6831" w:type="dxa"/>
            <w:gridSpan w:val="2"/>
          </w:tcPr>
          <w:p w14:paraId="74FD5089" w14:textId="77777777" w:rsidR="0068240D" w:rsidRDefault="0068240D" w:rsidP="007C5359">
            <w:pPr>
              <w:rPr>
                <w:kern w:val="2"/>
                <w:szCs w:val="24"/>
              </w:rPr>
            </w:pPr>
            <w:r>
              <w:rPr>
                <w:kern w:val="2"/>
                <w:szCs w:val="24"/>
              </w:rPr>
              <w:t xml:space="preserve">Sutarties vykdymui pasitelkiami subtiekėjai ir (ar) specialistai yra nurodyti Sutarties priede Nr. </w:t>
            </w:r>
            <w:r w:rsidRPr="006B4158">
              <w:rPr>
                <w:kern w:val="2"/>
                <w:szCs w:val="24"/>
              </w:rPr>
              <w:t>[...]</w:t>
            </w:r>
            <w:r>
              <w:rPr>
                <w:kern w:val="2"/>
                <w:szCs w:val="24"/>
              </w:rPr>
              <w:t xml:space="preserve"> „Sutarties vykdymui pasitelkiami subtiekėjai ir (ar) specialistai“</w:t>
            </w:r>
          </w:p>
          <w:p w14:paraId="35079640" w14:textId="77777777" w:rsidR="0068240D" w:rsidRDefault="0068240D" w:rsidP="007C5359">
            <w:pPr>
              <w:rPr>
                <w:b/>
                <w:bCs/>
                <w:kern w:val="2"/>
                <w:szCs w:val="24"/>
              </w:rPr>
            </w:pPr>
          </w:p>
        </w:tc>
      </w:tr>
      <w:tr w:rsidR="0068240D" w14:paraId="706D86F2" w14:textId="77777777" w:rsidTr="007C5359">
        <w:trPr>
          <w:trHeight w:val="300"/>
        </w:trPr>
        <w:tc>
          <w:tcPr>
            <w:tcW w:w="9535" w:type="dxa"/>
            <w:gridSpan w:val="4"/>
          </w:tcPr>
          <w:p w14:paraId="6B7130E4" w14:textId="77777777" w:rsidR="0068240D" w:rsidRDefault="0068240D" w:rsidP="007C5359">
            <w:pPr>
              <w:jc w:val="center"/>
              <w:rPr>
                <w:b/>
                <w:bCs/>
                <w:kern w:val="2"/>
                <w:szCs w:val="24"/>
              </w:rPr>
            </w:pPr>
            <w:r>
              <w:rPr>
                <w:b/>
                <w:bCs/>
                <w:kern w:val="2"/>
                <w:szCs w:val="24"/>
              </w:rPr>
              <w:t>8. PRIEVOLIŲ PAGAL SUTARTĮ ĮVYKDYMO UŽTIKRINIMAS</w:t>
            </w:r>
          </w:p>
        </w:tc>
      </w:tr>
      <w:tr w:rsidR="0068240D" w14:paraId="4B6CD62D" w14:textId="77777777" w:rsidTr="007C5359">
        <w:trPr>
          <w:trHeight w:val="300"/>
        </w:trPr>
        <w:tc>
          <w:tcPr>
            <w:tcW w:w="2704" w:type="dxa"/>
            <w:gridSpan w:val="2"/>
          </w:tcPr>
          <w:p w14:paraId="34DEF650" w14:textId="77777777" w:rsidR="0068240D" w:rsidRDefault="0068240D" w:rsidP="007C5359">
            <w:pPr>
              <w:rPr>
                <w:b/>
                <w:bCs/>
                <w:kern w:val="2"/>
                <w:szCs w:val="24"/>
              </w:rPr>
            </w:pPr>
            <w:r>
              <w:rPr>
                <w:b/>
                <w:bCs/>
                <w:kern w:val="2"/>
                <w:szCs w:val="24"/>
              </w:rPr>
              <w:t>8.1. Prievolių pagal Sutartį įvykdymo užtikrinimas</w:t>
            </w:r>
          </w:p>
        </w:tc>
        <w:tc>
          <w:tcPr>
            <w:tcW w:w="6831" w:type="dxa"/>
            <w:gridSpan w:val="2"/>
          </w:tcPr>
          <w:p w14:paraId="689C3367" w14:textId="77777777" w:rsidR="0068240D" w:rsidRDefault="0068240D" w:rsidP="007C5359">
            <w:pPr>
              <w:rPr>
                <w:kern w:val="2"/>
                <w:szCs w:val="24"/>
              </w:rPr>
            </w:pPr>
            <w:r>
              <w:rPr>
                <w:kern w:val="2"/>
                <w:szCs w:val="24"/>
              </w:rPr>
              <w:t>Netesybomis (delspinigiais, bauda).</w:t>
            </w:r>
          </w:p>
        </w:tc>
      </w:tr>
      <w:tr w:rsidR="0068240D" w14:paraId="14F39CE9" w14:textId="77777777" w:rsidTr="007C5359">
        <w:trPr>
          <w:trHeight w:val="300"/>
        </w:trPr>
        <w:tc>
          <w:tcPr>
            <w:tcW w:w="2704" w:type="dxa"/>
            <w:gridSpan w:val="2"/>
          </w:tcPr>
          <w:p w14:paraId="29615B6F" w14:textId="77777777" w:rsidR="0068240D" w:rsidRDefault="0068240D" w:rsidP="007C5359">
            <w:pPr>
              <w:rPr>
                <w:b/>
                <w:bCs/>
                <w:kern w:val="2"/>
                <w:szCs w:val="24"/>
              </w:rPr>
            </w:pPr>
            <w:r>
              <w:rPr>
                <w:b/>
                <w:bCs/>
                <w:kern w:val="2"/>
                <w:szCs w:val="24"/>
              </w:rPr>
              <w:t xml:space="preserve">8.2. Sutarties įvykdymo užtikrinimo pateikimas </w:t>
            </w:r>
          </w:p>
        </w:tc>
        <w:tc>
          <w:tcPr>
            <w:tcW w:w="6831" w:type="dxa"/>
            <w:gridSpan w:val="2"/>
          </w:tcPr>
          <w:p w14:paraId="16FD780F" w14:textId="77777777" w:rsidR="0068240D" w:rsidRDefault="0068240D" w:rsidP="007C5359">
            <w:pPr>
              <w:rPr>
                <w:kern w:val="2"/>
                <w:szCs w:val="24"/>
              </w:rPr>
            </w:pPr>
            <w:r w:rsidRPr="00535C90">
              <w:rPr>
                <w:kern w:val="2"/>
                <w:szCs w:val="24"/>
                <w:shd w:val="clear" w:color="auto" w:fill="FFFFFF"/>
              </w:rPr>
              <w:t>Netaikoma</w:t>
            </w:r>
          </w:p>
        </w:tc>
      </w:tr>
      <w:tr w:rsidR="0068240D" w14:paraId="4073DFB7" w14:textId="77777777" w:rsidTr="007C5359">
        <w:trPr>
          <w:trHeight w:val="300"/>
        </w:trPr>
        <w:tc>
          <w:tcPr>
            <w:tcW w:w="9535" w:type="dxa"/>
            <w:gridSpan w:val="4"/>
          </w:tcPr>
          <w:p w14:paraId="60D758BB" w14:textId="77777777" w:rsidR="0068240D" w:rsidRDefault="0068240D" w:rsidP="007C5359">
            <w:pPr>
              <w:ind w:firstLine="720"/>
              <w:jc w:val="center"/>
              <w:rPr>
                <w:b/>
                <w:bCs/>
                <w:kern w:val="2"/>
                <w:szCs w:val="24"/>
              </w:rPr>
            </w:pPr>
            <w:r>
              <w:rPr>
                <w:b/>
                <w:bCs/>
                <w:kern w:val="2"/>
                <w:szCs w:val="24"/>
              </w:rPr>
              <w:t>9. ŠALIŲ ATSAKOMYBĖ</w:t>
            </w:r>
            <w:r>
              <w:rPr>
                <w:b/>
                <w:bCs/>
                <w:kern w:val="2"/>
                <w:szCs w:val="24"/>
              </w:rPr>
              <w:tab/>
            </w:r>
          </w:p>
        </w:tc>
      </w:tr>
      <w:tr w:rsidR="0068240D" w14:paraId="16CE57F7" w14:textId="77777777" w:rsidTr="007C5359">
        <w:trPr>
          <w:trHeight w:val="300"/>
        </w:trPr>
        <w:tc>
          <w:tcPr>
            <w:tcW w:w="2704" w:type="dxa"/>
            <w:gridSpan w:val="2"/>
          </w:tcPr>
          <w:p w14:paraId="385A4AE5" w14:textId="77777777" w:rsidR="0068240D" w:rsidRDefault="0068240D" w:rsidP="007C5359">
            <w:pPr>
              <w:rPr>
                <w:b/>
                <w:bCs/>
                <w:kern w:val="2"/>
                <w:szCs w:val="24"/>
              </w:rPr>
            </w:pPr>
            <w:r>
              <w:rPr>
                <w:b/>
                <w:bCs/>
                <w:kern w:val="2"/>
                <w:szCs w:val="24"/>
              </w:rPr>
              <w:t>9.1. Pirkėjui taikomos netesybos už mokėjimų pagal Sutartį vėlavimą</w:t>
            </w:r>
          </w:p>
        </w:tc>
        <w:tc>
          <w:tcPr>
            <w:tcW w:w="6831" w:type="dxa"/>
            <w:gridSpan w:val="2"/>
          </w:tcPr>
          <w:p w14:paraId="7AF7FDBE" w14:textId="77777777" w:rsidR="0068240D" w:rsidRPr="002B432B" w:rsidRDefault="0068240D" w:rsidP="007C5359">
            <w:pPr>
              <w:rPr>
                <w:kern w:val="2"/>
                <w:szCs w:val="24"/>
              </w:rPr>
            </w:pPr>
            <w:r w:rsidRPr="00ED52B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34E9F">
              <w:rPr>
                <w:kern w:val="2"/>
                <w:szCs w:val="24"/>
              </w:rPr>
              <w:t xml:space="preserve">0,03 (trys šimtosios) procento </w:t>
            </w:r>
            <w:r w:rsidRPr="00ED52B7">
              <w:rPr>
                <w:kern w:val="2"/>
                <w:szCs w:val="24"/>
              </w:rPr>
              <w:t>dydžio delspinigius nuo neapmokėtos sumos be PVM už kiekvieną vėlavimo dieną.</w:t>
            </w:r>
          </w:p>
        </w:tc>
      </w:tr>
      <w:tr w:rsidR="0068240D" w14:paraId="4B765EBC" w14:textId="77777777" w:rsidTr="007C5359">
        <w:trPr>
          <w:trHeight w:val="300"/>
        </w:trPr>
        <w:tc>
          <w:tcPr>
            <w:tcW w:w="2704" w:type="dxa"/>
            <w:gridSpan w:val="2"/>
          </w:tcPr>
          <w:p w14:paraId="05114E9D" w14:textId="77777777" w:rsidR="0068240D" w:rsidRDefault="0068240D" w:rsidP="007C5359">
            <w:pPr>
              <w:rPr>
                <w:b/>
                <w:bCs/>
                <w:kern w:val="2"/>
                <w:szCs w:val="24"/>
              </w:rPr>
            </w:pPr>
            <w:r>
              <w:rPr>
                <w:b/>
                <w:bCs/>
                <w:kern w:val="2"/>
                <w:szCs w:val="24"/>
              </w:rPr>
              <w:t>9.2. Tiekėjui taikomos netesybos</w:t>
            </w:r>
          </w:p>
        </w:tc>
        <w:tc>
          <w:tcPr>
            <w:tcW w:w="6831" w:type="dxa"/>
            <w:gridSpan w:val="2"/>
          </w:tcPr>
          <w:p w14:paraId="04019323" w14:textId="71BB425D" w:rsidR="0068240D" w:rsidRPr="00335187" w:rsidRDefault="0068240D" w:rsidP="007C5359">
            <w:pPr>
              <w:rPr>
                <w:kern w:val="2"/>
                <w:szCs w:val="24"/>
              </w:rPr>
            </w:pPr>
            <w:r w:rsidRPr="000839DC">
              <w:rPr>
                <w:kern w:val="2"/>
                <w:szCs w:val="24"/>
              </w:rPr>
              <w:t xml:space="preserve">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w:t>
            </w:r>
            <w:r w:rsidRPr="00BE74B0">
              <w:rPr>
                <w:kern w:val="2"/>
                <w:szCs w:val="24"/>
              </w:rPr>
              <w:t>nuo laiku neperduotų Prekių</w:t>
            </w:r>
            <w:r w:rsidR="002A084D" w:rsidRPr="00BE74B0">
              <w:rPr>
                <w:kern w:val="2"/>
                <w:szCs w:val="24"/>
              </w:rPr>
              <w:t xml:space="preserve"> kainos</w:t>
            </w:r>
            <w:r w:rsidR="002A084D" w:rsidRPr="002A084D">
              <w:rPr>
                <w:kern w:val="2"/>
                <w:szCs w:val="24"/>
              </w:rPr>
              <w:t>.</w:t>
            </w:r>
          </w:p>
        </w:tc>
      </w:tr>
      <w:tr w:rsidR="0068240D" w14:paraId="089D7091" w14:textId="77777777" w:rsidTr="007C5359">
        <w:trPr>
          <w:trHeight w:val="300"/>
        </w:trPr>
        <w:tc>
          <w:tcPr>
            <w:tcW w:w="2704" w:type="dxa"/>
            <w:gridSpan w:val="2"/>
          </w:tcPr>
          <w:p w14:paraId="171D34E8" w14:textId="77777777" w:rsidR="0068240D" w:rsidRDefault="0068240D" w:rsidP="007C5359">
            <w:pPr>
              <w:rPr>
                <w:b/>
                <w:bCs/>
                <w:kern w:val="2"/>
                <w:szCs w:val="24"/>
              </w:rPr>
            </w:pPr>
            <w:r>
              <w:rPr>
                <w:b/>
                <w:bCs/>
                <w:kern w:val="2"/>
                <w:szCs w:val="24"/>
              </w:rPr>
              <w:t>9.3. Tiekėjui / Pirkėjui taikoma bauda nutraukus Sutartį dėl esminio Sutarties pažeidimo</w:t>
            </w:r>
          </w:p>
        </w:tc>
        <w:tc>
          <w:tcPr>
            <w:tcW w:w="6831" w:type="dxa"/>
            <w:gridSpan w:val="2"/>
          </w:tcPr>
          <w:p w14:paraId="56835D41" w14:textId="77777777" w:rsidR="0068240D" w:rsidRDefault="0068240D" w:rsidP="007C5359">
            <w:pPr>
              <w:rPr>
                <w:kern w:val="2"/>
                <w:szCs w:val="24"/>
              </w:rPr>
            </w:pPr>
            <w:r>
              <w:rPr>
                <w:kern w:val="2"/>
                <w:szCs w:val="24"/>
              </w:rPr>
              <w:t xml:space="preserve">Netaikoma </w:t>
            </w:r>
          </w:p>
        </w:tc>
      </w:tr>
      <w:tr w:rsidR="0068240D" w14:paraId="343399BC" w14:textId="77777777" w:rsidTr="007C5359">
        <w:trPr>
          <w:trHeight w:val="300"/>
        </w:trPr>
        <w:tc>
          <w:tcPr>
            <w:tcW w:w="2704" w:type="dxa"/>
            <w:gridSpan w:val="2"/>
          </w:tcPr>
          <w:p w14:paraId="1AF41803" w14:textId="77777777" w:rsidR="0068240D" w:rsidRDefault="0068240D" w:rsidP="007C535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49DA72" w14:textId="77777777" w:rsidR="0068240D" w:rsidRDefault="0068240D" w:rsidP="007C5359">
            <w:pPr>
              <w:rPr>
                <w:color w:val="000000"/>
                <w:kern w:val="2"/>
                <w:szCs w:val="24"/>
              </w:rPr>
            </w:pPr>
            <w:r>
              <w:rPr>
                <w:color w:val="000000"/>
                <w:kern w:val="2"/>
                <w:szCs w:val="24"/>
              </w:rPr>
              <w:t>Netaikoma</w:t>
            </w:r>
          </w:p>
          <w:p w14:paraId="294E1976" w14:textId="77777777" w:rsidR="0068240D" w:rsidRDefault="0068240D" w:rsidP="007C5359">
            <w:pPr>
              <w:rPr>
                <w:kern w:val="2"/>
                <w:szCs w:val="24"/>
              </w:rPr>
            </w:pPr>
          </w:p>
        </w:tc>
      </w:tr>
      <w:tr w:rsidR="0068240D" w14:paraId="2CBF4BE9" w14:textId="77777777" w:rsidTr="007C5359">
        <w:trPr>
          <w:trHeight w:val="300"/>
        </w:trPr>
        <w:tc>
          <w:tcPr>
            <w:tcW w:w="2704" w:type="dxa"/>
            <w:gridSpan w:val="2"/>
          </w:tcPr>
          <w:p w14:paraId="3A9DA148" w14:textId="77777777" w:rsidR="0068240D" w:rsidRDefault="0068240D" w:rsidP="007C5359">
            <w:pPr>
              <w:rPr>
                <w:b/>
                <w:bCs/>
                <w:kern w:val="2"/>
                <w:szCs w:val="24"/>
              </w:rPr>
            </w:pPr>
            <w:r>
              <w:rPr>
                <w:b/>
                <w:bCs/>
                <w:kern w:val="2"/>
                <w:szCs w:val="24"/>
              </w:rPr>
              <w:t>9.5. Tiekėjui taikomos baudos dėl aplinkosauginių ir (arba) socialinių kriterijų nesilaikymo</w:t>
            </w:r>
          </w:p>
        </w:tc>
        <w:tc>
          <w:tcPr>
            <w:tcW w:w="6831" w:type="dxa"/>
            <w:gridSpan w:val="2"/>
          </w:tcPr>
          <w:p w14:paraId="4C4114C8" w14:textId="77777777" w:rsidR="0068240D" w:rsidRDefault="0068240D" w:rsidP="007C5359">
            <w:pPr>
              <w:rPr>
                <w:color w:val="000000"/>
                <w:kern w:val="2"/>
                <w:szCs w:val="24"/>
              </w:rPr>
            </w:pPr>
            <w:r>
              <w:rPr>
                <w:color w:val="000000"/>
                <w:kern w:val="2"/>
                <w:szCs w:val="24"/>
              </w:rPr>
              <w:t>500 Eur už kiekvieną atvejį</w:t>
            </w:r>
          </w:p>
          <w:p w14:paraId="77C71D63" w14:textId="77777777" w:rsidR="0068240D" w:rsidRDefault="0068240D" w:rsidP="007C5359">
            <w:pPr>
              <w:rPr>
                <w:color w:val="4472C4"/>
                <w:kern w:val="2"/>
                <w:szCs w:val="24"/>
              </w:rPr>
            </w:pPr>
          </w:p>
        </w:tc>
      </w:tr>
      <w:tr w:rsidR="0068240D" w14:paraId="09DBB861" w14:textId="77777777" w:rsidTr="007C5359">
        <w:trPr>
          <w:trHeight w:val="300"/>
        </w:trPr>
        <w:tc>
          <w:tcPr>
            <w:tcW w:w="2704" w:type="dxa"/>
            <w:gridSpan w:val="2"/>
          </w:tcPr>
          <w:p w14:paraId="41D007AE" w14:textId="77777777" w:rsidR="0068240D" w:rsidRDefault="0068240D" w:rsidP="007C5359">
            <w:pPr>
              <w:rPr>
                <w:b/>
                <w:bCs/>
                <w:kern w:val="2"/>
                <w:szCs w:val="24"/>
              </w:rPr>
            </w:pPr>
            <w:r>
              <w:rPr>
                <w:b/>
                <w:bCs/>
                <w:kern w:val="2"/>
                <w:szCs w:val="24"/>
              </w:rPr>
              <w:t>9.6. Tiekėjui / Pirkėjui taikoma bauda dėl konfidencialumo reikalavimų nesilaikymo</w:t>
            </w:r>
          </w:p>
        </w:tc>
        <w:tc>
          <w:tcPr>
            <w:tcW w:w="6831" w:type="dxa"/>
            <w:gridSpan w:val="2"/>
          </w:tcPr>
          <w:p w14:paraId="64C37679" w14:textId="77777777" w:rsidR="0068240D" w:rsidRDefault="0068240D" w:rsidP="007C5359">
            <w:pPr>
              <w:rPr>
                <w:kern w:val="2"/>
                <w:szCs w:val="24"/>
              </w:rPr>
            </w:pPr>
            <w:r>
              <w:rPr>
                <w:kern w:val="2"/>
                <w:szCs w:val="24"/>
              </w:rPr>
              <w:t>Netaikoma</w:t>
            </w:r>
          </w:p>
          <w:p w14:paraId="39A4FF1C" w14:textId="77777777" w:rsidR="0068240D" w:rsidRDefault="0068240D" w:rsidP="007C5359">
            <w:pPr>
              <w:rPr>
                <w:color w:val="4472C4"/>
                <w:kern w:val="2"/>
                <w:szCs w:val="24"/>
              </w:rPr>
            </w:pPr>
          </w:p>
        </w:tc>
      </w:tr>
      <w:tr w:rsidR="0068240D" w14:paraId="76818E45" w14:textId="77777777" w:rsidTr="007C5359">
        <w:trPr>
          <w:trHeight w:val="300"/>
        </w:trPr>
        <w:tc>
          <w:tcPr>
            <w:tcW w:w="2704" w:type="dxa"/>
            <w:gridSpan w:val="2"/>
          </w:tcPr>
          <w:p w14:paraId="4D3D2798" w14:textId="77777777" w:rsidR="0068240D" w:rsidRDefault="0068240D" w:rsidP="007C535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3E24E190" w14:textId="77777777" w:rsidR="0068240D" w:rsidRDefault="0068240D" w:rsidP="007C5359">
            <w:pPr>
              <w:rPr>
                <w:color w:val="4472C4"/>
                <w:kern w:val="2"/>
                <w:szCs w:val="24"/>
              </w:rPr>
            </w:pPr>
            <w:r>
              <w:rPr>
                <w:kern w:val="2"/>
                <w:szCs w:val="24"/>
              </w:rPr>
              <w:lastRenderedPageBreak/>
              <w:t>Netaikoma</w:t>
            </w:r>
          </w:p>
          <w:p w14:paraId="27EE2802" w14:textId="77777777" w:rsidR="0068240D" w:rsidRDefault="0068240D" w:rsidP="007C5359">
            <w:pPr>
              <w:rPr>
                <w:color w:val="4472C4"/>
                <w:kern w:val="2"/>
                <w:szCs w:val="24"/>
              </w:rPr>
            </w:pPr>
          </w:p>
        </w:tc>
      </w:tr>
      <w:tr w:rsidR="0068240D" w14:paraId="1721C4EA" w14:textId="77777777" w:rsidTr="007C5359">
        <w:trPr>
          <w:trHeight w:val="300"/>
        </w:trPr>
        <w:tc>
          <w:tcPr>
            <w:tcW w:w="2704" w:type="dxa"/>
            <w:gridSpan w:val="2"/>
          </w:tcPr>
          <w:p w14:paraId="633BDA16" w14:textId="77777777" w:rsidR="0068240D" w:rsidRPr="005C45BB" w:rsidRDefault="0068240D" w:rsidP="007C5359">
            <w:pPr>
              <w:rPr>
                <w:b/>
                <w:bCs/>
                <w:kern w:val="2"/>
                <w:szCs w:val="24"/>
              </w:rPr>
            </w:pPr>
            <w:r w:rsidRPr="005C45BB">
              <w:rPr>
                <w:b/>
                <w:bCs/>
                <w:kern w:val="2"/>
                <w:szCs w:val="24"/>
              </w:rPr>
              <w:t xml:space="preserve">9.8. </w:t>
            </w:r>
            <w:r>
              <w:rPr>
                <w:b/>
                <w:bCs/>
                <w:kern w:val="2"/>
                <w:szCs w:val="24"/>
              </w:rPr>
              <w:t>Tiekėjui taikomos netesybos dėl Sutarties įvykdymo užtikrinimo nepratęsimo</w:t>
            </w:r>
          </w:p>
        </w:tc>
        <w:tc>
          <w:tcPr>
            <w:tcW w:w="6831" w:type="dxa"/>
            <w:gridSpan w:val="2"/>
          </w:tcPr>
          <w:p w14:paraId="0A2A62ED" w14:textId="77777777" w:rsidR="0068240D" w:rsidRPr="004D6059" w:rsidRDefault="0068240D" w:rsidP="007C5359">
            <w:pPr>
              <w:rPr>
                <w:kern w:val="2"/>
                <w:szCs w:val="24"/>
              </w:rPr>
            </w:pPr>
            <w:r>
              <w:rPr>
                <w:kern w:val="2"/>
                <w:szCs w:val="24"/>
              </w:rPr>
              <w:t>Netaikoma</w:t>
            </w:r>
          </w:p>
        </w:tc>
      </w:tr>
      <w:tr w:rsidR="0068240D" w14:paraId="28593935" w14:textId="77777777" w:rsidTr="007C5359">
        <w:trPr>
          <w:trHeight w:val="300"/>
        </w:trPr>
        <w:tc>
          <w:tcPr>
            <w:tcW w:w="2704" w:type="dxa"/>
            <w:gridSpan w:val="2"/>
          </w:tcPr>
          <w:p w14:paraId="058BFBEF" w14:textId="77777777" w:rsidR="0068240D" w:rsidRDefault="0068240D" w:rsidP="007C535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64CB8C5" w14:textId="77777777" w:rsidR="0068240D" w:rsidRDefault="0068240D" w:rsidP="007C5359">
            <w:pPr>
              <w:rPr>
                <w:color w:val="4472C4"/>
                <w:kern w:val="2"/>
                <w:szCs w:val="24"/>
              </w:rPr>
            </w:pPr>
            <w:r w:rsidRPr="004D6059">
              <w:rPr>
                <w:kern w:val="2"/>
                <w:szCs w:val="24"/>
              </w:rPr>
              <w:t>Netaikoma</w:t>
            </w:r>
          </w:p>
        </w:tc>
      </w:tr>
      <w:tr w:rsidR="0068240D" w14:paraId="16FAC2E9" w14:textId="77777777" w:rsidTr="007C5359">
        <w:trPr>
          <w:trHeight w:val="300"/>
        </w:trPr>
        <w:tc>
          <w:tcPr>
            <w:tcW w:w="9535" w:type="dxa"/>
            <w:gridSpan w:val="4"/>
          </w:tcPr>
          <w:p w14:paraId="01F45F5A" w14:textId="77777777" w:rsidR="0068240D" w:rsidRDefault="0068240D" w:rsidP="007C5359">
            <w:pPr>
              <w:jc w:val="center"/>
              <w:rPr>
                <w:b/>
                <w:bCs/>
                <w:kern w:val="2"/>
                <w:szCs w:val="24"/>
              </w:rPr>
            </w:pPr>
            <w:r>
              <w:rPr>
                <w:b/>
                <w:bCs/>
                <w:kern w:val="2"/>
                <w:szCs w:val="24"/>
              </w:rPr>
              <w:t>10. SUTARTIES GALIOJIMAS IR KEITIMAS</w:t>
            </w:r>
          </w:p>
        </w:tc>
      </w:tr>
      <w:tr w:rsidR="0068240D" w14:paraId="0AF8F19F" w14:textId="77777777" w:rsidTr="007C5359">
        <w:trPr>
          <w:trHeight w:val="300"/>
        </w:trPr>
        <w:tc>
          <w:tcPr>
            <w:tcW w:w="2704" w:type="dxa"/>
            <w:gridSpan w:val="2"/>
          </w:tcPr>
          <w:p w14:paraId="2D141580" w14:textId="77777777" w:rsidR="0068240D" w:rsidRDefault="0068240D" w:rsidP="007C5359">
            <w:pPr>
              <w:rPr>
                <w:b/>
                <w:bCs/>
                <w:kern w:val="2"/>
                <w:szCs w:val="24"/>
              </w:rPr>
            </w:pPr>
            <w:r>
              <w:rPr>
                <w:b/>
                <w:bCs/>
                <w:kern w:val="2"/>
                <w:szCs w:val="24"/>
              </w:rPr>
              <w:t>10.1. Sutarties sudarymas ir įsigaliojimas</w:t>
            </w:r>
          </w:p>
        </w:tc>
        <w:tc>
          <w:tcPr>
            <w:tcW w:w="6831" w:type="dxa"/>
            <w:gridSpan w:val="2"/>
            <w:tcBorders>
              <w:bottom w:val="single" w:sz="4" w:space="0" w:color="auto"/>
            </w:tcBorders>
          </w:tcPr>
          <w:p w14:paraId="7689AA76" w14:textId="77777777" w:rsidR="0068240D" w:rsidRPr="0025144C" w:rsidRDefault="0068240D" w:rsidP="007C5359">
            <w:pPr>
              <w:rPr>
                <w:kern w:val="2"/>
                <w:szCs w:val="24"/>
              </w:rPr>
            </w:pPr>
            <w:r w:rsidRPr="0025144C">
              <w:rPr>
                <w:kern w:val="2"/>
                <w:szCs w:val="24"/>
              </w:rPr>
              <w:t>Ši Sutartis laikoma sudaryta ir įsigalioja nuo Sutarties pasirašymo dienos (antrosios Šalies pasirašymo dieną).</w:t>
            </w:r>
          </w:p>
          <w:p w14:paraId="1A5D5E57" w14:textId="77777777" w:rsidR="0068240D" w:rsidRPr="00234E9F" w:rsidRDefault="0068240D" w:rsidP="007C5359">
            <w:pPr>
              <w:rPr>
                <w:kern w:val="2"/>
                <w:szCs w:val="24"/>
              </w:rPr>
            </w:pPr>
            <w:r w:rsidRPr="0025144C">
              <w:rPr>
                <w:kern w:val="2"/>
                <w:szCs w:val="24"/>
              </w:rPr>
              <w:t>Sutartis galioja iki visiško prievolių įvykdymo.</w:t>
            </w:r>
          </w:p>
        </w:tc>
      </w:tr>
      <w:tr w:rsidR="0068240D" w14:paraId="2495DA59" w14:textId="77777777" w:rsidTr="007C5359">
        <w:trPr>
          <w:trHeight w:val="300"/>
        </w:trPr>
        <w:tc>
          <w:tcPr>
            <w:tcW w:w="2704" w:type="dxa"/>
            <w:gridSpan w:val="2"/>
          </w:tcPr>
          <w:p w14:paraId="0B5A1537" w14:textId="77777777" w:rsidR="0068240D" w:rsidRDefault="0068240D" w:rsidP="007C5359">
            <w:pPr>
              <w:rPr>
                <w:b/>
                <w:bCs/>
                <w:kern w:val="2"/>
                <w:szCs w:val="24"/>
              </w:rPr>
            </w:pPr>
            <w:r>
              <w:rPr>
                <w:b/>
                <w:bCs/>
                <w:kern w:val="2"/>
                <w:szCs w:val="24"/>
              </w:rPr>
              <w:t>10.2. Sutarties galiojimo termino pratęsimas</w:t>
            </w:r>
          </w:p>
        </w:tc>
        <w:tc>
          <w:tcPr>
            <w:tcW w:w="6831" w:type="dxa"/>
            <w:gridSpan w:val="2"/>
            <w:tcBorders>
              <w:bottom w:val="nil"/>
            </w:tcBorders>
          </w:tcPr>
          <w:p w14:paraId="19EC9827" w14:textId="77777777" w:rsidR="0068240D" w:rsidRPr="00234E9F" w:rsidRDefault="0068240D" w:rsidP="007C5359">
            <w:pPr>
              <w:tabs>
                <w:tab w:val="left" w:pos="1260"/>
              </w:tabs>
              <w:spacing w:line="276" w:lineRule="auto"/>
              <w:rPr>
                <w:szCs w:val="24"/>
              </w:rPr>
            </w:pPr>
            <w:r w:rsidRPr="00234E9F">
              <w:rPr>
                <w:noProof/>
                <w:szCs w:val="24"/>
              </w:rPr>
              <w:t>Visi Sutarties pakeitimai ir papildymai įsigalioja nuo jų pasirašymo dienos, jeigu juose nenumatyta vėlesnė įsigaliojimo data.</w:t>
            </w:r>
          </w:p>
        </w:tc>
      </w:tr>
      <w:tr w:rsidR="0068240D" w14:paraId="574E4F4B" w14:textId="77777777" w:rsidTr="007C5359">
        <w:trPr>
          <w:trHeight w:val="300"/>
        </w:trPr>
        <w:tc>
          <w:tcPr>
            <w:tcW w:w="9535" w:type="dxa"/>
            <w:gridSpan w:val="4"/>
          </w:tcPr>
          <w:p w14:paraId="23E65B6E" w14:textId="77777777" w:rsidR="0068240D" w:rsidRDefault="0068240D" w:rsidP="007C5359">
            <w:pPr>
              <w:jc w:val="center"/>
              <w:rPr>
                <w:b/>
                <w:bCs/>
                <w:kern w:val="2"/>
                <w:szCs w:val="24"/>
              </w:rPr>
            </w:pPr>
            <w:r>
              <w:rPr>
                <w:b/>
                <w:bCs/>
                <w:kern w:val="2"/>
                <w:szCs w:val="24"/>
              </w:rPr>
              <w:t>11. SUTARTIES NUTRAUKIMAS</w:t>
            </w:r>
          </w:p>
        </w:tc>
      </w:tr>
      <w:tr w:rsidR="0068240D" w14:paraId="47DE718F" w14:textId="77777777" w:rsidTr="007C5359">
        <w:trPr>
          <w:trHeight w:val="300"/>
        </w:trPr>
        <w:tc>
          <w:tcPr>
            <w:tcW w:w="2532" w:type="dxa"/>
          </w:tcPr>
          <w:p w14:paraId="7244E342" w14:textId="77777777" w:rsidR="0068240D" w:rsidRDefault="0068240D" w:rsidP="007C5359">
            <w:pPr>
              <w:rPr>
                <w:b/>
                <w:bCs/>
                <w:kern w:val="2"/>
                <w:szCs w:val="24"/>
              </w:rPr>
            </w:pPr>
            <w:r>
              <w:rPr>
                <w:b/>
                <w:bCs/>
                <w:kern w:val="2"/>
                <w:szCs w:val="24"/>
              </w:rPr>
              <w:t>11.1. Sutarties nutraukimo pagrindai</w:t>
            </w:r>
          </w:p>
        </w:tc>
        <w:tc>
          <w:tcPr>
            <w:tcW w:w="7003" w:type="dxa"/>
            <w:gridSpan w:val="3"/>
          </w:tcPr>
          <w:p w14:paraId="57CF5436" w14:textId="77777777" w:rsidR="0068240D" w:rsidRPr="00C221AA" w:rsidRDefault="0068240D" w:rsidP="007C5359">
            <w:pPr>
              <w:rPr>
                <w:kern w:val="2"/>
                <w:szCs w:val="24"/>
              </w:rPr>
            </w:pPr>
            <w:r>
              <w:rPr>
                <w:kern w:val="2"/>
                <w:szCs w:val="24"/>
              </w:rPr>
              <w:t>Sutartis gali būti nutraukiama rašytiniu Šalių susitarimu arba vienašališkai, Bendrosiose sąlygose nustatyta tvarka.</w:t>
            </w:r>
          </w:p>
        </w:tc>
      </w:tr>
      <w:tr w:rsidR="0068240D" w14:paraId="318D88A4" w14:textId="77777777" w:rsidTr="007C5359">
        <w:trPr>
          <w:trHeight w:val="300"/>
        </w:trPr>
        <w:tc>
          <w:tcPr>
            <w:tcW w:w="2532" w:type="dxa"/>
          </w:tcPr>
          <w:p w14:paraId="3BB761E7" w14:textId="77777777" w:rsidR="0068240D" w:rsidRDefault="0068240D" w:rsidP="007C5359">
            <w:pPr>
              <w:rPr>
                <w:b/>
                <w:bCs/>
                <w:kern w:val="2"/>
                <w:szCs w:val="24"/>
              </w:rPr>
            </w:pPr>
            <w:r>
              <w:rPr>
                <w:b/>
                <w:bCs/>
                <w:kern w:val="2"/>
                <w:szCs w:val="24"/>
              </w:rPr>
              <w:t>11.2. Esminiai Sutarties pažeidimai</w:t>
            </w:r>
          </w:p>
          <w:p w14:paraId="0533A46D" w14:textId="77777777" w:rsidR="0068240D" w:rsidRDefault="0068240D" w:rsidP="007C5359">
            <w:pPr>
              <w:rPr>
                <w:b/>
                <w:bCs/>
                <w:kern w:val="2"/>
                <w:szCs w:val="24"/>
              </w:rPr>
            </w:pPr>
          </w:p>
        </w:tc>
        <w:tc>
          <w:tcPr>
            <w:tcW w:w="7003" w:type="dxa"/>
            <w:gridSpan w:val="3"/>
          </w:tcPr>
          <w:p w14:paraId="2937A458" w14:textId="77777777" w:rsidR="0068240D" w:rsidRPr="00FB5BC7" w:rsidRDefault="0068240D" w:rsidP="007C5359">
            <w:pPr>
              <w:rPr>
                <w:kern w:val="2"/>
                <w:szCs w:val="24"/>
              </w:rPr>
            </w:pPr>
            <w:r w:rsidRPr="00FB5BC7">
              <w:rPr>
                <w:kern w:val="2"/>
                <w:szCs w:val="24"/>
              </w:rPr>
              <w:t>11.2.1. jeigu Tiekėjas nevykdo prisiimtų įsipareigojimų už Sutartyje nustatytą Sutarties kainą / įkainius;</w:t>
            </w:r>
          </w:p>
          <w:p w14:paraId="56A88707" w14:textId="77777777" w:rsidR="0068240D" w:rsidRPr="00FB5BC7" w:rsidRDefault="0068240D" w:rsidP="007C5359">
            <w:pPr>
              <w:tabs>
                <w:tab w:val="left" w:pos="567"/>
                <w:tab w:val="left" w:pos="851"/>
                <w:tab w:val="left" w:pos="992"/>
                <w:tab w:val="left" w:pos="1134"/>
              </w:tabs>
              <w:spacing w:line="257" w:lineRule="auto"/>
              <w:jc w:val="both"/>
              <w:rPr>
                <w:rFonts w:eastAsia="Arial"/>
                <w:kern w:val="2"/>
                <w:szCs w:val="24"/>
                <w:lang w:val="lt"/>
              </w:rPr>
            </w:pPr>
            <w:r w:rsidRPr="00FB5BC7">
              <w:rPr>
                <w:rFonts w:eastAsia="Arial"/>
                <w:kern w:val="2"/>
                <w:szCs w:val="24"/>
                <w:lang w:val="lt"/>
              </w:rPr>
              <w:t>11.2.2. Tiekėjas daugiau kaip 2 (du) kartus pristato Prekes, kurios neatitinka Sutartyje ir (ar) Įstatymuose nustatytų reikalavimų Prekėms;</w:t>
            </w:r>
          </w:p>
          <w:p w14:paraId="1A510730" w14:textId="77777777" w:rsidR="0068240D" w:rsidRDefault="0068240D" w:rsidP="007C5359">
            <w:pPr>
              <w:tabs>
                <w:tab w:val="left" w:pos="567"/>
                <w:tab w:val="left" w:pos="851"/>
                <w:tab w:val="left" w:pos="992"/>
                <w:tab w:val="left" w:pos="1134"/>
              </w:tabs>
              <w:spacing w:line="257" w:lineRule="auto"/>
              <w:jc w:val="both"/>
              <w:rPr>
                <w:rFonts w:eastAsia="Arial"/>
                <w:color w:val="FF0000"/>
                <w:kern w:val="2"/>
                <w:szCs w:val="24"/>
              </w:rPr>
            </w:pPr>
          </w:p>
        </w:tc>
      </w:tr>
      <w:tr w:rsidR="0068240D" w14:paraId="61DBAD84" w14:textId="77777777" w:rsidTr="007C5359">
        <w:trPr>
          <w:trHeight w:val="300"/>
        </w:trPr>
        <w:tc>
          <w:tcPr>
            <w:tcW w:w="9535" w:type="dxa"/>
            <w:gridSpan w:val="4"/>
          </w:tcPr>
          <w:p w14:paraId="1DBFCB01" w14:textId="77777777" w:rsidR="0068240D" w:rsidRDefault="0068240D" w:rsidP="007C535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8240D" w14:paraId="6A5AA7C3" w14:textId="77777777" w:rsidTr="007C5359">
        <w:trPr>
          <w:trHeight w:val="300"/>
        </w:trPr>
        <w:tc>
          <w:tcPr>
            <w:tcW w:w="2532" w:type="dxa"/>
          </w:tcPr>
          <w:p w14:paraId="439C9E15" w14:textId="77777777" w:rsidR="0068240D" w:rsidRDefault="0068240D" w:rsidP="007C5359">
            <w:pPr>
              <w:rPr>
                <w:b/>
                <w:bCs/>
                <w:kern w:val="2"/>
                <w:szCs w:val="24"/>
              </w:rPr>
            </w:pPr>
            <w:r>
              <w:rPr>
                <w:b/>
                <w:bCs/>
                <w:kern w:val="2"/>
                <w:szCs w:val="24"/>
              </w:rPr>
              <w:t>12.1. Aplinkosauginių kriterijų nustatymo teisinis pagrindas</w:t>
            </w:r>
          </w:p>
        </w:tc>
        <w:tc>
          <w:tcPr>
            <w:tcW w:w="7003" w:type="dxa"/>
            <w:gridSpan w:val="3"/>
          </w:tcPr>
          <w:p w14:paraId="6A697281" w14:textId="4EE54A37" w:rsidR="0068240D" w:rsidRPr="00AE5119" w:rsidRDefault="0068240D" w:rsidP="00AE5119">
            <w:pPr>
              <w:rPr>
                <w:b/>
                <w:bCs/>
                <w:kern w:val="2"/>
                <w:szCs w:val="24"/>
              </w:rPr>
            </w:pPr>
            <w:r w:rsidRPr="00AE5119">
              <w:rPr>
                <w:kern w:val="2"/>
                <w:szCs w:val="24"/>
                <w:shd w:val="clear" w:color="auto" w:fill="FFFFFF"/>
              </w:rPr>
              <w:t>Aplinkosauginiai kriterijai Prekėms nustatomi vadovaujantis</w:t>
            </w:r>
            <w:r w:rsidR="00AE5119" w:rsidRPr="00AE5119">
              <w:rPr>
                <w:kern w:val="2"/>
                <w:szCs w:val="24"/>
                <w:shd w:val="clear" w:color="auto" w:fill="FFFFFF"/>
              </w:rPr>
              <w:t xml:space="preserve"> Lietuvos Respublikos Aplinkos ministro 2011 m. birželio 28 d. įsakymu Nr. D1-508 „Dėl a</w:t>
            </w:r>
            <w:r w:rsidRPr="00AE5119">
              <w:rPr>
                <w:kern w:val="2"/>
                <w:szCs w:val="24"/>
              </w:rPr>
              <w:t>plinkos apsaugos kriterijų taikymo, vykdant žaliuosius pirkim</w:t>
            </w:r>
            <w:r w:rsidR="00AE5119" w:rsidRPr="00AE5119">
              <w:rPr>
                <w:kern w:val="2"/>
                <w:szCs w:val="24"/>
              </w:rPr>
              <w:t xml:space="preserve">us, tvarkos aprašo, patvirtinto“ </w:t>
            </w:r>
            <w:r w:rsidRPr="00AE5119">
              <w:rPr>
                <w:kern w:val="2"/>
                <w:szCs w:val="24"/>
                <w:shd w:val="clear" w:color="auto" w:fill="FFFFFF"/>
              </w:rPr>
              <w:t xml:space="preserve">(toliau – Tvarkos aprašas) </w:t>
            </w:r>
            <w:r w:rsidR="00893347" w:rsidRPr="00AE5119">
              <w:rPr>
                <w:szCs w:val="24"/>
              </w:rPr>
              <w:t>4.</w:t>
            </w:r>
            <w:r w:rsidR="006B4158">
              <w:rPr>
                <w:szCs w:val="24"/>
              </w:rPr>
              <w:t>2</w:t>
            </w:r>
            <w:r w:rsidR="00893347" w:rsidRPr="00AE5119">
              <w:rPr>
                <w:szCs w:val="24"/>
              </w:rPr>
              <w:t>.</w:t>
            </w:r>
            <w:r w:rsidRPr="00AE5119">
              <w:rPr>
                <w:kern w:val="2"/>
                <w:szCs w:val="24"/>
                <w:shd w:val="clear" w:color="auto" w:fill="FFFFFF"/>
              </w:rPr>
              <w:t xml:space="preserve"> </w:t>
            </w:r>
            <w:r w:rsidR="006B4158">
              <w:rPr>
                <w:kern w:val="2"/>
                <w:szCs w:val="24"/>
                <w:shd w:val="clear" w:color="auto" w:fill="FFFFFF"/>
              </w:rPr>
              <w:t>punktu.</w:t>
            </w:r>
          </w:p>
        </w:tc>
      </w:tr>
      <w:tr w:rsidR="0068240D" w14:paraId="1485CFE0" w14:textId="77777777" w:rsidTr="007C5359">
        <w:trPr>
          <w:trHeight w:val="300"/>
        </w:trPr>
        <w:tc>
          <w:tcPr>
            <w:tcW w:w="2532" w:type="dxa"/>
          </w:tcPr>
          <w:p w14:paraId="32E2C912" w14:textId="77777777" w:rsidR="0068240D" w:rsidRDefault="0068240D" w:rsidP="007C535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7A62302" w14:textId="0CF6F41F" w:rsidR="00B54DC4" w:rsidRDefault="00AE5119" w:rsidP="00B54DC4">
            <w:pPr>
              <w:suppressAutoHyphens/>
              <w:jc w:val="both"/>
              <w:rPr>
                <w:kern w:val="2"/>
                <w:szCs w:val="24"/>
              </w:rPr>
            </w:pPr>
            <w:r w:rsidRPr="00AE5119">
              <w:rPr>
                <w:kern w:val="2"/>
                <w:szCs w:val="24"/>
                <w:shd w:val="clear" w:color="auto" w:fill="FFFFFF"/>
              </w:rPr>
              <w:t>Aplinkosauginiai kriterijai Prekių pakuotėms nustatomi vadovaujantis Tvarkos apraš</w:t>
            </w:r>
            <w:r w:rsidR="00B54DC4">
              <w:rPr>
                <w:kern w:val="2"/>
                <w:szCs w:val="24"/>
                <w:shd w:val="clear" w:color="auto" w:fill="FFFFFF"/>
              </w:rPr>
              <w:t>o</w:t>
            </w:r>
            <w:r w:rsidRPr="00AE5119">
              <w:rPr>
                <w:kern w:val="2"/>
                <w:szCs w:val="24"/>
                <w:shd w:val="clear" w:color="auto" w:fill="FFFFFF"/>
              </w:rPr>
              <w:t xml:space="preserve"> </w:t>
            </w:r>
            <w:r w:rsidRPr="00AE5119">
              <w:rPr>
                <w:kern w:val="2"/>
                <w:szCs w:val="24"/>
              </w:rPr>
              <w:t>2 priedo  II skyriaus 2 punktu</w:t>
            </w:r>
            <w:r w:rsidR="00B54DC4">
              <w:rPr>
                <w:kern w:val="2"/>
                <w:szCs w:val="24"/>
              </w:rPr>
              <w:t>:</w:t>
            </w:r>
          </w:p>
          <w:p w14:paraId="2769216C" w14:textId="775CBB77" w:rsidR="00B54DC4" w:rsidRDefault="00B54DC4" w:rsidP="00AE5119">
            <w:pPr>
              <w:suppressAutoHyphens/>
              <w:jc w:val="both"/>
              <w:rPr>
                <w:kern w:val="2"/>
                <w:szCs w:val="24"/>
              </w:rPr>
            </w:pPr>
            <w:r w:rsidRPr="00B54DC4">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54DC4">
              <w:rPr>
                <w:kern w:val="2"/>
                <w:szCs w:val="24"/>
              </w:rPr>
              <w:t>perdirbamumą</w:t>
            </w:r>
            <w:proofErr w:type="spellEnd"/>
            <w:r w:rsidRPr="00B54DC4">
              <w:rPr>
                <w:kern w:val="2"/>
                <w:szCs w:val="24"/>
              </w:rPr>
              <w:t>) patvirtinančius dokumentus.</w:t>
            </w:r>
            <w:r>
              <w:rPr>
                <w:kern w:val="2"/>
                <w:szCs w:val="24"/>
              </w:rPr>
              <w:t xml:space="preserve"> Tiekėjas kartu su Prekėmis turės pateikti vieną iš dokumentų: </w:t>
            </w:r>
          </w:p>
          <w:p w14:paraId="6F3EF693" w14:textId="1E55CA1E" w:rsidR="00B54DC4" w:rsidRPr="00B54DC4" w:rsidRDefault="00B54DC4" w:rsidP="00B54DC4">
            <w:pPr>
              <w:pStyle w:val="Sraopastraipa"/>
              <w:numPr>
                <w:ilvl w:val="0"/>
                <w:numId w:val="1"/>
              </w:numPr>
              <w:tabs>
                <w:tab w:val="left" w:pos="300"/>
              </w:tabs>
              <w:suppressAutoHyphens/>
              <w:ind w:left="20" w:firstLine="9"/>
              <w:jc w:val="both"/>
              <w:rPr>
                <w:i/>
                <w:iCs/>
                <w:kern w:val="2"/>
                <w:szCs w:val="24"/>
              </w:rPr>
            </w:pPr>
            <w:r w:rsidRPr="00B54DC4">
              <w:rPr>
                <w:i/>
                <w:iCs/>
                <w:kern w:val="2"/>
                <w:szCs w:val="24"/>
              </w:rPr>
              <w:t xml:space="preserve">Gamintojo techniniai dokumentai, arba b) gamintojo ir (ar) importuotojo, ir (ar) tiekėjo rašytinis patvirtinimas (pateikiant objektyvius įrodymus), arba 4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8 c) dokumentai, kuriuos gali išduoti Atliekų tvarkytojų, turinčių teisę išrašyti gaminių ir (ar) pakuočių atliekų sutvarkymą įrodančius dokumentus sąraše5 esantys atliekų tvarkytojai, arba d) akredituotų laboratorijų išduoti </w:t>
            </w:r>
            <w:proofErr w:type="spellStart"/>
            <w:r w:rsidRPr="00B54DC4">
              <w:rPr>
                <w:i/>
                <w:iCs/>
                <w:kern w:val="2"/>
                <w:szCs w:val="24"/>
              </w:rPr>
              <w:t>perdirbamumą</w:t>
            </w:r>
            <w:proofErr w:type="spellEnd"/>
            <w:r w:rsidRPr="00B54DC4">
              <w:rPr>
                <w:i/>
                <w:iCs/>
                <w:kern w:val="2"/>
                <w:szCs w:val="24"/>
              </w:rPr>
              <w:t xml:space="preserve"> patirtinantys dokumentai, arba e) atitinkamas pakuotės ženklinimas medžiagos, iš kurios ji pagaminta, žymėjimas, kuris priskiriamas pakuotei pagamintai tik iš vienos rūšies medžiagos(pvz., paženklinta PAP arba PAP 22 – popierius), arba f) kitus lygiaverčius įrodymus.</w:t>
            </w:r>
          </w:p>
          <w:p w14:paraId="1BA83068" w14:textId="420EF030" w:rsidR="00B54DC4" w:rsidRPr="00B54DC4" w:rsidRDefault="00B54DC4" w:rsidP="00B54DC4">
            <w:pPr>
              <w:suppressAutoHyphens/>
              <w:jc w:val="both"/>
              <w:rPr>
                <w:kern w:val="2"/>
                <w:szCs w:val="24"/>
              </w:rPr>
            </w:pPr>
            <w:r w:rsidRPr="00B54DC4">
              <w:rPr>
                <w:kern w:val="2"/>
                <w:szCs w:val="24"/>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p w14:paraId="41487A3A" w14:textId="77777777" w:rsidR="00B54DC4" w:rsidRPr="00AE5119" w:rsidRDefault="00B54DC4" w:rsidP="00AE5119">
            <w:pPr>
              <w:suppressAutoHyphens/>
              <w:jc w:val="both"/>
              <w:rPr>
                <w:szCs w:val="24"/>
              </w:rPr>
            </w:pPr>
          </w:p>
        </w:tc>
      </w:tr>
      <w:tr w:rsidR="0068240D" w14:paraId="138D10F3" w14:textId="77777777" w:rsidTr="007C5359">
        <w:trPr>
          <w:trHeight w:val="300"/>
        </w:trPr>
        <w:tc>
          <w:tcPr>
            <w:tcW w:w="2532" w:type="dxa"/>
          </w:tcPr>
          <w:p w14:paraId="6C847ED1" w14:textId="77777777" w:rsidR="0068240D" w:rsidRDefault="0068240D" w:rsidP="007C5359">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2020BD7" w14:textId="77777777" w:rsidR="0068240D" w:rsidRDefault="0068240D" w:rsidP="007C5359">
            <w:pPr>
              <w:rPr>
                <w:szCs w:val="24"/>
              </w:rPr>
            </w:pPr>
            <w:r>
              <w:rPr>
                <w:color w:val="000000"/>
                <w:kern w:val="2"/>
                <w:szCs w:val="24"/>
                <w:shd w:val="clear" w:color="auto" w:fill="FFFFFF"/>
              </w:rPr>
              <w:t>Netaikoma</w:t>
            </w:r>
          </w:p>
        </w:tc>
      </w:tr>
      <w:tr w:rsidR="0068240D" w14:paraId="3CA1A054" w14:textId="77777777" w:rsidTr="007C5359">
        <w:trPr>
          <w:trHeight w:val="300"/>
        </w:trPr>
        <w:tc>
          <w:tcPr>
            <w:tcW w:w="2532" w:type="dxa"/>
          </w:tcPr>
          <w:p w14:paraId="25CFE596" w14:textId="77777777" w:rsidR="0068240D" w:rsidRDefault="0068240D" w:rsidP="007C535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A784E2" w14:textId="77777777" w:rsidR="0068240D" w:rsidRPr="00893347" w:rsidRDefault="00DD390A" w:rsidP="007C5359">
            <w:pPr>
              <w:rPr>
                <w:kern w:val="2"/>
                <w:szCs w:val="24"/>
              </w:rPr>
            </w:pPr>
            <w:r>
              <w:rPr>
                <w:kern w:val="2"/>
                <w:szCs w:val="24"/>
              </w:rPr>
              <w:t>Netaikoma</w:t>
            </w:r>
          </w:p>
        </w:tc>
      </w:tr>
      <w:tr w:rsidR="0068240D" w14:paraId="37BD3F42" w14:textId="77777777" w:rsidTr="007C5359">
        <w:trPr>
          <w:trHeight w:val="300"/>
        </w:trPr>
        <w:tc>
          <w:tcPr>
            <w:tcW w:w="2532" w:type="dxa"/>
          </w:tcPr>
          <w:p w14:paraId="1F908245" w14:textId="77777777" w:rsidR="0068240D" w:rsidRDefault="0068240D" w:rsidP="007C5359">
            <w:pPr>
              <w:rPr>
                <w:b/>
                <w:bCs/>
                <w:kern w:val="2"/>
                <w:szCs w:val="24"/>
              </w:rPr>
            </w:pPr>
            <w:r>
              <w:rPr>
                <w:b/>
                <w:bCs/>
                <w:kern w:val="2"/>
                <w:szCs w:val="24"/>
              </w:rPr>
              <w:t>12.5. Su perkamomis Prekėmis susiję socialiniai kriterijai</w:t>
            </w:r>
          </w:p>
        </w:tc>
        <w:tc>
          <w:tcPr>
            <w:tcW w:w="7003" w:type="dxa"/>
            <w:gridSpan w:val="3"/>
          </w:tcPr>
          <w:p w14:paraId="05E25D0C" w14:textId="77777777" w:rsidR="0068240D" w:rsidRDefault="0068240D" w:rsidP="007C5359">
            <w:pPr>
              <w:rPr>
                <w:color w:val="000000"/>
                <w:kern w:val="2"/>
                <w:szCs w:val="24"/>
                <w:shd w:val="clear" w:color="auto" w:fill="FFFFFF"/>
              </w:rPr>
            </w:pPr>
            <w:r>
              <w:rPr>
                <w:color w:val="000000"/>
                <w:kern w:val="2"/>
                <w:szCs w:val="24"/>
                <w:shd w:val="clear" w:color="auto" w:fill="FFFFFF"/>
              </w:rPr>
              <w:t>Netaikoma</w:t>
            </w:r>
          </w:p>
          <w:p w14:paraId="58184FE1" w14:textId="77777777" w:rsidR="0068240D" w:rsidRDefault="0068240D" w:rsidP="007C5359">
            <w:pPr>
              <w:rPr>
                <w:color w:val="0070C0"/>
                <w:kern w:val="2"/>
                <w:szCs w:val="24"/>
              </w:rPr>
            </w:pPr>
          </w:p>
        </w:tc>
      </w:tr>
      <w:tr w:rsidR="0068240D" w14:paraId="5644F43E" w14:textId="77777777" w:rsidTr="007C5359">
        <w:trPr>
          <w:trHeight w:val="300"/>
        </w:trPr>
        <w:tc>
          <w:tcPr>
            <w:tcW w:w="9535" w:type="dxa"/>
            <w:gridSpan w:val="4"/>
          </w:tcPr>
          <w:p w14:paraId="72309C9E" w14:textId="77777777" w:rsidR="0068240D" w:rsidRDefault="0068240D" w:rsidP="007C5359">
            <w:pPr>
              <w:jc w:val="center"/>
              <w:rPr>
                <w:b/>
                <w:bCs/>
                <w:kern w:val="2"/>
                <w:szCs w:val="24"/>
              </w:rPr>
            </w:pPr>
            <w:r>
              <w:rPr>
                <w:b/>
                <w:bCs/>
                <w:kern w:val="2"/>
                <w:szCs w:val="24"/>
              </w:rPr>
              <w:t xml:space="preserve">13. BENDRŲJŲ SĄLYGŲ PAKEITIMAI IR PAPILDYMAI </w:t>
            </w:r>
          </w:p>
          <w:p w14:paraId="4DF54AD7" w14:textId="77777777" w:rsidR="0068240D" w:rsidRDefault="0068240D" w:rsidP="007C5359">
            <w:pPr>
              <w:jc w:val="center"/>
              <w:rPr>
                <w:kern w:val="2"/>
                <w:szCs w:val="24"/>
              </w:rPr>
            </w:pPr>
            <w:r>
              <w:rPr>
                <w:kern w:val="2"/>
                <w:szCs w:val="24"/>
              </w:rPr>
              <w:t xml:space="preserve">(jeigu būtina dėl konkretaus Sutarties dalyko specifikos) </w:t>
            </w:r>
          </w:p>
        </w:tc>
      </w:tr>
      <w:tr w:rsidR="0068240D" w14:paraId="59C25023" w14:textId="77777777" w:rsidTr="007C5359">
        <w:trPr>
          <w:trHeight w:val="300"/>
        </w:trPr>
        <w:tc>
          <w:tcPr>
            <w:tcW w:w="2532" w:type="dxa"/>
          </w:tcPr>
          <w:p w14:paraId="2E5ADC12" w14:textId="77777777" w:rsidR="0068240D" w:rsidRDefault="0068240D" w:rsidP="007C5359">
            <w:pPr>
              <w:rPr>
                <w:b/>
                <w:bCs/>
                <w:kern w:val="2"/>
                <w:szCs w:val="24"/>
              </w:rPr>
            </w:pPr>
            <w:r>
              <w:rPr>
                <w:b/>
                <w:bCs/>
                <w:kern w:val="2"/>
                <w:szCs w:val="24"/>
              </w:rPr>
              <w:t xml:space="preserve">13.1. </w:t>
            </w:r>
          </w:p>
        </w:tc>
        <w:tc>
          <w:tcPr>
            <w:tcW w:w="7003" w:type="dxa"/>
            <w:gridSpan w:val="3"/>
          </w:tcPr>
          <w:p w14:paraId="6EB96771" w14:textId="77777777" w:rsidR="0068240D" w:rsidRPr="001643C1" w:rsidRDefault="0068240D" w:rsidP="007C5359">
            <w:pPr>
              <w:rPr>
                <w:kern w:val="2"/>
                <w:szCs w:val="24"/>
              </w:rPr>
            </w:pPr>
            <w:r w:rsidRPr="001643C1">
              <w:rPr>
                <w:kern w:val="2"/>
                <w:szCs w:val="24"/>
              </w:rPr>
              <w:t>Netaikoma</w:t>
            </w:r>
          </w:p>
        </w:tc>
      </w:tr>
      <w:tr w:rsidR="0068240D" w14:paraId="1FD07B80" w14:textId="77777777" w:rsidTr="007C5359">
        <w:trPr>
          <w:trHeight w:val="300"/>
        </w:trPr>
        <w:tc>
          <w:tcPr>
            <w:tcW w:w="2532" w:type="dxa"/>
          </w:tcPr>
          <w:p w14:paraId="0E8932BF" w14:textId="77777777" w:rsidR="0068240D" w:rsidRDefault="0068240D" w:rsidP="007C5359">
            <w:pPr>
              <w:rPr>
                <w:b/>
                <w:bCs/>
                <w:kern w:val="2"/>
                <w:szCs w:val="24"/>
              </w:rPr>
            </w:pPr>
            <w:r>
              <w:rPr>
                <w:b/>
                <w:bCs/>
                <w:kern w:val="2"/>
                <w:szCs w:val="24"/>
              </w:rPr>
              <w:t>13.2.</w:t>
            </w:r>
          </w:p>
        </w:tc>
        <w:tc>
          <w:tcPr>
            <w:tcW w:w="7003" w:type="dxa"/>
            <w:gridSpan w:val="3"/>
          </w:tcPr>
          <w:p w14:paraId="406C8FAB" w14:textId="77777777" w:rsidR="0068240D" w:rsidRPr="001643C1" w:rsidRDefault="0068240D" w:rsidP="007C5359">
            <w:pPr>
              <w:rPr>
                <w:kern w:val="2"/>
                <w:szCs w:val="24"/>
              </w:rPr>
            </w:pPr>
            <w:r w:rsidRPr="001643C1">
              <w:rPr>
                <w:kern w:val="2"/>
                <w:szCs w:val="24"/>
              </w:rPr>
              <w:t>Netaikoma</w:t>
            </w:r>
          </w:p>
        </w:tc>
      </w:tr>
      <w:tr w:rsidR="0068240D" w14:paraId="20F653BE" w14:textId="77777777" w:rsidTr="007C5359">
        <w:trPr>
          <w:trHeight w:val="300"/>
        </w:trPr>
        <w:tc>
          <w:tcPr>
            <w:tcW w:w="2532" w:type="dxa"/>
          </w:tcPr>
          <w:p w14:paraId="1C1E91F4" w14:textId="77777777" w:rsidR="0068240D" w:rsidRDefault="0068240D" w:rsidP="007C5359">
            <w:pPr>
              <w:rPr>
                <w:b/>
                <w:bCs/>
                <w:kern w:val="2"/>
                <w:szCs w:val="24"/>
              </w:rPr>
            </w:pPr>
            <w:r>
              <w:rPr>
                <w:b/>
                <w:bCs/>
                <w:kern w:val="2"/>
                <w:szCs w:val="24"/>
              </w:rPr>
              <w:t>13.3.</w:t>
            </w:r>
          </w:p>
        </w:tc>
        <w:tc>
          <w:tcPr>
            <w:tcW w:w="7003" w:type="dxa"/>
            <w:gridSpan w:val="3"/>
          </w:tcPr>
          <w:p w14:paraId="5BD1F6CF" w14:textId="77777777" w:rsidR="0068240D" w:rsidRPr="001643C1" w:rsidRDefault="0068240D" w:rsidP="007C5359">
            <w:pPr>
              <w:rPr>
                <w:kern w:val="2"/>
                <w:szCs w:val="24"/>
              </w:rPr>
            </w:pPr>
            <w:r w:rsidRPr="001643C1">
              <w:rPr>
                <w:kern w:val="2"/>
                <w:szCs w:val="24"/>
              </w:rPr>
              <w:t>Netaikoma</w:t>
            </w:r>
          </w:p>
        </w:tc>
      </w:tr>
      <w:tr w:rsidR="0068240D" w14:paraId="093D2A3D" w14:textId="77777777" w:rsidTr="007C5359">
        <w:trPr>
          <w:trHeight w:val="300"/>
        </w:trPr>
        <w:tc>
          <w:tcPr>
            <w:tcW w:w="2532" w:type="dxa"/>
          </w:tcPr>
          <w:p w14:paraId="24F7731F" w14:textId="77777777" w:rsidR="0068240D" w:rsidRDefault="0068240D" w:rsidP="007C5359">
            <w:pPr>
              <w:rPr>
                <w:b/>
                <w:bCs/>
                <w:kern w:val="2"/>
                <w:szCs w:val="24"/>
              </w:rPr>
            </w:pPr>
            <w:r>
              <w:rPr>
                <w:b/>
                <w:bCs/>
                <w:kern w:val="2"/>
                <w:szCs w:val="24"/>
              </w:rPr>
              <w:t>13.4.</w:t>
            </w:r>
          </w:p>
        </w:tc>
        <w:tc>
          <w:tcPr>
            <w:tcW w:w="7003" w:type="dxa"/>
            <w:gridSpan w:val="3"/>
          </w:tcPr>
          <w:p w14:paraId="44083099" w14:textId="77777777" w:rsidR="0068240D" w:rsidRPr="001643C1" w:rsidRDefault="0068240D" w:rsidP="007C5359">
            <w:pPr>
              <w:rPr>
                <w:kern w:val="2"/>
                <w:szCs w:val="24"/>
              </w:rPr>
            </w:pPr>
            <w:r w:rsidRPr="001643C1">
              <w:rPr>
                <w:kern w:val="2"/>
                <w:szCs w:val="24"/>
              </w:rPr>
              <w:t>Netaikoma</w:t>
            </w:r>
          </w:p>
        </w:tc>
      </w:tr>
      <w:tr w:rsidR="0068240D" w14:paraId="51388D06" w14:textId="77777777" w:rsidTr="007C5359">
        <w:trPr>
          <w:trHeight w:val="300"/>
        </w:trPr>
        <w:tc>
          <w:tcPr>
            <w:tcW w:w="2532" w:type="dxa"/>
          </w:tcPr>
          <w:p w14:paraId="0A8A12AC" w14:textId="77777777" w:rsidR="0068240D" w:rsidRDefault="0068240D" w:rsidP="007C5359">
            <w:pPr>
              <w:rPr>
                <w:b/>
                <w:bCs/>
                <w:kern w:val="2"/>
                <w:szCs w:val="24"/>
              </w:rPr>
            </w:pPr>
            <w:r>
              <w:rPr>
                <w:b/>
                <w:bCs/>
                <w:kern w:val="2"/>
                <w:szCs w:val="24"/>
              </w:rPr>
              <w:t>13.5.</w:t>
            </w:r>
          </w:p>
        </w:tc>
        <w:tc>
          <w:tcPr>
            <w:tcW w:w="7003" w:type="dxa"/>
            <w:gridSpan w:val="3"/>
          </w:tcPr>
          <w:p w14:paraId="6DFAFFE9" w14:textId="77777777" w:rsidR="0068240D" w:rsidRDefault="0068240D" w:rsidP="007C5359">
            <w:pPr>
              <w:rPr>
                <w:kern w:val="2"/>
                <w:szCs w:val="24"/>
              </w:rPr>
            </w:pPr>
            <w:r>
              <w:rPr>
                <w:kern w:val="2"/>
                <w:szCs w:val="24"/>
              </w:rPr>
              <w:t>Netaikoma</w:t>
            </w:r>
          </w:p>
        </w:tc>
      </w:tr>
      <w:tr w:rsidR="0068240D" w14:paraId="30D59475" w14:textId="77777777" w:rsidTr="007C5359">
        <w:trPr>
          <w:trHeight w:val="300"/>
        </w:trPr>
        <w:tc>
          <w:tcPr>
            <w:tcW w:w="9535" w:type="dxa"/>
            <w:gridSpan w:val="4"/>
          </w:tcPr>
          <w:p w14:paraId="0186F0EE" w14:textId="77777777" w:rsidR="0068240D" w:rsidRDefault="0068240D" w:rsidP="007C5359">
            <w:pPr>
              <w:jc w:val="center"/>
              <w:rPr>
                <w:b/>
                <w:bCs/>
                <w:kern w:val="2"/>
                <w:szCs w:val="24"/>
              </w:rPr>
            </w:pPr>
            <w:r>
              <w:rPr>
                <w:b/>
                <w:bCs/>
                <w:kern w:val="2"/>
                <w:szCs w:val="24"/>
              </w:rPr>
              <w:t>14. SUTARTIES PRIEDAI</w:t>
            </w:r>
          </w:p>
        </w:tc>
      </w:tr>
      <w:tr w:rsidR="0068240D" w14:paraId="7EB4FF13" w14:textId="77777777" w:rsidTr="007C5359">
        <w:trPr>
          <w:trHeight w:val="300"/>
        </w:trPr>
        <w:tc>
          <w:tcPr>
            <w:tcW w:w="2532" w:type="dxa"/>
          </w:tcPr>
          <w:p w14:paraId="0CAD169D" w14:textId="77777777" w:rsidR="0068240D" w:rsidRDefault="0068240D" w:rsidP="007C5359">
            <w:pPr>
              <w:jc w:val="center"/>
              <w:rPr>
                <w:b/>
                <w:bCs/>
                <w:kern w:val="2"/>
                <w:szCs w:val="24"/>
              </w:rPr>
            </w:pPr>
            <w:r>
              <w:rPr>
                <w:b/>
                <w:bCs/>
                <w:kern w:val="2"/>
                <w:szCs w:val="24"/>
              </w:rPr>
              <w:t>14.1. Priedas Nr. 1</w:t>
            </w:r>
          </w:p>
        </w:tc>
        <w:tc>
          <w:tcPr>
            <w:tcW w:w="7003" w:type="dxa"/>
            <w:gridSpan w:val="3"/>
          </w:tcPr>
          <w:p w14:paraId="6749364C" w14:textId="2BE5B287" w:rsidR="0068240D" w:rsidRPr="00893347" w:rsidRDefault="00A57D49" w:rsidP="007C5359">
            <w:pPr>
              <w:rPr>
                <w:b/>
                <w:bCs/>
                <w:kern w:val="2"/>
                <w:szCs w:val="24"/>
              </w:rPr>
            </w:pPr>
            <w:r>
              <w:rPr>
                <w:szCs w:val="24"/>
              </w:rPr>
              <w:t>Interaktyviųjų ekranų</w:t>
            </w:r>
            <w:r w:rsidR="0068240D" w:rsidRPr="00893347">
              <w:rPr>
                <w:szCs w:val="24"/>
              </w:rPr>
              <w:t xml:space="preserve"> techninė specifikacija</w:t>
            </w:r>
          </w:p>
        </w:tc>
      </w:tr>
      <w:tr w:rsidR="0068240D" w14:paraId="76528A35" w14:textId="77777777" w:rsidTr="007C5359">
        <w:trPr>
          <w:trHeight w:val="300"/>
        </w:trPr>
        <w:tc>
          <w:tcPr>
            <w:tcW w:w="2532" w:type="dxa"/>
          </w:tcPr>
          <w:p w14:paraId="00AA6EFF" w14:textId="77777777" w:rsidR="0068240D" w:rsidRDefault="0068240D" w:rsidP="007C5359">
            <w:pPr>
              <w:jc w:val="center"/>
              <w:rPr>
                <w:b/>
                <w:bCs/>
                <w:kern w:val="2"/>
                <w:szCs w:val="24"/>
              </w:rPr>
            </w:pPr>
            <w:r>
              <w:rPr>
                <w:b/>
                <w:bCs/>
                <w:kern w:val="2"/>
                <w:szCs w:val="24"/>
              </w:rPr>
              <w:t>14.2. Priedas Nr. 2</w:t>
            </w:r>
          </w:p>
        </w:tc>
        <w:tc>
          <w:tcPr>
            <w:tcW w:w="7003" w:type="dxa"/>
            <w:gridSpan w:val="3"/>
          </w:tcPr>
          <w:p w14:paraId="2570E01D" w14:textId="77777777" w:rsidR="0068240D" w:rsidRPr="00893347" w:rsidRDefault="0068240D" w:rsidP="007C5359">
            <w:pPr>
              <w:rPr>
                <w:b/>
                <w:bCs/>
                <w:kern w:val="2"/>
                <w:szCs w:val="24"/>
              </w:rPr>
            </w:pPr>
            <w:r w:rsidRPr="00893347">
              <w:rPr>
                <w:szCs w:val="24"/>
              </w:rPr>
              <w:t>Pardavėjo pasiūlymas</w:t>
            </w:r>
          </w:p>
        </w:tc>
      </w:tr>
      <w:tr w:rsidR="0068240D" w14:paraId="681DE420" w14:textId="77777777" w:rsidTr="007C5359">
        <w:tc>
          <w:tcPr>
            <w:tcW w:w="9535" w:type="dxa"/>
            <w:gridSpan w:val="4"/>
          </w:tcPr>
          <w:p w14:paraId="53651686" w14:textId="77777777" w:rsidR="0068240D" w:rsidRDefault="0068240D" w:rsidP="007C5359">
            <w:pPr>
              <w:jc w:val="center"/>
              <w:rPr>
                <w:b/>
                <w:bCs/>
                <w:kern w:val="2"/>
                <w:szCs w:val="24"/>
              </w:rPr>
            </w:pPr>
            <w:r>
              <w:rPr>
                <w:b/>
                <w:bCs/>
                <w:kern w:val="2"/>
                <w:szCs w:val="24"/>
              </w:rPr>
              <w:t>15. ŠALIŲ ATSTOVŲ PARAŠAI</w:t>
            </w:r>
          </w:p>
        </w:tc>
      </w:tr>
      <w:tr w:rsidR="0068240D" w14:paraId="7BC6AB7C" w14:textId="77777777" w:rsidTr="007C5359">
        <w:tc>
          <w:tcPr>
            <w:tcW w:w="4788" w:type="dxa"/>
            <w:gridSpan w:val="3"/>
          </w:tcPr>
          <w:p w14:paraId="5DC58A79" w14:textId="77777777" w:rsidR="0068240D" w:rsidRDefault="0068240D" w:rsidP="007C5359">
            <w:pPr>
              <w:jc w:val="center"/>
              <w:rPr>
                <w:b/>
                <w:bCs/>
                <w:kern w:val="2"/>
                <w:szCs w:val="24"/>
              </w:rPr>
            </w:pPr>
            <w:r>
              <w:rPr>
                <w:b/>
                <w:bCs/>
                <w:kern w:val="2"/>
                <w:szCs w:val="24"/>
              </w:rPr>
              <w:t>PIRKĖJAS</w:t>
            </w:r>
          </w:p>
        </w:tc>
        <w:tc>
          <w:tcPr>
            <w:tcW w:w="4747" w:type="dxa"/>
          </w:tcPr>
          <w:p w14:paraId="7E5E1E8B" w14:textId="77777777" w:rsidR="0068240D" w:rsidRDefault="0068240D" w:rsidP="007C5359">
            <w:pPr>
              <w:jc w:val="center"/>
              <w:rPr>
                <w:b/>
                <w:bCs/>
                <w:kern w:val="2"/>
                <w:szCs w:val="24"/>
              </w:rPr>
            </w:pPr>
            <w:r>
              <w:rPr>
                <w:b/>
                <w:bCs/>
                <w:kern w:val="2"/>
                <w:szCs w:val="24"/>
              </w:rPr>
              <w:t>TIEKĖJAS</w:t>
            </w:r>
          </w:p>
        </w:tc>
      </w:tr>
      <w:tr w:rsidR="0068240D" w14:paraId="474C61D2" w14:textId="77777777" w:rsidTr="007C5359">
        <w:tc>
          <w:tcPr>
            <w:tcW w:w="4788" w:type="dxa"/>
            <w:gridSpan w:val="3"/>
          </w:tcPr>
          <w:p w14:paraId="0FADB0F5" w14:textId="77777777" w:rsidR="00C708A3" w:rsidRDefault="00C708A3" w:rsidP="007C5359">
            <w:pPr>
              <w:jc w:val="center"/>
              <w:rPr>
                <w:kern w:val="2"/>
                <w:szCs w:val="24"/>
              </w:rPr>
            </w:pPr>
            <w:r>
              <w:rPr>
                <w:kern w:val="2"/>
                <w:szCs w:val="24"/>
              </w:rPr>
              <w:t xml:space="preserve">Visagino „Verdenės“ gimnazijos </w:t>
            </w:r>
          </w:p>
          <w:p w14:paraId="156A52B1" w14:textId="77777777" w:rsidR="0068240D" w:rsidRPr="00205555" w:rsidRDefault="00C708A3" w:rsidP="007C5359">
            <w:pPr>
              <w:jc w:val="center"/>
              <w:rPr>
                <w:kern w:val="2"/>
                <w:szCs w:val="24"/>
              </w:rPr>
            </w:pPr>
            <w:r>
              <w:rPr>
                <w:kern w:val="2"/>
                <w:szCs w:val="24"/>
              </w:rPr>
              <w:t xml:space="preserve">direktorė Olga </w:t>
            </w:r>
            <w:proofErr w:type="spellStart"/>
            <w:r>
              <w:rPr>
                <w:kern w:val="2"/>
                <w:szCs w:val="24"/>
              </w:rPr>
              <w:t>Černis</w:t>
            </w:r>
            <w:proofErr w:type="spellEnd"/>
          </w:p>
        </w:tc>
        <w:tc>
          <w:tcPr>
            <w:tcW w:w="4747" w:type="dxa"/>
          </w:tcPr>
          <w:p w14:paraId="2AF2FFCF" w14:textId="77777777" w:rsidR="0068240D" w:rsidRPr="00205555" w:rsidRDefault="0068240D" w:rsidP="007C5359">
            <w:pPr>
              <w:jc w:val="center"/>
              <w:rPr>
                <w:b/>
                <w:bCs/>
                <w:kern w:val="2"/>
                <w:szCs w:val="24"/>
              </w:rPr>
            </w:pPr>
            <w:r w:rsidRPr="00205555">
              <w:rPr>
                <w:kern w:val="2"/>
                <w:szCs w:val="24"/>
              </w:rPr>
              <w:t>(nurodomos atstovo pareigos, vardas, pavardė)</w:t>
            </w:r>
          </w:p>
        </w:tc>
      </w:tr>
      <w:tr w:rsidR="0068240D" w14:paraId="086C4F23" w14:textId="77777777" w:rsidTr="007C5359">
        <w:tc>
          <w:tcPr>
            <w:tcW w:w="4788" w:type="dxa"/>
            <w:gridSpan w:val="3"/>
          </w:tcPr>
          <w:p w14:paraId="585182EA" w14:textId="77777777" w:rsidR="0068240D" w:rsidRPr="00205555" w:rsidRDefault="0068240D" w:rsidP="007C5359">
            <w:pPr>
              <w:jc w:val="center"/>
              <w:rPr>
                <w:b/>
                <w:bCs/>
                <w:kern w:val="2"/>
                <w:szCs w:val="24"/>
              </w:rPr>
            </w:pPr>
          </w:p>
          <w:p w14:paraId="4A182BBD" w14:textId="77777777" w:rsidR="00893347" w:rsidRDefault="00893347" w:rsidP="007C5359">
            <w:pPr>
              <w:jc w:val="center"/>
              <w:rPr>
                <w:b/>
                <w:bCs/>
                <w:kern w:val="2"/>
                <w:szCs w:val="24"/>
              </w:rPr>
            </w:pPr>
          </w:p>
          <w:p w14:paraId="1C52DE9C" w14:textId="77777777" w:rsidR="00893347" w:rsidRDefault="00893347" w:rsidP="007C5359">
            <w:pPr>
              <w:jc w:val="center"/>
              <w:rPr>
                <w:b/>
                <w:bCs/>
                <w:kern w:val="2"/>
                <w:szCs w:val="24"/>
              </w:rPr>
            </w:pPr>
          </w:p>
          <w:p w14:paraId="3232BE32" w14:textId="77777777" w:rsidR="0068240D" w:rsidRPr="00205555" w:rsidRDefault="0068240D" w:rsidP="00893347">
            <w:pPr>
              <w:jc w:val="center"/>
              <w:rPr>
                <w:b/>
                <w:bCs/>
                <w:kern w:val="2"/>
                <w:szCs w:val="24"/>
              </w:rPr>
            </w:pPr>
            <w:r w:rsidRPr="00205555">
              <w:rPr>
                <w:b/>
                <w:bCs/>
                <w:kern w:val="2"/>
                <w:szCs w:val="24"/>
              </w:rPr>
              <w:t>(parašas)</w:t>
            </w:r>
          </w:p>
        </w:tc>
        <w:tc>
          <w:tcPr>
            <w:tcW w:w="4747" w:type="dxa"/>
          </w:tcPr>
          <w:p w14:paraId="5FB74E7E" w14:textId="77777777" w:rsidR="0068240D" w:rsidRPr="00205555" w:rsidRDefault="0068240D" w:rsidP="007C5359">
            <w:pPr>
              <w:jc w:val="center"/>
              <w:rPr>
                <w:b/>
                <w:bCs/>
                <w:kern w:val="2"/>
                <w:szCs w:val="24"/>
              </w:rPr>
            </w:pPr>
          </w:p>
          <w:p w14:paraId="164B18CF" w14:textId="77777777" w:rsidR="00893347" w:rsidRDefault="00893347" w:rsidP="007C5359">
            <w:pPr>
              <w:jc w:val="center"/>
              <w:rPr>
                <w:b/>
                <w:bCs/>
                <w:kern w:val="2"/>
                <w:szCs w:val="24"/>
              </w:rPr>
            </w:pPr>
          </w:p>
          <w:p w14:paraId="5A03794A" w14:textId="77777777" w:rsidR="00893347" w:rsidRDefault="00893347" w:rsidP="007C5359">
            <w:pPr>
              <w:jc w:val="center"/>
              <w:rPr>
                <w:b/>
                <w:bCs/>
                <w:kern w:val="2"/>
                <w:szCs w:val="24"/>
              </w:rPr>
            </w:pPr>
          </w:p>
          <w:p w14:paraId="5250FFA5" w14:textId="77777777" w:rsidR="0068240D" w:rsidRPr="00205555" w:rsidRDefault="0068240D" w:rsidP="007C5359">
            <w:pPr>
              <w:jc w:val="center"/>
              <w:rPr>
                <w:b/>
                <w:bCs/>
                <w:kern w:val="2"/>
                <w:szCs w:val="24"/>
              </w:rPr>
            </w:pPr>
            <w:r w:rsidRPr="00205555">
              <w:rPr>
                <w:b/>
                <w:bCs/>
                <w:kern w:val="2"/>
                <w:szCs w:val="24"/>
              </w:rPr>
              <w:t>(parašas)</w:t>
            </w:r>
          </w:p>
        </w:tc>
      </w:tr>
    </w:tbl>
    <w:p w14:paraId="3E249E4C" w14:textId="77777777" w:rsidR="002A50EE" w:rsidRPr="0068240D" w:rsidRDefault="002A50EE">
      <w:pPr>
        <w:rPr>
          <w:szCs w:val="24"/>
        </w:rPr>
      </w:pPr>
    </w:p>
    <w:sectPr w:rsidR="002A50EE" w:rsidRPr="0068240D" w:rsidSect="0068240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BC14A" w14:textId="77777777" w:rsidR="001C29C0" w:rsidRDefault="001C29C0" w:rsidP="00F57C51">
      <w:r>
        <w:separator/>
      </w:r>
    </w:p>
  </w:endnote>
  <w:endnote w:type="continuationSeparator" w:id="0">
    <w:p w14:paraId="2DA8CC9E" w14:textId="77777777" w:rsidR="001C29C0" w:rsidRDefault="001C29C0" w:rsidP="00F5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1DE49" w14:textId="77777777" w:rsidR="001C29C0" w:rsidRDefault="001C29C0" w:rsidP="00F57C51">
      <w:r>
        <w:separator/>
      </w:r>
    </w:p>
  </w:footnote>
  <w:footnote w:type="continuationSeparator" w:id="0">
    <w:p w14:paraId="5DF51434" w14:textId="77777777" w:rsidR="001C29C0" w:rsidRDefault="001C29C0" w:rsidP="00F5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06E3" w14:textId="5B3B90B1" w:rsidR="00F57C51" w:rsidRPr="00C82352" w:rsidRDefault="00F57C51" w:rsidP="00F57C51">
    <w:pPr>
      <w:pStyle w:val="Antrats"/>
      <w:jc w:val="right"/>
      <w:rPr>
        <w:color w:val="0070C0"/>
        <w:sz w:val="22"/>
        <w:szCs w:val="22"/>
      </w:rPr>
    </w:pPr>
    <w:bookmarkStart w:id="0" w:name="_Toc148084929"/>
    <w:bookmarkStart w:id="1" w:name="_Hlk138234950"/>
    <w:bookmarkStart w:id="2" w:name="_Hlk86825377"/>
    <w:bookmarkStart w:id="3" w:name="_Ref38540913"/>
    <w:bookmarkStart w:id="4" w:name="_Ref38898051"/>
    <w:bookmarkStart w:id="5" w:name="_Ref38901392"/>
    <w:bookmarkStart w:id="6" w:name="_Toc48053189"/>
    <w:bookmarkStart w:id="7" w:name="_Toc85706892"/>
    <w:r w:rsidRPr="00C82352">
      <w:rPr>
        <w:color w:val="0070C0"/>
        <w:sz w:val="22"/>
        <w:szCs w:val="22"/>
      </w:rPr>
      <w:t xml:space="preserve">Pirkimo sąlygų </w:t>
    </w:r>
    <w:r>
      <w:rPr>
        <w:color w:val="0070C0"/>
        <w:sz w:val="22"/>
        <w:szCs w:val="22"/>
      </w:rPr>
      <w:t>5</w:t>
    </w:r>
    <w:r w:rsidRPr="00C82352">
      <w:rPr>
        <w:color w:val="0070C0"/>
        <w:sz w:val="22"/>
        <w:szCs w:val="22"/>
      </w:rPr>
      <w:t xml:space="preserve"> priedas „</w:t>
    </w:r>
    <w:r>
      <w:rPr>
        <w:color w:val="0070C0"/>
        <w:sz w:val="22"/>
        <w:szCs w:val="22"/>
      </w:rPr>
      <w:t>Sutarties specialiosios sąlygos</w:t>
    </w:r>
    <w:r w:rsidRPr="00C82352">
      <w:rPr>
        <w:color w:val="0070C0"/>
        <w:sz w:val="22"/>
        <w:szCs w:val="22"/>
      </w:rPr>
      <w:t>“</w:t>
    </w:r>
    <w:bookmarkEnd w:id="0"/>
  </w:p>
  <w:bookmarkEnd w:id="1"/>
  <w:bookmarkEnd w:id="2"/>
  <w:bookmarkEnd w:id="3"/>
  <w:bookmarkEnd w:id="4"/>
  <w:bookmarkEnd w:id="5"/>
  <w:bookmarkEnd w:id="6"/>
  <w:bookmarkEnd w:id="7"/>
  <w:p w14:paraId="3AFA9E8D" w14:textId="77777777" w:rsidR="00F57C51" w:rsidRDefault="00F57C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65F09"/>
    <w:multiLevelType w:val="hybridMultilevel"/>
    <w:tmpl w:val="EDD24B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766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0D"/>
    <w:rsid w:val="000038AA"/>
    <w:rsid w:val="00030C6B"/>
    <w:rsid w:val="00035B4A"/>
    <w:rsid w:val="000F071E"/>
    <w:rsid w:val="00106936"/>
    <w:rsid w:val="001974B8"/>
    <w:rsid w:val="001C29C0"/>
    <w:rsid w:val="00234E9F"/>
    <w:rsid w:val="00247A23"/>
    <w:rsid w:val="002A084D"/>
    <w:rsid w:val="002A50EE"/>
    <w:rsid w:val="002D5412"/>
    <w:rsid w:val="0032602A"/>
    <w:rsid w:val="003C55D1"/>
    <w:rsid w:val="0044623F"/>
    <w:rsid w:val="00504AC2"/>
    <w:rsid w:val="005B7DBB"/>
    <w:rsid w:val="006248AE"/>
    <w:rsid w:val="006556E1"/>
    <w:rsid w:val="0068240D"/>
    <w:rsid w:val="006B4158"/>
    <w:rsid w:val="006C7429"/>
    <w:rsid w:val="00703C0D"/>
    <w:rsid w:val="00893347"/>
    <w:rsid w:val="00A57D49"/>
    <w:rsid w:val="00A806EC"/>
    <w:rsid w:val="00AB30F8"/>
    <w:rsid w:val="00AE5119"/>
    <w:rsid w:val="00AF0DAE"/>
    <w:rsid w:val="00B40B1C"/>
    <w:rsid w:val="00B54DC4"/>
    <w:rsid w:val="00BA3A49"/>
    <w:rsid w:val="00BE74B0"/>
    <w:rsid w:val="00BF10D0"/>
    <w:rsid w:val="00C17CA0"/>
    <w:rsid w:val="00C708A3"/>
    <w:rsid w:val="00DC2211"/>
    <w:rsid w:val="00DD390A"/>
    <w:rsid w:val="00EC31BC"/>
    <w:rsid w:val="00F57C51"/>
    <w:rsid w:val="00F64054"/>
    <w:rsid w:val="00F8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EAE6"/>
  <w15:docId w15:val="{0D8EAC4B-F7CB-40B1-B176-19B575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4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8240D"/>
    <w:rPr>
      <w:color w:val="0000FF" w:themeColor="hyperlink"/>
      <w:u w:val="single"/>
    </w:rPr>
  </w:style>
  <w:style w:type="character" w:styleId="Komentaronuoroda">
    <w:name w:val="annotation reference"/>
    <w:basedOn w:val="Numatytasispastraiposriftas"/>
    <w:uiPriority w:val="99"/>
    <w:semiHidden/>
    <w:unhideWhenUsed/>
    <w:rsid w:val="0068240D"/>
    <w:rPr>
      <w:sz w:val="16"/>
      <w:szCs w:val="16"/>
    </w:rPr>
  </w:style>
  <w:style w:type="paragraph" w:styleId="Komentarotekstas">
    <w:name w:val="annotation text"/>
    <w:basedOn w:val="prastasis"/>
    <w:link w:val="KomentarotekstasDiagrama"/>
    <w:uiPriority w:val="99"/>
    <w:unhideWhenUsed/>
    <w:rsid w:val="0068240D"/>
    <w:rPr>
      <w:sz w:val="20"/>
    </w:rPr>
  </w:style>
  <w:style w:type="character" w:customStyle="1" w:styleId="KomentarotekstasDiagrama">
    <w:name w:val="Komentaro tekstas Diagrama"/>
    <w:basedOn w:val="Numatytasispastraiposriftas"/>
    <w:link w:val="Komentarotekstas"/>
    <w:uiPriority w:val="99"/>
    <w:rsid w:val="0068240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82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240D"/>
    <w:rPr>
      <w:rFonts w:ascii="Tahoma" w:eastAsia="Times New Roman" w:hAnsi="Tahoma" w:cs="Tahoma"/>
      <w:sz w:val="16"/>
      <w:szCs w:val="16"/>
    </w:rPr>
  </w:style>
  <w:style w:type="paragraph" w:styleId="Sraopastraipa">
    <w:name w:val="List Paragraph"/>
    <w:basedOn w:val="prastasis"/>
    <w:uiPriority w:val="34"/>
    <w:qFormat/>
    <w:rsid w:val="00B54DC4"/>
    <w:pPr>
      <w:ind w:left="720"/>
      <w:contextualSpacing/>
    </w:pPr>
  </w:style>
  <w:style w:type="paragraph" w:styleId="Komentarotema">
    <w:name w:val="annotation subject"/>
    <w:basedOn w:val="Komentarotekstas"/>
    <w:next w:val="Komentarotekstas"/>
    <w:link w:val="KomentarotemaDiagrama"/>
    <w:uiPriority w:val="99"/>
    <w:semiHidden/>
    <w:unhideWhenUsed/>
    <w:rsid w:val="00DC2211"/>
    <w:rPr>
      <w:b/>
      <w:bCs/>
    </w:rPr>
  </w:style>
  <w:style w:type="character" w:customStyle="1" w:styleId="KomentarotemaDiagrama">
    <w:name w:val="Komentaro tema Diagrama"/>
    <w:basedOn w:val="KomentarotekstasDiagrama"/>
    <w:link w:val="Komentarotema"/>
    <w:uiPriority w:val="99"/>
    <w:semiHidden/>
    <w:rsid w:val="00DC2211"/>
    <w:rPr>
      <w:rFonts w:ascii="Times New Roman" w:eastAsia="Times New Roman" w:hAnsi="Times New Roman" w:cs="Times New Roman"/>
      <w:b/>
      <w:bCs/>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F57C51"/>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7C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57C51"/>
    <w:pPr>
      <w:tabs>
        <w:tab w:val="center" w:pos="4513"/>
        <w:tab w:val="right" w:pos="9026"/>
      </w:tabs>
    </w:pPr>
  </w:style>
  <w:style w:type="character" w:customStyle="1" w:styleId="PoratDiagrama">
    <w:name w:val="Poraštė Diagrama"/>
    <w:basedOn w:val="Numatytasispastraiposriftas"/>
    <w:link w:val="Porat"/>
    <w:uiPriority w:val="99"/>
    <w:rsid w:val="00F57C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ta.macenie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7942</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Rūta Mikulėnė</cp:lastModifiedBy>
  <cp:revision>3</cp:revision>
  <dcterms:created xsi:type="dcterms:W3CDTF">2024-12-12T07:54:00Z</dcterms:created>
  <dcterms:modified xsi:type="dcterms:W3CDTF">2024-12-12T08:04:00Z</dcterms:modified>
</cp:coreProperties>
</file>