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000000"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000000">
            <w:pPr>
              <w:jc w:val="both"/>
              <w:rPr>
                <w:b/>
                <w:bCs/>
                <w:kern w:val="2"/>
                <w:szCs w:val="24"/>
              </w:rPr>
            </w:pPr>
            <w:r>
              <w:rPr>
                <w:b/>
                <w:bCs/>
                <w:kern w:val="2"/>
                <w:szCs w:val="24"/>
              </w:rPr>
              <w:t>Sutarties pavadinimas</w:t>
            </w:r>
          </w:p>
        </w:tc>
        <w:tc>
          <w:tcPr>
            <w:tcW w:w="7110" w:type="dxa"/>
            <w:gridSpan w:val="3"/>
          </w:tcPr>
          <w:p w14:paraId="60A43B83" w14:textId="1F560700" w:rsidR="0068231C" w:rsidRDefault="00EF6E4C">
            <w:pPr>
              <w:jc w:val="both"/>
              <w:rPr>
                <w:kern w:val="2"/>
                <w:szCs w:val="24"/>
              </w:rPr>
            </w:pPr>
            <w:r>
              <w:t xml:space="preserve"> </w:t>
            </w:r>
            <w:r w:rsidRPr="00EF6E4C">
              <w:rPr>
                <w:kern w:val="2"/>
                <w:szCs w:val="24"/>
              </w:rPr>
              <w:t>„Transplantuojamus organus konservuojantis tirpalas (11253)“</w:t>
            </w:r>
          </w:p>
        </w:tc>
      </w:tr>
      <w:tr w:rsidR="0068231C" w14:paraId="2167E9C9" w14:textId="77777777">
        <w:tc>
          <w:tcPr>
            <w:tcW w:w="2448" w:type="dxa"/>
          </w:tcPr>
          <w:p w14:paraId="7205BD95" w14:textId="77777777" w:rsidR="0068231C" w:rsidRDefault="00000000">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000000">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68231C" w14:paraId="6052C4E0" w14:textId="77777777">
        <w:trPr>
          <w:trHeight w:val="300"/>
        </w:trPr>
        <w:tc>
          <w:tcPr>
            <w:tcW w:w="9535" w:type="dxa"/>
            <w:gridSpan w:val="5"/>
          </w:tcPr>
          <w:p w14:paraId="4A274A1B" w14:textId="77777777" w:rsidR="0068231C" w:rsidRDefault="00000000">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EB75E1A" w:rsidR="00E5166C" w:rsidRPr="004C6076" w:rsidRDefault="00E5166C" w:rsidP="00E5166C">
            <w:pPr>
              <w:jc w:val="both"/>
              <w:rPr>
                <w:color w:val="4472C4"/>
                <w:kern w:val="2"/>
                <w:szCs w:val="24"/>
              </w:rPr>
            </w:pPr>
            <w:r w:rsidRPr="004C6076">
              <w:rPr>
                <w:kern w:val="2"/>
                <w:szCs w:val="24"/>
              </w:rPr>
              <w:t xml:space="preserve">2.1.1. Už Sutarties vykdymą ir prekių priėmimą atsakingas: </w:t>
            </w:r>
            <w:r w:rsidRPr="004C6076">
              <w:rPr>
                <w:color w:val="4472C4"/>
                <w:kern w:val="2"/>
                <w:szCs w:val="24"/>
              </w:rPr>
              <w:t xml:space="preserve">(nurodyti </w:t>
            </w:r>
            <w:r w:rsidR="004C5A22" w:rsidRPr="004C5A22">
              <w:rPr>
                <w:color w:val="4472C4"/>
                <w:kern w:val="2"/>
                <w:szCs w:val="24"/>
              </w:rPr>
              <w:t xml:space="preserve">padalinį / skyrių </w:t>
            </w:r>
            <w:r w:rsidRPr="004C6076">
              <w:rPr>
                <w:color w:val="4472C4"/>
                <w:kern w:val="2"/>
                <w:szCs w:val="24"/>
              </w:rPr>
              <w:t xml:space="preserve">pareigas, vardą, pavardę, tel., el. paštą); </w:t>
            </w:r>
          </w:p>
          <w:p w14:paraId="104E2976" w14:textId="77777777" w:rsidR="00E5166C" w:rsidRPr="004C6076" w:rsidRDefault="00E5166C" w:rsidP="00E5166C">
            <w:pPr>
              <w:jc w:val="both"/>
              <w:rPr>
                <w:color w:val="4472C4"/>
                <w:kern w:val="2"/>
                <w:szCs w:val="24"/>
              </w:rPr>
            </w:pPr>
          </w:p>
          <w:p w14:paraId="5A58068D" w14:textId="1B3B1F79" w:rsidR="0068231C" w:rsidRDefault="00E5166C" w:rsidP="00E81FED">
            <w:pPr>
              <w:jc w:val="both"/>
              <w:rPr>
                <w:color w:val="4472C4"/>
                <w:kern w:val="2"/>
                <w:szCs w:val="24"/>
              </w:rPr>
            </w:pPr>
            <w:r w:rsidRPr="004C6076">
              <w:rPr>
                <w:kern w:val="2"/>
                <w:szCs w:val="24"/>
              </w:rPr>
              <w:t>2.1.2. Už Sąskaitų priėmimą atsakingas: Finansinės apskaitos skyrius</w:t>
            </w:r>
            <w:r w:rsidR="004C5A22">
              <w:t xml:space="preserve"> </w:t>
            </w:r>
            <w:r w:rsidR="004C5A22" w:rsidRPr="004C5A22">
              <w:rPr>
                <w:kern w:val="2"/>
                <w:szCs w:val="24"/>
              </w:rPr>
              <w:t>tel. +37052365007</w:t>
            </w:r>
            <w:r w:rsidRPr="004C6076">
              <w:rPr>
                <w:kern w:val="2"/>
                <w:szCs w:val="24"/>
              </w:rPr>
              <w:t>.</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000000">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000000">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000000">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AD71CA4" w14:textId="5767AAA1" w:rsidR="00811AEB" w:rsidRDefault="00811AEB" w:rsidP="00811AEB">
            <w:pPr>
              <w:jc w:val="both"/>
              <w:rPr>
                <w:color w:val="000000"/>
                <w:kern w:val="2"/>
                <w:szCs w:val="24"/>
              </w:rPr>
            </w:pPr>
            <w:r w:rsidRPr="004C6076">
              <w:rPr>
                <w:kern w:val="2"/>
                <w:szCs w:val="24"/>
              </w:rPr>
              <w:t xml:space="preserve">Tiekėjas įsipareigoja Sutartyje numatytomis sąlygomis Pirkėjui perduoti </w:t>
            </w:r>
            <w:r w:rsidR="00AB09FF">
              <w:t xml:space="preserve"> </w:t>
            </w:r>
            <w:r w:rsidR="004C5A22">
              <w:t xml:space="preserve"> S</w:t>
            </w:r>
            <w:r w:rsidR="004C5A22" w:rsidRPr="004C5A22">
              <w:t>terilų, donorinius organus konservuojantį tirpalą, tinkantį širdies, inkstų, kepenų, plaučių ir kasos perfuzijai ir saugojimui</w:t>
            </w:r>
            <w:r w:rsidR="004C5A22">
              <w:t xml:space="preserve"> </w:t>
            </w:r>
            <w:r w:rsidRPr="004C6076">
              <w:rPr>
                <w:color w:val="000000"/>
                <w:kern w:val="2"/>
                <w:szCs w:val="24"/>
              </w:rPr>
              <w:t xml:space="preserve">(toliau  – Prekės). Išsamus Prekių aprašymas ir kiti reikalavimai tiekiamoms </w:t>
            </w:r>
            <w:r w:rsidR="000F30AA">
              <w:rPr>
                <w:color w:val="000000"/>
                <w:kern w:val="2"/>
                <w:szCs w:val="24"/>
              </w:rPr>
              <w:t>p</w:t>
            </w:r>
            <w:r w:rsidRPr="004C6076">
              <w:rPr>
                <w:color w:val="000000"/>
                <w:kern w:val="2"/>
                <w:szCs w:val="24"/>
              </w:rPr>
              <w:t>rekėms nustatyti Sutarties priede Nr. 1 „Techninė specifikacija ir kaina“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00000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75176256" w:rsidR="0068231C" w:rsidRPr="004B2763" w:rsidRDefault="004C5A22" w:rsidP="0033481E">
            <w:pPr>
              <w:jc w:val="both"/>
              <w:rPr>
                <w:kern w:val="2"/>
                <w:szCs w:val="24"/>
              </w:rPr>
            </w:pPr>
            <w:r w:rsidRPr="004C5A22">
              <w:rPr>
                <w:kern w:val="2"/>
                <w:szCs w:val="24"/>
              </w:rPr>
              <w:t>„Transplantuojamus organus konservuojantis tirpalas (11253)“</w:t>
            </w:r>
            <w:r w:rsidR="00D9400C" w:rsidRPr="004B2763">
              <w:rPr>
                <w:kern w:val="2"/>
                <w:szCs w:val="24"/>
              </w:rPr>
              <w:t xml:space="preserve">, </w:t>
            </w:r>
            <w:r w:rsidR="00811AEB" w:rsidRPr="004B2763">
              <w:rPr>
                <w:kern w:val="2"/>
                <w:szCs w:val="24"/>
              </w:rPr>
              <w:t xml:space="preserve">CVP IS Nr. </w:t>
            </w:r>
            <w:r w:rsidR="00811AEB" w:rsidRPr="004B2763">
              <w:rPr>
                <w:color w:val="5B9BD5" w:themeColor="accent1"/>
                <w:szCs w:val="24"/>
              </w:rPr>
              <w:t>[įrašyti]</w:t>
            </w:r>
            <w:r w:rsidR="000F30AA">
              <w:rPr>
                <w:color w:val="5B9BD5" w:themeColor="accent1"/>
                <w:szCs w:val="24"/>
              </w:rPr>
              <w:t xml:space="preserve"> </w:t>
            </w:r>
            <w:r>
              <w:rPr>
                <w:color w:val="5B9BD5" w:themeColor="accent1"/>
                <w:szCs w:val="24"/>
              </w:rPr>
              <w:t xml:space="preserve"> </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4386C2" w14:textId="3896B6C6" w:rsidR="0068231C" w:rsidRDefault="000F30AA" w:rsidP="003F44E1">
            <w:pPr>
              <w:jc w:val="both"/>
              <w:rPr>
                <w:kern w:val="2"/>
                <w:szCs w:val="24"/>
              </w:rPr>
            </w:pPr>
            <w:r>
              <w:rPr>
                <w:kern w:val="2"/>
                <w:szCs w:val="24"/>
              </w:rPr>
              <w:t xml:space="preserve">Netaikoma. </w:t>
            </w:r>
          </w:p>
        </w:tc>
      </w:tr>
      <w:tr w:rsidR="0068231C" w14:paraId="67165166" w14:textId="77777777">
        <w:trPr>
          <w:trHeight w:val="300"/>
        </w:trPr>
        <w:tc>
          <w:tcPr>
            <w:tcW w:w="9535" w:type="dxa"/>
            <w:gridSpan w:val="5"/>
          </w:tcPr>
          <w:p w14:paraId="32F47416" w14:textId="77777777" w:rsidR="0068231C" w:rsidRDefault="00000000">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24C47" w14:textId="7279BCA7" w:rsidR="00D4692A" w:rsidRDefault="00D4692A" w:rsidP="004E106D">
            <w:pPr>
              <w:jc w:val="both"/>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2A9F454" w14:textId="2943D412" w:rsidR="00D4692A" w:rsidRPr="00D4692A" w:rsidRDefault="00D4692A" w:rsidP="00D4692A">
            <w:pPr>
              <w:jc w:val="both"/>
              <w:textAlignment w:val="baseline"/>
              <w:rPr>
                <w:kern w:val="2"/>
                <w:szCs w:val="24"/>
              </w:rPr>
            </w:pPr>
            <w:r w:rsidRPr="00D4692A">
              <w:rPr>
                <w:kern w:val="2"/>
                <w:szCs w:val="24"/>
              </w:rPr>
              <w:t xml:space="preserve">Tiekėjas pagal atskirą užsakymą įsipareigoja pristatyti Prekes </w:t>
            </w:r>
            <w:r w:rsidRPr="009A4DF2">
              <w:rPr>
                <w:b/>
                <w:bCs/>
                <w:kern w:val="2"/>
                <w:szCs w:val="24"/>
              </w:rPr>
              <w:t xml:space="preserve">ne vėliau kaip per </w:t>
            </w:r>
            <w:r w:rsidR="004F3524">
              <w:rPr>
                <w:b/>
                <w:bCs/>
                <w:kern w:val="2"/>
                <w:szCs w:val="24"/>
              </w:rPr>
              <w:t>1</w:t>
            </w:r>
            <w:r w:rsidRPr="009A4DF2">
              <w:rPr>
                <w:b/>
                <w:bCs/>
                <w:kern w:val="2"/>
                <w:szCs w:val="24"/>
              </w:rPr>
              <w:t>0 (dešimt) darbo dienų</w:t>
            </w:r>
            <w:r w:rsidR="00492DAB">
              <w:rPr>
                <w:kern w:val="2"/>
                <w:szCs w:val="24"/>
              </w:rPr>
              <w:t xml:space="preserve">, </w:t>
            </w:r>
            <w:r w:rsidR="00492DAB" w:rsidRPr="00492DAB">
              <w:rPr>
                <w:kern w:val="2"/>
                <w:szCs w:val="24"/>
              </w:rPr>
              <w:t xml:space="preserve">o esant skubiems ypatingiems atvejams </w:t>
            </w:r>
            <w:r w:rsidR="00210B2C">
              <w:rPr>
                <w:kern w:val="2"/>
                <w:szCs w:val="24"/>
              </w:rPr>
              <w:t>–</w:t>
            </w:r>
            <w:r w:rsidR="00492DAB" w:rsidRPr="00492DAB">
              <w:rPr>
                <w:kern w:val="2"/>
                <w:szCs w:val="24"/>
              </w:rPr>
              <w:t xml:space="preserve"> </w:t>
            </w:r>
            <w:r w:rsidR="00210B2C" w:rsidRPr="00E634E1">
              <w:rPr>
                <w:b/>
                <w:bCs/>
                <w:kern w:val="2"/>
                <w:szCs w:val="24"/>
              </w:rPr>
              <w:t xml:space="preserve">ne vėliau kaip </w:t>
            </w:r>
            <w:r w:rsidR="00492DAB" w:rsidRPr="00E634E1">
              <w:rPr>
                <w:b/>
                <w:bCs/>
                <w:kern w:val="2"/>
                <w:szCs w:val="24"/>
              </w:rPr>
              <w:t xml:space="preserve">per </w:t>
            </w:r>
            <w:r w:rsidR="00E2627B">
              <w:rPr>
                <w:b/>
                <w:bCs/>
                <w:kern w:val="2"/>
                <w:szCs w:val="24"/>
              </w:rPr>
              <w:t>5</w:t>
            </w:r>
            <w:r w:rsidR="00492DAB" w:rsidRPr="00E634E1">
              <w:rPr>
                <w:b/>
                <w:bCs/>
                <w:kern w:val="2"/>
                <w:szCs w:val="24"/>
              </w:rPr>
              <w:t xml:space="preserve"> (</w:t>
            </w:r>
            <w:r w:rsidR="00E2627B">
              <w:rPr>
                <w:b/>
                <w:bCs/>
                <w:kern w:val="2"/>
                <w:szCs w:val="24"/>
              </w:rPr>
              <w:t>penkias</w:t>
            </w:r>
            <w:r w:rsidR="00492DAB" w:rsidRPr="00E634E1">
              <w:rPr>
                <w:b/>
                <w:bCs/>
                <w:kern w:val="2"/>
                <w:szCs w:val="24"/>
              </w:rPr>
              <w:t xml:space="preserve">) </w:t>
            </w:r>
            <w:r w:rsidR="00E2627B">
              <w:rPr>
                <w:b/>
                <w:bCs/>
                <w:kern w:val="2"/>
                <w:szCs w:val="24"/>
              </w:rPr>
              <w:t xml:space="preserve">darbo </w:t>
            </w:r>
            <w:r w:rsidR="00492DAB" w:rsidRPr="00E634E1">
              <w:rPr>
                <w:b/>
                <w:bCs/>
                <w:kern w:val="2"/>
                <w:szCs w:val="24"/>
              </w:rPr>
              <w:t>dienas</w:t>
            </w:r>
            <w:r w:rsidR="00492DAB">
              <w:rPr>
                <w:kern w:val="2"/>
                <w:szCs w:val="24"/>
              </w:rPr>
              <w:t>,</w:t>
            </w:r>
            <w:r w:rsidR="00492DAB" w:rsidRPr="00492DAB">
              <w:rPr>
                <w:kern w:val="2"/>
                <w:szCs w:val="24"/>
              </w:rPr>
              <w:t xml:space="preserve"> </w:t>
            </w:r>
            <w:r w:rsidRPr="00D4692A">
              <w:rPr>
                <w:kern w:val="2"/>
                <w:szCs w:val="24"/>
              </w:rPr>
              <w:t>nuo užsakymo pateikimo dienos</w:t>
            </w:r>
            <w:r>
              <w:rPr>
                <w:kern w:val="2"/>
                <w:szCs w:val="24"/>
              </w:rPr>
              <w:t xml:space="preserve"> </w:t>
            </w:r>
            <w:r w:rsidRPr="00D4692A">
              <w:rPr>
                <w:kern w:val="2"/>
                <w:szCs w:val="24"/>
              </w:rPr>
              <w:t>šiuo adresu:</w:t>
            </w:r>
          </w:p>
          <w:p w14:paraId="27935A16" w14:textId="25EB8DCC" w:rsidR="00995C47" w:rsidRDefault="00492DAB" w:rsidP="00D4692A">
            <w:pPr>
              <w:jc w:val="both"/>
              <w:textAlignment w:val="baseline"/>
              <w:rPr>
                <w:szCs w:val="24"/>
              </w:rPr>
            </w:pPr>
            <w:r>
              <w:rPr>
                <w:kern w:val="2"/>
                <w:szCs w:val="24"/>
              </w:rPr>
              <w:t>Santariškių g. 2</w:t>
            </w:r>
            <w:r w:rsidR="00D4692A" w:rsidRPr="00D4692A">
              <w:rPr>
                <w:kern w:val="2"/>
                <w:szCs w:val="24"/>
              </w:rPr>
              <w:t>, Vilnius.</w:t>
            </w:r>
            <w:r w:rsidR="00D4692A">
              <w:rPr>
                <w:kern w:val="2"/>
                <w:szCs w:val="24"/>
              </w:rPr>
              <w:t xml:space="preserve"> </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206A9D41" w:rsidR="0068231C" w:rsidRDefault="00854B20" w:rsidP="00854B20">
            <w:pPr>
              <w:jc w:val="both"/>
              <w:rPr>
                <w:kern w:val="2"/>
                <w:szCs w:val="24"/>
              </w:rPr>
            </w:pPr>
            <w:r w:rsidRPr="00854B20">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w:t>
            </w:r>
            <w:r w:rsidRPr="004A325F">
              <w:rPr>
                <w:kern w:val="2"/>
                <w:szCs w:val="24"/>
              </w:rPr>
              <w:t xml:space="preserve">, bet ne ilgiau nei </w:t>
            </w:r>
            <w:r w:rsidR="00CD6A68">
              <w:rPr>
                <w:kern w:val="2"/>
                <w:szCs w:val="24"/>
              </w:rPr>
              <w:t>1</w:t>
            </w:r>
            <w:r w:rsidRPr="004A325F">
              <w:rPr>
                <w:kern w:val="2"/>
                <w:szCs w:val="24"/>
              </w:rPr>
              <w:t>0 (</w:t>
            </w:r>
            <w:r w:rsidR="00CD6A68">
              <w:rPr>
                <w:kern w:val="2"/>
                <w:szCs w:val="24"/>
              </w:rPr>
              <w:t>dešimt</w:t>
            </w:r>
            <w:r w:rsidRPr="004A325F">
              <w:rPr>
                <w:kern w:val="2"/>
                <w:szCs w:val="24"/>
              </w:rPr>
              <w:t>) kalendorinių dienų.</w:t>
            </w:r>
            <w:r w:rsidR="00E37D76">
              <w:rPr>
                <w:kern w:val="2"/>
                <w:szCs w:val="24"/>
              </w:rPr>
              <w:t xml:space="preserve"> </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000000">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Default="0000000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B2F4D9" w14:textId="77777777" w:rsidR="005F61A5" w:rsidRPr="005F61A5" w:rsidRDefault="005F61A5" w:rsidP="005F61A5">
            <w:pPr>
              <w:jc w:val="both"/>
              <w:rPr>
                <w:kern w:val="2"/>
                <w:szCs w:val="24"/>
              </w:rPr>
            </w:pPr>
            <w:r w:rsidRPr="005F61A5">
              <w:rPr>
                <w:kern w:val="2"/>
                <w:szCs w:val="24"/>
              </w:rPr>
              <w:t xml:space="preserve">Kartu su Prekėmis pateikiami šie dokumentai: </w:t>
            </w:r>
          </w:p>
          <w:p w14:paraId="13681DB9" w14:textId="77777777" w:rsidR="005F61A5" w:rsidRPr="005F61A5" w:rsidRDefault="005F61A5" w:rsidP="005F61A5">
            <w:pPr>
              <w:jc w:val="both"/>
              <w:rPr>
                <w:kern w:val="2"/>
                <w:szCs w:val="24"/>
              </w:rPr>
            </w:pPr>
            <w:r w:rsidRPr="005F61A5">
              <w:rPr>
                <w:kern w:val="2"/>
                <w:szCs w:val="24"/>
              </w:rPr>
              <w:t xml:space="preserve">4.5.1. Prekių perdavimo-priėmimo aktas ar kitas Prekių pristatymą patvirtinantis dokumentas (krovinio važtaraštis, sąskaita faktūra); </w:t>
            </w:r>
          </w:p>
          <w:p w14:paraId="1C490379" w14:textId="77777777" w:rsidR="005F61A5" w:rsidRPr="005F61A5" w:rsidRDefault="005F61A5" w:rsidP="005F61A5">
            <w:pPr>
              <w:jc w:val="both"/>
              <w:rPr>
                <w:kern w:val="2"/>
                <w:szCs w:val="24"/>
              </w:rPr>
            </w:pPr>
            <w:r w:rsidRPr="005F61A5">
              <w:rPr>
                <w:kern w:val="2"/>
                <w:szCs w:val="24"/>
              </w:rPr>
              <w:t>4.5.2. Prekių vartotojo instrukcijos lietuvių kalba (arba/ir [nurodyti] kalba, jei tai nustatyta pirkimo sąlygose); prekių žymėjimas ant pakuotės turi būti lietuvių kalba (jei prekės gamintojo nėra žymimos valstybine kalba – pasitelkiant lipdukus ar kt. priemones).</w:t>
            </w:r>
          </w:p>
          <w:p w14:paraId="3816F473" w14:textId="77777777" w:rsidR="005F61A5" w:rsidRPr="005F61A5" w:rsidRDefault="005F61A5" w:rsidP="005F61A5">
            <w:pPr>
              <w:jc w:val="both"/>
              <w:rPr>
                <w:kern w:val="2"/>
                <w:szCs w:val="24"/>
              </w:rPr>
            </w:pPr>
            <w:r w:rsidRPr="005F61A5">
              <w:rPr>
                <w:kern w:val="2"/>
                <w:szCs w:val="24"/>
              </w:rPr>
              <w:lastRenderedPageBreak/>
              <w:t xml:space="preserve">4.5.3. </w:t>
            </w:r>
            <w:r w:rsidRPr="003A31EE">
              <w:rPr>
                <w:kern w:val="2"/>
                <w:szCs w:val="24"/>
              </w:rPr>
              <w:t>Prekės antrinės pakuotės tinkamumą perdirbti (perdirbamumą) patvirtinančius dokumentus.</w:t>
            </w:r>
          </w:p>
          <w:p w14:paraId="6085B884" w14:textId="68216A7C" w:rsidR="00CD6A68" w:rsidRPr="00FB060D" w:rsidRDefault="005F61A5" w:rsidP="00D01B2F">
            <w:pPr>
              <w:jc w:val="both"/>
              <w:rPr>
                <w:kern w:val="2"/>
                <w:szCs w:val="24"/>
              </w:rPr>
            </w:pPr>
            <w:r w:rsidRPr="005F61A5">
              <w:rPr>
                <w:kern w:val="2"/>
                <w:szCs w:val="24"/>
              </w:rPr>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000000">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1D57F3A3" w:rsidR="0068231C" w:rsidRDefault="00000000" w:rsidP="00231A41">
            <w:pPr>
              <w:jc w:val="both"/>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38B4C4D7" w:rsidR="0068231C" w:rsidRDefault="00000000">
            <w:pPr>
              <w:rPr>
                <w:kern w:val="2"/>
                <w:szCs w:val="24"/>
              </w:rPr>
            </w:pPr>
            <w:r>
              <w:rPr>
                <w:kern w:val="2"/>
                <w:szCs w:val="24"/>
              </w:rPr>
              <w:t xml:space="preserve">Fiksuoto </w:t>
            </w:r>
            <w:r w:rsidR="0051120B">
              <w:rPr>
                <w:kern w:val="2"/>
                <w:szCs w:val="24"/>
              </w:rPr>
              <w:t>į</w:t>
            </w:r>
            <w:r>
              <w:rPr>
                <w:kern w:val="2"/>
                <w:szCs w:val="24"/>
              </w:rPr>
              <w:t>kain</w:t>
            </w:r>
            <w:r w:rsidR="0051120B">
              <w:rPr>
                <w:kern w:val="2"/>
                <w:szCs w:val="24"/>
              </w:rPr>
              <w:t>io</w:t>
            </w:r>
            <w:r>
              <w:rPr>
                <w:kern w:val="2"/>
                <w:szCs w:val="24"/>
              </w:rPr>
              <w:t xml:space="preserve"> kainodara</w:t>
            </w: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CA699" w14:textId="77777777" w:rsidR="003C43DF" w:rsidRDefault="003C43DF" w:rsidP="003C43DF">
            <w:pPr>
              <w:jc w:val="both"/>
              <w:rPr>
                <w:b/>
                <w:bCs/>
                <w:kern w:val="2"/>
                <w:szCs w:val="24"/>
              </w:rPr>
            </w:pPr>
            <w:r w:rsidRPr="003D63F7">
              <w:rPr>
                <w:b/>
                <w:bCs/>
                <w:kern w:val="2"/>
                <w:szCs w:val="24"/>
              </w:rPr>
              <w:t>5.2. Pradinės Sutarties vertė ir Sutarties kaina, kai taikoma fiksuoto įkainio kainodara</w:t>
            </w: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E0C9F7" w14:textId="1064EC1F" w:rsidR="0036581E" w:rsidRPr="004E106D" w:rsidRDefault="0036581E" w:rsidP="0036581E">
            <w:pPr>
              <w:jc w:val="both"/>
              <w:rPr>
                <w:color w:val="000000"/>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DB0DEA4" w14:textId="77777777" w:rsidR="0036581E" w:rsidRDefault="0036581E" w:rsidP="0036581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559E380" w14:textId="77777777" w:rsidR="0036581E" w:rsidRDefault="0036581E" w:rsidP="0036581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6B608F" w14:textId="77777777" w:rsidR="00557322" w:rsidRDefault="00557322" w:rsidP="00557322">
            <w:pPr>
              <w:jc w:val="both"/>
              <w:rPr>
                <w:color w:val="000000"/>
                <w:kern w:val="2"/>
                <w:szCs w:val="24"/>
              </w:rPr>
            </w:pPr>
          </w:p>
          <w:p w14:paraId="12ACE05F" w14:textId="0711B578" w:rsidR="0043243C" w:rsidRDefault="00557322" w:rsidP="00E634E1">
            <w:pPr>
              <w:jc w:val="both"/>
              <w:rPr>
                <w:color w:val="000000"/>
                <w:kern w:val="2"/>
                <w:szCs w:val="24"/>
              </w:rPr>
            </w:pPr>
            <w:r w:rsidRPr="00557322">
              <w:rPr>
                <w:color w:val="000000"/>
                <w:kern w:val="2"/>
                <w:szCs w:val="24"/>
              </w:rPr>
              <w:t xml:space="preserve">Šioje Sutartyje Pradinės Sutarties vertė yra lygi </w:t>
            </w:r>
            <w:r w:rsidRPr="00E634E1">
              <w:rPr>
                <w:b/>
                <w:bCs/>
                <w:color w:val="000000"/>
                <w:kern w:val="2"/>
                <w:szCs w:val="24"/>
              </w:rPr>
              <w:t>maksimaliai pirkimui skirtai lėšų sumai be PVM</w:t>
            </w:r>
            <w:r w:rsidRPr="00557322">
              <w:rPr>
                <w:color w:val="000000"/>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 (Sutarties vykdymo metu įsigyjami kiekiai priklauso nuo faktinių užsakymų) Pirkėjas neįsipareigoja išpirkti preliminaraus Prekių kiekio ar bet kokios jo dalies.</w:t>
            </w:r>
          </w:p>
          <w:p w14:paraId="29E57CFC" w14:textId="77777777" w:rsidR="007B2588" w:rsidRPr="003D63F7" w:rsidRDefault="007B2588" w:rsidP="0036581E">
            <w:pPr>
              <w:jc w:val="both"/>
              <w:rPr>
                <w:kern w:val="2"/>
                <w:szCs w:val="24"/>
              </w:rPr>
            </w:pPr>
          </w:p>
          <w:p w14:paraId="16A8DCDC" w14:textId="682B4B1B" w:rsidR="0036581E" w:rsidRPr="00D9400C" w:rsidRDefault="0036581E" w:rsidP="0036581E">
            <w:pPr>
              <w:jc w:val="both"/>
              <w:rPr>
                <w:color w:val="00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2440F" w14:textId="2014D823" w:rsidR="0068231C" w:rsidRDefault="00000000">
            <w:pPr>
              <w:rPr>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67840EFC" w14:textId="0AC323F4" w:rsidR="00346A65" w:rsidRDefault="00346A65" w:rsidP="00346A65">
            <w:pPr>
              <w:rPr>
                <w:kern w:val="2"/>
                <w:szCs w:val="24"/>
              </w:rPr>
            </w:pPr>
            <w:r w:rsidRPr="004C6076">
              <w:rPr>
                <w:kern w:val="2"/>
                <w:szCs w:val="24"/>
              </w:rPr>
              <w:t>5.3.1. dėl PVM tarifo pasikeitimo</w:t>
            </w:r>
            <w:r w:rsidR="00EA1151">
              <w:rPr>
                <w:kern w:val="2"/>
                <w:szCs w:val="24"/>
              </w:rPr>
              <w:t xml:space="preserve">; </w:t>
            </w:r>
          </w:p>
          <w:p w14:paraId="54F51DEF" w14:textId="640D6BA7" w:rsidR="00EA1151" w:rsidRPr="004C6076" w:rsidRDefault="00EA1151" w:rsidP="00346A65">
            <w:pPr>
              <w:rPr>
                <w:kern w:val="2"/>
                <w:szCs w:val="24"/>
              </w:rPr>
            </w:pPr>
            <w:r w:rsidRPr="00EA1151">
              <w:rPr>
                <w:kern w:val="2"/>
                <w:szCs w:val="24"/>
              </w:rPr>
              <w:t>5.3.2. dėl kainų lygio pokyčio.</w:t>
            </w:r>
          </w:p>
          <w:p w14:paraId="0CA4B605" w14:textId="2C690887" w:rsidR="0068231C" w:rsidRDefault="0068231C" w:rsidP="00346A65">
            <w:pPr>
              <w:rPr>
                <w:color w:val="FF0000"/>
                <w:kern w:val="2"/>
              </w:rPr>
            </w:pP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229A9EC4" w:rsidR="0072381E" w:rsidRPr="0072381E" w:rsidRDefault="0072381E" w:rsidP="002A7511">
            <w:pPr>
              <w:jc w:val="both"/>
              <w:rPr>
                <w:color w:val="000000"/>
                <w:szCs w:val="24"/>
              </w:rPr>
            </w:pPr>
            <w:r w:rsidRPr="00A735FB">
              <w:rPr>
                <w:color w:val="000000"/>
                <w:szCs w:val="24"/>
              </w:rPr>
              <w:t xml:space="preserve">Jeigu Sutarties vykdymo metu pasikeičia PVM mokėjimą reglamentuojantys teisės aktai, darantys tiesioginę įtaką Tiekėjo tiekiamų Prekių Sutartyje </w:t>
            </w:r>
            <w:r>
              <w:rPr>
                <w:color w:val="000000"/>
                <w:szCs w:val="24"/>
              </w:rPr>
              <w:t>nurodyt</w:t>
            </w:r>
            <w:r w:rsidR="001F007E">
              <w:rPr>
                <w:color w:val="000000"/>
                <w:szCs w:val="24"/>
              </w:rPr>
              <w:t>iems</w:t>
            </w:r>
            <w:r>
              <w:rPr>
                <w:color w:val="000000"/>
                <w:szCs w:val="24"/>
              </w:rPr>
              <w:t xml:space="preserve"> </w:t>
            </w:r>
            <w:r w:rsidR="001F007E">
              <w:rPr>
                <w:color w:val="000000"/>
                <w:szCs w:val="24"/>
              </w:rPr>
              <w:t>į</w:t>
            </w:r>
            <w:r>
              <w:rPr>
                <w:color w:val="000000"/>
                <w:szCs w:val="24"/>
              </w:rPr>
              <w:t>kain</w:t>
            </w:r>
            <w:r w:rsidR="001F007E">
              <w:rPr>
                <w:color w:val="000000"/>
                <w:szCs w:val="24"/>
              </w:rPr>
              <w:t>iams</w:t>
            </w:r>
            <w:r w:rsidRPr="00A735FB">
              <w:rPr>
                <w:color w:val="000000"/>
                <w:szCs w:val="24"/>
              </w:rPr>
              <w:t>,</w:t>
            </w:r>
            <w:r w:rsidR="002B5AEE">
              <w:rPr>
                <w:color w:val="000000"/>
                <w:szCs w:val="24"/>
              </w:rPr>
              <w:t xml:space="preserve"> </w:t>
            </w:r>
            <w:r w:rsidRPr="00A735FB">
              <w:rPr>
                <w:color w:val="000000"/>
                <w:szCs w:val="24"/>
              </w:rPr>
              <w:t xml:space="preserve">Sutarties </w:t>
            </w:r>
            <w:r w:rsidR="001F007E">
              <w:rPr>
                <w:color w:val="000000"/>
                <w:szCs w:val="24"/>
              </w:rPr>
              <w:t>į</w:t>
            </w:r>
            <w:r>
              <w:rPr>
                <w:color w:val="000000"/>
                <w:szCs w:val="24"/>
              </w:rPr>
              <w:t>kain</w:t>
            </w:r>
            <w:r w:rsidR="001F007E">
              <w:rPr>
                <w:color w:val="000000"/>
                <w:szCs w:val="24"/>
              </w:rPr>
              <w:t>iai</w:t>
            </w:r>
            <w:r w:rsidRPr="00A735FB">
              <w:rPr>
                <w:color w:val="000000"/>
                <w:szCs w:val="24"/>
              </w:rPr>
              <w:t xml:space="preserve"> perskaičiuojam</w:t>
            </w:r>
            <w:r w:rsidR="001F007E">
              <w:rPr>
                <w:color w:val="000000"/>
                <w:szCs w:val="24"/>
              </w:rPr>
              <w:t>i</w:t>
            </w:r>
            <w:r w:rsidRPr="00A735FB">
              <w:rPr>
                <w:color w:val="000000"/>
                <w:szCs w:val="24"/>
              </w:rPr>
              <w:t xml:space="preserve"> nekeičiant Prekių </w:t>
            </w:r>
            <w:r w:rsidR="001F007E">
              <w:rPr>
                <w:color w:val="000000"/>
                <w:szCs w:val="24"/>
              </w:rPr>
              <w:t>į</w:t>
            </w:r>
            <w:r>
              <w:rPr>
                <w:color w:val="000000"/>
                <w:szCs w:val="24"/>
              </w:rPr>
              <w:t>kain</w:t>
            </w:r>
            <w:r w:rsidR="001F007E">
              <w:rPr>
                <w:color w:val="000000"/>
                <w:szCs w:val="24"/>
              </w:rPr>
              <w:t>io</w:t>
            </w:r>
            <w:r w:rsidRPr="00A735FB">
              <w:rPr>
                <w:color w:val="000000"/>
                <w:szCs w:val="24"/>
              </w:rPr>
              <w:t xml:space="preserve"> be PVM. Perskaičiavimas įforminamas Susitarimu ne vėliau kaip per 20 (dvidešimt) darbo dienų nuo PVM mokėjimą reglamentuojančių teisės aktų pasikeitimo, kuris tampa neatskiriama Sutarties dalimi. Perskaičiuota Sutarties </w:t>
            </w:r>
            <w:r>
              <w:rPr>
                <w:color w:val="000000"/>
                <w:szCs w:val="24"/>
              </w:rPr>
              <w:t>kaina</w:t>
            </w:r>
            <w:r w:rsidRPr="00A735FB">
              <w:rPr>
                <w:color w:val="000000"/>
                <w:szCs w:val="24"/>
              </w:rPr>
              <w:t xml:space="preserve"> taikoma </w:t>
            </w:r>
            <w:r>
              <w:rPr>
                <w:kern w:val="2"/>
              </w:rPr>
              <w:t xml:space="preserve">už tą Prekių dalį, kurios bus </w:t>
            </w:r>
            <w:r w:rsidRPr="0072381E">
              <w:rPr>
                <w:kern w:val="2"/>
              </w:rPr>
              <w:t xml:space="preserve">tiekiamos nuo Susitarime nurodytos dienos.  </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000000">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000000">
            <w:pPr>
              <w:rPr>
                <w:kern w:val="2"/>
                <w:szCs w:val="24"/>
              </w:rPr>
            </w:pPr>
            <w:r>
              <w:rPr>
                <w:kern w:val="2"/>
                <w:szCs w:val="24"/>
              </w:rPr>
              <w:lastRenderedPageBreak/>
              <w:t>Netaikoma</w:t>
            </w:r>
          </w:p>
          <w:p w14:paraId="5A6CCE75" w14:textId="77777777" w:rsidR="0068231C" w:rsidRDefault="0068231C">
            <w:pPr>
              <w:rPr>
                <w:kern w:val="2"/>
                <w:szCs w:val="24"/>
              </w:rPr>
            </w:pPr>
          </w:p>
          <w:p w14:paraId="5DEC59CB" w14:textId="232C1E07" w:rsidR="0068231C" w:rsidRDefault="0068231C"/>
        </w:tc>
      </w:tr>
      <w:tr w:rsidR="0068231C" w14:paraId="07C99155" w14:textId="77777777" w:rsidTr="008D099D">
        <w:trPr>
          <w:trHeight w:val="3391"/>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68231C" w:rsidRDefault="00000000">
            <w:pPr>
              <w:rPr>
                <w:b/>
                <w:bCs/>
                <w:kern w:val="2"/>
                <w:szCs w:val="24"/>
              </w:rPr>
            </w:pPr>
            <w:r>
              <w:rPr>
                <w:b/>
                <w:bCs/>
                <w:kern w:val="2"/>
                <w:szCs w:val="24"/>
              </w:rPr>
              <w:t>5.3.3. Sutarties kainos / įkainių peržiūra dėl kainų lygio pokyčio</w:t>
            </w:r>
          </w:p>
          <w:p w14:paraId="61297759" w14:textId="77777777" w:rsidR="0068231C" w:rsidRDefault="0068231C">
            <w:pPr>
              <w:rPr>
                <w:color w:val="4472C4"/>
                <w:kern w:val="2"/>
                <w:szCs w:val="24"/>
              </w:rPr>
            </w:pPr>
          </w:p>
          <w:p w14:paraId="0ED480D4" w14:textId="7951DB72"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80940DD" w14:textId="0FBBE878" w:rsidR="00C52BED" w:rsidRPr="005957C7" w:rsidRDefault="00C52BED" w:rsidP="00E634E1">
            <w:pPr>
              <w:pStyle w:val="NormalWeb"/>
              <w:shd w:val="clear" w:color="auto" w:fill="FFFFFF"/>
              <w:spacing w:before="0" w:beforeAutospacing="0" w:after="0" w:afterAutospacing="0"/>
              <w:jc w:val="both"/>
              <w:rPr>
                <w:color w:val="242424"/>
              </w:rPr>
            </w:pPr>
            <w:r w:rsidRPr="005957C7">
              <w:t>5.3.3.1. Sutartyje numatytų įkainių perskaičiavimo (keitimo) tvarka:</w:t>
            </w:r>
          </w:p>
          <w:p w14:paraId="660A19C7" w14:textId="2707E4C8" w:rsidR="00C52BED" w:rsidRPr="005957C7" w:rsidRDefault="00C52BED" w:rsidP="00C52BED">
            <w:pPr>
              <w:jc w:val="both"/>
              <w:rPr>
                <w:szCs w:val="24"/>
              </w:rPr>
            </w:pPr>
            <w:r w:rsidRPr="005957C7">
              <w:rPr>
                <w:szCs w:val="24"/>
              </w:rPr>
              <w:t xml:space="preserve">5.3.3.2.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7D80789611D44E64917B61392D90ADE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w:t>
            </w:r>
            <w:r w:rsidRPr="005957C7">
              <w:rPr>
                <w:iCs/>
                <w:szCs w:val="24"/>
              </w:rPr>
              <w:t>jeigu perskaičiavimas jau buvo atliktas – nuo paskutinio perskaičiavimo pagal šį punktą dienos</w:t>
            </w:r>
            <w:r w:rsidRPr="005957C7">
              <w:rPr>
                <w:szCs w:val="24"/>
              </w:rPr>
              <w:t xml:space="preserve">), jeigu Vartojimo prekių ir paslaugų kainų pokytis (k), apskaičiuotas kaip nustatyta 5.3.3.5 punkte, viršija 5 (penkis) procentus. Atlikdamos perskaičiavimą Šalys vadovaujasi </w:t>
            </w:r>
            <w:r w:rsidRPr="005957C7">
              <w:rPr>
                <w:color w:val="242424"/>
                <w:szCs w:val="24"/>
                <w:shd w:val="clear" w:color="auto" w:fill="FFFFFF"/>
              </w:rPr>
              <w:t>Valstybės duomenų agentūros</w:t>
            </w:r>
            <w:r w:rsidRPr="005957C7">
              <w:rPr>
                <w:szCs w:val="24"/>
              </w:rPr>
              <w:t xml:space="preserve"> viešai Oficialiosios statistikos portale paskelbtais Rodiklių duomenų bazės duomenimis, iš kitos Šalies nereikalaudamos pateikti oficialaus </w:t>
            </w:r>
            <w:r w:rsidRPr="005957C7">
              <w:rPr>
                <w:color w:val="242424"/>
                <w:szCs w:val="24"/>
                <w:shd w:val="clear" w:color="auto" w:fill="FFFFFF"/>
              </w:rPr>
              <w:t>Valstybės duomenų agentūros</w:t>
            </w:r>
            <w:r w:rsidRPr="005957C7">
              <w:rPr>
                <w:szCs w:val="24"/>
              </w:rPr>
              <w:t xml:space="preserve"> ar kitos institucijos išduoto dokumento ar patvirtinimo.</w:t>
            </w:r>
          </w:p>
          <w:p w14:paraId="2C8BC9AD" w14:textId="210C239C" w:rsidR="00C52BED" w:rsidRPr="005957C7" w:rsidRDefault="00C52BED" w:rsidP="00C52BED">
            <w:pPr>
              <w:jc w:val="both"/>
              <w:rPr>
                <w:szCs w:val="24"/>
              </w:rPr>
            </w:pPr>
            <w:r w:rsidRPr="005957C7">
              <w:rPr>
                <w:szCs w:val="24"/>
              </w:rPr>
              <w:t>5.3.3.3. Šalys privalo Susitarime nurodyti indekso reikšmę laikotarpio pradžioje ir jos nustatymo datą, indekso reikšmę laikotarpio pabaigoje ir jos nustatymo datą, kainų pokytį (k), perskaičiuotus įkainius, perskaičiuotą pradinės sutarties vertę.</w:t>
            </w:r>
          </w:p>
          <w:p w14:paraId="09C4B849" w14:textId="3122E2F3" w:rsidR="00C52BED" w:rsidRPr="005957C7" w:rsidRDefault="00C52BED" w:rsidP="00C52BED">
            <w:pPr>
              <w:jc w:val="both"/>
              <w:rPr>
                <w:szCs w:val="24"/>
              </w:rPr>
            </w:pPr>
            <w:r w:rsidRPr="005957C7">
              <w:rPr>
                <w:szCs w:val="24"/>
              </w:rPr>
              <w:t>5.3.3.4. Perskaičiuotieji įkainiai taikomi užsakymams, pateiktiems po to, kai Šalys sudaro susitarimą dėl įkainių perskaičiavimo.</w:t>
            </w:r>
          </w:p>
          <w:p w14:paraId="5ADE721A" w14:textId="22AC2232" w:rsidR="00C52BED" w:rsidRPr="005957C7" w:rsidRDefault="00C52BED" w:rsidP="00E634E1">
            <w:pPr>
              <w:jc w:val="both"/>
              <w:rPr>
                <w:szCs w:val="24"/>
              </w:rPr>
            </w:pPr>
            <w:r w:rsidRPr="005957C7">
              <w:rPr>
                <w:szCs w:val="24"/>
              </w:rPr>
              <w:t>5.3.3.5. Nauji įkainiai apskaičiuojami pagal formulę:</w:t>
            </w:r>
          </w:p>
          <w:p w14:paraId="22CC4862" w14:textId="77777777" w:rsidR="00C52BED" w:rsidRPr="005957C7" w:rsidRDefault="00000000" w:rsidP="00E634E1">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C52BED" w:rsidRPr="005957C7">
              <w:rPr>
                <w:rFonts w:eastAsiaTheme="minorEastAsia"/>
                <w:i/>
                <w:szCs w:val="24"/>
              </w:rPr>
              <w:t>, kur</w:t>
            </w:r>
          </w:p>
          <w:p w14:paraId="12019186" w14:textId="77777777" w:rsidR="00C52BED" w:rsidRPr="005957C7" w:rsidRDefault="00C52BED" w:rsidP="00E634E1">
            <w:pPr>
              <w:jc w:val="both"/>
              <w:rPr>
                <w:szCs w:val="24"/>
              </w:rPr>
            </w:pPr>
            <w:r w:rsidRPr="005957C7">
              <w:rPr>
                <w:szCs w:val="24"/>
              </w:rPr>
              <w:t>a – įkainis (Eur be PVM)) (jei jis jau buvo perskaičiuotas, tai po paskutinio perskaičiavimo).</w:t>
            </w:r>
          </w:p>
          <w:p w14:paraId="613884D0" w14:textId="77777777" w:rsidR="00C52BED" w:rsidRPr="005957C7" w:rsidRDefault="00C52BED" w:rsidP="00E634E1">
            <w:pPr>
              <w:jc w:val="both"/>
              <w:rPr>
                <w:szCs w:val="24"/>
              </w:rPr>
            </w:pPr>
            <w:r w:rsidRPr="005957C7">
              <w:rPr>
                <w:szCs w:val="24"/>
              </w:rPr>
              <w:t>a</w:t>
            </w:r>
            <w:r w:rsidRPr="005957C7">
              <w:rPr>
                <w:szCs w:val="24"/>
                <w:vertAlign w:val="subscript"/>
              </w:rPr>
              <w:t>1</w:t>
            </w:r>
            <w:r w:rsidRPr="005957C7">
              <w:rPr>
                <w:szCs w:val="24"/>
              </w:rPr>
              <w:t xml:space="preserve"> – perskaičiuotas (pakeistas) įkainis (Eur be PVM)</w:t>
            </w:r>
          </w:p>
          <w:p w14:paraId="504C162C" w14:textId="77777777" w:rsidR="00C52BED" w:rsidRPr="005957C7" w:rsidRDefault="00C52BED" w:rsidP="00C52BED">
            <w:pPr>
              <w:jc w:val="both"/>
              <w:rPr>
                <w:szCs w:val="24"/>
              </w:rPr>
            </w:pPr>
            <w:r w:rsidRPr="005957C7">
              <w:rPr>
                <w:szCs w:val="24"/>
              </w:rPr>
              <w:t>k – Pagal vartotojų kainų indeksą (</w:t>
            </w:r>
            <w:sdt>
              <w:sdtPr>
                <w:rPr>
                  <w:szCs w:val="24"/>
                </w:rPr>
                <w:id w:val="-1011140752"/>
                <w:placeholder>
                  <w:docPart w:val="2834A5A6B160423C88CC8D12AFA1284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apskaičiuotas Vartojimo prekių ir paslaugų  kainų pokytis (padidėjimas arba sumažėjimas) (%). „k“ reikšmė skaičiuojama pagal formulę: </w:t>
            </w:r>
          </w:p>
          <w:p w14:paraId="11FB846F" w14:textId="77777777" w:rsidR="00C52BED" w:rsidRPr="005957C7" w:rsidRDefault="00C52BED" w:rsidP="00E634E1">
            <w:pPr>
              <w:jc w:val="both"/>
              <w:rPr>
                <w:szCs w:val="24"/>
              </w:rPr>
            </w:pPr>
            <w:r w:rsidRPr="005957C7">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5957C7">
              <w:rPr>
                <w:rFonts w:eastAsiaTheme="minorEastAsia"/>
                <w:szCs w:val="24"/>
              </w:rPr>
              <w:t>, (proc.) kur</w:t>
            </w:r>
          </w:p>
          <w:p w14:paraId="79143FC2" w14:textId="77777777" w:rsidR="00C52BED" w:rsidRPr="005957C7" w:rsidRDefault="00C52BED" w:rsidP="00C52BED">
            <w:pPr>
              <w:jc w:val="both"/>
              <w:rPr>
                <w:szCs w:val="24"/>
              </w:rPr>
            </w:pPr>
            <w:r w:rsidRPr="005957C7">
              <w:rPr>
                <w:szCs w:val="24"/>
              </w:rPr>
              <w:t>Ind</w:t>
            </w:r>
            <w:r w:rsidRPr="005957C7">
              <w:rPr>
                <w:szCs w:val="24"/>
                <w:vertAlign w:val="subscript"/>
              </w:rPr>
              <w:t>naujausias</w:t>
            </w:r>
            <w:r w:rsidRPr="005957C7">
              <w:rPr>
                <w:szCs w:val="24"/>
              </w:rPr>
              <w:t xml:space="preserve"> – kreipimosi dėl kainos perskaičiavimo išsiuntimo kitai šaliai datą naujausias paskelbtas vartojimo prekių ir paslaugų indeksas (</w:t>
            </w:r>
            <w:sdt>
              <w:sdtPr>
                <w:rPr>
                  <w:szCs w:val="24"/>
                </w:rPr>
                <w:id w:val="1296644698"/>
                <w:placeholder>
                  <w:docPart w:val="066BD2DFBFB44C4DA6ABC01C43BC57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w:t>
            </w:r>
          </w:p>
          <w:p w14:paraId="18DEE07A" w14:textId="77777777" w:rsidR="00C52BED" w:rsidRPr="005957C7" w:rsidRDefault="00C52BED" w:rsidP="00E634E1">
            <w:pPr>
              <w:jc w:val="both"/>
              <w:rPr>
                <w:szCs w:val="24"/>
              </w:rPr>
            </w:pPr>
            <w:r w:rsidRPr="005957C7">
              <w:rPr>
                <w:szCs w:val="24"/>
              </w:rPr>
              <w:t>Ind</w:t>
            </w:r>
            <w:r w:rsidRPr="005957C7">
              <w:rPr>
                <w:szCs w:val="24"/>
                <w:vertAlign w:val="subscript"/>
              </w:rPr>
              <w:t>pradžia</w:t>
            </w:r>
            <w:r w:rsidRPr="005957C7">
              <w:rPr>
                <w:szCs w:val="24"/>
              </w:rPr>
              <w:t xml:space="preserve"> – laikotarpio pradžios datos (mėnesio) vartojimo prekių ir paslaugų indeksas (</w:t>
            </w:r>
            <w:sdt>
              <w:sdtPr>
                <w:rPr>
                  <w:szCs w:val="24"/>
                </w:rPr>
                <w:id w:val="-1902665971"/>
                <w:placeholder>
                  <w:docPart w:val="E843A2D301734F71ADC2C30FCEDF5EB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5957C7">
                  <w:rPr>
                    <w:szCs w:val="24"/>
                  </w:rPr>
                  <w:t>06 SVEIKATA</w:t>
                </w:r>
              </w:sdtContent>
            </w:sdt>
            <w:r w:rsidRPr="005957C7">
              <w:rPr>
                <w:szCs w:val="24"/>
              </w:rPr>
              <w:t xml:space="preserve">). Pirmojo perskaičiavimo atveju laikotarpio pradžia (mėnuo) yra </w:t>
            </w:r>
            <w:sdt>
              <w:sdtPr>
                <w:rPr>
                  <w:szCs w:val="24"/>
                </w:rPr>
                <w:alias w:val="Pasirinkite"/>
                <w:tag w:val="Pasirinkite"/>
                <w:id w:val="-603956337"/>
                <w:placeholder>
                  <w:docPart w:val="BD81E103CC9E4C58BF9661D4930F9AA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5957C7">
                  <w:rPr>
                    <w:szCs w:val="24"/>
                  </w:rPr>
                  <w:t>Sutarties sudarymo dienos</w:t>
                </w:r>
              </w:sdtContent>
            </w:sdt>
            <w:r w:rsidRPr="005957C7">
              <w:rPr>
                <w:szCs w:val="24"/>
              </w:rPr>
              <w:t xml:space="preserve"> mėnuo. Antrojo ir vėlesnių perskaičiavimų atveju laikotarpio pradžia (mėnuo) yra paskutinio perskaičiavimo metu naudotos paskelbto atitinkamo indekso reikšmės mėnuo. </w:t>
            </w:r>
          </w:p>
          <w:p w14:paraId="39566A7C" w14:textId="049A8131" w:rsidR="00C52BED" w:rsidRPr="005957C7" w:rsidRDefault="00C52BED" w:rsidP="00C52BED">
            <w:pPr>
              <w:jc w:val="both"/>
              <w:rPr>
                <w:szCs w:val="24"/>
              </w:rPr>
            </w:pPr>
            <w:r w:rsidRPr="005957C7">
              <w:rPr>
                <w:szCs w:val="24"/>
              </w:rPr>
              <w:t xml:space="preserve">5.3.3.6. Skaičiavimams indeksų reikšmės imamos </w:t>
            </w:r>
            <w:r w:rsidRPr="005957C7">
              <w:rPr>
                <w:b/>
                <w:bCs/>
                <w:szCs w:val="24"/>
              </w:rPr>
              <w:t>keturių</w:t>
            </w:r>
            <w:r w:rsidRPr="005957C7">
              <w:rPr>
                <w:szCs w:val="24"/>
              </w:rPr>
              <w:t xml:space="preserve"> skaitmenų po kablelio tikslumu. Apskaičiuotas pokytis (k) tolimesniems skaičiavimams naudojamas suapvalinus iki </w:t>
            </w:r>
            <w:r w:rsidRPr="005957C7">
              <w:rPr>
                <w:b/>
                <w:bCs/>
                <w:szCs w:val="24"/>
              </w:rPr>
              <w:t>vieno</w:t>
            </w:r>
            <w:r w:rsidRPr="005957C7">
              <w:rPr>
                <w:szCs w:val="24"/>
              </w:rPr>
              <w:t xml:space="preserve"> skaitmens po kablelio, o apskaičiuotas įkainis „a“ suapvalinamas iki </w:t>
            </w:r>
            <w:r w:rsidRPr="005957C7">
              <w:rPr>
                <w:b/>
                <w:bCs/>
                <w:szCs w:val="24"/>
              </w:rPr>
              <w:t xml:space="preserve">dviejų </w:t>
            </w:r>
            <w:r w:rsidRPr="005957C7">
              <w:rPr>
                <w:szCs w:val="24"/>
              </w:rPr>
              <w:t xml:space="preserve">skaitmenų po kablelio. </w:t>
            </w:r>
          </w:p>
          <w:p w14:paraId="2709D586" w14:textId="77777777" w:rsidR="00C52BED" w:rsidRPr="005957C7" w:rsidRDefault="00C52BED" w:rsidP="00C52BED">
            <w:pPr>
              <w:pStyle w:val="ListParagraph"/>
              <w:ind w:left="0"/>
              <w:jc w:val="both"/>
              <w:rPr>
                <w:szCs w:val="24"/>
              </w:rPr>
            </w:pPr>
            <w:r w:rsidRPr="005957C7">
              <w:rPr>
                <w:szCs w:val="24"/>
              </w:rPr>
              <w:t>5.3.3.7. Vėlesnis kainų arba įkainių perskaičiavimas negali apimti laikotarpio, už kurį jau buvo atliktas perskaičiavimas.</w:t>
            </w:r>
          </w:p>
          <w:p w14:paraId="446A0495"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lastRenderedPageBreak/>
              <w:t>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3EAFAE" w14:textId="77777777" w:rsidR="00842D4B" w:rsidRPr="005957C7" w:rsidRDefault="00842D4B" w:rsidP="00842D4B">
            <w:pPr>
              <w:pStyle w:val="NormalWeb"/>
              <w:shd w:val="clear" w:color="auto" w:fill="FFFFFF"/>
              <w:spacing w:before="0" w:beforeAutospacing="0" w:after="0" w:afterAutospacing="0"/>
              <w:jc w:val="both"/>
              <w:rPr>
                <w:color w:val="242424"/>
              </w:rPr>
            </w:pPr>
            <w:r w:rsidRPr="005957C7">
              <w:rPr>
                <w:color w:val="242424"/>
              </w:rPr>
              <w:t>5.3.3.9. Susitarimas turi būti sudarytas per 14 (keturiolika) dienų nuo Šalies pateikto tinkamo prašymo perskaičiuoti Sutarties kainą / įkainius gavimo dienos.</w:t>
            </w:r>
          </w:p>
          <w:p w14:paraId="54F9A206" w14:textId="2EDA6281" w:rsidR="008D099D" w:rsidRPr="006F5384" w:rsidRDefault="00842D4B" w:rsidP="00E634E1">
            <w:pPr>
              <w:pStyle w:val="ListParagraph"/>
              <w:ind w:left="0"/>
              <w:jc w:val="both"/>
              <w:rPr>
                <w:color w:val="242424"/>
              </w:rPr>
            </w:pPr>
            <w:r w:rsidRPr="005957C7">
              <w:rPr>
                <w:color w:val="242424"/>
              </w:rPr>
              <w:t>5.3.3.10. Susitarimu Šalys neturi teisės keisti procedūroje nurodytos tvarkos ar kitų Sutarties nuostatų, išskyrus, jei keitimas atliekamas pagal VPĮ nuostatas.</w:t>
            </w:r>
          </w:p>
        </w:tc>
      </w:tr>
      <w:tr w:rsidR="0068231C"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68231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68231C" w:rsidRDefault="00000000">
            <w:pPr>
              <w:rPr>
                <w:kern w:val="2"/>
                <w:szCs w:val="24"/>
              </w:rPr>
            </w:pPr>
            <w:r>
              <w:rPr>
                <w:kern w:val="2"/>
                <w:szCs w:val="24"/>
              </w:rPr>
              <w:t>Netaikoma</w:t>
            </w:r>
          </w:p>
          <w:p w14:paraId="2CFBCE2E" w14:textId="77777777" w:rsidR="0068231C" w:rsidRDefault="0068231C">
            <w:pPr>
              <w:rPr>
                <w:kern w:val="2"/>
                <w:szCs w:val="24"/>
              </w:rPr>
            </w:pPr>
          </w:p>
          <w:p w14:paraId="76D910D0" w14:textId="44380518" w:rsidR="0068231C" w:rsidRDefault="0068231C">
            <w:pPr>
              <w:rPr>
                <w:kern w:val="2"/>
                <w:szCs w:val="24"/>
              </w:rPr>
            </w:pPr>
          </w:p>
        </w:tc>
      </w:tr>
      <w:tr w:rsidR="0068231C"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68231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68231C" w:rsidRDefault="00000000">
            <w:pPr>
              <w:rPr>
                <w:kern w:val="2"/>
                <w:szCs w:val="24"/>
              </w:rPr>
            </w:pPr>
            <w:r>
              <w:rPr>
                <w:kern w:val="2"/>
                <w:szCs w:val="24"/>
              </w:rPr>
              <w:t>Netaikoma</w:t>
            </w:r>
          </w:p>
          <w:p w14:paraId="2E39EF8E" w14:textId="77777777" w:rsidR="0068231C" w:rsidRDefault="0068231C">
            <w:pPr>
              <w:rPr>
                <w:kern w:val="2"/>
                <w:szCs w:val="24"/>
              </w:rPr>
            </w:pPr>
          </w:p>
          <w:p w14:paraId="1D38C384" w14:textId="0A2CFA2C" w:rsidR="0068231C" w:rsidRDefault="0068231C">
            <w:pPr>
              <w:rPr>
                <w:kern w:val="2"/>
                <w:szCs w:val="24"/>
              </w:rPr>
            </w:pPr>
          </w:p>
        </w:tc>
      </w:tr>
      <w:tr w:rsidR="0068231C"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68231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587C4C" w14:textId="665ECF9C" w:rsidR="00134044" w:rsidRPr="00134044" w:rsidRDefault="00134044" w:rsidP="00134044">
            <w:pPr>
              <w:jc w:val="both"/>
              <w:rPr>
                <w:kern w:val="2"/>
                <w:szCs w:val="24"/>
                <w:shd w:val="clear" w:color="auto" w:fill="FFFFFF"/>
              </w:rPr>
            </w:pPr>
            <w:r w:rsidRPr="00134044">
              <w:rPr>
                <w:kern w:val="2"/>
                <w:szCs w:val="24"/>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DA541CF" w14:textId="77777777" w:rsidR="00134044" w:rsidRPr="00134044" w:rsidRDefault="00134044" w:rsidP="00134044">
            <w:pPr>
              <w:jc w:val="both"/>
              <w:rPr>
                <w:kern w:val="2"/>
                <w:szCs w:val="24"/>
                <w:shd w:val="clear" w:color="auto" w:fill="FFFFFF"/>
              </w:rPr>
            </w:pPr>
            <w:r w:rsidRPr="00134044">
              <w:rPr>
                <w:kern w:val="2"/>
                <w:szCs w:val="24"/>
                <w:shd w:val="clear" w:color="auto" w:fill="FFFFFF"/>
              </w:rPr>
              <w:t xml:space="preserve">Apmokėjimo sąlygos: </w:t>
            </w:r>
          </w:p>
          <w:p w14:paraId="6CDA07DB" w14:textId="105281A6" w:rsidR="0068231C" w:rsidRPr="002C70F8" w:rsidRDefault="00134044" w:rsidP="00134044">
            <w:pPr>
              <w:jc w:val="both"/>
              <w:rPr>
                <w:kern w:val="2"/>
                <w:szCs w:val="24"/>
                <w:shd w:val="clear" w:color="auto" w:fill="FFFFFF"/>
              </w:rPr>
            </w:pPr>
            <w:r>
              <w:rPr>
                <w:kern w:val="2"/>
                <w:szCs w:val="24"/>
                <w:shd w:val="clear" w:color="auto" w:fill="FFFFFF"/>
              </w:rPr>
              <w:t>1</w:t>
            </w:r>
            <w:r w:rsidRPr="00134044">
              <w:rPr>
                <w:kern w:val="2"/>
                <w:szCs w:val="24"/>
                <w:shd w:val="clear" w:color="auto" w:fill="FFFFFF"/>
              </w:rPr>
              <w:t>) įvykdžius užsakymą, mokama už konkretų kiekį / apimtį pagal nustatytus įkainius</w:t>
            </w:r>
            <w:r>
              <w:rPr>
                <w:kern w:val="2"/>
                <w:szCs w:val="24"/>
                <w:shd w:val="clear" w:color="auto" w:fill="FFFFFF"/>
              </w:rPr>
              <w:t xml:space="preserve">. </w:t>
            </w:r>
          </w:p>
        </w:tc>
      </w:tr>
      <w:tr w:rsidR="0068231C"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68231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68231C" w:rsidRPr="00743FC2" w:rsidRDefault="00000000" w:rsidP="00743FC2">
            <w:pPr>
              <w:rPr>
                <w:kern w:val="2"/>
                <w:szCs w:val="24"/>
              </w:rPr>
            </w:pPr>
            <w:r>
              <w:rPr>
                <w:kern w:val="2"/>
                <w:szCs w:val="24"/>
              </w:rPr>
              <w:t>Netaikoma</w:t>
            </w:r>
          </w:p>
        </w:tc>
      </w:tr>
      <w:tr w:rsidR="0068231C"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68231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68231C" w:rsidRDefault="00000000">
            <w:pPr>
              <w:rPr>
                <w:kern w:val="2"/>
                <w:szCs w:val="24"/>
              </w:rPr>
            </w:pPr>
            <w:r>
              <w:rPr>
                <w:kern w:val="2"/>
                <w:szCs w:val="24"/>
              </w:rPr>
              <w:t>Netaikoma</w:t>
            </w:r>
          </w:p>
          <w:p w14:paraId="5B77AAB4" w14:textId="5E66E509" w:rsidR="0068231C" w:rsidRDefault="00000000">
            <w:pPr>
              <w:rPr>
                <w:kern w:val="2"/>
                <w:szCs w:val="24"/>
              </w:rPr>
            </w:pPr>
            <w:r>
              <w:rPr>
                <w:color w:val="000000"/>
                <w:kern w:val="2"/>
                <w:szCs w:val="24"/>
                <w:shd w:val="clear" w:color="auto" w:fill="FFFFFF"/>
              </w:rPr>
              <w:t xml:space="preserve"> </w:t>
            </w:r>
          </w:p>
        </w:tc>
      </w:tr>
      <w:tr w:rsidR="0068231C" w14:paraId="4FFCDE5F" w14:textId="77777777">
        <w:trPr>
          <w:trHeight w:val="300"/>
        </w:trPr>
        <w:tc>
          <w:tcPr>
            <w:tcW w:w="9535" w:type="dxa"/>
            <w:gridSpan w:val="5"/>
          </w:tcPr>
          <w:p w14:paraId="65F05514" w14:textId="77777777" w:rsidR="0068231C" w:rsidRDefault="00000000">
            <w:pPr>
              <w:jc w:val="center"/>
              <w:rPr>
                <w:b/>
                <w:bCs/>
                <w:kern w:val="2"/>
                <w:szCs w:val="24"/>
              </w:rPr>
            </w:pPr>
            <w:r>
              <w:rPr>
                <w:b/>
                <w:bCs/>
                <w:kern w:val="2"/>
                <w:szCs w:val="24"/>
              </w:rPr>
              <w:t>6. PREKIŲ KOKYBĖ IR GARANTINIAI ĮSIPAREIGOJIMAI</w:t>
            </w:r>
          </w:p>
        </w:tc>
      </w:tr>
      <w:tr w:rsidR="0068231C"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68231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577892AA" w:rsidR="0068231C" w:rsidRPr="00E634E1" w:rsidRDefault="0005103F" w:rsidP="00743FC2">
            <w:pPr>
              <w:jc w:val="both"/>
              <w:rPr>
                <w:kern w:val="2"/>
                <w:sz w:val="22"/>
                <w:szCs w:val="22"/>
              </w:rPr>
            </w:pPr>
            <w:r w:rsidRPr="00470D35">
              <w:rPr>
                <w:kern w:val="2"/>
                <w:sz w:val="22"/>
                <w:szCs w:val="22"/>
              </w:rPr>
              <w:t xml:space="preserve"> </w:t>
            </w:r>
            <w:r w:rsidRPr="00E634E1">
              <w:rPr>
                <w:kern w:val="2"/>
                <w:szCs w:val="24"/>
              </w:rPr>
              <w:t>Prekių galiojimo terminas turi būti  ne trumpesnis kaip 70 (septyniasdešimt) procentų priemonės galiojimo termino Prekės pristatymo metu.</w:t>
            </w:r>
            <w:r w:rsidRPr="00E634E1">
              <w:rPr>
                <w:szCs w:val="24"/>
              </w:rPr>
              <w:t xml:space="preserve">  Garantinis terminas, skaičiuojamas nuo Prekių </w:t>
            </w:r>
            <w:r w:rsidRPr="00E634E1">
              <w:rPr>
                <w:szCs w:val="24"/>
              </w:rPr>
              <w:lastRenderedPageBreak/>
              <w:t>perdavimo–priėmimo akto ar Sąskaitos (kai Prekių perdavimo–priėmimo aktas nėra pasirašomas) pasirašymo dienos</w:t>
            </w:r>
            <w:r w:rsidRPr="00E634E1">
              <w:rPr>
                <w:kern w:val="2"/>
                <w:szCs w:val="24"/>
              </w:rPr>
              <w:t>.</w:t>
            </w:r>
            <w:r w:rsidRPr="00470D35">
              <w:rPr>
                <w:kern w:val="2"/>
                <w:sz w:val="22"/>
                <w:szCs w:val="22"/>
              </w:rPr>
              <w:t xml:space="preserve"> </w:t>
            </w:r>
          </w:p>
        </w:tc>
      </w:tr>
      <w:tr w:rsidR="0068231C"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68231C" w:rsidRDefault="00000000">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4DA232F" w14:textId="4B77157C" w:rsidR="00A47B45" w:rsidRDefault="008F49A9" w:rsidP="00CC2EC0">
            <w:pPr>
              <w:jc w:val="both"/>
              <w:rPr>
                <w:kern w:val="2"/>
                <w:szCs w:val="24"/>
              </w:rPr>
            </w:pPr>
            <w:r w:rsidRPr="008F49A9">
              <w:rPr>
                <w:kern w:val="2"/>
                <w:szCs w:val="24"/>
              </w:rPr>
              <w:t>Tiekėjas privalo pašalinti Prekių trūkumus ne vėliau kaip per 5 (penkias) darbo dienas.</w:t>
            </w:r>
          </w:p>
          <w:p w14:paraId="1B413859" w14:textId="4C69C6A0" w:rsidR="00A47B45" w:rsidRDefault="00CC2EC0" w:rsidP="00CC2EC0">
            <w:pPr>
              <w:jc w:val="both"/>
              <w:rPr>
                <w:kern w:val="2"/>
                <w:szCs w:val="24"/>
              </w:rPr>
            </w:pPr>
            <w:r w:rsidRPr="004C6076">
              <w:rPr>
                <w:kern w:val="2"/>
                <w:szCs w:val="24"/>
              </w:rPr>
              <w:t>Prekių trūkumų nustatymo bei šalinimo tvarka nustatyta Bendrųjų sąlygų 7 skyriuje</w:t>
            </w:r>
            <w:r w:rsidR="007E7A0D">
              <w:rPr>
                <w:kern w:val="2"/>
                <w:szCs w:val="24"/>
              </w:rPr>
              <w:t xml:space="preserve">. </w:t>
            </w:r>
          </w:p>
        </w:tc>
      </w:tr>
      <w:tr w:rsidR="0068231C"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68231C" w:rsidRDefault="0000000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C4039B" w:rsidRDefault="00000000" w:rsidP="00C4039B">
            <w:pPr>
              <w:rPr>
                <w:kern w:val="2"/>
                <w:szCs w:val="24"/>
              </w:rPr>
            </w:pPr>
            <w:r>
              <w:rPr>
                <w:kern w:val="2"/>
                <w:szCs w:val="24"/>
              </w:rPr>
              <w:t xml:space="preserve">Netaikoma </w:t>
            </w:r>
          </w:p>
          <w:p w14:paraId="2D5EAB4E" w14:textId="0214E3FE" w:rsidR="0068231C" w:rsidRDefault="0068231C">
            <w:pPr>
              <w:rPr>
                <w:kern w:val="2"/>
                <w:szCs w:val="24"/>
              </w:rPr>
            </w:pPr>
          </w:p>
        </w:tc>
      </w:tr>
      <w:tr w:rsidR="0068231C" w14:paraId="650FAF39" w14:textId="77777777">
        <w:trPr>
          <w:trHeight w:val="300"/>
        </w:trPr>
        <w:tc>
          <w:tcPr>
            <w:tcW w:w="9535" w:type="dxa"/>
            <w:gridSpan w:val="5"/>
          </w:tcPr>
          <w:p w14:paraId="2CA8DC14" w14:textId="77777777" w:rsidR="0068231C" w:rsidRDefault="00000000">
            <w:pPr>
              <w:jc w:val="center"/>
              <w:rPr>
                <w:b/>
                <w:bCs/>
                <w:kern w:val="2"/>
                <w:szCs w:val="24"/>
              </w:rPr>
            </w:pPr>
            <w:r>
              <w:rPr>
                <w:b/>
                <w:bCs/>
                <w:kern w:val="2"/>
                <w:szCs w:val="24"/>
              </w:rPr>
              <w:t>7. SUTARTIES VYKDYMUI PASITELKIAMI SUBTIEKĖJAI</w:t>
            </w:r>
          </w:p>
        </w:tc>
      </w:tr>
      <w:tr w:rsidR="0068231C"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68231C" w:rsidRDefault="0000000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DF145B" w:rsidRPr="004C6076" w:rsidRDefault="00DF145B" w:rsidP="00DF145B">
            <w:pPr>
              <w:jc w:val="both"/>
              <w:rPr>
                <w:kern w:val="2"/>
                <w:szCs w:val="24"/>
              </w:rPr>
            </w:pPr>
            <w:r w:rsidRPr="004C6076">
              <w:rPr>
                <w:kern w:val="2"/>
                <w:szCs w:val="24"/>
              </w:rPr>
              <w:t>Sutarties vykdymui subtiekėjai ir (ar) specialistai nepasitelkiami.</w:t>
            </w:r>
          </w:p>
          <w:p w14:paraId="04B3EA48" w14:textId="77777777" w:rsidR="00DF145B" w:rsidRPr="004C6076" w:rsidRDefault="00DF145B" w:rsidP="00DF145B">
            <w:pPr>
              <w:jc w:val="both"/>
              <w:rPr>
                <w:color w:val="FF0000"/>
                <w:kern w:val="2"/>
                <w:szCs w:val="24"/>
              </w:rPr>
            </w:pPr>
            <w:r w:rsidRPr="004C6076">
              <w:rPr>
                <w:color w:val="FF0000"/>
                <w:kern w:val="2"/>
                <w:szCs w:val="24"/>
              </w:rPr>
              <w:t>arba</w:t>
            </w:r>
          </w:p>
          <w:p w14:paraId="61DF0AC7" w14:textId="6D424285" w:rsidR="00DF145B" w:rsidRDefault="00DF145B" w:rsidP="00DF145B">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68231C" w14:paraId="4C8D600A" w14:textId="77777777">
        <w:trPr>
          <w:trHeight w:val="300"/>
        </w:trPr>
        <w:tc>
          <w:tcPr>
            <w:tcW w:w="9535" w:type="dxa"/>
            <w:gridSpan w:val="5"/>
          </w:tcPr>
          <w:p w14:paraId="4CB16570" w14:textId="77777777" w:rsidR="0068231C" w:rsidRDefault="00000000">
            <w:pPr>
              <w:jc w:val="center"/>
              <w:rPr>
                <w:b/>
                <w:bCs/>
                <w:kern w:val="2"/>
                <w:szCs w:val="24"/>
              </w:rPr>
            </w:pPr>
            <w:r>
              <w:rPr>
                <w:b/>
                <w:bCs/>
                <w:kern w:val="2"/>
                <w:szCs w:val="24"/>
              </w:rPr>
              <w:t>8. PRIEVOLIŲ PAGAL SUTARTĮ ĮVYKDYMO UŽTIKRINIMAS</w:t>
            </w:r>
          </w:p>
        </w:tc>
      </w:tr>
      <w:tr w:rsidR="0068231C"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68231C" w:rsidRDefault="0000000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661F81" w:rsidRPr="004C6076" w:rsidRDefault="00661F81" w:rsidP="00661F81">
            <w:pPr>
              <w:rPr>
                <w:kern w:val="2"/>
                <w:szCs w:val="24"/>
              </w:rPr>
            </w:pPr>
            <w:r w:rsidRPr="004C6076">
              <w:rPr>
                <w:kern w:val="2"/>
                <w:szCs w:val="24"/>
              </w:rPr>
              <w:t>Prievolių pagal Sutartį įvykdymas užtikrinamas:</w:t>
            </w:r>
          </w:p>
          <w:p w14:paraId="49C90695" w14:textId="77777777" w:rsidR="00661F81" w:rsidRPr="004C6076" w:rsidRDefault="00661F81" w:rsidP="00661F81">
            <w:pPr>
              <w:rPr>
                <w:kern w:val="2"/>
                <w:szCs w:val="24"/>
              </w:rPr>
            </w:pPr>
            <w:r w:rsidRPr="004C6076">
              <w:rPr>
                <w:kern w:val="2"/>
                <w:szCs w:val="24"/>
              </w:rPr>
              <w:t>Netesybomis (delspinigiais, bauda).</w:t>
            </w:r>
          </w:p>
          <w:p w14:paraId="3D2A3A39" w14:textId="44A954C4" w:rsidR="0068231C" w:rsidRDefault="0068231C">
            <w:pPr>
              <w:rPr>
                <w:kern w:val="2"/>
                <w:szCs w:val="24"/>
              </w:rPr>
            </w:pPr>
          </w:p>
        </w:tc>
      </w:tr>
      <w:tr w:rsidR="0068231C"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68231C" w:rsidRDefault="0000000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68231C" w:rsidRDefault="00000000">
            <w:pPr>
              <w:rPr>
                <w:kern w:val="2"/>
                <w:szCs w:val="24"/>
              </w:rPr>
            </w:pPr>
            <w:r>
              <w:rPr>
                <w:kern w:val="2"/>
                <w:szCs w:val="24"/>
              </w:rPr>
              <w:t>Netaikoma</w:t>
            </w:r>
          </w:p>
          <w:p w14:paraId="148AC23C" w14:textId="77777777" w:rsidR="0068231C" w:rsidRDefault="0068231C">
            <w:pPr>
              <w:rPr>
                <w:kern w:val="2"/>
                <w:szCs w:val="24"/>
              </w:rPr>
            </w:pPr>
          </w:p>
          <w:p w14:paraId="32FF1504" w14:textId="2F25BE8B" w:rsidR="0068231C" w:rsidRDefault="0068231C">
            <w:pPr>
              <w:rPr>
                <w:kern w:val="2"/>
                <w:szCs w:val="24"/>
              </w:rPr>
            </w:pPr>
          </w:p>
        </w:tc>
      </w:tr>
      <w:tr w:rsidR="0068231C"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68231C" w:rsidRDefault="0000000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68231C" w:rsidRDefault="00000000">
            <w:pPr>
              <w:rPr>
                <w:kern w:val="2"/>
                <w:szCs w:val="24"/>
              </w:rPr>
            </w:pPr>
            <w:r>
              <w:rPr>
                <w:kern w:val="2"/>
                <w:szCs w:val="24"/>
              </w:rPr>
              <w:t>Netaikoma</w:t>
            </w:r>
          </w:p>
          <w:p w14:paraId="17D7511B" w14:textId="1CFDE610" w:rsidR="0068231C" w:rsidRDefault="0068231C">
            <w:pPr>
              <w:rPr>
                <w:kern w:val="2"/>
                <w:szCs w:val="24"/>
              </w:rPr>
            </w:pPr>
          </w:p>
        </w:tc>
      </w:tr>
      <w:tr w:rsidR="0068231C" w14:paraId="2E814779" w14:textId="77777777">
        <w:trPr>
          <w:trHeight w:val="300"/>
        </w:trPr>
        <w:tc>
          <w:tcPr>
            <w:tcW w:w="9535" w:type="dxa"/>
            <w:gridSpan w:val="5"/>
          </w:tcPr>
          <w:p w14:paraId="0AC479CC" w14:textId="77777777" w:rsidR="0068231C" w:rsidRDefault="00000000">
            <w:pPr>
              <w:jc w:val="center"/>
              <w:rPr>
                <w:b/>
                <w:bCs/>
                <w:kern w:val="2"/>
                <w:szCs w:val="24"/>
              </w:rPr>
            </w:pPr>
            <w:r>
              <w:rPr>
                <w:b/>
                <w:bCs/>
                <w:kern w:val="2"/>
                <w:szCs w:val="24"/>
              </w:rPr>
              <w:t>9. ŠALIŲ ATSAKOMYBĖ</w:t>
            </w:r>
            <w:r>
              <w:rPr>
                <w:b/>
                <w:bCs/>
                <w:kern w:val="2"/>
                <w:szCs w:val="24"/>
              </w:rPr>
              <w:tab/>
            </w:r>
          </w:p>
        </w:tc>
      </w:tr>
      <w:tr w:rsidR="0068231C"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68231C" w:rsidRDefault="0000000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68231C" w:rsidRDefault="00D16091" w:rsidP="00D16091">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68231C"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68231C" w:rsidRDefault="0000000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68231C" w:rsidRPr="00D16091" w:rsidRDefault="00000000" w:rsidP="00D16091">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68231C" w:rsidRPr="00D16091" w:rsidRDefault="00000000" w:rsidP="00D16091">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68231C" w:rsidRPr="00D16091" w:rsidRDefault="00000000" w:rsidP="00D16091">
            <w:pPr>
              <w:jc w:val="both"/>
              <w:rPr>
                <w:b/>
                <w:kern w:val="2"/>
              </w:rPr>
            </w:pPr>
            <w:r w:rsidRPr="00D16091">
              <w:rPr>
                <w:kern w:val="2"/>
              </w:rPr>
              <w:t xml:space="preserve">9.2.3. Tiekėjas privalo sumokėti Pirkėjui netesybas per </w:t>
            </w:r>
            <w:r w:rsidR="00D16091" w:rsidRPr="00D16091">
              <w:rPr>
                <w:kern w:val="2"/>
              </w:rPr>
              <w:t xml:space="preserve">14 (keturiolika) </w:t>
            </w:r>
            <w:r w:rsidRPr="00D16091">
              <w:rPr>
                <w:kern w:val="2"/>
              </w:rPr>
              <w:t xml:space="preserve"> dienų nuo Pirkėjo pareikalavimo, jeigu netesybų suma nėra </w:t>
            </w:r>
            <w:r w:rsidRPr="00D16091">
              <w:t>išskaitoma iš Tiekėjui mokėtinos sumos.</w:t>
            </w:r>
            <w:r w:rsidRPr="00D16091">
              <w:rPr>
                <w:kern w:val="2"/>
              </w:rPr>
              <w:t xml:space="preserve"> </w:t>
            </w:r>
          </w:p>
        </w:tc>
      </w:tr>
      <w:tr w:rsidR="0068231C"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68231C" w:rsidRDefault="0000000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8E05F2" w:rsidRPr="008E05F2" w:rsidRDefault="00436D09" w:rsidP="00C157A6">
            <w:pPr>
              <w:jc w:val="both"/>
              <w:rPr>
                <w:kern w:val="2"/>
                <w:szCs w:val="24"/>
              </w:rPr>
            </w:pPr>
            <w:r>
              <w:rPr>
                <w:kern w:val="2"/>
                <w:szCs w:val="24"/>
              </w:rPr>
              <w:t xml:space="preserve">9.3.1. </w:t>
            </w:r>
            <w:r w:rsidR="008E05F2"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28CC057B" w:rsidR="0068231C" w:rsidRDefault="00436D09" w:rsidP="00C157A6">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sidR="00B050D8">
              <w:rPr>
                <w:kern w:val="2"/>
                <w:szCs w:val="24"/>
              </w:rPr>
              <w:t xml:space="preserve">(penkių) </w:t>
            </w:r>
            <w:r w:rsidRPr="00436D09">
              <w:rPr>
                <w:kern w:val="2"/>
                <w:szCs w:val="24"/>
              </w:rPr>
              <w:t>procentų dydžio bauda nuo Pradinės Sutarties vertės, nurodytos Specialiųjų sąlygų 5.2 punkte.</w:t>
            </w:r>
          </w:p>
        </w:tc>
      </w:tr>
      <w:tr w:rsidR="00436D09"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436D09" w:rsidRDefault="00436D09" w:rsidP="00436D0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436D09" w:rsidRPr="00436D09" w:rsidRDefault="00436D09" w:rsidP="007C0899">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436D09"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436D09" w:rsidRDefault="00436D09" w:rsidP="00436D0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436D09" w:rsidRPr="00436D09" w:rsidRDefault="00436D09" w:rsidP="00436D09">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436D09"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436D09" w:rsidRDefault="00436D09" w:rsidP="00436D0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436D09" w:rsidRPr="00436D09" w:rsidRDefault="00436D09" w:rsidP="006E36CD">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436D09"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436D09" w:rsidRDefault="00436D09" w:rsidP="00436D0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436D09" w:rsidRPr="00436D09" w:rsidRDefault="00436D09" w:rsidP="00436D09">
            <w:pPr>
              <w:rPr>
                <w:color w:val="4472C4"/>
                <w:kern w:val="2"/>
                <w:szCs w:val="24"/>
              </w:rPr>
            </w:pPr>
            <w:r w:rsidRPr="007A7607">
              <w:rPr>
                <w:kern w:val="2"/>
                <w:szCs w:val="24"/>
              </w:rPr>
              <w:t>Netaikoma</w:t>
            </w:r>
          </w:p>
        </w:tc>
      </w:tr>
      <w:tr w:rsidR="00436D09"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436D09" w:rsidRDefault="00436D09" w:rsidP="00436D0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436D09" w:rsidRPr="00436D09" w:rsidRDefault="00436D09" w:rsidP="00436D09">
            <w:pPr>
              <w:rPr>
                <w:color w:val="4472C4"/>
                <w:kern w:val="2"/>
                <w:szCs w:val="24"/>
              </w:rPr>
            </w:pPr>
            <w:r w:rsidRPr="007A7607">
              <w:rPr>
                <w:kern w:val="2"/>
                <w:szCs w:val="24"/>
              </w:rPr>
              <w:t>Netaikoma</w:t>
            </w:r>
          </w:p>
        </w:tc>
      </w:tr>
      <w:tr w:rsidR="00436D09"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436D09" w:rsidRDefault="00436D09" w:rsidP="00436D0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436D09" w:rsidRPr="00436D09" w:rsidRDefault="00436D09" w:rsidP="00B50598">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68231C"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68231C" w:rsidRDefault="0000000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68231C" w:rsidRDefault="00436D09" w:rsidP="00D13DC8">
            <w:pPr>
              <w:jc w:val="both"/>
              <w:rPr>
                <w:color w:val="4472C4"/>
                <w:kern w:val="2"/>
                <w:szCs w:val="24"/>
              </w:rPr>
            </w:pPr>
            <w:r>
              <w:rPr>
                <w:kern w:val="2"/>
                <w:szCs w:val="24"/>
              </w:rPr>
              <w:t xml:space="preserve">Netaikoma. </w:t>
            </w:r>
          </w:p>
        </w:tc>
      </w:tr>
      <w:tr w:rsidR="0068231C" w14:paraId="58BEE386" w14:textId="77777777">
        <w:trPr>
          <w:trHeight w:val="300"/>
        </w:trPr>
        <w:tc>
          <w:tcPr>
            <w:tcW w:w="9535" w:type="dxa"/>
            <w:gridSpan w:val="5"/>
          </w:tcPr>
          <w:p w14:paraId="54B256F5" w14:textId="77777777" w:rsidR="0068231C" w:rsidRDefault="00000000">
            <w:pPr>
              <w:jc w:val="center"/>
              <w:rPr>
                <w:b/>
                <w:bCs/>
                <w:kern w:val="2"/>
                <w:szCs w:val="24"/>
              </w:rPr>
            </w:pPr>
            <w:r>
              <w:rPr>
                <w:b/>
                <w:kern w:val="2"/>
                <w:szCs w:val="24"/>
              </w:rPr>
              <w:t>10. ESMINĖS SUTARTIES SĄLYGOS</w:t>
            </w:r>
          </w:p>
        </w:tc>
      </w:tr>
      <w:tr w:rsidR="00436D09" w14:paraId="74523BE6" w14:textId="77777777">
        <w:trPr>
          <w:trHeight w:val="300"/>
        </w:trPr>
        <w:tc>
          <w:tcPr>
            <w:tcW w:w="2707" w:type="dxa"/>
            <w:gridSpan w:val="3"/>
          </w:tcPr>
          <w:p w14:paraId="2E2B6273" w14:textId="77777777" w:rsidR="00436D09" w:rsidRPr="00012098" w:rsidRDefault="00436D09" w:rsidP="00436D09">
            <w:pPr>
              <w:rPr>
                <w:b/>
                <w:bCs/>
                <w:kern w:val="2"/>
              </w:rPr>
            </w:pPr>
            <w:r w:rsidRPr="00012098">
              <w:rPr>
                <w:b/>
                <w:bCs/>
              </w:rPr>
              <w:t>10.1. Esminės Sutarties sąlygos</w:t>
            </w:r>
          </w:p>
        </w:tc>
        <w:tc>
          <w:tcPr>
            <w:tcW w:w="6828" w:type="dxa"/>
            <w:gridSpan w:val="2"/>
          </w:tcPr>
          <w:p w14:paraId="71140015" w14:textId="77777777" w:rsidR="00436D09" w:rsidRPr="001021F9" w:rsidRDefault="00436D09" w:rsidP="00436D09">
            <w:pPr>
              <w:jc w:val="both"/>
              <w:rPr>
                <w:kern w:val="2"/>
                <w:szCs w:val="24"/>
              </w:rPr>
            </w:pPr>
            <w:r w:rsidRPr="001021F9">
              <w:rPr>
                <w:kern w:val="2"/>
                <w:szCs w:val="24"/>
              </w:rPr>
              <w:t>10.1.1 Tiekėjo prisiimtų įsipareigojimų už Sutartyje nustatytą Sutarties kainą / įkainius vykdymas;</w:t>
            </w:r>
          </w:p>
          <w:p w14:paraId="27541CD7" w14:textId="77777777" w:rsidR="00436D09" w:rsidRPr="001021F9" w:rsidRDefault="00436D09" w:rsidP="00436D09">
            <w:pPr>
              <w:jc w:val="both"/>
              <w:rPr>
                <w:kern w:val="2"/>
                <w:szCs w:val="24"/>
              </w:rPr>
            </w:pPr>
            <w:r w:rsidRPr="001021F9">
              <w:rPr>
                <w:kern w:val="2"/>
                <w:szCs w:val="24"/>
              </w:rPr>
              <w:t>10.1.2. Sutartyje nustatytų Prekių tiekimo terminų laikymasis;</w:t>
            </w:r>
          </w:p>
          <w:p w14:paraId="60E33DA5" w14:textId="466DCEFF" w:rsidR="00436D09" w:rsidRPr="001021F9" w:rsidRDefault="00436D09" w:rsidP="00436D09">
            <w:pPr>
              <w:jc w:val="both"/>
              <w:rPr>
                <w:kern w:val="2"/>
                <w:szCs w:val="24"/>
              </w:rPr>
            </w:pPr>
            <w:r w:rsidRPr="001021F9">
              <w:rPr>
                <w:kern w:val="2"/>
                <w:szCs w:val="24"/>
              </w:rPr>
              <w:t xml:space="preserve">10.1.3. Priskaičiuotų netesybų </w:t>
            </w:r>
            <w:r w:rsidR="0008570E" w:rsidRPr="001021F9">
              <w:rPr>
                <w:kern w:val="2"/>
                <w:szCs w:val="24"/>
              </w:rPr>
              <w:t xml:space="preserve">už tiekiamų Prekių vėlavimą </w:t>
            </w:r>
            <w:r w:rsidRPr="001021F9">
              <w:rPr>
                <w:kern w:val="2"/>
                <w:szCs w:val="24"/>
              </w:rPr>
              <w:t>mokėjimas;</w:t>
            </w:r>
          </w:p>
          <w:p w14:paraId="08C0BF1B" w14:textId="77777777" w:rsidR="00436D09" w:rsidRPr="001021F9" w:rsidRDefault="00436D09" w:rsidP="00436D09">
            <w:pPr>
              <w:jc w:val="both"/>
              <w:rPr>
                <w:kern w:val="2"/>
                <w:szCs w:val="24"/>
              </w:rPr>
            </w:pPr>
            <w:r w:rsidRPr="001021F9">
              <w:rPr>
                <w:kern w:val="2"/>
                <w:szCs w:val="24"/>
              </w:rPr>
              <w:t>10.1.4. Sutartyje ir (ar) Įstatymuose nustatytus reikalavimus atitinkančių Prekių pristatymas;</w:t>
            </w:r>
          </w:p>
          <w:p w14:paraId="65703251" w14:textId="77777777" w:rsidR="00436D09" w:rsidRPr="001021F9" w:rsidRDefault="00436D09" w:rsidP="00436D09">
            <w:pPr>
              <w:jc w:val="both"/>
              <w:rPr>
                <w:kern w:val="2"/>
                <w:szCs w:val="24"/>
              </w:rPr>
            </w:pPr>
            <w:r w:rsidRPr="001021F9">
              <w:rPr>
                <w:kern w:val="2"/>
                <w:szCs w:val="24"/>
              </w:rPr>
              <w:t>10.1.5. Tiekėjo kvalifikacija visą Sutarties galiojimo laikotarpį privalo atitikti pirkimo dokumentuose nustatytus Sutarties tinkamam vykdymui būtinus reikalavimus;</w:t>
            </w:r>
          </w:p>
          <w:p w14:paraId="1C474085" w14:textId="77777777" w:rsidR="00436D09" w:rsidRPr="001021F9" w:rsidRDefault="00436D09" w:rsidP="00436D09">
            <w:pPr>
              <w:jc w:val="both"/>
              <w:rPr>
                <w:kern w:val="2"/>
                <w:szCs w:val="24"/>
              </w:rPr>
            </w:pPr>
            <w:r w:rsidRPr="001021F9">
              <w:rPr>
                <w:color w:val="000000" w:themeColor="text1"/>
                <w:kern w:val="2"/>
                <w:szCs w:val="24"/>
              </w:rPr>
              <w:t>10.1.6.Sutarties nuostatų, reglamentuojančių aplinkosauginius reikalavimus, laikymasis;</w:t>
            </w:r>
          </w:p>
          <w:p w14:paraId="7482E1CA" w14:textId="77777777" w:rsidR="00436D09" w:rsidRPr="001021F9" w:rsidRDefault="00436D09" w:rsidP="00436D09">
            <w:pPr>
              <w:jc w:val="both"/>
              <w:rPr>
                <w:kern w:val="2"/>
                <w:szCs w:val="24"/>
              </w:rPr>
            </w:pPr>
            <w:r w:rsidRPr="001021F9">
              <w:rPr>
                <w:kern w:val="2"/>
                <w:szCs w:val="24"/>
              </w:rPr>
              <w:t>10.1.7. Sutarties nuostatų, reglamentuojančių konkurenciją, intelektinės nuosavybės ar konfidencialios informacijos valdymą, laikymasis;</w:t>
            </w:r>
          </w:p>
          <w:p w14:paraId="271BE5F9" w14:textId="48337658" w:rsidR="00436D09" w:rsidRPr="001021F9" w:rsidRDefault="00436D09" w:rsidP="004373F3">
            <w:pPr>
              <w:jc w:val="both"/>
              <w:rPr>
                <w:kern w:val="2"/>
                <w:szCs w:val="24"/>
              </w:rPr>
            </w:pPr>
            <w:r w:rsidRPr="001021F9">
              <w:rPr>
                <w:kern w:val="2"/>
                <w:szCs w:val="24"/>
              </w:rPr>
              <w:t>10.1.8. Bendrųjų sąlygų nuostatų dėl Sutarties vykdymui pasitelkiamų naujų subtiekėjų ir (ar specialistų) / esamų subtiekėjų ir (ar) specialistų keitimo, laikymasis</w:t>
            </w:r>
            <w:r w:rsidR="004373F3" w:rsidRPr="001021F9">
              <w:rPr>
                <w:kern w:val="2"/>
                <w:szCs w:val="24"/>
              </w:rPr>
              <w:t xml:space="preserve">. </w:t>
            </w:r>
          </w:p>
        </w:tc>
      </w:tr>
      <w:tr w:rsidR="00436D09" w14:paraId="4C1E0A83" w14:textId="77777777">
        <w:trPr>
          <w:trHeight w:val="300"/>
        </w:trPr>
        <w:tc>
          <w:tcPr>
            <w:tcW w:w="2700" w:type="dxa"/>
            <w:gridSpan w:val="2"/>
          </w:tcPr>
          <w:p w14:paraId="11D0DA79" w14:textId="77777777" w:rsidR="00436D09" w:rsidRPr="00012098" w:rsidRDefault="00436D09" w:rsidP="00436D09">
            <w:pPr>
              <w:rPr>
                <w:b/>
                <w:bCs/>
                <w:kern w:val="2"/>
                <w:szCs w:val="24"/>
              </w:rPr>
            </w:pPr>
            <w:r w:rsidRPr="00012098">
              <w:rPr>
                <w:b/>
                <w:bCs/>
                <w:kern w:val="2"/>
                <w:szCs w:val="24"/>
              </w:rPr>
              <w:t>10.2. Dideli arba nuolatiniai esminės Sutarties sąlygos vykdymo trūkumai</w:t>
            </w:r>
          </w:p>
        </w:tc>
        <w:tc>
          <w:tcPr>
            <w:tcW w:w="6835" w:type="dxa"/>
            <w:gridSpan w:val="3"/>
          </w:tcPr>
          <w:p w14:paraId="4E4AFCCB" w14:textId="198332AF" w:rsidR="001F63D7" w:rsidRPr="001021F9" w:rsidRDefault="00BD18CC" w:rsidP="007A7607">
            <w:pPr>
              <w:jc w:val="both"/>
              <w:rPr>
                <w:color w:val="000000" w:themeColor="text1"/>
                <w:kern w:val="2"/>
                <w:szCs w:val="24"/>
              </w:rPr>
            </w:pPr>
            <w:r w:rsidRPr="001021F9">
              <w:rPr>
                <w:color w:val="000000" w:themeColor="text1"/>
                <w:kern w:val="2"/>
                <w:szCs w:val="24"/>
              </w:rPr>
              <w:t xml:space="preserve">10.2.1. Jeigu Tiekėjas nesilaiko Sutartyje nustatytų Prekių tiekimo terminų ir 2 (du) ar daugiau kartų per Sutarties vykdymo laikotarpį vėluoja pristatyti Prekes daugiau nei </w:t>
            </w:r>
            <w:r w:rsidR="002C4751">
              <w:rPr>
                <w:color w:val="000000" w:themeColor="text1"/>
                <w:kern w:val="2"/>
                <w:szCs w:val="24"/>
              </w:rPr>
              <w:t>10</w:t>
            </w:r>
            <w:r w:rsidRPr="001021F9">
              <w:rPr>
                <w:color w:val="000000" w:themeColor="text1"/>
                <w:kern w:val="2"/>
                <w:szCs w:val="24"/>
              </w:rPr>
              <w:t xml:space="preserve"> (</w:t>
            </w:r>
            <w:r w:rsidR="002C4751">
              <w:rPr>
                <w:color w:val="000000" w:themeColor="text1"/>
                <w:kern w:val="2"/>
                <w:szCs w:val="24"/>
              </w:rPr>
              <w:t>dešimt</w:t>
            </w:r>
            <w:r w:rsidRPr="001021F9">
              <w:rPr>
                <w:color w:val="000000" w:themeColor="text1"/>
                <w:kern w:val="2"/>
                <w:szCs w:val="24"/>
              </w:rPr>
              <w:t>) darbo dien</w:t>
            </w:r>
            <w:r w:rsidR="002C4751">
              <w:rPr>
                <w:color w:val="000000" w:themeColor="text1"/>
                <w:kern w:val="2"/>
                <w:szCs w:val="24"/>
              </w:rPr>
              <w:t>ų</w:t>
            </w:r>
            <w:r w:rsidRPr="001021F9">
              <w:rPr>
                <w:color w:val="000000" w:themeColor="text1"/>
                <w:kern w:val="2"/>
                <w:szCs w:val="24"/>
              </w:rPr>
              <w:t>;</w:t>
            </w:r>
          </w:p>
          <w:p w14:paraId="46CF61E3" w14:textId="3588705A" w:rsidR="00BD18CC" w:rsidRPr="001021F9" w:rsidRDefault="00BD18CC" w:rsidP="007A7607">
            <w:pPr>
              <w:jc w:val="both"/>
              <w:rPr>
                <w:color w:val="000000" w:themeColor="text1"/>
                <w:kern w:val="2"/>
                <w:szCs w:val="24"/>
              </w:rPr>
            </w:pPr>
            <w:r w:rsidRPr="001021F9">
              <w:rPr>
                <w:color w:val="000000" w:themeColor="text1"/>
                <w:kern w:val="2"/>
                <w:szCs w:val="24"/>
              </w:rPr>
              <w:t>10.2.2. Tiekėjas 2 (du) ar daugiau kartų per Sutarties vykdymo laikotarpį tiekia Prekes, kurios neatitinka Sutartyje ir (ar) Įstatymuose nustatytų reikalavimų tiekiamoms Prekėms;</w:t>
            </w:r>
          </w:p>
          <w:p w14:paraId="0820987A" w14:textId="77777777" w:rsidR="00E64AEC" w:rsidRPr="001021F9" w:rsidRDefault="00E64AEC" w:rsidP="007A7607">
            <w:pPr>
              <w:jc w:val="both"/>
              <w:rPr>
                <w:kern w:val="2"/>
                <w:szCs w:val="24"/>
              </w:rPr>
            </w:pPr>
            <w:r w:rsidRPr="001021F9">
              <w:rPr>
                <w:kern w:val="2"/>
                <w:szCs w:val="24"/>
              </w:rPr>
              <w:t>10.2.3. Teikėjas 2 (du) ar daugiau kartų pažeidžia šios Sutarties nuostatas, reglamentuojančias aplinkosauginių reikalavimų, laikymąsi;</w:t>
            </w:r>
          </w:p>
          <w:p w14:paraId="658644BA" w14:textId="77777777" w:rsidR="00E64AEC" w:rsidRPr="001021F9" w:rsidRDefault="00E64AEC" w:rsidP="007A7607">
            <w:pPr>
              <w:jc w:val="both"/>
              <w:rPr>
                <w:kern w:val="2"/>
                <w:szCs w:val="24"/>
              </w:rPr>
            </w:pPr>
            <w:r w:rsidRPr="001021F9">
              <w:rPr>
                <w:kern w:val="2"/>
                <w:szCs w:val="24"/>
              </w:rPr>
              <w:t>10.2.4. Tiekėjas pažeidžia Bendrųjų sąlygų nuostatas, reglamentuojančias konkurenciją, intelektinės nuosavybės ar konfidencialios informacijos valdymą;</w:t>
            </w:r>
          </w:p>
          <w:p w14:paraId="1F52F216" w14:textId="041C4A63" w:rsidR="00436D09" w:rsidRPr="001021F9" w:rsidRDefault="00E64AEC" w:rsidP="00436D09">
            <w:pPr>
              <w:jc w:val="both"/>
              <w:rPr>
                <w:kern w:val="2"/>
                <w:szCs w:val="24"/>
              </w:rPr>
            </w:pPr>
            <w:r w:rsidRPr="001021F9">
              <w:rPr>
                <w:kern w:val="2"/>
                <w:szCs w:val="24"/>
              </w:rPr>
              <w:t>10.2.5. Tiekėjas pažeidžia Bendrųjų sąlygų nuostatas dėl Sutarties vykdymui pasitelkiamų naujų subtiekėjų ir (ar specialistų) / esamų subtiekėjų ir (ar) specialistų keitimo.</w:t>
            </w:r>
          </w:p>
        </w:tc>
      </w:tr>
      <w:tr w:rsidR="0068231C" w14:paraId="2E82DDE0" w14:textId="77777777">
        <w:trPr>
          <w:trHeight w:val="300"/>
        </w:trPr>
        <w:tc>
          <w:tcPr>
            <w:tcW w:w="9535" w:type="dxa"/>
            <w:gridSpan w:val="5"/>
          </w:tcPr>
          <w:p w14:paraId="3786193C" w14:textId="77777777" w:rsidR="0068231C" w:rsidRPr="00012098" w:rsidRDefault="00000000">
            <w:pPr>
              <w:jc w:val="center"/>
              <w:rPr>
                <w:b/>
                <w:bCs/>
                <w:kern w:val="2"/>
                <w:szCs w:val="24"/>
              </w:rPr>
            </w:pPr>
            <w:r w:rsidRPr="00012098">
              <w:rPr>
                <w:b/>
                <w:bCs/>
                <w:kern w:val="2"/>
                <w:szCs w:val="24"/>
              </w:rPr>
              <w:t>11. SUTARTIES GALIOJIMAS IR KEITIMAS</w:t>
            </w:r>
          </w:p>
        </w:tc>
      </w:tr>
      <w:tr w:rsidR="0068231C"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68231C" w:rsidRDefault="0000000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D13DC8" w:rsidRPr="004C6076" w:rsidRDefault="00D13DC8" w:rsidP="00D13DC8">
            <w:pPr>
              <w:jc w:val="both"/>
              <w:rPr>
                <w:kern w:val="2"/>
                <w:szCs w:val="24"/>
              </w:rPr>
            </w:pPr>
            <w:r w:rsidRPr="004C6076">
              <w:rPr>
                <w:kern w:val="2"/>
                <w:szCs w:val="24"/>
              </w:rPr>
              <w:t>Ši Sutartis laikoma sudaryta ir įsigalioja nuo Sutarties pasirašymo dienos (antrosios Šalies pasirašymo dieną).</w:t>
            </w:r>
          </w:p>
          <w:p w14:paraId="116DF74D" w14:textId="16BFA1DF" w:rsidR="0068231C" w:rsidRPr="00D13DC8" w:rsidRDefault="00D13DC8" w:rsidP="00D13DC8">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A8462F">
              <w:rPr>
                <w:kern w:val="2"/>
                <w:szCs w:val="24"/>
              </w:rPr>
              <w:t>38</w:t>
            </w:r>
            <w:r w:rsidR="00A8462F" w:rsidRPr="004C6076">
              <w:rPr>
                <w:kern w:val="2"/>
                <w:szCs w:val="24"/>
              </w:rPr>
              <w:t xml:space="preserve"> </w:t>
            </w:r>
            <w:r w:rsidRPr="004C6076">
              <w:rPr>
                <w:kern w:val="2"/>
                <w:szCs w:val="24"/>
              </w:rPr>
              <w:t>(</w:t>
            </w:r>
            <w:r w:rsidR="00A8462F">
              <w:rPr>
                <w:kern w:val="2"/>
                <w:szCs w:val="24"/>
              </w:rPr>
              <w:t>trisdešimt aštuoni</w:t>
            </w:r>
            <w:r w:rsidRPr="004C6076">
              <w:rPr>
                <w:kern w:val="2"/>
                <w:szCs w:val="24"/>
              </w:rPr>
              <w:t>) mėnesi</w:t>
            </w:r>
            <w:r w:rsidR="00A8462F">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A8462F">
              <w:rPr>
                <w:kern w:val="2"/>
                <w:szCs w:val="24"/>
              </w:rPr>
              <w:t>36</w:t>
            </w:r>
            <w:r w:rsidRPr="004C6076">
              <w:rPr>
                <w:kern w:val="2"/>
                <w:szCs w:val="24"/>
              </w:rPr>
              <w:t xml:space="preserve"> (</w:t>
            </w:r>
            <w:r w:rsidR="00A8462F">
              <w:rPr>
                <w:kern w:val="2"/>
                <w:szCs w:val="24"/>
              </w:rPr>
              <w:t>trisdešimt šeši</w:t>
            </w:r>
            <w:r w:rsidRPr="004C6076">
              <w:rPr>
                <w:kern w:val="2"/>
                <w:szCs w:val="24"/>
              </w:rPr>
              <w:t>) mėnesi</w:t>
            </w:r>
            <w:r w:rsidR="00A8462F">
              <w:rPr>
                <w:kern w:val="2"/>
                <w:szCs w:val="24"/>
              </w:rPr>
              <w:t>ai</w:t>
            </w:r>
            <w:r w:rsidRPr="004C6076">
              <w:rPr>
                <w:szCs w:val="24"/>
              </w:rPr>
              <w:t xml:space="preserve">).  </w:t>
            </w:r>
          </w:p>
        </w:tc>
      </w:tr>
      <w:tr w:rsidR="0068231C"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68231C" w:rsidRDefault="0000000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68231C" w:rsidRDefault="00000000">
            <w:pPr>
              <w:rPr>
                <w:kern w:val="2"/>
                <w:szCs w:val="24"/>
              </w:rPr>
            </w:pPr>
            <w:r>
              <w:rPr>
                <w:kern w:val="2"/>
                <w:szCs w:val="24"/>
              </w:rPr>
              <w:t>Netaikoma</w:t>
            </w:r>
          </w:p>
          <w:p w14:paraId="26D42D4B" w14:textId="102B8653" w:rsidR="0068231C" w:rsidRDefault="0068231C">
            <w:pPr>
              <w:rPr>
                <w:kern w:val="2"/>
                <w:szCs w:val="24"/>
              </w:rPr>
            </w:pPr>
          </w:p>
        </w:tc>
      </w:tr>
      <w:tr w:rsidR="0068231C" w14:paraId="737326EC" w14:textId="77777777">
        <w:trPr>
          <w:trHeight w:val="300"/>
        </w:trPr>
        <w:tc>
          <w:tcPr>
            <w:tcW w:w="9535" w:type="dxa"/>
            <w:gridSpan w:val="5"/>
          </w:tcPr>
          <w:p w14:paraId="3A5895AF" w14:textId="77777777" w:rsidR="0068231C" w:rsidRDefault="00000000">
            <w:pPr>
              <w:jc w:val="center"/>
              <w:rPr>
                <w:b/>
                <w:bCs/>
                <w:kern w:val="2"/>
                <w:szCs w:val="24"/>
              </w:rPr>
            </w:pPr>
            <w:r>
              <w:rPr>
                <w:b/>
                <w:bCs/>
                <w:kern w:val="2"/>
                <w:szCs w:val="24"/>
              </w:rPr>
              <w:lastRenderedPageBreak/>
              <w:t>12. SUTARTIES NUTRAUKIMAS</w:t>
            </w:r>
          </w:p>
        </w:tc>
      </w:tr>
      <w:tr w:rsidR="0068231C" w14:paraId="0832C060" w14:textId="77777777" w:rsidTr="009A0679">
        <w:trPr>
          <w:trHeight w:val="300"/>
        </w:trPr>
        <w:tc>
          <w:tcPr>
            <w:tcW w:w="2689" w:type="dxa"/>
          </w:tcPr>
          <w:p w14:paraId="23A92F76" w14:textId="77777777" w:rsidR="0068231C" w:rsidRDefault="00000000">
            <w:pPr>
              <w:rPr>
                <w:b/>
                <w:bCs/>
                <w:kern w:val="2"/>
                <w:szCs w:val="24"/>
              </w:rPr>
            </w:pPr>
            <w:r>
              <w:rPr>
                <w:b/>
                <w:bCs/>
                <w:kern w:val="2"/>
                <w:szCs w:val="24"/>
              </w:rPr>
              <w:t>12.1. Sutarties nutraukimo pagrindai</w:t>
            </w:r>
          </w:p>
        </w:tc>
        <w:tc>
          <w:tcPr>
            <w:tcW w:w="6846" w:type="dxa"/>
            <w:gridSpan w:val="4"/>
          </w:tcPr>
          <w:p w14:paraId="24B67EFF" w14:textId="7F4A7FDC" w:rsidR="0068231C" w:rsidRPr="000740DD" w:rsidRDefault="00000000" w:rsidP="000740DD">
            <w:pPr>
              <w:jc w:val="both"/>
              <w:rPr>
                <w:kern w:val="2"/>
                <w:szCs w:val="24"/>
              </w:rPr>
            </w:pPr>
            <w:r>
              <w:rPr>
                <w:kern w:val="2"/>
                <w:szCs w:val="24"/>
              </w:rPr>
              <w:t>Sutartis gali būti nutraukiama rašytiniu Šalių susitarimu arba vienašališkai, Bendrosiose sąlygose nustatyta tvarka.</w:t>
            </w:r>
          </w:p>
        </w:tc>
      </w:tr>
      <w:tr w:rsidR="00686855" w14:paraId="2B75BFD6" w14:textId="77777777" w:rsidTr="009A0679">
        <w:trPr>
          <w:trHeight w:val="300"/>
        </w:trPr>
        <w:tc>
          <w:tcPr>
            <w:tcW w:w="2689" w:type="dxa"/>
          </w:tcPr>
          <w:p w14:paraId="1E0ADE25" w14:textId="77777777" w:rsidR="00686855" w:rsidRDefault="00686855" w:rsidP="00686855">
            <w:pPr>
              <w:rPr>
                <w:b/>
                <w:bCs/>
                <w:kern w:val="2"/>
                <w:szCs w:val="24"/>
              </w:rPr>
            </w:pPr>
            <w:r>
              <w:rPr>
                <w:b/>
                <w:bCs/>
                <w:kern w:val="2"/>
                <w:szCs w:val="24"/>
              </w:rPr>
              <w:t>12.2. Esminiai Sutarties pažeidimai</w:t>
            </w:r>
          </w:p>
          <w:p w14:paraId="21F8FEEB" w14:textId="77777777" w:rsidR="00686855" w:rsidRDefault="00686855" w:rsidP="00686855">
            <w:pPr>
              <w:rPr>
                <w:b/>
                <w:bCs/>
                <w:kern w:val="2"/>
                <w:szCs w:val="24"/>
              </w:rPr>
            </w:pPr>
          </w:p>
        </w:tc>
        <w:tc>
          <w:tcPr>
            <w:tcW w:w="6846" w:type="dxa"/>
            <w:gridSpan w:val="4"/>
          </w:tcPr>
          <w:p w14:paraId="017C2FE3" w14:textId="6EEBF43F"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.2.1. jeigu Tiekėjas nevykdo prisiimtų įsipareigojimų </w:t>
            </w:r>
            <w:r w:rsidR="00A51215">
              <w:rPr>
                <w:kern w:val="2"/>
                <w:szCs w:val="24"/>
              </w:rPr>
              <w:t xml:space="preserve">tiekti Prekes </w:t>
            </w:r>
            <w:r w:rsidRPr="00C735AD">
              <w:rPr>
                <w:kern w:val="2"/>
                <w:szCs w:val="24"/>
              </w:rPr>
              <w:t>už Sutartyje nustatytą Sutarties kainą / įkainius;</w:t>
            </w:r>
          </w:p>
          <w:p w14:paraId="1445BFB4" w14:textId="3BB002F6" w:rsidR="00686855" w:rsidRPr="001021F9"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.2.2. jeigu Tiekėjas nesilaiko Sutartyje nustatytų Prekių tiekimo terminų 2 (du) </w:t>
            </w:r>
            <w:r w:rsidRPr="00017A23">
              <w:rPr>
                <w:color w:val="000000" w:themeColor="text1"/>
                <w:kern w:val="2"/>
                <w:szCs w:val="24"/>
              </w:rPr>
              <w:t xml:space="preserve">ar daugiau kartų per Sutarties vykdymo laikotarpį </w:t>
            </w:r>
            <w:r w:rsidRPr="00C735AD">
              <w:rPr>
                <w:kern w:val="2"/>
                <w:szCs w:val="24"/>
              </w:rPr>
              <w:t xml:space="preserve">vėluoja pristatyti Prekes </w:t>
            </w:r>
            <w:r w:rsidRPr="001021F9">
              <w:rPr>
                <w:kern w:val="2"/>
                <w:szCs w:val="24"/>
              </w:rPr>
              <w:t xml:space="preserve">daugiau nei </w:t>
            </w:r>
            <w:r w:rsidR="006B2956">
              <w:rPr>
                <w:kern w:val="2"/>
                <w:szCs w:val="24"/>
              </w:rPr>
              <w:t>2</w:t>
            </w:r>
            <w:r w:rsidRPr="001021F9">
              <w:rPr>
                <w:kern w:val="2"/>
                <w:szCs w:val="24"/>
              </w:rPr>
              <w:t>0 (</w:t>
            </w:r>
            <w:r w:rsidR="006B2956">
              <w:rPr>
                <w:kern w:val="2"/>
                <w:szCs w:val="24"/>
              </w:rPr>
              <w:t>dvi</w:t>
            </w:r>
            <w:r w:rsidRPr="001021F9">
              <w:rPr>
                <w:kern w:val="2"/>
                <w:szCs w:val="24"/>
              </w:rPr>
              <w:t>dešimt) darbo dienų;</w:t>
            </w:r>
          </w:p>
          <w:p w14:paraId="52D8249F"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.2.3. jeigu Tiekėjas pažeidžia Prekių pristatymo terminus ir priskaičiuotų netesybų už vėlavimą suma viršija 20 (dvidešimt) proc. Pradinės sutarties vertės;</w:t>
            </w:r>
          </w:p>
          <w:p w14:paraId="4901D100"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.2.4 Tiekėjas pažeidžia Prekių pristatymo terminus ir dėl Prekių pristatymo vėlavimo Prekės tampa nebereikalingos;</w:t>
            </w:r>
          </w:p>
          <w:p w14:paraId="65BBB814"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.2.5. Tiekėjas daugiau kaip 2 (du) kartus pristato Prekes, kurios neatitinka Sutartyje ir (ar) Įstatymuose nustatytų reikalavimų Prekėms;</w:t>
            </w:r>
          </w:p>
          <w:p w14:paraId="6D91B141" w14:textId="77777777" w:rsidR="00686855" w:rsidRPr="00C735AD" w:rsidRDefault="00686855" w:rsidP="00686855">
            <w:pPr>
              <w:jc w:val="both"/>
              <w:rPr>
                <w:kern w:val="2"/>
                <w:szCs w:val="24"/>
              </w:rPr>
            </w:pPr>
            <w:r w:rsidRPr="00C735AD">
              <w:rPr>
                <w:kern w:val="2"/>
                <w:szCs w:val="24"/>
              </w:rPr>
              <w:t>1</w:t>
            </w:r>
            <w:r>
              <w:rPr>
                <w:kern w:val="2"/>
                <w:szCs w:val="24"/>
              </w:rPr>
              <w:t>2</w:t>
            </w:r>
            <w:r w:rsidRPr="00C735AD">
              <w:rPr>
                <w:kern w:val="2"/>
                <w:szCs w:val="24"/>
              </w:rPr>
              <w:t>.2.6.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0949EA3A" w14:textId="77777777" w:rsidR="00686855" w:rsidRDefault="00686855" w:rsidP="00686855">
            <w:pPr>
              <w:jc w:val="both"/>
              <w:rPr>
                <w:kern w:val="2"/>
                <w:szCs w:val="24"/>
              </w:rPr>
            </w:pPr>
            <w:r w:rsidRPr="00C735AD">
              <w:rPr>
                <w:kern w:val="2"/>
                <w:szCs w:val="24"/>
              </w:rPr>
              <w:t>1</w:t>
            </w:r>
            <w:r>
              <w:rPr>
                <w:kern w:val="2"/>
                <w:szCs w:val="24"/>
              </w:rPr>
              <w:t>2</w:t>
            </w:r>
            <w:r w:rsidRPr="00C735AD">
              <w:rPr>
                <w:kern w:val="2"/>
                <w:szCs w:val="24"/>
              </w:rPr>
              <w:t xml:space="preserve">.2.7. </w:t>
            </w:r>
            <w:r w:rsidRPr="00017A23">
              <w:rPr>
                <w:kern w:val="2"/>
                <w:szCs w:val="24"/>
              </w:rPr>
              <w:t>Ti</w:t>
            </w:r>
            <w:r>
              <w:rPr>
                <w:kern w:val="2"/>
                <w:szCs w:val="24"/>
              </w:rPr>
              <w:t>e</w:t>
            </w:r>
            <w:r w:rsidRPr="00017A23">
              <w:rPr>
                <w:kern w:val="2"/>
                <w:szCs w:val="24"/>
              </w:rPr>
              <w:t>kėjas 4 (keturis) ir daugiau kartų per Sutarties vykdymo laikotarpį pažeidžia šios Sutarties nuostatas, reglamentuojančias aplinkosauginių reikalavimų, laikymąsi</w:t>
            </w:r>
            <w:r>
              <w:rPr>
                <w:kern w:val="2"/>
                <w:szCs w:val="24"/>
              </w:rPr>
              <w:t>;</w:t>
            </w:r>
          </w:p>
          <w:p w14:paraId="73AB5DDA" w14:textId="77777777" w:rsidR="00686855" w:rsidRPr="00C735AD" w:rsidRDefault="00686855" w:rsidP="00686855">
            <w:pPr>
              <w:jc w:val="both"/>
              <w:rPr>
                <w:kern w:val="2"/>
                <w:szCs w:val="24"/>
              </w:rPr>
            </w:pPr>
            <w:r>
              <w:rPr>
                <w:kern w:val="2"/>
                <w:szCs w:val="24"/>
              </w:rPr>
              <w:t xml:space="preserve">12.2.8. </w:t>
            </w:r>
            <w:r w:rsidRPr="00017A23">
              <w:rPr>
                <w:kern w:val="2"/>
                <w:szCs w:val="24"/>
              </w:rPr>
              <w:t>Tiekėjas daugiau nei vieną kartą per Sutarties vykdymo laikotarpį pažeidžia Bendrųjų sąlygų nuostatas, reglamentuojančias konkurenciją, intelektinės nuosavybės ar konfidencialios informacijos valdymą</w:t>
            </w:r>
            <w:r w:rsidRPr="00C735AD">
              <w:rPr>
                <w:kern w:val="2"/>
                <w:szCs w:val="24"/>
              </w:rPr>
              <w:t>;</w:t>
            </w:r>
          </w:p>
          <w:p w14:paraId="00DCA36A" w14:textId="00446283" w:rsidR="00686855" w:rsidRDefault="00686855" w:rsidP="004E106D">
            <w:pPr>
              <w:spacing w:line="257" w:lineRule="auto"/>
              <w:jc w:val="both"/>
              <w:rPr>
                <w:rFonts w:eastAsia="Arial"/>
                <w:color w:val="FF0000"/>
                <w:kern w:val="2"/>
                <w:szCs w:val="24"/>
              </w:rPr>
            </w:pPr>
            <w:r w:rsidRPr="00C735AD">
              <w:rPr>
                <w:kern w:val="2"/>
                <w:szCs w:val="24"/>
              </w:rPr>
              <w:t>1</w:t>
            </w:r>
            <w:r>
              <w:rPr>
                <w:kern w:val="2"/>
                <w:szCs w:val="24"/>
              </w:rPr>
              <w:t>2</w:t>
            </w:r>
            <w:r w:rsidRPr="00C735AD">
              <w:rPr>
                <w:kern w:val="2"/>
                <w:szCs w:val="24"/>
              </w:rPr>
              <w:t>.2.</w:t>
            </w:r>
            <w:r>
              <w:rPr>
                <w:kern w:val="2"/>
                <w:szCs w:val="24"/>
              </w:rPr>
              <w:t>9</w:t>
            </w:r>
            <w:r w:rsidRPr="00C735AD">
              <w:rPr>
                <w:kern w:val="2"/>
                <w:szCs w:val="24"/>
              </w:rPr>
              <w:t xml:space="preserve">. </w:t>
            </w:r>
            <w:r w:rsidRPr="00017A23">
              <w:rPr>
                <w:kern w:val="2"/>
                <w:szCs w:val="24"/>
              </w:rPr>
              <w:t>Tiekėjas daugiau nei vieną kartą per Sutarties vykdymo laikotarpį pažeidžia Bendrųjų sąlygų nuostatas dėl Sutarties vykdymui pasitelkiamų naujų subtiekėjų ir (ar specialistų) / esamų subtiekėjų ir (ar) specialistų keitimo</w:t>
            </w:r>
            <w:r w:rsidR="009D6B69">
              <w:rPr>
                <w:rFonts w:eastAsia="Arial"/>
                <w:color w:val="FF0000"/>
                <w:kern w:val="2"/>
                <w:szCs w:val="24"/>
              </w:rPr>
              <w:t>.</w:t>
            </w:r>
          </w:p>
        </w:tc>
      </w:tr>
      <w:tr w:rsidR="00686855" w14:paraId="3066FE6D" w14:textId="77777777">
        <w:trPr>
          <w:trHeight w:val="300"/>
        </w:trPr>
        <w:tc>
          <w:tcPr>
            <w:tcW w:w="9535" w:type="dxa"/>
            <w:gridSpan w:val="5"/>
          </w:tcPr>
          <w:p w14:paraId="5F4D37EA" w14:textId="3A2C0C0B" w:rsidR="00686855" w:rsidRDefault="00686855" w:rsidP="00686855">
            <w:pPr>
              <w:jc w:val="center"/>
              <w:rPr>
                <w:kern w:val="2"/>
                <w:szCs w:val="24"/>
              </w:rPr>
            </w:pPr>
            <w:r>
              <w:rPr>
                <w:b/>
                <w:bCs/>
                <w:kern w:val="2"/>
                <w:szCs w:val="24"/>
              </w:rPr>
              <w:t xml:space="preserve">13. APLINKOSAUGINIAI IR SOCIALINIAI KRITERIJAI </w:t>
            </w:r>
          </w:p>
        </w:tc>
      </w:tr>
      <w:tr w:rsidR="00686855" w14:paraId="699B23B8" w14:textId="77777777" w:rsidTr="009A0679">
        <w:trPr>
          <w:trHeight w:val="300"/>
        </w:trPr>
        <w:tc>
          <w:tcPr>
            <w:tcW w:w="2689" w:type="dxa"/>
          </w:tcPr>
          <w:p w14:paraId="7A3B5D15" w14:textId="77777777" w:rsidR="00686855" w:rsidRDefault="00686855" w:rsidP="00686855">
            <w:pPr>
              <w:rPr>
                <w:b/>
                <w:bCs/>
                <w:kern w:val="2"/>
                <w:szCs w:val="24"/>
              </w:rPr>
            </w:pPr>
            <w:r w:rsidRPr="00ED6956">
              <w:rPr>
                <w:b/>
                <w:bCs/>
                <w:kern w:val="2"/>
                <w:szCs w:val="24"/>
              </w:rPr>
              <w:t>13.1. Aplinkosauginių kriterijų nustatymo teisinis pagrindas</w:t>
            </w:r>
          </w:p>
        </w:tc>
        <w:tc>
          <w:tcPr>
            <w:tcW w:w="6846" w:type="dxa"/>
            <w:gridSpan w:val="4"/>
          </w:tcPr>
          <w:p w14:paraId="6403C749" w14:textId="77777777" w:rsidR="00E823C5" w:rsidRDefault="00686855" w:rsidP="00006BD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 papunkčiu</w:t>
            </w:r>
            <w:r w:rsidR="00006BDB">
              <w:rPr>
                <w:color w:val="000000"/>
                <w:kern w:val="2"/>
                <w:szCs w:val="24"/>
                <w:shd w:val="clear" w:color="auto" w:fill="FFFFFF"/>
              </w:rPr>
              <w:t>:</w:t>
            </w:r>
          </w:p>
          <w:p w14:paraId="308410B0" w14:textId="4688A149" w:rsidR="00004E1D" w:rsidRDefault="00F8555E" w:rsidP="00006BDB">
            <w:pPr>
              <w:jc w:val="both"/>
              <w:rPr>
                <w:szCs w:val="24"/>
              </w:rPr>
            </w:pPr>
            <w:r>
              <w:rPr>
                <w:rFonts w:eastAsiaTheme="minorHAnsi" w:cstheme="minorBidi"/>
                <w:kern w:val="2"/>
                <w:szCs w:val="22"/>
                <w14:ligatures w14:val="standardContextual"/>
              </w:rPr>
              <w:t xml:space="preserve">13.1.1.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w:t>
            </w:r>
            <w:r>
              <w:rPr>
                <w:rFonts w:eastAsiaTheme="minorHAnsi" w:cstheme="minorBidi"/>
                <w:kern w:val="2"/>
                <w:szCs w:val="22"/>
                <w14:ligatures w14:val="standardContextual"/>
              </w:rPr>
              <w:lastRenderedPageBreak/>
              <w:t xml:space="preserve">biologiškai skaidyti, reikalavimai.“, standartas </w:t>
            </w:r>
            <w:r>
              <w:rPr>
                <w:rFonts w:eastAsiaTheme="minorHAnsi" w:cstheme="minorBidi"/>
                <w:kern w:val="2"/>
                <w:szCs w:val="22"/>
                <w:lang w:val="en-US"/>
                <w14:ligatures w14:val="standardContextual"/>
              </w:rPr>
              <w:t>Voluntary Standard for Repulping and Recycling Corrugated Fiberboard Treated to Improve Its Performance in the Presence of Water and Water Vapor, standartas RecyClass</w:t>
            </w:r>
            <w:r>
              <w:rPr>
                <w:rFonts w:eastAsiaTheme="minorHAnsi" w:cstheme="minorBidi"/>
                <w:kern w:val="2"/>
                <w:szCs w:val="22"/>
                <w14:ligatures w14:val="standardContextual"/>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675520BA" w:rsidR="00EE6238" w:rsidRPr="00E81FED" w:rsidRDefault="00F8555E" w:rsidP="00EE6238">
            <w:pPr>
              <w:jc w:val="both"/>
              <w:rPr>
                <w:color w:val="000000"/>
                <w:kern w:val="2"/>
                <w:szCs w:val="24"/>
                <w:shd w:val="clear" w:color="auto" w:fill="FFFFFF"/>
              </w:rPr>
            </w:pPr>
            <w:r w:rsidRPr="000F176F">
              <w:rPr>
                <w:color w:val="000000"/>
                <w:kern w:val="2"/>
                <w:szCs w:val="24"/>
                <w:shd w:val="clear" w:color="auto" w:fill="FFFFFF"/>
              </w:rPr>
              <w:t>Nustačius, kad Tiekėjas šiame papunktyje nustatyto kriterijaus (-jų) nesilaiko, Tiekėjui taikoma Specialiųjų sąlygų 9.5 punkte nurodyto dydžio bauda.</w:t>
            </w:r>
          </w:p>
        </w:tc>
      </w:tr>
      <w:tr w:rsidR="00686855" w14:paraId="003A039C" w14:textId="77777777" w:rsidTr="009A0679">
        <w:trPr>
          <w:trHeight w:val="300"/>
        </w:trPr>
        <w:tc>
          <w:tcPr>
            <w:tcW w:w="2689" w:type="dxa"/>
          </w:tcPr>
          <w:p w14:paraId="7FB642C6" w14:textId="77777777" w:rsidR="00686855" w:rsidRDefault="00686855" w:rsidP="00686855">
            <w:pPr>
              <w:rPr>
                <w:b/>
                <w:bCs/>
                <w:kern w:val="2"/>
                <w:szCs w:val="24"/>
              </w:rPr>
            </w:pPr>
            <w:r>
              <w:rPr>
                <w:b/>
                <w:bCs/>
                <w:kern w:val="2"/>
                <w:szCs w:val="24"/>
              </w:rPr>
              <w:lastRenderedPageBreak/>
              <w:t>13.2.  Su perkamomis Prekėmis susiję socialiniai kriterijai</w:t>
            </w:r>
          </w:p>
        </w:tc>
        <w:tc>
          <w:tcPr>
            <w:tcW w:w="6846" w:type="dxa"/>
            <w:gridSpan w:val="4"/>
          </w:tcPr>
          <w:p w14:paraId="0E2CAC94" w14:textId="77777777" w:rsidR="00686855" w:rsidRDefault="00686855" w:rsidP="00686855">
            <w:pPr>
              <w:rPr>
                <w:color w:val="000000"/>
                <w:kern w:val="2"/>
                <w:szCs w:val="24"/>
                <w:shd w:val="clear" w:color="auto" w:fill="FFFFFF"/>
              </w:rPr>
            </w:pPr>
            <w:r>
              <w:rPr>
                <w:color w:val="000000"/>
                <w:kern w:val="2"/>
                <w:szCs w:val="24"/>
                <w:shd w:val="clear" w:color="auto" w:fill="FFFFFF"/>
              </w:rPr>
              <w:t>Netaikoma</w:t>
            </w:r>
          </w:p>
          <w:p w14:paraId="62E56CF9" w14:textId="77777777" w:rsidR="00686855" w:rsidRDefault="00686855" w:rsidP="00686855">
            <w:pPr>
              <w:rPr>
                <w:color w:val="000000"/>
                <w:kern w:val="2"/>
                <w:szCs w:val="24"/>
                <w:shd w:val="clear" w:color="auto" w:fill="FFFFFF"/>
              </w:rPr>
            </w:pPr>
          </w:p>
          <w:p w14:paraId="5E33B1D4" w14:textId="2315E359" w:rsidR="00686855" w:rsidRDefault="00686855" w:rsidP="00686855">
            <w:pPr>
              <w:rPr>
                <w:color w:val="0070C0"/>
                <w:kern w:val="2"/>
                <w:szCs w:val="24"/>
              </w:rPr>
            </w:pPr>
          </w:p>
        </w:tc>
      </w:tr>
      <w:tr w:rsidR="00686855" w14:paraId="56924D8A" w14:textId="77777777">
        <w:trPr>
          <w:trHeight w:val="300"/>
        </w:trPr>
        <w:tc>
          <w:tcPr>
            <w:tcW w:w="9535" w:type="dxa"/>
            <w:gridSpan w:val="5"/>
          </w:tcPr>
          <w:p w14:paraId="4CA9393C" w14:textId="77777777" w:rsidR="00686855" w:rsidRDefault="00686855" w:rsidP="00686855">
            <w:pPr>
              <w:jc w:val="center"/>
              <w:rPr>
                <w:b/>
                <w:bCs/>
                <w:kern w:val="2"/>
                <w:szCs w:val="24"/>
              </w:rPr>
            </w:pPr>
            <w:r>
              <w:rPr>
                <w:b/>
                <w:bCs/>
                <w:kern w:val="2"/>
                <w:szCs w:val="24"/>
              </w:rPr>
              <w:t xml:space="preserve">14. BENDRŲJŲ SĄLYGŲ PAKEITIMAI IR PAPILDYMAI </w:t>
            </w:r>
          </w:p>
          <w:p w14:paraId="13058A2B" w14:textId="77777777" w:rsidR="00686855" w:rsidRDefault="00686855" w:rsidP="00686855">
            <w:pPr>
              <w:jc w:val="center"/>
              <w:rPr>
                <w:kern w:val="2"/>
                <w:szCs w:val="24"/>
              </w:rPr>
            </w:pPr>
            <w:r>
              <w:rPr>
                <w:kern w:val="2"/>
                <w:szCs w:val="24"/>
              </w:rPr>
              <w:t xml:space="preserve">(jeigu būtina dėl konkretaus Sutarties dalyko specifikos) </w:t>
            </w:r>
          </w:p>
        </w:tc>
      </w:tr>
      <w:tr w:rsidR="00686855" w14:paraId="2A03C2D8" w14:textId="77777777" w:rsidTr="009A0679">
        <w:trPr>
          <w:trHeight w:val="300"/>
        </w:trPr>
        <w:tc>
          <w:tcPr>
            <w:tcW w:w="2689" w:type="dxa"/>
          </w:tcPr>
          <w:p w14:paraId="45B590A2" w14:textId="77777777" w:rsidR="00686855" w:rsidRDefault="00686855" w:rsidP="00686855">
            <w:pPr>
              <w:rPr>
                <w:b/>
                <w:bCs/>
                <w:kern w:val="2"/>
                <w:szCs w:val="24"/>
              </w:rPr>
            </w:pPr>
            <w:r>
              <w:rPr>
                <w:b/>
                <w:bCs/>
                <w:kern w:val="2"/>
                <w:szCs w:val="24"/>
              </w:rPr>
              <w:t xml:space="preserve">14.1. </w:t>
            </w:r>
          </w:p>
        </w:tc>
        <w:tc>
          <w:tcPr>
            <w:tcW w:w="6846" w:type="dxa"/>
            <w:gridSpan w:val="4"/>
          </w:tcPr>
          <w:p w14:paraId="2FD21887" w14:textId="211133C6" w:rsidR="00686855" w:rsidRPr="00E81FED" w:rsidRDefault="00860019" w:rsidP="00686855">
            <w:pPr>
              <w:jc w:val="both"/>
              <w:rPr>
                <w:kern w:val="2"/>
                <w:szCs w:val="24"/>
              </w:rPr>
            </w:pPr>
            <w:r w:rsidRPr="00E81FED">
              <w:rPr>
                <w:kern w:val="2"/>
                <w:szCs w:val="24"/>
              </w:rPr>
              <w:t>Netaikoma</w:t>
            </w:r>
          </w:p>
        </w:tc>
      </w:tr>
      <w:tr w:rsidR="00686855" w14:paraId="39EFA5A2" w14:textId="77777777" w:rsidTr="009A0679">
        <w:trPr>
          <w:trHeight w:val="300"/>
        </w:trPr>
        <w:tc>
          <w:tcPr>
            <w:tcW w:w="2689" w:type="dxa"/>
          </w:tcPr>
          <w:p w14:paraId="6D569D1A" w14:textId="77777777" w:rsidR="00686855" w:rsidRDefault="00686855" w:rsidP="00686855">
            <w:pPr>
              <w:rPr>
                <w:b/>
                <w:bCs/>
                <w:kern w:val="2"/>
                <w:szCs w:val="24"/>
              </w:rPr>
            </w:pPr>
            <w:r>
              <w:rPr>
                <w:b/>
                <w:bCs/>
                <w:kern w:val="2"/>
                <w:szCs w:val="24"/>
              </w:rPr>
              <w:t>14.2.</w:t>
            </w:r>
          </w:p>
        </w:tc>
        <w:tc>
          <w:tcPr>
            <w:tcW w:w="6846" w:type="dxa"/>
            <w:gridSpan w:val="4"/>
          </w:tcPr>
          <w:p w14:paraId="5CA4D0EB" w14:textId="0E0E8333" w:rsidR="00686855" w:rsidRPr="00E81FED" w:rsidRDefault="00860019" w:rsidP="00686855">
            <w:pPr>
              <w:jc w:val="both"/>
              <w:rPr>
                <w:color w:val="000000"/>
                <w:kern w:val="2"/>
                <w:szCs w:val="24"/>
                <w:shd w:val="clear" w:color="auto" w:fill="FFFFFF"/>
              </w:rPr>
            </w:pPr>
            <w:r w:rsidRPr="00E81FED">
              <w:rPr>
                <w:color w:val="000000"/>
                <w:kern w:val="2"/>
                <w:szCs w:val="24"/>
                <w:shd w:val="clear" w:color="auto" w:fill="FFFFFF"/>
              </w:rPr>
              <w:t xml:space="preserve">Netaikoma </w:t>
            </w:r>
          </w:p>
        </w:tc>
      </w:tr>
      <w:tr w:rsidR="00686855" w14:paraId="2FA548A1" w14:textId="77777777" w:rsidTr="009A0679">
        <w:trPr>
          <w:trHeight w:val="300"/>
        </w:trPr>
        <w:tc>
          <w:tcPr>
            <w:tcW w:w="2689" w:type="dxa"/>
          </w:tcPr>
          <w:p w14:paraId="39B1FEA9" w14:textId="77777777" w:rsidR="00686855" w:rsidRDefault="00686855" w:rsidP="00686855">
            <w:pPr>
              <w:rPr>
                <w:b/>
                <w:bCs/>
                <w:kern w:val="2"/>
                <w:szCs w:val="24"/>
              </w:rPr>
            </w:pPr>
            <w:r>
              <w:rPr>
                <w:b/>
                <w:bCs/>
                <w:kern w:val="2"/>
                <w:szCs w:val="24"/>
              </w:rPr>
              <w:t>14.3.</w:t>
            </w:r>
          </w:p>
        </w:tc>
        <w:tc>
          <w:tcPr>
            <w:tcW w:w="6846" w:type="dxa"/>
            <w:gridSpan w:val="4"/>
          </w:tcPr>
          <w:p w14:paraId="57E60D9E" w14:textId="33E31183" w:rsidR="00686855" w:rsidRDefault="00686855" w:rsidP="00686855">
            <w:pPr>
              <w:rPr>
                <w:kern w:val="2"/>
                <w:szCs w:val="24"/>
              </w:rPr>
            </w:pPr>
            <w:r>
              <w:rPr>
                <w:kern w:val="2"/>
                <w:szCs w:val="24"/>
              </w:rPr>
              <w:t>Netaikoma</w:t>
            </w:r>
          </w:p>
        </w:tc>
      </w:tr>
      <w:tr w:rsidR="00686855" w14:paraId="479764B2" w14:textId="77777777" w:rsidTr="009A0679">
        <w:trPr>
          <w:trHeight w:val="300"/>
        </w:trPr>
        <w:tc>
          <w:tcPr>
            <w:tcW w:w="2689" w:type="dxa"/>
          </w:tcPr>
          <w:p w14:paraId="72E02758" w14:textId="77777777" w:rsidR="00686855" w:rsidRDefault="00686855" w:rsidP="00686855">
            <w:pPr>
              <w:rPr>
                <w:b/>
                <w:bCs/>
                <w:kern w:val="2"/>
                <w:szCs w:val="24"/>
              </w:rPr>
            </w:pPr>
            <w:r>
              <w:rPr>
                <w:b/>
                <w:bCs/>
                <w:kern w:val="2"/>
                <w:szCs w:val="24"/>
              </w:rPr>
              <w:t>14.4.</w:t>
            </w:r>
          </w:p>
        </w:tc>
        <w:tc>
          <w:tcPr>
            <w:tcW w:w="6846" w:type="dxa"/>
            <w:gridSpan w:val="4"/>
          </w:tcPr>
          <w:p w14:paraId="1E413B94" w14:textId="29238E0E" w:rsidR="00686855" w:rsidRDefault="00686855" w:rsidP="00686855">
            <w:pPr>
              <w:rPr>
                <w:color w:val="0070C0"/>
                <w:kern w:val="2"/>
                <w:szCs w:val="24"/>
              </w:rPr>
            </w:pPr>
            <w:r>
              <w:rPr>
                <w:kern w:val="2"/>
                <w:szCs w:val="24"/>
              </w:rPr>
              <w:t>Netaikoma</w:t>
            </w:r>
          </w:p>
        </w:tc>
      </w:tr>
      <w:tr w:rsidR="00686855" w14:paraId="024DC42C" w14:textId="77777777" w:rsidTr="009A0679">
        <w:trPr>
          <w:trHeight w:val="300"/>
        </w:trPr>
        <w:tc>
          <w:tcPr>
            <w:tcW w:w="2689" w:type="dxa"/>
          </w:tcPr>
          <w:p w14:paraId="15FEE8E4" w14:textId="77777777" w:rsidR="00686855" w:rsidRDefault="00686855" w:rsidP="00686855">
            <w:pPr>
              <w:rPr>
                <w:b/>
                <w:bCs/>
                <w:kern w:val="2"/>
                <w:szCs w:val="24"/>
              </w:rPr>
            </w:pPr>
            <w:r>
              <w:rPr>
                <w:b/>
                <w:bCs/>
                <w:kern w:val="2"/>
                <w:szCs w:val="24"/>
              </w:rPr>
              <w:t>14.5.</w:t>
            </w:r>
          </w:p>
        </w:tc>
        <w:tc>
          <w:tcPr>
            <w:tcW w:w="6846" w:type="dxa"/>
            <w:gridSpan w:val="4"/>
          </w:tcPr>
          <w:p w14:paraId="6F393FB4" w14:textId="77777777" w:rsidR="00686855" w:rsidRDefault="00686855" w:rsidP="004B2763">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86855" w14:paraId="4092FFBC" w14:textId="77777777">
        <w:trPr>
          <w:trHeight w:val="300"/>
        </w:trPr>
        <w:tc>
          <w:tcPr>
            <w:tcW w:w="9535" w:type="dxa"/>
            <w:gridSpan w:val="5"/>
          </w:tcPr>
          <w:p w14:paraId="7C6B6F1F" w14:textId="77777777" w:rsidR="00686855" w:rsidRDefault="00686855" w:rsidP="00686855">
            <w:pPr>
              <w:jc w:val="center"/>
              <w:rPr>
                <w:b/>
                <w:bCs/>
                <w:kern w:val="2"/>
                <w:szCs w:val="24"/>
              </w:rPr>
            </w:pPr>
            <w:r>
              <w:rPr>
                <w:b/>
                <w:bCs/>
                <w:kern w:val="2"/>
                <w:szCs w:val="24"/>
              </w:rPr>
              <w:t>15. SUTARTIES PRIEDAI</w:t>
            </w:r>
          </w:p>
        </w:tc>
      </w:tr>
      <w:tr w:rsidR="00686855" w14:paraId="35DFD7EB" w14:textId="77777777" w:rsidTr="009A0679">
        <w:trPr>
          <w:trHeight w:val="300"/>
        </w:trPr>
        <w:tc>
          <w:tcPr>
            <w:tcW w:w="2689" w:type="dxa"/>
          </w:tcPr>
          <w:p w14:paraId="6269A96F" w14:textId="77777777" w:rsidR="00686855" w:rsidRDefault="00686855" w:rsidP="00686855">
            <w:pPr>
              <w:jc w:val="center"/>
              <w:rPr>
                <w:b/>
                <w:bCs/>
                <w:kern w:val="2"/>
                <w:szCs w:val="24"/>
              </w:rPr>
            </w:pPr>
            <w:r>
              <w:rPr>
                <w:b/>
                <w:bCs/>
                <w:kern w:val="2"/>
                <w:szCs w:val="24"/>
              </w:rPr>
              <w:t>15.1. Priedas Nr. 1</w:t>
            </w:r>
          </w:p>
        </w:tc>
        <w:tc>
          <w:tcPr>
            <w:tcW w:w="6846" w:type="dxa"/>
            <w:gridSpan w:val="4"/>
          </w:tcPr>
          <w:p w14:paraId="0A95F4DF" w14:textId="54E463D6" w:rsidR="00686855" w:rsidRPr="0009582F" w:rsidRDefault="00686855" w:rsidP="00686855">
            <w:pPr>
              <w:rPr>
                <w:kern w:val="2"/>
                <w:szCs w:val="24"/>
              </w:rPr>
            </w:pPr>
            <w:r w:rsidRPr="0009582F">
              <w:t xml:space="preserve">Techninė specifikacija ir </w:t>
            </w:r>
            <w:r w:rsidR="00F0786C" w:rsidRPr="0009582F">
              <w:t>į</w:t>
            </w:r>
            <w:r w:rsidR="00EC0AE1" w:rsidRPr="0009582F">
              <w:t>kain</w:t>
            </w:r>
            <w:r w:rsidR="00F0786C" w:rsidRPr="0009582F">
              <w:t>i</w:t>
            </w:r>
            <w:r w:rsidR="00EC0AE1" w:rsidRPr="0009582F">
              <w:t>a</w:t>
            </w:r>
            <w:r w:rsidR="00F0786C" w:rsidRPr="0009582F">
              <w:t>i</w:t>
            </w:r>
          </w:p>
        </w:tc>
      </w:tr>
      <w:tr w:rsidR="00686855" w14:paraId="0BC64A09" w14:textId="77777777" w:rsidTr="009A0679">
        <w:trPr>
          <w:trHeight w:val="300"/>
        </w:trPr>
        <w:tc>
          <w:tcPr>
            <w:tcW w:w="2689" w:type="dxa"/>
          </w:tcPr>
          <w:p w14:paraId="676B2218" w14:textId="77777777" w:rsidR="00686855" w:rsidRDefault="00686855" w:rsidP="00686855">
            <w:pPr>
              <w:jc w:val="center"/>
              <w:rPr>
                <w:b/>
                <w:bCs/>
                <w:kern w:val="2"/>
                <w:szCs w:val="24"/>
              </w:rPr>
            </w:pPr>
            <w:r>
              <w:rPr>
                <w:b/>
                <w:bCs/>
                <w:kern w:val="2"/>
                <w:szCs w:val="24"/>
              </w:rPr>
              <w:t>15.2. Priedas Nr. 2</w:t>
            </w:r>
          </w:p>
        </w:tc>
        <w:tc>
          <w:tcPr>
            <w:tcW w:w="6846" w:type="dxa"/>
            <w:gridSpan w:val="4"/>
          </w:tcPr>
          <w:p w14:paraId="1407D6C0" w14:textId="4BEC79B0" w:rsidR="00686855" w:rsidRPr="00C6056B" w:rsidRDefault="00686855" w:rsidP="00686855">
            <w:pPr>
              <w:rPr>
                <w:b/>
                <w:bCs/>
              </w:rPr>
            </w:pPr>
          </w:p>
        </w:tc>
      </w:tr>
      <w:tr w:rsidR="00686855" w14:paraId="64D242A0" w14:textId="77777777" w:rsidTr="009A0679">
        <w:trPr>
          <w:trHeight w:val="300"/>
        </w:trPr>
        <w:tc>
          <w:tcPr>
            <w:tcW w:w="2689" w:type="dxa"/>
          </w:tcPr>
          <w:p w14:paraId="5112FD48" w14:textId="77777777" w:rsidR="00686855" w:rsidRDefault="00686855" w:rsidP="00686855">
            <w:pPr>
              <w:jc w:val="center"/>
              <w:rPr>
                <w:b/>
                <w:bCs/>
                <w:kern w:val="2"/>
                <w:szCs w:val="24"/>
              </w:rPr>
            </w:pPr>
            <w:r>
              <w:rPr>
                <w:b/>
                <w:bCs/>
                <w:kern w:val="2"/>
                <w:szCs w:val="24"/>
              </w:rPr>
              <w:t>15.3. Priedas Nr. 3</w:t>
            </w:r>
          </w:p>
        </w:tc>
        <w:tc>
          <w:tcPr>
            <w:tcW w:w="6846" w:type="dxa"/>
            <w:gridSpan w:val="4"/>
          </w:tcPr>
          <w:p w14:paraId="608B8DF8" w14:textId="4A052F9A" w:rsidR="00686855" w:rsidRPr="00C6056B" w:rsidRDefault="00686855" w:rsidP="00686855">
            <w:pPr>
              <w:rPr>
                <w:b/>
                <w:bCs/>
              </w:rPr>
            </w:pPr>
          </w:p>
        </w:tc>
      </w:tr>
      <w:tr w:rsidR="00686855" w14:paraId="7587F3C0" w14:textId="77777777" w:rsidTr="009A0679">
        <w:trPr>
          <w:trHeight w:val="300"/>
        </w:trPr>
        <w:tc>
          <w:tcPr>
            <w:tcW w:w="2689" w:type="dxa"/>
          </w:tcPr>
          <w:p w14:paraId="7152E4AA" w14:textId="77777777" w:rsidR="00686855" w:rsidRDefault="00686855" w:rsidP="00686855">
            <w:pPr>
              <w:jc w:val="center"/>
              <w:rPr>
                <w:b/>
                <w:bCs/>
                <w:kern w:val="2"/>
                <w:szCs w:val="24"/>
              </w:rPr>
            </w:pPr>
            <w:r>
              <w:rPr>
                <w:b/>
                <w:bCs/>
                <w:kern w:val="2"/>
                <w:szCs w:val="24"/>
              </w:rPr>
              <w:t>15.4. Priedas Nr. 4</w:t>
            </w:r>
          </w:p>
        </w:tc>
        <w:tc>
          <w:tcPr>
            <w:tcW w:w="6846" w:type="dxa"/>
            <w:gridSpan w:val="4"/>
          </w:tcPr>
          <w:p w14:paraId="141B4738" w14:textId="77777777" w:rsidR="00686855" w:rsidRDefault="00686855" w:rsidP="00686855">
            <w:pPr>
              <w:jc w:val="center"/>
              <w:rPr>
                <w:b/>
                <w:bCs/>
                <w:kern w:val="2"/>
                <w:szCs w:val="24"/>
              </w:rPr>
            </w:pPr>
          </w:p>
        </w:tc>
      </w:tr>
      <w:tr w:rsidR="00686855" w14:paraId="7F7D8799" w14:textId="77777777" w:rsidTr="009A0679">
        <w:trPr>
          <w:trHeight w:val="300"/>
        </w:trPr>
        <w:tc>
          <w:tcPr>
            <w:tcW w:w="2689" w:type="dxa"/>
          </w:tcPr>
          <w:p w14:paraId="7B9F06BB" w14:textId="77777777" w:rsidR="00686855" w:rsidRDefault="00686855" w:rsidP="00686855">
            <w:pPr>
              <w:jc w:val="center"/>
              <w:rPr>
                <w:b/>
                <w:bCs/>
                <w:kern w:val="2"/>
                <w:szCs w:val="24"/>
              </w:rPr>
            </w:pPr>
            <w:r>
              <w:rPr>
                <w:b/>
                <w:bCs/>
                <w:kern w:val="2"/>
                <w:szCs w:val="24"/>
              </w:rPr>
              <w:t>15.5. Priedas Nr. 5</w:t>
            </w:r>
          </w:p>
        </w:tc>
        <w:tc>
          <w:tcPr>
            <w:tcW w:w="6846" w:type="dxa"/>
            <w:gridSpan w:val="4"/>
          </w:tcPr>
          <w:p w14:paraId="1ED2290D" w14:textId="77777777" w:rsidR="00686855" w:rsidRDefault="00686855" w:rsidP="00686855">
            <w:pPr>
              <w:jc w:val="center"/>
              <w:rPr>
                <w:b/>
                <w:bCs/>
                <w:kern w:val="2"/>
                <w:szCs w:val="24"/>
              </w:rPr>
            </w:pPr>
          </w:p>
        </w:tc>
      </w:tr>
      <w:tr w:rsidR="00686855" w14:paraId="4C04A450" w14:textId="77777777">
        <w:tc>
          <w:tcPr>
            <w:tcW w:w="9535" w:type="dxa"/>
            <w:gridSpan w:val="5"/>
          </w:tcPr>
          <w:p w14:paraId="0DC7FB69" w14:textId="77777777" w:rsidR="00686855" w:rsidRDefault="00686855" w:rsidP="00686855">
            <w:pPr>
              <w:jc w:val="center"/>
              <w:rPr>
                <w:b/>
                <w:bCs/>
                <w:kern w:val="2"/>
                <w:szCs w:val="24"/>
              </w:rPr>
            </w:pPr>
            <w:r>
              <w:rPr>
                <w:b/>
                <w:bCs/>
                <w:kern w:val="2"/>
                <w:szCs w:val="24"/>
              </w:rPr>
              <w:t>16. ŠALIŲ ATSTOVŲ PARAŠAI</w:t>
            </w:r>
          </w:p>
        </w:tc>
      </w:tr>
      <w:tr w:rsidR="00686855"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686855" w:rsidRDefault="00686855" w:rsidP="0068685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686855" w:rsidRDefault="00686855" w:rsidP="00686855">
            <w:pPr>
              <w:jc w:val="center"/>
              <w:rPr>
                <w:b/>
                <w:bCs/>
                <w:kern w:val="2"/>
                <w:szCs w:val="24"/>
              </w:rPr>
            </w:pPr>
            <w:r>
              <w:rPr>
                <w:b/>
                <w:bCs/>
                <w:kern w:val="2"/>
                <w:szCs w:val="24"/>
              </w:rPr>
              <w:t>TIEKĖJAS</w:t>
            </w:r>
          </w:p>
        </w:tc>
      </w:tr>
      <w:tr w:rsidR="00686855"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686855" w:rsidRPr="004C6076" w:rsidRDefault="00686855" w:rsidP="00686855">
            <w:pPr>
              <w:jc w:val="center"/>
              <w:rPr>
                <w:szCs w:val="24"/>
              </w:rPr>
            </w:pPr>
            <w:r w:rsidRPr="004C6076">
              <w:rPr>
                <w:szCs w:val="24"/>
              </w:rPr>
              <w:t>Generalinis direktorius</w:t>
            </w:r>
          </w:p>
          <w:p w14:paraId="0F0BB78E" w14:textId="18C86492" w:rsidR="00686855" w:rsidRDefault="00686855" w:rsidP="00686855">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686855" w:rsidRDefault="00686855" w:rsidP="00686855">
            <w:pPr>
              <w:jc w:val="center"/>
              <w:rPr>
                <w:b/>
                <w:bCs/>
                <w:kern w:val="2"/>
                <w:szCs w:val="24"/>
              </w:rPr>
            </w:pPr>
            <w:r>
              <w:rPr>
                <w:color w:val="4472C4"/>
                <w:kern w:val="2"/>
                <w:szCs w:val="24"/>
              </w:rPr>
              <w:t>(nurodomos atstovo pareigos, vardas, pavardė)</w:t>
            </w:r>
          </w:p>
        </w:tc>
      </w:tr>
      <w:tr w:rsidR="00686855"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686855" w:rsidRDefault="00686855" w:rsidP="00686855">
            <w:pPr>
              <w:jc w:val="center"/>
              <w:rPr>
                <w:b/>
                <w:bCs/>
                <w:color w:val="4472C4"/>
                <w:kern w:val="2"/>
                <w:szCs w:val="24"/>
              </w:rPr>
            </w:pPr>
          </w:p>
          <w:p w14:paraId="44A3E70E" w14:textId="77777777" w:rsidR="00686855" w:rsidRDefault="00686855" w:rsidP="00686855">
            <w:pPr>
              <w:jc w:val="center"/>
              <w:rPr>
                <w:b/>
                <w:bCs/>
                <w:color w:val="4472C4"/>
                <w:kern w:val="2"/>
                <w:szCs w:val="24"/>
              </w:rPr>
            </w:pPr>
            <w:r>
              <w:rPr>
                <w:b/>
                <w:bCs/>
                <w:color w:val="4472C4"/>
                <w:kern w:val="2"/>
                <w:szCs w:val="24"/>
              </w:rPr>
              <w:t>(parašas)</w:t>
            </w:r>
          </w:p>
          <w:p w14:paraId="5EE3E471" w14:textId="77777777" w:rsidR="00686855" w:rsidRDefault="00686855" w:rsidP="00071CD9">
            <w:pPr>
              <w:rPr>
                <w:b/>
                <w:bCs/>
                <w:color w:val="4472C4"/>
                <w:kern w:val="2"/>
                <w:szCs w:val="24"/>
              </w:rPr>
            </w:pPr>
          </w:p>
          <w:p w14:paraId="67BFB384" w14:textId="77777777" w:rsidR="00686855" w:rsidRDefault="00686855" w:rsidP="0068685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686855" w:rsidRDefault="00686855" w:rsidP="00686855">
            <w:pPr>
              <w:jc w:val="center"/>
              <w:rPr>
                <w:b/>
                <w:bCs/>
                <w:color w:val="4472C4"/>
                <w:kern w:val="2"/>
                <w:szCs w:val="24"/>
              </w:rPr>
            </w:pPr>
          </w:p>
          <w:p w14:paraId="5B47FADE" w14:textId="77777777" w:rsidR="00686855" w:rsidRDefault="00686855" w:rsidP="00686855">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4022170C" w14:textId="1A69EB9E" w:rsidR="004F1930" w:rsidRDefault="00000000" w:rsidP="004C2EED">
      <w:pPr>
        <w:jc w:val="center"/>
      </w:pPr>
      <w:r>
        <w:rPr>
          <w:color w:val="000000"/>
          <w:szCs w:val="24"/>
        </w:rPr>
        <w:t>____________</w:t>
      </w:r>
    </w:p>
    <w:p w14:paraId="00064F18" w14:textId="77777777" w:rsidR="004F1930" w:rsidRDefault="004F1930" w:rsidP="004C2EED"/>
    <w:p w14:paraId="25800E1B" w14:textId="77777777" w:rsidR="0035734D" w:rsidRDefault="0035734D" w:rsidP="004C2EED"/>
    <w:p w14:paraId="3B611327" w14:textId="77777777" w:rsidR="0035734D" w:rsidRDefault="0035734D" w:rsidP="004C2EED"/>
    <w:p w14:paraId="20E85F10" w14:textId="77777777" w:rsidR="004E106D" w:rsidRDefault="004E106D" w:rsidP="00A85011">
      <w:pPr>
        <w:jc w:val="center"/>
      </w:pPr>
    </w:p>
    <w:p w14:paraId="28D781A3" w14:textId="77777777" w:rsidR="003A31EE" w:rsidRDefault="003A31EE" w:rsidP="00CF4783">
      <w:pPr>
        <w:jc w:val="right"/>
        <w:sectPr w:rsidR="003A31EE" w:rsidSect="00165E00">
          <w:headerReference w:type="even"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5B7E62B2" w:rsidR="00CF4783" w:rsidRPr="004C6076" w:rsidRDefault="00CF4783" w:rsidP="00CF4783">
      <w:pPr>
        <w:jc w:val="right"/>
      </w:pPr>
      <w:r w:rsidRPr="004C6076">
        <w:lastRenderedPageBreak/>
        <w:t>Priedas Nr. 1</w:t>
      </w:r>
    </w:p>
    <w:p w14:paraId="7A2F4D5C" w14:textId="50564941" w:rsidR="00CF4783" w:rsidRDefault="00CF4783" w:rsidP="000C09BD">
      <w:pPr>
        <w:jc w:val="center"/>
        <w:rPr>
          <w:b/>
          <w:bCs/>
          <w:iCs/>
          <w:szCs w:val="24"/>
        </w:rPr>
      </w:pPr>
      <w:r w:rsidRPr="004C6076">
        <w:rPr>
          <w:b/>
          <w:bCs/>
          <w:iCs/>
          <w:szCs w:val="24"/>
        </w:rPr>
        <w:t xml:space="preserve">TECHNINĖ SPECIFIKACIJA IR </w:t>
      </w:r>
      <w:r w:rsidR="004734FE">
        <w:rPr>
          <w:b/>
          <w:bCs/>
          <w:iCs/>
          <w:szCs w:val="24"/>
        </w:rPr>
        <w:t>Į</w:t>
      </w:r>
      <w:r w:rsidR="00EC0AE1">
        <w:rPr>
          <w:b/>
          <w:bCs/>
          <w:iCs/>
          <w:szCs w:val="24"/>
        </w:rPr>
        <w:t>KAIN</w:t>
      </w:r>
      <w:r w:rsidR="004734FE">
        <w:rPr>
          <w:b/>
          <w:bCs/>
          <w:iCs/>
          <w:szCs w:val="24"/>
        </w:rPr>
        <w:t>I</w:t>
      </w:r>
      <w:r w:rsidR="00EC0AE1">
        <w:rPr>
          <w:b/>
          <w:bCs/>
          <w:iCs/>
          <w:szCs w:val="24"/>
        </w:rPr>
        <w:t>A</w:t>
      </w:r>
      <w:r w:rsidR="004734FE">
        <w:rPr>
          <w:b/>
          <w:bCs/>
          <w:iCs/>
          <w:szCs w:val="24"/>
        </w:rPr>
        <w:t>I</w:t>
      </w:r>
    </w:p>
    <w:p w14:paraId="46009BE5" w14:textId="77777777" w:rsidR="000423A2" w:rsidRDefault="000423A2" w:rsidP="000423A2">
      <w:pPr>
        <w:pStyle w:val="Body"/>
        <w:spacing w:line="240" w:lineRule="auto"/>
        <w:rPr>
          <w:iCs/>
          <w:sz w:val="24"/>
          <w:szCs w:val="24"/>
        </w:rPr>
      </w:pPr>
    </w:p>
    <w:p w14:paraId="27258D9F" w14:textId="628FE993" w:rsidR="000423A2" w:rsidRPr="004E1EB2" w:rsidRDefault="000423A2" w:rsidP="000423A2">
      <w:pPr>
        <w:pStyle w:val="Body"/>
        <w:spacing w:line="240" w:lineRule="auto"/>
        <w:rPr>
          <w:iCs/>
          <w:sz w:val="24"/>
          <w:szCs w:val="24"/>
        </w:rPr>
      </w:pPr>
      <w:r w:rsidRPr="004E1EB2">
        <w:rPr>
          <w:iCs/>
          <w:sz w:val="24"/>
          <w:szCs w:val="24"/>
        </w:rPr>
        <w:t>(</w:t>
      </w:r>
      <w:r w:rsidRPr="004E1EB2">
        <w:rPr>
          <w:i/>
          <w:sz w:val="24"/>
          <w:szCs w:val="24"/>
        </w:rPr>
        <w:t>Pridedama Techninė specifikacija</w:t>
      </w:r>
      <w:r>
        <w:rPr>
          <w:i/>
          <w:sz w:val="24"/>
          <w:szCs w:val="24"/>
        </w:rPr>
        <w:t xml:space="preserve"> ir tiekėjo pasiūlymo kaina)</w:t>
      </w:r>
    </w:p>
    <w:p w14:paraId="79AE8C35" w14:textId="77777777" w:rsidR="003A31EE" w:rsidRDefault="003A31EE" w:rsidP="000C09BD">
      <w:pPr>
        <w:jc w:val="center"/>
        <w:rPr>
          <w:b/>
          <w:bCs/>
          <w:iCs/>
          <w:szCs w:val="24"/>
        </w:rPr>
      </w:pPr>
    </w:p>
    <w:p w14:paraId="5732EC9B" w14:textId="77777777" w:rsidR="004417CA" w:rsidRPr="00264463" w:rsidRDefault="004417CA" w:rsidP="00264463">
      <w:pPr>
        <w:jc w:val="both"/>
        <w:rPr>
          <w:sz w:val="20"/>
        </w:rPr>
      </w:pPr>
    </w:p>
    <w:p w14:paraId="3EA0E8B9" w14:textId="77777777" w:rsidR="000B2105" w:rsidRPr="004C6076" w:rsidRDefault="000B2105" w:rsidP="00264463">
      <w:pPr>
        <w:rPr>
          <w:rFonts w:eastAsiaTheme="minorHAnsi" w:cstheme="minorBidi"/>
          <w:kern w:val="2"/>
          <w:sz w:val="22"/>
          <w:szCs w:val="22"/>
          <w14:ligatures w14:val="standardContextual"/>
        </w:rPr>
      </w:pPr>
    </w:p>
    <w:sectPr w:rsidR="000B2105" w:rsidRPr="004C6076" w:rsidSect="003A31EE">
      <w:pgSz w:w="15840" w:h="12240"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635C" w14:textId="77777777" w:rsidR="00382EDC" w:rsidRDefault="00382EDC">
      <w:r>
        <w:separator/>
      </w:r>
    </w:p>
  </w:endnote>
  <w:endnote w:type="continuationSeparator" w:id="0">
    <w:p w14:paraId="55F831C4" w14:textId="77777777" w:rsidR="00382EDC" w:rsidRDefault="00382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B5CD" w14:textId="77777777" w:rsidR="00382EDC" w:rsidRDefault="00382EDC">
      <w:r>
        <w:separator/>
      </w:r>
    </w:p>
  </w:footnote>
  <w:footnote w:type="continuationSeparator" w:id="0">
    <w:p w14:paraId="0A1B65E4" w14:textId="77777777" w:rsidR="00382EDC" w:rsidRDefault="00382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41A2B3B"/>
    <w:multiLevelType w:val="multilevel"/>
    <w:tmpl w:val="6ED21104"/>
    <w:styleLink w:val="Style1"/>
    <w:lvl w:ilvl="0">
      <w:start w:val="8"/>
      <w:numFmt w:val="decimal"/>
      <w:lvlText w:val="%1."/>
      <w:lvlJc w:val="left"/>
      <w:pPr>
        <w:ind w:left="720" w:hanging="360"/>
      </w:pPr>
    </w:lvl>
    <w:lvl w:ilvl="1">
      <w:start w:val="1"/>
      <w:numFmt w:val="decimal"/>
      <w:isLgl/>
      <w:lvlText w:val="%1.%2."/>
      <w:lvlJc w:val="left"/>
      <w:pPr>
        <w:ind w:left="360" w:hanging="360"/>
      </w:pPr>
      <w:rPr>
        <w:b w:val="0"/>
      </w:rPr>
    </w:lvl>
    <w:lvl w:ilvl="2">
      <w:start w:val="1"/>
      <w:numFmt w:val="decimal"/>
      <w:isLgl/>
      <w:lvlText w:val="%1.%2.%3."/>
      <w:lvlJc w:val="left"/>
      <w:pPr>
        <w:ind w:left="39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2" w15:restartNumberingAfterBreak="0">
    <w:nsid w:val="7AC81F37"/>
    <w:multiLevelType w:val="multilevel"/>
    <w:tmpl w:val="6ED21104"/>
    <w:numStyleLink w:val="Style1"/>
  </w:abstractNum>
  <w:num w:numId="1" w16cid:durableId="1690059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19012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965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4E1D"/>
    <w:rsid w:val="000068D4"/>
    <w:rsid w:val="00006BDB"/>
    <w:rsid w:val="0001025E"/>
    <w:rsid w:val="00012098"/>
    <w:rsid w:val="00013CE5"/>
    <w:rsid w:val="00026859"/>
    <w:rsid w:val="000423A2"/>
    <w:rsid w:val="000448A8"/>
    <w:rsid w:val="00047FD4"/>
    <w:rsid w:val="0005103F"/>
    <w:rsid w:val="000565AE"/>
    <w:rsid w:val="00071CD9"/>
    <w:rsid w:val="000740DD"/>
    <w:rsid w:val="0008570E"/>
    <w:rsid w:val="000916A4"/>
    <w:rsid w:val="0009582F"/>
    <w:rsid w:val="000B2105"/>
    <w:rsid w:val="000C09BD"/>
    <w:rsid w:val="000C3CE2"/>
    <w:rsid w:val="000C5214"/>
    <w:rsid w:val="000C5B19"/>
    <w:rsid w:val="000D502D"/>
    <w:rsid w:val="000E3AF8"/>
    <w:rsid w:val="000E5F82"/>
    <w:rsid w:val="000E7958"/>
    <w:rsid w:val="000E79C9"/>
    <w:rsid w:val="000F0301"/>
    <w:rsid w:val="000F176F"/>
    <w:rsid w:val="000F30AA"/>
    <w:rsid w:val="000F4D31"/>
    <w:rsid w:val="000F51CA"/>
    <w:rsid w:val="001021F9"/>
    <w:rsid w:val="00110A1B"/>
    <w:rsid w:val="00112416"/>
    <w:rsid w:val="00122C3A"/>
    <w:rsid w:val="0013110F"/>
    <w:rsid w:val="00134044"/>
    <w:rsid w:val="001369E4"/>
    <w:rsid w:val="00165E00"/>
    <w:rsid w:val="00181D70"/>
    <w:rsid w:val="001A3986"/>
    <w:rsid w:val="001A74F4"/>
    <w:rsid w:val="001B616F"/>
    <w:rsid w:val="001C6C51"/>
    <w:rsid w:val="001F007E"/>
    <w:rsid w:val="001F63D7"/>
    <w:rsid w:val="002102F2"/>
    <w:rsid w:val="00210B2C"/>
    <w:rsid w:val="00220784"/>
    <w:rsid w:val="00231A41"/>
    <w:rsid w:val="00234723"/>
    <w:rsid w:val="00236898"/>
    <w:rsid w:val="00236D39"/>
    <w:rsid w:val="00251DAE"/>
    <w:rsid w:val="00264463"/>
    <w:rsid w:val="00270F85"/>
    <w:rsid w:val="00274E34"/>
    <w:rsid w:val="00285BB5"/>
    <w:rsid w:val="002943E8"/>
    <w:rsid w:val="00297A80"/>
    <w:rsid w:val="002A7511"/>
    <w:rsid w:val="002B5AEE"/>
    <w:rsid w:val="002C06CD"/>
    <w:rsid w:val="002C0CDF"/>
    <w:rsid w:val="002C4751"/>
    <w:rsid w:val="002C70F8"/>
    <w:rsid w:val="002D5DE2"/>
    <w:rsid w:val="002F0B5F"/>
    <w:rsid w:val="002F15BC"/>
    <w:rsid w:val="00305C2D"/>
    <w:rsid w:val="00307192"/>
    <w:rsid w:val="00313A75"/>
    <w:rsid w:val="00317A46"/>
    <w:rsid w:val="00321250"/>
    <w:rsid w:val="00327348"/>
    <w:rsid w:val="00333E2A"/>
    <w:rsid w:val="0033481E"/>
    <w:rsid w:val="00342B64"/>
    <w:rsid w:val="0034453E"/>
    <w:rsid w:val="00346A65"/>
    <w:rsid w:val="0035734D"/>
    <w:rsid w:val="0036581E"/>
    <w:rsid w:val="0036762B"/>
    <w:rsid w:val="00382EDC"/>
    <w:rsid w:val="00384BB5"/>
    <w:rsid w:val="003873C2"/>
    <w:rsid w:val="003900BC"/>
    <w:rsid w:val="003A1760"/>
    <w:rsid w:val="003A31EE"/>
    <w:rsid w:val="003A5338"/>
    <w:rsid w:val="003C2ED5"/>
    <w:rsid w:val="003C43DF"/>
    <w:rsid w:val="003E3B7D"/>
    <w:rsid w:val="003F0B3A"/>
    <w:rsid w:val="003F44E1"/>
    <w:rsid w:val="003F6DD0"/>
    <w:rsid w:val="00400F4E"/>
    <w:rsid w:val="00405C3D"/>
    <w:rsid w:val="0043243C"/>
    <w:rsid w:val="00436D09"/>
    <w:rsid w:val="004373F3"/>
    <w:rsid w:val="004417CA"/>
    <w:rsid w:val="004449A4"/>
    <w:rsid w:val="0044589B"/>
    <w:rsid w:val="0045096D"/>
    <w:rsid w:val="004577C7"/>
    <w:rsid w:val="00461B5F"/>
    <w:rsid w:val="004646E3"/>
    <w:rsid w:val="004734FE"/>
    <w:rsid w:val="0048448F"/>
    <w:rsid w:val="00492DAB"/>
    <w:rsid w:val="004965BE"/>
    <w:rsid w:val="004A24B7"/>
    <w:rsid w:val="004A325F"/>
    <w:rsid w:val="004B2763"/>
    <w:rsid w:val="004B4C79"/>
    <w:rsid w:val="004B62EA"/>
    <w:rsid w:val="004C2EED"/>
    <w:rsid w:val="004C39E7"/>
    <w:rsid w:val="004C5A22"/>
    <w:rsid w:val="004D0C0C"/>
    <w:rsid w:val="004D7E30"/>
    <w:rsid w:val="004E106D"/>
    <w:rsid w:val="004E791D"/>
    <w:rsid w:val="004F1930"/>
    <w:rsid w:val="004F2F78"/>
    <w:rsid w:val="004F3524"/>
    <w:rsid w:val="0051120B"/>
    <w:rsid w:val="0051711F"/>
    <w:rsid w:val="00526824"/>
    <w:rsid w:val="005348B8"/>
    <w:rsid w:val="00535F59"/>
    <w:rsid w:val="00537746"/>
    <w:rsid w:val="00546FDA"/>
    <w:rsid w:val="00557322"/>
    <w:rsid w:val="00565793"/>
    <w:rsid w:val="005777BC"/>
    <w:rsid w:val="005806A0"/>
    <w:rsid w:val="005806FC"/>
    <w:rsid w:val="005957C7"/>
    <w:rsid w:val="0059604D"/>
    <w:rsid w:val="005A1203"/>
    <w:rsid w:val="005A72AE"/>
    <w:rsid w:val="005B5486"/>
    <w:rsid w:val="005B61D1"/>
    <w:rsid w:val="005D52AC"/>
    <w:rsid w:val="005D6EBE"/>
    <w:rsid w:val="005E4A3F"/>
    <w:rsid w:val="005F2EA8"/>
    <w:rsid w:val="005F61A5"/>
    <w:rsid w:val="0061416F"/>
    <w:rsid w:val="006526B4"/>
    <w:rsid w:val="00653077"/>
    <w:rsid w:val="00656F37"/>
    <w:rsid w:val="00661F81"/>
    <w:rsid w:val="0068054A"/>
    <w:rsid w:val="0068231C"/>
    <w:rsid w:val="00686855"/>
    <w:rsid w:val="006869CC"/>
    <w:rsid w:val="006A04A1"/>
    <w:rsid w:val="006B2956"/>
    <w:rsid w:val="006B41CA"/>
    <w:rsid w:val="006B7A32"/>
    <w:rsid w:val="006C6B32"/>
    <w:rsid w:val="006E36CD"/>
    <w:rsid w:val="006F43CA"/>
    <w:rsid w:val="006F5384"/>
    <w:rsid w:val="006F7C62"/>
    <w:rsid w:val="00703224"/>
    <w:rsid w:val="00712554"/>
    <w:rsid w:val="0072100A"/>
    <w:rsid w:val="0072381E"/>
    <w:rsid w:val="0073789A"/>
    <w:rsid w:val="00743FC2"/>
    <w:rsid w:val="00744B05"/>
    <w:rsid w:val="00760288"/>
    <w:rsid w:val="00770110"/>
    <w:rsid w:val="00776478"/>
    <w:rsid w:val="007775E2"/>
    <w:rsid w:val="007A07E4"/>
    <w:rsid w:val="007A6FF6"/>
    <w:rsid w:val="007A7607"/>
    <w:rsid w:val="007B1063"/>
    <w:rsid w:val="007B2588"/>
    <w:rsid w:val="007B2BDF"/>
    <w:rsid w:val="007C0899"/>
    <w:rsid w:val="007E65D2"/>
    <w:rsid w:val="007E7A0D"/>
    <w:rsid w:val="007F4A31"/>
    <w:rsid w:val="008018B2"/>
    <w:rsid w:val="00801BAF"/>
    <w:rsid w:val="00802B24"/>
    <w:rsid w:val="00811AEB"/>
    <w:rsid w:val="00814EBA"/>
    <w:rsid w:val="00830E4C"/>
    <w:rsid w:val="00842D4B"/>
    <w:rsid w:val="008433E8"/>
    <w:rsid w:val="00854B20"/>
    <w:rsid w:val="0085691E"/>
    <w:rsid w:val="00860019"/>
    <w:rsid w:val="00862EC6"/>
    <w:rsid w:val="00863A85"/>
    <w:rsid w:val="00883902"/>
    <w:rsid w:val="00885934"/>
    <w:rsid w:val="00892B43"/>
    <w:rsid w:val="00894850"/>
    <w:rsid w:val="008D099D"/>
    <w:rsid w:val="008E05F2"/>
    <w:rsid w:val="008F49A9"/>
    <w:rsid w:val="009026D4"/>
    <w:rsid w:val="00904A91"/>
    <w:rsid w:val="00906DB2"/>
    <w:rsid w:val="00914E03"/>
    <w:rsid w:val="00917C09"/>
    <w:rsid w:val="0092775A"/>
    <w:rsid w:val="009502C9"/>
    <w:rsid w:val="00954478"/>
    <w:rsid w:val="009660D0"/>
    <w:rsid w:val="009676B3"/>
    <w:rsid w:val="00995C47"/>
    <w:rsid w:val="00995DBA"/>
    <w:rsid w:val="009A0679"/>
    <w:rsid w:val="009A1571"/>
    <w:rsid w:val="009A4DF2"/>
    <w:rsid w:val="009B69F8"/>
    <w:rsid w:val="009C1BC4"/>
    <w:rsid w:val="009C251F"/>
    <w:rsid w:val="009D6B69"/>
    <w:rsid w:val="009E057F"/>
    <w:rsid w:val="009E630A"/>
    <w:rsid w:val="009F435E"/>
    <w:rsid w:val="00A06710"/>
    <w:rsid w:val="00A116F0"/>
    <w:rsid w:val="00A2197E"/>
    <w:rsid w:val="00A30BBD"/>
    <w:rsid w:val="00A4692A"/>
    <w:rsid w:val="00A47B45"/>
    <w:rsid w:val="00A51215"/>
    <w:rsid w:val="00A5275D"/>
    <w:rsid w:val="00A612C3"/>
    <w:rsid w:val="00A62478"/>
    <w:rsid w:val="00A62E3B"/>
    <w:rsid w:val="00A7016C"/>
    <w:rsid w:val="00A77A86"/>
    <w:rsid w:val="00A8462F"/>
    <w:rsid w:val="00A85011"/>
    <w:rsid w:val="00AA0448"/>
    <w:rsid w:val="00AA6242"/>
    <w:rsid w:val="00AB09FF"/>
    <w:rsid w:val="00AB336B"/>
    <w:rsid w:val="00AC148C"/>
    <w:rsid w:val="00AC299B"/>
    <w:rsid w:val="00AD6743"/>
    <w:rsid w:val="00B01FF7"/>
    <w:rsid w:val="00B050D8"/>
    <w:rsid w:val="00B1053A"/>
    <w:rsid w:val="00B11709"/>
    <w:rsid w:val="00B15840"/>
    <w:rsid w:val="00B224DD"/>
    <w:rsid w:val="00B246EF"/>
    <w:rsid w:val="00B33821"/>
    <w:rsid w:val="00B44B3B"/>
    <w:rsid w:val="00B50598"/>
    <w:rsid w:val="00B520DB"/>
    <w:rsid w:val="00B6078C"/>
    <w:rsid w:val="00B70EEF"/>
    <w:rsid w:val="00BC0FDE"/>
    <w:rsid w:val="00BC7AA9"/>
    <w:rsid w:val="00BD1365"/>
    <w:rsid w:val="00BD18CC"/>
    <w:rsid w:val="00BE03EB"/>
    <w:rsid w:val="00BE5726"/>
    <w:rsid w:val="00BE6E5C"/>
    <w:rsid w:val="00C06FD6"/>
    <w:rsid w:val="00C10354"/>
    <w:rsid w:val="00C11983"/>
    <w:rsid w:val="00C157A6"/>
    <w:rsid w:val="00C30EB0"/>
    <w:rsid w:val="00C4039B"/>
    <w:rsid w:val="00C445AB"/>
    <w:rsid w:val="00C52BED"/>
    <w:rsid w:val="00C5359D"/>
    <w:rsid w:val="00C6056B"/>
    <w:rsid w:val="00C9266C"/>
    <w:rsid w:val="00C926F1"/>
    <w:rsid w:val="00CA18DA"/>
    <w:rsid w:val="00CA461D"/>
    <w:rsid w:val="00CA5563"/>
    <w:rsid w:val="00CC2EC0"/>
    <w:rsid w:val="00CD6A68"/>
    <w:rsid w:val="00CD7D26"/>
    <w:rsid w:val="00CE7870"/>
    <w:rsid w:val="00CF0B97"/>
    <w:rsid w:val="00CF4783"/>
    <w:rsid w:val="00D00C25"/>
    <w:rsid w:val="00D01B2F"/>
    <w:rsid w:val="00D03A55"/>
    <w:rsid w:val="00D13DC8"/>
    <w:rsid w:val="00D16091"/>
    <w:rsid w:val="00D1728F"/>
    <w:rsid w:val="00D3141D"/>
    <w:rsid w:val="00D411D3"/>
    <w:rsid w:val="00D427AD"/>
    <w:rsid w:val="00D4692A"/>
    <w:rsid w:val="00D61404"/>
    <w:rsid w:val="00D7398B"/>
    <w:rsid w:val="00D76007"/>
    <w:rsid w:val="00D861E1"/>
    <w:rsid w:val="00D9400C"/>
    <w:rsid w:val="00DA161F"/>
    <w:rsid w:val="00DA22EE"/>
    <w:rsid w:val="00DB4164"/>
    <w:rsid w:val="00DF145B"/>
    <w:rsid w:val="00DF38C7"/>
    <w:rsid w:val="00E00AA6"/>
    <w:rsid w:val="00E041A4"/>
    <w:rsid w:val="00E20061"/>
    <w:rsid w:val="00E25FE0"/>
    <w:rsid w:val="00E2627B"/>
    <w:rsid w:val="00E26E6E"/>
    <w:rsid w:val="00E3163A"/>
    <w:rsid w:val="00E32A9A"/>
    <w:rsid w:val="00E37D76"/>
    <w:rsid w:val="00E41B0E"/>
    <w:rsid w:val="00E50B07"/>
    <w:rsid w:val="00E5166C"/>
    <w:rsid w:val="00E634E1"/>
    <w:rsid w:val="00E64401"/>
    <w:rsid w:val="00E64AEC"/>
    <w:rsid w:val="00E67282"/>
    <w:rsid w:val="00E81FED"/>
    <w:rsid w:val="00E823C5"/>
    <w:rsid w:val="00E964C9"/>
    <w:rsid w:val="00E9715F"/>
    <w:rsid w:val="00EA03D5"/>
    <w:rsid w:val="00EA1151"/>
    <w:rsid w:val="00EA79E0"/>
    <w:rsid w:val="00EB1D27"/>
    <w:rsid w:val="00EC0AE1"/>
    <w:rsid w:val="00EC23F5"/>
    <w:rsid w:val="00EC4F7B"/>
    <w:rsid w:val="00ED6956"/>
    <w:rsid w:val="00EE3FC8"/>
    <w:rsid w:val="00EE55EE"/>
    <w:rsid w:val="00EE6238"/>
    <w:rsid w:val="00EE65BC"/>
    <w:rsid w:val="00EF0392"/>
    <w:rsid w:val="00EF3DE0"/>
    <w:rsid w:val="00EF6E4C"/>
    <w:rsid w:val="00F0786C"/>
    <w:rsid w:val="00F1574B"/>
    <w:rsid w:val="00F22B56"/>
    <w:rsid w:val="00F449B2"/>
    <w:rsid w:val="00F50030"/>
    <w:rsid w:val="00F6256B"/>
    <w:rsid w:val="00F628FE"/>
    <w:rsid w:val="00F677F6"/>
    <w:rsid w:val="00F8555E"/>
    <w:rsid w:val="00F9157D"/>
    <w:rsid w:val="00FA14C6"/>
    <w:rsid w:val="00FB060D"/>
    <w:rsid w:val="00FD11B3"/>
    <w:rsid w:val="00FE1FA6"/>
    <w:rsid w:val="00FE33D6"/>
    <w:rsid w:val="00FF1184"/>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 w:type="numbering" w:customStyle="1" w:styleId="Style1">
    <w:name w:val="Style1"/>
    <w:uiPriority w:val="99"/>
    <w:rsid w:val="00EE6238"/>
    <w:pPr>
      <w:numPr>
        <w:numId w:val="3"/>
      </w:numPr>
    </w:pPr>
  </w:style>
  <w:style w:type="paragraph" w:styleId="ListParagraph">
    <w:name w:val="List Paragraph"/>
    <w:basedOn w:val="Normal"/>
    <w:uiPriority w:val="34"/>
    <w:qFormat/>
    <w:rsid w:val="00EC23F5"/>
    <w:pPr>
      <w:ind w:left="720"/>
      <w:contextualSpacing/>
    </w:pPr>
  </w:style>
  <w:style w:type="character" w:styleId="Hyperlink">
    <w:name w:val="Hyperlink"/>
    <w:basedOn w:val="DefaultParagraphFont"/>
    <w:uiPriority w:val="99"/>
    <w:unhideWhenUsed/>
    <w:rsid w:val="00EC23F5"/>
    <w:rPr>
      <w:color w:val="0563C1" w:themeColor="hyperlink"/>
      <w:u w:val="single"/>
    </w:rPr>
  </w:style>
  <w:style w:type="paragraph" w:styleId="NormalWeb">
    <w:name w:val="Normal (Web)"/>
    <w:basedOn w:val="Normal"/>
    <w:uiPriority w:val="99"/>
    <w:unhideWhenUsed/>
    <w:rsid w:val="00E64401"/>
    <w:pPr>
      <w:spacing w:before="100" w:beforeAutospacing="1" w:after="100" w:afterAutospacing="1"/>
    </w:pPr>
    <w:rPr>
      <w:szCs w:val="24"/>
      <w:lang w:eastAsia="lt-LT"/>
    </w:rPr>
  </w:style>
  <w:style w:type="paragraph" w:styleId="Header">
    <w:name w:val="header"/>
    <w:basedOn w:val="Normal"/>
    <w:link w:val="HeaderChar"/>
    <w:semiHidden/>
    <w:unhideWhenUsed/>
    <w:rsid w:val="00264463"/>
    <w:pPr>
      <w:tabs>
        <w:tab w:val="center" w:pos="4819"/>
        <w:tab w:val="right" w:pos="9638"/>
      </w:tabs>
    </w:pPr>
  </w:style>
  <w:style w:type="character" w:customStyle="1" w:styleId="HeaderChar">
    <w:name w:val="Header Char"/>
    <w:basedOn w:val="DefaultParagraphFont"/>
    <w:link w:val="Header"/>
    <w:semiHidden/>
    <w:rsid w:val="00264463"/>
  </w:style>
  <w:style w:type="paragraph" w:customStyle="1" w:styleId="Body">
    <w:name w:val="Body"/>
    <w:rsid w:val="000423A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2127">
      <w:bodyDiv w:val="1"/>
      <w:marLeft w:val="0"/>
      <w:marRight w:val="0"/>
      <w:marTop w:val="0"/>
      <w:marBottom w:val="0"/>
      <w:divBdr>
        <w:top w:val="none" w:sz="0" w:space="0" w:color="auto"/>
        <w:left w:val="none" w:sz="0" w:space="0" w:color="auto"/>
        <w:bottom w:val="none" w:sz="0" w:space="0" w:color="auto"/>
        <w:right w:val="none" w:sz="0" w:space="0" w:color="auto"/>
      </w:divBdr>
    </w:div>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245111776">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873806831">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346977530">
      <w:bodyDiv w:val="1"/>
      <w:marLeft w:val="0"/>
      <w:marRight w:val="0"/>
      <w:marTop w:val="0"/>
      <w:marBottom w:val="0"/>
      <w:divBdr>
        <w:top w:val="none" w:sz="0" w:space="0" w:color="auto"/>
        <w:left w:val="none" w:sz="0" w:space="0" w:color="auto"/>
        <w:bottom w:val="none" w:sz="0" w:space="0" w:color="auto"/>
        <w:right w:val="none" w:sz="0" w:space="0" w:color="auto"/>
      </w:divBdr>
    </w:div>
    <w:div w:id="1461876897">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80789611D44E64917B61392D90ADEC"/>
        <w:category>
          <w:name w:val="General"/>
          <w:gallery w:val="placeholder"/>
        </w:category>
        <w:types>
          <w:type w:val="bbPlcHdr"/>
        </w:types>
        <w:behaviors>
          <w:behavior w:val="content"/>
        </w:behaviors>
        <w:guid w:val="{848E8295-4196-4B3D-906D-49027E37F454}"/>
      </w:docPartPr>
      <w:docPartBody>
        <w:p w:rsidR="0021760A" w:rsidRDefault="00202434" w:rsidP="00202434">
          <w:pPr>
            <w:pStyle w:val="7D80789611D44E64917B61392D90ADEC"/>
          </w:pPr>
          <w:r w:rsidRPr="003158C8">
            <w:rPr>
              <w:rStyle w:val="PlaceholderText"/>
            </w:rPr>
            <w:t>Choose an item.</w:t>
          </w:r>
        </w:p>
      </w:docPartBody>
    </w:docPart>
    <w:docPart>
      <w:docPartPr>
        <w:name w:val="2834A5A6B160423C88CC8D12AFA1284A"/>
        <w:category>
          <w:name w:val="General"/>
          <w:gallery w:val="placeholder"/>
        </w:category>
        <w:types>
          <w:type w:val="bbPlcHdr"/>
        </w:types>
        <w:behaviors>
          <w:behavior w:val="content"/>
        </w:behaviors>
        <w:guid w:val="{FF12C3CE-1193-40A3-8E52-3AB74A46D22F}"/>
      </w:docPartPr>
      <w:docPartBody>
        <w:p w:rsidR="0021760A" w:rsidRDefault="00202434" w:rsidP="00202434">
          <w:pPr>
            <w:pStyle w:val="2834A5A6B160423C88CC8D12AFA1284A"/>
          </w:pPr>
          <w:r w:rsidRPr="003158C8">
            <w:rPr>
              <w:rStyle w:val="PlaceholderText"/>
            </w:rPr>
            <w:t>Choose an item.</w:t>
          </w:r>
        </w:p>
      </w:docPartBody>
    </w:docPart>
    <w:docPart>
      <w:docPartPr>
        <w:name w:val="066BD2DFBFB44C4DA6ABC01C43BC5763"/>
        <w:category>
          <w:name w:val="General"/>
          <w:gallery w:val="placeholder"/>
        </w:category>
        <w:types>
          <w:type w:val="bbPlcHdr"/>
        </w:types>
        <w:behaviors>
          <w:behavior w:val="content"/>
        </w:behaviors>
        <w:guid w:val="{0E5E7016-E5B5-4696-8A5C-13762EC6A63B}"/>
      </w:docPartPr>
      <w:docPartBody>
        <w:p w:rsidR="0021760A" w:rsidRDefault="00202434" w:rsidP="00202434">
          <w:pPr>
            <w:pStyle w:val="066BD2DFBFB44C4DA6ABC01C43BC5763"/>
          </w:pPr>
          <w:r w:rsidRPr="003158C8">
            <w:rPr>
              <w:rStyle w:val="PlaceholderText"/>
            </w:rPr>
            <w:t>Choose an item.</w:t>
          </w:r>
        </w:p>
      </w:docPartBody>
    </w:docPart>
    <w:docPart>
      <w:docPartPr>
        <w:name w:val="E843A2D301734F71ADC2C30FCEDF5EB1"/>
        <w:category>
          <w:name w:val="General"/>
          <w:gallery w:val="placeholder"/>
        </w:category>
        <w:types>
          <w:type w:val="bbPlcHdr"/>
        </w:types>
        <w:behaviors>
          <w:behavior w:val="content"/>
        </w:behaviors>
        <w:guid w:val="{75605ABF-1F11-4DAC-82CB-C31588286BC9}"/>
      </w:docPartPr>
      <w:docPartBody>
        <w:p w:rsidR="0021760A" w:rsidRDefault="00202434" w:rsidP="00202434">
          <w:pPr>
            <w:pStyle w:val="E843A2D301734F71ADC2C30FCEDF5EB1"/>
          </w:pPr>
          <w:r w:rsidRPr="003158C8">
            <w:rPr>
              <w:rStyle w:val="PlaceholderText"/>
            </w:rPr>
            <w:t>Choose an item.</w:t>
          </w:r>
        </w:p>
      </w:docPartBody>
    </w:docPart>
    <w:docPart>
      <w:docPartPr>
        <w:name w:val="BD81E103CC9E4C58BF9661D4930F9AA4"/>
        <w:category>
          <w:name w:val="General"/>
          <w:gallery w:val="placeholder"/>
        </w:category>
        <w:types>
          <w:type w:val="bbPlcHdr"/>
        </w:types>
        <w:behaviors>
          <w:behavior w:val="content"/>
        </w:behaviors>
        <w:guid w:val="{1492BBE8-ECE1-41C4-9362-3A02D20C137A}"/>
      </w:docPartPr>
      <w:docPartBody>
        <w:p w:rsidR="0021760A" w:rsidRDefault="00202434" w:rsidP="00202434">
          <w:pPr>
            <w:pStyle w:val="BD81E103CC9E4C58BF9661D4930F9AA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34"/>
    <w:rsid w:val="000800AA"/>
    <w:rsid w:val="000C7EAD"/>
    <w:rsid w:val="001A74F4"/>
    <w:rsid w:val="00202434"/>
    <w:rsid w:val="0021760A"/>
    <w:rsid w:val="002943E8"/>
    <w:rsid w:val="0044153A"/>
    <w:rsid w:val="00461B5F"/>
    <w:rsid w:val="004A1811"/>
    <w:rsid w:val="004F2F78"/>
    <w:rsid w:val="007F0C61"/>
    <w:rsid w:val="00B64D64"/>
    <w:rsid w:val="00BD1365"/>
    <w:rsid w:val="00D861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434"/>
    <w:rPr>
      <w:color w:val="808080"/>
    </w:rPr>
  </w:style>
  <w:style w:type="paragraph" w:customStyle="1" w:styleId="7D80789611D44E64917B61392D90ADEC">
    <w:name w:val="7D80789611D44E64917B61392D90ADEC"/>
    <w:rsid w:val="00202434"/>
  </w:style>
  <w:style w:type="paragraph" w:customStyle="1" w:styleId="2834A5A6B160423C88CC8D12AFA1284A">
    <w:name w:val="2834A5A6B160423C88CC8D12AFA1284A"/>
    <w:rsid w:val="00202434"/>
  </w:style>
  <w:style w:type="paragraph" w:customStyle="1" w:styleId="066BD2DFBFB44C4DA6ABC01C43BC5763">
    <w:name w:val="066BD2DFBFB44C4DA6ABC01C43BC5763"/>
    <w:rsid w:val="00202434"/>
  </w:style>
  <w:style w:type="paragraph" w:customStyle="1" w:styleId="E843A2D301734F71ADC2C30FCEDF5EB1">
    <w:name w:val="E843A2D301734F71ADC2C30FCEDF5EB1"/>
    <w:rsid w:val="00202434"/>
  </w:style>
  <w:style w:type="paragraph" w:customStyle="1" w:styleId="BD81E103CC9E4C58BF9661D4930F9AA4">
    <w:name w:val="BD81E103CC9E4C58BF9661D4930F9AA4"/>
    <w:rsid w:val="0020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16863-34B8-48E4-A588-00F2B3409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15013</Words>
  <Characters>8558</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Rulevičiūtė</cp:lastModifiedBy>
  <cp:revision>156</cp:revision>
  <dcterms:created xsi:type="dcterms:W3CDTF">2025-05-22T06:27:00Z</dcterms:created>
  <dcterms:modified xsi:type="dcterms:W3CDTF">2025-09-19T04:58:00Z</dcterms:modified>
</cp:coreProperties>
</file>