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8A3D3E" w:rsidRDefault="008A3D3E" w:rsidP="008A3D3E">
      <w:pPr>
        <w:jc w:val="center"/>
        <w:rPr>
          <w:rFonts w:ascii="Times New Roman" w:hAnsi="Times New Roman" w:cs="Times New Roman"/>
          <w:b/>
          <w:bCs/>
          <w:sz w:val="24"/>
          <w:szCs w:val="24"/>
        </w:rPr>
      </w:pPr>
      <w:r w:rsidRPr="00276E41">
        <w:rPr>
          <w:rFonts w:ascii="Times New Roman" w:hAnsi="Times New Roman" w:cs="Times New Roman"/>
          <w:b/>
          <w:bCs/>
          <w:sz w:val="24"/>
          <w:szCs w:val="24"/>
        </w:rPr>
        <w:t>KMHB TERITORIJOS KELIŲ DANGOS (PAJUOSČIO K.2 PANEVĖŽIO RAJ. SAV. VELŽIO SEN.)</w:t>
      </w:r>
    </w:p>
    <w:p w:rsidR="008A3D3E" w:rsidRDefault="008A3D3E" w:rsidP="008A3D3E">
      <w:pPr>
        <w:jc w:val="center"/>
        <w:rPr>
          <w:rFonts w:ascii="Times New Roman" w:hAnsi="Times New Roman" w:cs="Times New Roman"/>
          <w:b/>
          <w:bCs/>
          <w:sz w:val="24"/>
          <w:szCs w:val="24"/>
        </w:rPr>
      </w:pPr>
      <w:r w:rsidRPr="00276E41">
        <w:rPr>
          <w:rFonts w:ascii="Times New Roman" w:hAnsi="Times New Roman" w:cs="Times New Roman"/>
          <w:b/>
          <w:bCs/>
          <w:sz w:val="24"/>
          <w:szCs w:val="24"/>
        </w:rPr>
        <w:t>ASFALTO DANGOS DUOBIŲ REMONTAS</w:t>
      </w:r>
    </w:p>
    <w:p w:rsidR="000132FA" w:rsidRPr="006E5A04" w:rsidRDefault="000132FA" w:rsidP="0089154A">
      <w:pPr>
        <w:pStyle w:val="NoSpacing"/>
        <w:jc w:val="center"/>
        <w:rPr>
          <w:b/>
        </w:rPr>
      </w:pP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700DCB"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CA44E1" w:rsidRPr="00CA44E1" w:rsidRDefault="00700DCB" w:rsidP="00876F84">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(ši informacija</w:t>
      </w:r>
      <w:r w:rsidRPr="00700DCB">
        <w:rPr>
          <w:rFonts w:ascii="Times New Roman" w:hAnsi="Times New Roman" w:cs="Times New Roman"/>
          <w:b/>
          <w:bCs/>
          <w:sz w:val="24"/>
          <w:szCs w:val="24"/>
        </w:rPr>
        <w:t xml:space="preserve"> privalo </w:t>
      </w:r>
      <w:r>
        <w:rPr>
          <w:rFonts w:ascii="Times New Roman" w:hAnsi="Times New Roman" w:cs="Times New Roman"/>
          <w:b/>
          <w:bCs/>
          <w:sz w:val="24"/>
          <w:szCs w:val="24"/>
        </w:rPr>
        <w:t xml:space="preserve">būti </w:t>
      </w:r>
      <w:r w:rsidR="00664164">
        <w:rPr>
          <w:rFonts w:ascii="Times New Roman" w:hAnsi="Times New Roman" w:cs="Times New Roman"/>
          <w:b/>
          <w:bCs/>
          <w:sz w:val="24"/>
          <w:szCs w:val="24"/>
        </w:rPr>
        <w:t xml:space="preserve">išviešinti </w:t>
      </w:r>
      <w:proofErr w:type="spellStart"/>
      <w:r w:rsidR="00664164">
        <w:rPr>
          <w:rFonts w:ascii="Times New Roman" w:hAnsi="Times New Roman" w:cs="Times New Roman"/>
          <w:b/>
          <w:bCs/>
          <w:sz w:val="24"/>
          <w:szCs w:val="24"/>
        </w:rPr>
        <w:t>t.y</w:t>
      </w:r>
      <w:proofErr w:type="spellEnd"/>
      <w:r w:rsidR="00664164">
        <w:rPr>
          <w:rFonts w:ascii="Times New Roman" w:hAnsi="Times New Roman" w:cs="Times New Roman"/>
          <w:b/>
          <w:bCs/>
          <w:sz w:val="24"/>
          <w:szCs w:val="24"/>
        </w:rPr>
        <w:t>. nurodyta</w:t>
      </w:r>
      <w:r w:rsidRPr="00700DCB">
        <w:rPr>
          <w:rFonts w:ascii="Times New Roman" w:hAnsi="Times New Roman" w:cs="Times New Roman"/>
          <w:b/>
          <w:bCs/>
          <w:sz w:val="24"/>
          <w:szCs w:val="24"/>
        </w:rPr>
        <w:t xml:space="preserve"> pasiūlymo formoje.</w:t>
      </w:r>
      <w:r>
        <w:rPr>
          <w:rFonts w:ascii="Times New Roman" w:hAnsi="Times New Roman" w:cs="Times New Roman"/>
          <w:b/>
          <w:bCs/>
          <w:sz w:val="24"/>
          <w:szCs w:val="24"/>
        </w:rPr>
        <w:t xml:space="preserve"> Nepateikus šios informacijos tiekėjo pasiūlymas bus atmestas, informacija nebus tikslinama)</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Darbų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Pasiūlymo kaina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6E5A04" w:rsidRPr="00F84591" w:rsidRDefault="008A3D3E" w:rsidP="00A36F2F">
            <w:pPr>
              <w:widowControl w:val="0"/>
              <w:tabs>
                <w:tab w:val="left" w:pos="345"/>
              </w:tabs>
              <w:spacing w:after="0" w:line="240" w:lineRule="auto"/>
              <w:rPr>
                <w:rFonts w:ascii="Times New Roman" w:eastAsia="Times New Roman" w:hAnsi="Times New Roman" w:cs="Times New Roman"/>
                <w:b/>
                <w:snapToGrid w:val="0"/>
                <w:sz w:val="24"/>
                <w:szCs w:val="20"/>
              </w:rPr>
            </w:pPr>
            <w:r w:rsidRPr="008A3D3E">
              <w:rPr>
                <w:rFonts w:ascii="Times New Roman" w:eastAsia="Times New Roman" w:hAnsi="Times New Roman" w:cs="Times New Roman"/>
                <w:b/>
                <w:snapToGrid w:val="0"/>
                <w:sz w:val="24"/>
                <w:szCs w:val="20"/>
              </w:rPr>
              <w:t>KMHB TERITORIJOS KELIŲ DANGOS (PAJUOSČIO K.2 PANEVĖŽIO RAJ. SAV. VELŽIO SEN.) ASFALTO DANGOS DUOBIŲ REMONTAS</w:t>
            </w:r>
            <w:r w:rsidR="003043F8">
              <w:rPr>
                <w:rFonts w:ascii="Times New Roman" w:eastAsia="Times New Roman" w:hAnsi="Times New Roman" w:cs="Times New Roman"/>
                <w:b/>
                <w:snapToGrid w:val="0"/>
                <w:sz w:val="24"/>
                <w:szCs w:val="20"/>
              </w:rPr>
              <w:t xml:space="preserve"> </w:t>
            </w:r>
            <w:r w:rsidR="00840990">
              <w:rPr>
                <w:rFonts w:ascii="Times New Roman" w:eastAsia="Times New Roman" w:hAnsi="Times New Roman" w:cs="Times New Roman"/>
                <w:b/>
                <w:snapToGrid w:val="0"/>
                <w:sz w:val="24"/>
                <w:szCs w:val="20"/>
              </w:rPr>
              <w:t xml:space="preserve">pagal </w:t>
            </w:r>
            <w:r w:rsidR="008371EA">
              <w:rPr>
                <w:rFonts w:ascii="Times New Roman" w:eastAsia="Times New Roman" w:hAnsi="Times New Roman" w:cs="Times New Roman"/>
                <w:b/>
                <w:snapToGrid w:val="0"/>
                <w:sz w:val="24"/>
                <w:szCs w:val="20"/>
              </w:rPr>
              <w:t>2025-09-10</w:t>
            </w:r>
            <w:r w:rsidR="003043F8" w:rsidRPr="003043F8">
              <w:rPr>
                <w:rFonts w:ascii="Times New Roman" w:eastAsia="Times New Roman" w:hAnsi="Times New Roman" w:cs="Times New Roman"/>
                <w:b/>
                <w:snapToGrid w:val="0"/>
                <w:sz w:val="24"/>
                <w:szCs w:val="20"/>
              </w:rPr>
              <w:t xml:space="preserve"> patvirtintą statinio paprastojo remonto dar</w:t>
            </w:r>
            <w:r w:rsidR="008371EA">
              <w:rPr>
                <w:rFonts w:ascii="Times New Roman" w:eastAsia="Times New Roman" w:hAnsi="Times New Roman" w:cs="Times New Roman"/>
                <w:b/>
                <w:snapToGrid w:val="0"/>
                <w:sz w:val="24"/>
                <w:szCs w:val="20"/>
              </w:rPr>
              <w:t>bų kiekių žiniaraštį Nr. ST-161</w:t>
            </w:r>
            <w:r w:rsidR="003043F8">
              <w:rPr>
                <w:rFonts w:ascii="Times New Roman" w:eastAsia="Times New Roman" w:hAnsi="Times New Roman" w:cs="Times New Roman"/>
                <w:b/>
                <w:snapToGrid w:val="0"/>
                <w:sz w:val="24"/>
                <w:szCs w:val="20"/>
              </w:rPr>
              <w:t>.</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p>
        </w:tc>
      </w:tr>
    </w:tbl>
    <w:p w:rsidR="00F30DF9" w:rsidRDefault="00F30DF9" w:rsidP="006308FA">
      <w:pPr>
        <w:pStyle w:val="NoSpacing"/>
        <w:rPr>
          <w:b/>
        </w:rPr>
      </w:pPr>
      <w:bookmarkStart w:id="0" w:name="_GoBack"/>
      <w:bookmarkEnd w:id="0"/>
    </w:p>
    <w:p w:rsidR="00F30DF9" w:rsidRDefault="00F30DF9" w:rsidP="006308FA">
      <w:pPr>
        <w:pStyle w:val="NoSpacing"/>
        <w:rPr>
          <w:b/>
        </w:rPr>
      </w:pPr>
    </w:p>
    <w:p w:rsidR="006308FA" w:rsidRPr="009F4759" w:rsidRDefault="006308FA" w:rsidP="006308FA">
      <w:pPr>
        <w:pStyle w:val="NoSpacing"/>
        <w:rPr>
          <w:i/>
          <w:u w:val="single"/>
        </w:rPr>
      </w:pPr>
      <w:r w:rsidRPr="009F4759">
        <w:rPr>
          <w:b/>
          <w:u w:val="single"/>
        </w:rPr>
        <w:t xml:space="preserve">Pasiūlymo kaina žodžiais </w:t>
      </w:r>
      <w:proofErr w:type="spellStart"/>
      <w:r w:rsidRPr="009F4759">
        <w:rPr>
          <w:b/>
          <w:u w:val="single"/>
        </w:rPr>
        <w:t>Eur</w:t>
      </w:r>
      <w:proofErr w:type="spellEnd"/>
      <w:r w:rsidRPr="009F4759">
        <w:rPr>
          <w:b/>
          <w:u w:val="single"/>
        </w:rPr>
        <w:t xml:space="preserve"> su PVM:</w:t>
      </w:r>
      <w:r w:rsidR="00906A5D" w:rsidRPr="009F4759">
        <w:rPr>
          <w:b/>
          <w:u w:val="single"/>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lastRenderedPageBreak/>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3C" w:rsidRDefault="0054313C" w:rsidP="0028611A">
      <w:pPr>
        <w:spacing w:after="0" w:line="240" w:lineRule="auto"/>
      </w:pPr>
      <w:r>
        <w:separator/>
      </w:r>
    </w:p>
  </w:endnote>
  <w:endnote w:type="continuationSeparator" w:id="0">
    <w:p w:rsidR="0054313C" w:rsidRDefault="0054313C"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3C" w:rsidRDefault="0054313C" w:rsidP="0028611A">
      <w:pPr>
        <w:spacing w:after="0" w:line="240" w:lineRule="auto"/>
      </w:pPr>
      <w:r>
        <w:separator/>
      </w:r>
    </w:p>
  </w:footnote>
  <w:footnote w:type="continuationSeparator" w:id="0">
    <w:p w:rsidR="0054313C" w:rsidRDefault="0054313C"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8A3D3E">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D4389"/>
    <w:rsid w:val="000E370C"/>
    <w:rsid w:val="000E6B56"/>
    <w:rsid w:val="000F5152"/>
    <w:rsid w:val="00104768"/>
    <w:rsid w:val="001061EB"/>
    <w:rsid w:val="00113AB4"/>
    <w:rsid w:val="001172A2"/>
    <w:rsid w:val="00125234"/>
    <w:rsid w:val="00126275"/>
    <w:rsid w:val="00141906"/>
    <w:rsid w:val="00145984"/>
    <w:rsid w:val="00152DC2"/>
    <w:rsid w:val="00154002"/>
    <w:rsid w:val="00156545"/>
    <w:rsid w:val="00167FD1"/>
    <w:rsid w:val="00173635"/>
    <w:rsid w:val="00174B46"/>
    <w:rsid w:val="001804DC"/>
    <w:rsid w:val="001820AE"/>
    <w:rsid w:val="00182AAE"/>
    <w:rsid w:val="001A1CF3"/>
    <w:rsid w:val="001A3D08"/>
    <w:rsid w:val="001B3EBF"/>
    <w:rsid w:val="001C1CFF"/>
    <w:rsid w:val="001D46F5"/>
    <w:rsid w:val="001D7BBF"/>
    <w:rsid w:val="001E48DD"/>
    <w:rsid w:val="001E5153"/>
    <w:rsid w:val="001E51A4"/>
    <w:rsid w:val="001E6FDD"/>
    <w:rsid w:val="00200245"/>
    <w:rsid w:val="00203B46"/>
    <w:rsid w:val="00206418"/>
    <w:rsid w:val="00210E72"/>
    <w:rsid w:val="0023477B"/>
    <w:rsid w:val="00240279"/>
    <w:rsid w:val="00245D46"/>
    <w:rsid w:val="00261C27"/>
    <w:rsid w:val="00265F70"/>
    <w:rsid w:val="00274AA4"/>
    <w:rsid w:val="0027525C"/>
    <w:rsid w:val="00282812"/>
    <w:rsid w:val="0028611A"/>
    <w:rsid w:val="00286C8F"/>
    <w:rsid w:val="0029138F"/>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3E85"/>
    <w:rsid w:val="003A6BB2"/>
    <w:rsid w:val="003B1D84"/>
    <w:rsid w:val="003B2FDF"/>
    <w:rsid w:val="003C0CE3"/>
    <w:rsid w:val="003C2DF7"/>
    <w:rsid w:val="003C51A2"/>
    <w:rsid w:val="003D0EDB"/>
    <w:rsid w:val="00420E87"/>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48E1"/>
    <w:rsid w:val="0051792B"/>
    <w:rsid w:val="00530D52"/>
    <w:rsid w:val="00535589"/>
    <w:rsid w:val="0054313C"/>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4816"/>
    <w:rsid w:val="005E6103"/>
    <w:rsid w:val="005F41B5"/>
    <w:rsid w:val="00604903"/>
    <w:rsid w:val="00613A56"/>
    <w:rsid w:val="00623B94"/>
    <w:rsid w:val="00625C68"/>
    <w:rsid w:val="006308FA"/>
    <w:rsid w:val="006314DC"/>
    <w:rsid w:val="00637ECB"/>
    <w:rsid w:val="00646741"/>
    <w:rsid w:val="00663EEB"/>
    <w:rsid w:val="00664164"/>
    <w:rsid w:val="006647D4"/>
    <w:rsid w:val="00675FE1"/>
    <w:rsid w:val="006871B1"/>
    <w:rsid w:val="00687B18"/>
    <w:rsid w:val="00691C67"/>
    <w:rsid w:val="006A3CEE"/>
    <w:rsid w:val="006A6947"/>
    <w:rsid w:val="006B5071"/>
    <w:rsid w:val="006B6FC3"/>
    <w:rsid w:val="006D02EC"/>
    <w:rsid w:val="006D046C"/>
    <w:rsid w:val="006D1895"/>
    <w:rsid w:val="006E5787"/>
    <w:rsid w:val="006E5A04"/>
    <w:rsid w:val="006E6138"/>
    <w:rsid w:val="006E6709"/>
    <w:rsid w:val="006F0637"/>
    <w:rsid w:val="006F11DD"/>
    <w:rsid w:val="006F324D"/>
    <w:rsid w:val="006F5345"/>
    <w:rsid w:val="006F733C"/>
    <w:rsid w:val="00700DCB"/>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D288E"/>
    <w:rsid w:val="007D2B33"/>
    <w:rsid w:val="007E37FC"/>
    <w:rsid w:val="007E6B50"/>
    <w:rsid w:val="007F4AE8"/>
    <w:rsid w:val="00801045"/>
    <w:rsid w:val="008148FF"/>
    <w:rsid w:val="00816A68"/>
    <w:rsid w:val="00821DA1"/>
    <w:rsid w:val="0082369F"/>
    <w:rsid w:val="00825395"/>
    <w:rsid w:val="0083569F"/>
    <w:rsid w:val="008371EA"/>
    <w:rsid w:val="008407EB"/>
    <w:rsid w:val="00840990"/>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3D3E"/>
    <w:rsid w:val="008A475C"/>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263C"/>
    <w:rsid w:val="009A300D"/>
    <w:rsid w:val="009A41D3"/>
    <w:rsid w:val="009A7E24"/>
    <w:rsid w:val="009B2730"/>
    <w:rsid w:val="009C63DC"/>
    <w:rsid w:val="009D1DDF"/>
    <w:rsid w:val="009D3ED5"/>
    <w:rsid w:val="009D709A"/>
    <w:rsid w:val="009F261C"/>
    <w:rsid w:val="009F4759"/>
    <w:rsid w:val="009F5275"/>
    <w:rsid w:val="00A0174A"/>
    <w:rsid w:val="00A01CDB"/>
    <w:rsid w:val="00A02FDF"/>
    <w:rsid w:val="00A05787"/>
    <w:rsid w:val="00A06254"/>
    <w:rsid w:val="00A1075C"/>
    <w:rsid w:val="00A130B0"/>
    <w:rsid w:val="00A157E7"/>
    <w:rsid w:val="00A332A5"/>
    <w:rsid w:val="00A36F2F"/>
    <w:rsid w:val="00A523D6"/>
    <w:rsid w:val="00A606D4"/>
    <w:rsid w:val="00A61BCC"/>
    <w:rsid w:val="00A8449E"/>
    <w:rsid w:val="00A874D6"/>
    <w:rsid w:val="00A87F1F"/>
    <w:rsid w:val="00A91651"/>
    <w:rsid w:val="00AA0ED7"/>
    <w:rsid w:val="00AA530B"/>
    <w:rsid w:val="00AB3B0A"/>
    <w:rsid w:val="00AB7263"/>
    <w:rsid w:val="00AB7B62"/>
    <w:rsid w:val="00AC355C"/>
    <w:rsid w:val="00AD0936"/>
    <w:rsid w:val="00AD1050"/>
    <w:rsid w:val="00AD54D0"/>
    <w:rsid w:val="00AD6D96"/>
    <w:rsid w:val="00AE2177"/>
    <w:rsid w:val="00AF10EA"/>
    <w:rsid w:val="00AF3B57"/>
    <w:rsid w:val="00AF57D3"/>
    <w:rsid w:val="00B00FF4"/>
    <w:rsid w:val="00B0115C"/>
    <w:rsid w:val="00B01ACC"/>
    <w:rsid w:val="00B0353A"/>
    <w:rsid w:val="00B174BD"/>
    <w:rsid w:val="00B246F9"/>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A1F57"/>
    <w:rsid w:val="00DA2C98"/>
    <w:rsid w:val="00DA6266"/>
    <w:rsid w:val="00DC0C07"/>
    <w:rsid w:val="00DC466E"/>
    <w:rsid w:val="00DD3A39"/>
    <w:rsid w:val="00DD7ED4"/>
    <w:rsid w:val="00DE210B"/>
    <w:rsid w:val="00DF3514"/>
    <w:rsid w:val="00E00A2B"/>
    <w:rsid w:val="00E032D7"/>
    <w:rsid w:val="00E04CBC"/>
    <w:rsid w:val="00E20881"/>
    <w:rsid w:val="00E25584"/>
    <w:rsid w:val="00E2682A"/>
    <w:rsid w:val="00E31291"/>
    <w:rsid w:val="00E33A97"/>
    <w:rsid w:val="00E4595D"/>
    <w:rsid w:val="00E56774"/>
    <w:rsid w:val="00E62F47"/>
    <w:rsid w:val="00E63F37"/>
    <w:rsid w:val="00E66661"/>
    <w:rsid w:val="00E67E56"/>
    <w:rsid w:val="00E87511"/>
    <w:rsid w:val="00E909E1"/>
    <w:rsid w:val="00E918AB"/>
    <w:rsid w:val="00E939C3"/>
    <w:rsid w:val="00E96350"/>
    <w:rsid w:val="00EA4010"/>
    <w:rsid w:val="00EB36E2"/>
    <w:rsid w:val="00ED05E5"/>
    <w:rsid w:val="00EE159E"/>
    <w:rsid w:val="00EE44CB"/>
    <w:rsid w:val="00EF1037"/>
    <w:rsid w:val="00EF32D5"/>
    <w:rsid w:val="00EF5114"/>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1566"/>
    <w:rsid w:val="00FE313A"/>
    <w:rsid w:val="00FF06BB"/>
    <w:rsid w:val="00FF1710"/>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DB21F"/>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51230-F56B-42D0-990A-FBCAE5D9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2538</Words>
  <Characters>1448</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15</cp:revision>
  <cp:lastPrinted>2019-01-16T13:34:00Z</cp:lastPrinted>
  <dcterms:created xsi:type="dcterms:W3CDTF">2024-07-16T09:53:00Z</dcterms:created>
  <dcterms:modified xsi:type="dcterms:W3CDTF">2025-09-19T11:27:00Z</dcterms:modified>
</cp:coreProperties>
</file>