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D95E57" w:rsidRDefault="005E2F42" w:rsidP="00D95E57">
      <w:pPr>
        <w:spacing w:after="0" w:line="240" w:lineRule="auto"/>
        <w:contextualSpacing/>
        <w:jc w:val="both"/>
        <w:rPr>
          <w:rFonts w:ascii="Arial" w:hAnsi="Arial" w:cs="Arial"/>
          <w:b/>
          <w:lang w:val="lt-LT"/>
        </w:rPr>
      </w:pPr>
    </w:p>
    <w:tbl>
      <w:tblPr>
        <w:tblW w:w="14160" w:type="dxa"/>
        <w:tblInd w:w="-113" w:type="dxa"/>
        <w:tblLook w:val="04A0" w:firstRow="1" w:lastRow="0" w:firstColumn="1" w:lastColumn="0" w:noHBand="0" w:noVBand="1"/>
      </w:tblPr>
      <w:tblGrid>
        <w:gridCol w:w="8762"/>
        <w:gridCol w:w="2814"/>
        <w:gridCol w:w="2584"/>
      </w:tblGrid>
      <w:tr w:rsidR="000E502B" w:rsidRPr="00D95E57" w14:paraId="3FF83C7B" w14:textId="77777777" w:rsidTr="00BC0CF9">
        <w:trPr>
          <w:trHeight w:val="347"/>
        </w:trPr>
        <w:tc>
          <w:tcPr>
            <w:tcW w:w="8762" w:type="dxa"/>
          </w:tcPr>
          <w:p w14:paraId="73563B2E" w14:textId="5764BD41" w:rsidR="001159EC" w:rsidRPr="00D95E57" w:rsidRDefault="001159EC" w:rsidP="00D95E57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B0F0"/>
                <w:lang w:val="lt-LT"/>
              </w:rPr>
            </w:pPr>
          </w:p>
        </w:tc>
        <w:tc>
          <w:tcPr>
            <w:tcW w:w="2814" w:type="dxa"/>
          </w:tcPr>
          <w:p w14:paraId="4E29576F" w14:textId="77777777" w:rsidR="000E502B" w:rsidRPr="00D95E57" w:rsidRDefault="000E502B" w:rsidP="00D95E5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textAlignment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58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1FD0A6B3FE894E419F36C339D5A4276A"/>
              </w:placeholder>
              <w:date w:fullDate="2024-09-24T00:00:00Z">
                <w:dateFormat w:val="yyyy-MM-dd"/>
                <w:lid w:val="lt-LT"/>
                <w:storeMappedDataAs w:val="dateTime"/>
                <w:calendar w:val="gregorian"/>
              </w:date>
            </w:sdtPr>
            <w:sdtContent>
              <w:p w14:paraId="23C46234" w14:textId="25453E4D" w:rsidR="000E502B" w:rsidRPr="00D95E57" w:rsidRDefault="00F824E9" w:rsidP="00D95E57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  <w:color w:val="00B0F0"/>
                    <w:sz w:val="22"/>
                    <w:szCs w:val="22"/>
                  </w:rPr>
                </w:pPr>
                <w:r w:rsidRPr="00D95E57">
                  <w:rPr>
                    <w:rFonts w:ascii="Arial" w:hAnsi="Arial" w:cs="Arial"/>
                    <w:sz w:val="22"/>
                    <w:szCs w:val="22"/>
                  </w:rPr>
                  <w:t>2024-09-24</w:t>
                </w:r>
              </w:p>
            </w:sdtContent>
          </w:sdt>
        </w:tc>
      </w:tr>
    </w:tbl>
    <w:p w14:paraId="177280F2" w14:textId="3699372C" w:rsidR="00F1381E" w:rsidRPr="00D95E57" w:rsidRDefault="00F1381E" w:rsidP="00D95E57">
      <w:pPr>
        <w:spacing w:line="240" w:lineRule="auto"/>
        <w:jc w:val="both"/>
        <w:rPr>
          <w:rFonts w:ascii="Arial" w:eastAsia="Times New Roman" w:hAnsi="Arial" w:cs="Arial"/>
          <w:b/>
          <w:bCs/>
          <w:lang w:val="lt-LT"/>
        </w:rPr>
      </w:pPr>
      <w:r w:rsidRPr="00D95E57">
        <w:rPr>
          <w:rFonts w:ascii="Arial" w:hAnsi="Arial" w:cs="Arial"/>
          <w:b/>
          <w:bCs/>
          <w:lang w:val="lt-LT"/>
        </w:rPr>
        <w:t xml:space="preserve">DĖL </w:t>
      </w:r>
      <w:r w:rsidR="00600AD2" w:rsidRPr="00D95E57">
        <w:rPr>
          <w:rFonts w:ascii="Arial" w:hAnsi="Arial" w:cs="Arial"/>
          <w:b/>
          <w:bCs/>
          <w:lang w:val="lt-LT"/>
        </w:rPr>
        <w:t>OBJEKT</w:t>
      </w:r>
      <w:r w:rsidR="00845F93">
        <w:rPr>
          <w:rFonts w:ascii="Arial" w:hAnsi="Arial" w:cs="Arial"/>
          <w:b/>
          <w:bCs/>
          <w:lang w:val="lt-LT"/>
        </w:rPr>
        <w:t>O</w:t>
      </w:r>
      <w:r w:rsidR="00600AD2" w:rsidRPr="00D95E57">
        <w:rPr>
          <w:rFonts w:ascii="Arial" w:hAnsi="Arial" w:cs="Arial"/>
          <w:b/>
          <w:bCs/>
          <w:lang w:val="lt-LT"/>
        </w:rPr>
        <w:t xml:space="preserve"> APŽIŪROS </w:t>
      </w:r>
    </w:p>
    <w:p w14:paraId="58145CD0" w14:textId="454D54D2" w:rsidR="00786A85" w:rsidRDefault="00F1381E" w:rsidP="00B8758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Uždaroji akcinė bendrovė „Vilniaus vystymo kompanija“ </w:t>
      </w:r>
      <w:r w:rsidR="00845F93">
        <w:rPr>
          <w:rFonts w:ascii="Arial" w:hAnsi="Arial" w:cs="Arial"/>
          <w:lang w:val="lt-LT"/>
        </w:rPr>
        <w:t xml:space="preserve">(toliau – Pirkėjas) </w:t>
      </w:r>
      <w:r w:rsidR="00F66D8B" w:rsidRPr="00D95E57">
        <w:rPr>
          <w:rFonts w:ascii="Arial" w:hAnsi="Arial" w:cs="Arial"/>
          <w:lang w:val="lt-LT"/>
        </w:rPr>
        <w:t>vykdo</w:t>
      </w:r>
      <w:r w:rsidR="0056362E" w:rsidRPr="00D95E57">
        <w:rPr>
          <w:rFonts w:ascii="Arial" w:hAnsi="Arial" w:cs="Arial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lang w:val="lt-LT"/>
          </w:rPr>
          <w:alias w:val="Subject"/>
          <w:tag w:val=""/>
          <w:id w:val="1101612711"/>
          <w:placeholder>
            <w:docPart w:val="39088B755D3D46869FB63520E8FE8E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8A5977">
            <w:rPr>
              <w:rFonts w:ascii="Arial" w:hAnsi="Arial" w:cs="Arial"/>
              <w:b/>
              <w:bCs/>
              <w:lang w:val="lt-LT"/>
            </w:rPr>
            <w:t>„L</w:t>
          </w:r>
          <w:r w:rsidR="008A5977" w:rsidRPr="008A5977">
            <w:rPr>
              <w:rFonts w:ascii="Arial" w:hAnsi="Arial" w:cs="Arial"/>
              <w:b/>
              <w:bCs/>
              <w:lang w:val="lt-LT"/>
            </w:rPr>
            <w:t xml:space="preserve">opšelio-darželio, </w:t>
          </w:r>
          <w:r w:rsidR="008A5977">
            <w:rPr>
              <w:rFonts w:ascii="Arial" w:hAnsi="Arial" w:cs="Arial"/>
              <w:b/>
              <w:bCs/>
              <w:lang w:val="lt-LT"/>
            </w:rPr>
            <w:t>P</w:t>
          </w:r>
          <w:r w:rsidR="008A5977" w:rsidRPr="008A5977">
            <w:rPr>
              <w:rFonts w:ascii="Arial" w:hAnsi="Arial" w:cs="Arial"/>
              <w:b/>
              <w:bCs/>
              <w:lang w:val="lt-LT"/>
            </w:rPr>
            <w:t>akraš</w:t>
          </w:r>
          <w:r w:rsidR="008A5977" w:rsidRPr="008A5977">
            <w:rPr>
              <w:rFonts w:ascii="Arial" w:hAnsi="Arial" w:cs="Arial" w:hint="eastAsia"/>
              <w:b/>
              <w:bCs/>
              <w:lang w:val="lt-LT"/>
            </w:rPr>
            <w:t>č</w:t>
          </w:r>
          <w:r w:rsidR="008A5977" w:rsidRPr="008A5977">
            <w:rPr>
              <w:rFonts w:ascii="Arial" w:hAnsi="Arial" w:cs="Arial"/>
              <w:b/>
              <w:bCs/>
              <w:lang w:val="lt-LT"/>
            </w:rPr>
            <w:t xml:space="preserve">io g. 15, </w:t>
          </w:r>
          <w:r w:rsidR="008A5977">
            <w:rPr>
              <w:rFonts w:ascii="Arial" w:hAnsi="Arial" w:cs="Arial"/>
              <w:b/>
              <w:bCs/>
              <w:lang w:val="lt-LT"/>
            </w:rPr>
            <w:t>V</w:t>
          </w:r>
          <w:r w:rsidR="008A5977" w:rsidRPr="008A5977">
            <w:rPr>
              <w:rFonts w:ascii="Arial" w:hAnsi="Arial" w:cs="Arial"/>
              <w:b/>
              <w:bCs/>
              <w:lang w:val="lt-LT"/>
            </w:rPr>
            <w:t>ilniuje rekonstravimo atviro architekt</w:t>
          </w:r>
          <w:r w:rsidR="008A5977" w:rsidRPr="008A5977">
            <w:rPr>
              <w:rFonts w:ascii="Arial" w:hAnsi="Arial" w:cs="Arial" w:hint="eastAsia"/>
              <w:b/>
              <w:bCs/>
              <w:lang w:val="lt-LT"/>
            </w:rPr>
            <w:t>ū</w:t>
          </w:r>
          <w:r w:rsidR="008A5977" w:rsidRPr="008A5977">
            <w:rPr>
              <w:rFonts w:ascii="Arial" w:hAnsi="Arial" w:cs="Arial"/>
              <w:b/>
              <w:bCs/>
              <w:lang w:val="lt-LT"/>
            </w:rPr>
            <w:t>rinio projekto konkursas“</w:t>
          </w:r>
        </w:sdtContent>
      </w:sdt>
      <w:r w:rsidR="0056362E" w:rsidRPr="00D95E57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pirkimą (toliau – Pirkimas)</w:t>
      </w:r>
      <w:r w:rsidR="00786A85">
        <w:rPr>
          <w:rFonts w:ascii="Arial" w:hAnsi="Arial" w:cs="Arial"/>
          <w:lang w:val="lt-LT"/>
        </w:rPr>
        <w:t>.</w:t>
      </w:r>
    </w:p>
    <w:p w14:paraId="2C4EBB79" w14:textId="7B73F05A" w:rsidR="00A42CCE" w:rsidRPr="00C078D6" w:rsidRDefault="007F09F6" w:rsidP="008A597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lang w:val="lt-LT" w:eastAsia="lt-LT"/>
        </w:rPr>
      </w:pPr>
      <w:r w:rsidRPr="00D95E57">
        <w:rPr>
          <w:rFonts w:ascii="Arial" w:hAnsi="Arial" w:cs="Arial"/>
          <w:lang w:val="lt-LT"/>
        </w:rPr>
        <w:t>Pirkėja</w:t>
      </w:r>
      <w:r w:rsidR="00786A85">
        <w:rPr>
          <w:rFonts w:ascii="Arial" w:hAnsi="Arial" w:cs="Arial"/>
          <w:lang w:val="lt-LT"/>
        </w:rPr>
        <w:t>s</w:t>
      </w:r>
      <w:r w:rsidRPr="00D95E57">
        <w:rPr>
          <w:rFonts w:ascii="Arial" w:hAnsi="Arial" w:cs="Arial"/>
          <w:lang w:val="lt-LT"/>
        </w:rPr>
        <w:t>, v</w:t>
      </w:r>
      <w:r w:rsidR="00F66D8B" w:rsidRPr="00D95E57">
        <w:rPr>
          <w:rFonts w:ascii="Arial" w:hAnsi="Arial" w:cs="Arial"/>
          <w:lang w:val="lt-LT"/>
        </w:rPr>
        <w:t>adovaudamasi</w:t>
      </w:r>
      <w:r w:rsidR="00786A85">
        <w:rPr>
          <w:rFonts w:ascii="Arial" w:hAnsi="Arial" w:cs="Arial"/>
          <w:lang w:val="lt-LT"/>
        </w:rPr>
        <w:t>s</w:t>
      </w:r>
      <w:r w:rsidR="00F66D8B" w:rsidRPr="00D95E57">
        <w:rPr>
          <w:rFonts w:ascii="Arial" w:hAnsi="Arial" w:cs="Arial"/>
          <w:lang w:val="lt-LT"/>
        </w:rPr>
        <w:t xml:space="preserve"> </w:t>
      </w:r>
      <w:r w:rsidR="00896B9E" w:rsidRPr="00D95E57">
        <w:rPr>
          <w:rFonts w:ascii="Arial" w:hAnsi="Arial" w:cs="Arial"/>
          <w:lang w:val="lt-LT"/>
        </w:rPr>
        <w:t xml:space="preserve">Specialiųjų pirkimo </w:t>
      </w:r>
      <w:r w:rsidR="00896B9E" w:rsidRPr="00C14D58">
        <w:rPr>
          <w:rFonts w:ascii="Arial" w:hAnsi="Arial" w:cs="Arial"/>
          <w:lang w:val="lt-LT"/>
        </w:rPr>
        <w:t>sąlygų 2</w:t>
      </w:r>
      <w:r w:rsidR="008A5977" w:rsidRPr="00C14D58">
        <w:rPr>
          <w:rFonts w:ascii="Arial" w:hAnsi="Arial" w:cs="Arial"/>
          <w:lang w:val="lt-LT"/>
        </w:rPr>
        <w:t>.3</w:t>
      </w:r>
      <w:r w:rsidR="00896B9E" w:rsidRPr="00C14D58">
        <w:rPr>
          <w:rFonts w:ascii="Arial" w:hAnsi="Arial" w:cs="Arial"/>
          <w:lang w:val="lt-LT"/>
        </w:rPr>
        <w:t xml:space="preserve"> papunkčiu,</w:t>
      </w:r>
      <w:r w:rsidR="00845F93" w:rsidRPr="00C14D58">
        <w:rPr>
          <w:rFonts w:ascii="Arial" w:hAnsi="Arial" w:cs="Arial"/>
          <w:lang w:val="lt-LT"/>
        </w:rPr>
        <w:t xml:space="preserve"> vykdo</w:t>
      </w:r>
      <w:r w:rsidR="00896B9E" w:rsidRPr="00C14D58">
        <w:rPr>
          <w:rFonts w:ascii="Arial" w:hAnsi="Arial" w:cs="Arial"/>
          <w:lang w:val="lt-LT"/>
        </w:rPr>
        <w:t xml:space="preserve"> </w:t>
      </w:r>
      <w:r w:rsidR="008A5977" w:rsidRPr="00C14D58">
        <w:rPr>
          <w:rFonts w:ascii="Arial" w:hAnsi="Arial" w:cs="Arial"/>
          <w:lang w:val="lt-LT"/>
        </w:rPr>
        <w:t>objekto</w:t>
      </w:r>
      <w:r w:rsidR="00845F93" w:rsidRPr="00C14D58">
        <w:rPr>
          <w:rFonts w:ascii="Arial" w:hAnsi="Arial" w:cs="Arial"/>
          <w:lang w:val="lt-LT"/>
        </w:rPr>
        <w:t xml:space="preserve"> - </w:t>
      </w:r>
      <w:r w:rsidR="00845F93" w:rsidRPr="00C14D58">
        <w:rPr>
          <w:rFonts w:ascii="Arial" w:hAnsi="Arial" w:cs="Arial"/>
          <w:lang w:val="lt-LT"/>
        </w:rPr>
        <w:t>Lopšelio-darželio, Pakraš</w:t>
      </w:r>
      <w:r w:rsidR="00845F93" w:rsidRPr="00C14D58">
        <w:rPr>
          <w:rFonts w:ascii="Arial" w:hAnsi="Arial" w:cs="Arial" w:hint="eastAsia"/>
          <w:lang w:val="lt-LT"/>
        </w:rPr>
        <w:t>č</w:t>
      </w:r>
      <w:r w:rsidR="00845F93" w:rsidRPr="00C14D58">
        <w:rPr>
          <w:rFonts w:ascii="Arial" w:hAnsi="Arial" w:cs="Arial"/>
          <w:lang w:val="lt-LT"/>
        </w:rPr>
        <w:t>io g. 15, Vilniuje</w:t>
      </w:r>
      <w:r w:rsidR="00845F93" w:rsidRPr="00C14D58">
        <w:rPr>
          <w:rFonts w:ascii="Arial" w:hAnsi="Arial" w:cs="Arial"/>
          <w:lang w:val="lt-LT"/>
        </w:rPr>
        <w:t>,</w:t>
      </w:r>
      <w:r w:rsidR="008A5977" w:rsidRPr="00C14D58">
        <w:rPr>
          <w:rFonts w:ascii="Arial" w:hAnsi="Arial" w:cs="Arial"/>
          <w:lang w:val="lt-LT"/>
        </w:rPr>
        <w:t xml:space="preserve"> apžiūrą</w:t>
      </w:r>
      <w:r w:rsidR="008A49C9" w:rsidRPr="00C14D58">
        <w:rPr>
          <w:rFonts w:ascii="Arial" w:hAnsi="Arial" w:cs="Arial"/>
          <w:lang w:val="lt-LT"/>
        </w:rPr>
        <w:t>. Apžiūra vyk</w:t>
      </w:r>
      <w:r w:rsidR="008A49C9">
        <w:rPr>
          <w:rFonts w:ascii="Arial" w:hAnsi="Arial" w:cs="Arial"/>
          <w:lang w:val="lt-LT"/>
        </w:rPr>
        <w:t>doma</w:t>
      </w:r>
      <w:r w:rsidR="008A5977">
        <w:rPr>
          <w:rFonts w:ascii="Arial" w:hAnsi="Arial" w:cs="Arial"/>
          <w:lang w:val="lt-LT"/>
        </w:rPr>
        <w:t xml:space="preserve"> </w:t>
      </w:r>
      <w:r w:rsidR="008A5977" w:rsidRPr="008A49C9">
        <w:rPr>
          <w:rFonts w:ascii="Arial" w:hAnsi="Arial" w:cs="Arial"/>
          <w:b/>
          <w:bCs/>
          <w:lang w:val="lt-LT"/>
        </w:rPr>
        <w:t>2025</w:t>
      </w:r>
      <w:r w:rsidR="00E3574A" w:rsidRPr="008A49C9">
        <w:rPr>
          <w:rFonts w:ascii="Arial" w:hAnsi="Arial" w:cs="Arial"/>
          <w:b/>
          <w:bCs/>
          <w:lang w:val="lt-LT"/>
        </w:rPr>
        <w:t xml:space="preserve"> m. rugsėjo 24 d. 11 val. 00 min</w:t>
      </w:r>
      <w:r w:rsidR="00E3574A">
        <w:rPr>
          <w:rFonts w:ascii="Arial" w:hAnsi="Arial" w:cs="Arial"/>
          <w:lang w:val="lt-LT"/>
        </w:rPr>
        <w:t>., adre</w:t>
      </w:r>
      <w:r w:rsidR="00C078D6" w:rsidRPr="00C078D6">
        <w:rPr>
          <w:rFonts w:ascii="Arial" w:hAnsi="Arial" w:cs="Arial"/>
          <w:lang w:val="lt-LT"/>
        </w:rPr>
        <w:t>s</w:t>
      </w:r>
      <w:r w:rsidR="00C078D6">
        <w:rPr>
          <w:rFonts w:ascii="Arial" w:hAnsi="Arial" w:cs="Arial"/>
          <w:lang w:val="lt-LT"/>
        </w:rPr>
        <w:t>u</w:t>
      </w:r>
      <w:r w:rsidR="00C078D6" w:rsidRPr="00C078D6">
        <w:rPr>
          <w:rFonts w:ascii="Arial" w:hAnsi="Arial" w:cs="Arial"/>
          <w:lang w:val="lt-LT"/>
        </w:rPr>
        <w:t xml:space="preserve"> Pakraščio g. 15, Vilnius</w:t>
      </w:r>
      <w:r w:rsidR="00C078D6">
        <w:rPr>
          <w:rFonts w:ascii="Arial" w:hAnsi="Arial" w:cs="Arial"/>
          <w:lang w:val="lt-LT"/>
        </w:rPr>
        <w:t>.</w:t>
      </w:r>
    </w:p>
    <w:p w14:paraId="6919E7CD" w14:textId="521CB4DA" w:rsidR="00B87588" w:rsidRPr="00B87588" w:rsidRDefault="00C078D6" w:rsidP="00E20635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lang w:val="lt-LT" w:eastAsia="lt-LT"/>
        </w:rPr>
      </w:pPr>
      <w:r>
        <w:rPr>
          <w:rFonts w:ascii="Arial" w:eastAsia="Times New Roman" w:hAnsi="Arial" w:cs="Arial"/>
          <w:lang w:val="lt-LT" w:eastAsia="lt-LT"/>
        </w:rPr>
        <w:t>P</w:t>
      </w:r>
      <w:r w:rsidR="00B87588">
        <w:rPr>
          <w:rFonts w:ascii="Arial" w:eastAsia="Times New Roman" w:hAnsi="Arial" w:cs="Arial"/>
          <w:lang w:val="lt-LT" w:eastAsia="lt-LT"/>
        </w:rPr>
        <w:t>rie pagrindinio įėjimo</w:t>
      </w:r>
      <w:r w:rsidR="00E55308">
        <w:rPr>
          <w:rFonts w:ascii="Arial" w:eastAsia="Times New Roman" w:hAnsi="Arial" w:cs="Arial"/>
          <w:lang w:val="lt-LT" w:eastAsia="lt-LT"/>
        </w:rPr>
        <w:t xml:space="preserve"> Jus pasitiks atsakingas asmuo</w:t>
      </w:r>
      <w:r w:rsidR="00786A85">
        <w:rPr>
          <w:rFonts w:ascii="Arial" w:eastAsia="Times New Roman" w:hAnsi="Arial" w:cs="Arial"/>
          <w:lang w:val="lt-LT" w:eastAsia="lt-LT"/>
        </w:rPr>
        <w:t xml:space="preserve">, kuris aprodys </w:t>
      </w:r>
      <w:r>
        <w:rPr>
          <w:rFonts w:ascii="Arial" w:eastAsia="Times New Roman" w:hAnsi="Arial" w:cs="Arial"/>
          <w:lang w:val="lt-LT" w:eastAsia="lt-LT"/>
        </w:rPr>
        <w:t>o</w:t>
      </w:r>
      <w:r w:rsidR="00786A85">
        <w:rPr>
          <w:rFonts w:ascii="Arial" w:eastAsia="Times New Roman" w:hAnsi="Arial" w:cs="Arial"/>
          <w:lang w:val="lt-LT" w:eastAsia="lt-LT"/>
        </w:rPr>
        <w:t>bjekto patalpas. Esant neaiškumams atvykus, skambinti telefono Nr.</w:t>
      </w:r>
      <w:r w:rsidR="003D5AB2">
        <w:rPr>
          <w:rFonts w:ascii="Arial" w:eastAsia="Times New Roman" w:hAnsi="Arial" w:cs="Arial"/>
          <w:lang w:val="lt-LT" w:eastAsia="lt-LT"/>
        </w:rPr>
        <w:t xml:space="preserve"> </w:t>
      </w:r>
      <w:r w:rsidR="003D5AB2" w:rsidRPr="003D5AB2">
        <w:rPr>
          <w:rFonts w:ascii="Arial" w:eastAsia="Times New Roman" w:hAnsi="Arial" w:cs="Arial"/>
          <w:lang w:val="lt-LT" w:eastAsia="lt-LT"/>
        </w:rPr>
        <w:t>+37069086714</w:t>
      </w:r>
      <w:r w:rsidR="008A49C9">
        <w:rPr>
          <w:rFonts w:ascii="Arial" w:eastAsia="Times New Roman" w:hAnsi="Arial" w:cs="Arial"/>
          <w:lang w:val="lt-LT" w:eastAsia="lt-LT"/>
        </w:rPr>
        <w:t>.</w:t>
      </w:r>
    </w:p>
    <w:p w14:paraId="2FC97DF7" w14:textId="340D358F" w:rsidR="007F09F6" w:rsidRPr="00AA1EA1" w:rsidRDefault="0027038B" w:rsidP="00E2063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r w:rsidRPr="00D95E57">
        <w:rPr>
          <w:rFonts w:ascii="Arial" w:eastAsia="Times New Roman" w:hAnsi="Arial" w:cs="Arial"/>
          <w:lang w:val="lt-LT" w:eastAsia="lt-LT"/>
        </w:rPr>
        <w:t>Atkreipiame dė</w:t>
      </w:r>
      <w:r w:rsidR="00D95E57" w:rsidRPr="00D95E57">
        <w:rPr>
          <w:rFonts w:ascii="Arial" w:eastAsia="Times New Roman" w:hAnsi="Arial" w:cs="Arial"/>
          <w:lang w:val="lt-LT" w:eastAsia="lt-LT"/>
        </w:rPr>
        <w:t xml:space="preserve">mesį, kad </w:t>
      </w:r>
      <w:r w:rsidR="008A49C9">
        <w:rPr>
          <w:rFonts w:ascii="Arial" w:eastAsia="Times New Roman" w:hAnsi="Arial" w:cs="Arial"/>
          <w:lang w:val="lt-LT" w:eastAsia="lt-LT"/>
        </w:rPr>
        <w:t>o</w:t>
      </w:r>
      <w:r w:rsidR="007F09F6" w:rsidRPr="00D95E57">
        <w:rPr>
          <w:rFonts w:ascii="Arial" w:hAnsi="Arial" w:cs="Arial"/>
          <w:lang w:val="lt-LT"/>
        </w:rPr>
        <w:t>bjekto apžiūra bus vykdoma dalyvaujant Pirkėjo atstovui, tačiau apžiūros metu nebus atsakoma į tiekėjo klausimus dėl Pirkimo objekto ar Pirkimo dokumentų nuostatų</w:t>
      </w:r>
      <w:r w:rsidR="00AA1EA1">
        <w:rPr>
          <w:rFonts w:ascii="Arial" w:hAnsi="Arial" w:cs="Arial"/>
          <w:lang w:val="lt-LT"/>
        </w:rPr>
        <w:t>.</w:t>
      </w:r>
    </w:p>
    <w:p w14:paraId="2574EEEA" w14:textId="77777777" w:rsidR="00786A85" w:rsidRPr="00AA1EA1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61FC6E5F" w14:textId="77777777" w:rsidR="00786A85" w:rsidRPr="00AA1EA1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lt-LT"/>
        </w:rPr>
      </w:pPr>
    </w:p>
    <w:p w14:paraId="59E2503E" w14:textId="77777777" w:rsidR="00786A85" w:rsidRP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eastAsia="Times New Roman" w:hAnsi="Arial" w:cs="Arial"/>
          <w:lang w:val="lt-LT" w:eastAsia="lt-LT"/>
        </w:rPr>
      </w:pPr>
    </w:p>
    <w:p w14:paraId="5F1B946D" w14:textId="239F46FC" w:rsidR="0068244C" w:rsidRPr="00E20635" w:rsidRDefault="00F1381E" w:rsidP="00E20635">
      <w:pPr>
        <w:spacing w:line="240" w:lineRule="auto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Rengė: </w:t>
      </w:r>
      <w:sdt>
        <w:sdtPr>
          <w:rPr>
            <w:rFonts w:ascii="Arial" w:hAnsi="Arial" w:cs="Arial"/>
            <w:lang w:val="lt-LT"/>
          </w:rPr>
          <w:id w:val="1900084888"/>
          <w:placeholder>
            <w:docPart w:val="05E07A4633C44C358915EDB62C2150DB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Content>
          <w:r w:rsidRPr="00D95E57">
            <w:rPr>
              <w:rFonts w:ascii="Arial" w:hAnsi="Arial" w:cs="Arial"/>
              <w:lang w:val="lt-LT"/>
            </w:rPr>
            <w:t>Viešųjų pirkimų specialistė</w:t>
          </w:r>
        </w:sdtContent>
      </w:sdt>
      <w:r w:rsidRPr="00D95E57">
        <w:rPr>
          <w:rFonts w:ascii="Arial" w:hAnsi="Arial" w:cs="Arial"/>
          <w:i/>
          <w:iCs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1479115632"/>
          <w:placeholder>
            <w:docPart w:val="80695E74C8394364A748957EC7E7FCD5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Content>
          <w:r w:rsidRPr="00D95E57">
            <w:rPr>
              <w:rFonts w:ascii="Arial" w:hAnsi="Arial" w:cs="Arial"/>
              <w:lang w:val="lt-LT"/>
            </w:rPr>
            <w:t>Vitalija Jevaišaitė</w:t>
          </w:r>
        </w:sdtContent>
      </w:sdt>
      <w:r w:rsidRPr="00D95E57">
        <w:rPr>
          <w:rFonts w:ascii="Arial" w:hAnsi="Arial" w:cs="Arial"/>
          <w:lang w:val="lt-LT"/>
        </w:rPr>
        <w:t>, tel. Nr.: +370</w:t>
      </w:r>
      <w:r w:rsidR="00E20635">
        <w:rPr>
          <w:rFonts w:ascii="Arial" w:hAnsi="Arial" w:cs="Arial"/>
          <w:lang w:val="lt-LT"/>
        </w:rPr>
        <w:t> </w:t>
      </w:r>
      <w:r w:rsidRPr="00D95E57">
        <w:rPr>
          <w:rFonts w:ascii="Arial" w:hAnsi="Arial" w:cs="Arial"/>
          <w:lang w:val="lt-LT"/>
        </w:rPr>
        <w:t>609</w:t>
      </w:r>
      <w:r w:rsidR="00E20635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01216.</w:t>
      </w:r>
    </w:p>
    <w:sectPr w:rsidR="0068244C" w:rsidRPr="00E20635" w:rsidSect="00600A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8232" w14:textId="77777777" w:rsidR="00921AB8" w:rsidRDefault="00921AB8" w:rsidP="00452187">
      <w:pPr>
        <w:spacing w:after="0" w:line="240" w:lineRule="auto"/>
      </w:pPr>
      <w:r>
        <w:separator/>
      </w:r>
    </w:p>
  </w:endnote>
  <w:endnote w:type="continuationSeparator" w:id="0">
    <w:p w14:paraId="7A696BCA" w14:textId="77777777" w:rsidR="00921AB8" w:rsidRDefault="00921AB8" w:rsidP="00452187">
      <w:pPr>
        <w:spacing w:after="0" w:line="240" w:lineRule="auto"/>
      </w:pPr>
      <w:r>
        <w:continuationSeparator/>
      </w:r>
    </w:p>
  </w:endnote>
  <w:endnote w:type="continuationNotice" w:id="1">
    <w:p w14:paraId="290EC092" w14:textId="77777777" w:rsidR="00921AB8" w:rsidRDefault="00921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7319" w14:textId="77777777" w:rsidR="00AA1EA1" w:rsidRDefault="00AA1EA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2FD1" w14:textId="77777777" w:rsidR="00AA1EA1" w:rsidRDefault="00AA1E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A470" w14:textId="77777777" w:rsidR="00921AB8" w:rsidRDefault="00921AB8" w:rsidP="00452187">
      <w:pPr>
        <w:spacing w:after="0" w:line="240" w:lineRule="auto"/>
      </w:pPr>
      <w:r>
        <w:separator/>
      </w:r>
    </w:p>
  </w:footnote>
  <w:footnote w:type="continuationSeparator" w:id="0">
    <w:p w14:paraId="209CDA6C" w14:textId="77777777" w:rsidR="00921AB8" w:rsidRDefault="00921AB8" w:rsidP="00452187">
      <w:pPr>
        <w:spacing w:after="0" w:line="240" w:lineRule="auto"/>
      </w:pPr>
      <w:r>
        <w:continuationSeparator/>
      </w:r>
    </w:p>
  </w:footnote>
  <w:footnote w:type="continuationNotice" w:id="1">
    <w:p w14:paraId="4EE63DC9" w14:textId="77777777" w:rsidR="00921AB8" w:rsidRDefault="00921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10C4" w14:textId="77777777" w:rsidR="00AA1EA1" w:rsidRDefault="00AA1E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89FBE57">
          <wp:simplePos x="0" y="0"/>
          <wp:positionH relativeFrom="column">
            <wp:posOffset>-1106805</wp:posOffset>
          </wp:positionH>
          <wp:positionV relativeFrom="paragraph">
            <wp:posOffset>-842645</wp:posOffset>
          </wp:positionV>
          <wp:extent cx="8370570" cy="11847195"/>
          <wp:effectExtent l="0" t="0" r="0" b="1905"/>
          <wp:wrapNone/>
          <wp:docPr id="142667133" name="Paveikslėlis 1426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845F93" w14:paraId="2D429A58" w14:textId="77777777" w:rsidTr="007933BF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825113208" name="Paveikslėlis 825113208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58045EFC" w:rsidR="00464D88" w:rsidRPr="0078713D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AA1EA1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633159056" name="Paveikslėlis 633159056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D4C41"/>
    <w:multiLevelType w:val="hybridMultilevel"/>
    <w:tmpl w:val="3C54C338"/>
    <w:lvl w:ilvl="0" w:tplc="CB9A57D8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12C"/>
    <w:multiLevelType w:val="hybridMultilevel"/>
    <w:tmpl w:val="60DA15AC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44C7"/>
    <w:multiLevelType w:val="multilevel"/>
    <w:tmpl w:val="54D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5896691">
    <w:abstractNumId w:val="1"/>
  </w:num>
  <w:num w:numId="2" w16cid:durableId="1702053407">
    <w:abstractNumId w:val="7"/>
  </w:num>
  <w:num w:numId="3" w16cid:durableId="1482774195">
    <w:abstractNumId w:val="3"/>
  </w:num>
  <w:num w:numId="4" w16cid:durableId="87546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805277">
    <w:abstractNumId w:val="5"/>
  </w:num>
  <w:num w:numId="6" w16cid:durableId="1202212309">
    <w:abstractNumId w:val="8"/>
  </w:num>
  <w:num w:numId="7" w16cid:durableId="1918972292">
    <w:abstractNumId w:val="4"/>
  </w:num>
  <w:num w:numId="8" w16cid:durableId="1681423171">
    <w:abstractNumId w:val="6"/>
  </w:num>
  <w:num w:numId="9" w16cid:durableId="2450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359"/>
    <w:rsid w:val="00004A62"/>
    <w:rsid w:val="00021186"/>
    <w:rsid w:val="00025F22"/>
    <w:rsid w:val="000402DD"/>
    <w:rsid w:val="00041BAA"/>
    <w:rsid w:val="00051AFA"/>
    <w:rsid w:val="000575FE"/>
    <w:rsid w:val="0006389E"/>
    <w:rsid w:val="000779AC"/>
    <w:rsid w:val="0008147A"/>
    <w:rsid w:val="0009674C"/>
    <w:rsid w:val="000A781A"/>
    <w:rsid w:val="000B0621"/>
    <w:rsid w:val="000D0CEA"/>
    <w:rsid w:val="000E502B"/>
    <w:rsid w:val="000F6EDC"/>
    <w:rsid w:val="000F7C8D"/>
    <w:rsid w:val="00103361"/>
    <w:rsid w:val="001159EC"/>
    <w:rsid w:val="00124629"/>
    <w:rsid w:val="00133157"/>
    <w:rsid w:val="00143343"/>
    <w:rsid w:val="00152F4C"/>
    <w:rsid w:val="0015781E"/>
    <w:rsid w:val="00162A85"/>
    <w:rsid w:val="001732DB"/>
    <w:rsid w:val="0018014A"/>
    <w:rsid w:val="001828C3"/>
    <w:rsid w:val="0019050F"/>
    <w:rsid w:val="001A624A"/>
    <w:rsid w:val="001C47CF"/>
    <w:rsid w:val="001C4D58"/>
    <w:rsid w:val="001C5AAC"/>
    <w:rsid w:val="001E0C7A"/>
    <w:rsid w:val="001E3BC1"/>
    <w:rsid w:val="00200CE0"/>
    <w:rsid w:val="00204534"/>
    <w:rsid w:val="00210347"/>
    <w:rsid w:val="00212F01"/>
    <w:rsid w:val="00217D2D"/>
    <w:rsid w:val="0022755B"/>
    <w:rsid w:val="00232023"/>
    <w:rsid w:val="002325CA"/>
    <w:rsid w:val="002326F0"/>
    <w:rsid w:val="00233D74"/>
    <w:rsid w:val="002346F0"/>
    <w:rsid w:val="00240358"/>
    <w:rsid w:val="002423F5"/>
    <w:rsid w:val="00247C48"/>
    <w:rsid w:val="00257835"/>
    <w:rsid w:val="00260711"/>
    <w:rsid w:val="00262EEF"/>
    <w:rsid w:val="00263598"/>
    <w:rsid w:val="00266FA2"/>
    <w:rsid w:val="0027038B"/>
    <w:rsid w:val="002758B3"/>
    <w:rsid w:val="0028191F"/>
    <w:rsid w:val="00284FAC"/>
    <w:rsid w:val="00286AA7"/>
    <w:rsid w:val="002955C1"/>
    <w:rsid w:val="002B1FA2"/>
    <w:rsid w:val="002C3E56"/>
    <w:rsid w:val="002D3AA7"/>
    <w:rsid w:val="002D4F2B"/>
    <w:rsid w:val="002E16D4"/>
    <w:rsid w:val="002E69AF"/>
    <w:rsid w:val="002E7F79"/>
    <w:rsid w:val="003101E4"/>
    <w:rsid w:val="00336C0F"/>
    <w:rsid w:val="00341765"/>
    <w:rsid w:val="0034469D"/>
    <w:rsid w:val="0034590A"/>
    <w:rsid w:val="003517D0"/>
    <w:rsid w:val="00355288"/>
    <w:rsid w:val="003602C9"/>
    <w:rsid w:val="00372505"/>
    <w:rsid w:val="00373A31"/>
    <w:rsid w:val="00373A98"/>
    <w:rsid w:val="00381274"/>
    <w:rsid w:val="003A3183"/>
    <w:rsid w:val="003A4026"/>
    <w:rsid w:val="003A5846"/>
    <w:rsid w:val="003A7431"/>
    <w:rsid w:val="003B33D1"/>
    <w:rsid w:val="003D5AB2"/>
    <w:rsid w:val="003E7B6A"/>
    <w:rsid w:val="003F6F62"/>
    <w:rsid w:val="00426B54"/>
    <w:rsid w:val="004338A5"/>
    <w:rsid w:val="00452187"/>
    <w:rsid w:val="00456ECE"/>
    <w:rsid w:val="004604B8"/>
    <w:rsid w:val="00463F24"/>
    <w:rsid w:val="00464D88"/>
    <w:rsid w:val="004774BC"/>
    <w:rsid w:val="0048349A"/>
    <w:rsid w:val="004926C2"/>
    <w:rsid w:val="00493439"/>
    <w:rsid w:val="004A03CD"/>
    <w:rsid w:val="004B4918"/>
    <w:rsid w:val="004D5C63"/>
    <w:rsid w:val="004E19F2"/>
    <w:rsid w:val="004E69E6"/>
    <w:rsid w:val="004E7D49"/>
    <w:rsid w:val="004F0EC7"/>
    <w:rsid w:val="00502F07"/>
    <w:rsid w:val="005067C7"/>
    <w:rsid w:val="005409F6"/>
    <w:rsid w:val="005417D7"/>
    <w:rsid w:val="005461A5"/>
    <w:rsid w:val="0056362E"/>
    <w:rsid w:val="005652D9"/>
    <w:rsid w:val="00576DAA"/>
    <w:rsid w:val="00587897"/>
    <w:rsid w:val="00587BEB"/>
    <w:rsid w:val="005A1BA4"/>
    <w:rsid w:val="005A2FE3"/>
    <w:rsid w:val="005A648B"/>
    <w:rsid w:val="005A6F0A"/>
    <w:rsid w:val="005A7AC9"/>
    <w:rsid w:val="005B1400"/>
    <w:rsid w:val="005B2B30"/>
    <w:rsid w:val="005D0883"/>
    <w:rsid w:val="005E2F42"/>
    <w:rsid w:val="005E7AD5"/>
    <w:rsid w:val="005F1A68"/>
    <w:rsid w:val="00600AD2"/>
    <w:rsid w:val="00603ABA"/>
    <w:rsid w:val="0061295E"/>
    <w:rsid w:val="00624397"/>
    <w:rsid w:val="00636A79"/>
    <w:rsid w:val="00642CFD"/>
    <w:rsid w:val="006479D0"/>
    <w:rsid w:val="00650FCA"/>
    <w:rsid w:val="006543B7"/>
    <w:rsid w:val="006624D3"/>
    <w:rsid w:val="00665393"/>
    <w:rsid w:val="0068244C"/>
    <w:rsid w:val="00691450"/>
    <w:rsid w:val="006A7038"/>
    <w:rsid w:val="006B4496"/>
    <w:rsid w:val="006B7EDB"/>
    <w:rsid w:val="006C0EA9"/>
    <w:rsid w:val="006C3BD2"/>
    <w:rsid w:val="006D0AFC"/>
    <w:rsid w:val="006E049E"/>
    <w:rsid w:val="006E30CF"/>
    <w:rsid w:val="006E7C7C"/>
    <w:rsid w:val="006F30F3"/>
    <w:rsid w:val="006F6CA2"/>
    <w:rsid w:val="007204B8"/>
    <w:rsid w:val="00726C87"/>
    <w:rsid w:val="007356B1"/>
    <w:rsid w:val="00742AB0"/>
    <w:rsid w:val="0074581B"/>
    <w:rsid w:val="00753583"/>
    <w:rsid w:val="007554F4"/>
    <w:rsid w:val="007567F0"/>
    <w:rsid w:val="007761E1"/>
    <w:rsid w:val="00786A85"/>
    <w:rsid w:val="0078713D"/>
    <w:rsid w:val="007933BF"/>
    <w:rsid w:val="007A0888"/>
    <w:rsid w:val="007B3B76"/>
    <w:rsid w:val="007D471F"/>
    <w:rsid w:val="007F09F6"/>
    <w:rsid w:val="00812868"/>
    <w:rsid w:val="0082174D"/>
    <w:rsid w:val="008274EF"/>
    <w:rsid w:val="00831F80"/>
    <w:rsid w:val="008408A1"/>
    <w:rsid w:val="00845F93"/>
    <w:rsid w:val="00851BCC"/>
    <w:rsid w:val="00860CAF"/>
    <w:rsid w:val="00871D41"/>
    <w:rsid w:val="00875B10"/>
    <w:rsid w:val="00880B4F"/>
    <w:rsid w:val="00881EB0"/>
    <w:rsid w:val="00896B9E"/>
    <w:rsid w:val="008A3B57"/>
    <w:rsid w:val="008A49C9"/>
    <w:rsid w:val="008A5977"/>
    <w:rsid w:val="008B2166"/>
    <w:rsid w:val="008B502E"/>
    <w:rsid w:val="008D7AD2"/>
    <w:rsid w:val="008E5E4B"/>
    <w:rsid w:val="008F2AA5"/>
    <w:rsid w:val="00921AB8"/>
    <w:rsid w:val="0095195D"/>
    <w:rsid w:val="009579ED"/>
    <w:rsid w:val="0096520E"/>
    <w:rsid w:val="00985EFA"/>
    <w:rsid w:val="00992AC8"/>
    <w:rsid w:val="009C2E92"/>
    <w:rsid w:val="009C7799"/>
    <w:rsid w:val="009D2590"/>
    <w:rsid w:val="009D4785"/>
    <w:rsid w:val="009F1AE8"/>
    <w:rsid w:val="00A048AD"/>
    <w:rsid w:val="00A228E1"/>
    <w:rsid w:val="00A25EFC"/>
    <w:rsid w:val="00A37173"/>
    <w:rsid w:val="00A42CCE"/>
    <w:rsid w:val="00A463DB"/>
    <w:rsid w:val="00A513BC"/>
    <w:rsid w:val="00A52942"/>
    <w:rsid w:val="00A557D6"/>
    <w:rsid w:val="00A91FFC"/>
    <w:rsid w:val="00A9651F"/>
    <w:rsid w:val="00AA1EA1"/>
    <w:rsid w:val="00AA223B"/>
    <w:rsid w:val="00AB0953"/>
    <w:rsid w:val="00AB4FB4"/>
    <w:rsid w:val="00AC038F"/>
    <w:rsid w:val="00AD06CF"/>
    <w:rsid w:val="00AD3BC5"/>
    <w:rsid w:val="00AE1013"/>
    <w:rsid w:val="00B031F6"/>
    <w:rsid w:val="00B34F60"/>
    <w:rsid w:val="00B36B8A"/>
    <w:rsid w:val="00B45B4E"/>
    <w:rsid w:val="00B643E1"/>
    <w:rsid w:val="00B6571B"/>
    <w:rsid w:val="00B756E2"/>
    <w:rsid w:val="00B85152"/>
    <w:rsid w:val="00B87588"/>
    <w:rsid w:val="00B907EF"/>
    <w:rsid w:val="00B92853"/>
    <w:rsid w:val="00BA23DF"/>
    <w:rsid w:val="00BA5270"/>
    <w:rsid w:val="00BB0CFC"/>
    <w:rsid w:val="00BC0CF9"/>
    <w:rsid w:val="00C01C03"/>
    <w:rsid w:val="00C06F8B"/>
    <w:rsid w:val="00C078D6"/>
    <w:rsid w:val="00C10839"/>
    <w:rsid w:val="00C14D58"/>
    <w:rsid w:val="00C444B6"/>
    <w:rsid w:val="00C61089"/>
    <w:rsid w:val="00C8119C"/>
    <w:rsid w:val="00CA0BE6"/>
    <w:rsid w:val="00CE105F"/>
    <w:rsid w:val="00CF0766"/>
    <w:rsid w:val="00CF3E0E"/>
    <w:rsid w:val="00D236E1"/>
    <w:rsid w:val="00D2770B"/>
    <w:rsid w:val="00D30928"/>
    <w:rsid w:val="00D34727"/>
    <w:rsid w:val="00D34BE0"/>
    <w:rsid w:val="00D41325"/>
    <w:rsid w:val="00D95E57"/>
    <w:rsid w:val="00D973FB"/>
    <w:rsid w:val="00DA2F70"/>
    <w:rsid w:val="00DA5EF9"/>
    <w:rsid w:val="00DA6B50"/>
    <w:rsid w:val="00DB187C"/>
    <w:rsid w:val="00DB257A"/>
    <w:rsid w:val="00DB4726"/>
    <w:rsid w:val="00DC2102"/>
    <w:rsid w:val="00E00705"/>
    <w:rsid w:val="00E20635"/>
    <w:rsid w:val="00E27747"/>
    <w:rsid w:val="00E27C6D"/>
    <w:rsid w:val="00E320A0"/>
    <w:rsid w:val="00E3574A"/>
    <w:rsid w:val="00E36C48"/>
    <w:rsid w:val="00E55308"/>
    <w:rsid w:val="00E5604E"/>
    <w:rsid w:val="00E71701"/>
    <w:rsid w:val="00E74429"/>
    <w:rsid w:val="00E81DA5"/>
    <w:rsid w:val="00E8594C"/>
    <w:rsid w:val="00E91F17"/>
    <w:rsid w:val="00E9696A"/>
    <w:rsid w:val="00EC60C5"/>
    <w:rsid w:val="00ED2487"/>
    <w:rsid w:val="00EF1FD8"/>
    <w:rsid w:val="00EF6E02"/>
    <w:rsid w:val="00F12C12"/>
    <w:rsid w:val="00F1381E"/>
    <w:rsid w:val="00F30EF2"/>
    <w:rsid w:val="00F35DAF"/>
    <w:rsid w:val="00F43CE7"/>
    <w:rsid w:val="00F44776"/>
    <w:rsid w:val="00F50C31"/>
    <w:rsid w:val="00F66D8B"/>
    <w:rsid w:val="00F824E9"/>
    <w:rsid w:val="00F901F5"/>
    <w:rsid w:val="00F938F2"/>
    <w:rsid w:val="00FB0EBE"/>
    <w:rsid w:val="00FC0EBE"/>
    <w:rsid w:val="00FC1531"/>
    <w:rsid w:val="00FC3C8E"/>
    <w:rsid w:val="00FD4527"/>
    <w:rsid w:val="00FE01BC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970A3DF1-0978-4D86-9CFB-A8A7999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02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0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02DD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E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461A5"/>
    <w:rPr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E502B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502B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B257A"/>
    <w:rPr>
      <w:color w:val="666666"/>
    </w:rPr>
  </w:style>
  <w:style w:type="character" w:styleId="Grietas">
    <w:name w:val="Strong"/>
    <w:basedOn w:val="Numatytasispastraiposriftas"/>
    <w:uiPriority w:val="22"/>
    <w:qFormat/>
    <w:rsid w:val="006E7C7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86AA7"/>
    <w:rPr>
      <w:sz w:val="22"/>
      <w:szCs w:val="22"/>
      <w:lang w:val="en-US" w:eastAsia="en-US"/>
    </w:rPr>
  </w:style>
  <w:style w:type="paragraph" w:customStyle="1" w:styleId="Tekstas">
    <w:name w:val="Tekstas"/>
    <w:uiPriority w:val="99"/>
    <w:rsid w:val="00F1381E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A6B3FE894E419F36C339D5A427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88AC0-E683-41E2-93C5-3D51ABA297A0}"/>
      </w:docPartPr>
      <w:docPartBody>
        <w:p w:rsidR="00F13820" w:rsidRDefault="002E7EDF" w:rsidP="002E7EDF">
          <w:pPr>
            <w:pStyle w:val="1FD0A6B3FE894E419F36C339D5A4276A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05E07A4633C44C358915EDB62C2150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D88E7A-4E24-4492-97C2-0CA9623A6F75}"/>
      </w:docPartPr>
      <w:docPartBody>
        <w:p w:rsidR="008622D9" w:rsidRDefault="008622D9" w:rsidP="008622D9">
          <w:pPr>
            <w:pStyle w:val="05E07A4633C44C358915EDB62C2150DB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80695E74C8394364A748957EC7E7FC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11AE9-6F16-4865-A0FC-64F45544597F}"/>
      </w:docPartPr>
      <w:docPartBody>
        <w:p w:rsidR="008622D9" w:rsidRDefault="008622D9" w:rsidP="008622D9">
          <w:pPr>
            <w:pStyle w:val="80695E74C8394364A748957EC7E7FCD5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39088B755D3D46869FB63520E8FE8E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1F160-74E3-473E-9827-0D2085A75CC8}"/>
      </w:docPartPr>
      <w:docPartBody>
        <w:p w:rsidR="008622D9" w:rsidRDefault="008622D9" w:rsidP="008622D9">
          <w:pPr>
            <w:pStyle w:val="39088B755D3D46869FB63520E8FE8E42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6389E"/>
    <w:rsid w:val="0009674C"/>
    <w:rsid w:val="000D44BA"/>
    <w:rsid w:val="001538B3"/>
    <w:rsid w:val="001B12A7"/>
    <w:rsid w:val="00263598"/>
    <w:rsid w:val="002E7EDF"/>
    <w:rsid w:val="003F760C"/>
    <w:rsid w:val="00404466"/>
    <w:rsid w:val="004A15E9"/>
    <w:rsid w:val="004B685C"/>
    <w:rsid w:val="005309DC"/>
    <w:rsid w:val="0065075C"/>
    <w:rsid w:val="006D1E30"/>
    <w:rsid w:val="0070369E"/>
    <w:rsid w:val="00785357"/>
    <w:rsid w:val="008408A1"/>
    <w:rsid w:val="008622D9"/>
    <w:rsid w:val="00871D41"/>
    <w:rsid w:val="00910635"/>
    <w:rsid w:val="00A25EFC"/>
    <w:rsid w:val="00AC038F"/>
    <w:rsid w:val="00B845E1"/>
    <w:rsid w:val="00CF07E9"/>
    <w:rsid w:val="00CF3E0E"/>
    <w:rsid w:val="00D27EB0"/>
    <w:rsid w:val="00D561FE"/>
    <w:rsid w:val="00D60BC2"/>
    <w:rsid w:val="00D6160B"/>
    <w:rsid w:val="00E9602D"/>
    <w:rsid w:val="00F1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2D9"/>
    <w:rPr>
      <w:color w:val="808080"/>
    </w:rPr>
  </w:style>
  <w:style w:type="paragraph" w:customStyle="1" w:styleId="1FD0A6B3FE894E419F36C339D5A4276A">
    <w:name w:val="1FD0A6B3FE894E419F36C339D5A4276A"/>
    <w:rsid w:val="002E7EDF"/>
  </w:style>
  <w:style w:type="paragraph" w:customStyle="1" w:styleId="05E07A4633C44C358915EDB62C2150DB">
    <w:name w:val="05E07A4633C44C358915EDB62C2150DB"/>
    <w:rsid w:val="008622D9"/>
    <w:pPr>
      <w:spacing w:line="278" w:lineRule="auto"/>
    </w:pPr>
    <w:rPr>
      <w:sz w:val="24"/>
      <w:szCs w:val="24"/>
    </w:rPr>
  </w:style>
  <w:style w:type="paragraph" w:customStyle="1" w:styleId="80695E74C8394364A748957EC7E7FCD5">
    <w:name w:val="80695E74C8394364A748957EC7E7FCD5"/>
    <w:rsid w:val="008622D9"/>
    <w:pPr>
      <w:spacing w:line="278" w:lineRule="auto"/>
    </w:pPr>
    <w:rPr>
      <w:sz w:val="24"/>
      <w:szCs w:val="24"/>
    </w:rPr>
  </w:style>
  <w:style w:type="paragraph" w:customStyle="1" w:styleId="39088B755D3D46869FB63520E8FE8E42">
    <w:name w:val="39088B755D3D46869FB63520E8FE8E42"/>
    <w:rsid w:val="008622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FF3C9-3EDD-4972-8C66-738D320A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907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„Lopšelio-darželio, Pakraščio g. 15, Vilniuje rekonstravimo atviro architektūrinio projekto konkursas“</dc:subject>
  <dc:creator>Vytenis Vincentas Kazlas</dc:creator>
  <cp:keywords/>
  <cp:lastModifiedBy>Vitalija Jevaišaitė</cp:lastModifiedBy>
  <cp:revision>97</cp:revision>
  <dcterms:created xsi:type="dcterms:W3CDTF">2023-12-29T19:32:00Z</dcterms:created>
  <dcterms:modified xsi:type="dcterms:W3CDTF">2025-09-19T13:37:00Z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