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CBB3" w14:textId="5BFBC12D" w:rsidR="001F7764" w:rsidRPr="00AC7176" w:rsidRDefault="001F7764" w:rsidP="00AC7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</w:t>
      </w:r>
      <w:r w:rsidR="00697BAC">
        <w:rPr>
          <w:rFonts w:ascii="Times New Roman" w:hAnsi="Times New Roman" w:cs="Times New Roman"/>
          <w:sz w:val="24"/>
          <w:szCs w:val="24"/>
        </w:rPr>
        <w:t>Pirkimo</w:t>
      </w:r>
      <w:r w:rsidRPr="00AC7176">
        <w:rPr>
          <w:rFonts w:ascii="Times New Roman" w:hAnsi="Times New Roman" w:cs="Times New Roman"/>
          <w:sz w:val="24"/>
          <w:szCs w:val="24"/>
        </w:rPr>
        <w:t xml:space="preserve"> sąlygų</w:t>
      </w:r>
      <w:r w:rsidR="00C165BF">
        <w:rPr>
          <w:rFonts w:ascii="Times New Roman" w:hAnsi="Times New Roman" w:cs="Times New Roman"/>
          <w:sz w:val="24"/>
          <w:szCs w:val="24"/>
        </w:rPr>
        <w:t xml:space="preserve"> 5 </w:t>
      </w:r>
      <w:r w:rsidR="00AC7176" w:rsidRPr="00AC7176">
        <w:rPr>
          <w:rFonts w:ascii="Times New Roman" w:hAnsi="Times New Roman" w:cs="Times New Roman"/>
          <w:sz w:val="24"/>
          <w:szCs w:val="24"/>
        </w:rPr>
        <w:t>priedas</w:t>
      </w:r>
      <w:r w:rsidR="00207602">
        <w:rPr>
          <w:rFonts w:ascii="Times New Roman" w:hAnsi="Times New Roman" w:cs="Times New Roman"/>
          <w:sz w:val="24"/>
          <w:szCs w:val="24"/>
        </w:rPr>
        <w:t xml:space="preserve"> „Tiekėjo dekl</w:t>
      </w:r>
      <w:r w:rsidR="00C82A74">
        <w:rPr>
          <w:rFonts w:ascii="Times New Roman" w:hAnsi="Times New Roman" w:cs="Times New Roman"/>
          <w:sz w:val="24"/>
          <w:szCs w:val="24"/>
        </w:rPr>
        <w:t>a</w:t>
      </w:r>
      <w:r w:rsidR="00207602">
        <w:rPr>
          <w:rFonts w:ascii="Times New Roman" w:hAnsi="Times New Roman" w:cs="Times New Roman"/>
          <w:sz w:val="24"/>
          <w:szCs w:val="24"/>
        </w:rPr>
        <w:t>racija“</w:t>
      </w:r>
    </w:p>
    <w:p w14:paraId="629B6A4E" w14:textId="77777777" w:rsidR="00FE3BEB" w:rsidRDefault="00FE3BEB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41055" w14:textId="2585EBAC" w:rsidR="001F7764" w:rsidRDefault="001F7764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7764">
        <w:rPr>
          <w:rFonts w:ascii="Times New Roman" w:hAnsi="Times New Roman" w:cs="Times New Roman"/>
          <w:b/>
          <w:bCs/>
          <w:sz w:val="24"/>
          <w:szCs w:val="24"/>
        </w:rPr>
        <w:t>VšĮ Vilniaus rajono poliklinikai</w:t>
      </w:r>
    </w:p>
    <w:p w14:paraId="6E19A84A" w14:textId="77777777" w:rsidR="001F7764" w:rsidRPr="001F7764" w:rsidRDefault="001F7764" w:rsidP="001F77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C34E4B" w14:textId="77777777" w:rsidR="001F7764" w:rsidRPr="001F7764" w:rsidRDefault="001F7764" w:rsidP="001F77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4F9F5CAD" w14:textId="77777777" w:rsidR="001F7764" w:rsidRPr="001F7764" w:rsidRDefault="001F7764" w:rsidP="001F77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>_____________</w:t>
      </w:r>
      <w:r w:rsidRPr="001F776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F7764">
        <w:rPr>
          <w:rFonts w:ascii="Times New Roman" w:hAnsi="Times New Roman" w:cs="Times New Roman"/>
          <w:sz w:val="22"/>
          <w:szCs w:val="22"/>
        </w:rPr>
        <w:t>Nr.______</w:t>
      </w:r>
    </w:p>
    <w:p w14:paraId="2FB332FD" w14:textId="77777777" w:rsidR="001F7764" w:rsidRPr="001F7764" w:rsidRDefault="001F7764" w:rsidP="001F7764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1F7764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F61F805" w14:textId="77777777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4B42D91" w14:textId="3E5F8D4A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  <w:t>_____________,</w:t>
      </w:r>
    </w:p>
    <w:p w14:paraId="6F44FC33" w14:textId="09DA8B30" w:rsidR="001F7764" w:rsidRPr="001F7764" w:rsidRDefault="001F7764" w:rsidP="001F7764">
      <w:pPr>
        <w:tabs>
          <w:tab w:val="left" w:pos="851"/>
        </w:tabs>
        <w:snapToGrid w:val="0"/>
        <w:ind w:right="-1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  <w:t xml:space="preserve">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vadovo ar jo įgalioto asmens pareigų pavadinimas, vardas ir pavardė)</w:t>
      </w:r>
    </w:p>
    <w:p w14:paraId="448C1947" w14:textId="77777777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DB2903C" w14:textId="571EC4CA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tvirtinu, kad mano vadovaujamas (-a) (atstovaujamas (-a))_________________________________________ ,</w:t>
      </w:r>
    </w:p>
    <w:p w14:paraId="565426A9" w14:textId="326A9328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pavadinimas)</w:t>
      </w:r>
    </w:p>
    <w:p w14:paraId="755C0B91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EB97C8B" w14:textId="4C262275" w:rsid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dalyvaujantis (-i) ___</w:t>
      </w:r>
      <w:r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VšĮ Vilniaus rajono poliklinikos 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>_____________________________________</w:t>
      </w:r>
    </w:p>
    <w:p w14:paraId="69424725" w14:textId="514A851E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2EB04FFA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3CF8F520" w14:textId="237964F9" w:rsidR="001F7764" w:rsidRPr="00DB1C37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atliekamame </w:t>
      </w:r>
      <w:r w:rsidR="00DB1C37" w:rsidRPr="00DB1C37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Vaizdo </w:t>
      </w:r>
      <w:proofErr w:type="spellStart"/>
      <w:r w:rsidR="00DB1C37" w:rsidRPr="00DB1C37">
        <w:rPr>
          <w:rFonts w:ascii="Times New Roman" w:hAnsi="Times New Roman" w:cs="Times New Roman"/>
          <w:spacing w:val="-2"/>
          <w:sz w:val="22"/>
          <w:szCs w:val="22"/>
          <w:u w:val="single"/>
        </w:rPr>
        <w:t>kolonoskopo</w:t>
      </w:r>
      <w:proofErr w:type="spellEnd"/>
      <w:r w:rsidR="006C67A0" w:rsidRPr="00DB1C37">
        <w:rPr>
          <w:rFonts w:ascii="Times New Roman" w:eastAsia="Calibri" w:hAnsi="Times New Roman"/>
          <w:color w:val="000000"/>
          <w:sz w:val="24"/>
          <w:u w:val="single"/>
        </w:rPr>
        <w:t xml:space="preserve"> pirkime</w:t>
      </w:r>
      <w:r w:rsidR="00DB1C37">
        <w:rPr>
          <w:rFonts w:ascii="Times New Roman" w:hAnsi="Times New Roman" w:cs="Times New Roman"/>
          <w:spacing w:val="-2"/>
          <w:sz w:val="22"/>
          <w:szCs w:val="22"/>
          <w:u w:val="single"/>
        </w:rPr>
        <w:t>,</w:t>
      </w:r>
      <w:r w:rsidR="00B77B5D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pirkimo Nr. </w:t>
      </w:r>
    </w:p>
    <w:p w14:paraId="35E09528" w14:textId="5CE96957" w:rsidR="001F7764" w:rsidRPr="001F7764" w:rsidRDefault="00DB1C37" w:rsidP="00DB1C37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        </w:t>
      </w:r>
      <w:r w:rsidR="001F7764"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3C6F2C8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0312CCA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nėra įtakojama Rusijos, kaip nurodyta </w:t>
      </w:r>
      <w:r w:rsidRPr="001F7764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1F7764">
        <w:rPr>
          <w:rFonts w:ascii="Times New Roman" w:hAnsi="Times New Roman" w:cs="Times New Roman"/>
          <w:sz w:val="22"/>
          <w:szCs w:val="22"/>
        </w:rPr>
        <w:t xml:space="preserve"> </w:t>
      </w:r>
      <w:r w:rsidRPr="001F7764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1F7764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39900E7C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>(a) mano atstovaujama įmonė (ir nė viena iš bendrovių, kurios yra mūsų konsorciumo nariais) nėra įsteigta Rusijoje;</w:t>
      </w:r>
    </w:p>
    <w:p w14:paraId="6688815D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(b) mano atstovaujama įmonė (ir nė viena iš įmonių, kurios yra mūsų konsorciumo nariais) nėra juridinis asmuo, subjektas ar įstaiga, </w:t>
      </w:r>
      <w:r w:rsidRPr="001F776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kuriuose daugiau kaip 50 % nuosavybės teisių tiesiogiai ar netiesiogiai priklauso šios deklaracijos a) punkte nurodytam subjektui</w:t>
      </w:r>
      <w:r w:rsidRPr="001F7764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DD7B038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(c) nei aš, nei mano atstovaujama bendrovė nesame </w:t>
      </w:r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7690093D" w14:textId="704C8A23" w:rsid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d) sutartis nebus paskirta vykdyti </w:t>
      </w:r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</w:t>
      </w:r>
      <w:proofErr w:type="spellStart"/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ams</w:t>
      </w:r>
      <w:proofErr w:type="spellEnd"/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), ar kitam (-</w:t>
      </w:r>
      <w:proofErr w:type="spellStart"/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iems</w:t>
      </w:r>
      <w:proofErr w:type="spellEnd"/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) subjektui (-tams), kurių pajėgumais remiasi, tais atvejais, kai jiems tenka daugiau kaip 10 % sutarties vertės, kurie priskirtini šios deklaracijos a) arba b), arba c) punktuose nurodytiems subjektams.</w:t>
      </w:r>
    </w:p>
    <w:p w14:paraId="5A5B615C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303F177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EA92764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A58E765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FB1CCC9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</w:t>
      </w:r>
    </w:p>
    <w:p w14:paraId="3309EC40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(Tiekėjo arba jo įgalioto asmens pareigos, vardas, pavardė, parašas)</w:t>
      </w:r>
    </w:p>
    <w:p w14:paraId="6B8DEFCF" w14:textId="77777777" w:rsidR="00FE3BEB" w:rsidRDefault="00FE3BEB"/>
    <w:sectPr w:rsidR="00FE3BEB" w:rsidSect="001F776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64"/>
    <w:rsid w:val="0006046C"/>
    <w:rsid w:val="00102C7F"/>
    <w:rsid w:val="0015170E"/>
    <w:rsid w:val="0016177C"/>
    <w:rsid w:val="001F7764"/>
    <w:rsid w:val="00207602"/>
    <w:rsid w:val="004C2F77"/>
    <w:rsid w:val="00561BF8"/>
    <w:rsid w:val="005D1144"/>
    <w:rsid w:val="006124DD"/>
    <w:rsid w:val="00697BAC"/>
    <w:rsid w:val="006C67A0"/>
    <w:rsid w:val="00725C4F"/>
    <w:rsid w:val="007D2074"/>
    <w:rsid w:val="007D2F33"/>
    <w:rsid w:val="009F15EA"/>
    <w:rsid w:val="00AC7176"/>
    <w:rsid w:val="00B77B5D"/>
    <w:rsid w:val="00BC2CED"/>
    <w:rsid w:val="00C165BF"/>
    <w:rsid w:val="00C554AF"/>
    <w:rsid w:val="00C82A74"/>
    <w:rsid w:val="00DB1C37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C3BE"/>
  <w15:chartTrackingRefBased/>
  <w15:docId w15:val="{704EDBF2-2B93-4A4C-B42E-1E734360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77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VRCP</dc:creator>
  <cp:keywords/>
  <dc:description/>
  <cp:lastModifiedBy>VRCP</cp:lastModifiedBy>
  <cp:revision>20</cp:revision>
  <dcterms:created xsi:type="dcterms:W3CDTF">2024-10-15T07:17:00Z</dcterms:created>
  <dcterms:modified xsi:type="dcterms:W3CDTF">2024-12-13T10:01:00Z</dcterms:modified>
</cp:coreProperties>
</file>