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37"/>
        <w:gridCol w:w="4773"/>
      </w:tblGrid>
      <w:tr w:rsidR="00120071" w:rsidRPr="00120071" w14:paraId="5D11E6A6" w14:textId="77777777" w:rsidTr="00120071">
        <w:trPr>
          <w:trHeight w:val="794"/>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324666E" w14:textId="2526176A" w:rsidR="00120071" w:rsidRPr="00120071" w:rsidRDefault="00120071" w:rsidP="00120071">
            <w:pPr>
              <w:pStyle w:val="elementtoproof"/>
              <w:jc w:val="center"/>
              <w:rPr>
                <w:rFonts w:ascii="Times New Roman" w:hAnsi="Times New Roman" w:cs="Times New Roman"/>
                <w:color w:val="242424"/>
                <w:sz w:val="22"/>
                <w:szCs w:val="22"/>
              </w:rPr>
            </w:pPr>
            <w:r>
              <w:rPr>
                <w:rFonts w:ascii="Times New Roman" w:hAnsi="Times New Roman" w:cs="Times New Roman"/>
                <w:color w:val="242424"/>
                <w:sz w:val="22"/>
                <w:szCs w:val="22"/>
              </w:rPr>
              <w:t>KLAUSIMAS</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67A4E12" w14:textId="1D9A6865" w:rsidR="00120071" w:rsidRPr="00120071" w:rsidRDefault="00120071" w:rsidP="00120071">
            <w:pPr>
              <w:pStyle w:val="elementtoproof"/>
              <w:jc w:val="center"/>
              <w:rPr>
                <w:rFonts w:ascii="Times New Roman" w:hAnsi="Times New Roman" w:cs="Times New Roman"/>
                <w:b/>
                <w:bCs/>
                <w:color w:val="242424"/>
                <w:sz w:val="22"/>
                <w:szCs w:val="22"/>
              </w:rPr>
            </w:pPr>
            <w:r>
              <w:rPr>
                <w:rFonts w:ascii="Times New Roman" w:hAnsi="Times New Roman" w:cs="Times New Roman"/>
                <w:b/>
                <w:bCs/>
                <w:color w:val="242424"/>
                <w:sz w:val="22"/>
                <w:szCs w:val="22"/>
              </w:rPr>
              <w:t>ATSAKYMAS</w:t>
            </w:r>
          </w:p>
        </w:tc>
      </w:tr>
      <w:tr w:rsidR="00120071" w:rsidRPr="00120071" w14:paraId="643B1A93" w14:textId="77777777" w:rsidTr="00120071">
        <w:trPr>
          <w:trHeight w:val="794"/>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270E256"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 xml:space="preserve">Ar reikalingas durų </w:t>
            </w:r>
            <w:proofErr w:type="spellStart"/>
            <w:r w:rsidRPr="00120071">
              <w:rPr>
                <w:rFonts w:ascii="Times New Roman" w:hAnsi="Times New Roman" w:cs="Times New Roman"/>
                <w:color w:val="242424"/>
                <w:sz w:val="22"/>
                <w:szCs w:val="22"/>
              </w:rPr>
              <w:t>pritrauktuvas</w:t>
            </w:r>
            <w:proofErr w:type="spellEnd"/>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FA7D248"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b/>
                <w:bCs/>
                <w:color w:val="242424"/>
                <w:sz w:val="22"/>
                <w:szCs w:val="22"/>
              </w:rPr>
              <w:t>TAIP</w:t>
            </w:r>
          </w:p>
        </w:tc>
      </w:tr>
      <w:tr w:rsidR="00120071" w:rsidRPr="00120071" w14:paraId="3FFF65D7" w14:textId="77777777" w:rsidTr="00120071">
        <w:trPr>
          <w:trHeight w:val="1644"/>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A777482"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Kokios rankenos komplektuojasi - lenkiamos ar traukiamos.</w:t>
            </w:r>
          </w:p>
          <w:p w14:paraId="63BD89C6"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 xml:space="preserve">Jeigu komplektuojasi traukiama rankena ir </w:t>
            </w:r>
            <w:proofErr w:type="spellStart"/>
            <w:r w:rsidRPr="00120071">
              <w:rPr>
                <w:rFonts w:ascii="Times New Roman" w:hAnsi="Times New Roman" w:cs="Times New Roman"/>
                <w:color w:val="242424"/>
                <w:sz w:val="22"/>
                <w:szCs w:val="22"/>
              </w:rPr>
              <w:t>pritrauktuvas</w:t>
            </w:r>
            <w:proofErr w:type="spellEnd"/>
            <w:r w:rsidRPr="00120071">
              <w:rPr>
                <w:rFonts w:ascii="Times New Roman" w:hAnsi="Times New Roman" w:cs="Times New Roman"/>
                <w:color w:val="242424"/>
                <w:sz w:val="22"/>
                <w:szCs w:val="22"/>
              </w:rPr>
              <w:t xml:space="preserve"> ( ko nėra nurodyta pirkimo dokumentuose), varčia yra pritraukiama prie varčios ir </w:t>
            </w:r>
            <w:proofErr w:type="spellStart"/>
            <w:r w:rsidRPr="00120071">
              <w:rPr>
                <w:rFonts w:ascii="Times New Roman" w:hAnsi="Times New Roman" w:cs="Times New Roman"/>
                <w:color w:val="242424"/>
                <w:sz w:val="22"/>
                <w:szCs w:val="22"/>
              </w:rPr>
              <w:t>hermetiškumas</w:t>
            </w:r>
            <w:proofErr w:type="spellEnd"/>
            <w:r w:rsidRPr="00120071">
              <w:rPr>
                <w:rFonts w:ascii="Times New Roman" w:hAnsi="Times New Roman" w:cs="Times New Roman"/>
                <w:color w:val="242424"/>
                <w:sz w:val="22"/>
                <w:szCs w:val="22"/>
              </w:rPr>
              <w:t xml:space="preserve"> palaikomas tik </w:t>
            </w:r>
            <w:proofErr w:type="spellStart"/>
            <w:r w:rsidRPr="00120071">
              <w:rPr>
                <w:rFonts w:ascii="Times New Roman" w:hAnsi="Times New Roman" w:cs="Times New Roman"/>
                <w:color w:val="242424"/>
                <w:sz w:val="22"/>
                <w:szCs w:val="22"/>
              </w:rPr>
              <w:t>pritrauktuvo</w:t>
            </w:r>
            <w:proofErr w:type="spellEnd"/>
            <w:r w:rsidRPr="00120071">
              <w:rPr>
                <w:rFonts w:ascii="Times New Roman" w:hAnsi="Times New Roman" w:cs="Times New Roman"/>
                <w:color w:val="242424"/>
                <w:sz w:val="22"/>
                <w:szCs w:val="22"/>
              </w:rPr>
              <w:t xml:space="preserve"> jėgos pagalba.</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95B5601"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b/>
                <w:bCs/>
                <w:color w:val="242424"/>
                <w:sz w:val="22"/>
                <w:szCs w:val="22"/>
              </w:rPr>
              <w:t>TRAUKIAMOS</w:t>
            </w:r>
          </w:p>
        </w:tc>
      </w:tr>
      <w:tr w:rsidR="00120071" w:rsidRPr="00120071" w14:paraId="044FCDE2" w14:textId="77777777" w:rsidTr="00120071">
        <w:trPr>
          <w:trHeight w:val="2070"/>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3F2BE26"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Kaip reikia suprasti "</w:t>
            </w:r>
            <w:proofErr w:type="spellStart"/>
            <w:r w:rsidRPr="00120071">
              <w:rPr>
                <w:rFonts w:ascii="Times New Roman" w:hAnsi="Times New Roman" w:cs="Times New Roman"/>
                <w:color w:val="242424"/>
                <w:sz w:val="22"/>
                <w:szCs w:val="22"/>
              </w:rPr>
              <w:t>daugiataškė</w:t>
            </w:r>
            <w:proofErr w:type="spellEnd"/>
            <w:r w:rsidRPr="00120071">
              <w:rPr>
                <w:rFonts w:ascii="Times New Roman" w:hAnsi="Times New Roman" w:cs="Times New Roman"/>
                <w:color w:val="242424"/>
                <w:sz w:val="22"/>
                <w:szCs w:val="22"/>
              </w:rPr>
              <w:t xml:space="preserve"> spyna" - ar po kiekvieno atidarymo, durims užsidarius, varčia </w:t>
            </w:r>
            <w:proofErr w:type="spellStart"/>
            <w:r w:rsidRPr="00120071">
              <w:rPr>
                <w:rFonts w:ascii="Times New Roman" w:hAnsi="Times New Roman" w:cs="Times New Roman"/>
                <w:color w:val="242424"/>
                <w:sz w:val="22"/>
                <w:szCs w:val="22"/>
              </w:rPr>
              <w:t>hermetinasi</w:t>
            </w:r>
            <w:proofErr w:type="spellEnd"/>
            <w:r w:rsidRPr="00120071">
              <w:rPr>
                <w:rFonts w:ascii="Times New Roman" w:hAnsi="Times New Roman" w:cs="Times New Roman"/>
                <w:color w:val="242424"/>
                <w:sz w:val="22"/>
                <w:szCs w:val="22"/>
              </w:rPr>
              <w:t xml:space="preserve"> trimis taškais su stakta, ar </w:t>
            </w:r>
            <w:proofErr w:type="spellStart"/>
            <w:r w:rsidRPr="00120071">
              <w:rPr>
                <w:rFonts w:ascii="Times New Roman" w:hAnsi="Times New Roman" w:cs="Times New Roman"/>
                <w:color w:val="242424"/>
                <w:sz w:val="22"/>
                <w:szCs w:val="22"/>
              </w:rPr>
              <w:t>daugiataškė</w:t>
            </w:r>
            <w:proofErr w:type="spellEnd"/>
            <w:r w:rsidRPr="00120071">
              <w:rPr>
                <w:rFonts w:ascii="Times New Roman" w:hAnsi="Times New Roman" w:cs="Times New Roman"/>
                <w:color w:val="242424"/>
                <w:sz w:val="22"/>
                <w:szCs w:val="22"/>
              </w:rPr>
              <w:t xml:space="preserve"> pozicija yra numatoma tik užrakinus duris.</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27597DD" w14:textId="77777777" w:rsidR="00120071" w:rsidRPr="00120071" w:rsidRDefault="00120071">
            <w:pPr>
              <w:rPr>
                <w:rFonts w:ascii="Times New Roman" w:eastAsia="Times New Roman" w:hAnsi="Times New Roman" w:cs="Times New Roman"/>
                <w:color w:val="242424"/>
                <w:sz w:val="22"/>
                <w:szCs w:val="22"/>
              </w:rPr>
            </w:pPr>
            <w:r w:rsidRPr="00120071">
              <w:rPr>
                <w:rFonts w:ascii="Times New Roman" w:eastAsia="Times New Roman" w:hAnsi="Times New Roman" w:cs="Times New Roman"/>
                <w:b/>
                <w:bCs/>
                <w:color w:val="242424"/>
                <w:sz w:val="22"/>
                <w:szCs w:val="22"/>
              </w:rPr>
              <w:t>TIK UŽRAKINUS DURIS</w:t>
            </w:r>
          </w:p>
        </w:tc>
      </w:tr>
      <w:tr w:rsidR="00120071" w:rsidRPr="00120071" w14:paraId="652F6D08" w14:textId="77777777" w:rsidTr="00120071">
        <w:trPr>
          <w:trHeight w:val="1587"/>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49A0D5B"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 xml:space="preserve">Jeigu komplektuojama lenkiama rankena ( gali būti su </w:t>
            </w:r>
            <w:proofErr w:type="spellStart"/>
            <w:r w:rsidRPr="00120071">
              <w:rPr>
                <w:rFonts w:ascii="Times New Roman" w:hAnsi="Times New Roman" w:cs="Times New Roman"/>
                <w:color w:val="242424"/>
                <w:sz w:val="22"/>
                <w:szCs w:val="22"/>
              </w:rPr>
              <w:t>pritrauktuvu</w:t>
            </w:r>
            <w:proofErr w:type="spellEnd"/>
            <w:r w:rsidRPr="00120071">
              <w:rPr>
                <w:rFonts w:ascii="Times New Roman" w:hAnsi="Times New Roman" w:cs="Times New Roman"/>
                <w:color w:val="242424"/>
                <w:sz w:val="22"/>
                <w:szCs w:val="22"/>
              </w:rPr>
              <w:t xml:space="preserve"> ar be jo), automatine spyna, tada kiekvieną kartą užsidarius durims, varčia su stakta fiksuojasi trimis liežuvėliais ir yra užtikrinamas daug efektyvesnis sandarumas.</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4FEFCA8" w14:textId="77777777" w:rsidR="00120071" w:rsidRPr="00120071" w:rsidRDefault="00120071">
            <w:pPr>
              <w:rPr>
                <w:rFonts w:ascii="Times New Roman" w:eastAsia="Times New Roman" w:hAnsi="Times New Roman" w:cs="Times New Roman"/>
                <w:color w:val="242424"/>
                <w:sz w:val="22"/>
                <w:szCs w:val="22"/>
              </w:rPr>
            </w:pPr>
            <w:r w:rsidRPr="00120071">
              <w:rPr>
                <w:rFonts w:ascii="Times New Roman" w:eastAsia="Times New Roman" w:hAnsi="Times New Roman" w:cs="Times New Roman"/>
                <w:b/>
                <w:bCs/>
                <w:color w:val="242424"/>
                <w:sz w:val="22"/>
                <w:szCs w:val="22"/>
              </w:rPr>
              <w:t>NEKOMPLEKTUOJAMA LENKIAMA RANKENA</w:t>
            </w:r>
          </w:p>
        </w:tc>
      </w:tr>
      <w:tr w:rsidR="00120071" w:rsidRPr="00120071" w14:paraId="7B1C1B8E" w14:textId="77777777" w:rsidTr="00120071">
        <w:trPr>
          <w:trHeight w:val="1190"/>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776A7FE"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Koks turi būti "švarus" praėjimo plotis. Pagal Jūsų duotą "varčios plotį 900 mm" sunkiai pravažiuos neįgalieji su neįgaliojo vežimėliu.</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E179E2E"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b/>
                <w:bCs/>
                <w:color w:val="242424"/>
                <w:sz w:val="22"/>
                <w:szCs w:val="22"/>
              </w:rPr>
              <w:t>"ŠVARUS" PRAĖJIMO PLOTIS 900MM, TIEKĖJAS TURI PASITIKSLINTI IŠMATAVIMUS PATS</w:t>
            </w:r>
          </w:p>
        </w:tc>
      </w:tr>
      <w:tr w:rsidR="00120071" w:rsidRPr="00120071" w14:paraId="6ABF41C3" w14:textId="77777777" w:rsidTr="00120071">
        <w:trPr>
          <w:trHeight w:val="850"/>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05A166B"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Ar varčios aukštis 2000 mm yra pakankamas, kai nemažai žmonių yra virš 2 m ūgio.</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B1AB5DB" w14:textId="77777777" w:rsidR="00120071" w:rsidRPr="00120071" w:rsidRDefault="00120071">
            <w:pPr>
              <w:rPr>
                <w:rFonts w:ascii="Times New Roman" w:eastAsia="Times New Roman" w:hAnsi="Times New Roman" w:cs="Times New Roman"/>
                <w:color w:val="242424"/>
                <w:sz w:val="22"/>
                <w:szCs w:val="22"/>
              </w:rPr>
            </w:pPr>
            <w:r w:rsidRPr="00120071">
              <w:rPr>
                <w:rFonts w:ascii="Times New Roman" w:eastAsia="Times New Roman" w:hAnsi="Times New Roman" w:cs="Times New Roman"/>
                <w:b/>
                <w:bCs/>
                <w:color w:val="242424"/>
                <w:sz w:val="22"/>
                <w:szCs w:val="22"/>
              </w:rPr>
              <w:t>PAKANKAMAS</w:t>
            </w:r>
          </w:p>
        </w:tc>
      </w:tr>
      <w:tr w:rsidR="00120071" w:rsidRPr="00120071" w14:paraId="78DD3139" w14:textId="77777777" w:rsidTr="00120071">
        <w:trPr>
          <w:trHeight w:val="1587"/>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64ACEB3"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Ar stiklas turi būti tik laminuotas, ar laminuotas ir dar su saugos plėvele, ar gali būti tik su apsaugine plėvele iš abiejų pusių. Ar paketo stiklai turi būti saugūs iš abiejų pusių, ar tik iš vienos - nurodykite prašau.</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EE88258" w14:textId="77777777" w:rsidR="00120071" w:rsidRPr="00120071" w:rsidRDefault="00120071">
            <w:pPr>
              <w:rPr>
                <w:rFonts w:ascii="Times New Roman" w:eastAsia="Times New Roman" w:hAnsi="Times New Roman" w:cs="Times New Roman"/>
                <w:color w:val="242424"/>
                <w:sz w:val="22"/>
                <w:szCs w:val="22"/>
              </w:rPr>
            </w:pPr>
            <w:r w:rsidRPr="00120071">
              <w:rPr>
                <w:rFonts w:ascii="Times New Roman" w:eastAsia="Times New Roman" w:hAnsi="Times New Roman" w:cs="Times New Roman"/>
                <w:b/>
                <w:bCs/>
                <w:color w:val="242424"/>
                <w:sz w:val="22"/>
                <w:szCs w:val="22"/>
              </w:rPr>
              <w:t>SAUGUMAS TINKAMAS TIK IŠ LAUKO PUSĖS, UŽTENKA VIENOS APSAUGOS, KURI ATITIKTŲ ŠUKIŲ STABDYMO FUNKCIJA IR SUSTABDYMĄ NUO VANDALŲ. GALI BŪTI LAMINATAS, GALI BŪTI PLEVELĖ AR LYGIAVERTIS VARIANTAS.</w:t>
            </w:r>
          </w:p>
        </w:tc>
      </w:tr>
      <w:tr w:rsidR="00120071" w:rsidRPr="00120071" w14:paraId="752E5418" w14:textId="77777777" w:rsidTr="00120071">
        <w:trPr>
          <w:trHeight w:val="1190"/>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8B64DF1" w14:textId="77777777" w:rsidR="00120071" w:rsidRPr="00120071" w:rsidRDefault="00120071">
            <w:pPr>
              <w:pStyle w:val="elementtoproof"/>
              <w:rPr>
                <w:rFonts w:ascii="Times New Roman" w:hAnsi="Times New Roman" w:cs="Times New Roman"/>
              </w:rPr>
            </w:pPr>
            <w:r w:rsidRPr="00120071">
              <w:rPr>
                <w:rFonts w:ascii="Times New Roman" w:hAnsi="Times New Roman" w:cs="Times New Roman"/>
                <w:color w:val="242424"/>
                <w:sz w:val="22"/>
                <w:szCs w:val="22"/>
              </w:rPr>
              <w:t>Ar užtenka 100 mikronų storio apsauginės plėvelės iš abiejų pusių - nurodykite konkretų storį.</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4D908AA" w14:textId="77777777" w:rsidR="00120071" w:rsidRPr="00120071" w:rsidRDefault="00120071">
            <w:pPr>
              <w:rPr>
                <w:rFonts w:ascii="Times New Roman" w:eastAsia="Times New Roman" w:hAnsi="Times New Roman" w:cs="Times New Roman"/>
                <w:color w:val="242424"/>
                <w:sz w:val="22"/>
                <w:szCs w:val="22"/>
              </w:rPr>
            </w:pPr>
            <w:r w:rsidRPr="00120071">
              <w:rPr>
                <w:rFonts w:ascii="Times New Roman" w:eastAsia="Times New Roman" w:hAnsi="Times New Roman" w:cs="Times New Roman"/>
                <w:b/>
                <w:bCs/>
                <w:color w:val="242424"/>
                <w:sz w:val="22"/>
                <w:szCs w:val="22"/>
              </w:rPr>
              <w:t>UŽTENKA, JEIGU ATITIKS REIKALAVIMUS PATEIKTUS AUKŠČIAU.</w:t>
            </w:r>
          </w:p>
        </w:tc>
      </w:tr>
      <w:tr w:rsidR="00120071" w:rsidRPr="00120071" w14:paraId="62670929" w14:textId="77777777" w:rsidTr="00120071">
        <w:trPr>
          <w:trHeight w:val="1247"/>
        </w:trPr>
        <w:tc>
          <w:tcPr>
            <w:tcW w:w="423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D5D23F8" w14:textId="77777777" w:rsidR="00120071" w:rsidRPr="00120071" w:rsidRDefault="00120071">
            <w:pPr>
              <w:pStyle w:val="elementtoproof"/>
              <w:shd w:val="clear" w:color="auto" w:fill="FFFFFF"/>
              <w:rPr>
                <w:rFonts w:ascii="Times New Roman" w:hAnsi="Times New Roman" w:cs="Times New Roman"/>
              </w:rPr>
            </w:pPr>
            <w:r w:rsidRPr="00120071">
              <w:rPr>
                <w:rFonts w:ascii="Times New Roman" w:hAnsi="Times New Roman" w:cs="Times New Roman"/>
                <w:color w:val="242424"/>
                <w:sz w:val="22"/>
                <w:szCs w:val="22"/>
              </w:rPr>
              <w:t>Ar stiklai dedasi į visas duris, ar tik virš horizontalaus skirtuko. Po skirtuku galima montuoti tiek stiklą, tiek baltą PVC plokštę - dėl saugumo.</w:t>
            </w:r>
          </w:p>
          <w:p w14:paraId="49398F53" w14:textId="77777777" w:rsidR="00120071" w:rsidRPr="00120071" w:rsidRDefault="00120071">
            <w:pPr>
              <w:pStyle w:val="elementtoproof"/>
              <w:shd w:val="clear" w:color="auto" w:fill="FFFFFF"/>
              <w:rPr>
                <w:rFonts w:ascii="Times New Roman" w:hAnsi="Times New Roman" w:cs="Times New Roman"/>
              </w:rPr>
            </w:pPr>
            <w:r w:rsidRPr="00120071">
              <w:rPr>
                <w:rFonts w:ascii="Times New Roman" w:hAnsi="Times New Roman" w:cs="Times New Roman"/>
                <w:color w:val="242424"/>
                <w:sz w:val="22"/>
                <w:szCs w:val="22"/>
              </w:rPr>
              <w:t> </w:t>
            </w:r>
          </w:p>
        </w:tc>
        <w:tc>
          <w:tcPr>
            <w:tcW w:w="477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03C3FC4" w14:textId="77777777" w:rsidR="00120071" w:rsidRPr="00120071" w:rsidRDefault="00120071">
            <w:pPr>
              <w:rPr>
                <w:rFonts w:ascii="Times New Roman" w:eastAsia="Times New Roman" w:hAnsi="Times New Roman" w:cs="Times New Roman"/>
                <w:color w:val="242424"/>
                <w:sz w:val="22"/>
                <w:szCs w:val="22"/>
              </w:rPr>
            </w:pPr>
            <w:r w:rsidRPr="00120071">
              <w:rPr>
                <w:rFonts w:ascii="Times New Roman" w:eastAsia="Times New Roman" w:hAnsi="Times New Roman" w:cs="Times New Roman"/>
                <w:b/>
                <w:bCs/>
                <w:color w:val="242424"/>
                <w:sz w:val="22"/>
                <w:szCs w:val="22"/>
              </w:rPr>
              <w:t>VISUR MONTUOTI STIKLĄ</w:t>
            </w:r>
          </w:p>
        </w:tc>
      </w:tr>
    </w:tbl>
    <w:p w14:paraId="58B5CF59" w14:textId="77777777" w:rsidR="0040611D" w:rsidRDefault="0040611D"/>
    <w:sectPr w:rsidR="0040611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71"/>
    <w:rsid w:val="00120071"/>
    <w:rsid w:val="0040611D"/>
    <w:rsid w:val="004419E8"/>
    <w:rsid w:val="00F41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ED8B"/>
  <w15:chartTrackingRefBased/>
  <w15:docId w15:val="{AAE0BC78-6303-4515-8B01-82A308F6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0071"/>
    <w:pPr>
      <w:spacing w:after="0" w:line="240" w:lineRule="auto"/>
    </w:pPr>
    <w:rPr>
      <w:rFonts w:ascii="Aptos" w:hAnsi="Aptos" w:cs="Aptos"/>
      <w:kern w:val="0"/>
      <w:sz w:val="24"/>
      <w:szCs w:val="24"/>
      <w:lang w:eastAsia="lt-LT"/>
      <w14:ligatures w14:val="none"/>
    </w:rPr>
  </w:style>
  <w:style w:type="paragraph" w:styleId="Antrat1">
    <w:name w:val="heading 1"/>
    <w:basedOn w:val="prastasis"/>
    <w:next w:val="prastasis"/>
    <w:link w:val="Antrat1Diagrama"/>
    <w:uiPriority w:val="9"/>
    <w:qFormat/>
    <w:rsid w:val="0012007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2007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2007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2007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2007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200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200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200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2007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00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00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00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00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00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00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00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00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00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00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200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00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200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0071"/>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20071"/>
    <w:rPr>
      <w:i/>
      <w:iCs/>
      <w:color w:val="404040" w:themeColor="text1" w:themeTint="BF"/>
    </w:rPr>
  </w:style>
  <w:style w:type="paragraph" w:styleId="Sraopastraipa">
    <w:name w:val="List Paragraph"/>
    <w:basedOn w:val="prastasis"/>
    <w:uiPriority w:val="34"/>
    <w:qFormat/>
    <w:rsid w:val="00120071"/>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120071"/>
    <w:rPr>
      <w:i/>
      <w:iCs/>
      <w:color w:val="2F5496" w:themeColor="accent1" w:themeShade="BF"/>
    </w:rPr>
  </w:style>
  <w:style w:type="paragraph" w:styleId="Iskirtacitata">
    <w:name w:val="Intense Quote"/>
    <w:basedOn w:val="prastasis"/>
    <w:next w:val="prastasis"/>
    <w:link w:val="IskirtacitataDiagrama"/>
    <w:uiPriority w:val="30"/>
    <w:qFormat/>
    <w:rsid w:val="0012007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20071"/>
    <w:rPr>
      <w:i/>
      <w:iCs/>
      <w:color w:val="2F5496" w:themeColor="accent1" w:themeShade="BF"/>
    </w:rPr>
  </w:style>
  <w:style w:type="character" w:styleId="Rykinuoroda">
    <w:name w:val="Intense Reference"/>
    <w:basedOn w:val="Numatytasispastraiposriftas"/>
    <w:uiPriority w:val="32"/>
    <w:qFormat/>
    <w:rsid w:val="00120071"/>
    <w:rPr>
      <w:b/>
      <w:bCs/>
      <w:smallCaps/>
      <w:color w:val="2F5496" w:themeColor="accent1" w:themeShade="BF"/>
      <w:spacing w:val="5"/>
    </w:rPr>
  </w:style>
  <w:style w:type="paragraph" w:customStyle="1" w:styleId="elementtoproof">
    <w:name w:val="elementtoproof"/>
    <w:basedOn w:val="prastasis"/>
    <w:rsid w:val="0012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1182</Words>
  <Characters>674</Characters>
  <Application>Microsoft Office Word</Application>
  <DocSecurity>0</DocSecurity>
  <Lines>5</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Seliugina</dc:creator>
  <cp:keywords/>
  <dc:description/>
  <cp:lastModifiedBy>Tatjana Seliugina</cp:lastModifiedBy>
  <cp:revision>1</cp:revision>
  <dcterms:created xsi:type="dcterms:W3CDTF">2025-09-22T05:02:00Z</dcterms:created>
  <dcterms:modified xsi:type="dcterms:W3CDTF">2025-09-22T05:04:00Z</dcterms:modified>
</cp:coreProperties>
</file>