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3FA7" w14:textId="77777777" w:rsidR="00EB243D" w:rsidRPr="00881BE5" w:rsidRDefault="00EB243D" w:rsidP="00EB243D">
      <w:pPr>
        <w:suppressAutoHyphens/>
        <w:autoSpaceDN/>
        <w:ind w:right="-178"/>
        <w:jc w:val="center"/>
        <w:rPr>
          <w:sz w:val="22"/>
          <w:szCs w:val="22"/>
          <w:lang w:eastAsia="ar-SA"/>
        </w:rPr>
      </w:pPr>
      <w:r w:rsidRPr="00881BE5">
        <w:rPr>
          <w:sz w:val="22"/>
          <w:szCs w:val="22"/>
          <w:lang w:eastAsia="ar-SA"/>
        </w:rPr>
        <w:t>Herbas arba prekių ženklas</w:t>
      </w:r>
    </w:p>
    <w:p w14:paraId="6050C348" w14:textId="77777777" w:rsidR="00EB243D" w:rsidRPr="00881BE5" w:rsidRDefault="00EB243D" w:rsidP="00EB243D">
      <w:pPr>
        <w:suppressAutoHyphens/>
        <w:autoSpaceDN/>
        <w:ind w:right="-178"/>
        <w:jc w:val="center"/>
        <w:rPr>
          <w:sz w:val="22"/>
          <w:szCs w:val="22"/>
          <w:lang w:eastAsia="ar-SA"/>
        </w:rPr>
      </w:pPr>
    </w:p>
    <w:p w14:paraId="1560844A" w14:textId="77777777" w:rsidR="00EB243D" w:rsidRPr="00881BE5" w:rsidRDefault="00EB243D" w:rsidP="00EB243D">
      <w:pPr>
        <w:suppressAutoHyphens/>
        <w:autoSpaceDN/>
        <w:ind w:right="-178"/>
        <w:jc w:val="center"/>
        <w:rPr>
          <w:sz w:val="22"/>
          <w:szCs w:val="22"/>
          <w:lang w:eastAsia="ar-SA"/>
        </w:rPr>
      </w:pPr>
      <w:r w:rsidRPr="00881BE5">
        <w:rPr>
          <w:sz w:val="22"/>
          <w:szCs w:val="22"/>
          <w:lang w:eastAsia="ar-SA"/>
        </w:rPr>
        <w:t>(Tiekėjo pavadinimas)</w:t>
      </w:r>
    </w:p>
    <w:p w14:paraId="32BFCA46" w14:textId="77777777" w:rsidR="00EB243D" w:rsidRPr="00881BE5" w:rsidRDefault="00EB243D" w:rsidP="00EB243D">
      <w:pPr>
        <w:suppressAutoHyphens/>
        <w:autoSpaceDN/>
        <w:ind w:right="-178"/>
        <w:jc w:val="center"/>
        <w:rPr>
          <w:sz w:val="22"/>
          <w:szCs w:val="22"/>
          <w:lang w:eastAsia="ar-SA"/>
        </w:rPr>
      </w:pPr>
    </w:p>
    <w:p w14:paraId="02BFAC89" w14:textId="77777777" w:rsidR="00EB243D" w:rsidRPr="00881BE5" w:rsidRDefault="00EB243D" w:rsidP="00EB243D">
      <w:pPr>
        <w:suppressAutoHyphens/>
        <w:autoSpaceDN/>
        <w:ind w:right="-178"/>
        <w:jc w:val="center"/>
        <w:rPr>
          <w:sz w:val="22"/>
          <w:szCs w:val="22"/>
          <w:lang w:eastAsia="ar-SA"/>
        </w:rPr>
      </w:pPr>
      <w:r w:rsidRPr="00881BE5">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4AB3BA" w14:textId="77777777" w:rsidR="00EB243D" w:rsidRPr="00881BE5" w:rsidRDefault="00EB243D" w:rsidP="00EB243D">
      <w:pPr>
        <w:suppressAutoHyphens/>
        <w:autoSpaceDN/>
        <w:ind w:right="-178"/>
        <w:jc w:val="center"/>
        <w:rPr>
          <w:sz w:val="22"/>
          <w:szCs w:val="22"/>
          <w:lang w:eastAsia="ar-SA"/>
        </w:rPr>
      </w:pPr>
    </w:p>
    <w:p w14:paraId="62DDA3A3" w14:textId="77777777" w:rsidR="00EB243D" w:rsidRPr="00881BE5" w:rsidRDefault="00EB243D" w:rsidP="00EB243D">
      <w:pPr>
        <w:suppressAutoHyphens/>
        <w:autoSpaceDN/>
        <w:rPr>
          <w:sz w:val="22"/>
          <w:szCs w:val="22"/>
          <w:lang w:eastAsia="ar-SA"/>
        </w:rPr>
      </w:pPr>
      <w:r w:rsidRPr="00881BE5">
        <w:rPr>
          <w:sz w:val="22"/>
          <w:szCs w:val="22"/>
          <w:lang w:eastAsia="ar-SA"/>
        </w:rPr>
        <w:t>______________________________</w:t>
      </w:r>
    </w:p>
    <w:p w14:paraId="6BDB967A" w14:textId="77777777" w:rsidR="00EB243D" w:rsidRPr="00881BE5" w:rsidRDefault="00EB243D" w:rsidP="00EB243D">
      <w:pPr>
        <w:tabs>
          <w:tab w:val="center" w:pos="2520"/>
        </w:tabs>
        <w:suppressAutoHyphens/>
        <w:autoSpaceDN/>
        <w:rPr>
          <w:b/>
          <w:sz w:val="22"/>
          <w:szCs w:val="22"/>
          <w:lang w:eastAsia="ar-SA"/>
        </w:rPr>
      </w:pPr>
      <w:r w:rsidRPr="00881BE5">
        <w:rPr>
          <w:sz w:val="22"/>
          <w:szCs w:val="22"/>
          <w:lang w:eastAsia="ar-SA"/>
        </w:rPr>
        <w:t>(Adresatas (perkančioji organizacija)</w:t>
      </w:r>
    </w:p>
    <w:p w14:paraId="6228C699" w14:textId="77777777" w:rsidR="00EB243D" w:rsidRPr="00881BE5" w:rsidRDefault="00EB243D" w:rsidP="00EB243D">
      <w:pPr>
        <w:suppressAutoHyphens/>
        <w:autoSpaceDN/>
        <w:jc w:val="center"/>
        <w:rPr>
          <w:b/>
          <w:sz w:val="22"/>
          <w:szCs w:val="22"/>
          <w:lang w:eastAsia="ar-SA"/>
        </w:rPr>
      </w:pPr>
    </w:p>
    <w:p w14:paraId="5157B439" w14:textId="77777777" w:rsidR="00EB243D" w:rsidRPr="00881BE5" w:rsidRDefault="00EB243D" w:rsidP="00EB243D">
      <w:pPr>
        <w:suppressAutoHyphens/>
        <w:autoSpaceDN/>
        <w:jc w:val="center"/>
        <w:rPr>
          <w:b/>
          <w:sz w:val="22"/>
          <w:szCs w:val="22"/>
          <w:lang w:eastAsia="ar-SA"/>
        </w:rPr>
      </w:pPr>
      <w:r w:rsidRPr="00881BE5">
        <w:rPr>
          <w:b/>
          <w:sz w:val="22"/>
          <w:szCs w:val="22"/>
          <w:lang w:eastAsia="ar-SA"/>
        </w:rPr>
        <w:t>PASIŪLYMAS</w:t>
      </w:r>
    </w:p>
    <w:p w14:paraId="2CA9C3FA" w14:textId="77777777" w:rsidR="00EB243D" w:rsidRPr="00881BE5" w:rsidRDefault="00EB243D" w:rsidP="00EB243D">
      <w:pPr>
        <w:jc w:val="center"/>
        <w:rPr>
          <w:b/>
          <w:caps/>
          <w:sz w:val="22"/>
          <w:szCs w:val="22"/>
          <w:lang w:eastAsia="en-US"/>
        </w:rPr>
      </w:pPr>
      <w:r w:rsidRPr="00881BE5">
        <w:rPr>
          <w:b/>
          <w:caps/>
          <w:sz w:val="22"/>
          <w:szCs w:val="22"/>
          <w:lang w:eastAsia="en-US"/>
        </w:rPr>
        <w:t>DĖL APSAUGOS IR PRIEŠGAISRINĖS SIGNALIZACIJOS SISTEMŲ STEBĖJIMO,</w:t>
      </w:r>
    </w:p>
    <w:p w14:paraId="07D01C6D" w14:textId="77777777" w:rsidR="00EB243D" w:rsidRPr="00881BE5" w:rsidRDefault="00EB243D" w:rsidP="00EB243D">
      <w:pPr>
        <w:jc w:val="center"/>
        <w:rPr>
          <w:b/>
          <w:caps/>
          <w:sz w:val="22"/>
          <w:szCs w:val="22"/>
          <w:lang w:eastAsia="en-US"/>
        </w:rPr>
      </w:pPr>
      <w:r w:rsidRPr="00881BE5">
        <w:rPr>
          <w:b/>
          <w:caps/>
          <w:sz w:val="22"/>
          <w:szCs w:val="22"/>
          <w:lang w:eastAsia="en-US"/>
        </w:rPr>
        <w:t>REAGAVIMO, TECHNINIO APTARNAVIMO IR REMONTO</w:t>
      </w:r>
      <w:r w:rsidRPr="00881BE5" w:rsidDel="00EC04EB">
        <w:rPr>
          <w:b/>
          <w:caps/>
          <w:sz w:val="22"/>
          <w:szCs w:val="22"/>
          <w:lang w:eastAsia="en-US"/>
        </w:rPr>
        <w:t xml:space="preserve"> </w:t>
      </w:r>
      <w:r w:rsidRPr="00881BE5">
        <w:rPr>
          <w:b/>
          <w:caps/>
          <w:sz w:val="22"/>
          <w:szCs w:val="22"/>
          <w:lang w:eastAsia="en-US"/>
        </w:rPr>
        <w:t>PASLAUGŲ pirkimo</w:t>
      </w:r>
    </w:p>
    <w:p w14:paraId="55DF2377" w14:textId="77777777" w:rsidR="00EB243D" w:rsidRPr="00881BE5" w:rsidRDefault="00EB243D" w:rsidP="00EB243D">
      <w:pPr>
        <w:suppressAutoHyphens/>
        <w:autoSpaceDN/>
        <w:rPr>
          <w:sz w:val="22"/>
          <w:szCs w:val="22"/>
          <w:lang w:eastAsia="ar-SA"/>
        </w:rPr>
      </w:pPr>
    </w:p>
    <w:p w14:paraId="6C6069F7" w14:textId="77777777" w:rsidR="00EB243D" w:rsidRPr="00881BE5" w:rsidRDefault="00EB243D" w:rsidP="00EB243D">
      <w:pPr>
        <w:suppressAutoHyphens/>
        <w:autoSpaceDN/>
        <w:jc w:val="center"/>
        <w:rPr>
          <w:b/>
          <w:bCs/>
          <w:sz w:val="22"/>
          <w:szCs w:val="22"/>
          <w:lang w:eastAsia="ar-SA"/>
        </w:rPr>
      </w:pPr>
      <w:r w:rsidRPr="00881BE5">
        <w:rPr>
          <w:sz w:val="22"/>
          <w:szCs w:val="22"/>
          <w:lang w:eastAsia="ar-SA"/>
        </w:rPr>
        <w:t>____________</w:t>
      </w:r>
      <w:r w:rsidRPr="00881BE5">
        <w:rPr>
          <w:b/>
          <w:bCs/>
          <w:sz w:val="22"/>
          <w:szCs w:val="22"/>
          <w:lang w:eastAsia="ar-SA"/>
        </w:rPr>
        <w:t xml:space="preserve"> </w:t>
      </w:r>
      <w:r w:rsidRPr="00881BE5">
        <w:rPr>
          <w:sz w:val="22"/>
          <w:szCs w:val="22"/>
          <w:lang w:eastAsia="ar-SA"/>
        </w:rPr>
        <w:t>Nr.______</w:t>
      </w:r>
    </w:p>
    <w:p w14:paraId="49CE0B7C" w14:textId="77777777" w:rsidR="00EB243D" w:rsidRPr="00881BE5" w:rsidRDefault="00EB243D" w:rsidP="00EB243D">
      <w:pPr>
        <w:suppressAutoHyphens/>
        <w:autoSpaceDN/>
        <w:ind w:left="2880"/>
        <w:rPr>
          <w:bCs/>
          <w:sz w:val="22"/>
          <w:szCs w:val="22"/>
          <w:lang w:eastAsia="ar-SA"/>
        </w:rPr>
      </w:pPr>
      <w:r w:rsidRPr="00881BE5">
        <w:rPr>
          <w:bCs/>
          <w:sz w:val="22"/>
          <w:szCs w:val="22"/>
          <w:lang w:eastAsia="ar-SA"/>
        </w:rPr>
        <w:t xml:space="preserve">                      (Data)</w:t>
      </w:r>
    </w:p>
    <w:p w14:paraId="009B7D7A" w14:textId="77777777" w:rsidR="00EB243D" w:rsidRPr="00881BE5" w:rsidRDefault="00EB243D" w:rsidP="00EB243D">
      <w:pPr>
        <w:suppressAutoHyphens/>
        <w:autoSpaceDN/>
        <w:jc w:val="center"/>
        <w:rPr>
          <w:bCs/>
          <w:sz w:val="22"/>
          <w:szCs w:val="22"/>
          <w:lang w:eastAsia="ar-SA"/>
        </w:rPr>
      </w:pPr>
      <w:r w:rsidRPr="00881BE5">
        <w:rPr>
          <w:bCs/>
          <w:sz w:val="22"/>
          <w:szCs w:val="22"/>
          <w:lang w:eastAsia="ar-SA"/>
        </w:rPr>
        <w:t>_____________</w:t>
      </w:r>
    </w:p>
    <w:p w14:paraId="6829543C" w14:textId="77777777" w:rsidR="00EB243D" w:rsidRPr="00881BE5" w:rsidRDefault="00EB243D" w:rsidP="00EB243D">
      <w:pPr>
        <w:suppressAutoHyphens/>
        <w:autoSpaceDN/>
        <w:jc w:val="center"/>
        <w:rPr>
          <w:bCs/>
          <w:sz w:val="22"/>
          <w:szCs w:val="22"/>
          <w:lang w:eastAsia="ar-SA"/>
        </w:rPr>
      </w:pPr>
      <w:r w:rsidRPr="00881BE5">
        <w:rPr>
          <w:bCs/>
          <w:sz w:val="22"/>
          <w:szCs w:val="22"/>
          <w:lang w:eastAsia="ar-SA"/>
        </w:rPr>
        <w:t>(Sudarymo vieta)</w:t>
      </w:r>
    </w:p>
    <w:p w14:paraId="1491745E" w14:textId="77777777" w:rsidR="00EB243D" w:rsidRPr="00881BE5" w:rsidRDefault="00EB243D" w:rsidP="00EB243D">
      <w:pPr>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60"/>
      </w:tblGrid>
      <w:tr w:rsidR="00EB243D" w:rsidRPr="00090641" w14:paraId="78B04290" w14:textId="77777777" w:rsidTr="008F01AA">
        <w:tc>
          <w:tcPr>
            <w:tcW w:w="4928" w:type="dxa"/>
            <w:tcBorders>
              <w:top w:val="single" w:sz="4" w:space="0" w:color="auto"/>
              <w:left w:val="single" w:sz="4" w:space="0" w:color="auto"/>
              <w:bottom w:val="single" w:sz="4" w:space="0" w:color="auto"/>
              <w:right w:val="single" w:sz="4" w:space="0" w:color="auto"/>
            </w:tcBorders>
          </w:tcPr>
          <w:p w14:paraId="2B29EEAD" w14:textId="77777777" w:rsidR="00EB243D" w:rsidRPr="00881BE5" w:rsidRDefault="00EB243D" w:rsidP="008F01AA">
            <w:pPr>
              <w:suppressAutoHyphens/>
              <w:autoSpaceDN/>
              <w:rPr>
                <w:i/>
                <w:sz w:val="22"/>
                <w:szCs w:val="22"/>
                <w:lang w:eastAsia="ar-SA"/>
              </w:rPr>
            </w:pPr>
            <w:r w:rsidRPr="00881BE5">
              <w:rPr>
                <w:sz w:val="22"/>
                <w:szCs w:val="22"/>
                <w:lang w:eastAsia="ar-SA"/>
              </w:rPr>
              <w:t xml:space="preserve">Tiekėjo pavadinimas </w:t>
            </w:r>
            <w:r w:rsidRPr="00881BE5">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02B622FE" w14:textId="77777777" w:rsidR="00EB243D" w:rsidRPr="00881BE5" w:rsidRDefault="00EB243D" w:rsidP="008F01AA">
            <w:pPr>
              <w:suppressAutoHyphens/>
              <w:autoSpaceDN/>
              <w:rPr>
                <w:sz w:val="22"/>
                <w:szCs w:val="22"/>
                <w:lang w:eastAsia="ar-SA"/>
              </w:rPr>
            </w:pPr>
          </w:p>
          <w:p w14:paraId="206909F8" w14:textId="77777777" w:rsidR="00EB243D" w:rsidRPr="00881BE5" w:rsidRDefault="00EB243D" w:rsidP="008F01AA">
            <w:pPr>
              <w:suppressAutoHyphens/>
              <w:autoSpaceDN/>
              <w:rPr>
                <w:sz w:val="22"/>
                <w:szCs w:val="22"/>
                <w:lang w:eastAsia="ar-SA"/>
              </w:rPr>
            </w:pPr>
          </w:p>
        </w:tc>
      </w:tr>
      <w:tr w:rsidR="00EB243D" w:rsidRPr="00090641" w14:paraId="5414AEB4" w14:textId="77777777" w:rsidTr="008F01AA">
        <w:tc>
          <w:tcPr>
            <w:tcW w:w="4928" w:type="dxa"/>
            <w:tcBorders>
              <w:top w:val="single" w:sz="4" w:space="0" w:color="auto"/>
              <w:left w:val="single" w:sz="4" w:space="0" w:color="auto"/>
              <w:bottom w:val="single" w:sz="4" w:space="0" w:color="auto"/>
              <w:right w:val="single" w:sz="4" w:space="0" w:color="auto"/>
            </w:tcBorders>
          </w:tcPr>
          <w:p w14:paraId="1CF68C7F" w14:textId="77777777" w:rsidR="00EB243D" w:rsidRPr="00881BE5" w:rsidRDefault="00EB243D" w:rsidP="008F01AA">
            <w:pPr>
              <w:suppressAutoHyphens/>
              <w:autoSpaceDN/>
              <w:rPr>
                <w:sz w:val="22"/>
                <w:szCs w:val="22"/>
                <w:lang w:eastAsia="ar-SA"/>
              </w:rPr>
            </w:pPr>
            <w:r w:rsidRPr="00881BE5">
              <w:rPr>
                <w:sz w:val="22"/>
                <w:szCs w:val="22"/>
                <w:lang w:eastAsia="ar-SA"/>
              </w:rPr>
              <w:t>Tiekėjo adresas</w:t>
            </w:r>
            <w:r w:rsidRPr="00881BE5">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3978931E" w14:textId="77777777" w:rsidR="00EB243D" w:rsidRPr="00881BE5" w:rsidRDefault="00EB243D" w:rsidP="008F01AA">
            <w:pPr>
              <w:suppressAutoHyphens/>
              <w:autoSpaceDN/>
              <w:rPr>
                <w:sz w:val="22"/>
                <w:szCs w:val="22"/>
                <w:lang w:eastAsia="ar-SA"/>
              </w:rPr>
            </w:pPr>
          </w:p>
          <w:p w14:paraId="61B0BB77" w14:textId="77777777" w:rsidR="00EB243D" w:rsidRPr="00881BE5" w:rsidRDefault="00EB243D" w:rsidP="008F01AA">
            <w:pPr>
              <w:suppressAutoHyphens/>
              <w:autoSpaceDN/>
              <w:rPr>
                <w:sz w:val="22"/>
                <w:szCs w:val="22"/>
                <w:lang w:eastAsia="ar-SA"/>
              </w:rPr>
            </w:pPr>
          </w:p>
        </w:tc>
      </w:tr>
      <w:tr w:rsidR="00EB243D" w:rsidRPr="00090641" w14:paraId="1315EEF8" w14:textId="77777777" w:rsidTr="008F01AA">
        <w:tc>
          <w:tcPr>
            <w:tcW w:w="4928" w:type="dxa"/>
            <w:tcBorders>
              <w:top w:val="single" w:sz="4" w:space="0" w:color="auto"/>
              <w:left w:val="single" w:sz="4" w:space="0" w:color="auto"/>
              <w:bottom w:val="single" w:sz="4" w:space="0" w:color="auto"/>
              <w:right w:val="single" w:sz="4" w:space="0" w:color="auto"/>
            </w:tcBorders>
          </w:tcPr>
          <w:p w14:paraId="387F0D80" w14:textId="77777777" w:rsidR="00EB243D" w:rsidRPr="00881BE5" w:rsidRDefault="00EB243D" w:rsidP="008F01AA">
            <w:pPr>
              <w:suppressAutoHyphens/>
              <w:autoSpaceDN/>
              <w:rPr>
                <w:sz w:val="22"/>
                <w:szCs w:val="22"/>
                <w:lang w:eastAsia="ar-SA"/>
              </w:rPr>
            </w:pPr>
            <w:r w:rsidRPr="00881BE5">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7D35C6BB" w14:textId="77777777" w:rsidR="00EB243D" w:rsidRPr="00881BE5" w:rsidRDefault="00EB243D" w:rsidP="008F01AA">
            <w:pPr>
              <w:suppressAutoHyphens/>
              <w:autoSpaceDN/>
              <w:rPr>
                <w:sz w:val="22"/>
                <w:szCs w:val="22"/>
                <w:lang w:eastAsia="ar-SA"/>
              </w:rPr>
            </w:pPr>
          </w:p>
        </w:tc>
      </w:tr>
      <w:tr w:rsidR="00EB243D" w:rsidRPr="00090641" w14:paraId="322A8E13" w14:textId="77777777" w:rsidTr="008F01AA">
        <w:tc>
          <w:tcPr>
            <w:tcW w:w="4928" w:type="dxa"/>
            <w:tcBorders>
              <w:top w:val="single" w:sz="4" w:space="0" w:color="auto"/>
              <w:left w:val="single" w:sz="4" w:space="0" w:color="auto"/>
              <w:bottom w:val="single" w:sz="4" w:space="0" w:color="auto"/>
              <w:right w:val="single" w:sz="4" w:space="0" w:color="auto"/>
            </w:tcBorders>
          </w:tcPr>
          <w:p w14:paraId="4B7D5D76" w14:textId="77777777" w:rsidR="00EB243D" w:rsidRPr="00881BE5" w:rsidRDefault="00EB243D" w:rsidP="008F01AA">
            <w:pPr>
              <w:suppressAutoHyphens/>
              <w:autoSpaceDN/>
              <w:rPr>
                <w:sz w:val="22"/>
                <w:szCs w:val="22"/>
                <w:lang w:eastAsia="ar-SA"/>
              </w:rPr>
            </w:pPr>
            <w:r w:rsidRPr="00881BE5">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237748A4" w14:textId="77777777" w:rsidR="00EB243D" w:rsidRPr="00881BE5" w:rsidRDefault="00EB243D" w:rsidP="008F01AA">
            <w:pPr>
              <w:suppressAutoHyphens/>
              <w:autoSpaceDN/>
              <w:rPr>
                <w:sz w:val="22"/>
                <w:szCs w:val="22"/>
                <w:lang w:eastAsia="ar-SA"/>
              </w:rPr>
            </w:pPr>
          </w:p>
        </w:tc>
      </w:tr>
      <w:tr w:rsidR="00EB243D" w:rsidRPr="00090641" w14:paraId="7DB80AD1" w14:textId="77777777" w:rsidTr="008F01AA">
        <w:tc>
          <w:tcPr>
            <w:tcW w:w="4928" w:type="dxa"/>
            <w:tcBorders>
              <w:top w:val="single" w:sz="4" w:space="0" w:color="auto"/>
              <w:left w:val="single" w:sz="4" w:space="0" w:color="auto"/>
              <w:bottom w:val="single" w:sz="4" w:space="0" w:color="auto"/>
              <w:right w:val="single" w:sz="4" w:space="0" w:color="auto"/>
            </w:tcBorders>
          </w:tcPr>
          <w:p w14:paraId="25994838" w14:textId="77777777" w:rsidR="00EB243D" w:rsidRPr="00881BE5" w:rsidRDefault="00EB243D" w:rsidP="008F01AA">
            <w:pPr>
              <w:suppressAutoHyphens/>
              <w:autoSpaceDN/>
              <w:rPr>
                <w:sz w:val="22"/>
                <w:szCs w:val="22"/>
                <w:lang w:eastAsia="ar-SA"/>
              </w:rPr>
            </w:pPr>
            <w:r w:rsidRPr="00881BE5">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0474539B" w14:textId="77777777" w:rsidR="00EB243D" w:rsidRPr="00881BE5" w:rsidRDefault="00EB243D" w:rsidP="008F01AA">
            <w:pPr>
              <w:suppressAutoHyphens/>
              <w:autoSpaceDN/>
              <w:rPr>
                <w:sz w:val="22"/>
                <w:szCs w:val="22"/>
                <w:lang w:eastAsia="ar-SA"/>
              </w:rPr>
            </w:pPr>
          </w:p>
        </w:tc>
      </w:tr>
      <w:tr w:rsidR="00EB243D" w:rsidRPr="00090641" w14:paraId="720AE06D" w14:textId="77777777" w:rsidTr="008F01AA">
        <w:tc>
          <w:tcPr>
            <w:tcW w:w="4928" w:type="dxa"/>
            <w:tcBorders>
              <w:top w:val="single" w:sz="4" w:space="0" w:color="auto"/>
              <w:left w:val="single" w:sz="4" w:space="0" w:color="auto"/>
              <w:bottom w:val="single" w:sz="4" w:space="0" w:color="auto"/>
              <w:right w:val="single" w:sz="4" w:space="0" w:color="auto"/>
            </w:tcBorders>
          </w:tcPr>
          <w:p w14:paraId="1883E5E5" w14:textId="77777777" w:rsidR="00EB243D" w:rsidRPr="00881BE5" w:rsidRDefault="00EB243D" w:rsidP="008F01AA">
            <w:pPr>
              <w:suppressAutoHyphens/>
              <w:autoSpaceDN/>
              <w:rPr>
                <w:sz w:val="22"/>
                <w:szCs w:val="22"/>
                <w:lang w:eastAsia="ar-SA"/>
              </w:rPr>
            </w:pPr>
            <w:r w:rsidRPr="00881BE5">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1717404F" w14:textId="77777777" w:rsidR="00EB243D" w:rsidRPr="00881BE5" w:rsidRDefault="00EB243D" w:rsidP="008F01AA">
            <w:pPr>
              <w:suppressAutoHyphens/>
              <w:autoSpaceDN/>
              <w:rPr>
                <w:sz w:val="22"/>
                <w:szCs w:val="22"/>
                <w:lang w:eastAsia="ar-SA"/>
              </w:rPr>
            </w:pPr>
          </w:p>
        </w:tc>
      </w:tr>
    </w:tbl>
    <w:p w14:paraId="2650AB9D" w14:textId="77777777" w:rsidR="00EB243D" w:rsidRPr="00881BE5" w:rsidRDefault="00EB243D" w:rsidP="00EB243D">
      <w:pPr>
        <w:suppressAutoHyphens/>
        <w:autoSpaceDN/>
        <w:rPr>
          <w:sz w:val="22"/>
          <w:szCs w:val="22"/>
          <w:lang w:eastAsia="ar-SA"/>
        </w:rPr>
      </w:pPr>
    </w:p>
    <w:p w14:paraId="7FD45CCE" w14:textId="77777777" w:rsidR="00EB243D" w:rsidRPr="00881BE5" w:rsidRDefault="00EB243D" w:rsidP="00EB243D">
      <w:pPr>
        <w:suppressAutoHyphens/>
        <w:autoSpaceDN/>
        <w:rPr>
          <w:sz w:val="22"/>
          <w:szCs w:val="22"/>
          <w:lang w:eastAsia="ar-SA"/>
        </w:rPr>
      </w:pPr>
      <w:r w:rsidRPr="00881BE5">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30"/>
      </w:tblGrid>
      <w:tr w:rsidR="00EB243D" w:rsidRPr="00090641" w14:paraId="375DDBD3" w14:textId="77777777" w:rsidTr="008F01AA">
        <w:tc>
          <w:tcPr>
            <w:tcW w:w="5058" w:type="dxa"/>
            <w:tcBorders>
              <w:top w:val="single" w:sz="4" w:space="0" w:color="auto"/>
              <w:left w:val="single" w:sz="4" w:space="0" w:color="auto"/>
              <w:bottom w:val="single" w:sz="4" w:space="0" w:color="auto"/>
              <w:right w:val="single" w:sz="4" w:space="0" w:color="auto"/>
            </w:tcBorders>
          </w:tcPr>
          <w:p w14:paraId="10F94293" w14:textId="77777777" w:rsidR="00EB243D" w:rsidRPr="00881BE5" w:rsidRDefault="00EB243D" w:rsidP="008F01AA">
            <w:pPr>
              <w:suppressAutoHyphens/>
              <w:autoSpaceDN/>
              <w:rPr>
                <w:i/>
                <w:sz w:val="22"/>
                <w:szCs w:val="22"/>
                <w:lang w:eastAsia="ar-SA"/>
              </w:rPr>
            </w:pPr>
            <w:r w:rsidRPr="00881BE5">
              <w:rPr>
                <w:spacing w:val="-4"/>
                <w:sz w:val="22"/>
                <w:szCs w:val="22"/>
                <w:lang w:eastAsia="ar-SA"/>
              </w:rPr>
              <w:t xml:space="preserve">Subtiekėjo (-ų) </w:t>
            </w:r>
            <w:r w:rsidRPr="00881BE5">
              <w:rPr>
                <w:sz w:val="22"/>
                <w:szCs w:val="22"/>
                <w:lang w:eastAsia="ar-SA"/>
              </w:rPr>
              <w:t xml:space="preserve">pavadinimas (-ai) </w:t>
            </w:r>
          </w:p>
        </w:tc>
        <w:tc>
          <w:tcPr>
            <w:tcW w:w="5130" w:type="dxa"/>
            <w:tcBorders>
              <w:top w:val="single" w:sz="4" w:space="0" w:color="auto"/>
              <w:left w:val="single" w:sz="4" w:space="0" w:color="auto"/>
              <w:bottom w:val="single" w:sz="4" w:space="0" w:color="auto"/>
              <w:right w:val="single" w:sz="4" w:space="0" w:color="auto"/>
            </w:tcBorders>
          </w:tcPr>
          <w:p w14:paraId="457BBF11" w14:textId="77777777" w:rsidR="00EB243D" w:rsidRPr="00881BE5" w:rsidRDefault="00EB243D" w:rsidP="008F01AA">
            <w:pPr>
              <w:suppressAutoHyphens/>
              <w:autoSpaceDN/>
              <w:rPr>
                <w:sz w:val="22"/>
                <w:szCs w:val="22"/>
                <w:lang w:eastAsia="ar-SA"/>
              </w:rPr>
            </w:pPr>
          </w:p>
        </w:tc>
      </w:tr>
      <w:tr w:rsidR="00EB243D" w:rsidRPr="00090641" w14:paraId="4A2BEB93" w14:textId="77777777" w:rsidTr="008F01AA">
        <w:tc>
          <w:tcPr>
            <w:tcW w:w="5058" w:type="dxa"/>
            <w:tcBorders>
              <w:top w:val="single" w:sz="4" w:space="0" w:color="auto"/>
              <w:left w:val="single" w:sz="4" w:space="0" w:color="auto"/>
              <w:bottom w:val="single" w:sz="4" w:space="0" w:color="auto"/>
              <w:right w:val="single" w:sz="4" w:space="0" w:color="auto"/>
            </w:tcBorders>
          </w:tcPr>
          <w:p w14:paraId="26C6EFAB" w14:textId="77777777" w:rsidR="00EB243D" w:rsidRPr="00881BE5" w:rsidRDefault="00EB243D" w:rsidP="008F01AA">
            <w:pPr>
              <w:suppressAutoHyphens/>
              <w:autoSpaceDN/>
              <w:rPr>
                <w:sz w:val="22"/>
                <w:szCs w:val="22"/>
                <w:lang w:eastAsia="ar-SA"/>
              </w:rPr>
            </w:pPr>
            <w:r w:rsidRPr="00881BE5">
              <w:rPr>
                <w:spacing w:val="-4"/>
                <w:sz w:val="22"/>
                <w:szCs w:val="22"/>
                <w:lang w:eastAsia="ar-SA"/>
              </w:rPr>
              <w:t>Subtiekėjo (-ų) (</w:t>
            </w:r>
            <w:r w:rsidRPr="00881BE5">
              <w:rPr>
                <w:spacing w:val="-4"/>
                <w:sz w:val="22"/>
                <w:szCs w:val="22"/>
                <w:lang w:eastAsia="ar-SA"/>
              </w:rPr>
              <w:noBreakHyphen/>
              <w:t>ų)</w:t>
            </w:r>
            <w:r w:rsidRPr="00881BE5">
              <w:rPr>
                <w:sz w:val="22"/>
                <w:szCs w:val="22"/>
                <w:lang w:eastAsia="ar-SA"/>
              </w:rPr>
              <w:t xml:space="preserve"> adresas (-ai) </w:t>
            </w:r>
          </w:p>
        </w:tc>
        <w:tc>
          <w:tcPr>
            <w:tcW w:w="5130" w:type="dxa"/>
            <w:tcBorders>
              <w:top w:val="single" w:sz="4" w:space="0" w:color="auto"/>
              <w:left w:val="single" w:sz="4" w:space="0" w:color="auto"/>
              <w:bottom w:val="single" w:sz="4" w:space="0" w:color="auto"/>
              <w:right w:val="single" w:sz="4" w:space="0" w:color="auto"/>
            </w:tcBorders>
          </w:tcPr>
          <w:p w14:paraId="38E52792" w14:textId="77777777" w:rsidR="00EB243D" w:rsidRPr="00881BE5" w:rsidRDefault="00EB243D" w:rsidP="008F01AA">
            <w:pPr>
              <w:suppressAutoHyphens/>
              <w:autoSpaceDN/>
              <w:rPr>
                <w:sz w:val="22"/>
                <w:szCs w:val="22"/>
                <w:lang w:eastAsia="ar-SA"/>
              </w:rPr>
            </w:pPr>
          </w:p>
        </w:tc>
      </w:tr>
      <w:tr w:rsidR="00EB243D" w:rsidRPr="00090641" w14:paraId="13BB5068" w14:textId="77777777" w:rsidTr="008F01AA">
        <w:tc>
          <w:tcPr>
            <w:tcW w:w="5058" w:type="dxa"/>
            <w:tcBorders>
              <w:top w:val="single" w:sz="4" w:space="0" w:color="auto"/>
              <w:left w:val="single" w:sz="4" w:space="0" w:color="auto"/>
              <w:bottom w:val="single" w:sz="4" w:space="0" w:color="auto"/>
              <w:right w:val="single" w:sz="4" w:space="0" w:color="auto"/>
            </w:tcBorders>
          </w:tcPr>
          <w:p w14:paraId="11F93096" w14:textId="77777777" w:rsidR="00EB243D" w:rsidRPr="00881BE5" w:rsidRDefault="00EB243D" w:rsidP="008F01AA">
            <w:pPr>
              <w:suppressAutoHyphens/>
              <w:autoSpaceDN/>
              <w:rPr>
                <w:sz w:val="22"/>
                <w:szCs w:val="22"/>
                <w:lang w:eastAsia="ar-SA"/>
              </w:rPr>
            </w:pPr>
            <w:r w:rsidRPr="00881BE5">
              <w:rPr>
                <w:spacing w:val="-4"/>
                <w:sz w:val="22"/>
                <w:szCs w:val="22"/>
                <w:lang w:eastAsia="ar-SA"/>
              </w:rPr>
              <w:t xml:space="preserve">Subtiekėjo (-ų) tenkančių įsipareigojimų dalies aprašymas </w:t>
            </w:r>
          </w:p>
        </w:tc>
        <w:tc>
          <w:tcPr>
            <w:tcW w:w="5130" w:type="dxa"/>
            <w:tcBorders>
              <w:top w:val="single" w:sz="4" w:space="0" w:color="auto"/>
              <w:left w:val="single" w:sz="4" w:space="0" w:color="auto"/>
              <w:bottom w:val="single" w:sz="4" w:space="0" w:color="auto"/>
              <w:right w:val="single" w:sz="4" w:space="0" w:color="auto"/>
            </w:tcBorders>
          </w:tcPr>
          <w:p w14:paraId="1FC9973A" w14:textId="77777777" w:rsidR="00EB243D" w:rsidRPr="00881BE5" w:rsidRDefault="00EB243D" w:rsidP="008F01AA">
            <w:pPr>
              <w:suppressAutoHyphens/>
              <w:autoSpaceDN/>
              <w:rPr>
                <w:sz w:val="22"/>
                <w:szCs w:val="22"/>
                <w:lang w:eastAsia="ar-SA"/>
              </w:rPr>
            </w:pPr>
          </w:p>
        </w:tc>
      </w:tr>
    </w:tbl>
    <w:p w14:paraId="14087270" w14:textId="77777777" w:rsidR="00EB243D" w:rsidRPr="00881BE5" w:rsidRDefault="00EB243D" w:rsidP="00EB243D">
      <w:pPr>
        <w:suppressAutoHyphens/>
        <w:autoSpaceDN/>
        <w:rPr>
          <w:sz w:val="22"/>
          <w:szCs w:val="22"/>
          <w:lang w:eastAsia="ar-SA"/>
        </w:rPr>
      </w:pPr>
    </w:p>
    <w:p w14:paraId="231ADF32" w14:textId="77777777" w:rsidR="00EB243D" w:rsidRPr="00881BE5" w:rsidRDefault="00EB243D" w:rsidP="00EB243D">
      <w:pPr>
        <w:suppressAutoHyphens/>
        <w:autoSpaceDN/>
        <w:rPr>
          <w:sz w:val="22"/>
          <w:szCs w:val="22"/>
          <w:lang w:eastAsia="ar-SA"/>
        </w:rPr>
      </w:pPr>
      <w:r w:rsidRPr="00881BE5">
        <w:rPr>
          <w:sz w:val="22"/>
          <w:szCs w:val="22"/>
          <w:lang w:eastAsia="ar-SA"/>
        </w:rPr>
        <w:t>1. Šiuo pasiūlymu pažymime, kad sutinkame su visomis pirkimo sąlygomis, nustatytomis:</w:t>
      </w:r>
    </w:p>
    <w:p w14:paraId="58F156F5" w14:textId="77777777" w:rsidR="00EB243D" w:rsidRPr="00881BE5" w:rsidRDefault="00EB243D" w:rsidP="00EB243D">
      <w:pPr>
        <w:suppressAutoHyphens/>
        <w:autoSpaceDN/>
        <w:rPr>
          <w:sz w:val="22"/>
          <w:szCs w:val="22"/>
          <w:lang w:eastAsia="ar-SA"/>
        </w:rPr>
      </w:pPr>
      <w:r w:rsidRPr="00881BE5">
        <w:rPr>
          <w:sz w:val="22"/>
          <w:szCs w:val="22"/>
          <w:lang w:eastAsia="ar-SA"/>
        </w:rPr>
        <w:t>1) pirkimo skelbime;</w:t>
      </w:r>
    </w:p>
    <w:p w14:paraId="3DA1CE05" w14:textId="77777777" w:rsidR="00EB243D" w:rsidRPr="00881BE5" w:rsidRDefault="00EB243D" w:rsidP="00EB243D">
      <w:pPr>
        <w:suppressAutoHyphens/>
        <w:autoSpaceDN/>
        <w:rPr>
          <w:sz w:val="22"/>
          <w:szCs w:val="22"/>
          <w:lang w:eastAsia="ar-SA"/>
        </w:rPr>
      </w:pPr>
      <w:r w:rsidRPr="00881BE5">
        <w:rPr>
          <w:sz w:val="22"/>
          <w:szCs w:val="22"/>
          <w:lang w:eastAsia="ar-SA"/>
        </w:rPr>
        <w:t>2) pirkimo sąlygose;</w:t>
      </w:r>
    </w:p>
    <w:p w14:paraId="03696791" w14:textId="6D621936" w:rsidR="00EB243D" w:rsidRPr="00881BE5" w:rsidRDefault="00090641" w:rsidP="00EB243D">
      <w:pPr>
        <w:suppressAutoHyphens/>
        <w:autoSpaceDN/>
        <w:rPr>
          <w:sz w:val="22"/>
          <w:szCs w:val="22"/>
          <w:lang w:eastAsia="ar-SA"/>
        </w:rPr>
      </w:pPr>
      <w:r w:rsidRPr="00881BE5">
        <w:rPr>
          <w:sz w:val="22"/>
          <w:szCs w:val="22"/>
          <w:lang w:eastAsia="ar-SA"/>
        </w:rPr>
        <w:t>3</w:t>
      </w:r>
      <w:r w:rsidR="00EB243D" w:rsidRPr="00881BE5">
        <w:rPr>
          <w:sz w:val="22"/>
          <w:szCs w:val="22"/>
          <w:lang w:eastAsia="ar-SA"/>
        </w:rPr>
        <w:t>) kituose pirkimo dokumentuose (jų paaiškinimuose, papildymuose).</w:t>
      </w:r>
    </w:p>
    <w:p w14:paraId="7DB6DFAB" w14:textId="77777777" w:rsidR="00EB243D" w:rsidRPr="00881BE5" w:rsidRDefault="00EB243D" w:rsidP="00EB243D">
      <w:pPr>
        <w:suppressAutoHyphens/>
        <w:autoSpaceDN/>
        <w:ind w:right="-108"/>
        <w:rPr>
          <w:sz w:val="22"/>
          <w:szCs w:val="22"/>
          <w:lang w:eastAsia="ar-SA"/>
        </w:rPr>
      </w:pPr>
    </w:p>
    <w:p w14:paraId="6BAF9396" w14:textId="77777777" w:rsidR="00EB243D" w:rsidRPr="00881BE5" w:rsidRDefault="00EB243D" w:rsidP="00EB243D">
      <w:pPr>
        <w:suppressAutoHyphens/>
        <w:autoSpaceDN/>
        <w:ind w:right="-108"/>
        <w:rPr>
          <w:rFonts w:eastAsia="Calibri"/>
          <w:sz w:val="22"/>
          <w:szCs w:val="22"/>
          <w:lang w:eastAsia="ar-SA"/>
        </w:rPr>
      </w:pPr>
      <w:r w:rsidRPr="00881BE5">
        <w:rPr>
          <w:rFonts w:eastAsia="Calibri"/>
          <w:sz w:val="22"/>
          <w:szCs w:val="22"/>
          <w:lang w:eastAsia="ar-SA"/>
        </w:rPr>
        <w:t>Mes siūlome:</w:t>
      </w:r>
    </w:p>
    <w:p w14:paraId="49BDD40F" w14:textId="77777777" w:rsidR="00EB243D" w:rsidRPr="00881BE5" w:rsidRDefault="00EB243D" w:rsidP="00EB243D">
      <w:pPr>
        <w:suppressAutoHyphens/>
        <w:autoSpaceDN/>
        <w:ind w:right="-108"/>
        <w:rPr>
          <w:rFonts w:eastAsia="Calibri"/>
          <w:sz w:val="22"/>
          <w:szCs w:val="22"/>
          <w:lang w:eastAsia="ar-SA"/>
        </w:rPr>
      </w:pPr>
    </w:p>
    <w:p w14:paraId="127D12F4" w14:textId="4FA46A7C" w:rsidR="00EB243D" w:rsidRPr="00881BE5" w:rsidRDefault="00EB243D" w:rsidP="00EB243D">
      <w:pPr>
        <w:ind w:right="127" w:firstLine="720"/>
        <w:jc w:val="both"/>
        <w:rPr>
          <w:rFonts w:eastAsia="SimSun"/>
          <w:sz w:val="22"/>
          <w:szCs w:val="22"/>
        </w:rPr>
      </w:pPr>
      <w:r w:rsidRPr="00881BE5">
        <w:rPr>
          <w:rFonts w:eastAsia="SimSun"/>
          <w:sz w:val="22"/>
          <w:szCs w:val="22"/>
        </w:rPr>
        <w:t xml:space="preserve">1 lentelė. Apsaugos ir priešgaisrinės signalizacijos sistemų stebėjimo, reagavimo ir </w:t>
      </w:r>
      <w:r w:rsidR="00066FFC" w:rsidRPr="00881BE5">
        <w:rPr>
          <w:rFonts w:eastAsia="SimSun"/>
          <w:sz w:val="22"/>
          <w:szCs w:val="22"/>
        </w:rPr>
        <w:t xml:space="preserve">kasmetinio </w:t>
      </w:r>
      <w:r w:rsidRPr="00881BE5">
        <w:rPr>
          <w:rFonts w:eastAsia="SimSun"/>
          <w:sz w:val="22"/>
          <w:szCs w:val="22"/>
        </w:rPr>
        <w:t>techninio aptarnavimo paslaugas ir jų kainas:</w:t>
      </w:r>
    </w:p>
    <w:p w14:paraId="634CC366" w14:textId="77777777" w:rsidR="00EB243D" w:rsidRPr="00881BE5" w:rsidRDefault="00EB243D" w:rsidP="00EB243D">
      <w:pPr>
        <w:rPr>
          <w:rFonts w:eastAsia="SimSu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424"/>
        <w:gridCol w:w="851"/>
        <w:gridCol w:w="1275"/>
        <w:gridCol w:w="851"/>
        <w:gridCol w:w="850"/>
        <w:gridCol w:w="850"/>
      </w:tblGrid>
      <w:tr w:rsidR="007B44BF" w:rsidRPr="00090641" w14:paraId="2216C004" w14:textId="074247E4" w:rsidTr="007B44BF">
        <w:tc>
          <w:tcPr>
            <w:tcW w:w="533" w:type="dxa"/>
            <w:tcBorders>
              <w:top w:val="single" w:sz="4" w:space="0" w:color="auto"/>
              <w:left w:val="single" w:sz="4" w:space="0" w:color="auto"/>
              <w:bottom w:val="single" w:sz="4" w:space="0" w:color="auto"/>
              <w:right w:val="single" w:sz="4" w:space="0" w:color="auto"/>
            </w:tcBorders>
          </w:tcPr>
          <w:p w14:paraId="12F11911" w14:textId="77777777" w:rsidR="00190935" w:rsidRPr="00881BE5" w:rsidRDefault="00190935" w:rsidP="00190935">
            <w:pPr>
              <w:rPr>
                <w:rFonts w:eastAsia="Calibri"/>
                <w:sz w:val="22"/>
                <w:szCs w:val="22"/>
              </w:rPr>
            </w:pPr>
            <w:r w:rsidRPr="00881BE5">
              <w:rPr>
                <w:rFonts w:eastAsia="Calibri"/>
                <w:sz w:val="22"/>
                <w:szCs w:val="22"/>
              </w:rPr>
              <w:t>Eil. Nr.</w:t>
            </w:r>
          </w:p>
        </w:tc>
        <w:tc>
          <w:tcPr>
            <w:tcW w:w="4424" w:type="dxa"/>
            <w:tcBorders>
              <w:top w:val="single" w:sz="4" w:space="0" w:color="auto"/>
              <w:left w:val="single" w:sz="4" w:space="0" w:color="auto"/>
              <w:bottom w:val="single" w:sz="4" w:space="0" w:color="auto"/>
              <w:right w:val="single" w:sz="4" w:space="0" w:color="auto"/>
            </w:tcBorders>
          </w:tcPr>
          <w:p w14:paraId="465B6210" w14:textId="77777777" w:rsidR="00190935" w:rsidRPr="00881BE5" w:rsidRDefault="00190935" w:rsidP="00190935">
            <w:pPr>
              <w:jc w:val="center"/>
              <w:rPr>
                <w:rFonts w:eastAsia="Calibri"/>
                <w:sz w:val="22"/>
                <w:szCs w:val="22"/>
              </w:rPr>
            </w:pPr>
            <w:r w:rsidRPr="00881BE5">
              <w:rPr>
                <w:rFonts w:eastAsia="Calibri"/>
                <w:sz w:val="22"/>
                <w:szCs w:val="22"/>
              </w:rPr>
              <w:t>Objektas</w:t>
            </w:r>
          </w:p>
        </w:tc>
        <w:tc>
          <w:tcPr>
            <w:tcW w:w="851" w:type="dxa"/>
            <w:tcBorders>
              <w:top w:val="single" w:sz="4" w:space="0" w:color="auto"/>
              <w:left w:val="single" w:sz="4" w:space="0" w:color="auto"/>
              <w:bottom w:val="single" w:sz="4" w:space="0" w:color="auto"/>
              <w:right w:val="single" w:sz="4" w:space="0" w:color="auto"/>
            </w:tcBorders>
          </w:tcPr>
          <w:p w14:paraId="11901B68" w14:textId="77777777" w:rsidR="00190935" w:rsidRPr="00881BE5" w:rsidRDefault="00190935" w:rsidP="00190935">
            <w:pPr>
              <w:rPr>
                <w:rFonts w:eastAsia="Calibri"/>
                <w:sz w:val="22"/>
                <w:szCs w:val="22"/>
              </w:rPr>
            </w:pPr>
            <w:r w:rsidRPr="00881BE5">
              <w:rPr>
                <w:rFonts w:eastAsia="Calibri"/>
                <w:sz w:val="22"/>
                <w:szCs w:val="22"/>
              </w:rPr>
              <w:t>Mato vnt.</w:t>
            </w:r>
          </w:p>
          <w:p w14:paraId="4D426E1E" w14:textId="2200174B" w:rsidR="00190935" w:rsidRPr="00881BE5" w:rsidRDefault="00190935" w:rsidP="00190935">
            <w:pP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ACDE531" w14:textId="60781BB4" w:rsidR="00190935" w:rsidRPr="00881BE5" w:rsidRDefault="00190935" w:rsidP="00190935">
            <w:pPr>
              <w:rPr>
                <w:rFonts w:eastAsia="Calibri"/>
                <w:sz w:val="22"/>
                <w:szCs w:val="22"/>
              </w:rPr>
            </w:pPr>
            <w:r w:rsidRPr="00881BE5">
              <w:rPr>
                <w:rFonts w:eastAsia="Calibri"/>
                <w:sz w:val="22"/>
                <w:szCs w:val="22"/>
              </w:rPr>
              <w:t xml:space="preserve">Preliminarus kiekis </w:t>
            </w:r>
          </w:p>
        </w:tc>
        <w:tc>
          <w:tcPr>
            <w:tcW w:w="851" w:type="dxa"/>
            <w:tcBorders>
              <w:top w:val="single" w:sz="4" w:space="0" w:color="auto"/>
              <w:left w:val="single" w:sz="4" w:space="0" w:color="auto"/>
              <w:bottom w:val="single" w:sz="4" w:space="0" w:color="auto"/>
              <w:right w:val="single" w:sz="4" w:space="0" w:color="auto"/>
            </w:tcBorders>
          </w:tcPr>
          <w:p w14:paraId="07DE596D" w14:textId="7B4550B9" w:rsidR="00190935" w:rsidRPr="00881BE5" w:rsidRDefault="00190935" w:rsidP="00190935">
            <w:pPr>
              <w:rPr>
                <w:rFonts w:eastAsia="Calibri"/>
                <w:sz w:val="22"/>
                <w:szCs w:val="22"/>
              </w:rPr>
            </w:pPr>
            <w:r w:rsidRPr="00881BE5">
              <w:rPr>
                <w:rFonts w:eastAsia="Calibri"/>
                <w:sz w:val="22"/>
                <w:szCs w:val="22"/>
              </w:rPr>
              <w:t xml:space="preserve">Vieneto kaina </w:t>
            </w:r>
            <w:r w:rsidRPr="00881BE5">
              <w:rPr>
                <w:rFonts w:eastAsia="Calibri"/>
                <w:sz w:val="22"/>
                <w:szCs w:val="22"/>
              </w:rPr>
              <w:lastRenderedPageBreak/>
              <w:t>Eur be PVM</w:t>
            </w:r>
          </w:p>
        </w:tc>
        <w:tc>
          <w:tcPr>
            <w:tcW w:w="850" w:type="dxa"/>
            <w:tcBorders>
              <w:top w:val="single" w:sz="4" w:space="0" w:color="auto"/>
              <w:left w:val="single" w:sz="4" w:space="0" w:color="auto"/>
              <w:bottom w:val="single" w:sz="4" w:space="0" w:color="auto"/>
              <w:right w:val="single" w:sz="4" w:space="0" w:color="auto"/>
            </w:tcBorders>
          </w:tcPr>
          <w:p w14:paraId="4EAF278A" w14:textId="77777777" w:rsidR="00190935" w:rsidRPr="00881BE5" w:rsidRDefault="00190935" w:rsidP="00190935">
            <w:pPr>
              <w:rPr>
                <w:rFonts w:eastAsia="Calibri"/>
                <w:sz w:val="22"/>
                <w:szCs w:val="22"/>
              </w:rPr>
            </w:pPr>
            <w:r w:rsidRPr="00881BE5">
              <w:rPr>
                <w:rFonts w:eastAsia="Calibri"/>
                <w:sz w:val="22"/>
                <w:szCs w:val="22"/>
              </w:rPr>
              <w:lastRenderedPageBreak/>
              <w:t xml:space="preserve">Kaina Eur be PVM </w:t>
            </w:r>
          </w:p>
          <w:p w14:paraId="02CA3318" w14:textId="0DB9BDFA" w:rsidR="00190935" w:rsidRPr="00881BE5" w:rsidRDefault="00190935" w:rsidP="00190935">
            <w:pPr>
              <w:rPr>
                <w:rFonts w:eastAsia="Calibri"/>
                <w:sz w:val="22"/>
                <w:szCs w:val="22"/>
              </w:rPr>
            </w:pPr>
            <w:r w:rsidRPr="00881BE5">
              <w:rPr>
                <w:rFonts w:eastAsia="Calibri"/>
                <w:sz w:val="22"/>
                <w:szCs w:val="22"/>
              </w:rPr>
              <w:t>(4*5)</w:t>
            </w:r>
          </w:p>
        </w:tc>
        <w:tc>
          <w:tcPr>
            <w:tcW w:w="850" w:type="dxa"/>
            <w:tcBorders>
              <w:top w:val="single" w:sz="4" w:space="0" w:color="auto"/>
              <w:left w:val="single" w:sz="4" w:space="0" w:color="auto"/>
              <w:bottom w:val="single" w:sz="4" w:space="0" w:color="auto"/>
              <w:right w:val="single" w:sz="4" w:space="0" w:color="auto"/>
            </w:tcBorders>
          </w:tcPr>
          <w:p w14:paraId="1FF754ED" w14:textId="117E0135" w:rsidR="00190935" w:rsidRPr="00881BE5" w:rsidRDefault="00190935" w:rsidP="00190935">
            <w:pPr>
              <w:rPr>
                <w:rFonts w:eastAsia="Calibri"/>
                <w:sz w:val="22"/>
                <w:szCs w:val="22"/>
              </w:rPr>
            </w:pPr>
            <w:r w:rsidRPr="00881BE5">
              <w:rPr>
                <w:rFonts w:eastAsia="Calibri"/>
                <w:sz w:val="22"/>
                <w:szCs w:val="22"/>
              </w:rPr>
              <w:t xml:space="preserve">Kaina Eur su PVM </w:t>
            </w:r>
          </w:p>
          <w:p w14:paraId="14CCAAF5" w14:textId="77777777" w:rsidR="00190935" w:rsidRPr="00881BE5" w:rsidRDefault="00190935" w:rsidP="00190935">
            <w:pPr>
              <w:rPr>
                <w:rFonts w:eastAsia="Calibri"/>
                <w:sz w:val="22"/>
                <w:szCs w:val="22"/>
              </w:rPr>
            </w:pPr>
          </w:p>
        </w:tc>
      </w:tr>
      <w:tr w:rsidR="007B44BF" w:rsidRPr="00090641" w14:paraId="7AC826AF" w14:textId="0AC7242B" w:rsidTr="007B44BF">
        <w:tc>
          <w:tcPr>
            <w:tcW w:w="533" w:type="dxa"/>
            <w:tcBorders>
              <w:top w:val="single" w:sz="4" w:space="0" w:color="auto"/>
              <w:left w:val="single" w:sz="4" w:space="0" w:color="auto"/>
              <w:bottom w:val="single" w:sz="4" w:space="0" w:color="auto"/>
              <w:right w:val="single" w:sz="4" w:space="0" w:color="auto"/>
            </w:tcBorders>
          </w:tcPr>
          <w:p w14:paraId="5DD117F2" w14:textId="77777777" w:rsidR="00190935" w:rsidRPr="00881BE5" w:rsidRDefault="00190935" w:rsidP="00190935">
            <w:pPr>
              <w:rPr>
                <w:rFonts w:eastAsia="Calibri"/>
                <w:i/>
                <w:sz w:val="22"/>
                <w:szCs w:val="22"/>
              </w:rPr>
            </w:pPr>
            <w:r w:rsidRPr="00881BE5">
              <w:rPr>
                <w:rFonts w:eastAsia="Calibri"/>
                <w:i/>
                <w:sz w:val="22"/>
                <w:szCs w:val="22"/>
              </w:rPr>
              <w:t>1</w:t>
            </w:r>
          </w:p>
        </w:tc>
        <w:tc>
          <w:tcPr>
            <w:tcW w:w="4424" w:type="dxa"/>
            <w:tcBorders>
              <w:top w:val="single" w:sz="4" w:space="0" w:color="auto"/>
              <w:left w:val="single" w:sz="4" w:space="0" w:color="auto"/>
              <w:bottom w:val="single" w:sz="4" w:space="0" w:color="auto"/>
              <w:right w:val="single" w:sz="4" w:space="0" w:color="auto"/>
            </w:tcBorders>
          </w:tcPr>
          <w:p w14:paraId="39907C20" w14:textId="77777777" w:rsidR="00190935" w:rsidRPr="00881BE5" w:rsidRDefault="00190935" w:rsidP="00190935">
            <w:pPr>
              <w:jc w:val="center"/>
              <w:rPr>
                <w:rFonts w:eastAsia="Calibri"/>
                <w:i/>
                <w:sz w:val="22"/>
                <w:szCs w:val="22"/>
              </w:rPr>
            </w:pPr>
            <w:r w:rsidRPr="00881BE5">
              <w:rPr>
                <w:rFonts w:eastAsia="Calibri"/>
                <w:i/>
                <w:sz w:val="22"/>
                <w:szCs w:val="22"/>
              </w:rPr>
              <w:t>2</w:t>
            </w:r>
          </w:p>
        </w:tc>
        <w:tc>
          <w:tcPr>
            <w:tcW w:w="851" w:type="dxa"/>
            <w:tcBorders>
              <w:top w:val="single" w:sz="4" w:space="0" w:color="auto"/>
              <w:left w:val="single" w:sz="4" w:space="0" w:color="auto"/>
              <w:bottom w:val="single" w:sz="4" w:space="0" w:color="auto"/>
              <w:right w:val="single" w:sz="4" w:space="0" w:color="auto"/>
            </w:tcBorders>
          </w:tcPr>
          <w:p w14:paraId="49E5EA3B" w14:textId="08E54B31" w:rsidR="00190935" w:rsidRPr="00881BE5" w:rsidRDefault="00190935" w:rsidP="00190935">
            <w:pPr>
              <w:jc w:val="center"/>
              <w:rPr>
                <w:rFonts w:eastAsia="Calibri"/>
                <w:i/>
                <w:sz w:val="22"/>
                <w:szCs w:val="22"/>
              </w:rPr>
            </w:pPr>
            <w:r w:rsidRPr="00881BE5">
              <w:rPr>
                <w:rFonts w:eastAsia="Calibri"/>
                <w:i/>
                <w:sz w:val="22"/>
                <w:szCs w:val="22"/>
              </w:rPr>
              <w:t>3</w:t>
            </w:r>
          </w:p>
        </w:tc>
        <w:tc>
          <w:tcPr>
            <w:tcW w:w="1275" w:type="dxa"/>
            <w:tcBorders>
              <w:top w:val="single" w:sz="4" w:space="0" w:color="auto"/>
              <w:left w:val="single" w:sz="4" w:space="0" w:color="auto"/>
              <w:bottom w:val="single" w:sz="4" w:space="0" w:color="auto"/>
              <w:right w:val="single" w:sz="4" w:space="0" w:color="auto"/>
            </w:tcBorders>
          </w:tcPr>
          <w:p w14:paraId="76F6AFF6" w14:textId="058FEC81" w:rsidR="00190935" w:rsidRPr="00881BE5" w:rsidRDefault="00190935" w:rsidP="00190935">
            <w:pPr>
              <w:jc w:val="center"/>
              <w:rPr>
                <w:rFonts w:eastAsia="Calibri"/>
                <w:i/>
                <w:sz w:val="22"/>
                <w:szCs w:val="22"/>
              </w:rPr>
            </w:pPr>
            <w:r w:rsidRPr="00881BE5">
              <w:rPr>
                <w:rFonts w:eastAsia="Calibri"/>
                <w:i/>
                <w:sz w:val="22"/>
                <w:szCs w:val="22"/>
              </w:rPr>
              <w:t>4</w:t>
            </w:r>
          </w:p>
        </w:tc>
        <w:tc>
          <w:tcPr>
            <w:tcW w:w="851" w:type="dxa"/>
            <w:tcBorders>
              <w:top w:val="single" w:sz="4" w:space="0" w:color="auto"/>
              <w:left w:val="single" w:sz="4" w:space="0" w:color="auto"/>
              <w:bottom w:val="single" w:sz="4" w:space="0" w:color="auto"/>
              <w:right w:val="single" w:sz="4" w:space="0" w:color="auto"/>
            </w:tcBorders>
          </w:tcPr>
          <w:p w14:paraId="70C9767C" w14:textId="6D36B259" w:rsidR="00190935" w:rsidRPr="00881BE5" w:rsidRDefault="00190935" w:rsidP="00190935">
            <w:pPr>
              <w:jc w:val="center"/>
              <w:rPr>
                <w:rFonts w:eastAsia="Calibri"/>
                <w:i/>
                <w:sz w:val="22"/>
                <w:szCs w:val="22"/>
              </w:rPr>
            </w:pPr>
            <w:r w:rsidRPr="00881BE5">
              <w:rPr>
                <w:rFonts w:eastAsia="Calibri"/>
                <w:i/>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7BD378A4" w14:textId="4C0BD6EE" w:rsidR="00190935" w:rsidRPr="00881BE5" w:rsidRDefault="00190935" w:rsidP="00190935">
            <w:pPr>
              <w:jc w:val="center"/>
              <w:rPr>
                <w:rFonts w:eastAsia="Calibri"/>
                <w:i/>
                <w:sz w:val="22"/>
                <w:szCs w:val="22"/>
              </w:rPr>
            </w:pPr>
            <w:r w:rsidRPr="00881BE5">
              <w:rPr>
                <w:rFonts w:eastAsia="Calibri"/>
                <w:i/>
                <w:sz w:val="22"/>
                <w:szCs w:val="22"/>
              </w:rPr>
              <w:t>6</w:t>
            </w:r>
          </w:p>
        </w:tc>
        <w:tc>
          <w:tcPr>
            <w:tcW w:w="850" w:type="dxa"/>
            <w:tcBorders>
              <w:top w:val="single" w:sz="4" w:space="0" w:color="auto"/>
              <w:left w:val="single" w:sz="4" w:space="0" w:color="auto"/>
              <w:bottom w:val="single" w:sz="4" w:space="0" w:color="auto"/>
              <w:right w:val="single" w:sz="4" w:space="0" w:color="auto"/>
            </w:tcBorders>
          </w:tcPr>
          <w:p w14:paraId="14C32AB7" w14:textId="0FF0FF2D" w:rsidR="00190935" w:rsidRPr="00881BE5" w:rsidRDefault="00190935" w:rsidP="00190935">
            <w:pPr>
              <w:jc w:val="center"/>
              <w:rPr>
                <w:rFonts w:eastAsia="Calibri"/>
                <w:i/>
                <w:sz w:val="22"/>
                <w:szCs w:val="22"/>
              </w:rPr>
            </w:pPr>
            <w:r w:rsidRPr="00881BE5">
              <w:rPr>
                <w:rFonts w:eastAsia="Calibri"/>
                <w:i/>
                <w:sz w:val="22"/>
                <w:szCs w:val="22"/>
              </w:rPr>
              <w:t>7</w:t>
            </w:r>
          </w:p>
        </w:tc>
      </w:tr>
      <w:tr w:rsidR="007B44BF" w:rsidRPr="00090641" w14:paraId="77D06878" w14:textId="1E4A5E96" w:rsidTr="007B44BF">
        <w:tc>
          <w:tcPr>
            <w:tcW w:w="533" w:type="dxa"/>
            <w:tcBorders>
              <w:top w:val="single" w:sz="4" w:space="0" w:color="auto"/>
              <w:left w:val="single" w:sz="4" w:space="0" w:color="auto"/>
              <w:bottom w:val="single" w:sz="4" w:space="0" w:color="auto"/>
              <w:right w:val="single" w:sz="4" w:space="0" w:color="auto"/>
            </w:tcBorders>
          </w:tcPr>
          <w:p w14:paraId="6B80F232" w14:textId="77777777" w:rsidR="00190935" w:rsidRPr="00881BE5" w:rsidRDefault="00190935" w:rsidP="00190935">
            <w:pPr>
              <w:rPr>
                <w:rFonts w:eastAsia="Calibri"/>
                <w:color w:val="000000"/>
                <w:sz w:val="22"/>
                <w:szCs w:val="22"/>
              </w:rPr>
            </w:pPr>
            <w:r w:rsidRPr="00881BE5">
              <w:rPr>
                <w:rFonts w:eastAsia="Calibri"/>
                <w:color w:val="000000"/>
                <w:sz w:val="22"/>
                <w:szCs w:val="22"/>
              </w:rPr>
              <w:t>1.</w:t>
            </w:r>
          </w:p>
        </w:tc>
        <w:tc>
          <w:tcPr>
            <w:tcW w:w="4424" w:type="dxa"/>
            <w:tcBorders>
              <w:top w:val="single" w:sz="4" w:space="0" w:color="auto"/>
              <w:left w:val="single" w:sz="4" w:space="0" w:color="auto"/>
              <w:bottom w:val="single" w:sz="4" w:space="0" w:color="auto"/>
              <w:right w:val="single" w:sz="4" w:space="0" w:color="auto"/>
            </w:tcBorders>
          </w:tcPr>
          <w:p w14:paraId="2226528F" w14:textId="0C63A6A7" w:rsidR="00190935" w:rsidRPr="00881BE5" w:rsidRDefault="00190935" w:rsidP="0030195A">
            <w:pPr>
              <w:rPr>
                <w:rFonts w:eastAsia="SimSun"/>
                <w:color w:val="000000"/>
                <w:sz w:val="22"/>
                <w:szCs w:val="22"/>
              </w:rPr>
            </w:pPr>
            <w:r w:rsidRPr="00881BE5">
              <w:rPr>
                <w:color w:val="000000"/>
                <w:sz w:val="22"/>
                <w:szCs w:val="22"/>
              </w:rPr>
              <w:t>DGASA</w:t>
            </w:r>
            <w:r w:rsidR="0030195A" w:rsidRPr="00881BE5">
              <w:rPr>
                <w:color w:val="000000"/>
                <w:sz w:val="22"/>
                <w:szCs w:val="22"/>
              </w:rPr>
              <w:t xml:space="preserve"> </w:t>
            </w:r>
            <w:r w:rsidRPr="00881BE5">
              <w:rPr>
                <w:color w:val="000000"/>
                <w:sz w:val="22"/>
                <w:szCs w:val="22"/>
              </w:rPr>
              <w:t>Trikampio g. 1, Lentvaris, Trakų r.</w:t>
            </w:r>
          </w:p>
        </w:tc>
        <w:tc>
          <w:tcPr>
            <w:tcW w:w="851" w:type="dxa"/>
            <w:tcBorders>
              <w:top w:val="single" w:sz="4" w:space="0" w:color="auto"/>
              <w:left w:val="single" w:sz="4" w:space="0" w:color="auto"/>
              <w:bottom w:val="single" w:sz="4" w:space="0" w:color="auto"/>
              <w:right w:val="single" w:sz="4" w:space="0" w:color="auto"/>
            </w:tcBorders>
          </w:tcPr>
          <w:p w14:paraId="029F6074" w14:textId="29B9CFB4"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3339E9DA" w14:textId="3E3AB4CB"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4FCD28FC"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CAA2EC1"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61B6B7F" w14:textId="77777777" w:rsidR="00190935" w:rsidRPr="00881BE5" w:rsidRDefault="00190935" w:rsidP="00190935">
            <w:pPr>
              <w:rPr>
                <w:rFonts w:eastAsia="Calibri"/>
                <w:sz w:val="22"/>
                <w:szCs w:val="22"/>
              </w:rPr>
            </w:pPr>
          </w:p>
        </w:tc>
      </w:tr>
      <w:tr w:rsidR="007B44BF" w:rsidRPr="00090641" w14:paraId="672B8A3A" w14:textId="04F7BA29" w:rsidTr="007B44BF">
        <w:tc>
          <w:tcPr>
            <w:tcW w:w="533" w:type="dxa"/>
            <w:tcBorders>
              <w:top w:val="single" w:sz="4" w:space="0" w:color="auto"/>
              <w:left w:val="single" w:sz="4" w:space="0" w:color="auto"/>
              <w:bottom w:val="single" w:sz="4" w:space="0" w:color="auto"/>
              <w:right w:val="single" w:sz="4" w:space="0" w:color="auto"/>
            </w:tcBorders>
          </w:tcPr>
          <w:p w14:paraId="1144B2F1" w14:textId="77777777" w:rsidR="00190935" w:rsidRPr="00881BE5" w:rsidRDefault="00190935" w:rsidP="00190935">
            <w:pPr>
              <w:rPr>
                <w:rFonts w:eastAsia="Calibri"/>
                <w:color w:val="000000"/>
                <w:sz w:val="22"/>
                <w:szCs w:val="22"/>
              </w:rPr>
            </w:pPr>
            <w:r w:rsidRPr="00881BE5">
              <w:rPr>
                <w:rFonts w:eastAsia="Calibri"/>
                <w:color w:val="000000"/>
                <w:sz w:val="22"/>
                <w:szCs w:val="22"/>
              </w:rPr>
              <w:t>2.</w:t>
            </w:r>
          </w:p>
        </w:tc>
        <w:tc>
          <w:tcPr>
            <w:tcW w:w="4424" w:type="dxa"/>
            <w:tcBorders>
              <w:top w:val="single" w:sz="4" w:space="0" w:color="auto"/>
              <w:left w:val="single" w:sz="4" w:space="0" w:color="auto"/>
              <w:bottom w:val="single" w:sz="4" w:space="0" w:color="auto"/>
              <w:right w:val="single" w:sz="4" w:space="0" w:color="auto"/>
            </w:tcBorders>
          </w:tcPr>
          <w:p w14:paraId="4EB69263" w14:textId="3A5600C6" w:rsidR="00190935" w:rsidRPr="00881BE5" w:rsidRDefault="00190935" w:rsidP="0030195A">
            <w:pPr>
              <w:rPr>
                <w:color w:val="000000"/>
                <w:sz w:val="22"/>
                <w:szCs w:val="22"/>
              </w:rPr>
            </w:pPr>
            <w:r w:rsidRPr="00881BE5">
              <w:rPr>
                <w:color w:val="000000"/>
                <w:sz w:val="22"/>
                <w:szCs w:val="22"/>
              </w:rPr>
              <w:t>DGASA</w:t>
            </w:r>
            <w:r w:rsidR="0030195A" w:rsidRPr="00881BE5">
              <w:rPr>
                <w:color w:val="000000"/>
                <w:sz w:val="22"/>
                <w:szCs w:val="22"/>
              </w:rPr>
              <w:t xml:space="preserve"> </w:t>
            </w:r>
            <w:r w:rsidRPr="00881BE5">
              <w:rPr>
                <w:color w:val="000000"/>
                <w:sz w:val="22"/>
                <w:szCs w:val="22"/>
              </w:rPr>
              <w:t>Vilniaus g. 3G, Šalčininkai</w:t>
            </w:r>
          </w:p>
        </w:tc>
        <w:tc>
          <w:tcPr>
            <w:tcW w:w="851" w:type="dxa"/>
            <w:tcBorders>
              <w:top w:val="single" w:sz="4" w:space="0" w:color="auto"/>
              <w:left w:val="single" w:sz="4" w:space="0" w:color="auto"/>
              <w:bottom w:val="single" w:sz="4" w:space="0" w:color="auto"/>
              <w:right w:val="single" w:sz="4" w:space="0" w:color="auto"/>
            </w:tcBorders>
          </w:tcPr>
          <w:p w14:paraId="42CB5BC0" w14:textId="4D3C31D0"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4D1AC4BE" w14:textId="194FE091"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16FA92A1"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5D7E9A8"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EAD7443" w14:textId="77777777" w:rsidR="00190935" w:rsidRPr="00881BE5" w:rsidRDefault="00190935" w:rsidP="00190935">
            <w:pPr>
              <w:rPr>
                <w:rFonts w:eastAsia="Calibri"/>
                <w:sz w:val="22"/>
                <w:szCs w:val="22"/>
              </w:rPr>
            </w:pPr>
          </w:p>
        </w:tc>
      </w:tr>
      <w:tr w:rsidR="007B44BF" w:rsidRPr="00090641" w14:paraId="4A90CD3A" w14:textId="4F51FF1D" w:rsidTr="007B44BF">
        <w:tc>
          <w:tcPr>
            <w:tcW w:w="533" w:type="dxa"/>
            <w:tcBorders>
              <w:top w:val="single" w:sz="4" w:space="0" w:color="auto"/>
              <w:left w:val="single" w:sz="4" w:space="0" w:color="auto"/>
              <w:bottom w:val="single" w:sz="4" w:space="0" w:color="auto"/>
              <w:right w:val="single" w:sz="4" w:space="0" w:color="auto"/>
            </w:tcBorders>
          </w:tcPr>
          <w:p w14:paraId="0C62B5C1" w14:textId="77777777" w:rsidR="00190935" w:rsidRPr="00881BE5" w:rsidRDefault="00190935" w:rsidP="00190935">
            <w:pPr>
              <w:rPr>
                <w:rFonts w:eastAsia="Calibri"/>
                <w:color w:val="000000"/>
                <w:sz w:val="22"/>
                <w:szCs w:val="22"/>
              </w:rPr>
            </w:pPr>
            <w:r w:rsidRPr="00881BE5">
              <w:rPr>
                <w:rFonts w:eastAsia="Calibri"/>
                <w:color w:val="000000"/>
                <w:sz w:val="22"/>
                <w:szCs w:val="22"/>
              </w:rPr>
              <w:t>3.</w:t>
            </w:r>
          </w:p>
        </w:tc>
        <w:tc>
          <w:tcPr>
            <w:tcW w:w="4424" w:type="dxa"/>
            <w:tcBorders>
              <w:top w:val="single" w:sz="4" w:space="0" w:color="auto"/>
              <w:left w:val="single" w:sz="4" w:space="0" w:color="auto"/>
              <w:bottom w:val="single" w:sz="4" w:space="0" w:color="auto"/>
              <w:right w:val="single" w:sz="4" w:space="0" w:color="auto"/>
            </w:tcBorders>
          </w:tcPr>
          <w:p w14:paraId="4C4223EA" w14:textId="13BE554E" w:rsidR="00190935" w:rsidRPr="00881BE5" w:rsidRDefault="00190935" w:rsidP="0030195A">
            <w:pPr>
              <w:rPr>
                <w:color w:val="000000"/>
                <w:sz w:val="22"/>
                <w:szCs w:val="22"/>
              </w:rPr>
            </w:pPr>
            <w:r w:rsidRPr="00881BE5">
              <w:rPr>
                <w:color w:val="000000"/>
                <w:sz w:val="22"/>
                <w:szCs w:val="22"/>
              </w:rPr>
              <w:t>DGASA</w:t>
            </w:r>
            <w:r w:rsidR="0030195A" w:rsidRPr="00881BE5">
              <w:rPr>
                <w:color w:val="000000"/>
                <w:sz w:val="22"/>
                <w:szCs w:val="22"/>
              </w:rPr>
              <w:t xml:space="preserve"> </w:t>
            </w:r>
            <w:proofErr w:type="spellStart"/>
            <w:r w:rsidRPr="00881BE5">
              <w:rPr>
                <w:color w:val="000000"/>
                <w:sz w:val="22"/>
                <w:szCs w:val="22"/>
              </w:rPr>
              <w:t>Garseniškių</w:t>
            </w:r>
            <w:proofErr w:type="spellEnd"/>
            <w:r w:rsidRPr="00881BE5">
              <w:rPr>
                <w:color w:val="000000"/>
                <w:sz w:val="22"/>
                <w:szCs w:val="22"/>
              </w:rPr>
              <w:t xml:space="preserve"> g. 5, Ukmergė</w:t>
            </w:r>
          </w:p>
        </w:tc>
        <w:tc>
          <w:tcPr>
            <w:tcW w:w="851" w:type="dxa"/>
            <w:tcBorders>
              <w:top w:val="single" w:sz="4" w:space="0" w:color="auto"/>
              <w:left w:val="single" w:sz="4" w:space="0" w:color="auto"/>
              <w:bottom w:val="single" w:sz="4" w:space="0" w:color="auto"/>
              <w:right w:val="single" w:sz="4" w:space="0" w:color="auto"/>
            </w:tcBorders>
          </w:tcPr>
          <w:p w14:paraId="1D45E498" w14:textId="2866D2A6"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20689C14" w14:textId="0BABF815"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68387D76"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A31FBAC"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7B4CE09" w14:textId="77777777" w:rsidR="00190935" w:rsidRPr="00881BE5" w:rsidRDefault="00190935" w:rsidP="00190935">
            <w:pPr>
              <w:rPr>
                <w:rFonts w:eastAsia="Calibri"/>
                <w:sz w:val="22"/>
                <w:szCs w:val="22"/>
              </w:rPr>
            </w:pPr>
          </w:p>
        </w:tc>
      </w:tr>
      <w:tr w:rsidR="007B44BF" w:rsidRPr="00090641" w14:paraId="6694E25E" w14:textId="0E50E239" w:rsidTr="007B44BF">
        <w:tc>
          <w:tcPr>
            <w:tcW w:w="533" w:type="dxa"/>
            <w:tcBorders>
              <w:top w:val="single" w:sz="4" w:space="0" w:color="auto"/>
              <w:left w:val="single" w:sz="4" w:space="0" w:color="auto"/>
              <w:bottom w:val="single" w:sz="4" w:space="0" w:color="auto"/>
              <w:right w:val="single" w:sz="4" w:space="0" w:color="auto"/>
            </w:tcBorders>
          </w:tcPr>
          <w:p w14:paraId="301DF872" w14:textId="77777777" w:rsidR="00190935" w:rsidRPr="00881BE5" w:rsidRDefault="00190935" w:rsidP="00190935">
            <w:pPr>
              <w:rPr>
                <w:rFonts w:eastAsia="Calibri"/>
                <w:color w:val="000000"/>
                <w:sz w:val="22"/>
                <w:szCs w:val="22"/>
              </w:rPr>
            </w:pPr>
            <w:r w:rsidRPr="00881BE5">
              <w:rPr>
                <w:rFonts w:eastAsia="Calibri"/>
                <w:color w:val="000000"/>
                <w:sz w:val="22"/>
                <w:szCs w:val="22"/>
              </w:rPr>
              <w:t>4.</w:t>
            </w:r>
          </w:p>
        </w:tc>
        <w:tc>
          <w:tcPr>
            <w:tcW w:w="4424" w:type="dxa"/>
            <w:tcBorders>
              <w:top w:val="single" w:sz="4" w:space="0" w:color="auto"/>
              <w:left w:val="single" w:sz="4" w:space="0" w:color="auto"/>
              <w:bottom w:val="single" w:sz="4" w:space="0" w:color="auto"/>
              <w:right w:val="single" w:sz="4" w:space="0" w:color="auto"/>
            </w:tcBorders>
          </w:tcPr>
          <w:p w14:paraId="560A5A8B" w14:textId="00FD1BF9" w:rsidR="00190935" w:rsidRPr="00881BE5" w:rsidRDefault="00190935" w:rsidP="0030195A">
            <w:pPr>
              <w:rPr>
                <w:color w:val="000000"/>
                <w:sz w:val="22"/>
                <w:szCs w:val="22"/>
              </w:rPr>
            </w:pPr>
            <w:r w:rsidRPr="00881BE5">
              <w:rPr>
                <w:color w:val="000000"/>
                <w:sz w:val="22"/>
                <w:szCs w:val="22"/>
              </w:rPr>
              <w:t>DGASA</w:t>
            </w:r>
            <w:r w:rsidR="0030195A" w:rsidRPr="00881BE5">
              <w:rPr>
                <w:color w:val="000000"/>
                <w:sz w:val="22"/>
                <w:szCs w:val="22"/>
              </w:rPr>
              <w:t xml:space="preserve"> </w:t>
            </w:r>
            <w:r w:rsidRPr="00881BE5">
              <w:rPr>
                <w:color w:val="000000"/>
                <w:sz w:val="22"/>
                <w:szCs w:val="22"/>
              </w:rPr>
              <w:t>Sudervė, Vilniaus r.</w:t>
            </w:r>
          </w:p>
        </w:tc>
        <w:tc>
          <w:tcPr>
            <w:tcW w:w="851" w:type="dxa"/>
            <w:tcBorders>
              <w:top w:val="single" w:sz="4" w:space="0" w:color="auto"/>
              <w:left w:val="single" w:sz="4" w:space="0" w:color="auto"/>
              <w:bottom w:val="single" w:sz="4" w:space="0" w:color="auto"/>
              <w:right w:val="single" w:sz="4" w:space="0" w:color="auto"/>
            </w:tcBorders>
          </w:tcPr>
          <w:p w14:paraId="6E12A08C" w14:textId="5F5905EF"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66406820" w14:textId="75458686"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4FE78777"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44B308"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0036BF7" w14:textId="77777777" w:rsidR="00190935" w:rsidRPr="00881BE5" w:rsidRDefault="00190935" w:rsidP="00190935">
            <w:pPr>
              <w:rPr>
                <w:rFonts w:eastAsia="Calibri"/>
                <w:sz w:val="22"/>
                <w:szCs w:val="22"/>
              </w:rPr>
            </w:pPr>
          </w:p>
        </w:tc>
      </w:tr>
      <w:tr w:rsidR="007B44BF" w:rsidRPr="00090641" w14:paraId="5C5C7586" w14:textId="2E51B29B" w:rsidTr="007B44BF">
        <w:tc>
          <w:tcPr>
            <w:tcW w:w="533" w:type="dxa"/>
            <w:tcBorders>
              <w:top w:val="single" w:sz="4" w:space="0" w:color="auto"/>
              <w:left w:val="single" w:sz="4" w:space="0" w:color="auto"/>
              <w:bottom w:val="single" w:sz="4" w:space="0" w:color="auto"/>
              <w:right w:val="single" w:sz="4" w:space="0" w:color="auto"/>
            </w:tcBorders>
          </w:tcPr>
          <w:p w14:paraId="78BD0D48" w14:textId="77777777" w:rsidR="00190935" w:rsidRPr="00881BE5" w:rsidRDefault="00190935" w:rsidP="00190935">
            <w:pPr>
              <w:rPr>
                <w:rFonts w:eastAsia="Calibri"/>
                <w:color w:val="000000"/>
                <w:sz w:val="22"/>
                <w:szCs w:val="22"/>
              </w:rPr>
            </w:pPr>
            <w:r w:rsidRPr="00881BE5">
              <w:rPr>
                <w:rFonts w:eastAsia="Calibri"/>
                <w:color w:val="000000"/>
                <w:sz w:val="22"/>
                <w:szCs w:val="22"/>
              </w:rPr>
              <w:t>5.</w:t>
            </w:r>
          </w:p>
        </w:tc>
        <w:tc>
          <w:tcPr>
            <w:tcW w:w="4424" w:type="dxa"/>
            <w:tcBorders>
              <w:top w:val="single" w:sz="4" w:space="0" w:color="auto"/>
              <w:left w:val="single" w:sz="4" w:space="0" w:color="auto"/>
              <w:bottom w:val="single" w:sz="4" w:space="0" w:color="auto"/>
              <w:right w:val="single" w:sz="4" w:space="0" w:color="auto"/>
            </w:tcBorders>
          </w:tcPr>
          <w:p w14:paraId="0DA64808" w14:textId="30EA12D6" w:rsidR="00190935" w:rsidRPr="00881BE5" w:rsidRDefault="00190935" w:rsidP="0030195A">
            <w:pPr>
              <w:rPr>
                <w:color w:val="000000"/>
                <w:sz w:val="22"/>
                <w:szCs w:val="22"/>
              </w:rPr>
            </w:pPr>
            <w:r w:rsidRPr="00881BE5">
              <w:rPr>
                <w:color w:val="000000"/>
                <w:sz w:val="22"/>
                <w:szCs w:val="22"/>
              </w:rPr>
              <w:t>DGASA</w:t>
            </w:r>
            <w:r w:rsidR="0030195A" w:rsidRPr="00881BE5">
              <w:rPr>
                <w:color w:val="000000"/>
                <w:sz w:val="22"/>
                <w:szCs w:val="22"/>
              </w:rPr>
              <w:t xml:space="preserve"> </w:t>
            </w:r>
            <w:proofErr w:type="spellStart"/>
            <w:r w:rsidRPr="00881BE5">
              <w:rPr>
                <w:color w:val="000000"/>
                <w:sz w:val="22"/>
                <w:szCs w:val="22"/>
              </w:rPr>
              <w:t>Veliučionys</w:t>
            </w:r>
            <w:proofErr w:type="spellEnd"/>
            <w:r w:rsidRPr="00881BE5">
              <w:rPr>
                <w:color w:val="000000"/>
                <w:sz w:val="22"/>
                <w:szCs w:val="22"/>
              </w:rPr>
              <w:t>, Vilniaus r.</w:t>
            </w:r>
          </w:p>
        </w:tc>
        <w:tc>
          <w:tcPr>
            <w:tcW w:w="851" w:type="dxa"/>
            <w:tcBorders>
              <w:top w:val="single" w:sz="4" w:space="0" w:color="auto"/>
              <w:left w:val="single" w:sz="4" w:space="0" w:color="auto"/>
              <w:bottom w:val="single" w:sz="4" w:space="0" w:color="auto"/>
              <w:right w:val="single" w:sz="4" w:space="0" w:color="auto"/>
            </w:tcBorders>
          </w:tcPr>
          <w:p w14:paraId="0BD6C441" w14:textId="0746C7AE"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3F260936" w14:textId="41672192"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313C4033"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F77A75C"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3DAFEA" w14:textId="77777777" w:rsidR="00190935" w:rsidRPr="00881BE5" w:rsidRDefault="00190935" w:rsidP="00190935">
            <w:pPr>
              <w:rPr>
                <w:rFonts w:eastAsia="Calibri"/>
                <w:sz w:val="22"/>
                <w:szCs w:val="22"/>
              </w:rPr>
            </w:pPr>
          </w:p>
        </w:tc>
      </w:tr>
      <w:tr w:rsidR="007B44BF" w:rsidRPr="00090641" w14:paraId="68A049F7" w14:textId="4C92620C" w:rsidTr="007B44BF">
        <w:tc>
          <w:tcPr>
            <w:tcW w:w="533" w:type="dxa"/>
            <w:tcBorders>
              <w:top w:val="single" w:sz="4" w:space="0" w:color="auto"/>
              <w:left w:val="single" w:sz="4" w:space="0" w:color="auto"/>
              <w:bottom w:val="single" w:sz="4" w:space="0" w:color="auto"/>
              <w:right w:val="single" w:sz="4" w:space="0" w:color="auto"/>
            </w:tcBorders>
          </w:tcPr>
          <w:p w14:paraId="62156E51" w14:textId="77777777" w:rsidR="00190935" w:rsidRPr="00881BE5" w:rsidRDefault="00190935" w:rsidP="00190935">
            <w:pPr>
              <w:rPr>
                <w:rFonts w:eastAsia="Calibri"/>
                <w:color w:val="000000"/>
                <w:sz w:val="22"/>
                <w:szCs w:val="22"/>
              </w:rPr>
            </w:pPr>
            <w:r w:rsidRPr="00881BE5">
              <w:rPr>
                <w:rFonts w:eastAsia="Calibri"/>
                <w:color w:val="000000"/>
                <w:sz w:val="22"/>
                <w:szCs w:val="22"/>
              </w:rPr>
              <w:t>6.</w:t>
            </w:r>
          </w:p>
        </w:tc>
        <w:tc>
          <w:tcPr>
            <w:tcW w:w="4424" w:type="dxa"/>
            <w:tcBorders>
              <w:top w:val="single" w:sz="4" w:space="0" w:color="auto"/>
              <w:left w:val="single" w:sz="4" w:space="0" w:color="auto"/>
              <w:bottom w:val="single" w:sz="4" w:space="0" w:color="auto"/>
              <w:right w:val="single" w:sz="4" w:space="0" w:color="auto"/>
            </w:tcBorders>
          </w:tcPr>
          <w:p w14:paraId="14D2AF0D" w14:textId="47D4F47B" w:rsidR="00190935" w:rsidRPr="00881BE5" w:rsidRDefault="00190935" w:rsidP="0030195A">
            <w:pPr>
              <w:rPr>
                <w:color w:val="000000"/>
                <w:sz w:val="22"/>
                <w:szCs w:val="22"/>
              </w:rPr>
            </w:pPr>
            <w:r w:rsidRPr="00881BE5">
              <w:rPr>
                <w:color w:val="000000"/>
                <w:sz w:val="22"/>
                <w:szCs w:val="22"/>
              </w:rPr>
              <w:t>ŽAKA</w:t>
            </w:r>
            <w:r w:rsidR="0030195A" w:rsidRPr="00881BE5">
              <w:rPr>
                <w:color w:val="000000"/>
                <w:sz w:val="22"/>
                <w:szCs w:val="22"/>
              </w:rPr>
              <w:t xml:space="preserve"> </w:t>
            </w:r>
            <w:r w:rsidRPr="00881BE5">
              <w:rPr>
                <w:color w:val="000000"/>
                <w:sz w:val="22"/>
                <w:szCs w:val="22"/>
              </w:rPr>
              <w:t>Trikampio g. 1, Lentvaris, Trakų r.</w:t>
            </w:r>
          </w:p>
        </w:tc>
        <w:tc>
          <w:tcPr>
            <w:tcW w:w="851" w:type="dxa"/>
            <w:tcBorders>
              <w:top w:val="single" w:sz="4" w:space="0" w:color="auto"/>
              <w:left w:val="single" w:sz="4" w:space="0" w:color="auto"/>
              <w:bottom w:val="single" w:sz="4" w:space="0" w:color="auto"/>
              <w:right w:val="single" w:sz="4" w:space="0" w:color="auto"/>
            </w:tcBorders>
          </w:tcPr>
          <w:p w14:paraId="5D095842" w14:textId="2C7FC332" w:rsidR="00190935" w:rsidRPr="00881BE5" w:rsidRDefault="00190935" w:rsidP="00190935">
            <w:pPr>
              <w:rPr>
                <w:rFonts w:eastAsia="Calibri"/>
                <w:sz w:val="22"/>
                <w:szCs w:val="22"/>
                <w:lang w:val="en-US"/>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71924E07" w14:textId="3C7010E2" w:rsidR="00190935" w:rsidRPr="00881BE5" w:rsidRDefault="00190935" w:rsidP="007B44BF">
            <w:pPr>
              <w:jc w:val="center"/>
              <w:rPr>
                <w:rFonts w:eastAsia="Calibri"/>
                <w:sz w:val="22"/>
                <w:szCs w:val="22"/>
                <w:lang w:val="en-US"/>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14C84740"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621A85"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6C84F7C" w14:textId="77777777" w:rsidR="00190935" w:rsidRPr="00881BE5" w:rsidRDefault="00190935" w:rsidP="00190935">
            <w:pPr>
              <w:rPr>
                <w:rFonts w:eastAsia="Calibri"/>
                <w:sz w:val="22"/>
                <w:szCs w:val="22"/>
              </w:rPr>
            </w:pPr>
          </w:p>
        </w:tc>
      </w:tr>
      <w:tr w:rsidR="007B44BF" w:rsidRPr="00090641" w14:paraId="3AF2D176" w14:textId="6D9E1BD0" w:rsidTr="007B44BF">
        <w:tc>
          <w:tcPr>
            <w:tcW w:w="533" w:type="dxa"/>
            <w:tcBorders>
              <w:top w:val="single" w:sz="4" w:space="0" w:color="auto"/>
              <w:left w:val="single" w:sz="4" w:space="0" w:color="auto"/>
              <w:bottom w:val="single" w:sz="4" w:space="0" w:color="auto"/>
              <w:right w:val="single" w:sz="4" w:space="0" w:color="auto"/>
            </w:tcBorders>
          </w:tcPr>
          <w:p w14:paraId="684266EA" w14:textId="77777777" w:rsidR="00190935" w:rsidRPr="00881BE5" w:rsidRDefault="00190935" w:rsidP="00190935">
            <w:pPr>
              <w:rPr>
                <w:rFonts w:eastAsia="Calibri"/>
                <w:color w:val="000000"/>
                <w:sz w:val="22"/>
                <w:szCs w:val="22"/>
              </w:rPr>
            </w:pPr>
            <w:r w:rsidRPr="00881BE5">
              <w:rPr>
                <w:rFonts w:eastAsia="Calibri"/>
                <w:color w:val="000000"/>
                <w:sz w:val="22"/>
                <w:szCs w:val="22"/>
              </w:rPr>
              <w:t>7.</w:t>
            </w:r>
          </w:p>
        </w:tc>
        <w:tc>
          <w:tcPr>
            <w:tcW w:w="4424" w:type="dxa"/>
            <w:tcBorders>
              <w:top w:val="single" w:sz="4" w:space="0" w:color="auto"/>
              <w:left w:val="single" w:sz="4" w:space="0" w:color="auto"/>
              <w:bottom w:val="single" w:sz="4" w:space="0" w:color="auto"/>
              <w:right w:val="single" w:sz="4" w:space="0" w:color="auto"/>
            </w:tcBorders>
          </w:tcPr>
          <w:p w14:paraId="159BB92B" w14:textId="455608F0" w:rsidR="00190935" w:rsidRPr="00881BE5" w:rsidRDefault="00190935" w:rsidP="0030195A">
            <w:pPr>
              <w:rPr>
                <w:color w:val="000000"/>
                <w:sz w:val="22"/>
                <w:szCs w:val="22"/>
              </w:rPr>
            </w:pPr>
            <w:r w:rsidRPr="00881BE5">
              <w:rPr>
                <w:color w:val="000000"/>
                <w:sz w:val="22"/>
                <w:szCs w:val="22"/>
              </w:rPr>
              <w:t>DGASA</w:t>
            </w:r>
            <w:r w:rsidR="0030195A" w:rsidRPr="00881BE5">
              <w:rPr>
                <w:color w:val="000000"/>
                <w:sz w:val="22"/>
                <w:szCs w:val="22"/>
              </w:rPr>
              <w:t xml:space="preserve"> </w:t>
            </w:r>
            <w:r w:rsidRPr="00881BE5">
              <w:rPr>
                <w:color w:val="000000"/>
                <w:sz w:val="22"/>
                <w:szCs w:val="22"/>
              </w:rPr>
              <w:t>Elektrinės g. 14A, Elektrėnai</w:t>
            </w:r>
          </w:p>
        </w:tc>
        <w:tc>
          <w:tcPr>
            <w:tcW w:w="851" w:type="dxa"/>
            <w:tcBorders>
              <w:top w:val="single" w:sz="4" w:space="0" w:color="auto"/>
              <w:left w:val="single" w:sz="4" w:space="0" w:color="auto"/>
              <w:bottom w:val="single" w:sz="4" w:space="0" w:color="auto"/>
              <w:right w:val="single" w:sz="4" w:space="0" w:color="auto"/>
            </w:tcBorders>
          </w:tcPr>
          <w:p w14:paraId="70AA97FA" w14:textId="32447F06"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121B6437" w14:textId="08C9E99E"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3FE0514C"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B9B96BF"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59DFD9C" w14:textId="77777777" w:rsidR="00190935" w:rsidRPr="00881BE5" w:rsidRDefault="00190935" w:rsidP="00190935">
            <w:pPr>
              <w:rPr>
                <w:rFonts w:eastAsia="Calibri"/>
                <w:sz w:val="22"/>
                <w:szCs w:val="22"/>
              </w:rPr>
            </w:pPr>
          </w:p>
        </w:tc>
      </w:tr>
      <w:tr w:rsidR="007B44BF" w:rsidRPr="00090641" w14:paraId="4A4CE9EB" w14:textId="79173E08" w:rsidTr="007B44BF">
        <w:tc>
          <w:tcPr>
            <w:tcW w:w="533" w:type="dxa"/>
            <w:tcBorders>
              <w:top w:val="single" w:sz="4" w:space="0" w:color="auto"/>
              <w:left w:val="single" w:sz="4" w:space="0" w:color="auto"/>
              <w:bottom w:val="single" w:sz="4" w:space="0" w:color="auto"/>
              <w:right w:val="single" w:sz="4" w:space="0" w:color="auto"/>
            </w:tcBorders>
          </w:tcPr>
          <w:p w14:paraId="105A7EED" w14:textId="77777777" w:rsidR="00190935" w:rsidRPr="00881BE5" w:rsidRDefault="00190935" w:rsidP="00190935">
            <w:pPr>
              <w:rPr>
                <w:rFonts w:eastAsia="Calibri"/>
                <w:color w:val="000000"/>
                <w:sz w:val="22"/>
                <w:szCs w:val="22"/>
              </w:rPr>
            </w:pPr>
            <w:r w:rsidRPr="00881BE5">
              <w:rPr>
                <w:rFonts w:eastAsia="Calibri"/>
                <w:color w:val="000000"/>
                <w:sz w:val="22"/>
                <w:szCs w:val="22"/>
              </w:rPr>
              <w:t>8.</w:t>
            </w:r>
          </w:p>
        </w:tc>
        <w:tc>
          <w:tcPr>
            <w:tcW w:w="4424" w:type="dxa"/>
            <w:tcBorders>
              <w:top w:val="single" w:sz="4" w:space="0" w:color="auto"/>
              <w:left w:val="single" w:sz="4" w:space="0" w:color="auto"/>
              <w:bottom w:val="single" w:sz="4" w:space="0" w:color="auto"/>
              <w:right w:val="single" w:sz="4" w:space="0" w:color="auto"/>
            </w:tcBorders>
          </w:tcPr>
          <w:p w14:paraId="4CA1798A" w14:textId="27E50BF9" w:rsidR="00190935" w:rsidRPr="00881BE5" w:rsidRDefault="00190935" w:rsidP="0030195A">
            <w:pPr>
              <w:rPr>
                <w:color w:val="000000"/>
                <w:sz w:val="22"/>
                <w:szCs w:val="22"/>
              </w:rPr>
            </w:pPr>
            <w:r w:rsidRPr="00881BE5">
              <w:rPr>
                <w:color w:val="000000"/>
                <w:sz w:val="22"/>
                <w:szCs w:val="22"/>
              </w:rPr>
              <w:t>ŽAKA</w:t>
            </w:r>
            <w:r w:rsidR="0030195A" w:rsidRPr="00881BE5">
              <w:rPr>
                <w:color w:val="000000"/>
                <w:sz w:val="22"/>
                <w:szCs w:val="22"/>
              </w:rPr>
              <w:t xml:space="preserve"> </w:t>
            </w:r>
            <w:proofErr w:type="spellStart"/>
            <w:r w:rsidRPr="00881BE5">
              <w:rPr>
                <w:color w:val="000000"/>
                <w:sz w:val="22"/>
                <w:szCs w:val="22"/>
              </w:rPr>
              <w:t>Obenių</w:t>
            </w:r>
            <w:proofErr w:type="spellEnd"/>
            <w:r w:rsidRPr="00881BE5">
              <w:rPr>
                <w:color w:val="000000"/>
                <w:sz w:val="22"/>
                <w:szCs w:val="22"/>
              </w:rPr>
              <w:t xml:space="preserve"> g., Elektrėnai</w:t>
            </w:r>
          </w:p>
        </w:tc>
        <w:tc>
          <w:tcPr>
            <w:tcW w:w="851" w:type="dxa"/>
            <w:tcBorders>
              <w:top w:val="single" w:sz="4" w:space="0" w:color="auto"/>
              <w:left w:val="single" w:sz="4" w:space="0" w:color="auto"/>
              <w:bottom w:val="single" w:sz="4" w:space="0" w:color="auto"/>
              <w:right w:val="single" w:sz="4" w:space="0" w:color="auto"/>
            </w:tcBorders>
          </w:tcPr>
          <w:p w14:paraId="0A0E26CA" w14:textId="4513FD1C"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69C07913" w14:textId="2AE1E32E"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17F1B4DB"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EB3FF11"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BB3BC7C" w14:textId="77777777" w:rsidR="00190935" w:rsidRPr="00881BE5" w:rsidRDefault="00190935" w:rsidP="00190935">
            <w:pPr>
              <w:rPr>
                <w:rFonts w:eastAsia="Calibri"/>
                <w:sz w:val="22"/>
                <w:szCs w:val="22"/>
              </w:rPr>
            </w:pPr>
          </w:p>
        </w:tc>
      </w:tr>
      <w:tr w:rsidR="007B44BF" w:rsidRPr="00090641" w14:paraId="2FA0D3A6" w14:textId="09529307" w:rsidTr="007B44BF">
        <w:tc>
          <w:tcPr>
            <w:tcW w:w="533" w:type="dxa"/>
            <w:tcBorders>
              <w:top w:val="single" w:sz="4" w:space="0" w:color="auto"/>
              <w:left w:val="single" w:sz="4" w:space="0" w:color="auto"/>
              <w:bottom w:val="single" w:sz="4" w:space="0" w:color="auto"/>
              <w:right w:val="single" w:sz="4" w:space="0" w:color="auto"/>
            </w:tcBorders>
          </w:tcPr>
          <w:p w14:paraId="03B6C5CD" w14:textId="77777777" w:rsidR="00190935" w:rsidRPr="00881BE5" w:rsidRDefault="00190935" w:rsidP="00190935">
            <w:pPr>
              <w:rPr>
                <w:rFonts w:eastAsia="Calibri"/>
                <w:color w:val="000000"/>
                <w:sz w:val="22"/>
                <w:szCs w:val="22"/>
              </w:rPr>
            </w:pPr>
            <w:r w:rsidRPr="00881BE5">
              <w:rPr>
                <w:rFonts w:eastAsia="Calibri"/>
                <w:color w:val="000000"/>
                <w:sz w:val="22"/>
                <w:szCs w:val="22"/>
              </w:rPr>
              <w:t>9.</w:t>
            </w:r>
          </w:p>
        </w:tc>
        <w:tc>
          <w:tcPr>
            <w:tcW w:w="4424" w:type="dxa"/>
            <w:tcBorders>
              <w:top w:val="single" w:sz="4" w:space="0" w:color="auto"/>
              <w:left w:val="single" w:sz="4" w:space="0" w:color="auto"/>
              <w:bottom w:val="single" w:sz="4" w:space="0" w:color="auto"/>
              <w:right w:val="single" w:sz="4" w:space="0" w:color="auto"/>
            </w:tcBorders>
          </w:tcPr>
          <w:p w14:paraId="3E4F8488" w14:textId="0F59DC18" w:rsidR="00190935" w:rsidRPr="00881BE5" w:rsidRDefault="00190935" w:rsidP="0030195A">
            <w:pPr>
              <w:rPr>
                <w:color w:val="000000"/>
                <w:sz w:val="22"/>
                <w:szCs w:val="22"/>
              </w:rPr>
            </w:pPr>
            <w:r w:rsidRPr="00881BE5">
              <w:rPr>
                <w:color w:val="000000"/>
                <w:sz w:val="22"/>
                <w:szCs w:val="22"/>
              </w:rPr>
              <w:t>DGASA</w:t>
            </w:r>
            <w:r w:rsidR="0030195A" w:rsidRPr="00881BE5">
              <w:rPr>
                <w:color w:val="000000"/>
                <w:sz w:val="22"/>
                <w:szCs w:val="22"/>
              </w:rPr>
              <w:t xml:space="preserve"> </w:t>
            </w:r>
            <w:r w:rsidRPr="00881BE5">
              <w:rPr>
                <w:color w:val="000000"/>
                <w:sz w:val="22"/>
                <w:szCs w:val="22"/>
              </w:rPr>
              <w:t>Malūno g., Eišiškės, Šalčininkų r.</w:t>
            </w:r>
          </w:p>
        </w:tc>
        <w:tc>
          <w:tcPr>
            <w:tcW w:w="851" w:type="dxa"/>
            <w:tcBorders>
              <w:top w:val="single" w:sz="4" w:space="0" w:color="auto"/>
              <w:left w:val="single" w:sz="4" w:space="0" w:color="auto"/>
              <w:bottom w:val="single" w:sz="4" w:space="0" w:color="auto"/>
              <w:right w:val="single" w:sz="4" w:space="0" w:color="auto"/>
            </w:tcBorders>
          </w:tcPr>
          <w:p w14:paraId="0DA3C200" w14:textId="36D5248B"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0B9C24D5" w14:textId="29E7B141"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003DC78A"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D1CA989"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DF2CF0" w14:textId="77777777" w:rsidR="00190935" w:rsidRPr="00881BE5" w:rsidRDefault="00190935" w:rsidP="00190935">
            <w:pPr>
              <w:rPr>
                <w:rFonts w:eastAsia="Calibri"/>
                <w:sz w:val="22"/>
                <w:szCs w:val="22"/>
              </w:rPr>
            </w:pPr>
          </w:p>
        </w:tc>
      </w:tr>
      <w:tr w:rsidR="007B44BF" w:rsidRPr="00090641" w14:paraId="7DA2427A" w14:textId="6FCBD245" w:rsidTr="007B44BF">
        <w:tc>
          <w:tcPr>
            <w:tcW w:w="533" w:type="dxa"/>
            <w:tcBorders>
              <w:top w:val="single" w:sz="4" w:space="0" w:color="auto"/>
              <w:left w:val="single" w:sz="4" w:space="0" w:color="auto"/>
              <w:bottom w:val="single" w:sz="4" w:space="0" w:color="auto"/>
              <w:right w:val="single" w:sz="4" w:space="0" w:color="auto"/>
            </w:tcBorders>
          </w:tcPr>
          <w:p w14:paraId="47E4583A" w14:textId="77777777" w:rsidR="00190935" w:rsidRPr="00881BE5" w:rsidRDefault="00190935" w:rsidP="00190935">
            <w:pPr>
              <w:rPr>
                <w:rFonts w:eastAsia="Calibri"/>
                <w:color w:val="000000"/>
                <w:sz w:val="22"/>
                <w:szCs w:val="22"/>
              </w:rPr>
            </w:pPr>
            <w:r w:rsidRPr="00881BE5">
              <w:rPr>
                <w:rFonts w:eastAsia="Calibri"/>
                <w:color w:val="000000"/>
                <w:sz w:val="22"/>
                <w:szCs w:val="22"/>
              </w:rPr>
              <w:t>10.</w:t>
            </w:r>
          </w:p>
        </w:tc>
        <w:tc>
          <w:tcPr>
            <w:tcW w:w="4424" w:type="dxa"/>
            <w:tcBorders>
              <w:top w:val="single" w:sz="4" w:space="0" w:color="auto"/>
              <w:left w:val="single" w:sz="4" w:space="0" w:color="auto"/>
              <w:bottom w:val="single" w:sz="4" w:space="0" w:color="auto"/>
              <w:right w:val="single" w:sz="4" w:space="0" w:color="auto"/>
            </w:tcBorders>
          </w:tcPr>
          <w:p w14:paraId="54BCEAEF" w14:textId="6716073E" w:rsidR="00190935" w:rsidRPr="00881BE5" w:rsidRDefault="00190935" w:rsidP="0030195A">
            <w:pPr>
              <w:rPr>
                <w:color w:val="000000"/>
                <w:sz w:val="22"/>
                <w:szCs w:val="22"/>
              </w:rPr>
            </w:pPr>
            <w:r w:rsidRPr="00881BE5">
              <w:rPr>
                <w:color w:val="000000"/>
                <w:sz w:val="22"/>
                <w:szCs w:val="22"/>
              </w:rPr>
              <w:t>DGASA</w:t>
            </w:r>
            <w:r w:rsidR="0030195A" w:rsidRPr="00881BE5">
              <w:rPr>
                <w:color w:val="000000"/>
                <w:sz w:val="22"/>
                <w:szCs w:val="22"/>
              </w:rPr>
              <w:t xml:space="preserve"> </w:t>
            </w:r>
            <w:proofErr w:type="spellStart"/>
            <w:r w:rsidRPr="00881BE5">
              <w:rPr>
                <w:color w:val="000000"/>
                <w:sz w:val="22"/>
                <w:szCs w:val="22"/>
              </w:rPr>
              <w:t>Jašiūnai</w:t>
            </w:r>
            <w:proofErr w:type="spellEnd"/>
            <w:r w:rsidRPr="00881BE5">
              <w:rPr>
                <w:color w:val="000000"/>
                <w:sz w:val="22"/>
                <w:szCs w:val="22"/>
              </w:rPr>
              <w:t>, Šalčininkų r.</w:t>
            </w:r>
          </w:p>
        </w:tc>
        <w:tc>
          <w:tcPr>
            <w:tcW w:w="851" w:type="dxa"/>
            <w:tcBorders>
              <w:top w:val="single" w:sz="4" w:space="0" w:color="auto"/>
              <w:left w:val="single" w:sz="4" w:space="0" w:color="auto"/>
              <w:bottom w:val="single" w:sz="4" w:space="0" w:color="auto"/>
              <w:right w:val="single" w:sz="4" w:space="0" w:color="auto"/>
            </w:tcBorders>
          </w:tcPr>
          <w:p w14:paraId="2B634FC3" w14:textId="3887CC67"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6E8DC131" w14:textId="4CB95153"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4F3963FE"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7BDF664"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4E8E29" w14:textId="77777777" w:rsidR="00190935" w:rsidRPr="00881BE5" w:rsidRDefault="00190935" w:rsidP="00190935">
            <w:pPr>
              <w:rPr>
                <w:rFonts w:eastAsia="Calibri"/>
                <w:sz w:val="22"/>
                <w:szCs w:val="22"/>
              </w:rPr>
            </w:pPr>
          </w:p>
        </w:tc>
      </w:tr>
      <w:tr w:rsidR="007B44BF" w:rsidRPr="00090641" w14:paraId="66394AE9" w14:textId="55B0A6B7" w:rsidTr="007B44BF">
        <w:tc>
          <w:tcPr>
            <w:tcW w:w="533" w:type="dxa"/>
            <w:tcBorders>
              <w:top w:val="single" w:sz="4" w:space="0" w:color="auto"/>
              <w:left w:val="single" w:sz="4" w:space="0" w:color="auto"/>
              <w:bottom w:val="single" w:sz="4" w:space="0" w:color="auto"/>
              <w:right w:val="single" w:sz="4" w:space="0" w:color="auto"/>
            </w:tcBorders>
          </w:tcPr>
          <w:p w14:paraId="54DD2E97" w14:textId="77777777" w:rsidR="00190935" w:rsidRPr="00881BE5" w:rsidRDefault="00190935" w:rsidP="00190935">
            <w:pPr>
              <w:rPr>
                <w:rFonts w:eastAsia="Calibri"/>
                <w:color w:val="000000"/>
                <w:sz w:val="22"/>
                <w:szCs w:val="22"/>
              </w:rPr>
            </w:pPr>
            <w:r w:rsidRPr="00881BE5">
              <w:rPr>
                <w:rFonts w:eastAsia="Calibri"/>
                <w:color w:val="000000"/>
                <w:sz w:val="22"/>
                <w:szCs w:val="22"/>
              </w:rPr>
              <w:t>11.</w:t>
            </w:r>
          </w:p>
        </w:tc>
        <w:tc>
          <w:tcPr>
            <w:tcW w:w="4424" w:type="dxa"/>
            <w:tcBorders>
              <w:top w:val="single" w:sz="4" w:space="0" w:color="auto"/>
              <w:left w:val="single" w:sz="4" w:space="0" w:color="auto"/>
              <w:bottom w:val="single" w:sz="4" w:space="0" w:color="auto"/>
              <w:right w:val="single" w:sz="4" w:space="0" w:color="auto"/>
            </w:tcBorders>
          </w:tcPr>
          <w:p w14:paraId="7C7D8F09" w14:textId="56642AC6" w:rsidR="00190935" w:rsidRPr="00881BE5" w:rsidRDefault="00190935" w:rsidP="004A41BE">
            <w:pPr>
              <w:rPr>
                <w:color w:val="000000"/>
                <w:sz w:val="22"/>
                <w:szCs w:val="22"/>
              </w:rPr>
            </w:pPr>
            <w:r w:rsidRPr="00881BE5">
              <w:rPr>
                <w:color w:val="000000"/>
                <w:sz w:val="22"/>
                <w:szCs w:val="22"/>
              </w:rPr>
              <w:t>ŽAKA</w:t>
            </w:r>
            <w:r w:rsidR="004A41BE" w:rsidRPr="00881BE5">
              <w:rPr>
                <w:color w:val="000000"/>
                <w:sz w:val="22"/>
                <w:szCs w:val="22"/>
              </w:rPr>
              <w:t xml:space="preserve"> </w:t>
            </w:r>
            <w:proofErr w:type="spellStart"/>
            <w:r w:rsidRPr="00881BE5">
              <w:rPr>
                <w:color w:val="000000"/>
                <w:sz w:val="22"/>
                <w:szCs w:val="22"/>
              </w:rPr>
              <w:t>Čiužakampio</w:t>
            </w:r>
            <w:proofErr w:type="spellEnd"/>
            <w:r w:rsidRPr="00881BE5">
              <w:rPr>
                <w:color w:val="000000"/>
                <w:sz w:val="22"/>
                <w:szCs w:val="22"/>
              </w:rPr>
              <w:t xml:space="preserve"> km., Šalčininkų r.</w:t>
            </w:r>
          </w:p>
        </w:tc>
        <w:tc>
          <w:tcPr>
            <w:tcW w:w="851" w:type="dxa"/>
            <w:tcBorders>
              <w:top w:val="single" w:sz="4" w:space="0" w:color="auto"/>
              <w:left w:val="single" w:sz="4" w:space="0" w:color="auto"/>
              <w:bottom w:val="single" w:sz="4" w:space="0" w:color="auto"/>
              <w:right w:val="single" w:sz="4" w:space="0" w:color="auto"/>
            </w:tcBorders>
          </w:tcPr>
          <w:p w14:paraId="0765440E" w14:textId="7C71C90C"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77E54C2B" w14:textId="343AC0C7"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32A81039"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4832542"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4F8A301" w14:textId="77777777" w:rsidR="00190935" w:rsidRPr="00881BE5" w:rsidRDefault="00190935" w:rsidP="00190935">
            <w:pPr>
              <w:rPr>
                <w:rFonts w:eastAsia="Calibri"/>
                <w:sz w:val="22"/>
                <w:szCs w:val="22"/>
              </w:rPr>
            </w:pPr>
          </w:p>
        </w:tc>
      </w:tr>
      <w:tr w:rsidR="007B44BF" w:rsidRPr="00090641" w14:paraId="2DB3522D" w14:textId="0192461E" w:rsidTr="007B44BF">
        <w:tc>
          <w:tcPr>
            <w:tcW w:w="533" w:type="dxa"/>
            <w:tcBorders>
              <w:top w:val="single" w:sz="4" w:space="0" w:color="auto"/>
              <w:left w:val="single" w:sz="4" w:space="0" w:color="auto"/>
              <w:bottom w:val="single" w:sz="4" w:space="0" w:color="auto"/>
              <w:right w:val="single" w:sz="4" w:space="0" w:color="auto"/>
            </w:tcBorders>
          </w:tcPr>
          <w:p w14:paraId="3EFBC940" w14:textId="77777777" w:rsidR="00190935" w:rsidRPr="00881BE5" w:rsidRDefault="00190935" w:rsidP="00190935">
            <w:pPr>
              <w:rPr>
                <w:rFonts w:eastAsia="Calibri"/>
                <w:color w:val="000000"/>
                <w:sz w:val="22"/>
                <w:szCs w:val="22"/>
              </w:rPr>
            </w:pPr>
            <w:r w:rsidRPr="00881BE5">
              <w:rPr>
                <w:rFonts w:eastAsia="Calibri"/>
                <w:color w:val="000000"/>
                <w:sz w:val="22"/>
                <w:szCs w:val="22"/>
              </w:rPr>
              <w:t>12.</w:t>
            </w:r>
          </w:p>
        </w:tc>
        <w:tc>
          <w:tcPr>
            <w:tcW w:w="4424" w:type="dxa"/>
            <w:tcBorders>
              <w:top w:val="single" w:sz="4" w:space="0" w:color="auto"/>
              <w:left w:val="single" w:sz="4" w:space="0" w:color="auto"/>
              <w:bottom w:val="single" w:sz="4" w:space="0" w:color="auto"/>
              <w:right w:val="single" w:sz="4" w:space="0" w:color="auto"/>
            </w:tcBorders>
          </w:tcPr>
          <w:p w14:paraId="1577BD81" w14:textId="67F3175F"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Šniponių km., Širvintų r.</w:t>
            </w:r>
          </w:p>
        </w:tc>
        <w:tc>
          <w:tcPr>
            <w:tcW w:w="851" w:type="dxa"/>
            <w:tcBorders>
              <w:top w:val="single" w:sz="4" w:space="0" w:color="auto"/>
              <w:left w:val="single" w:sz="4" w:space="0" w:color="auto"/>
              <w:bottom w:val="single" w:sz="4" w:space="0" w:color="auto"/>
              <w:right w:val="single" w:sz="4" w:space="0" w:color="auto"/>
            </w:tcBorders>
          </w:tcPr>
          <w:p w14:paraId="71722F9C" w14:textId="4D027007"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2DADBA1B" w14:textId="71909F4C"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7CC97925"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396A64"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3989DFA" w14:textId="77777777" w:rsidR="00190935" w:rsidRPr="00881BE5" w:rsidRDefault="00190935" w:rsidP="00190935">
            <w:pPr>
              <w:rPr>
                <w:rFonts w:eastAsia="Calibri"/>
                <w:sz w:val="22"/>
                <w:szCs w:val="22"/>
              </w:rPr>
            </w:pPr>
          </w:p>
        </w:tc>
      </w:tr>
      <w:tr w:rsidR="007B44BF" w:rsidRPr="00090641" w14:paraId="63BC0DF9" w14:textId="70F158AF" w:rsidTr="007B44BF">
        <w:tc>
          <w:tcPr>
            <w:tcW w:w="533" w:type="dxa"/>
            <w:tcBorders>
              <w:top w:val="single" w:sz="4" w:space="0" w:color="auto"/>
              <w:left w:val="single" w:sz="4" w:space="0" w:color="auto"/>
              <w:bottom w:val="single" w:sz="4" w:space="0" w:color="auto"/>
              <w:right w:val="single" w:sz="4" w:space="0" w:color="auto"/>
            </w:tcBorders>
          </w:tcPr>
          <w:p w14:paraId="536445A3" w14:textId="77777777" w:rsidR="00190935" w:rsidRPr="00881BE5" w:rsidRDefault="00190935" w:rsidP="00190935">
            <w:pPr>
              <w:rPr>
                <w:rFonts w:eastAsia="Calibri"/>
                <w:color w:val="000000"/>
                <w:sz w:val="22"/>
                <w:szCs w:val="22"/>
              </w:rPr>
            </w:pPr>
            <w:r w:rsidRPr="00881BE5">
              <w:rPr>
                <w:rFonts w:eastAsia="Calibri"/>
                <w:color w:val="000000"/>
                <w:sz w:val="22"/>
                <w:szCs w:val="22"/>
              </w:rPr>
              <w:t>13.</w:t>
            </w:r>
          </w:p>
        </w:tc>
        <w:tc>
          <w:tcPr>
            <w:tcW w:w="4424" w:type="dxa"/>
            <w:tcBorders>
              <w:top w:val="single" w:sz="4" w:space="0" w:color="auto"/>
              <w:left w:val="single" w:sz="4" w:space="0" w:color="auto"/>
              <w:bottom w:val="single" w:sz="4" w:space="0" w:color="auto"/>
              <w:right w:val="single" w:sz="4" w:space="0" w:color="auto"/>
            </w:tcBorders>
          </w:tcPr>
          <w:p w14:paraId="7F277C37" w14:textId="3D995B7B" w:rsidR="00190935" w:rsidRPr="00881BE5" w:rsidRDefault="00190935" w:rsidP="004A41BE">
            <w:pPr>
              <w:rPr>
                <w:color w:val="000000"/>
                <w:sz w:val="22"/>
                <w:szCs w:val="22"/>
              </w:rPr>
            </w:pPr>
            <w:r w:rsidRPr="00881BE5">
              <w:rPr>
                <w:color w:val="000000"/>
                <w:sz w:val="22"/>
                <w:szCs w:val="22"/>
              </w:rPr>
              <w:t>ŽAKA</w:t>
            </w:r>
            <w:r w:rsidR="004A41BE" w:rsidRPr="00881BE5">
              <w:rPr>
                <w:color w:val="000000"/>
                <w:sz w:val="22"/>
                <w:szCs w:val="22"/>
              </w:rPr>
              <w:t xml:space="preserve"> </w:t>
            </w:r>
            <w:r w:rsidRPr="00881BE5">
              <w:rPr>
                <w:color w:val="000000"/>
                <w:sz w:val="22"/>
                <w:szCs w:val="22"/>
              </w:rPr>
              <w:t>Šniponių km., Širvintų r.</w:t>
            </w:r>
          </w:p>
        </w:tc>
        <w:tc>
          <w:tcPr>
            <w:tcW w:w="851" w:type="dxa"/>
            <w:tcBorders>
              <w:top w:val="single" w:sz="4" w:space="0" w:color="auto"/>
              <w:left w:val="single" w:sz="4" w:space="0" w:color="auto"/>
              <w:bottom w:val="single" w:sz="4" w:space="0" w:color="auto"/>
              <w:right w:val="single" w:sz="4" w:space="0" w:color="auto"/>
            </w:tcBorders>
          </w:tcPr>
          <w:p w14:paraId="4A9271A4" w14:textId="543C0FE2"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28D54949" w14:textId="1F3A32E3"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19694060"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D767F5"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E42735" w14:textId="77777777" w:rsidR="00190935" w:rsidRPr="00881BE5" w:rsidRDefault="00190935" w:rsidP="00190935">
            <w:pPr>
              <w:rPr>
                <w:rFonts w:eastAsia="Calibri"/>
                <w:sz w:val="22"/>
                <w:szCs w:val="22"/>
              </w:rPr>
            </w:pPr>
          </w:p>
        </w:tc>
      </w:tr>
      <w:tr w:rsidR="007B44BF" w:rsidRPr="00090641" w14:paraId="7EF9B5AB" w14:textId="4CC12359" w:rsidTr="007B44BF">
        <w:tc>
          <w:tcPr>
            <w:tcW w:w="533" w:type="dxa"/>
            <w:tcBorders>
              <w:top w:val="single" w:sz="4" w:space="0" w:color="auto"/>
              <w:left w:val="single" w:sz="4" w:space="0" w:color="auto"/>
              <w:bottom w:val="single" w:sz="4" w:space="0" w:color="auto"/>
              <w:right w:val="single" w:sz="4" w:space="0" w:color="auto"/>
            </w:tcBorders>
          </w:tcPr>
          <w:p w14:paraId="4070FFEB" w14:textId="77777777" w:rsidR="00190935" w:rsidRPr="00881BE5" w:rsidRDefault="00190935" w:rsidP="00190935">
            <w:pPr>
              <w:rPr>
                <w:rFonts w:eastAsia="Calibri"/>
                <w:color w:val="000000"/>
                <w:sz w:val="22"/>
                <w:szCs w:val="22"/>
              </w:rPr>
            </w:pPr>
            <w:r w:rsidRPr="00881BE5">
              <w:rPr>
                <w:rFonts w:eastAsia="Calibri"/>
                <w:color w:val="000000"/>
                <w:sz w:val="22"/>
                <w:szCs w:val="22"/>
              </w:rPr>
              <w:t>14.</w:t>
            </w:r>
          </w:p>
        </w:tc>
        <w:tc>
          <w:tcPr>
            <w:tcW w:w="4424" w:type="dxa"/>
            <w:tcBorders>
              <w:top w:val="single" w:sz="4" w:space="0" w:color="auto"/>
              <w:left w:val="single" w:sz="4" w:space="0" w:color="auto"/>
              <w:bottom w:val="single" w:sz="4" w:space="0" w:color="auto"/>
              <w:right w:val="single" w:sz="4" w:space="0" w:color="auto"/>
            </w:tcBorders>
          </w:tcPr>
          <w:p w14:paraId="650C21C7" w14:textId="14528687"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Pliauškių km., Švenčionių r.</w:t>
            </w:r>
          </w:p>
        </w:tc>
        <w:tc>
          <w:tcPr>
            <w:tcW w:w="851" w:type="dxa"/>
            <w:tcBorders>
              <w:top w:val="single" w:sz="4" w:space="0" w:color="auto"/>
              <w:left w:val="single" w:sz="4" w:space="0" w:color="auto"/>
              <w:bottom w:val="single" w:sz="4" w:space="0" w:color="auto"/>
              <w:right w:val="single" w:sz="4" w:space="0" w:color="auto"/>
            </w:tcBorders>
          </w:tcPr>
          <w:p w14:paraId="7FF4C4E9" w14:textId="16BEE384"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1D78B98B" w14:textId="342B0982"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3B72D2B4"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0A08A0"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875FA5B" w14:textId="77777777" w:rsidR="00190935" w:rsidRPr="00881BE5" w:rsidRDefault="00190935" w:rsidP="00190935">
            <w:pPr>
              <w:rPr>
                <w:rFonts w:eastAsia="Calibri"/>
                <w:sz w:val="22"/>
                <w:szCs w:val="22"/>
              </w:rPr>
            </w:pPr>
          </w:p>
        </w:tc>
      </w:tr>
      <w:tr w:rsidR="007B44BF" w:rsidRPr="00090641" w14:paraId="4F9599F0" w14:textId="5112338C" w:rsidTr="007B44BF">
        <w:tc>
          <w:tcPr>
            <w:tcW w:w="533" w:type="dxa"/>
            <w:tcBorders>
              <w:top w:val="single" w:sz="4" w:space="0" w:color="auto"/>
              <w:left w:val="single" w:sz="4" w:space="0" w:color="auto"/>
              <w:bottom w:val="single" w:sz="4" w:space="0" w:color="auto"/>
              <w:right w:val="single" w:sz="4" w:space="0" w:color="auto"/>
            </w:tcBorders>
          </w:tcPr>
          <w:p w14:paraId="4CBB4F44" w14:textId="77777777" w:rsidR="00190935" w:rsidRPr="00881BE5" w:rsidRDefault="00190935" w:rsidP="00190935">
            <w:pPr>
              <w:rPr>
                <w:rFonts w:eastAsia="Calibri"/>
                <w:color w:val="000000"/>
                <w:sz w:val="22"/>
                <w:szCs w:val="22"/>
              </w:rPr>
            </w:pPr>
            <w:r w:rsidRPr="00881BE5">
              <w:rPr>
                <w:rFonts w:eastAsia="Calibri"/>
                <w:color w:val="000000"/>
                <w:sz w:val="22"/>
                <w:szCs w:val="22"/>
              </w:rPr>
              <w:t>15.</w:t>
            </w:r>
          </w:p>
        </w:tc>
        <w:tc>
          <w:tcPr>
            <w:tcW w:w="4424" w:type="dxa"/>
            <w:tcBorders>
              <w:top w:val="single" w:sz="4" w:space="0" w:color="auto"/>
              <w:left w:val="single" w:sz="4" w:space="0" w:color="auto"/>
              <w:bottom w:val="single" w:sz="4" w:space="0" w:color="auto"/>
              <w:right w:val="single" w:sz="4" w:space="0" w:color="auto"/>
            </w:tcBorders>
          </w:tcPr>
          <w:p w14:paraId="57774E22" w14:textId="3208B17C"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Pabradės (</w:t>
            </w:r>
            <w:proofErr w:type="spellStart"/>
            <w:r w:rsidRPr="00881BE5">
              <w:rPr>
                <w:color w:val="000000"/>
                <w:sz w:val="22"/>
                <w:szCs w:val="22"/>
              </w:rPr>
              <w:t>Maleikėnų</w:t>
            </w:r>
            <w:proofErr w:type="spellEnd"/>
            <w:r w:rsidRPr="00881BE5">
              <w:rPr>
                <w:color w:val="000000"/>
                <w:sz w:val="22"/>
                <w:szCs w:val="22"/>
              </w:rPr>
              <w:t>), Švenčionių r.</w:t>
            </w:r>
          </w:p>
        </w:tc>
        <w:tc>
          <w:tcPr>
            <w:tcW w:w="851" w:type="dxa"/>
            <w:tcBorders>
              <w:top w:val="single" w:sz="4" w:space="0" w:color="auto"/>
              <w:left w:val="single" w:sz="4" w:space="0" w:color="auto"/>
              <w:bottom w:val="single" w:sz="4" w:space="0" w:color="auto"/>
              <w:right w:val="single" w:sz="4" w:space="0" w:color="auto"/>
            </w:tcBorders>
          </w:tcPr>
          <w:p w14:paraId="7E339398" w14:textId="72188FCC"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16FD4D24" w14:textId="33518191"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0E8508F1"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0B4B522"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2506E6E" w14:textId="77777777" w:rsidR="00190935" w:rsidRPr="00881BE5" w:rsidRDefault="00190935" w:rsidP="00190935">
            <w:pPr>
              <w:rPr>
                <w:rFonts w:eastAsia="Calibri"/>
                <w:sz w:val="22"/>
                <w:szCs w:val="22"/>
              </w:rPr>
            </w:pPr>
          </w:p>
        </w:tc>
      </w:tr>
      <w:tr w:rsidR="007B44BF" w:rsidRPr="00090641" w14:paraId="11EE3020" w14:textId="22A9535F" w:rsidTr="007B44BF">
        <w:tc>
          <w:tcPr>
            <w:tcW w:w="533" w:type="dxa"/>
            <w:tcBorders>
              <w:top w:val="single" w:sz="4" w:space="0" w:color="auto"/>
              <w:left w:val="single" w:sz="4" w:space="0" w:color="auto"/>
              <w:bottom w:val="single" w:sz="4" w:space="0" w:color="auto"/>
              <w:right w:val="single" w:sz="4" w:space="0" w:color="auto"/>
            </w:tcBorders>
          </w:tcPr>
          <w:p w14:paraId="393F7C0E" w14:textId="77777777" w:rsidR="00190935" w:rsidRPr="00881BE5" w:rsidRDefault="00190935" w:rsidP="00190935">
            <w:pPr>
              <w:rPr>
                <w:rFonts w:eastAsia="Calibri"/>
                <w:color w:val="000000"/>
                <w:sz w:val="22"/>
                <w:szCs w:val="22"/>
              </w:rPr>
            </w:pPr>
            <w:r w:rsidRPr="00881BE5">
              <w:rPr>
                <w:rFonts w:eastAsia="Calibri"/>
                <w:color w:val="000000"/>
                <w:sz w:val="22"/>
                <w:szCs w:val="22"/>
              </w:rPr>
              <w:t>16.</w:t>
            </w:r>
          </w:p>
        </w:tc>
        <w:tc>
          <w:tcPr>
            <w:tcW w:w="4424" w:type="dxa"/>
            <w:tcBorders>
              <w:top w:val="single" w:sz="4" w:space="0" w:color="auto"/>
              <w:left w:val="single" w:sz="4" w:space="0" w:color="auto"/>
              <w:bottom w:val="single" w:sz="4" w:space="0" w:color="auto"/>
              <w:right w:val="single" w:sz="4" w:space="0" w:color="auto"/>
            </w:tcBorders>
          </w:tcPr>
          <w:p w14:paraId="7E056F39" w14:textId="612BD39F" w:rsidR="00190935" w:rsidRPr="00881BE5" w:rsidRDefault="00190935" w:rsidP="004A41BE">
            <w:pPr>
              <w:rPr>
                <w:color w:val="000000"/>
                <w:sz w:val="22"/>
                <w:szCs w:val="22"/>
              </w:rPr>
            </w:pPr>
            <w:r w:rsidRPr="00881BE5">
              <w:rPr>
                <w:color w:val="000000"/>
                <w:sz w:val="22"/>
                <w:szCs w:val="22"/>
              </w:rPr>
              <w:t>ŽAKA</w:t>
            </w:r>
            <w:r w:rsidR="004A41BE" w:rsidRPr="00881BE5">
              <w:rPr>
                <w:color w:val="000000"/>
                <w:sz w:val="22"/>
                <w:szCs w:val="22"/>
              </w:rPr>
              <w:t xml:space="preserve"> </w:t>
            </w:r>
            <w:r w:rsidRPr="00881BE5">
              <w:rPr>
                <w:color w:val="000000"/>
                <w:sz w:val="22"/>
                <w:szCs w:val="22"/>
              </w:rPr>
              <w:t>Pabradės (</w:t>
            </w:r>
            <w:proofErr w:type="spellStart"/>
            <w:r w:rsidRPr="00881BE5">
              <w:rPr>
                <w:color w:val="000000"/>
                <w:sz w:val="22"/>
                <w:szCs w:val="22"/>
              </w:rPr>
              <w:t>Maleikėnų</w:t>
            </w:r>
            <w:proofErr w:type="spellEnd"/>
            <w:r w:rsidRPr="00881BE5">
              <w:rPr>
                <w:color w:val="000000"/>
                <w:sz w:val="22"/>
                <w:szCs w:val="22"/>
              </w:rPr>
              <w:t>), Švenčionių r.</w:t>
            </w:r>
          </w:p>
        </w:tc>
        <w:tc>
          <w:tcPr>
            <w:tcW w:w="851" w:type="dxa"/>
            <w:tcBorders>
              <w:top w:val="single" w:sz="4" w:space="0" w:color="auto"/>
              <w:left w:val="single" w:sz="4" w:space="0" w:color="auto"/>
              <w:bottom w:val="single" w:sz="4" w:space="0" w:color="auto"/>
              <w:right w:val="single" w:sz="4" w:space="0" w:color="auto"/>
            </w:tcBorders>
          </w:tcPr>
          <w:p w14:paraId="1F5AE396" w14:textId="58E46646"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3188CD5A" w14:textId="4D347A06"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683AC20C"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13323B9"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4F01C15" w14:textId="77777777" w:rsidR="00190935" w:rsidRPr="00881BE5" w:rsidRDefault="00190935" w:rsidP="00190935">
            <w:pPr>
              <w:rPr>
                <w:rFonts w:eastAsia="Calibri"/>
                <w:sz w:val="22"/>
                <w:szCs w:val="22"/>
              </w:rPr>
            </w:pPr>
          </w:p>
        </w:tc>
      </w:tr>
      <w:tr w:rsidR="007B44BF" w:rsidRPr="00090641" w14:paraId="3D53E826" w14:textId="1A7230CA" w:rsidTr="007B44BF">
        <w:tc>
          <w:tcPr>
            <w:tcW w:w="533" w:type="dxa"/>
            <w:tcBorders>
              <w:top w:val="single" w:sz="4" w:space="0" w:color="auto"/>
              <w:left w:val="single" w:sz="4" w:space="0" w:color="auto"/>
              <w:bottom w:val="single" w:sz="4" w:space="0" w:color="auto"/>
              <w:right w:val="single" w:sz="4" w:space="0" w:color="auto"/>
            </w:tcBorders>
          </w:tcPr>
          <w:p w14:paraId="79B8ECC6" w14:textId="77777777" w:rsidR="00190935" w:rsidRPr="00881BE5" w:rsidRDefault="00190935" w:rsidP="00190935">
            <w:pPr>
              <w:rPr>
                <w:rFonts w:eastAsia="Calibri"/>
                <w:color w:val="000000"/>
                <w:sz w:val="22"/>
                <w:szCs w:val="22"/>
              </w:rPr>
            </w:pPr>
            <w:r w:rsidRPr="00881BE5">
              <w:rPr>
                <w:rFonts w:eastAsia="Calibri"/>
                <w:color w:val="000000"/>
                <w:sz w:val="22"/>
                <w:szCs w:val="22"/>
              </w:rPr>
              <w:t>17.</w:t>
            </w:r>
          </w:p>
        </w:tc>
        <w:tc>
          <w:tcPr>
            <w:tcW w:w="4424" w:type="dxa"/>
            <w:tcBorders>
              <w:top w:val="single" w:sz="4" w:space="0" w:color="auto"/>
              <w:left w:val="single" w:sz="4" w:space="0" w:color="auto"/>
              <w:bottom w:val="single" w:sz="4" w:space="0" w:color="auto"/>
              <w:right w:val="single" w:sz="4" w:space="0" w:color="auto"/>
            </w:tcBorders>
          </w:tcPr>
          <w:p w14:paraId="7C6DA7C0" w14:textId="7C712852"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Pakryžės k. (Nemenčinė), Vilniaus r.</w:t>
            </w:r>
          </w:p>
        </w:tc>
        <w:tc>
          <w:tcPr>
            <w:tcW w:w="851" w:type="dxa"/>
            <w:tcBorders>
              <w:top w:val="single" w:sz="4" w:space="0" w:color="auto"/>
              <w:left w:val="single" w:sz="4" w:space="0" w:color="auto"/>
              <w:bottom w:val="single" w:sz="4" w:space="0" w:color="auto"/>
              <w:right w:val="single" w:sz="4" w:space="0" w:color="auto"/>
            </w:tcBorders>
          </w:tcPr>
          <w:p w14:paraId="44EDEC04" w14:textId="713A15EA"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15C960B2" w14:textId="5C6794C3"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698F4E86"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9C45DEC"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9C68316" w14:textId="77777777" w:rsidR="00190935" w:rsidRPr="00881BE5" w:rsidRDefault="00190935" w:rsidP="00190935">
            <w:pPr>
              <w:rPr>
                <w:rFonts w:eastAsia="Calibri"/>
                <w:sz w:val="22"/>
                <w:szCs w:val="22"/>
              </w:rPr>
            </w:pPr>
          </w:p>
        </w:tc>
      </w:tr>
      <w:tr w:rsidR="007B44BF" w:rsidRPr="00090641" w14:paraId="0C8B6189" w14:textId="3F9FA454" w:rsidTr="007B44BF">
        <w:tc>
          <w:tcPr>
            <w:tcW w:w="533" w:type="dxa"/>
            <w:tcBorders>
              <w:top w:val="single" w:sz="4" w:space="0" w:color="auto"/>
              <w:left w:val="single" w:sz="4" w:space="0" w:color="auto"/>
              <w:bottom w:val="single" w:sz="4" w:space="0" w:color="auto"/>
              <w:right w:val="single" w:sz="4" w:space="0" w:color="auto"/>
            </w:tcBorders>
          </w:tcPr>
          <w:p w14:paraId="56FDC33C" w14:textId="77777777" w:rsidR="00190935" w:rsidRPr="00881BE5" w:rsidRDefault="00190935" w:rsidP="00190935">
            <w:pPr>
              <w:rPr>
                <w:rFonts w:eastAsia="Calibri"/>
                <w:color w:val="000000"/>
                <w:sz w:val="22"/>
                <w:szCs w:val="22"/>
              </w:rPr>
            </w:pPr>
            <w:r w:rsidRPr="00881BE5">
              <w:rPr>
                <w:rFonts w:eastAsia="Calibri"/>
                <w:color w:val="000000"/>
                <w:sz w:val="22"/>
                <w:szCs w:val="22"/>
              </w:rPr>
              <w:t>18.</w:t>
            </w:r>
          </w:p>
        </w:tc>
        <w:tc>
          <w:tcPr>
            <w:tcW w:w="4424" w:type="dxa"/>
            <w:tcBorders>
              <w:top w:val="single" w:sz="4" w:space="0" w:color="auto"/>
              <w:left w:val="single" w:sz="4" w:space="0" w:color="auto"/>
              <w:bottom w:val="single" w:sz="4" w:space="0" w:color="auto"/>
              <w:right w:val="single" w:sz="4" w:space="0" w:color="auto"/>
            </w:tcBorders>
          </w:tcPr>
          <w:p w14:paraId="533EF45E" w14:textId="4B1A54B6" w:rsidR="00190935" w:rsidRPr="00881BE5" w:rsidRDefault="00190935" w:rsidP="004A41BE">
            <w:pPr>
              <w:rPr>
                <w:color w:val="000000"/>
                <w:sz w:val="22"/>
                <w:szCs w:val="22"/>
              </w:rPr>
            </w:pPr>
            <w:r w:rsidRPr="00881BE5">
              <w:rPr>
                <w:color w:val="000000"/>
                <w:sz w:val="22"/>
                <w:szCs w:val="22"/>
              </w:rPr>
              <w:t>ŽAKA</w:t>
            </w:r>
            <w:r w:rsidR="004A41BE" w:rsidRPr="00881BE5">
              <w:rPr>
                <w:color w:val="000000"/>
                <w:sz w:val="22"/>
                <w:szCs w:val="22"/>
              </w:rPr>
              <w:t xml:space="preserve"> </w:t>
            </w:r>
            <w:r w:rsidRPr="00881BE5">
              <w:rPr>
                <w:color w:val="000000"/>
                <w:sz w:val="22"/>
                <w:szCs w:val="22"/>
              </w:rPr>
              <w:t>Pakryžės k. (Nemenčinė), Vilniaus r.</w:t>
            </w:r>
          </w:p>
        </w:tc>
        <w:tc>
          <w:tcPr>
            <w:tcW w:w="851" w:type="dxa"/>
            <w:tcBorders>
              <w:top w:val="single" w:sz="4" w:space="0" w:color="auto"/>
              <w:left w:val="single" w:sz="4" w:space="0" w:color="auto"/>
              <w:bottom w:val="single" w:sz="4" w:space="0" w:color="auto"/>
              <w:right w:val="single" w:sz="4" w:space="0" w:color="auto"/>
            </w:tcBorders>
          </w:tcPr>
          <w:p w14:paraId="475F2A32" w14:textId="0CC2E644"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3131A96B" w14:textId="2C0887FC"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593D3D98"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D70D440"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701357" w14:textId="77777777" w:rsidR="00190935" w:rsidRPr="00881BE5" w:rsidRDefault="00190935" w:rsidP="00190935">
            <w:pPr>
              <w:rPr>
                <w:rFonts w:eastAsia="Calibri"/>
                <w:sz w:val="22"/>
                <w:szCs w:val="22"/>
              </w:rPr>
            </w:pPr>
          </w:p>
        </w:tc>
      </w:tr>
      <w:tr w:rsidR="007B44BF" w:rsidRPr="00090641" w14:paraId="1E07945E" w14:textId="68A2CEDD" w:rsidTr="007B44BF">
        <w:tc>
          <w:tcPr>
            <w:tcW w:w="533" w:type="dxa"/>
            <w:tcBorders>
              <w:top w:val="single" w:sz="4" w:space="0" w:color="auto"/>
              <w:left w:val="single" w:sz="4" w:space="0" w:color="auto"/>
              <w:bottom w:val="single" w:sz="4" w:space="0" w:color="auto"/>
              <w:right w:val="single" w:sz="4" w:space="0" w:color="auto"/>
            </w:tcBorders>
          </w:tcPr>
          <w:p w14:paraId="5A2986C8" w14:textId="77777777" w:rsidR="00190935" w:rsidRPr="00881BE5" w:rsidRDefault="00190935" w:rsidP="00190935">
            <w:pPr>
              <w:rPr>
                <w:rFonts w:eastAsia="Calibri"/>
                <w:color w:val="000000"/>
                <w:sz w:val="22"/>
                <w:szCs w:val="22"/>
              </w:rPr>
            </w:pPr>
            <w:r w:rsidRPr="00881BE5">
              <w:rPr>
                <w:rFonts w:eastAsia="Calibri"/>
                <w:color w:val="000000"/>
                <w:sz w:val="22"/>
                <w:szCs w:val="22"/>
              </w:rPr>
              <w:t>19.</w:t>
            </w:r>
          </w:p>
        </w:tc>
        <w:tc>
          <w:tcPr>
            <w:tcW w:w="4424" w:type="dxa"/>
            <w:tcBorders>
              <w:top w:val="single" w:sz="4" w:space="0" w:color="auto"/>
              <w:left w:val="single" w:sz="4" w:space="0" w:color="auto"/>
              <w:bottom w:val="single" w:sz="4" w:space="0" w:color="auto"/>
              <w:right w:val="single" w:sz="4" w:space="0" w:color="auto"/>
            </w:tcBorders>
          </w:tcPr>
          <w:p w14:paraId="4187B821" w14:textId="00766689"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Pilaitės pr. 50, Vilniaus m.</w:t>
            </w:r>
          </w:p>
        </w:tc>
        <w:tc>
          <w:tcPr>
            <w:tcW w:w="851" w:type="dxa"/>
            <w:tcBorders>
              <w:top w:val="single" w:sz="4" w:space="0" w:color="auto"/>
              <w:left w:val="single" w:sz="4" w:space="0" w:color="auto"/>
              <w:bottom w:val="single" w:sz="4" w:space="0" w:color="auto"/>
              <w:right w:val="single" w:sz="4" w:space="0" w:color="auto"/>
            </w:tcBorders>
          </w:tcPr>
          <w:p w14:paraId="177772D5" w14:textId="5E559ABF"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0EAF942C" w14:textId="151E872D"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00D408B9"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15F3F2D"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8E6E175" w14:textId="77777777" w:rsidR="00190935" w:rsidRPr="00881BE5" w:rsidRDefault="00190935" w:rsidP="00190935">
            <w:pPr>
              <w:rPr>
                <w:rFonts w:eastAsia="Calibri"/>
                <w:sz w:val="22"/>
                <w:szCs w:val="22"/>
              </w:rPr>
            </w:pPr>
          </w:p>
        </w:tc>
      </w:tr>
      <w:tr w:rsidR="007B44BF" w:rsidRPr="00090641" w14:paraId="7B8AE622" w14:textId="5C6411EE" w:rsidTr="007B44BF">
        <w:tc>
          <w:tcPr>
            <w:tcW w:w="533" w:type="dxa"/>
            <w:tcBorders>
              <w:top w:val="single" w:sz="4" w:space="0" w:color="auto"/>
              <w:left w:val="single" w:sz="4" w:space="0" w:color="auto"/>
              <w:bottom w:val="single" w:sz="4" w:space="0" w:color="auto"/>
              <w:right w:val="single" w:sz="4" w:space="0" w:color="auto"/>
            </w:tcBorders>
          </w:tcPr>
          <w:p w14:paraId="23D3921F" w14:textId="77777777" w:rsidR="00190935" w:rsidRPr="00881BE5" w:rsidRDefault="00190935" w:rsidP="00190935">
            <w:pPr>
              <w:rPr>
                <w:rFonts w:eastAsia="Calibri"/>
                <w:color w:val="000000"/>
                <w:sz w:val="22"/>
                <w:szCs w:val="22"/>
              </w:rPr>
            </w:pPr>
            <w:r w:rsidRPr="00881BE5">
              <w:rPr>
                <w:rFonts w:eastAsia="Calibri"/>
                <w:color w:val="000000"/>
                <w:sz w:val="22"/>
                <w:szCs w:val="22"/>
              </w:rPr>
              <w:t>20.</w:t>
            </w:r>
          </w:p>
        </w:tc>
        <w:tc>
          <w:tcPr>
            <w:tcW w:w="4424" w:type="dxa"/>
            <w:tcBorders>
              <w:top w:val="single" w:sz="4" w:space="0" w:color="auto"/>
              <w:left w:val="single" w:sz="4" w:space="0" w:color="auto"/>
              <w:bottom w:val="single" w:sz="4" w:space="0" w:color="auto"/>
              <w:right w:val="single" w:sz="4" w:space="0" w:color="auto"/>
            </w:tcBorders>
          </w:tcPr>
          <w:p w14:paraId="495EB0F0" w14:textId="435A3CA4"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Graičiūno g. 36C, Vilniaus m.</w:t>
            </w:r>
          </w:p>
        </w:tc>
        <w:tc>
          <w:tcPr>
            <w:tcW w:w="851" w:type="dxa"/>
            <w:tcBorders>
              <w:top w:val="single" w:sz="4" w:space="0" w:color="auto"/>
              <w:left w:val="single" w:sz="4" w:space="0" w:color="auto"/>
              <w:bottom w:val="single" w:sz="4" w:space="0" w:color="auto"/>
              <w:right w:val="single" w:sz="4" w:space="0" w:color="auto"/>
            </w:tcBorders>
          </w:tcPr>
          <w:p w14:paraId="4578B7D5" w14:textId="4F349181"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50B6CBE4" w14:textId="2EBED8A2"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0FB8C877"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EEF4084"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610BBCB" w14:textId="77777777" w:rsidR="00190935" w:rsidRPr="00881BE5" w:rsidRDefault="00190935" w:rsidP="00190935">
            <w:pPr>
              <w:rPr>
                <w:rFonts w:eastAsia="Calibri"/>
                <w:sz w:val="22"/>
                <w:szCs w:val="22"/>
              </w:rPr>
            </w:pPr>
          </w:p>
        </w:tc>
      </w:tr>
      <w:tr w:rsidR="007B44BF" w:rsidRPr="00090641" w14:paraId="420F8599" w14:textId="4B01168A" w:rsidTr="007B44BF">
        <w:tc>
          <w:tcPr>
            <w:tcW w:w="533" w:type="dxa"/>
            <w:tcBorders>
              <w:top w:val="single" w:sz="4" w:space="0" w:color="auto"/>
              <w:left w:val="single" w:sz="4" w:space="0" w:color="auto"/>
              <w:bottom w:val="single" w:sz="4" w:space="0" w:color="auto"/>
              <w:right w:val="single" w:sz="4" w:space="0" w:color="auto"/>
            </w:tcBorders>
          </w:tcPr>
          <w:p w14:paraId="1AABB2EB" w14:textId="77777777" w:rsidR="00190935" w:rsidRPr="00881BE5" w:rsidRDefault="00190935" w:rsidP="00190935">
            <w:pPr>
              <w:rPr>
                <w:rFonts w:eastAsia="Calibri"/>
                <w:color w:val="000000"/>
                <w:sz w:val="22"/>
                <w:szCs w:val="22"/>
              </w:rPr>
            </w:pPr>
            <w:r w:rsidRPr="00881BE5">
              <w:rPr>
                <w:rFonts w:eastAsia="Calibri"/>
                <w:color w:val="000000"/>
                <w:sz w:val="22"/>
                <w:szCs w:val="22"/>
              </w:rPr>
              <w:t>21.</w:t>
            </w:r>
          </w:p>
        </w:tc>
        <w:tc>
          <w:tcPr>
            <w:tcW w:w="4424" w:type="dxa"/>
            <w:tcBorders>
              <w:top w:val="single" w:sz="4" w:space="0" w:color="auto"/>
              <w:left w:val="single" w:sz="4" w:space="0" w:color="auto"/>
              <w:bottom w:val="single" w:sz="4" w:space="0" w:color="auto"/>
              <w:right w:val="single" w:sz="4" w:space="0" w:color="auto"/>
            </w:tcBorders>
          </w:tcPr>
          <w:p w14:paraId="1DE56854" w14:textId="7178B481" w:rsidR="00190935" w:rsidRPr="00881BE5" w:rsidRDefault="004A41BE" w:rsidP="004A41BE">
            <w:pPr>
              <w:rPr>
                <w:color w:val="000000"/>
                <w:sz w:val="22"/>
                <w:szCs w:val="22"/>
              </w:rPr>
            </w:pPr>
            <w:r w:rsidRPr="00881BE5">
              <w:rPr>
                <w:color w:val="000000"/>
                <w:sz w:val="22"/>
                <w:szCs w:val="22"/>
              </w:rPr>
              <w:t xml:space="preserve">APA </w:t>
            </w:r>
            <w:r w:rsidR="00190935" w:rsidRPr="00881BE5">
              <w:rPr>
                <w:color w:val="000000"/>
                <w:sz w:val="22"/>
                <w:szCs w:val="22"/>
              </w:rPr>
              <w:t>Graičiūno g. 36D, Vilniaus m.</w:t>
            </w:r>
          </w:p>
        </w:tc>
        <w:tc>
          <w:tcPr>
            <w:tcW w:w="851" w:type="dxa"/>
            <w:tcBorders>
              <w:top w:val="single" w:sz="4" w:space="0" w:color="auto"/>
              <w:left w:val="single" w:sz="4" w:space="0" w:color="auto"/>
              <w:bottom w:val="single" w:sz="4" w:space="0" w:color="auto"/>
              <w:right w:val="single" w:sz="4" w:space="0" w:color="auto"/>
            </w:tcBorders>
          </w:tcPr>
          <w:p w14:paraId="52C17E4B" w14:textId="6A897F5D"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04E01DD5" w14:textId="37E7FBB0"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24E53A84"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9028E08"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3CA8407" w14:textId="77777777" w:rsidR="00190935" w:rsidRPr="00881BE5" w:rsidRDefault="00190935" w:rsidP="00190935">
            <w:pPr>
              <w:rPr>
                <w:rFonts w:eastAsia="Calibri"/>
                <w:sz w:val="22"/>
                <w:szCs w:val="22"/>
              </w:rPr>
            </w:pPr>
          </w:p>
        </w:tc>
      </w:tr>
      <w:tr w:rsidR="007B44BF" w:rsidRPr="00090641" w14:paraId="5CAC88C4" w14:textId="0B37B67F" w:rsidTr="007B44BF">
        <w:tc>
          <w:tcPr>
            <w:tcW w:w="533" w:type="dxa"/>
            <w:tcBorders>
              <w:top w:val="single" w:sz="4" w:space="0" w:color="auto"/>
              <w:left w:val="single" w:sz="4" w:space="0" w:color="auto"/>
              <w:bottom w:val="single" w:sz="4" w:space="0" w:color="auto"/>
              <w:right w:val="single" w:sz="4" w:space="0" w:color="auto"/>
            </w:tcBorders>
          </w:tcPr>
          <w:p w14:paraId="68851D5D" w14:textId="77777777" w:rsidR="00190935" w:rsidRPr="00881BE5" w:rsidRDefault="00190935" w:rsidP="00190935">
            <w:pPr>
              <w:rPr>
                <w:rFonts w:eastAsia="Calibri"/>
                <w:color w:val="000000"/>
                <w:sz w:val="22"/>
                <w:szCs w:val="22"/>
              </w:rPr>
            </w:pPr>
            <w:r w:rsidRPr="00881BE5">
              <w:rPr>
                <w:rFonts w:eastAsia="Calibri"/>
                <w:color w:val="000000"/>
                <w:sz w:val="22"/>
                <w:szCs w:val="22"/>
              </w:rPr>
              <w:t>22.</w:t>
            </w:r>
          </w:p>
        </w:tc>
        <w:tc>
          <w:tcPr>
            <w:tcW w:w="4424" w:type="dxa"/>
            <w:tcBorders>
              <w:top w:val="single" w:sz="4" w:space="0" w:color="auto"/>
              <w:left w:val="single" w:sz="4" w:space="0" w:color="auto"/>
              <w:bottom w:val="single" w:sz="4" w:space="0" w:color="auto"/>
              <w:right w:val="single" w:sz="4" w:space="0" w:color="auto"/>
            </w:tcBorders>
          </w:tcPr>
          <w:p w14:paraId="6C17C274" w14:textId="42691D58"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Liepkalnio g. 113B, Vilniaus m.</w:t>
            </w:r>
          </w:p>
        </w:tc>
        <w:tc>
          <w:tcPr>
            <w:tcW w:w="851" w:type="dxa"/>
            <w:tcBorders>
              <w:top w:val="single" w:sz="4" w:space="0" w:color="auto"/>
              <w:left w:val="single" w:sz="4" w:space="0" w:color="auto"/>
              <w:bottom w:val="single" w:sz="4" w:space="0" w:color="auto"/>
              <w:right w:val="single" w:sz="4" w:space="0" w:color="auto"/>
            </w:tcBorders>
          </w:tcPr>
          <w:p w14:paraId="5B632FB7" w14:textId="59AF4DCD"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668BC317" w14:textId="35489A86"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1AC83960"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E4DE08F"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360D138" w14:textId="77777777" w:rsidR="00190935" w:rsidRPr="00881BE5" w:rsidRDefault="00190935" w:rsidP="00190935">
            <w:pPr>
              <w:rPr>
                <w:rFonts w:eastAsia="Calibri"/>
                <w:sz w:val="22"/>
                <w:szCs w:val="22"/>
              </w:rPr>
            </w:pPr>
          </w:p>
        </w:tc>
      </w:tr>
      <w:tr w:rsidR="007B44BF" w:rsidRPr="00090641" w14:paraId="05CE0AB5" w14:textId="64473C31" w:rsidTr="007B44BF">
        <w:tc>
          <w:tcPr>
            <w:tcW w:w="533" w:type="dxa"/>
            <w:tcBorders>
              <w:top w:val="single" w:sz="4" w:space="0" w:color="auto"/>
              <w:left w:val="single" w:sz="4" w:space="0" w:color="auto"/>
              <w:bottom w:val="single" w:sz="4" w:space="0" w:color="auto"/>
              <w:right w:val="single" w:sz="4" w:space="0" w:color="auto"/>
            </w:tcBorders>
          </w:tcPr>
          <w:p w14:paraId="6207B798" w14:textId="77777777" w:rsidR="00190935" w:rsidRPr="00881BE5" w:rsidRDefault="00190935" w:rsidP="00190935">
            <w:pPr>
              <w:rPr>
                <w:rFonts w:eastAsia="Calibri"/>
                <w:color w:val="000000"/>
                <w:sz w:val="22"/>
                <w:szCs w:val="22"/>
              </w:rPr>
            </w:pPr>
            <w:r w:rsidRPr="00881BE5">
              <w:rPr>
                <w:rFonts w:eastAsia="Calibri"/>
                <w:color w:val="000000"/>
                <w:sz w:val="22"/>
                <w:szCs w:val="22"/>
              </w:rPr>
              <w:t>23.</w:t>
            </w:r>
          </w:p>
        </w:tc>
        <w:tc>
          <w:tcPr>
            <w:tcW w:w="4424" w:type="dxa"/>
            <w:tcBorders>
              <w:top w:val="single" w:sz="4" w:space="0" w:color="auto"/>
              <w:left w:val="single" w:sz="4" w:space="0" w:color="auto"/>
              <w:bottom w:val="single" w:sz="4" w:space="0" w:color="auto"/>
              <w:right w:val="single" w:sz="4" w:space="0" w:color="auto"/>
            </w:tcBorders>
          </w:tcPr>
          <w:p w14:paraId="76B69E99" w14:textId="32B9E2F1"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Pramonės g. 209S, Vilniaus m.</w:t>
            </w:r>
          </w:p>
        </w:tc>
        <w:tc>
          <w:tcPr>
            <w:tcW w:w="851" w:type="dxa"/>
            <w:tcBorders>
              <w:top w:val="single" w:sz="4" w:space="0" w:color="auto"/>
              <w:left w:val="single" w:sz="4" w:space="0" w:color="auto"/>
              <w:bottom w:val="single" w:sz="4" w:space="0" w:color="auto"/>
              <w:right w:val="single" w:sz="4" w:space="0" w:color="auto"/>
            </w:tcBorders>
          </w:tcPr>
          <w:p w14:paraId="019CCED7" w14:textId="3D5CD37B"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56EF45D9" w14:textId="2D29F67E"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34576FD2"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969AAE6"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BDCFE8B" w14:textId="77777777" w:rsidR="00190935" w:rsidRPr="00881BE5" w:rsidRDefault="00190935" w:rsidP="00190935">
            <w:pPr>
              <w:rPr>
                <w:rFonts w:eastAsia="Calibri"/>
                <w:sz w:val="22"/>
                <w:szCs w:val="22"/>
              </w:rPr>
            </w:pPr>
          </w:p>
        </w:tc>
      </w:tr>
      <w:tr w:rsidR="007B44BF" w:rsidRPr="00090641" w14:paraId="06AA910C" w14:textId="081DCCB4" w:rsidTr="007B44BF">
        <w:tc>
          <w:tcPr>
            <w:tcW w:w="533" w:type="dxa"/>
            <w:tcBorders>
              <w:top w:val="single" w:sz="4" w:space="0" w:color="auto"/>
              <w:left w:val="single" w:sz="4" w:space="0" w:color="auto"/>
              <w:bottom w:val="single" w:sz="4" w:space="0" w:color="auto"/>
              <w:right w:val="single" w:sz="4" w:space="0" w:color="auto"/>
            </w:tcBorders>
          </w:tcPr>
          <w:p w14:paraId="4C7D6A5D" w14:textId="77777777" w:rsidR="00190935" w:rsidRPr="00881BE5" w:rsidRDefault="00190935" w:rsidP="00190935">
            <w:pPr>
              <w:rPr>
                <w:rFonts w:eastAsia="Calibri"/>
                <w:color w:val="000000"/>
                <w:sz w:val="22"/>
                <w:szCs w:val="22"/>
              </w:rPr>
            </w:pPr>
            <w:r w:rsidRPr="00881BE5">
              <w:rPr>
                <w:rFonts w:eastAsia="Calibri"/>
                <w:color w:val="000000"/>
                <w:sz w:val="22"/>
                <w:szCs w:val="22"/>
              </w:rPr>
              <w:t>24.</w:t>
            </w:r>
          </w:p>
        </w:tc>
        <w:tc>
          <w:tcPr>
            <w:tcW w:w="4424" w:type="dxa"/>
            <w:tcBorders>
              <w:top w:val="single" w:sz="4" w:space="0" w:color="auto"/>
              <w:left w:val="single" w:sz="4" w:space="0" w:color="auto"/>
              <w:bottom w:val="single" w:sz="4" w:space="0" w:color="auto"/>
              <w:right w:val="single" w:sz="4" w:space="0" w:color="auto"/>
            </w:tcBorders>
          </w:tcPr>
          <w:p w14:paraId="2C052D0E" w14:textId="6CACCE65" w:rsidR="00190935" w:rsidRPr="00881BE5" w:rsidRDefault="00190935" w:rsidP="004A41BE">
            <w:pPr>
              <w:rPr>
                <w:color w:val="000000"/>
                <w:sz w:val="22"/>
                <w:szCs w:val="22"/>
              </w:rPr>
            </w:pPr>
            <w:r w:rsidRPr="00881BE5">
              <w:rPr>
                <w:color w:val="000000"/>
                <w:sz w:val="22"/>
                <w:szCs w:val="22"/>
              </w:rPr>
              <w:t>DGASA</w:t>
            </w:r>
            <w:r w:rsidR="004A41BE" w:rsidRPr="00881BE5">
              <w:rPr>
                <w:color w:val="000000"/>
                <w:sz w:val="22"/>
                <w:szCs w:val="22"/>
              </w:rPr>
              <w:t xml:space="preserve"> </w:t>
            </w:r>
            <w:r w:rsidRPr="00881BE5">
              <w:rPr>
                <w:color w:val="000000"/>
                <w:sz w:val="22"/>
                <w:szCs w:val="22"/>
              </w:rPr>
              <w:t>Pumpėnų g. 10, Vilniaus m.</w:t>
            </w:r>
          </w:p>
        </w:tc>
        <w:tc>
          <w:tcPr>
            <w:tcW w:w="851" w:type="dxa"/>
            <w:tcBorders>
              <w:top w:val="single" w:sz="4" w:space="0" w:color="auto"/>
              <w:left w:val="single" w:sz="4" w:space="0" w:color="auto"/>
              <w:bottom w:val="single" w:sz="4" w:space="0" w:color="auto"/>
              <w:right w:val="single" w:sz="4" w:space="0" w:color="auto"/>
            </w:tcBorders>
          </w:tcPr>
          <w:p w14:paraId="5FE07EEC" w14:textId="3DE20D53" w:rsidR="00190935" w:rsidRPr="00881BE5" w:rsidRDefault="00190935" w:rsidP="00190935">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5D9E305A" w14:textId="242602EB" w:rsidR="00190935" w:rsidRPr="00881BE5" w:rsidRDefault="00190935" w:rsidP="007B44BF">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18B1DB5E"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A39637C" w14:textId="77777777" w:rsidR="00190935" w:rsidRPr="00881BE5" w:rsidRDefault="00190935" w:rsidP="00190935">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A42BD53" w14:textId="77777777" w:rsidR="00190935" w:rsidRPr="00881BE5" w:rsidRDefault="00190935" w:rsidP="00190935">
            <w:pPr>
              <w:rPr>
                <w:rFonts w:eastAsia="Calibri"/>
                <w:sz w:val="22"/>
                <w:szCs w:val="22"/>
              </w:rPr>
            </w:pPr>
          </w:p>
        </w:tc>
      </w:tr>
      <w:tr w:rsidR="00C81E08" w:rsidRPr="00090641" w14:paraId="63A200BF" w14:textId="77777777" w:rsidTr="007B44BF">
        <w:tc>
          <w:tcPr>
            <w:tcW w:w="533" w:type="dxa"/>
            <w:tcBorders>
              <w:top w:val="single" w:sz="4" w:space="0" w:color="auto"/>
              <w:left w:val="single" w:sz="4" w:space="0" w:color="auto"/>
              <w:bottom w:val="single" w:sz="4" w:space="0" w:color="auto"/>
              <w:right w:val="single" w:sz="4" w:space="0" w:color="auto"/>
            </w:tcBorders>
          </w:tcPr>
          <w:p w14:paraId="6256D17E" w14:textId="7106E3FC" w:rsidR="00C81E08" w:rsidRPr="00881BE5" w:rsidRDefault="00C81E08" w:rsidP="00C81E08">
            <w:pPr>
              <w:rPr>
                <w:rFonts w:eastAsia="Calibri"/>
                <w:color w:val="000000"/>
                <w:sz w:val="22"/>
                <w:szCs w:val="22"/>
              </w:rPr>
            </w:pPr>
            <w:r w:rsidRPr="00090641">
              <w:rPr>
                <w:sz w:val="22"/>
                <w:szCs w:val="22"/>
              </w:rPr>
              <w:t>25.</w:t>
            </w:r>
          </w:p>
        </w:tc>
        <w:tc>
          <w:tcPr>
            <w:tcW w:w="4424" w:type="dxa"/>
            <w:tcBorders>
              <w:top w:val="single" w:sz="4" w:space="0" w:color="auto"/>
              <w:left w:val="single" w:sz="4" w:space="0" w:color="auto"/>
              <w:bottom w:val="single" w:sz="4" w:space="0" w:color="auto"/>
              <w:right w:val="single" w:sz="4" w:space="0" w:color="auto"/>
            </w:tcBorders>
          </w:tcPr>
          <w:p w14:paraId="37AFB101" w14:textId="7A07CAA5" w:rsidR="00C81E08" w:rsidRPr="00881BE5" w:rsidRDefault="00C81E08" w:rsidP="00C81E08">
            <w:pPr>
              <w:rPr>
                <w:color w:val="000000"/>
                <w:sz w:val="22"/>
                <w:szCs w:val="22"/>
              </w:rPr>
            </w:pPr>
            <w:r w:rsidRPr="00090641">
              <w:rPr>
                <w:sz w:val="22"/>
                <w:szCs w:val="22"/>
              </w:rPr>
              <w:t xml:space="preserve">DGASA </w:t>
            </w:r>
            <w:proofErr w:type="spellStart"/>
            <w:r w:rsidRPr="00090641">
              <w:rPr>
                <w:sz w:val="22"/>
                <w:szCs w:val="22"/>
              </w:rPr>
              <w:t>Geranonių</w:t>
            </w:r>
            <w:proofErr w:type="spellEnd"/>
            <w:r w:rsidRPr="00090641">
              <w:rPr>
                <w:sz w:val="22"/>
                <w:szCs w:val="22"/>
              </w:rPr>
              <w:t xml:space="preserve"> g.44A, Šalčininkų raj.</w:t>
            </w:r>
          </w:p>
        </w:tc>
        <w:tc>
          <w:tcPr>
            <w:tcW w:w="851" w:type="dxa"/>
            <w:tcBorders>
              <w:top w:val="single" w:sz="4" w:space="0" w:color="auto"/>
              <w:left w:val="single" w:sz="4" w:space="0" w:color="auto"/>
              <w:bottom w:val="single" w:sz="4" w:space="0" w:color="auto"/>
              <w:right w:val="single" w:sz="4" w:space="0" w:color="auto"/>
            </w:tcBorders>
          </w:tcPr>
          <w:p w14:paraId="6A265238" w14:textId="3941783B" w:rsidR="00C81E08" w:rsidRPr="00881BE5" w:rsidRDefault="00C81E08" w:rsidP="00C81E08">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5B2D2CE5" w14:textId="1FAE4262" w:rsidR="00C81E08" w:rsidRPr="00881BE5" w:rsidRDefault="00C81E08" w:rsidP="00C81E08">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6F204560" w14:textId="69D800E5"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4125B34" w14:textId="77777777"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419FF4" w14:textId="77777777" w:rsidR="00C81E08" w:rsidRPr="00881BE5" w:rsidRDefault="00C81E08" w:rsidP="00C81E08">
            <w:pPr>
              <w:rPr>
                <w:rFonts w:eastAsia="Calibri"/>
                <w:sz w:val="22"/>
                <w:szCs w:val="22"/>
              </w:rPr>
            </w:pPr>
          </w:p>
        </w:tc>
      </w:tr>
      <w:tr w:rsidR="00C81E08" w:rsidRPr="00090641" w14:paraId="58292FD9" w14:textId="77777777" w:rsidTr="007B44BF">
        <w:tc>
          <w:tcPr>
            <w:tcW w:w="533" w:type="dxa"/>
            <w:tcBorders>
              <w:top w:val="single" w:sz="4" w:space="0" w:color="auto"/>
              <w:left w:val="single" w:sz="4" w:space="0" w:color="auto"/>
              <w:bottom w:val="single" w:sz="4" w:space="0" w:color="auto"/>
              <w:right w:val="single" w:sz="4" w:space="0" w:color="auto"/>
            </w:tcBorders>
          </w:tcPr>
          <w:p w14:paraId="59038690" w14:textId="48EDF1E5" w:rsidR="00C81E08" w:rsidRPr="00881BE5" w:rsidRDefault="00C81E08" w:rsidP="00C81E08">
            <w:pPr>
              <w:rPr>
                <w:rFonts w:eastAsia="Calibri"/>
                <w:color w:val="000000"/>
                <w:sz w:val="22"/>
                <w:szCs w:val="22"/>
              </w:rPr>
            </w:pPr>
            <w:r w:rsidRPr="00090641">
              <w:rPr>
                <w:sz w:val="22"/>
                <w:szCs w:val="22"/>
              </w:rPr>
              <w:t>26.</w:t>
            </w:r>
          </w:p>
        </w:tc>
        <w:tc>
          <w:tcPr>
            <w:tcW w:w="4424" w:type="dxa"/>
            <w:tcBorders>
              <w:top w:val="single" w:sz="4" w:space="0" w:color="auto"/>
              <w:left w:val="single" w:sz="4" w:space="0" w:color="auto"/>
              <w:bottom w:val="single" w:sz="4" w:space="0" w:color="auto"/>
              <w:right w:val="single" w:sz="4" w:space="0" w:color="auto"/>
            </w:tcBorders>
          </w:tcPr>
          <w:p w14:paraId="774E20B8" w14:textId="0F63208E" w:rsidR="00C81E08" w:rsidRPr="00881BE5" w:rsidRDefault="00C81E08" w:rsidP="00C81E08">
            <w:pPr>
              <w:rPr>
                <w:color w:val="000000"/>
                <w:sz w:val="22"/>
                <w:szCs w:val="22"/>
              </w:rPr>
            </w:pPr>
            <w:r w:rsidRPr="00090641">
              <w:rPr>
                <w:sz w:val="22"/>
                <w:szCs w:val="22"/>
              </w:rPr>
              <w:t>DGASA Kazlausko g. 1A, Vilnius</w:t>
            </w:r>
          </w:p>
        </w:tc>
        <w:tc>
          <w:tcPr>
            <w:tcW w:w="851" w:type="dxa"/>
            <w:tcBorders>
              <w:top w:val="single" w:sz="4" w:space="0" w:color="auto"/>
              <w:left w:val="single" w:sz="4" w:space="0" w:color="auto"/>
              <w:bottom w:val="single" w:sz="4" w:space="0" w:color="auto"/>
              <w:right w:val="single" w:sz="4" w:space="0" w:color="auto"/>
            </w:tcBorders>
          </w:tcPr>
          <w:p w14:paraId="0B4A2DF4" w14:textId="7B355FFF" w:rsidR="00C81E08" w:rsidRPr="00881BE5" w:rsidRDefault="00C81E08" w:rsidP="00C81E08">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37D1ADE7" w14:textId="49B0B4E5" w:rsidR="00C81E08" w:rsidRPr="00881BE5" w:rsidRDefault="00C81E08" w:rsidP="00C81E08">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02093C9B" w14:textId="47001675"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766B6F0" w14:textId="77777777"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A84EA9B" w14:textId="77777777" w:rsidR="00C81E08" w:rsidRPr="00881BE5" w:rsidRDefault="00C81E08" w:rsidP="00C81E08">
            <w:pPr>
              <w:rPr>
                <w:rFonts w:eastAsia="Calibri"/>
                <w:sz w:val="22"/>
                <w:szCs w:val="22"/>
              </w:rPr>
            </w:pPr>
          </w:p>
        </w:tc>
      </w:tr>
      <w:tr w:rsidR="00C81E08" w:rsidRPr="00090641" w14:paraId="00A56ADE" w14:textId="77777777" w:rsidTr="007B44BF">
        <w:tc>
          <w:tcPr>
            <w:tcW w:w="533" w:type="dxa"/>
            <w:tcBorders>
              <w:top w:val="single" w:sz="4" w:space="0" w:color="auto"/>
              <w:left w:val="single" w:sz="4" w:space="0" w:color="auto"/>
              <w:bottom w:val="single" w:sz="4" w:space="0" w:color="auto"/>
              <w:right w:val="single" w:sz="4" w:space="0" w:color="auto"/>
            </w:tcBorders>
          </w:tcPr>
          <w:p w14:paraId="3F1D7545" w14:textId="419DADBE" w:rsidR="00C81E08" w:rsidRPr="00881BE5" w:rsidRDefault="00C81E08" w:rsidP="00C81E08">
            <w:pPr>
              <w:rPr>
                <w:rFonts w:eastAsia="Calibri"/>
                <w:color w:val="000000"/>
                <w:sz w:val="22"/>
                <w:szCs w:val="22"/>
              </w:rPr>
            </w:pPr>
            <w:r w:rsidRPr="00090641">
              <w:rPr>
                <w:sz w:val="22"/>
                <w:szCs w:val="22"/>
              </w:rPr>
              <w:t>27.</w:t>
            </w:r>
          </w:p>
        </w:tc>
        <w:tc>
          <w:tcPr>
            <w:tcW w:w="4424" w:type="dxa"/>
            <w:tcBorders>
              <w:top w:val="single" w:sz="4" w:space="0" w:color="auto"/>
              <w:left w:val="single" w:sz="4" w:space="0" w:color="auto"/>
              <w:bottom w:val="single" w:sz="4" w:space="0" w:color="auto"/>
              <w:right w:val="single" w:sz="4" w:space="0" w:color="auto"/>
            </w:tcBorders>
          </w:tcPr>
          <w:p w14:paraId="68289EF2" w14:textId="0E1143A8" w:rsidR="00C81E08" w:rsidRPr="00881BE5" w:rsidRDefault="00C81E08" w:rsidP="00C81E08">
            <w:pPr>
              <w:rPr>
                <w:color w:val="000000"/>
                <w:sz w:val="22"/>
                <w:szCs w:val="22"/>
              </w:rPr>
            </w:pPr>
            <w:r w:rsidRPr="00090641">
              <w:rPr>
                <w:sz w:val="22"/>
                <w:szCs w:val="22"/>
              </w:rPr>
              <w:t>DGASA Sausupio g. 9, Vilnius</w:t>
            </w:r>
          </w:p>
        </w:tc>
        <w:tc>
          <w:tcPr>
            <w:tcW w:w="851" w:type="dxa"/>
            <w:tcBorders>
              <w:top w:val="single" w:sz="4" w:space="0" w:color="auto"/>
              <w:left w:val="single" w:sz="4" w:space="0" w:color="auto"/>
              <w:bottom w:val="single" w:sz="4" w:space="0" w:color="auto"/>
              <w:right w:val="single" w:sz="4" w:space="0" w:color="auto"/>
            </w:tcBorders>
          </w:tcPr>
          <w:p w14:paraId="7966A3AB" w14:textId="1B188764" w:rsidR="00C81E08" w:rsidRPr="00881BE5" w:rsidRDefault="00C81E08" w:rsidP="00C81E08">
            <w:pPr>
              <w:rPr>
                <w:rFonts w:eastAsia="Calibri"/>
                <w:sz w:val="22"/>
                <w:szCs w:val="22"/>
              </w:rPr>
            </w:pPr>
            <w:r w:rsidRPr="00881BE5">
              <w:rPr>
                <w:rFonts w:eastAsia="Calibri"/>
                <w:sz w:val="22"/>
                <w:szCs w:val="22"/>
              </w:rPr>
              <w:t>Mėn.</w:t>
            </w:r>
          </w:p>
        </w:tc>
        <w:tc>
          <w:tcPr>
            <w:tcW w:w="1275" w:type="dxa"/>
            <w:tcBorders>
              <w:top w:val="single" w:sz="4" w:space="0" w:color="auto"/>
              <w:left w:val="single" w:sz="4" w:space="0" w:color="auto"/>
              <w:bottom w:val="single" w:sz="4" w:space="0" w:color="auto"/>
              <w:right w:val="single" w:sz="4" w:space="0" w:color="auto"/>
            </w:tcBorders>
          </w:tcPr>
          <w:p w14:paraId="71A1DDB1" w14:textId="170EC4C6" w:rsidR="00C81E08" w:rsidRPr="00881BE5" w:rsidRDefault="00C81E08" w:rsidP="00C81E08">
            <w:pPr>
              <w:jc w:val="center"/>
              <w:rPr>
                <w:rFonts w:eastAsia="Calibri"/>
                <w:sz w:val="22"/>
                <w:szCs w:val="22"/>
              </w:rPr>
            </w:pPr>
            <w:r w:rsidRPr="00881BE5">
              <w:rPr>
                <w:rFonts w:eastAsia="Calibri"/>
                <w:sz w:val="22"/>
                <w:szCs w:val="22"/>
              </w:rPr>
              <w:t>36</w:t>
            </w:r>
          </w:p>
        </w:tc>
        <w:tc>
          <w:tcPr>
            <w:tcW w:w="851" w:type="dxa"/>
            <w:tcBorders>
              <w:top w:val="single" w:sz="4" w:space="0" w:color="auto"/>
              <w:left w:val="single" w:sz="4" w:space="0" w:color="auto"/>
              <w:bottom w:val="single" w:sz="4" w:space="0" w:color="auto"/>
              <w:right w:val="single" w:sz="4" w:space="0" w:color="auto"/>
            </w:tcBorders>
          </w:tcPr>
          <w:p w14:paraId="69C2B1D4" w14:textId="33435E54"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2D0CD2" w14:textId="77777777"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451C953" w14:textId="77777777" w:rsidR="00C81E08" w:rsidRPr="00881BE5" w:rsidRDefault="00C81E08" w:rsidP="00C81E08">
            <w:pPr>
              <w:rPr>
                <w:rFonts w:eastAsia="Calibri"/>
                <w:sz w:val="22"/>
                <w:szCs w:val="22"/>
              </w:rPr>
            </w:pPr>
          </w:p>
        </w:tc>
      </w:tr>
      <w:tr w:rsidR="00C81E08" w:rsidRPr="00090641" w14:paraId="0C04274D" w14:textId="6D66123C" w:rsidTr="007B44BF">
        <w:tc>
          <w:tcPr>
            <w:tcW w:w="533" w:type="dxa"/>
            <w:tcBorders>
              <w:top w:val="single" w:sz="4" w:space="0" w:color="auto"/>
              <w:left w:val="single" w:sz="4" w:space="0" w:color="auto"/>
              <w:bottom w:val="single" w:sz="4" w:space="0" w:color="auto"/>
              <w:right w:val="single" w:sz="4" w:space="0" w:color="auto"/>
            </w:tcBorders>
          </w:tcPr>
          <w:p w14:paraId="739E2FC6" w14:textId="676E28B2" w:rsidR="00C81E08" w:rsidRPr="00881BE5" w:rsidRDefault="00090641" w:rsidP="00C81E08">
            <w:pPr>
              <w:rPr>
                <w:rFonts w:eastAsia="Calibri"/>
                <w:color w:val="000000"/>
                <w:sz w:val="22"/>
                <w:szCs w:val="22"/>
              </w:rPr>
            </w:pPr>
            <w:r w:rsidRPr="00881BE5">
              <w:rPr>
                <w:rFonts w:eastAsia="Calibri"/>
                <w:color w:val="000000"/>
                <w:sz w:val="22"/>
                <w:szCs w:val="22"/>
              </w:rPr>
              <w:t>2</w:t>
            </w:r>
            <w:r>
              <w:rPr>
                <w:rFonts w:eastAsia="Calibri"/>
                <w:color w:val="000000"/>
                <w:sz w:val="22"/>
                <w:szCs w:val="22"/>
              </w:rPr>
              <w:t>8.</w:t>
            </w:r>
          </w:p>
        </w:tc>
        <w:tc>
          <w:tcPr>
            <w:tcW w:w="4424" w:type="dxa"/>
            <w:tcBorders>
              <w:top w:val="single" w:sz="4" w:space="0" w:color="auto"/>
              <w:left w:val="single" w:sz="4" w:space="0" w:color="auto"/>
              <w:bottom w:val="single" w:sz="4" w:space="0" w:color="auto"/>
              <w:right w:val="single" w:sz="4" w:space="0" w:color="auto"/>
            </w:tcBorders>
          </w:tcPr>
          <w:p w14:paraId="169BC6C7" w14:textId="133F554F" w:rsidR="00C81E08" w:rsidRPr="00881BE5" w:rsidRDefault="00C81E08" w:rsidP="00C81E08">
            <w:pPr>
              <w:rPr>
                <w:color w:val="000000"/>
                <w:sz w:val="22"/>
                <w:szCs w:val="22"/>
              </w:rPr>
            </w:pPr>
            <w:r w:rsidRPr="00881BE5">
              <w:rPr>
                <w:color w:val="000000"/>
                <w:sz w:val="22"/>
                <w:szCs w:val="22"/>
              </w:rPr>
              <w:t>Remonto paslaugų valandinis  (įskaitant atvykimą) įkainis</w:t>
            </w:r>
          </w:p>
        </w:tc>
        <w:tc>
          <w:tcPr>
            <w:tcW w:w="851" w:type="dxa"/>
            <w:tcBorders>
              <w:top w:val="single" w:sz="4" w:space="0" w:color="auto"/>
              <w:left w:val="single" w:sz="4" w:space="0" w:color="auto"/>
              <w:bottom w:val="single" w:sz="4" w:space="0" w:color="auto"/>
              <w:right w:val="single" w:sz="4" w:space="0" w:color="auto"/>
            </w:tcBorders>
          </w:tcPr>
          <w:p w14:paraId="2A7B7DAE" w14:textId="15A38F0F" w:rsidR="00C81E08" w:rsidRPr="00881BE5" w:rsidRDefault="00C81E08" w:rsidP="00C81E08">
            <w:pPr>
              <w:rPr>
                <w:rFonts w:eastAsia="Calibri"/>
                <w:sz w:val="22"/>
                <w:szCs w:val="22"/>
              </w:rPr>
            </w:pPr>
            <w:r w:rsidRPr="00881BE5">
              <w:rPr>
                <w:rFonts w:eastAsia="Calibri"/>
                <w:sz w:val="22"/>
                <w:szCs w:val="22"/>
              </w:rPr>
              <w:t>Val.</w:t>
            </w:r>
          </w:p>
        </w:tc>
        <w:tc>
          <w:tcPr>
            <w:tcW w:w="1275" w:type="dxa"/>
            <w:tcBorders>
              <w:top w:val="single" w:sz="4" w:space="0" w:color="auto"/>
              <w:left w:val="single" w:sz="4" w:space="0" w:color="auto"/>
              <w:bottom w:val="single" w:sz="4" w:space="0" w:color="auto"/>
              <w:right w:val="single" w:sz="4" w:space="0" w:color="auto"/>
            </w:tcBorders>
          </w:tcPr>
          <w:p w14:paraId="71257FE8" w14:textId="36263B84" w:rsidR="00C81E08" w:rsidRPr="00881BE5" w:rsidRDefault="00C81E08" w:rsidP="00C81E08">
            <w:pPr>
              <w:jc w:val="center"/>
              <w:rPr>
                <w:rFonts w:eastAsia="Calibri"/>
                <w:sz w:val="22"/>
                <w:szCs w:val="22"/>
              </w:rPr>
            </w:pPr>
            <w:r w:rsidRPr="00881BE5">
              <w:rPr>
                <w:rFonts w:eastAsia="Calibri"/>
                <w:sz w:val="22"/>
                <w:szCs w:val="22"/>
              </w:rPr>
              <w:t>100</w:t>
            </w:r>
          </w:p>
        </w:tc>
        <w:tc>
          <w:tcPr>
            <w:tcW w:w="851" w:type="dxa"/>
            <w:tcBorders>
              <w:top w:val="single" w:sz="4" w:space="0" w:color="auto"/>
              <w:left w:val="single" w:sz="4" w:space="0" w:color="auto"/>
              <w:bottom w:val="single" w:sz="4" w:space="0" w:color="auto"/>
              <w:right w:val="single" w:sz="4" w:space="0" w:color="auto"/>
            </w:tcBorders>
          </w:tcPr>
          <w:p w14:paraId="46A8C94A" w14:textId="77777777"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43EE5D6" w14:textId="77777777" w:rsidR="00C81E08" w:rsidRPr="00881BE5" w:rsidRDefault="00C81E08" w:rsidP="00C81E08">
            <w:pP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7FD67603" w14:textId="77777777" w:rsidR="00C81E08" w:rsidRPr="00881BE5" w:rsidRDefault="00C81E08" w:rsidP="00C81E08">
            <w:pPr>
              <w:rPr>
                <w:rFonts w:eastAsia="Calibri"/>
                <w:sz w:val="22"/>
                <w:szCs w:val="22"/>
              </w:rPr>
            </w:pPr>
          </w:p>
        </w:tc>
      </w:tr>
      <w:tr w:rsidR="00C81E08" w:rsidRPr="00090641" w14:paraId="4D967C20" w14:textId="77777777" w:rsidTr="00086182">
        <w:tc>
          <w:tcPr>
            <w:tcW w:w="8784" w:type="dxa"/>
            <w:gridSpan w:val="6"/>
            <w:tcBorders>
              <w:top w:val="single" w:sz="4" w:space="0" w:color="auto"/>
              <w:left w:val="single" w:sz="4" w:space="0" w:color="auto"/>
              <w:bottom w:val="single" w:sz="4" w:space="0" w:color="auto"/>
              <w:right w:val="single" w:sz="4" w:space="0" w:color="auto"/>
            </w:tcBorders>
          </w:tcPr>
          <w:p w14:paraId="7FFFEA6C" w14:textId="66F5D132" w:rsidR="00C81E08" w:rsidRPr="00881BE5" w:rsidRDefault="00C81E08" w:rsidP="00C81E08">
            <w:pPr>
              <w:jc w:val="right"/>
              <w:rPr>
                <w:rFonts w:eastAsia="Calibri"/>
                <w:sz w:val="22"/>
                <w:szCs w:val="22"/>
              </w:rPr>
            </w:pPr>
            <w:r w:rsidRPr="00881BE5">
              <w:rPr>
                <w:rFonts w:eastAsia="Calibri"/>
                <w:sz w:val="22"/>
                <w:szCs w:val="22"/>
              </w:rPr>
              <w:t>Viso:</w:t>
            </w:r>
          </w:p>
        </w:tc>
        <w:tc>
          <w:tcPr>
            <w:tcW w:w="850" w:type="dxa"/>
            <w:tcBorders>
              <w:top w:val="single" w:sz="4" w:space="0" w:color="auto"/>
              <w:left w:val="single" w:sz="4" w:space="0" w:color="auto"/>
              <w:bottom w:val="single" w:sz="4" w:space="0" w:color="auto"/>
              <w:right w:val="single" w:sz="4" w:space="0" w:color="auto"/>
            </w:tcBorders>
          </w:tcPr>
          <w:p w14:paraId="17D12573" w14:textId="77777777" w:rsidR="00C81E08" w:rsidRPr="00881BE5" w:rsidRDefault="00C81E08" w:rsidP="00C81E08">
            <w:pPr>
              <w:rPr>
                <w:rFonts w:eastAsia="Calibri"/>
                <w:sz w:val="22"/>
                <w:szCs w:val="22"/>
              </w:rPr>
            </w:pPr>
          </w:p>
        </w:tc>
      </w:tr>
    </w:tbl>
    <w:p w14:paraId="588B3CB8" w14:textId="77777777" w:rsidR="00EB243D" w:rsidRPr="00881BE5" w:rsidRDefault="00EB243D" w:rsidP="00EB243D">
      <w:pPr>
        <w:rPr>
          <w:rFonts w:eastAsia="SimSun"/>
          <w:sz w:val="22"/>
          <w:szCs w:val="22"/>
        </w:rPr>
      </w:pPr>
    </w:p>
    <w:p w14:paraId="0183A480" w14:textId="6A19A12B" w:rsidR="00EB243D" w:rsidRPr="00881BE5" w:rsidRDefault="00EB243D" w:rsidP="00EB243D">
      <w:pPr>
        <w:tabs>
          <w:tab w:val="left" w:pos="720"/>
        </w:tabs>
        <w:autoSpaceDN/>
        <w:ind w:firstLine="720"/>
        <w:jc w:val="both"/>
        <w:rPr>
          <w:rFonts w:eastAsia="Calibri"/>
          <w:sz w:val="22"/>
          <w:szCs w:val="22"/>
          <w:lang w:eastAsia="ar-SA"/>
        </w:rPr>
      </w:pPr>
      <w:r w:rsidRPr="00881BE5">
        <w:rPr>
          <w:rFonts w:eastAsia="Calibri"/>
          <w:sz w:val="22"/>
          <w:szCs w:val="22"/>
          <w:lang w:eastAsia="ar-SA"/>
        </w:rPr>
        <w:t>Bendra pasiūlymo kaina Eur su PVM skaičiais ir žodžiais  ________________. Į šią sumą įeina visos išlaidos ir visi mokesčiai, taip pat ir PVM, kuris sudaro_______________ Eur. Tuo atveju, kai pasiūlyme nurodyta kaina, išreikšta skaitmenimis, neatitinka kainos, nurodytos žodžiais, teisinga laikoma kaina, nurodyta žodžiais.</w:t>
      </w:r>
    </w:p>
    <w:p w14:paraId="324A7D65" w14:textId="77777777" w:rsidR="00EB243D" w:rsidRPr="00881BE5" w:rsidRDefault="00EB243D" w:rsidP="00EB243D">
      <w:pPr>
        <w:suppressAutoHyphens/>
        <w:autoSpaceDN/>
        <w:rPr>
          <w:rFonts w:eastAsia="Calibri"/>
          <w:sz w:val="22"/>
          <w:szCs w:val="22"/>
          <w:lang w:eastAsia="ar-SA"/>
        </w:rPr>
      </w:pPr>
    </w:p>
    <w:p w14:paraId="6EB95CB0" w14:textId="77777777" w:rsidR="00EB243D" w:rsidRPr="00881BE5" w:rsidRDefault="00EB243D" w:rsidP="00EB243D">
      <w:pPr>
        <w:suppressAutoHyphens/>
        <w:autoSpaceDN/>
        <w:jc w:val="both"/>
        <w:rPr>
          <w:rFonts w:eastAsia="Calibri"/>
          <w:sz w:val="22"/>
          <w:szCs w:val="22"/>
          <w:lang w:eastAsia="ar-SA"/>
        </w:rPr>
      </w:pPr>
      <w:r w:rsidRPr="00881BE5">
        <w:rPr>
          <w:rFonts w:eastAsia="Calibri"/>
          <w:sz w:val="22"/>
          <w:szCs w:val="22"/>
          <w:lang w:eastAsia="ar-SA"/>
        </w:rPr>
        <w:t>Tais atvejais, kai pagal galiojančius teisės aktus tiekėjui nereikia mokėti PVM, jis atitinkamų lentelės skilčių nepildo ir nurodo priežastis, dėl kurių PVM nemokamas:</w:t>
      </w:r>
    </w:p>
    <w:p w14:paraId="5825BED7" w14:textId="77777777" w:rsidR="00EB243D" w:rsidRPr="00881BE5" w:rsidRDefault="00EB243D" w:rsidP="00EB243D">
      <w:pPr>
        <w:suppressAutoHyphens/>
        <w:autoSpaceDN/>
        <w:rPr>
          <w:rFonts w:eastAsia="Calibri"/>
          <w:sz w:val="22"/>
          <w:szCs w:val="22"/>
          <w:lang w:eastAsia="ar-SA"/>
        </w:rPr>
      </w:pPr>
      <w:r w:rsidRPr="00881BE5">
        <w:rPr>
          <w:rFonts w:eastAsia="Calibri"/>
          <w:sz w:val="22"/>
          <w:szCs w:val="22"/>
          <w:lang w:eastAsia="ar-SA"/>
        </w:rPr>
        <w:t>____________________________________________________________________________________________________________________________________________________________</w:t>
      </w:r>
    </w:p>
    <w:p w14:paraId="3B1719BE" w14:textId="77777777" w:rsidR="00EB243D" w:rsidRPr="00881BE5" w:rsidRDefault="00EB243D" w:rsidP="00EB243D">
      <w:pPr>
        <w:suppressAutoHyphens/>
        <w:autoSpaceDN/>
        <w:rPr>
          <w:rFonts w:eastAsia="Calibri"/>
          <w:sz w:val="22"/>
          <w:szCs w:val="22"/>
          <w:lang w:eastAsia="ar-SA"/>
        </w:rPr>
      </w:pPr>
    </w:p>
    <w:p w14:paraId="00436D7C" w14:textId="77777777" w:rsidR="00EB243D" w:rsidRPr="00881BE5" w:rsidRDefault="00EB243D" w:rsidP="00EB243D">
      <w:pPr>
        <w:suppressAutoHyphens/>
        <w:autoSpaceDN/>
        <w:rPr>
          <w:sz w:val="22"/>
          <w:szCs w:val="22"/>
          <w:lang w:eastAsia="ar-SA"/>
        </w:rPr>
      </w:pPr>
      <w:r w:rsidRPr="00881BE5">
        <w:rPr>
          <w:sz w:val="22"/>
          <w:szCs w:val="22"/>
          <w:lang w:eastAsia="ar-SA"/>
        </w:rPr>
        <w:t>Siūlomos paslaugos</w:t>
      </w:r>
      <w:r w:rsidRPr="00881BE5">
        <w:rPr>
          <w:i/>
          <w:sz w:val="22"/>
          <w:szCs w:val="22"/>
          <w:lang w:eastAsia="ar-SA"/>
        </w:rPr>
        <w:t xml:space="preserve"> </w:t>
      </w:r>
      <w:r w:rsidRPr="00881BE5">
        <w:rPr>
          <w:sz w:val="22"/>
          <w:szCs w:val="22"/>
          <w:lang w:eastAsia="ar-SA"/>
        </w:rPr>
        <w:t>visiškai atitinka pirkimo dokumentuose nurodytus reikalavimus.</w:t>
      </w:r>
    </w:p>
    <w:p w14:paraId="35CBF142" w14:textId="77777777" w:rsidR="00EB243D" w:rsidRPr="00881BE5" w:rsidRDefault="00EB243D" w:rsidP="00EB243D">
      <w:pPr>
        <w:suppressAutoHyphens/>
        <w:autoSpaceDN/>
        <w:rPr>
          <w:sz w:val="22"/>
          <w:szCs w:val="22"/>
          <w:lang w:eastAsia="ar-SA"/>
        </w:rPr>
      </w:pPr>
    </w:p>
    <w:p w14:paraId="1EBCDCF1" w14:textId="77777777" w:rsidR="0049543B" w:rsidRDefault="0049543B" w:rsidP="0049543B">
      <w:pPr>
        <w:jc w:val="both"/>
        <w:rPr>
          <w:rFonts w:ascii="Arial" w:hAnsi="Arial" w:cs="Arial"/>
          <w:b/>
          <w:bCs/>
          <w:color w:val="FF0000"/>
          <w:sz w:val="22"/>
          <w:szCs w:val="22"/>
        </w:rPr>
      </w:pPr>
      <w:r>
        <w:rPr>
          <w:rFonts w:ascii="Arial" w:hAnsi="Arial" w:cs="Arial"/>
          <w:b/>
          <w:bCs/>
          <w:color w:val="FF0000"/>
          <w:sz w:val="22"/>
          <w:szCs w:val="22"/>
        </w:rPr>
        <w:t>Ar uždrausta dalyvauti viešuosiuose pirkimuose pagal Viešųjų pirkimų įstatymo 46 straipsnio 2</w:t>
      </w:r>
      <w:r>
        <w:rPr>
          <w:rFonts w:ascii="Arial" w:hAnsi="Arial" w:cs="Arial"/>
          <w:b/>
          <w:bCs/>
          <w:color w:val="FF0000"/>
          <w:sz w:val="22"/>
          <w:szCs w:val="22"/>
          <w:vertAlign w:val="superscript"/>
        </w:rPr>
        <w:t>1</w:t>
      </w:r>
      <w:r>
        <w:rPr>
          <w:rFonts w:ascii="Arial" w:hAnsi="Arial" w:cs="Arial"/>
          <w:b/>
          <w:bCs/>
          <w:color w:val="FF0000"/>
          <w:sz w:val="22"/>
          <w:szCs w:val="22"/>
        </w:rPr>
        <w:t xml:space="preserve"> dalį? _______________ (</w:t>
      </w:r>
      <w:r>
        <w:rPr>
          <w:rFonts w:ascii="Arial" w:hAnsi="Arial" w:cs="Arial"/>
          <w:b/>
          <w:bCs/>
          <w:i/>
          <w:iCs/>
          <w:color w:val="FF0000"/>
          <w:sz w:val="22"/>
          <w:szCs w:val="22"/>
        </w:rPr>
        <w:t>įrašyti TAIP/NE)</w:t>
      </w:r>
    </w:p>
    <w:p w14:paraId="4E74D4B4" w14:textId="77777777" w:rsidR="0049543B" w:rsidRDefault="0049543B" w:rsidP="0049543B">
      <w:pPr>
        <w:suppressAutoHyphens/>
        <w:ind w:right="-540"/>
        <w:jc w:val="both"/>
        <w:rPr>
          <w:rFonts w:ascii="Arial" w:hAnsi="Arial" w:cs="Arial"/>
          <w:sz w:val="22"/>
          <w:szCs w:val="22"/>
          <w:lang w:eastAsia="ar-SA"/>
        </w:rPr>
      </w:pPr>
    </w:p>
    <w:p w14:paraId="7310DE58" w14:textId="77777777" w:rsidR="0049543B" w:rsidRDefault="0049543B" w:rsidP="0049543B">
      <w:pPr>
        <w:suppressAutoHyphens/>
        <w:ind w:right="-540"/>
        <w:jc w:val="both"/>
        <w:rPr>
          <w:rFonts w:ascii="Arial" w:hAnsi="Arial" w:cs="Arial"/>
          <w:sz w:val="22"/>
          <w:szCs w:val="22"/>
          <w:lang w:eastAsia="ar-SA"/>
        </w:rPr>
      </w:pPr>
    </w:p>
    <w:p w14:paraId="692ED7D1" w14:textId="77777777" w:rsidR="0049543B" w:rsidRDefault="0049543B" w:rsidP="0049543B">
      <w:pPr>
        <w:suppressAutoHyphens/>
        <w:ind w:firstLine="709"/>
        <w:rPr>
          <w:rFonts w:ascii="Arial" w:hAnsi="Arial" w:cs="Arial"/>
          <w:b/>
          <w:sz w:val="22"/>
          <w:szCs w:val="22"/>
        </w:rPr>
      </w:pPr>
      <w:r>
        <w:rPr>
          <w:rFonts w:ascii="Arial" w:hAnsi="Arial" w:cs="Arial"/>
          <w:b/>
          <w:sz w:val="22"/>
          <w:szCs w:val="22"/>
        </w:rPr>
        <w:t>Informacija apie tiekėjo pasitelkiamus ūkio subjektus pateikiama 2, 3 ir 4 lentelėse.</w:t>
      </w:r>
    </w:p>
    <w:p w14:paraId="451A64E3" w14:textId="77777777" w:rsidR="0049543B" w:rsidRDefault="0049543B" w:rsidP="0049543B">
      <w:pPr>
        <w:suppressAutoHyphens/>
        <w:ind w:firstLine="709"/>
        <w:rPr>
          <w:rFonts w:ascii="Arial" w:hAnsi="Arial" w:cs="Arial"/>
          <w:spacing w:val="-4"/>
          <w:sz w:val="22"/>
          <w:szCs w:val="22"/>
        </w:rPr>
      </w:pPr>
    </w:p>
    <w:p w14:paraId="209D2AE3" w14:textId="77777777" w:rsidR="0049543B" w:rsidRDefault="0049543B" w:rsidP="0049543B">
      <w:pPr>
        <w:ind w:right="-720"/>
        <w:jc w:val="both"/>
        <w:rPr>
          <w:rFonts w:ascii="Arial" w:hAnsi="Arial" w:cs="Arial"/>
          <w:spacing w:val="-4"/>
          <w:sz w:val="22"/>
          <w:szCs w:val="22"/>
        </w:rPr>
      </w:pPr>
      <w:r>
        <w:rPr>
          <w:rFonts w:ascii="Arial" w:hAnsi="Arial" w:cs="Arial"/>
          <w:spacing w:val="-4"/>
          <w:sz w:val="22"/>
          <w:szCs w:val="22"/>
        </w:rPr>
        <w:t xml:space="preserve">2 lentelė. Informacija apie ūkio subjektus, kurių pajėgumais remiamasi </w:t>
      </w:r>
      <w:r>
        <w:rPr>
          <w:rFonts w:ascii="Arial" w:hAnsi="Arial" w:cs="Arial"/>
          <w:i/>
          <w:spacing w:val="-4"/>
          <w:sz w:val="22"/>
          <w:szCs w:val="22"/>
        </w:rPr>
        <w:t>(pildoma, jei tiekėjas juos ketina pasitelkti)</w:t>
      </w:r>
      <w:r>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49543B" w14:paraId="7F4CEF79" w14:textId="77777777" w:rsidTr="0049543B">
        <w:trPr>
          <w:trHeight w:val="492"/>
        </w:trPr>
        <w:tc>
          <w:tcPr>
            <w:tcW w:w="1067" w:type="dxa"/>
            <w:tcBorders>
              <w:top w:val="single" w:sz="4" w:space="0" w:color="auto"/>
              <w:left w:val="single" w:sz="4" w:space="0" w:color="auto"/>
              <w:bottom w:val="single" w:sz="4" w:space="0" w:color="auto"/>
              <w:right w:val="single" w:sz="4" w:space="0" w:color="auto"/>
            </w:tcBorders>
            <w:vAlign w:val="center"/>
            <w:hideMark/>
          </w:tcPr>
          <w:p w14:paraId="488318D0" w14:textId="77777777" w:rsidR="0049543B" w:rsidRDefault="0049543B">
            <w:pPr>
              <w:spacing w:line="256" w:lineRule="auto"/>
              <w:rPr>
                <w:rFonts w:ascii="Arial" w:hAnsi="Arial" w:cs="Arial"/>
                <w:b/>
                <w:bCs/>
                <w:iCs/>
                <w:sz w:val="22"/>
                <w:szCs w:val="22"/>
                <w:lang w:val="en-US" w:eastAsia="en-US"/>
              </w:rPr>
            </w:pPr>
            <w:r>
              <w:rPr>
                <w:rFonts w:ascii="Arial" w:hAnsi="Arial" w:cs="Arial"/>
                <w:b/>
                <w:bCs/>
                <w:iCs/>
                <w:sz w:val="22"/>
                <w:szCs w:val="22"/>
                <w:lang w:val="en-US" w:eastAsia="en-US"/>
              </w:rPr>
              <w:t>Eil.</w:t>
            </w:r>
          </w:p>
          <w:p w14:paraId="685BAEF0" w14:textId="77777777" w:rsidR="0049543B" w:rsidRDefault="0049543B">
            <w:pPr>
              <w:spacing w:after="200" w:line="276" w:lineRule="auto"/>
              <w:rPr>
                <w:rFonts w:ascii="Arial" w:hAnsi="Arial" w:cs="Arial"/>
                <w:b/>
                <w:sz w:val="22"/>
                <w:szCs w:val="22"/>
                <w:lang w:val="en-US" w:eastAsia="en-US"/>
              </w:rPr>
            </w:pPr>
            <w:r>
              <w:rPr>
                <w:rFonts w:ascii="Arial" w:hAnsi="Arial" w:cs="Arial"/>
                <w:b/>
                <w:bCs/>
                <w:iCs/>
                <w:sz w:val="22"/>
                <w:szCs w:val="22"/>
                <w:lang w:val="en-US" w:eastAsia="en-US"/>
              </w:rPr>
              <w:t>Nr.</w:t>
            </w:r>
          </w:p>
        </w:tc>
        <w:tc>
          <w:tcPr>
            <w:tcW w:w="4215" w:type="dxa"/>
            <w:tcBorders>
              <w:top w:val="single" w:sz="4" w:space="0" w:color="auto"/>
              <w:left w:val="single" w:sz="4" w:space="0" w:color="auto"/>
              <w:bottom w:val="single" w:sz="4" w:space="0" w:color="auto"/>
              <w:right w:val="single" w:sz="4" w:space="0" w:color="auto"/>
            </w:tcBorders>
            <w:vAlign w:val="center"/>
            <w:hideMark/>
          </w:tcPr>
          <w:p w14:paraId="2053230D" w14:textId="77777777" w:rsidR="0049543B" w:rsidRDefault="0049543B">
            <w:pPr>
              <w:spacing w:after="200" w:line="276" w:lineRule="auto"/>
              <w:jc w:val="center"/>
              <w:rPr>
                <w:rFonts w:ascii="Arial" w:hAnsi="Arial" w:cs="Arial"/>
                <w:b/>
                <w:sz w:val="22"/>
                <w:szCs w:val="22"/>
                <w:lang w:val="en-US" w:eastAsia="en-US"/>
              </w:rPr>
            </w:pPr>
            <w:r>
              <w:rPr>
                <w:rFonts w:ascii="Arial" w:hAnsi="Arial" w:cs="Arial"/>
                <w:b/>
                <w:sz w:val="22"/>
                <w:szCs w:val="22"/>
                <w:lang w:val="en-US" w:eastAsia="en-US"/>
              </w:rPr>
              <w:t xml:space="preserve">Ūkio </w:t>
            </w:r>
            <w:proofErr w:type="spellStart"/>
            <w:r>
              <w:rPr>
                <w:rFonts w:ascii="Arial" w:hAnsi="Arial" w:cs="Arial"/>
                <w:b/>
                <w:sz w:val="22"/>
                <w:szCs w:val="22"/>
                <w:lang w:val="en-US" w:eastAsia="en-US"/>
              </w:rPr>
              <w:t>subjekto</w:t>
            </w:r>
            <w:proofErr w:type="spellEnd"/>
            <w:r>
              <w:rPr>
                <w:rFonts w:ascii="Arial" w:hAnsi="Arial" w:cs="Arial"/>
                <w:b/>
                <w:sz w:val="22"/>
                <w:szCs w:val="22"/>
                <w:lang w:val="en-US" w:eastAsia="en-US"/>
              </w:rPr>
              <w:t xml:space="preserve"> </w:t>
            </w:r>
            <w:proofErr w:type="spellStart"/>
            <w:r>
              <w:rPr>
                <w:rFonts w:ascii="Arial" w:hAnsi="Arial" w:cs="Arial"/>
                <w:b/>
                <w:sz w:val="22"/>
                <w:szCs w:val="22"/>
                <w:lang w:val="en-US" w:eastAsia="en-US"/>
              </w:rPr>
              <w:t>pavadinimas</w:t>
            </w:r>
            <w:proofErr w:type="spellEnd"/>
            <w:r>
              <w:rPr>
                <w:rFonts w:ascii="Arial" w:hAnsi="Arial" w:cs="Arial"/>
                <w:b/>
                <w:sz w:val="22"/>
                <w:szCs w:val="22"/>
                <w:lang w:val="en-US" w:eastAsia="en-US"/>
              </w:rPr>
              <w:t xml:space="preserve">, </w:t>
            </w:r>
            <w:proofErr w:type="spellStart"/>
            <w:r>
              <w:rPr>
                <w:rFonts w:ascii="Arial" w:hAnsi="Arial" w:cs="Arial"/>
                <w:b/>
                <w:sz w:val="22"/>
                <w:szCs w:val="22"/>
                <w:lang w:val="en-US" w:eastAsia="en-US"/>
              </w:rPr>
              <w:t>adresas</w:t>
            </w:r>
            <w:proofErr w:type="spellEnd"/>
            <w:r>
              <w:rPr>
                <w:rFonts w:ascii="Arial" w:hAnsi="Arial" w:cs="Arial"/>
                <w:b/>
                <w:sz w:val="22"/>
                <w:szCs w:val="22"/>
                <w:lang w:val="en-US" w:eastAsia="en-US"/>
              </w:rPr>
              <w:t xml:space="preserve">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307478D9" w14:textId="77777777" w:rsidR="0049543B" w:rsidRDefault="0049543B">
            <w:pPr>
              <w:suppressAutoHyphens/>
              <w:spacing w:after="200" w:line="276" w:lineRule="auto"/>
              <w:jc w:val="center"/>
              <w:rPr>
                <w:rFonts w:ascii="Arial" w:hAnsi="Arial" w:cs="Arial"/>
                <w:b/>
                <w:sz w:val="22"/>
                <w:szCs w:val="22"/>
                <w:lang w:val="en-US" w:eastAsia="en-US"/>
              </w:rPr>
            </w:pPr>
            <w:proofErr w:type="spellStart"/>
            <w:r>
              <w:rPr>
                <w:rFonts w:ascii="Arial" w:hAnsi="Arial" w:cs="Arial"/>
                <w:b/>
                <w:sz w:val="22"/>
                <w:szCs w:val="22"/>
                <w:lang w:val="en-US" w:eastAsia="en-US"/>
              </w:rPr>
              <w:t>Kvalifikacijos</w:t>
            </w:r>
            <w:proofErr w:type="spellEnd"/>
            <w:r>
              <w:rPr>
                <w:rFonts w:ascii="Arial" w:hAnsi="Arial" w:cs="Arial"/>
                <w:b/>
                <w:sz w:val="22"/>
                <w:szCs w:val="22"/>
                <w:lang w:val="en-US" w:eastAsia="en-US"/>
              </w:rPr>
              <w:t xml:space="preserve"> </w:t>
            </w:r>
            <w:proofErr w:type="spellStart"/>
            <w:r>
              <w:rPr>
                <w:rFonts w:ascii="Arial" w:hAnsi="Arial" w:cs="Arial"/>
                <w:b/>
                <w:sz w:val="22"/>
                <w:szCs w:val="22"/>
                <w:lang w:val="en-US" w:eastAsia="en-US"/>
              </w:rPr>
              <w:t>reikalavimas</w:t>
            </w:r>
            <w:proofErr w:type="spellEnd"/>
            <w:r>
              <w:rPr>
                <w:rFonts w:ascii="Arial" w:hAnsi="Arial" w:cs="Arial"/>
                <w:b/>
                <w:sz w:val="22"/>
                <w:szCs w:val="22"/>
                <w:lang w:val="en-US" w:eastAsia="en-US"/>
              </w:rPr>
              <w:t xml:space="preserve">, </w:t>
            </w:r>
            <w:proofErr w:type="spellStart"/>
            <w:r>
              <w:rPr>
                <w:rFonts w:ascii="Arial" w:hAnsi="Arial" w:cs="Arial"/>
                <w:b/>
                <w:sz w:val="22"/>
                <w:szCs w:val="22"/>
                <w:lang w:val="en-US" w:eastAsia="en-US"/>
              </w:rPr>
              <w:t>kuriam</w:t>
            </w:r>
            <w:proofErr w:type="spellEnd"/>
            <w:r>
              <w:rPr>
                <w:rFonts w:ascii="Arial" w:hAnsi="Arial" w:cs="Arial"/>
                <w:b/>
                <w:sz w:val="22"/>
                <w:szCs w:val="22"/>
                <w:lang w:val="en-US" w:eastAsia="en-US"/>
              </w:rPr>
              <w:t xml:space="preserve"> </w:t>
            </w:r>
            <w:proofErr w:type="spellStart"/>
            <w:r>
              <w:rPr>
                <w:rFonts w:ascii="Arial" w:hAnsi="Arial" w:cs="Arial"/>
                <w:b/>
                <w:sz w:val="22"/>
                <w:szCs w:val="22"/>
                <w:lang w:val="en-US" w:eastAsia="en-US"/>
              </w:rPr>
              <w:t>atitikti</w:t>
            </w:r>
            <w:proofErr w:type="spellEnd"/>
            <w:r>
              <w:rPr>
                <w:rFonts w:ascii="Arial" w:hAnsi="Arial" w:cs="Arial"/>
                <w:b/>
                <w:sz w:val="22"/>
                <w:szCs w:val="22"/>
                <w:lang w:val="en-US" w:eastAsia="en-US"/>
              </w:rPr>
              <w:t xml:space="preserve"> </w:t>
            </w:r>
            <w:proofErr w:type="spellStart"/>
            <w:r>
              <w:rPr>
                <w:rFonts w:ascii="Arial" w:hAnsi="Arial" w:cs="Arial"/>
                <w:b/>
                <w:sz w:val="22"/>
                <w:szCs w:val="22"/>
                <w:lang w:val="en-US" w:eastAsia="en-US"/>
              </w:rPr>
              <w:t>pasitelkiamas</w:t>
            </w:r>
            <w:proofErr w:type="spellEnd"/>
            <w:r>
              <w:rPr>
                <w:rFonts w:ascii="Arial" w:hAnsi="Arial" w:cs="Arial"/>
                <w:b/>
                <w:sz w:val="22"/>
                <w:szCs w:val="22"/>
                <w:lang w:val="en-US" w:eastAsia="en-US"/>
              </w:rPr>
              <w:t xml:space="preserve"> ūkio </w:t>
            </w:r>
            <w:proofErr w:type="spellStart"/>
            <w:r>
              <w:rPr>
                <w:rFonts w:ascii="Arial" w:hAnsi="Arial" w:cs="Arial"/>
                <w:b/>
                <w:sz w:val="22"/>
                <w:szCs w:val="22"/>
                <w:lang w:val="en-US" w:eastAsia="en-US"/>
              </w:rPr>
              <w:t>subjektas</w:t>
            </w:r>
            <w:proofErr w:type="spellEnd"/>
          </w:p>
        </w:tc>
      </w:tr>
      <w:tr w:rsidR="0049543B" w14:paraId="3124F57B" w14:textId="77777777" w:rsidTr="0049543B">
        <w:trPr>
          <w:trHeight w:val="261"/>
        </w:trPr>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C0292" w14:textId="77777777" w:rsidR="0049543B" w:rsidRDefault="0049543B">
            <w:pPr>
              <w:spacing w:line="256" w:lineRule="auto"/>
              <w:rPr>
                <w:rFonts w:ascii="Arial" w:hAnsi="Arial" w:cs="Arial"/>
                <w:sz w:val="22"/>
                <w:szCs w:val="22"/>
                <w:lang w:val="en-US" w:eastAsia="en-US"/>
              </w:rPr>
            </w:pPr>
            <w:r>
              <w:rPr>
                <w:rFonts w:ascii="Arial" w:hAnsi="Arial" w:cs="Arial"/>
                <w:sz w:val="22"/>
                <w:szCs w:val="22"/>
                <w:lang w:val="en-US" w:eastAsia="en-US"/>
              </w:rPr>
              <w:t>1.</w:t>
            </w: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8092" w14:textId="77777777" w:rsidR="0049543B" w:rsidRDefault="0049543B">
            <w:pPr>
              <w:spacing w:line="256" w:lineRule="auto"/>
              <w:rPr>
                <w:rFonts w:ascii="Arial" w:hAnsi="Arial" w:cs="Arial"/>
                <w:sz w:val="22"/>
                <w:szCs w:val="22"/>
                <w:lang w:val="en-US" w:eastAsia="en-US"/>
              </w:rPr>
            </w:pPr>
          </w:p>
        </w:tc>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0193D" w14:textId="77777777" w:rsidR="0049543B" w:rsidRDefault="0049543B">
            <w:pPr>
              <w:spacing w:line="256" w:lineRule="auto"/>
              <w:rPr>
                <w:rFonts w:ascii="Arial" w:hAnsi="Arial" w:cs="Arial"/>
                <w:sz w:val="22"/>
                <w:szCs w:val="22"/>
                <w:lang w:val="en-US" w:eastAsia="en-US"/>
              </w:rPr>
            </w:pPr>
          </w:p>
        </w:tc>
      </w:tr>
      <w:tr w:rsidR="0049543B" w14:paraId="56B53A2F" w14:textId="77777777" w:rsidTr="0049543B">
        <w:trPr>
          <w:trHeight w:val="261"/>
        </w:trPr>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A2BA0" w14:textId="77777777" w:rsidR="0049543B" w:rsidRDefault="0049543B">
            <w:pPr>
              <w:spacing w:line="256" w:lineRule="auto"/>
              <w:rPr>
                <w:rFonts w:ascii="Arial" w:hAnsi="Arial" w:cs="Arial"/>
                <w:sz w:val="22"/>
                <w:szCs w:val="22"/>
                <w:lang w:val="en-US" w:eastAsia="en-US"/>
              </w:rPr>
            </w:pP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87EF4" w14:textId="77777777" w:rsidR="0049543B" w:rsidRDefault="0049543B">
            <w:pPr>
              <w:tabs>
                <w:tab w:val="center" w:pos="4819"/>
                <w:tab w:val="right" w:pos="9638"/>
              </w:tabs>
              <w:spacing w:line="256" w:lineRule="auto"/>
              <w:rPr>
                <w:rFonts w:ascii="Arial" w:hAnsi="Arial" w:cs="Arial"/>
                <w:sz w:val="22"/>
                <w:szCs w:val="22"/>
                <w:lang w:val="en-US" w:eastAsia="en-US"/>
              </w:rPr>
            </w:pPr>
          </w:p>
        </w:tc>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AC9" w14:textId="77777777" w:rsidR="0049543B" w:rsidRDefault="0049543B">
            <w:pPr>
              <w:spacing w:line="256" w:lineRule="auto"/>
              <w:rPr>
                <w:rFonts w:ascii="Arial" w:hAnsi="Arial" w:cs="Arial"/>
                <w:sz w:val="22"/>
                <w:szCs w:val="22"/>
                <w:lang w:val="en-US" w:eastAsia="en-US"/>
              </w:rPr>
            </w:pPr>
          </w:p>
        </w:tc>
      </w:tr>
    </w:tbl>
    <w:p w14:paraId="0185FCC3" w14:textId="77777777" w:rsidR="0049543B" w:rsidRDefault="0049543B" w:rsidP="0049543B">
      <w:pPr>
        <w:spacing w:line="276" w:lineRule="auto"/>
        <w:ind w:firstLine="709"/>
        <w:jc w:val="both"/>
        <w:rPr>
          <w:rFonts w:ascii="Arial" w:hAnsi="Arial" w:cs="Arial"/>
          <w:spacing w:val="-4"/>
          <w:sz w:val="22"/>
          <w:szCs w:val="22"/>
        </w:rPr>
      </w:pPr>
    </w:p>
    <w:p w14:paraId="0C3E7699" w14:textId="77777777" w:rsidR="0049543B" w:rsidRDefault="0049543B" w:rsidP="0049543B">
      <w:pPr>
        <w:ind w:right="-720"/>
        <w:jc w:val="both"/>
        <w:rPr>
          <w:rFonts w:ascii="Arial" w:hAnsi="Arial" w:cs="Arial"/>
          <w:i/>
          <w:iCs/>
          <w:spacing w:val="-4"/>
          <w:sz w:val="22"/>
          <w:szCs w:val="22"/>
        </w:rPr>
      </w:pPr>
      <w:r>
        <w:rPr>
          <w:rFonts w:ascii="Arial" w:hAnsi="Arial" w:cs="Arial"/>
          <w:spacing w:val="-4"/>
          <w:sz w:val="22"/>
          <w:szCs w:val="22"/>
        </w:rPr>
        <w:t xml:space="preserve">3 lentelė. Informacija apie </w:t>
      </w:r>
      <w:proofErr w:type="spellStart"/>
      <w:r>
        <w:rPr>
          <w:rFonts w:ascii="Arial" w:hAnsi="Arial" w:cs="Arial"/>
          <w:spacing w:val="-4"/>
          <w:sz w:val="22"/>
          <w:szCs w:val="22"/>
        </w:rPr>
        <w:t>kvazisubtiekėjus</w:t>
      </w:r>
      <w:proofErr w:type="spellEnd"/>
      <w:r>
        <w:rPr>
          <w:rFonts w:ascii="Arial" w:hAnsi="Arial" w:cs="Arial"/>
          <w:spacing w:val="-4"/>
          <w:sz w:val="22"/>
          <w:szCs w:val="22"/>
        </w:rPr>
        <w:t xml:space="preserve"> </w:t>
      </w:r>
      <w:r>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49543B" w14:paraId="29BA30B5" w14:textId="77777777" w:rsidTr="0049543B">
        <w:trPr>
          <w:trHeight w:val="499"/>
        </w:trPr>
        <w:tc>
          <w:tcPr>
            <w:tcW w:w="1063" w:type="dxa"/>
            <w:tcBorders>
              <w:top w:val="single" w:sz="4" w:space="0" w:color="auto"/>
              <w:left w:val="single" w:sz="4" w:space="0" w:color="auto"/>
              <w:bottom w:val="single" w:sz="4" w:space="0" w:color="auto"/>
              <w:right w:val="single" w:sz="4" w:space="0" w:color="auto"/>
            </w:tcBorders>
            <w:vAlign w:val="center"/>
            <w:hideMark/>
          </w:tcPr>
          <w:p w14:paraId="53587013" w14:textId="77777777" w:rsidR="0049543B" w:rsidRDefault="0049543B">
            <w:pPr>
              <w:spacing w:line="256" w:lineRule="auto"/>
              <w:rPr>
                <w:rFonts w:ascii="Arial" w:hAnsi="Arial" w:cs="Arial"/>
                <w:b/>
                <w:bCs/>
                <w:iCs/>
                <w:sz w:val="22"/>
                <w:szCs w:val="22"/>
                <w:lang w:val="en-US" w:eastAsia="en-US"/>
              </w:rPr>
            </w:pPr>
            <w:r>
              <w:rPr>
                <w:rFonts w:ascii="Arial" w:hAnsi="Arial" w:cs="Arial"/>
                <w:b/>
                <w:bCs/>
                <w:iCs/>
                <w:sz w:val="22"/>
                <w:szCs w:val="22"/>
                <w:lang w:val="en-US" w:eastAsia="en-US"/>
              </w:rPr>
              <w:t>Eil.</w:t>
            </w:r>
          </w:p>
          <w:p w14:paraId="02D0597E" w14:textId="77777777" w:rsidR="0049543B" w:rsidRDefault="0049543B">
            <w:pPr>
              <w:spacing w:after="200" w:line="276" w:lineRule="auto"/>
              <w:rPr>
                <w:rFonts w:ascii="Arial" w:hAnsi="Arial" w:cs="Arial"/>
                <w:b/>
                <w:sz w:val="22"/>
                <w:szCs w:val="22"/>
                <w:lang w:val="en-US" w:eastAsia="en-US"/>
              </w:rPr>
            </w:pPr>
            <w:r>
              <w:rPr>
                <w:rFonts w:ascii="Arial" w:hAnsi="Arial" w:cs="Arial"/>
                <w:b/>
                <w:bCs/>
                <w:iCs/>
                <w:sz w:val="22"/>
                <w:szCs w:val="22"/>
                <w:lang w:val="en-US" w:eastAsia="en-US"/>
              </w:rPr>
              <w:t>Nr.</w:t>
            </w:r>
          </w:p>
        </w:tc>
        <w:tc>
          <w:tcPr>
            <w:tcW w:w="2941" w:type="dxa"/>
            <w:tcBorders>
              <w:top w:val="single" w:sz="4" w:space="0" w:color="auto"/>
              <w:left w:val="single" w:sz="4" w:space="0" w:color="auto"/>
              <w:bottom w:val="single" w:sz="4" w:space="0" w:color="auto"/>
              <w:right w:val="single" w:sz="4" w:space="0" w:color="auto"/>
            </w:tcBorders>
            <w:vAlign w:val="center"/>
            <w:hideMark/>
          </w:tcPr>
          <w:p w14:paraId="0E05E4A2" w14:textId="77777777" w:rsidR="0049543B" w:rsidRDefault="0049543B">
            <w:pPr>
              <w:spacing w:after="200" w:line="276" w:lineRule="auto"/>
              <w:jc w:val="center"/>
              <w:rPr>
                <w:rFonts w:ascii="Arial" w:hAnsi="Arial" w:cs="Arial"/>
                <w:b/>
                <w:sz w:val="22"/>
                <w:szCs w:val="22"/>
                <w:lang w:val="en-US" w:eastAsia="en-US"/>
              </w:rPr>
            </w:pPr>
            <w:proofErr w:type="spellStart"/>
            <w:r>
              <w:rPr>
                <w:rFonts w:ascii="Arial" w:hAnsi="Arial" w:cs="Arial"/>
                <w:b/>
                <w:bCs/>
                <w:sz w:val="22"/>
                <w:szCs w:val="22"/>
                <w:lang w:val="en-US" w:eastAsia="en-US"/>
              </w:rPr>
              <w:t>Tiekėjo</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siūlomų</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specialistų</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vardas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pavardė</w:t>
            </w:r>
            <w:proofErr w:type="spellEnd"/>
            <w:r>
              <w:rPr>
                <w:rFonts w:ascii="Arial" w:hAnsi="Arial" w:cs="Arial"/>
                <w:b/>
                <w:sz w:val="22"/>
                <w:szCs w:val="22"/>
                <w:lang w:val="en-US" w:eastAsia="en-US"/>
              </w:rPr>
              <w:t xml:space="preserve"> </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320D4A0" w14:textId="77777777" w:rsidR="0049543B" w:rsidRDefault="0049543B">
            <w:pPr>
              <w:tabs>
                <w:tab w:val="num" w:pos="3065"/>
              </w:tabs>
              <w:spacing w:line="256" w:lineRule="auto"/>
              <w:jc w:val="center"/>
              <w:rPr>
                <w:rFonts w:ascii="Arial" w:hAnsi="Arial" w:cs="Arial"/>
                <w:b/>
                <w:bCs/>
                <w:sz w:val="22"/>
                <w:szCs w:val="22"/>
                <w:lang w:val="en-US" w:eastAsia="en-US"/>
              </w:rPr>
            </w:pPr>
            <w:proofErr w:type="spellStart"/>
            <w:r>
              <w:rPr>
                <w:rFonts w:ascii="Arial" w:hAnsi="Arial" w:cs="Arial"/>
                <w:b/>
                <w:bCs/>
                <w:sz w:val="22"/>
                <w:szCs w:val="22"/>
                <w:lang w:val="en-US" w:eastAsia="en-US"/>
              </w:rPr>
              <w:t>Specialistas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siūlomas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pareigoms</w:t>
            </w:r>
            <w:proofErr w:type="spellEnd"/>
            <w:r>
              <w:rPr>
                <w:rFonts w:ascii="Arial" w:hAnsi="Arial" w:cs="Arial"/>
                <w:b/>
                <w:bCs/>
                <w:sz w:val="22"/>
                <w:szCs w:val="22"/>
                <w:lang w:val="en-US" w:eastAsia="en-US"/>
              </w:rPr>
              <w:t xml:space="preserve"> </w:t>
            </w:r>
          </w:p>
          <w:p w14:paraId="6D89CA53" w14:textId="77777777" w:rsidR="0049543B" w:rsidRDefault="0049543B">
            <w:pPr>
              <w:suppressAutoHyphens/>
              <w:spacing w:after="200" w:line="276" w:lineRule="auto"/>
              <w:jc w:val="center"/>
              <w:rPr>
                <w:rFonts w:ascii="Arial" w:hAnsi="Arial" w:cs="Arial"/>
                <w:b/>
                <w:sz w:val="22"/>
                <w:szCs w:val="22"/>
                <w:lang w:val="en-US" w:eastAsia="en-US"/>
              </w:rPr>
            </w:pPr>
            <w:r>
              <w:rPr>
                <w:rFonts w:ascii="Arial" w:hAnsi="Arial" w:cs="Arial"/>
                <w:b/>
                <w:bCs/>
                <w:sz w:val="22"/>
                <w:szCs w:val="22"/>
                <w:lang w:val="en-US" w:eastAsia="en-US"/>
              </w:rPr>
              <w:t>(</w:t>
            </w:r>
            <w:proofErr w:type="spellStart"/>
            <w:r>
              <w:rPr>
                <w:rFonts w:ascii="Arial" w:hAnsi="Arial" w:cs="Arial"/>
                <w:b/>
                <w:bCs/>
                <w:sz w:val="22"/>
                <w:szCs w:val="22"/>
                <w:lang w:val="en-US" w:eastAsia="en-US"/>
              </w:rPr>
              <w:t>pareigų</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pavadinimas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turi</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atitikti</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kvalifikacijos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reikalavimuose</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nurodytas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pareigas</w:t>
            </w:r>
            <w:proofErr w:type="spellEnd"/>
            <w:r>
              <w:rPr>
                <w:rFonts w:ascii="Arial" w:hAnsi="Arial" w:cs="Arial"/>
                <w:b/>
                <w:bCs/>
                <w:sz w:val="22"/>
                <w:szCs w:val="22"/>
                <w:lang w:val="en-US" w:eastAsia="en-US"/>
              </w:rPr>
              <w:t>)</w:t>
            </w:r>
          </w:p>
        </w:tc>
        <w:tc>
          <w:tcPr>
            <w:tcW w:w="3035" w:type="dxa"/>
            <w:tcBorders>
              <w:top w:val="single" w:sz="4" w:space="0" w:color="auto"/>
              <w:left w:val="single" w:sz="4" w:space="0" w:color="auto"/>
              <w:bottom w:val="single" w:sz="4" w:space="0" w:color="auto"/>
              <w:right w:val="single" w:sz="4" w:space="0" w:color="auto"/>
            </w:tcBorders>
            <w:hideMark/>
          </w:tcPr>
          <w:p w14:paraId="5A23C7F0" w14:textId="77777777" w:rsidR="0049543B" w:rsidRDefault="0049543B">
            <w:pPr>
              <w:tabs>
                <w:tab w:val="num" w:pos="3065"/>
              </w:tabs>
              <w:spacing w:line="256" w:lineRule="auto"/>
              <w:jc w:val="center"/>
              <w:rPr>
                <w:rFonts w:ascii="Arial" w:hAnsi="Arial" w:cs="Arial"/>
                <w:b/>
                <w:bCs/>
                <w:sz w:val="22"/>
                <w:szCs w:val="22"/>
                <w:lang w:val="en-US" w:eastAsia="en-US"/>
              </w:rPr>
            </w:pPr>
            <w:proofErr w:type="spellStart"/>
            <w:r>
              <w:rPr>
                <w:rFonts w:ascii="Arial" w:hAnsi="Arial" w:cs="Arial"/>
                <w:b/>
                <w:bCs/>
                <w:sz w:val="22"/>
                <w:szCs w:val="22"/>
                <w:lang w:val="en-US" w:eastAsia="en-US"/>
              </w:rPr>
              <w:t>Teisinis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santykis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su</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tiekėju</w:t>
            </w:r>
            <w:proofErr w:type="spellEnd"/>
            <w:r>
              <w:rPr>
                <w:rFonts w:ascii="Arial" w:hAnsi="Arial" w:cs="Arial"/>
                <w:b/>
                <w:bCs/>
                <w:sz w:val="22"/>
                <w:szCs w:val="22"/>
                <w:lang w:val="en-US" w:eastAsia="en-US"/>
              </w:rPr>
              <w:t xml:space="preserve"> </w:t>
            </w:r>
            <w:r>
              <w:rPr>
                <w:rFonts w:ascii="Arial" w:hAnsi="Arial" w:cs="Arial"/>
                <w:sz w:val="22"/>
                <w:szCs w:val="22"/>
                <w:lang w:val="en-US" w:eastAsia="en-US"/>
              </w:rPr>
              <w:t>(</w:t>
            </w:r>
            <w:proofErr w:type="spellStart"/>
            <w:r>
              <w:rPr>
                <w:rFonts w:ascii="Arial" w:hAnsi="Arial" w:cs="Arial"/>
                <w:i/>
                <w:iCs/>
                <w:sz w:val="22"/>
                <w:szCs w:val="22"/>
                <w:lang w:val="en-US" w:eastAsia="en-US"/>
              </w:rPr>
              <w:t>ketinama</w:t>
            </w:r>
            <w:proofErr w:type="spellEnd"/>
            <w:r>
              <w:rPr>
                <w:rFonts w:ascii="Arial" w:hAnsi="Arial" w:cs="Arial"/>
                <w:i/>
                <w:iCs/>
                <w:sz w:val="22"/>
                <w:szCs w:val="22"/>
                <w:lang w:val="en-US" w:eastAsia="en-US"/>
              </w:rPr>
              <w:t xml:space="preserve"> </w:t>
            </w:r>
            <w:proofErr w:type="spellStart"/>
            <w:r>
              <w:rPr>
                <w:rFonts w:ascii="Arial" w:hAnsi="Arial" w:cs="Arial"/>
                <w:i/>
                <w:iCs/>
                <w:sz w:val="22"/>
                <w:szCs w:val="22"/>
                <w:lang w:val="en-US" w:eastAsia="en-US"/>
              </w:rPr>
              <w:t>įdarbinti</w:t>
            </w:r>
            <w:proofErr w:type="spellEnd"/>
            <w:r>
              <w:rPr>
                <w:rFonts w:ascii="Arial" w:hAnsi="Arial" w:cs="Arial"/>
                <w:sz w:val="22"/>
                <w:szCs w:val="22"/>
                <w:lang w:val="en-US" w:eastAsia="en-US"/>
              </w:rPr>
              <w:t>)</w:t>
            </w:r>
          </w:p>
        </w:tc>
      </w:tr>
      <w:tr w:rsidR="0049543B" w14:paraId="0D3F2DAB" w14:textId="77777777" w:rsidTr="0049543B">
        <w:trPr>
          <w:trHeight w:val="544"/>
        </w:trPr>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B6685" w14:textId="77777777" w:rsidR="0049543B" w:rsidRDefault="0049543B">
            <w:pPr>
              <w:spacing w:line="256" w:lineRule="auto"/>
              <w:rPr>
                <w:rFonts w:ascii="Arial" w:hAnsi="Arial" w:cs="Arial"/>
                <w:sz w:val="22"/>
                <w:szCs w:val="22"/>
                <w:lang w:val="en-US" w:eastAsia="en-US"/>
              </w:rPr>
            </w:pPr>
            <w:r>
              <w:rPr>
                <w:rFonts w:ascii="Arial" w:hAnsi="Arial" w:cs="Arial"/>
                <w:sz w:val="22"/>
                <w:szCs w:val="22"/>
                <w:lang w:val="en-US" w:eastAsia="en-US"/>
              </w:rPr>
              <w:t>1.</w:t>
            </w: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E331" w14:textId="77777777" w:rsidR="0049543B" w:rsidRDefault="0049543B">
            <w:pPr>
              <w:spacing w:line="256" w:lineRule="auto"/>
              <w:rPr>
                <w:rFonts w:ascii="Arial" w:hAnsi="Arial" w:cs="Arial"/>
                <w:sz w:val="22"/>
                <w:szCs w:val="22"/>
                <w:lang w:val="en-US" w:eastAsia="en-US"/>
              </w:rPr>
            </w:pPr>
          </w:p>
        </w:tc>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0B7B4" w14:textId="77777777" w:rsidR="0049543B" w:rsidRDefault="0049543B">
            <w:pPr>
              <w:spacing w:line="256" w:lineRule="auto"/>
              <w:rPr>
                <w:rFonts w:ascii="Arial" w:hAnsi="Arial" w:cs="Arial"/>
                <w:sz w:val="22"/>
                <w:szCs w:val="22"/>
                <w:lang w:val="en-US" w:eastAsia="en-US"/>
              </w:rPr>
            </w:pPr>
          </w:p>
        </w:tc>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43341" w14:textId="77777777" w:rsidR="0049543B" w:rsidRDefault="0049543B">
            <w:pPr>
              <w:spacing w:line="256" w:lineRule="auto"/>
              <w:rPr>
                <w:rFonts w:ascii="Arial" w:hAnsi="Arial" w:cs="Arial"/>
                <w:sz w:val="22"/>
                <w:szCs w:val="22"/>
                <w:lang w:val="en-US" w:eastAsia="en-US"/>
              </w:rPr>
            </w:pPr>
            <w:proofErr w:type="spellStart"/>
            <w:r>
              <w:rPr>
                <w:rFonts w:ascii="Arial" w:hAnsi="Arial" w:cs="Arial"/>
                <w:sz w:val="22"/>
                <w:szCs w:val="22"/>
                <w:lang w:val="en-US" w:eastAsia="en-US"/>
              </w:rPr>
              <w:t>Planuojamas</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įdarbinti</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laimėjus</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pirkimą</w:t>
            </w:r>
            <w:proofErr w:type="spellEnd"/>
          </w:p>
        </w:tc>
      </w:tr>
      <w:tr w:rsidR="0049543B" w14:paraId="0B176468" w14:textId="77777777" w:rsidTr="0049543B">
        <w:trPr>
          <w:trHeight w:val="265"/>
        </w:trPr>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79F8F" w14:textId="77777777" w:rsidR="0049543B" w:rsidRDefault="0049543B">
            <w:pPr>
              <w:spacing w:line="256" w:lineRule="auto"/>
              <w:rPr>
                <w:rFonts w:ascii="Arial" w:hAnsi="Arial" w:cs="Arial"/>
                <w:sz w:val="22"/>
                <w:szCs w:val="22"/>
                <w:lang w:val="en-US" w:eastAsia="en-US"/>
              </w:rPr>
            </w:pP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111C2" w14:textId="77777777" w:rsidR="0049543B" w:rsidRDefault="0049543B">
            <w:pPr>
              <w:tabs>
                <w:tab w:val="center" w:pos="4819"/>
                <w:tab w:val="right" w:pos="9638"/>
              </w:tabs>
              <w:spacing w:line="256" w:lineRule="auto"/>
              <w:rPr>
                <w:rFonts w:ascii="Arial" w:hAnsi="Arial" w:cs="Arial"/>
                <w:sz w:val="22"/>
                <w:szCs w:val="22"/>
                <w:lang w:val="en-US" w:eastAsia="en-US"/>
              </w:rPr>
            </w:pPr>
          </w:p>
        </w:tc>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30D08" w14:textId="77777777" w:rsidR="0049543B" w:rsidRDefault="0049543B">
            <w:pPr>
              <w:spacing w:line="256" w:lineRule="auto"/>
              <w:rPr>
                <w:rFonts w:ascii="Arial" w:hAnsi="Arial" w:cs="Arial"/>
                <w:sz w:val="22"/>
                <w:szCs w:val="22"/>
                <w:lang w:val="en-US" w:eastAsia="en-US"/>
              </w:rPr>
            </w:pPr>
          </w:p>
        </w:tc>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79F50" w14:textId="77777777" w:rsidR="0049543B" w:rsidRDefault="0049543B">
            <w:pPr>
              <w:spacing w:line="256" w:lineRule="auto"/>
              <w:rPr>
                <w:rFonts w:ascii="Arial" w:hAnsi="Arial" w:cs="Arial"/>
                <w:sz w:val="22"/>
                <w:szCs w:val="22"/>
                <w:lang w:val="en-US" w:eastAsia="en-US"/>
              </w:rPr>
            </w:pPr>
          </w:p>
        </w:tc>
      </w:tr>
    </w:tbl>
    <w:p w14:paraId="1B73A0EF" w14:textId="77777777" w:rsidR="0049543B" w:rsidRDefault="0049543B" w:rsidP="0049543B">
      <w:pPr>
        <w:spacing w:line="276" w:lineRule="auto"/>
        <w:ind w:firstLine="709"/>
        <w:rPr>
          <w:rFonts w:ascii="Arial" w:hAnsi="Arial" w:cs="Arial"/>
          <w:spacing w:val="-4"/>
          <w:sz w:val="22"/>
          <w:szCs w:val="22"/>
        </w:rPr>
      </w:pPr>
    </w:p>
    <w:p w14:paraId="3DF1A6B0" w14:textId="77777777" w:rsidR="0049543B" w:rsidRDefault="0049543B" w:rsidP="0049543B">
      <w:pPr>
        <w:rPr>
          <w:rFonts w:ascii="Arial" w:hAnsi="Arial" w:cs="Arial"/>
          <w:sz w:val="22"/>
          <w:szCs w:val="22"/>
        </w:rPr>
      </w:pPr>
      <w:r>
        <w:rPr>
          <w:rFonts w:ascii="Arial" w:hAnsi="Arial" w:cs="Arial"/>
          <w:spacing w:val="-4"/>
          <w:sz w:val="22"/>
          <w:szCs w:val="22"/>
        </w:rPr>
        <w:t xml:space="preserve">4 lentelė. </w:t>
      </w:r>
      <w:r>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49543B" w14:paraId="4EA9FC6B" w14:textId="77777777" w:rsidTr="0049543B">
        <w:trPr>
          <w:trHeight w:val="483"/>
        </w:trPr>
        <w:tc>
          <w:tcPr>
            <w:tcW w:w="1095" w:type="dxa"/>
            <w:tcBorders>
              <w:top w:val="single" w:sz="4" w:space="0" w:color="auto"/>
              <w:left w:val="single" w:sz="4" w:space="0" w:color="auto"/>
              <w:bottom w:val="single" w:sz="4" w:space="0" w:color="auto"/>
              <w:right w:val="single" w:sz="4" w:space="0" w:color="auto"/>
            </w:tcBorders>
            <w:hideMark/>
          </w:tcPr>
          <w:p w14:paraId="7A948F87" w14:textId="77777777" w:rsidR="0049543B" w:rsidRDefault="0049543B">
            <w:pPr>
              <w:widowControl w:val="0"/>
              <w:autoSpaceDE w:val="0"/>
              <w:adjustRightInd w:val="0"/>
              <w:spacing w:line="256" w:lineRule="auto"/>
              <w:rPr>
                <w:rFonts w:ascii="Arial" w:hAnsi="Arial" w:cs="Arial"/>
                <w:b/>
                <w:bCs/>
                <w:sz w:val="22"/>
                <w:szCs w:val="22"/>
                <w:lang w:val="en-US" w:eastAsia="en-US"/>
              </w:rPr>
            </w:pPr>
            <w:r>
              <w:rPr>
                <w:rFonts w:ascii="Arial" w:hAnsi="Arial" w:cs="Arial"/>
                <w:b/>
                <w:bCs/>
                <w:sz w:val="22"/>
                <w:szCs w:val="22"/>
                <w:lang w:val="en-US" w:eastAsia="en-US"/>
              </w:rPr>
              <w:t>Eil. Nr.</w:t>
            </w:r>
          </w:p>
        </w:tc>
        <w:tc>
          <w:tcPr>
            <w:tcW w:w="3732" w:type="dxa"/>
            <w:tcBorders>
              <w:top w:val="single" w:sz="4" w:space="0" w:color="auto"/>
              <w:left w:val="single" w:sz="4" w:space="0" w:color="auto"/>
              <w:bottom w:val="single" w:sz="4" w:space="0" w:color="auto"/>
              <w:right w:val="single" w:sz="4" w:space="0" w:color="auto"/>
            </w:tcBorders>
            <w:hideMark/>
          </w:tcPr>
          <w:p w14:paraId="3053319E" w14:textId="77777777" w:rsidR="0049543B" w:rsidRDefault="0049543B">
            <w:pPr>
              <w:widowControl w:val="0"/>
              <w:autoSpaceDE w:val="0"/>
              <w:adjustRightInd w:val="0"/>
              <w:spacing w:line="256" w:lineRule="auto"/>
              <w:rPr>
                <w:rFonts w:ascii="Arial" w:hAnsi="Arial" w:cs="Arial"/>
                <w:b/>
                <w:bCs/>
                <w:sz w:val="22"/>
                <w:szCs w:val="22"/>
                <w:lang w:val="en-US" w:eastAsia="en-US"/>
              </w:rPr>
            </w:pPr>
            <w:proofErr w:type="spellStart"/>
            <w:r>
              <w:rPr>
                <w:rFonts w:ascii="Arial" w:hAnsi="Arial" w:cs="Arial"/>
                <w:b/>
                <w:bCs/>
                <w:sz w:val="22"/>
                <w:szCs w:val="22"/>
                <w:lang w:val="en-US" w:eastAsia="en-US"/>
              </w:rPr>
              <w:t>Subtiekėjo</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pavadinimas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juridinio</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asmens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kodas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adresas</w:t>
            </w:r>
            <w:proofErr w:type="spellEnd"/>
          </w:p>
        </w:tc>
        <w:tc>
          <w:tcPr>
            <w:tcW w:w="5226" w:type="dxa"/>
            <w:tcBorders>
              <w:top w:val="single" w:sz="4" w:space="0" w:color="auto"/>
              <w:left w:val="single" w:sz="4" w:space="0" w:color="auto"/>
              <w:bottom w:val="single" w:sz="4" w:space="0" w:color="auto"/>
              <w:right w:val="single" w:sz="4" w:space="0" w:color="auto"/>
            </w:tcBorders>
            <w:hideMark/>
          </w:tcPr>
          <w:p w14:paraId="02A352BE" w14:textId="77777777" w:rsidR="0049543B" w:rsidRDefault="0049543B">
            <w:pPr>
              <w:widowControl w:val="0"/>
              <w:autoSpaceDE w:val="0"/>
              <w:adjustRightInd w:val="0"/>
              <w:spacing w:line="256" w:lineRule="auto"/>
              <w:rPr>
                <w:rFonts w:ascii="Arial" w:hAnsi="Arial" w:cs="Arial"/>
                <w:b/>
                <w:bCs/>
                <w:sz w:val="22"/>
                <w:szCs w:val="22"/>
                <w:lang w:val="en-US" w:eastAsia="en-US"/>
              </w:rPr>
            </w:pPr>
            <w:proofErr w:type="spellStart"/>
            <w:r>
              <w:rPr>
                <w:rFonts w:ascii="Arial" w:hAnsi="Arial" w:cs="Arial"/>
                <w:b/>
                <w:bCs/>
                <w:sz w:val="22"/>
                <w:szCs w:val="22"/>
                <w:lang w:val="en-US" w:eastAsia="en-US"/>
              </w:rPr>
              <w:t>Sutarties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objekto</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dalies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perduodamos</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vykdyti</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subtiekėjui</w:t>
            </w:r>
            <w:proofErr w:type="spellEnd"/>
            <w:r>
              <w:rPr>
                <w:rFonts w:ascii="Arial" w:hAnsi="Arial" w:cs="Arial"/>
                <w:b/>
                <w:bCs/>
                <w:sz w:val="22"/>
                <w:szCs w:val="22"/>
                <w:lang w:val="en-US" w:eastAsia="en-US"/>
              </w:rPr>
              <w:t xml:space="preserve">, </w:t>
            </w:r>
            <w:proofErr w:type="spellStart"/>
            <w:r>
              <w:rPr>
                <w:rFonts w:ascii="Arial" w:hAnsi="Arial" w:cs="Arial"/>
                <w:b/>
                <w:bCs/>
                <w:sz w:val="22"/>
                <w:szCs w:val="22"/>
                <w:lang w:val="en-US" w:eastAsia="en-US"/>
              </w:rPr>
              <w:t>aprašymas</w:t>
            </w:r>
            <w:proofErr w:type="spellEnd"/>
          </w:p>
        </w:tc>
      </w:tr>
      <w:tr w:rsidR="0049543B" w14:paraId="15577FC9" w14:textId="77777777" w:rsidTr="0049543B">
        <w:trPr>
          <w:trHeight w:val="241"/>
        </w:trPr>
        <w:tc>
          <w:tcPr>
            <w:tcW w:w="1095" w:type="dxa"/>
            <w:tcBorders>
              <w:top w:val="single" w:sz="4" w:space="0" w:color="auto"/>
              <w:left w:val="single" w:sz="4" w:space="0" w:color="auto"/>
              <w:bottom w:val="single" w:sz="4" w:space="0" w:color="auto"/>
              <w:right w:val="single" w:sz="4" w:space="0" w:color="auto"/>
            </w:tcBorders>
            <w:hideMark/>
          </w:tcPr>
          <w:p w14:paraId="6A4573F5" w14:textId="77777777" w:rsidR="0049543B" w:rsidRDefault="0049543B">
            <w:pPr>
              <w:widowControl w:val="0"/>
              <w:autoSpaceDE w:val="0"/>
              <w:adjustRightInd w:val="0"/>
              <w:spacing w:line="256" w:lineRule="auto"/>
              <w:rPr>
                <w:rFonts w:ascii="Arial" w:hAnsi="Arial" w:cs="Arial"/>
                <w:sz w:val="22"/>
                <w:szCs w:val="22"/>
                <w:lang w:val="en-US" w:eastAsia="en-US"/>
              </w:rPr>
            </w:pPr>
            <w:r>
              <w:rPr>
                <w:rFonts w:ascii="Arial" w:hAnsi="Arial" w:cs="Arial"/>
                <w:sz w:val="22"/>
                <w:szCs w:val="22"/>
                <w:lang w:val="en-US" w:eastAsia="en-US"/>
              </w:rPr>
              <w:t>1.</w:t>
            </w:r>
          </w:p>
        </w:tc>
        <w:tc>
          <w:tcPr>
            <w:tcW w:w="3732" w:type="dxa"/>
            <w:tcBorders>
              <w:top w:val="single" w:sz="4" w:space="0" w:color="auto"/>
              <w:left w:val="single" w:sz="4" w:space="0" w:color="auto"/>
              <w:bottom w:val="single" w:sz="4" w:space="0" w:color="auto"/>
              <w:right w:val="single" w:sz="4" w:space="0" w:color="auto"/>
            </w:tcBorders>
          </w:tcPr>
          <w:p w14:paraId="057E5BBE" w14:textId="77777777" w:rsidR="0049543B" w:rsidRDefault="0049543B">
            <w:pPr>
              <w:widowControl w:val="0"/>
              <w:autoSpaceDE w:val="0"/>
              <w:adjustRightInd w:val="0"/>
              <w:spacing w:line="256" w:lineRule="auto"/>
              <w:rPr>
                <w:rFonts w:ascii="Arial" w:hAnsi="Arial" w:cs="Arial"/>
                <w:sz w:val="22"/>
                <w:szCs w:val="22"/>
                <w:lang w:val="en-US" w:eastAsia="en-US"/>
              </w:rPr>
            </w:pPr>
          </w:p>
        </w:tc>
        <w:tc>
          <w:tcPr>
            <w:tcW w:w="5226" w:type="dxa"/>
            <w:tcBorders>
              <w:top w:val="single" w:sz="4" w:space="0" w:color="auto"/>
              <w:left w:val="single" w:sz="4" w:space="0" w:color="auto"/>
              <w:bottom w:val="single" w:sz="4" w:space="0" w:color="auto"/>
              <w:right w:val="single" w:sz="4" w:space="0" w:color="auto"/>
            </w:tcBorders>
          </w:tcPr>
          <w:p w14:paraId="5B92446A" w14:textId="77777777" w:rsidR="0049543B" w:rsidRDefault="0049543B">
            <w:pPr>
              <w:widowControl w:val="0"/>
              <w:autoSpaceDE w:val="0"/>
              <w:adjustRightInd w:val="0"/>
              <w:spacing w:line="256" w:lineRule="auto"/>
              <w:rPr>
                <w:rFonts w:ascii="Arial" w:hAnsi="Arial" w:cs="Arial"/>
                <w:sz w:val="22"/>
                <w:szCs w:val="22"/>
                <w:lang w:val="en-US" w:eastAsia="en-US"/>
              </w:rPr>
            </w:pPr>
          </w:p>
        </w:tc>
      </w:tr>
      <w:tr w:rsidR="0049543B" w14:paraId="1FF82486" w14:textId="77777777" w:rsidTr="0049543B">
        <w:trPr>
          <w:trHeight w:val="226"/>
        </w:trPr>
        <w:tc>
          <w:tcPr>
            <w:tcW w:w="1095" w:type="dxa"/>
            <w:tcBorders>
              <w:top w:val="single" w:sz="4" w:space="0" w:color="auto"/>
              <w:left w:val="single" w:sz="4" w:space="0" w:color="auto"/>
              <w:bottom w:val="single" w:sz="4" w:space="0" w:color="auto"/>
              <w:right w:val="single" w:sz="4" w:space="0" w:color="auto"/>
            </w:tcBorders>
            <w:hideMark/>
          </w:tcPr>
          <w:p w14:paraId="58CDFD5D" w14:textId="77777777" w:rsidR="0049543B" w:rsidRDefault="0049543B">
            <w:pPr>
              <w:widowControl w:val="0"/>
              <w:autoSpaceDE w:val="0"/>
              <w:adjustRightInd w:val="0"/>
              <w:spacing w:line="256" w:lineRule="auto"/>
              <w:rPr>
                <w:rFonts w:ascii="Arial" w:hAnsi="Arial" w:cs="Arial"/>
                <w:sz w:val="22"/>
                <w:szCs w:val="22"/>
                <w:lang w:val="en-US" w:eastAsia="en-US"/>
              </w:rPr>
            </w:pPr>
            <w:r>
              <w:rPr>
                <w:rFonts w:ascii="Arial" w:hAnsi="Arial" w:cs="Arial"/>
                <w:sz w:val="22"/>
                <w:szCs w:val="22"/>
                <w:lang w:val="en-US" w:eastAsia="en-US"/>
              </w:rPr>
              <w:t>2.</w:t>
            </w:r>
          </w:p>
        </w:tc>
        <w:tc>
          <w:tcPr>
            <w:tcW w:w="3732" w:type="dxa"/>
            <w:tcBorders>
              <w:top w:val="single" w:sz="4" w:space="0" w:color="auto"/>
              <w:left w:val="single" w:sz="4" w:space="0" w:color="auto"/>
              <w:bottom w:val="single" w:sz="4" w:space="0" w:color="auto"/>
              <w:right w:val="single" w:sz="4" w:space="0" w:color="auto"/>
            </w:tcBorders>
          </w:tcPr>
          <w:p w14:paraId="717DAD3A" w14:textId="77777777" w:rsidR="0049543B" w:rsidRDefault="0049543B">
            <w:pPr>
              <w:widowControl w:val="0"/>
              <w:autoSpaceDE w:val="0"/>
              <w:adjustRightInd w:val="0"/>
              <w:spacing w:line="256" w:lineRule="auto"/>
              <w:rPr>
                <w:rFonts w:ascii="Arial" w:hAnsi="Arial" w:cs="Arial"/>
                <w:sz w:val="22"/>
                <w:szCs w:val="22"/>
                <w:lang w:val="en-US" w:eastAsia="en-US"/>
              </w:rPr>
            </w:pPr>
          </w:p>
        </w:tc>
        <w:tc>
          <w:tcPr>
            <w:tcW w:w="5226" w:type="dxa"/>
            <w:tcBorders>
              <w:top w:val="single" w:sz="4" w:space="0" w:color="auto"/>
              <w:left w:val="single" w:sz="4" w:space="0" w:color="auto"/>
              <w:bottom w:val="single" w:sz="4" w:space="0" w:color="auto"/>
              <w:right w:val="single" w:sz="4" w:space="0" w:color="auto"/>
            </w:tcBorders>
          </w:tcPr>
          <w:p w14:paraId="7D6B7F1B" w14:textId="77777777" w:rsidR="0049543B" w:rsidRDefault="0049543B">
            <w:pPr>
              <w:widowControl w:val="0"/>
              <w:autoSpaceDE w:val="0"/>
              <w:adjustRightInd w:val="0"/>
              <w:spacing w:line="256" w:lineRule="auto"/>
              <w:rPr>
                <w:rFonts w:ascii="Arial" w:hAnsi="Arial" w:cs="Arial"/>
                <w:sz w:val="22"/>
                <w:szCs w:val="22"/>
                <w:lang w:val="en-US" w:eastAsia="en-US"/>
              </w:rPr>
            </w:pPr>
          </w:p>
        </w:tc>
      </w:tr>
      <w:tr w:rsidR="0049543B" w14:paraId="22136DC4" w14:textId="77777777" w:rsidTr="0049543B">
        <w:trPr>
          <w:trHeight w:val="241"/>
        </w:trPr>
        <w:tc>
          <w:tcPr>
            <w:tcW w:w="1095" w:type="dxa"/>
            <w:tcBorders>
              <w:top w:val="single" w:sz="4" w:space="0" w:color="auto"/>
              <w:left w:val="single" w:sz="4" w:space="0" w:color="auto"/>
              <w:bottom w:val="single" w:sz="4" w:space="0" w:color="auto"/>
              <w:right w:val="single" w:sz="4" w:space="0" w:color="auto"/>
            </w:tcBorders>
          </w:tcPr>
          <w:p w14:paraId="0D9DE9F2" w14:textId="77777777" w:rsidR="0049543B" w:rsidRDefault="0049543B">
            <w:pPr>
              <w:widowControl w:val="0"/>
              <w:autoSpaceDE w:val="0"/>
              <w:adjustRightInd w:val="0"/>
              <w:spacing w:line="256" w:lineRule="auto"/>
              <w:rPr>
                <w:rFonts w:ascii="Arial" w:hAnsi="Arial" w:cs="Arial"/>
                <w:sz w:val="22"/>
                <w:szCs w:val="22"/>
                <w:lang w:val="en-US" w:eastAsia="en-US"/>
              </w:rPr>
            </w:pPr>
          </w:p>
        </w:tc>
        <w:tc>
          <w:tcPr>
            <w:tcW w:w="3732" w:type="dxa"/>
            <w:tcBorders>
              <w:top w:val="single" w:sz="4" w:space="0" w:color="auto"/>
              <w:left w:val="single" w:sz="4" w:space="0" w:color="auto"/>
              <w:bottom w:val="single" w:sz="4" w:space="0" w:color="auto"/>
              <w:right w:val="single" w:sz="4" w:space="0" w:color="auto"/>
            </w:tcBorders>
          </w:tcPr>
          <w:p w14:paraId="7E24A467" w14:textId="77777777" w:rsidR="0049543B" w:rsidRDefault="0049543B">
            <w:pPr>
              <w:widowControl w:val="0"/>
              <w:autoSpaceDE w:val="0"/>
              <w:adjustRightInd w:val="0"/>
              <w:spacing w:line="256" w:lineRule="auto"/>
              <w:rPr>
                <w:rFonts w:ascii="Arial" w:hAnsi="Arial" w:cs="Arial"/>
                <w:sz w:val="22"/>
                <w:szCs w:val="22"/>
                <w:lang w:val="en-US" w:eastAsia="en-US"/>
              </w:rPr>
            </w:pPr>
          </w:p>
        </w:tc>
        <w:tc>
          <w:tcPr>
            <w:tcW w:w="5226" w:type="dxa"/>
            <w:tcBorders>
              <w:top w:val="single" w:sz="4" w:space="0" w:color="auto"/>
              <w:left w:val="single" w:sz="4" w:space="0" w:color="auto"/>
              <w:bottom w:val="single" w:sz="4" w:space="0" w:color="auto"/>
              <w:right w:val="single" w:sz="4" w:space="0" w:color="auto"/>
            </w:tcBorders>
          </w:tcPr>
          <w:p w14:paraId="5EC40C29" w14:textId="77777777" w:rsidR="0049543B" w:rsidRDefault="0049543B">
            <w:pPr>
              <w:widowControl w:val="0"/>
              <w:autoSpaceDE w:val="0"/>
              <w:adjustRightInd w:val="0"/>
              <w:spacing w:line="256" w:lineRule="auto"/>
              <w:rPr>
                <w:rFonts w:ascii="Arial" w:hAnsi="Arial" w:cs="Arial"/>
                <w:sz w:val="22"/>
                <w:szCs w:val="22"/>
                <w:lang w:val="en-US" w:eastAsia="en-US"/>
              </w:rPr>
            </w:pPr>
          </w:p>
        </w:tc>
      </w:tr>
    </w:tbl>
    <w:p w14:paraId="5E66CF1E" w14:textId="77777777" w:rsidR="0049543B" w:rsidRDefault="0049543B" w:rsidP="0049543B">
      <w:pPr>
        <w:rPr>
          <w:rFonts w:ascii="Arial" w:hAnsi="Arial" w:cs="Arial"/>
          <w:vanish/>
          <w:sz w:val="22"/>
          <w:szCs w:val="22"/>
        </w:rPr>
      </w:pPr>
    </w:p>
    <w:p w14:paraId="2924A6B7" w14:textId="77777777" w:rsidR="0049543B" w:rsidRDefault="0049543B" w:rsidP="0049543B">
      <w:pPr>
        <w:spacing w:after="40"/>
        <w:ind w:right="-540"/>
        <w:jc w:val="both"/>
        <w:rPr>
          <w:rFonts w:ascii="Arial" w:eastAsia="Calibri" w:hAnsi="Arial" w:cs="Arial"/>
          <w:sz w:val="22"/>
          <w:szCs w:val="22"/>
          <w:lang w:eastAsia="ar-SA"/>
        </w:rPr>
      </w:pPr>
    </w:p>
    <w:p w14:paraId="7E1C74C5" w14:textId="77777777" w:rsidR="0049543B" w:rsidRDefault="0049543B" w:rsidP="0049543B">
      <w:pPr>
        <w:suppressAutoHyphens/>
        <w:ind w:right="-540"/>
        <w:rPr>
          <w:rFonts w:ascii="Arial" w:hAnsi="Arial" w:cs="Arial"/>
          <w:sz w:val="22"/>
          <w:szCs w:val="22"/>
          <w:lang w:eastAsia="ar-SA"/>
        </w:rPr>
      </w:pPr>
      <w:r>
        <w:rPr>
          <w:rFonts w:ascii="Arial" w:hAnsi="Arial" w:cs="Arial"/>
          <w:sz w:val="22"/>
          <w:szCs w:val="22"/>
          <w:lang w:eastAsia="ar-SA"/>
        </w:rPr>
        <w:t>Kartu su pasiūlymu pateikiami šie dokumentai:</w:t>
      </w:r>
    </w:p>
    <w:p w14:paraId="10D288C2" w14:textId="77777777" w:rsidR="0049543B" w:rsidRDefault="0049543B" w:rsidP="0049543B">
      <w:pPr>
        <w:suppressAutoHyphens/>
        <w:ind w:right="-540"/>
        <w:rPr>
          <w:rFonts w:ascii="Arial" w:hAnsi="Arial" w:cs="Arial"/>
          <w:spacing w:val="-4"/>
          <w:sz w:val="22"/>
          <w:szCs w:val="22"/>
        </w:rPr>
      </w:pPr>
    </w:p>
    <w:p w14:paraId="24B8B5E9" w14:textId="02F875F9" w:rsidR="0049543B" w:rsidRDefault="0049543B" w:rsidP="0049543B">
      <w:pPr>
        <w:suppressAutoHyphens/>
        <w:ind w:right="-540"/>
        <w:rPr>
          <w:rFonts w:ascii="Arial" w:hAnsi="Arial" w:cs="Arial"/>
          <w:sz w:val="22"/>
          <w:szCs w:val="22"/>
          <w:lang w:eastAsia="ar-SA"/>
        </w:rPr>
      </w:pPr>
      <w:r>
        <w:rPr>
          <w:rFonts w:ascii="Arial" w:hAnsi="Arial" w:cs="Arial"/>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284"/>
        <w:gridCol w:w="1716"/>
      </w:tblGrid>
      <w:tr w:rsidR="0049543B" w14:paraId="2F99C583" w14:textId="77777777" w:rsidTr="0049543B">
        <w:trPr>
          <w:trHeight w:val="379"/>
        </w:trPr>
        <w:tc>
          <w:tcPr>
            <w:tcW w:w="1080" w:type="dxa"/>
            <w:tcBorders>
              <w:top w:val="single" w:sz="4" w:space="0" w:color="auto"/>
              <w:left w:val="single" w:sz="4" w:space="0" w:color="auto"/>
              <w:bottom w:val="single" w:sz="4" w:space="0" w:color="auto"/>
              <w:right w:val="single" w:sz="4" w:space="0" w:color="auto"/>
            </w:tcBorders>
            <w:hideMark/>
          </w:tcPr>
          <w:p w14:paraId="5D27675C" w14:textId="77777777" w:rsidR="0049543B" w:rsidRDefault="0049543B">
            <w:pPr>
              <w:suppressAutoHyphens/>
              <w:spacing w:line="256" w:lineRule="auto"/>
              <w:ind w:left="144" w:right="-540"/>
              <w:rPr>
                <w:rFonts w:ascii="Arial" w:hAnsi="Arial" w:cs="Arial"/>
                <w:sz w:val="22"/>
                <w:szCs w:val="22"/>
                <w:lang w:val="en-US" w:eastAsia="ar-SA"/>
              </w:rPr>
            </w:pPr>
            <w:proofErr w:type="spellStart"/>
            <w:r>
              <w:rPr>
                <w:rFonts w:ascii="Arial" w:hAnsi="Arial" w:cs="Arial"/>
                <w:sz w:val="22"/>
                <w:szCs w:val="22"/>
                <w:lang w:val="en-US" w:eastAsia="ar-SA"/>
              </w:rPr>
              <w:t>Eil.Nr</w:t>
            </w:r>
            <w:proofErr w:type="spellEnd"/>
            <w:r>
              <w:rPr>
                <w:rFonts w:ascii="Arial" w:hAnsi="Arial" w:cs="Arial"/>
                <w:sz w:val="22"/>
                <w:szCs w:val="22"/>
                <w:lang w:val="en-US" w:eastAsia="ar-SA"/>
              </w:rPr>
              <w:t>.</w:t>
            </w:r>
          </w:p>
        </w:tc>
        <w:tc>
          <w:tcPr>
            <w:tcW w:w="7284" w:type="dxa"/>
            <w:tcBorders>
              <w:top w:val="single" w:sz="4" w:space="0" w:color="auto"/>
              <w:left w:val="single" w:sz="4" w:space="0" w:color="auto"/>
              <w:bottom w:val="single" w:sz="4" w:space="0" w:color="auto"/>
              <w:right w:val="single" w:sz="4" w:space="0" w:color="auto"/>
            </w:tcBorders>
            <w:hideMark/>
          </w:tcPr>
          <w:p w14:paraId="4BB52BB5" w14:textId="77777777" w:rsidR="0049543B" w:rsidRDefault="0049543B">
            <w:pPr>
              <w:suppressAutoHyphens/>
              <w:spacing w:line="256" w:lineRule="auto"/>
              <w:ind w:left="144" w:right="-540"/>
              <w:jc w:val="center"/>
              <w:rPr>
                <w:rFonts w:ascii="Arial" w:hAnsi="Arial" w:cs="Arial"/>
                <w:sz w:val="22"/>
                <w:szCs w:val="22"/>
                <w:lang w:val="en-US" w:eastAsia="ar-SA"/>
              </w:rPr>
            </w:pPr>
            <w:proofErr w:type="spellStart"/>
            <w:r>
              <w:rPr>
                <w:rFonts w:ascii="Arial" w:hAnsi="Arial" w:cs="Arial"/>
                <w:sz w:val="22"/>
                <w:szCs w:val="22"/>
                <w:lang w:val="en-US" w:eastAsia="ar-SA"/>
              </w:rPr>
              <w:t>Pateiktų</w:t>
            </w:r>
            <w:proofErr w:type="spellEnd"/>
            <w:r>
              <w:rPr>
                <w:rFonts w:ascii="Arial" w:hAnsi="Arial" w:cs="Arial"/>
                <w:sz w:val="22"/>
                <w:szCs w:val="22"/>
                <w:lang w:val="en-US" w:eastAsia="ar-SA"/>
              </w:rPr>
              <w:t xml:space="preserve"> </w:t>
            </w:r>
            <w:proofErr w:type="spellStart"/>
            <w:r>
              <w:rPr>
                <w:rFonts w:ascii="Arial" w:hAnsi="Arial" w:cs="Arial"/>
                <w:sz w:val="22"/>
                <w:szCs w:val="22"/>
                <w:lang w:val="en-US" w:eastAsia="ar-SA"/>
              </w:rPr>
              <w:t>dokumentų</w:t>
            </w:r>
            <w:proofErr w:type="spellEnd"/>
            <w:r>
              <w:rPr>
                <w:rFonts w:ascii="Arial" w:hAnsi="Arial" w:cs="Arial"/>
                <w:sz w:val="22"/>
                <w:szCs w:val="22"/>
                <w:lang w:val="en-US" w:eastAsia="ar-SA"/>
              </w:rPr>
              <w:t xml:space="preserve"> </w:t>
            </w:r>
            <w:proofErr w:type="spellStart"/>
            <w:r>
              <w:rPr>
                <w:rFonts w:ascii="Arial" w:hAnsi="Arial" w:cs="Arial"/>
                <w:sz w:val="22"/>
                <w:szCs w:val="22"/>
                <w:lang w:val="en-US" w:eastAsia="ar-SA"/>
              </w:rPr>
              <w:t>pavadinimas</w:t>
            </w:r>
            <w:proofErr w:type="spellEnd"/>
          </w:p>
        </w:tc>
        <w:tc>
          <w:tcPr>
            <w:tcW w:w="1716" w:type="dxa"/>
            <w:tcBorders>
              <w:top w:val="single" w:sz="4" w:space="0" w:color="auto"/>
              <w:left w:val="single" w:sz="4" w:space="0" w:color="auto"/>
              <w:bottom w:val="single" w:sz="4" w:space="0" w:color="auto"/>
              <w:right w:val="single" w:sz="4" w:space="0" w:color="auto"/>
            </w:tcBorders>
            <w:hideMark/>
          </w:tcPr>
          <w:p w14:paraId="005A9F31" w14:textId="77777777" w:rsidR="0049543B" w:rsidRDefault="0049543B">
            <w:pPr>
              <w:suppressAutoHyphens/>
              <w:spacing w:line="256" w:lineRule="auto"/>
              <w:ind w:left="144" w:right="-540"/>
              <w:jc w:val="center"/>
              <w:rPr>
                <w:rFonts w:ascii="Arial" w:hAnsi="Arial" w:cs="Arial"/>
                <w:sz w:val="22"/>
                <w:szCs w:val="22"/>
                <w:lang w:val="en-US" w:eastAsia="ar-SA"/>
              </w:rPr>
            </w:pPr>
            <w:proofErr w:type="spellStart"/>
            <w:r>
              <w:rPr>
                <w:rFonts w:ascii="Arial" w:hAnsi="Arial" w:cs="Arial"/>
                <w:sz w:val="22"/>
                <w:szCs w:val="22"/>
                <w:lang w:val="en-US" w:eastAsia="ar-SA"/>
              </w:rPr>
              <w:t>Dokumento</w:t>
            </w:r>
            <w:proofErr w:type="spellEnd"/>
            <w:r>
              <w:rPr>
                <w:rFonts w:ascii="Arial" w:hAnsi="Arial" w:cs="Arial"/>
                <w:sz w:val="22"/>
                <w:szCs w:val="22"/>
                <w:lang w:val="en-US" w:eastAsia="ar-SA"/>
              </w:rPr>
              <w:t xml:space="preserve"> puslapių skaičius</w:t>
            </w:r>
          </w:p>
        </w:tc>
      </w:tr>
      <w:tr w:rsidR="0049543B" w14:paraId="20914480" w14:textId="77777777" w:rsidTr="0049543B">
        <w:trPr>
          <w:trHeight w:val="189"/>
        </w:trPr>
        <w:tc>
          <w:tcPr>
            <w:tcW w:w="1080" w:type="dxa"/>
            <w:tcBorders>
              <w:top w:val="single" w:sz="4" w:space="0" w:color="auto"/>
              <w:left w:val="single" w:sz="4" w:space="0" w:color="auto"/>
              <w:bottom w:val="single" w:sz="4" w:space="0" w:color="auto"/>
              <w:right w:val="single" w:sz="4" w:space="0" w:color="auto"/>
            </w:tcBorders>
            <w:hideMark/>
          </w:tcPr>
          <w:p w14:paraId="393AFA99" w14:textId="03E97EE3" w:rsidR="0049543B" w:rsidRDefault="0049543B">
            <w:pPr>
              <w:suppressAutoHyphens/>
              <w:spacing w:line="256" w:lineRule="auto"/>
              <w:ind w:left="144" w:right="-540"/>
              <w:rPr>
                <w:rFonts w:ascii="Arial" w:hAnsi="Arial" w:cs="Arial"/>
                <w:sz w:val="22"/>
                <w:szCs w:val="22"/>
                <w:lang w:val="en-US" w:eastAsia="ar-SA"/>
              </w:rPr>
            </w:pPr>
          </w:p>
        </w:tc>
        <w:tc>
          <w:tcPr>
            <w:tcW w:w="7284" w:type="dxa"/>
            <w:tcBorders>
              <w:top w:val="single" w:sz="4" w:space="0" w:color="auto"/>
              <w:left w:val="single" w:sz="4" w:space="0" w:color="auto"/>
              <w:bottom w:val="single" w:sz="4" w:space="0" w:color="auto"/>
              <w:right w:val="single" w:sz="4" w:space="0" w:color="auto"/>
            </w:tcBorders>
            <w:hideMark/>
          </w:tcPr>
          <w:p w14:paraId="26AC96CD" w14:textId="377747D8" w:rsidR="0049543B" w:rsidRDefault="0049543B">
            <w:pPr>
              <w:suppressAutoHyphens/>
              <w:spacing w:line="256" w:lineRule="auto"/>
              <w:ind w:left="144" w:right="-104"/>
              <w:jc w:val="both"/>
              <w:rPr>
                <w:rFonts w:ascii="Arial" w:hAnsi="Arial" w:cs="Arial"/>
                <w:iCs/>
                <w:sz w:val="22"/>
                <w:szCs w:val="22"/>
                <w:lang w:val="en-US" w:eastAsia="ar-SA"/>
              </w:rPr>
            </w:pPr>
          </w:p>
        </w:tc>
        <w:tc>
          <w:tcPr>
            <w:tcW w:w="1716" w:type="dxa"/>
            <w:tcBorders>
              <w:top w:val="single" w:sz="4" w:space="0" w:color="auto"/>
              <w:left w:val="single" w:sz="4" w:space="0" w:color="auto"/>
              <w:bottom w:val="single" w:sz="4" w:space="0" w:color="auto"/>
              <w:right w:val="single" w:sz="4" w:space="0" w:color="auto"/>
            </w:tcBorders>
          </w:tcPr>
          <w:p w14:paraId="4621FA6F" w14:textId="77777777" w:rsidR="0049543B" w:rsidRDefault="0049543B">
            <w:pPr>
              <w:suppressAutoHyphens/>
              <w:spacing w:line="256" w:lineRule="auto"/>
              <w:ind w:left="144" w:right="-540"/>
              <w:rPr>
                <w:rFonts w:ascii="Arial" w:hAnsi="Arial" w:cs="Arial"/>
                <w:sz w:val="22"/>
                <w:szCs w:val="22"/>
                <w:lang w:val="en-US" w:eastAsia="ar-SA"/>
              </w:rPr>
            </w:pPr>
          </w:p>
        </w:tc>
      </w:tr>
      <w:tr w:rsidR="0049543B" w14:paraId="209B7E64" w14:textId="77777777" w:rsidTr="0049543B">
        <w:trPr>
          <w:trHeight w:val="189"/>
        </w:trPr>
        <w:tc>
          <w:tcPr>
            <w:tcW w:w="1080" w:type="dxa"/>
            <w:tcBorders>
              <w:top w:val="single" w:sz="4" w:space="0" w:color="auto"/>
              <w:left w:val="single" w:sz="4" w:space="0" w:color="auto"/>
              <w:bottom w:val="single" w:sz="4" w:space="0" w:color="auto"/>
              <w:right w:val="single" w:sz="4" w:space="0" w:color="auto"/>
            </w:tcBorders>
            <w:hideMark/>
          </w:tcPr>
          <w:p w14:paraId="7FFDA39C" w14:textId="5AA255D4" w:rsidR="0049543B" w:rsidRDefault="0049543B">
            <w:pPr>
              <w:suppressAutoHyphens/>
              <w:spacing w:line="256" w:lineRule="auto"/>
              <w:ind w:left="144" w:right="-540"/>
              <w:rPr>
                <w:rFonts w:ascii="Arial" w:hAnsi="Arial" w:cs="Arial"/>
                <w:sz w:val="22"/>
                <w:szCs w:val="22"/>
                <w:lang w:val="en-US" w:eastAsia="ar-SA"/>
              </w:rPr>
            </w:pPr>
          </w:p>
        </w:tc>
        <w:tc>
          <w:tcPr>
            <w:tcW w:w="7284" w:type="dxa"/>
            <w:tcBorders>
              <w:top w:val="single" w:sz="4" w:space="0" w:color="auto"/>
              <w:left w:val="single" w:sz="4" w:space="0" w:color="auto"/>
              <w:bottom w:val="single" w:sz="4" w:space="0" w:color="auto"/>
              <w:right w:val="single" w:sz="4" w:space="0" w:color="auto"/>
            </w:tcBorders>
            <w:hideMark/>
          </w:tcPr>
          <w:p w14:paraId="407A91F5" w14:textId="52E06A66" w:rsidR="0049543B" w:rsidRDefault="0049543B">
            <w:pPr>
              <w:suppressAutoHyphens/>
              <w:spacing w:line="256" w:lineRule="auto"/>
              <w:ind w:left="144" w:right="-104"/>
              <w:jc w:val="both"/>
              <w:rPr>
                <w:rFonts w:ascii="Arial" w:hAnsi="Arial" w:cs="Arial"/>
                <w:iCs/>
                <w:sz w:val="22"/>
                <w:szCs w:val="22"/>
                <w:lang w:val="en-US" w:eastAsia="ar-SA"/>
              </w:rPr>
            </w:pPr>
          </w:p>
        </w:tc>
        <w:tc>
          <w:tcPr>
            <w:tcW w:w="1716" w:type="dxa"/>
            <w:tcBorders>
              <w:top w:val="single" w:sz="4" w:space="0" w:color="auto"/>
              <w:left w:val="single" w:sz="4" w:space="0" w:color="auto"/>
              <w:bottom w:val="single" w:sz="4" w:space="0" w:color="auto"/>
              <w:right w:val="single" w:sz="4" w:space="0" w:color="auto"/>
            </w:tcBorders>
          </w:tcPr>
          <w:p w14:paraId="393E2844" w14:textId="77777777" w:rsidR="0049543B" w:rsidRDefault="0049543B">
            <w:pPr>
              <w:suppressAutoHyphens/>
              <w:spacing w:line="256" w:lineRule="auto"/>
              <w:ind w:left="144" w:right="-540"/>
              <w:rPr>
                <w:rFonts w:ascii="Arial" w:hAnsi="Arial" w:cs="Arial"/>
                <w:sz w:val="22"/>
                <w:szCs w:val="22"/>
                <w:lang w:val="en-US" w:eastAsia="ar-SA"/>
              </w:rPr>
            </w:pPr>
          </w:p>
        </w:tc>
      </w:tr>
      <w:tr w:rsidR="0049543B" w14:paraId="7F2A90FD" w14:textId="77777777" w:rsidTr="0049543B">
        <w:trPr>
          <w:trHeight w:val="189"/>
        </w:trPr>
        <w:tc>
          <w:tcPr>
            <w:tcW w:w="1080" w:type="dxa"/>
            <w:tcBorders>
              <w:top w:val="single" w:sz="4" w:space="0" w:color="auto"/>
              <w:left w:val="single" w:sz="4" w:space="0" w:color="auto"/>
              <w:bottom w:val="single" w:sz="4" w:space="0" w:color="auto"/>
              <w:right w:val="single" w:sz="4" w:space="0" w:color="auto"/>
            </w:tcBorders>
            <w:hideMark/>
          </w:tcPr>
          <w:p w14:paraId="084C72F6" w14:textId="003858DF" w:rsidR="0049543B" w:rsidRDefault="0049543B">
            <w:pPr>
              <w:suppressAutoHyphens/>
              <w:spacing w:line="256" w:lineRule="auto"/>
              <w:ind w:left="144" w:right="-540"/>
              <w:rPr>
                <w:rFonts w:ascii="Arial" w:hAnsi="Arial" w:cs="Arial"/>
                <w:sz w:val="22"/>
                <w:szCs w:val="22"/>
                <w:lang w:val="en-US" w:eastAsia="ar-SA"/>
              </w:rPr>
            </w:pPr>
          </w:p>
        </w:tc>
        <w:tc>
          <w:tcPr>
            <w:tcW w:w="7284" w:type="dxa"/>
            <w:tcBorders>
              <w:top w:val="single" w:sz="4" w:space="0" w:color="auto"/>
              <w:left w:val="single" w:sz="4" w:space="0" w:color="auto"/>
              <w:bottom w:val="single" w:sz="4" w:space="0" w:color="auto"/>
              <w:right w:val="single" w:sz="4" w:space="0" w:color="auto"/>
            </w:tcBorders>
            <w:hideMark/>
          </w:tcPr>
          <w:p w14:paraId="77E2F66B" w14:textId="1EB50208" w:rsidR="0049543B" w:rsidRDefault="0049543B">
            <w:pPr>
              <w:suppressAutoHyphens/>
              <w:spacing w:line="256" w:lineRule="auto"/>
              <w:ind w:left="144"/>
              <w:jc w:val="both"/>
              <w:rPr>
                <w:rFonts w:ascii="Arial" w:hAnsi="Arial" w:cs="Arial"/>
                <w:iCs/>
                <w:sz w:val="22"/>
                <w:szCs w:val="22"/>
                <w:lang w:val="en-US" w:eastAsia="ar-SA"/>
              </w:rPr>
            </w:pPr>
          </w:p>
        </w:tc>
        <w:tc>
          <w:tcPr>
            <w:tcW w:w="1716" w:type="dxa"/>
            <w:tcBorders>
              <w:top w:val="single" w:sz="4" w:space="0" w:color="auto"/>
              <w:left w:val="single" w:sz="4" w:space="0" w:color="auto"/>
              <w:bottom w:val="single" w:sz="4" w:space="0" w:color="auto"/>
              <w:right w:val="single" w:sz="4" w:space="0" w:color="auto"/>
            </w:tcBorders>
          </w:tcPr>
          <w:p w14:paraId="591469C5" w14:textId="77777777" w:rsidR="0049543B" w:rsidRDefault="0049543B">
            <w:pPr>
              <w:suppressAutoHyphens/>
              <w:spacing w:line="256" w:lineRule="auto"/>
              <w:ind w:left="144" w:right="-540"/>
              <w:rPr>
                <w:rFonts w:ascii="Arial" w:hAnsi="Arial" w:cs="Arial"/>
                <w:sz w:val="22"/>
                <w:szCs w:val="22"/>
                <w:lang w:val="en-US" w:eastAsia="ar-SA"/>
              </w:rPr>
            </w:pPr>
          </w:p>
        </w:tc>
      </w:tr>
      <w:tr w:rsidR="0049543B" w14:paraId="446A6960" w14:textId="77777777" w:rsidTr="0049543B">
        <w:trPr>
          <w:trHeight w:val="189"/>
        </w:trPr>
        <w:tc>
          <w:tcPr>
            <w:tcW w:w="1080" w:type="dxa"/>
            <w:tcBorders>
              <w:top w:val="single" w:sz="4" w:space="0" w:color="auto"/>
              <w:left w:val="single" w:sz="4" w:space="0" w:color="auto"/>
              <w:bottom w:val="single" w:sz="4" w:space="0" w:color="auto"/>
              <w:right w:val="single" w:sz="4" w:space="0" w:color="auto"/>
            </w:tcBorders>
            <w:hideMark/>
          </w:tcPr>
          <w:p w14:paraId="1F0945BB" w14:textId="06C68738" w:rsidR="0049543B" w:rsidRDefault="0049543B" w:rsidP="00881BE5">
            <w:pPr>
              <w:suppressAutoHyphens/>
              <w:spacing w:line="256" w:lineRule="auto"/>
              <w:ind w:right="-540"/>
              <w:rPr>
                <w:rFonts w:ascii="Arial" w:hAnsi="Arial" w:cs="Arial"/>
                <w:sz w:val="22"/>
                <w:szCs w:val="22"/>
                <w:lang w:val="en-US" w:eastAsia="ar-SA"/>
              </w:rPr>
            </w:pPr>
          </w:p>
        </w:tc>
        <w:tc>
          <w:tcPr>
            <w:tcW w:w="7284" w:type="dxa"/>
            <w:tcBorders>
              <w:top w:val="single" w:sz="4" w:space="0" w:color="auto"/>
              <w:left w:val="single" w:sz="4" w:space="0" w:color="auto"/>
              <w:bottom w:val="single" w:sz="4" w:space="0" w:color="auto"/>
              <w:right w:val="single" w:sz="4" w:space="0" w:color="auto"/>
            </w:tcBorders>
            <w:hideMark/>
          </w:tcPr>
          <w:p w14:paraId="41C4C850" w14:textId="176414ED" w:rsidR="0049543B" w:rsidRDefault="0049543B">
            <w:pPr>
              <w:suppressAutoHyphens/>
              <w:spacing w:line="256" w:lineRule="auto"/>
              <w:ind w:left="144" w:right="-104"/>
              <w:jc w:val="both"/>
              <w:rPr>
                <w:rFonts w:ascii="Arial" w:hAnsi="Arial" w:cs="Arial"/>
                <w:iCs/>
                <w:sz w:val="22"/>
                <w:szCs w:val="22"/>
                <w:lang w:val="en-US" w:eastAsia="ar-SA"/>
              </w:rPr>
            </w:pPr>
          </w:p>
        </w:tc>
        <w:tc>
          <w:tcPr>
            <w:tcW w:w="1716" w:type="dxa"/>
            <w:tcBorders>
              <w:top w:val="single" w:sz="4" w:space="0" w:color="auto"/>
              <w:left w:val="single" w:sz="4" w:space="0" w:color="auto"/>
              <w:bottom w:val="single" w:sz="4" w:space="0" w:color="auto"/>
              <w:right w:val="single" w:sz="4" w:space="0" w:color="auto"/>
            </w:tcBorders>
          </w:tcPr>
          <w:p w14:paraId="35457370" w14:textId="77777777" w:rsidR="0049543B" w:rsidRDefault="0049543B">
            <w:pPr>
              <w:suppressAutoHyphens/>
              <w:spacing w:line="256" w:lineRule="auto"/>
              <w:ind w:left="144" w:right="-540"/>
              <w:rPr>
                <w:rFonts w:ascii="Arial" w:hAnsi="Arial" w:cs="Arial"/>
                <w:sz w:val="22"/>
                <w:szCs w:val="22"/>
                <w:lang w:val="en-US" w:eastAsia="ar-SA"/>
              </w:rPr>
            </w:pPr>
          </w:p>
        </w:tc>
      </w:tr>
      <w:tr w:rsidR="0049543B" w14:paraId="5AC8182C" w14:textId="77777777" w:rsidTr="0049543B">
        <w:trPr>
          <w:trHeight w:val="189"/>
        </w:trPr>
        <w:tc>
          <w:tcPr>
            <w:tcW w:w="1080" w:type="dxa"/>
            <w:tcBorders>
              <w:top w:val="single" w:sz="4" w:space="0" w:color="auto"/>
              <w:left w:val="single" w:sz="4" w:space="0" w:color="auto"/>
              <w:bottom w:val="single" w:sz="4" w:space="0" w:color="auto"/>
              <w:right w:val="single" w:sz="4" w:space="0" w:color="auto"/>
            </w:tcBorders>
          </w:tcPr>
          <w:p w14:paraId="415971F9" w14:textId="77777777" w:rsidR="0049543B" w:rsidRDefault="0049543B">
            <w:pPr>
              <w:suppressAutoHyphens/>
              <w:spacing w:line="256" w:lineRule="auto"/>
              <w:ind w:left="144" w:right="-540"/>
              <w:rPr>
                <w:rFonts w:ascii="Arial" w:hAnsi="Arial" w:cs="Arial"/>
                <w:sz w:val="22"/>
                <w:szCs w:val="22"/>
                <w:lang w:val="en-US" w:eastAsia="ar-SA"/>
              </w:rPr>
            </w:pPr>
          </w:p>
        </w:tc>
        <w:tc>
          <w:tcPr>
            <w:tcW w:w="7284" w:type="dxa"/>
            <w:tcBorders>
              <w:top w:val="single" w:sz="4" w:space="0" w:color="auto"/>
              <w:left w:val="single" w:sz="4" w:space="0" w:color="auto"/>
              <w:bottom w:val="single" w:sz="4" w:space="0" w:color="auto"/>
              <w:right w:val="single" w:sz="4" w:space="0" w:color="auto"/>
            </w:tcBorders>
            <w:hideMark/>
          </w:tcPr>
          <w:p w14:paraId="1F763F17" w14:textId="5EE66B30" w:rsidR="0049543B" w:rsidRDefault="0049543B">
            <w:pPr>
              <w:suppressAutoHyphens/>
              <w:spacing w:line="256" w:lineRule="auto"/>
              <w:ind w:left="144" w:right="-104"/>
              <w:jc w:val="both"/>
              <w:rPr>
                <w:rFonts w:ascii="Arial" w:hAnsi="Arial" w:cs="Arial"/>
                <w:iCs/>
                <w:sz w:val="22"/>
                <w:szCs w:val="22"/>
                <w:lang w:val="en-US" w:eastAsia="ar-SA"/>
              </w:rPr>
            </w:pPr>
          </w:p>
        </w:tc>
        <w:tc>
          <w:tcPr>
            <w:tcW w:w="1716" w:type="dxa"/>
            <w:tcBorders>
              <w:top w:val="single" w:sz="4" w:space="0" w:color="auto"/>
              <w:left w:val="single" w:sz="4" w:space="0" w:color="auto"/>
              <w:bottom w:val="single" w:sz="4" w:space="0" w:color="auto"/>
              <w:right w:val="single" w:sz="4" w:space="0" w:color="auto"/>
            </w:tcBorders>
          </w:tcPr>
          <w:p w14:paraId="165F22D6" w14:textId="77777777" w:rsidR="0049543B" w:rsidRDefault="0049543B">
            <w:pPr>
              <w:suppressAutoHyphens/>
              <w:spacing w:line="256" w:lineRule="auto"/>
              <w:ind w:left="144" w:right="-540"/>
              <w:rPr>
                <w:rFonts w:ascii="Arial" w:hAnsi="Arial" w:cs="Arial"/>
                <w:sz w:val="22"/>
                <w:szCs w:val="22"/>
                <w:lang w:val="en-US" w:eastAsia="ar-SA"/>
              </w:rPr>
            </w:pPr>
          </w:p>
        </w:tc>
      </w:tr>
      <w:tr w:rsidR="0049543B" w14:paraId="16363EBC" w14:textId="77777777" w:rsidTr="0049543B">
        <w:trPr>
          <w:trHeight w:val="189"/>
        </w:trPr>
        <w:tc>
          <w:tcPr>
            <w:tcW w:w="1080" w:type="dxa"/>
            <w:tcBorders>
              <w:top w:val="single" w:sz="4" w:space="0" w:color="auto"/>
              <w:left w:val="single" w:sz="4" w:space="0" w:color="auto"/>
              <w:bottom w:val="single" w:sz="4" w:space="0" w:color="auto"/>
              <w:right w:val="single" w:sz="4" w:space="0" w:color="auto"/>
            </w:tcBorders>
          </w:tcPr>
          <w:p w14:paraId="4954452C" w14:textId="77777777" w:rsidR="0049543B" w:rsidRDefault="0049543B">
            <w:pPr>
              <w:suppressAutoHyphens/>
              <w:spacing w:line="256" w:lineRule="auto"/>
              <w:ind w:left="144" w:right="-540"/>
              <w:rPr>
                <w:rFonts w:ascii="Arial" w:hAnsi="Arial" w:cs="Arial"/>
                <w:sz w:val="22"/>
                <w:szCs w:val="22"/>
                <w:lang w:val="en-US" w:eastAsia="ar-SA"/>
              </w:rPr>
            </w:pPr>
          </w:p>
        </w:tc>
        <w:tc>
          <w:tcPr>
            <w:tcW w:w="7284" w:type="dxa"/>
            <w:tcBorders>
              <w:top w:val="single" w:sz="4" w:space="0" w:color="auto"/>
              <w:left w:val="single" w:sz="4" w:space="0" w:color="auto"/>
              <w:bottom w:val="single" w:sz="4" w:space="0" w:color="auto"/>
              <w:right w:val="single" w:sz="4" w:space="0" w:color="auto"/>
            </w:tcBorders>
          </w:tcPr>
          <w:p w14:paraId="40EE861F" w14:textId="77777777" w:rsidR="0049543B" w:rsidRDefault="0049543B">
            <w:pPr>
              <w:suppressAutoHyphens/>
              <w:spacing w:line="256" w:lineRule="auto"/>
              <w:ind w:left="144" w:right="-540"/>
              <w:rPr>
                <w:rFonts w:ascii="Arial" w:hAnsi="Arial" w:cs="Arial"/>
                <w:sz w:val="22"/>
                <w:szCs w:val="22"/>
                <w:lang w:val="en-US" w:eastAsia="ar-SA"/>
              </w:rPr>
            </w:pPr>
          </w:p>
        </w:tc>
        <w:tc>
          <w:tcPr>
            <w:tcW w:w="1716" w:type="dxa"/>
            <w:tcBorders>
              <w:top w:val="single" w:sz="4" w:space="0" w:color="auto"/>
              <w:left w:val="single" w:sz="4" w:space="0" w:color="auto"/>
              <w:bottom w:val="single" w:sz="4" w:space="0" w:color="auto"/>
              <w:right w:val="single" w:sz="4" w:space="0" w:color="auto"/>
            </w:tcBorders>
          </w:tcPr>
          <w:p w14:paraId="199C24A3" w14:textId="77777777" w:rsidR="0049543B" w:rsidRDefault="0049543B">
            <w:pPr>
              <w:suppressAutoHyphens/>
              <w:spacing w:line="256" w:lineRule="auto"/>
              <w:ind w:left="144" w:right="-540"/>
              <w:rPr>
                <w:rFonts w:ascii="Arial" w:hAnsi="Arial" w:cs="Arial"/>
                <w:sz w:val="22"/>
                <w:szCs w:val="22"/>
                <w:lang w:val="en-US" w:eastAsia="ar-SA"/>
              </w:rPr>
            </w:pPr>
          </w:p>
        </w:tc>
      </w:tr>
    </w:tbl>
    <w:p w14:paraId="3A116AA5" w14:textId="77777777" w:rsidR="0049543B" w:rsidRDefault="0049543B" w:rsidP="0049543B">
      <w:pPr>
        <w:suppressAutoHyphens/>
        <w:ind w:right="-540"/>
        <w:rPr>
          <w:rFonts w:ascii="Arial" w:hAnsi="Arial" w:cs="Arial"/>
          <w:sz w:val="22"/>
          <w:szCs w:val="22"/>
          <w:lang w:eastAsia="ar-SA"/>
        </w:rPr>
      </w:pPr>
    </w:p>
    <w:p w14:paraId="49350632" w14:textId="77777777" w:rsidR="0049543B" w:rsidRDefault="0049543B" w:rsidP="0049543B">
      <w:pPr>
        <w:suppressAutoHyphens/>
        <w:ind w:left="144" w:right="-540"/>
        <w:rPr>
          <w:rFonts w:ascii="Arial" w:hAnsi="Arial" w:cs="Arial"/>
          <w:sz w:val="22"/>
          <w:szCs w:val="22"/>
          <w:lang w:eastAsia="ar-SA"/>
        </w:rPr>
      </w:pPr>
      <w:r>
        <w:rPr>
          <w:rFonts w:ascii="Arial" w:hAnsi="Arial" w:cs="Arial"/>
          <w:sz w:val="22"/>
          <w:szCs w:val="22"/>
          <w:lang w:eastAsia="ar-SA"/>
        </w:rPr>
        <w:t>Pasiūlymas galioja iki termino, nustatyto pirkimo dokumentuose.</w:t>
      </w:r>
    </w:p>
    <w:p w14:paraId="123B863B" w14:textId="77777777" w:rsidR="0049543B" w:rsidRDefault="0049543B" w:rsidP="0049543B">
      <w:pPr>
        <w:suppressAutoHyphens/>
        <w:ind w:left="144" w:right="-540"/>
        <w:rPr>
          <w:rFonts w:ascii="Arial" w:hAnsi="Arial" w:cs="Arial"/>
          <w:bCs/>
          <w:sz w:val="22"/>
          <w:szCs w:val="22"/>
          <w:lang w:eastAsia="ar-SA"/>
        </w:rPr>
      </w:pPr>
    </w:p>
    <w:p w14:paraId="370675DA" w14:textId="77777777" w:rsidR="0049543B" w:rsidRDefault="0049543B" w:rsidP="0049543B">
      <w:pPr>
        <w:suppressAutoHyphens/>
        <w:ind w:right="-540"/>
        <w:rPr>
          <w:rFonts w:ascii="Arial" w:hAnsi="Arial" w:cs="Arial"/>
          <w:sz w:val="22"/>
          <w:szCs w:val="22"/>
          <w:lang w:eastAsia="ar-SA"/>
        </w:rPr>
      </w:pPr>
    </w:p>
    <w:p w14:paraId="0C474C26" w14:textId="77777777" w:rsidR="0049543B" w:rsidRDefault="0049543B" w:rsidP="0049543B">
      <w:pPr>
        <w:suppressAutoHyphens/>
        <w:ind w:right="-540"/>
        <w:rPr>
          <w:rFonts w:ascii="Arial" w:hAnsi="Arial" w:cs="Arial"/>
          <w:sz w:val="22"/>
          <w:szCs w:val="22"/>
          <w:lang w:eastAsia="ar-SA"/>
        </w:rPr>
      </w:pPr>
    </w:p>
    <w:p w14:paraId="109945A6" w14:textId="3F17B9FF" w:rsidR="0049543B" w:rsidRDefault="0049543B" w:rsidP="0049543B">
      <w:pPr>
        <w:suppressAutoHyphens/>
        <w:ind w:right="-540"/>
        <w:rPr>
          <w:rFonts w:ascii="Arial" w:hAnsi="Arial" w:cs="Arial"/>
          <w:sz w:val="22"/>
          <w:szCs w:val="22"/>
          <w:lang w:eastAsia="ar-SA"/>
        </w:rPr>
      </w:pPr>
      <w:r>
        <w:rPr>
          <w:rFonts w:ascii="Arial" w:hAnsi="Arial" w:cs="Arial"/>
          <w:sz w:val="22"/>
          <w:szCs w:val="22"/>
          <w:lang w:eastAsia="ar-SA"/>
        </w:rPr>
        <w:t>Šiame pasiūlyme nurodyta informacija yra konfidenciali:</w:t>
      </w:r>
    </w:p>
    <w:p w14:paraId="035815A0" w14:textId="77777777" w:rsidR="0049543B" w:rsidRDefault="0049543B" w:rsidP="0049543B">
      <w:pPr>
        <w:suppressAutoHyphens/>
        <w:ind w:right="-540"/>
        <w:rPr>
          <w:rFonts w:ascii="Arial" w:hAnsi="Arial" w:cs="Arial"/>
          <w:sz w:val="22"/>
          <w:szCs w:val="22"/>
          <w:lang w:eastAsia="ar-SA"/>
        </w:rPr>
      </w:pPr>
    </w:p>
    <w:p w14:paraId="6311BE54" w14:textId="06A5025B" w:rsidR="0049543B" w:rsidRDefault="0049543B" w:rsidP="0049543B">
      <w:pPr>
        <w:suppressAutoHyphens/>
        <w:ind w:right="-540"/>
        <w:rPr>
          <w:rFonts w:ascii="Arial" w:hAnsi="Arial" w:cs="Arial"/>
          <w:sz w:val="22"/>
          <w:szCs w:val="22"/>
          <w:lang w:eastAsia="ar-SA"/>
        </w:rPr>
      </w:pPr>
      <w:r>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49543B" w14:paraId="2C472ECF" w14:textId="77777777" w:rsidTr="0049543B">
        <w:trPr>
          <w:trHeight w:val="476"/>
        </w:trPr>
        <w:tc>
          <w:tcPr>
            <w:tcW w:w="1080" w:type="dxa"/>
            <w:tcBorders>
              <w:top w:val="single" w:sz="4" w:space="0" w:color="auto"/>
              <w:left w:val="single" w:sz="4" w:space="0" w:color="auto"/>
              <w:bottom w:val="single" w:sz="4" w:space="0" w:color="auto"/>
              <w:right w:val="single" w:sz="4" w:space="0" w:color="auto"/>
            </w:tcBorders>
            <w:hideMark/>
          </w:tcPr>
          <w:p w14:paraId="3ABF923B" w14:textId="77777777" w:rsidR="0049543B" w:rsidRDefault="0049543B">
            <w:pPr>
              <w:suppressAutoHyphens/>
              <w:spacing w:line="256" w:lineRule="auto"/>
              <w:ind w:left="144" w:right="-540"/>
              <w:rPr>
                <w:rFonts w:ascii="Arial" w:hAnsi="Arial" w:cs="Arial"/>
                <w:sz w:val="22"/>
                <w:szCs w:val="22"/>
                <w:lang w:val="en-US" w:eastAsia="ar-SA"/>
              </w:rPr>
            </w:pPr>
            <w:proofErr w:type="spellStart"/>
            <w:r>
              <w:rPr>
                <w:rFonts w:ascii="Arial" w:hAnsi="Arial" w:cs="Arial"/>
                <w:sz w:val="22"/>
                <w:szCs w:val="22"/>
                <w:lang w:val="en-US" w:eastAsia="ar-SA"/>
              </w:rPr>
              <w:t>Eil.Nr</w:t>
            </w:r>
            <w:proofErr w:type="spellEnd"/>
            <w:r>
              <w:rPr>
                <w:rFonts w:ascii="Arial" w:hAnsi="Arial" w:cs="Arial"/>
                <w:sz w:val="22"/>
                <w:szCs w:val="22"/>
                <w:lang w:val="en-US" w:eastAsia="ar-SA"/>
              </w:rPr>
              <w:t>.</w:t>
            </w:r>
          </w:p>
        </w:tc>
        <w:tc>
          <w:tcPr>
            <w:tcW w:w="9000" w:type="dxa"/>
            <w:tcBorders>
              <w:top w:val="single" w:sz="4" w:space="0" w:color="auto"/>
              <w:left w:val="single" w:sz="4" w:space="0" w:color="auto"/>
              <w:bottom w:val="single" w:sz="4" w:space="0" w:color="auto"/>
              <w:right w:val="single" w:sz="4" w:space="0" w:color="auto"/>
            </w:tcBorders>
            <w:hideMark/>
          </w:tcPr>
          <w:p w14:paraId="6259A29F" w14:textId="77777777" w:rsidR="0049543B" w:rsidRDefault="0049543B">
            <w:pPr>
              <w:suppressAutoHyphens/>
              <w:spacing w:line="256" w:lineRule="auto"/>
              <w:ind w:left="144" w:right="-540"/>
              <w:jc w:val="center"/>
              <w:rPr>
                <w:rFonts w:ascii="Arial" w:hAnsi="Arial" w:cs="Arial"/>
                <w:sz w:val="22"/>
                <w:szCs w:val="22"/>
                <w:lang w:val="en-US" w:eastAsia="ar-SA"/>
              </w:rPr>
            </w:pPr>
            <w:proofErr w:type="spellStart"/>
            <w:r>
              <w:rPr>
                <w:rFonts w:ascii="Arial" w:hAnsi="Arial" w:cs="Arial"/>
                <w:sz w:val="22"/>
                <w:szCs w:val="22"/>
                <w:lang w:val="en-US" w:eastAsia="ar-SA"/>
              </w:rPr>
              <w:t>Pateikto</w:t>
            </w:r>
            <w:proofErr w:type="spellEnd"/>
            <w:r>
              <w:rPr>
                <w:rFonts w:ascii="Arial" w:hAnsi="Arial" w:cs="Arial"/>
                <w:sz w:val="22"/>
                <w:szCs w:val="22"/>
                <w:lang w:val="en-US" w:eastAsia="ar-SA"/>
              </w:rPr>
              <w:t xml:space="preserve"> </w:t>
            </w:r>
            <w:proofErr w:type="spellStart"/>
            <w:r>
              <w:rPr>
                <w:rFonts w:ascii="Arial" w:hAnsi="Arial" w:cs="Arial"/>
                <w:sz w:val="22"/>
                <w:szCs w:val="22"/>
                <w:lang w:val="en-US" w:eastAsia="ar-SA"/>
              </w:rPr>
              <w:t>dokumento</w:t>
            </w:r>
            <w:proofErr w:type="spellEnd"/>
            <w:r>
              <w:rPr>
                <w:rFonts w:ascii="Arial" w:hAnsi="Arial" w:cs="Arial"/>
                <w:sz w:val="22"/>
                <w:szCs w:val="22"/>
                <w:lang w:val="en-US" w:eastAsia="ar-SA"/>
              </w:rPr>
              <w:t xml:space="preserve"> </w:t>
            </w:r>
            <w:proofErr w:type="spellStart"/>
            <w:r>
              <w:rPr>
                <w:rFonts w:ascii="Arial" w:hAnsi="Arial" w:cs="Arial"/>
                <w:sz w:val="22"/>
                <w:szCs w:val="22"/>
                <w:lang w:val="en-US" w:eastAsia="ar-SA"/>
              </w:rPr>
              <w:t>pavadinimas</w:t>
            </w:r>
            <w:proofErr w:type="spellEnd"/>
          </w:p>
          <w:p w14:paraId="23C088A7" w14:textId="77777777" w:rsidR="0049543B" w:rsidRDefault="0049543B">
            <w:pPr>
              <w:suppressAutoHyphens/>
              <w:spacing w:line="256" w:lineRule="auto"/>
              <w:ind w:left="144" w:right="-540"/>
              <w:jc w:val="center"/>
              <w:rPr>
                <w:rFonts w:ascii="Arial" w:hAnsi="Arial" w:cs="Arial"/>
                <w:sz w:val="22"/>
                <w:szCs w:val="22"/>
                <w:lang w:val="en-US" w:eastAsia="ar-SA"/>
              </w:rPr>
            </w:pPr>
            <w:r>
              <w:rPr>
                <w:rFonts w:ascii="Arial" w:hAnsi="Arial" w:cs="Arial"/>
                <w:sz w:val="22"/>
                <w:szCs w:val="22"/>
                <w:lang w:val="en-US" w:eastAsia="ar-SA"/>
              </w:rPr>
              <w:t>(</w:t>
            </w:r>
            <w:proofErr w:type="spellStart"/>
            <w:r>
              <w:rPr>
                <w:rFonts w:ascii="Arial" w:hAnsi="Arial" w:cs="Arial"/>
                <w:sz w:val="22"/>
                <w:szCs w:val="22"/>
                <w:lang w:val="en-US" w:eastAsia="ar-SA"/>
              </w:rPr>
              <w:t>rekomenduojama</w:t>
            </w:r>
            <w:proofErr w:type="spellEnd"/>
            <w:r>
              <w:rPr>
                <w:rFonts w:ascii="Arial" w:hAnsi="Arial" w:cs="Arial"/>
                <w:sz w:val="22"/>
                <w:szCs w:val="22"/>
                <w:lang w:val="en-US" w:eastAsia="ar-SA"/>
              </w:rPr>
              <w:t xml:space="preserve"> </w:t>
            </w:r>
            <w:proofErr w:type="spellStart"/>
            <w:r>
              <w:rPr>
                <w:rFonts w:ascii="Arial" w:hAnsi="Arial" w:cs="Arial"/>
                <w:sz w:val="22"/>
                <w:szCs w:val="22"/>
                <w:lang w:val="en-US" w:eastAsia="ar-SA"/>
              </w:rPr>
              <w:t>pavadinime</w:t>
            </w:r>
            <w:proofErr w:type="spellEnd"/>
            <w:r>
              <w:rPr>
                <w:rFonts w:ascii="Arial" w:hAnsi="Arial" w:cs="Arial"/>
                <w:sz w:val="22"/>
                <w:szCs w:val="22"/>
                <w:lang w:val="en-US" w:eastAsia="ar-SA"/>
              </w:rPr>
              <w:t xml:space="preserve"> </w:t>
            </w:r>
            <w:proofErr w:type="spellStart"/>
            <w:r>
              <w:rPr>
                <w:rFonts w:ascii="Arial" w:hAnsi="Arial" w:cs="Arial"/>
                <w:sz w:val="22"/>
                <w:szCs w:val="22"/>
                <w:lang w:val="en-US" w:eastAsia="ar-SA"/>
              </w:rPr>
              <w:t>vartoti</w:t>
            </w:r>
            <w:proofErr w:type="spellEnd"/>
            <w:r>
              <w:rPr>
                <w:rFonts w:ascii="Arial" w:hAnsi="Arial" w:cs="Arial"/>
                <w:sz w:val="22"/>
                <w:szCs w:val="22"/>
                <w:lang w:val="en-US" w:eastAsia="ar-SA"/>
              </w:rPr>
              <w:t xml:space="preserve"> </w:t>
            </w:r>
            <w:proofErr w:type="spellStart"/>
            <w:r>
              <w:rPr>
                <w:rFonts w:ascii="Arial" w:hAnsi="Arial" w:cs="Arial"/>
                <w:sz w:val="22"/>
                <w:szCs w:val="22"/>
                <w:lang w:val="en-US" w:eastAsia="ar-SA"/>
              </w:rPr>
              <w:t>žodį</w:t>
            </w:r>
            <w:proofErr w:type="spellEnd"/>
            <w:r>
              <w:rPr>
                <w:rFonts w:ascii="Arial" w:hAnsi="Arial" w:cs="Arial"/>
                <w:sz w:val="22"/>
                <w:szCs w:val="22"/>
                <w:lang w:val="en-US" w:eastAsia="ar-SA"/>
              </w:rPr>
              <w:t xml:space="preserve"> „</w:t>
            </w:r>
            <w:proofErr w:type="spellStart"/>
            <w:proofErr w:type="gramStart"/>
            <w:r>
              <w:rPr>
                <w:rFonts w:ascii="Arial" w:hAnsi="Arial" w:cs="Arial"/>
                <w:sz w:val="22"/>
                <w:szCs w:val="22"/>
                <w:lang w:val="en-US" w:eastAsia="ar-SA"/>
              </w:rPr>
              <w:t>Konfidencialu</w:t>
            </w:r>
            <w:proofErr w:type="spellEnd"/>
            <w:r>
              <w:rPr>
                <w:rFonts w:ascii="Arial" w:hAnsi="Arial" w:cs="Arial"/>
                <w:sz w:val="22"/>
                <w:szCs w:val="22"/>
                <w:lang w:val="en-US" w:eastAsia="ar-SA"/>
              </w:rPr>
              <w:t>“</w:t>
            </w:r>
            <w:proofErr w:type="gramEnd"/>
            <w:r>
              <w:rPr>
                <w:rFonts w:ascii="Arial" w:hAnsi="Arial" w:cs="Arial"/>
                <w:sz w:val="22"/>
                <w:szCs w:val="22"/>
                <w:lang w:val="en-US" w:eastAsia="ar-SA"/>
              </w:rPr>
              <w:t>)</w:t>
            </w:r>
          </w:p>
        </w:tc>
      </w:tr>
      <w:tr w:rsidR="0049543B" w14:paraId="541DC097" w14:textId="77777777" w:rsidTr="0049543B">
        <w:trPr>
          <w:trHeight w:val="237"/>
        </w:trPr>
        <w:tc>
          <w:tcPr>
            <w:tcW w:w="1080" w:type="dxa"/>
            <w:tcBorders>
              <w:top w:val="single" w:sz="4" w:space="0" w:color="auto"/>
              <w:left w:val="single" w:sz="4" w:space="0" w:color="auto"/>
              <w:bottom w:val="single" w:sz="4" w:space="0" w:color="auto"/>
              <w:right w:val="single" w:sz="4" w:space="0" w:color="auto"/>
            </w:tcBorders>
          </w:tcPr>
          <w:p w14:paraId="41DB8142" w14:textId="77777777" w:rsidR="0049543B" w:rsidRDefault="0049543B">
            <w:pPr>
              <w:suppressAutoHyphens/>
              <w:spacing w:line="256" w:lineRule="auto"/>
              <w:ind w:left="144" w:right="-540"/>
              <w:rPr>
                <w:rFonts w:ascii="Arial" w:hAnsi="Arial" w:cs="Arial"/>
                <w:sz w:val="22"/>
                <w:szCs w:val="22"/>
                <w:lang w:val="en-US" w:eastAsia="ar-SA"/>
              </w:rPr>
            </w:pPr>
          </w:p>
        </w:tc>
        <w:tc>
          <w:tcPr>
            <w:tcW w:w="9000" w:type="dxa"/>
            <w:tcBorders>
              <w:top w:val="single" w:sz="4" w:space="0" w:color="auto"/>
              <w:left w:val="single" w:sz="4" w:space="0" w:color="auto"/>
              <w:bottom w:val="single" w:sz="4" w:space="0" w:color="auto"/>
              <w:right w:val="single" w:sz="4" w:space="0" w:color="auto"/>
            </w:tcBorders>
          </w:tcPr>
          <w:p w14:paraId="1CFA9473" w14:textId="77777777" w:rsidR="0049543B" w:rsidRDefault="0049543B">
            <w:pPr>
              <w:suppressAutoHyphens/>
              <w:spacing w:line="256" w:lineRule="auto"/>
              <w:ind w:left="144" w:right="-540"/>
              <w:rPr>
                <w:rFonts w:ascii="Arial" w:hAnsi="Arial" w:cs="Arial"/>
                <w:sz w:val="22"/>
                <w:szCs w:val="22"/>
                <w:lang w:val="en-US" w:eastAsia="ar-SA"/>
              </w:rPr>
            </w:pPr>
          </w:p>
        </w:tc>
      </w:tr>
    </w:tbl>
    <w:p w14:paraId="14723F45" w14:textId="77777777" w:rsidR="0049543B" w:rsidRDefault="0049543B" w:rsidP="0049543B">
      <w:pPr>
        <w:suppressAutoHyphens/>
        <w:ind w:left="144" w:right="-540"/>
        <w:jc w:val="both"/>
        <w:rPr>
          <w:rFonts w:ascii="Arial" w:hAnsi="Arial" w:cs="Arial"/>
          <w:i/>
          <w:sz w:val="22"/>
          <w:szCs w:val="22"/>
          <w:lang w:eastAsia="ar-SA"/>
        </w:rPr>
      </w:pPr>
      <w:r>
        <w:rPr>
          <w:rFonts w:ascii="Arial" w:hAnsi="Arial" w:cs="Arial"/>
          <w:i/>
          <w:sz w:val="22"/>
          <w:szCs w:val="22"/>
          <w:lang w:eastAsia="ar-SA"/>
        </w:rPr>
        <w:t xml:space="preserve">*Pastaba. Tiekėjui nenurodžius, kokia informacija yra konfidenciali, laikoma, kad konfidencialios informacijos pasiūlyme nėra. </w:t>
      </w:r>
    </w:p>
    <w:tbl>
      <w:tblPr>
        <w:tblW w:w="10320" w:type="dxa"/>
        <w:tblInd w:w="288" w:type="dxa"/>
        <w:tblLayout w:type="fixed"/>
        <w:tblLook w:val="04A0" w:firstRow="1" w:lastRow="0" w:firstColumn="1" w:lastColumn="0" w:noHBand="0" w:noVBand="1"/>
      </w:tblPr>
      <w:tblGrid>
        <w:gridCol w:w="3256"/>
        <w:gridCol w:w="651"/>
        <w:gridCol w:w="2138"/>
        <w:gridCol w:w="757"/>
        <w:gridCol w:w="2818"/>
        <w:gridCol w:w="700"/>
      </w:tblGrid>
      <w:tr w:rsidR="0049543B" w14:paraId="06D1C642" w14:textId="77777777" w:rsidTr="0049543B">
        <w:trPr>
          <w:trHeight w:val="271"/>
        </w:trPr>
        <w:tc>
          <w:tcPr>
            <w:tcW w:w="3259" w:type="dxa"/>
            <w:tcBorders>
              <w:top w:val="nil"/>
              <w:left w:val="nil"/>
              <w:bottom w:val="single" w:sz="4" w:space="0" w:color="auto"/>
              <w:right w:val="nil"/>
            </w:tcBorders>
          </w:tcPr>
          <w:p w14:paraId="7DF1E872" w14:textId="77777777" w:rsidR="0049543B" w:rsidRDefault="0049543B">
            <w:pPr>
              <w:suppressAutoHyphens/>
              <w:spacing w:line="256" w:lineRule="auto"/>
              <w:ind w:right="-540"/>
              <w:rPr>
                <w:rFonts w:ascii="Arial" w:hAnsi="Arial" w:cs="Arial"/>
                <w:sz w:val="22"/>
                <w:szCs w:val="22"/>
                <w:lang w:val="en-US" w:eastAsia="ar-SA"/>
              </w:rPr>
            </w:pPr>
          </w:p>
          <w:p w14:paraId="446F47F6" w14:textId="77777777" w:rsidR="0049543B" w:rsidRDefault="0049543B">
            <w:pPr>
              <w:suppressAutoHyphens/>
              <w:spacing w:line="256" w:lineRule="auto"/>
              <w:ind w:left="144" w:right="-540"/>
              <w:rPr>
                <w:rFonts w:ascii="Arial" w:hAnsi="Arial" w:cs="Arial"/>
                <w:sz w:val="22"/>
                <w:szCs w:val="22"/>
                <w:lang w:val="en-US" w:eastAsia="ar-SA"/>
              </w:rPr>
            </w:pPr>
          </w:p>
        </w:tc>
        <w:tc>
          <w:tcPr>
            <w:tcW w:w="652" w:type="dxa"/>
          </w:tcPr>
          <w:p w14:paraId="7C288D98" w14:textId="77777777" w:rsidR="0049543B" w:rsidRDefault="0049543B">
            <w:pPr>
              <w:suppressAutoHyphens/>
              <w:spacing w:line="256" w:lineRule="auto"/>
              <w:ind w:left="144" w:right="-540"/>
              <w:jc w:val="center"/>
              <w:rPr>
                <w:rFonts w:ascii="Arial" w:hAnsi="Arial" w:cs="Arial"/>
                <w:sz w:val="22"/>
                <w:szCs w:val="22"/>
                <w:lang w:val="en-US" w:eastAsia="ar-SA"/>
              </w:rPr>
            </w:pPr>
          </w:p>
        </w:tc>
        <w:tc>
          <w:tcPr>
            <w:tcW w:w="2139" w:type="dxa"/>
            <w:tcBorders>
              <w:top w:val="nil"/>
              <w:left w:val="nil"/>
              <w:bottom w:val="single" w:sz="4" w:space="0" w:color="auto"/>
              <w:right w:val="nil"/>
            </w:tcBorders>
          </w:tcPr>
          <w:p w14:paraId="3ACCE945" w14:textId="77777777" w:rsidR="0049543B" w:rsidRDefault="0049543B">
            <w:pPr>
              <w:suppressAutoHyphens/>
              <w:spacing w:line="256" w:lineRule="auto"/>
              <w:ind w:left="144" w:right="-540"/>
              <w:jc w:val="center"/>
              <w:rPr>
                <w:rFonts w:ascii="Arial" w:hAnsi="Arial" w:cs="Arial"/>
                <w:sz w:val="22"/>
                <w:szCs w:val="22"/>
                <w:lang w:val="en-US" w:eastAsia="ar-SA"/>
              </w:rPr>
            </w:pPr>
          </w:p>
        </w:tc>
        <w:tc>
          <w:tcPr>
            <w:tcW w:w="757" w:type="dxa"/>
            <w:hideMark/>
          </w:tcPr>
          <w:p w14:paraId="621DC904" w14:textId="77777777" w:rsidR="0049543B" w:rsidRDefault="0049543B">
            <w:pPr>
              <w:suppressAutoHyphens/>
              <w:spacing w:line="256" w:lineRule="auto"/>
              <w:ind w:left="144" w:right="-540"/>
              <w:jc w:val="center"/>
              <w:rPr>
                <w:rFonts w:ascii="Arial" w:hAnsi="Arial" w:cs="Arial"/>
                <w:sz w:val="22"/>
                <w:szCs w:val="22"/>
                <w:lang w:val="en-US" w:eastAsia="ar-SA"/>
              </w:rPr>
            </w:pPr>
            <w:r>
              <w:rPr>
                <w:rFonts w:ascii="Arial" w:hAnsi="Arial" w:cs="Arial"/>
                <w:sz w:val="22"/>
                <w:szCs w:val="22"/>
                <w:lang w:val="en-US" w:eastAsia="ar-SA"/>
              </w:rPr>
              <w:t xml:space="preserve">  </w:t>
            </w:r>
          </w:p>
        </w:tc>
        <w:tc>
          <w:tcPr>
            <w:tcW w:w="2820" w:type="dxa"/>
            <w:tcBorders>
              <w:top w:val="nil"/>
              <w:left w:val="nil"/>
              <w:bottom w:val="single" w:sz="4" w:space="0" w:color="auto"/>
              <w:right w:val="nil"/>
            </w:tcBorders>
          </w:tcPr>
          <w:p w14:paraId="2BB58D33" w14:textId="77777777" w:rsidR="0049543B" w:rsidRDefault="0049543B">
            <w:pPr>
              <w:suppressAutoHyphens/>
              <w:spacing w:line="256" w:lineRule="auto"/>
              <w:ind w:left="144" w:right="-540"/>
              <w:jc w:val="right"/>
              <w:rPr>
                <w:rFonts w:ascii="Arial" w:hAnsi="Arial" w:cs="Arial"/>
                <w:sz w:val="22"/>
                <w:szCs w:val="22"/>
                <w:lang w:val="en-US" w:eastAsia="ar-SA"/>
              </w:rPr>
            </w:pPr>
          </w:p>
        </w:tc>
        <w:tc>
          <w:tcPr>
            <w:tcW w:w="700" w:type="dxa"/>
          </w:tcPr>
          <w:p w14:paraId="6EF6A2D5" w14:textId="77777777" w:rsidR="0049543B" w:rsidRDefault="0049543B">
            <w:pPr>
              <w:suppressAutoHyphens/>
              <w:spacing w:line="256" w:lineRule="auto"/>
              <w:ind w:left="144" w:right="-540"/>
              <w:jc w:val="right"/>
              <w:rPr>
                <w:rFonts w:ascii="Arial" w:hAnsi="Arial" w:cs="Arial"/>
                <w:sz w:val="22"/>
                <w:szCs w:val="22"/>
                <w:lang w:val="en-US" w:eastAsia="ar-SA"/>
              </w:rPr>
            </w:pPr>
          </w:p>
        </w:tc>
      </w:tr>
      <w:tr w:rsidR="0049543B" w14:paraId="702B71EF" w14:textId="77777777" w:rsidTr="0049543B">
        <w:trPr>
          <w:trHeight w:val="176"/>
        </w:trPr>
        <w:tc>
          <w:tcPr>
            <w:tcW w:w="3259" w:type="dxa"/>
            <w:tcBorders>
              <w:top w:val="single" w:sz="4" w:space="0" w:color="auto"/>
              <w:left w:val="nil"/>
              <w:bottom w:val="nil"/>
              <w:right w:val="nil"/>
            </w:tcBorders>
            <w:hideMark/>
          </w:tcPr>
          <w:p w14:paraId="38AF95A3" w14:textId="77777777" w:rsidR="0049543B" w:rsidRDefault="0049543B">
            <w:pPr>
              <w:snapToGrid w:val="0"/>
              <w:spacing w:line="256" w:lineRule="auto"/>
              <w:ind w:left="144" w:right="-540"/>
              <w:rPr>
                <w:rFonts w:ascii="Arial" w:hAnsi="Arial" w:cs="Arial"/>
                <w:position w:val="6"/>
                <w:sz w:val="22"/>
                <w:szCs w:val="22"/>
                <w:lang w:val="en-US" w:eastAsia="en-US"/>
              </w:rPr>
            </w:pPr>
            <w:r>
              <w:rPr>
                <w:rFonts w:ascii="Arial" w:hAnsi="Arial" w:cs="Arial"/>
                <w:position w:val="6"/>
                <w:sz w:val="22"/>
                <w:szCs w:val="22"/>
                <w:lang w:val="en-US" w:eastAsia="en-US"/>
              </w:rPr>
              <w:t>(</w:t>
            </w:r>
            <w:proofErr w:type="spellStart"/>
            <w:r>
              <w:rPr>
                <w:rFonts w:ascii="Arial" w:hAnsi="Arial" w:cs="Arial"/>
                <w:position w:val="6"/>
                <w:sz w:val="22"/>
                <w:szCs w:val="22"/>
                <w:lang w:val="en-US" w:eastAsia="en-US"/>
              </w:rPr>
              <w:t>Tiekėjo</w:t>
            </w:r>
            <w:proofErr w:type="spellEnd"/>
            <w:r>
              <w:rPr>
                <w:rFonts w:ascii="Arial" w:hAnsi="Arial" w:cs="Arial"/>
                <w:position w:val="6"/>
                <w:sz w:val="22"/>
                <w:szCs w:val="22"/>
                <w:lang w:val="en-US" w:eastAsia="en-US"/>
              </w:rPr>
              <w:t xml:space="preserve"> </w:t>
            </w:r>
            <w:proofErr w:type="spellStart"/>
            <w:r>
              <w:rPr>
                <w:rFonts w:ascii="Arial" w:hAnsi="Arial" w:cs="Arial"/>
                <w:position w:val="6"/>
                <w:sz w:val="22"/>
                <w:szCs w:val="22"/>
                <w:lang w:val="en-US" w:eastAsia="en-US"/>
              </w:rPr>
              <w:t>arba</w:t>
            </w:r>
            <w:proofErr w:type="spellEnd"/>
            <w:r>
              <w:rPr>
                <w:rFonts w:ascii="Arial" w:hAnsi="Arial" w:cs="Arial"/>
                <w:position w:val="6"/>
                <w:sz w:val="22"/>
                <w:szCs w:val="22"/>
                <w:lang w:val="en-US" w:eastAsia="en-US"/>
              </w:rPr>
              <w:t xml:space="preserve"> jo </w:t>
            </w:r>
            <w:proofErr w:type="spellStart"/>
            <w:r>
              <w:rPr>
                <w:rFonts w:ascii="Arial" w:hAnsi="Arial" w:cs="Arial"/>
                <w:position w:val="6"/>
                <w:sz w:val="22"/>
                <w:szCs w:val="22"/>
                <w:lang w:val="en-US" w:eastAsia="en-US"/>
              </w:rPr>
              <w:t>įgalioto</w:t>
            </w:r>
            <w:proofErr w:type="spellEnd"/>
            <w:r>
              <w:rPr>
                <w:rFonts w:ascii="Arial" w:hAnsi="Arial" w:cs="Arial"/>
                <w:position w:val="6"/>
                <w:sz w:val="22"/>
                <w:szCs w:val="22"/>
                <w:lang w:val="en-US" w:eastAsia="en-US"/>
              </w:rPr>
              <w:t xml:space="preserve"> </w:t>
            </w:r>
            <w:proofErr w:type="spellStart"/>
            <w:r>
              <w:rPr>
                <w:rFonts w:ascii="Arial" w:hAnsi="Arial" w:cs="Arial"/>
                <w:position w:val="6"/>
                <w:sz w:val="22"/>
                <w:szCs w:val="22"/>
                <w:lang w:val="en-US" w:eastAsia="en-US"/>
              </w:rPr>
              <w:t>asmens</w:t>
            </w:r>
            <w:proofErr w:type="spellEnd"/>
            <w:r>
              <w:rPr>
                <w:rFonts w:ascii="Arial" w:hAnsi="Arial" w:cs="Arial"/>
                <w:position w:val="6"/>
                <w:sz w:val="22"/>
                <w:szCs w:val="22"/>
                <w:lang w:val="en-US" w:eastAsia="en-US"/>
              </w:rPr>
              <w:t xml:space="preserve"> </w:t>
            </w:r>
            <w:proofErr w:type="spellStart"/>
            <w:r>
              <w:rPr>
                <w:rFonts w:ascii="Arial" w:hAnsi="Arial" w:cs="Arial"/>
                <w:position w:val="6"/>
                <w:sz w:val="22"/>
                <w:szCs w:val="22"/>
                <w:lang w:val="en-US" w:eastAsia="en-US"/>
              </w:rPr>
              <w:t>pareigų</w:t>
            </w:r>
            <w:proofErr w:type="spellEnd"/>
            <w:r>
              <w:rPr>
                <w:rFonts w:ascii="Arial" w:hAnsi="Arial" w:cs="Arial"/>
                <w:position w:val="6"/>
                <w:sz w:val="22"/>
                <w:szCs w:val="22"/>
                <w:lang w:val="en-US" w:eastAsia="en-US"/>
              </w:rPr>
              <w:t xml:space="preserve"> </w:t>
            </w:r>
            <w:proofErr w:type="spellStart"/>
            <w:r>
              <w:rPr>
                <w:rFonts w:ascii="Arial" w:hAnsi="Arial" w:cs="Arial"/>
                <w:position w:val="6"/>
                <w:sz w:val="22"/>
                <w:szCs w:val="22"/>
                <w:lang w:val="en-US" w:eastAsia="en-US"/>
              </w:rPr>
              <w:t>pavadinimas</w:t>
            </w:r>
            <w:proofErr w:type="spellEnd"/>
            <w:r>
              <w:rPr>
                <w:rFonts w:ascii="Arial" w:hAnsi="Arial" w:cs="Arial"/>
                <w:position w:val="6"/>
                <w:sz w:val="22"/>
                <w:szCs w:val="22"/>
                <w:lang w:val="en-US" w:eastAsia="en-US"/>
              </w:rPr>
              <w:t>)</w:t>
            </w:r>
          </w:p>
        </w:tc>
        <w:tc>
          <w:tcPr>
            <w:tcW w:w="652" w:type="dxa"/>
          </w:tcPr>
          <w:p w14:paraId="430C68E1" w14:textId="77777777" w:rsidR="0049543B" w:rsidRDefault="0049543B">
            <w:pPr>
              <w:suppressAutoHyphens/>
              <w:spacing w:line="256" w:lineRule="auto"/>
              <w:ind w:left="144" w:right="-540"/>
              <w:jc w:val="center"/>
              <w:rPr>
                <w:rFonts w:ascii="Arial" w:hAnsi="Arial" w:cs="Arial"/>
                <w:sz w:val="22"/>
                <w:szCs w:val="22"/>
                <w:lang w:val="en-US" w:eastAsia="ar-SA"/>
              </w:rPr>
            </w:pPr>
          </w:p>
        </w:tc>
        <w:tc>
          <w:tcPr>
            <w:tcW w:w="2139" w:type="dxa"/>
            <w:tcBorders>
              <w:top w:val="single" w:sz="4" w:space="0" w:color="auto"/>
              <w:left w:val="nil"/>
              <w:bottom w:val="nil"/>
              <w:right w:val="nil"/>
            </w:tcBorders>
            <w:hideMark/>
          </w:tcPr>
          <w:p w14:paraId="4E205156" w14:textId="77777777" w:rsidR="0049543B" w:rsidRDefault="0049543B">
            <w:pPr>
              <w:suppressAutoHyphens/>
              <w:spacing w:line="256" w:lineRule="auto"/>
              <w:ind w:left="144" w:right="-540"/>
              <w:rPr>
                <w:rFonts w:ascii="Arial" w:hAnsi="Arial" w:cs="Arial"/>
                <w:sz w:val="22"/>
                <w:szCs w:val="22"/>
                <w:lang w:val="en-US" w:eastAsia="ar-SA"/>
              </w:rPr>
            </w:pPr>
            <w:r>
              <w:rPr>
                <w:rFonts w:ascii="Arial" w:hAnsi="Arial" w:cs="Arial"/>
                <w:position w:val="6"/>
                <w:sz w:val="22"/>
                <w:szCs w:val="22"/>
                <w:lang w:val="en-US" w:eastAsia="ar-SA"/>
              </w:rPr>
              <w:t xml:space="preserve">     (</w:t>
            </w:r>
            <w:proofErr w:type="spellStart"/>
            <w:r>
              <w:rPr>
                <w:rFonts w:ascii="Arial" w:hAnsi="Arial" w:cs="Arial"/>
                <w:position w:val="6"/>
                <w:sz w:val="22"/>
                <w:szCs w:val="22"/>
                <w:lang w:val="en-US" w:eastAsia="ar-SA"/>
              </w:rPr>
              <w:t>Parašas</w:t>
            </w:r>
            <w:proofErr w:type="spellEnd"/>
            <w:r>
              <w:rPr>
                <w:rFonts w:ascii="Arial" w:hAnsi="Arial" w:cs="Arial"/>
                <w:position w:val="6"/>
                <w:sz w:val="22"/>
                <w:szCs w:val="22"/>
                <w:lang w:val="en-US" w:eastAsia="ar-SA"/>
              </w:rPr>
              <w:t>)</w:t>
            </w:r>
          </w:p>
        </w:tc>
        <w:tc>
          <w:tcPr>
            <w:tcW w:w="757" w:type="dxa"/>
          </w:tcPr>
          <w:p w14:paraId="48DD22AA" w14:textId="77777777" w:rsidR="0049543B" w:rsidRDefault="0049543B">
            <w:pPr>
              <w:suppressAutoHyphens/>
              <w:spacing w:line="256" w:lineRule="auto"/>
              <w:ind w:left="144" w:right="-540"/>
              <w:jc w:val="center"/>
              <w:rPr>
                <w:rFonts w:ascii="Arial" w:hAnsi="Arial" w:cs="Arial"/>
                <w:sz w:val="22"/>
                <w:szCs w:val="22"/>
                <w:lang w:val="en-US" w:eastAsia="ar-SA"/>
              </w:rPr>
            </w:pPr>
          </w:p>
        </w:tc>
        <w:tc>
          <w:tcPr>
            <w:tcW w:w="2820" w:type="dxa"/>
            <w:tcBorders>
              <w:top w:val="single" w:sz="4" w:space="0" w:color="auto"/>
              <w:left w:val="nil"/>
              <w:bottom w:val="nil"/>
              <w:right w:val="nil"/>
            </w:tcBorders>
            <w:hideMark/>
          </w:tcPr>
          <w:p w14:paraId="6687A61A" w14:textId="77777777" w:rsidR="0049543B" w:rsidRDefault="0049543B">
            <w:pPr>
              <w:suppressAutoHyphens/>
              <w:spacing w:line="256" w:lineRule="auto"/>
              <w:ind w:left="144" w:right="-540"/>
              <w:rPr>
                <w:rFonts w:ascii="Arial" w:hAnsi="Arial" w:cs="Arial"/>
                <w:sz w:val="22"/>
                <w:szCs w:val="22"/>
                <w:lang w:val="en-US" w:eastAsia="ar-SA"/>
              </w:rPr>
            </w:pPr>
            <w:r>
              <w:rPr>
                <w:rFonts w:ascii="Arial" w:hAnsi="Arial" w:cs="Arial"/>
                <w:position w:val="6"/>
                <w:sz w:val="22"/>
                <w:szCs w:val="22"/>
                <w:lang w:val="en-US" w:eastAsia="ar-SA"/>
              </w:rPr>
              <w:t xml:space="preserve">     (</w:t>
            </w:r>
            <w:proofErr w:type="spellStart"/>
            <w:r>
              <w:rPr>
                <w:rFonts w:ascii="Arial" w:hAnsi="Arial" w:cs="Arial"/>
                <w:position w:val="6"/>
                <w:sz w:val="22"/>
                <w:szCs w:val="22"/>
                <w:lang w:val="en-US" w:eastAsia="ar-SA"/>
              </w:rPr>
              <w:t>Vardas</w:t>
            </w:r>
            <w:proofErr w:type="spellEnd"/>
            <w:r>
              <w:rPr>
                <w:rFonts w:ascii="Arial" w:hAnsi="Arial" w:cs="Arial"/>
                <w:position w:val="6"/>
                <w:sz w:val="22"/>
                <w:szCs w:val="22"/>
                <w:lang w:val="en-US" w:eastAsia="ar-SA"/>
              </w:rPr>
              <w:t xml:space="preserve"> ir </w:t>
            </w:r>
            <w:proofErr w:type="spellStart"/>
            <w:r>
              <w:rPr>
                <w:rFonts w:ascii="Arial" w:hAnsi="Arial" w:cs="Arial"/>
                <w:position w:val="6"/>
                <w:sz w:val="22"/>
                <w:szCs w:val="22"/>
                <w:lang w:val="en-US" w:eastAsia="ar-SA"/>
              </w:rPr>
              <w:t>pavardė</w:t>
            </w:r>
            <w:proofErr w:type="spellEnd"/>
            <w:r>
              <w:rPr>
                <w:rFonts w:ascii="Arial" w:hAnsi="Arial" w:cs="Arial"/>
                <w:position w:val="6"/>
                <w:sz w:val="22"/>
                <w:szCs w:val="22"/>
                <w:lang w:val="en-US" w:eastAsia="ar-SA"/>
              </w:rPr>
              <w:t>)</w:t>
            </w:r>
          </w:p>
        </w:tc>
        <w:tc>
          <w:tcPr>
            <w:tcW w:w="700" w:type="dxa"/>
          </w:tcPr>
          <w:p w14:paraId="7CFC252F" w14:textId="77777777" w:rsidR="0049543B" w:rsidRDefault="0049543B">
            <w:pPr>
              <w:suppressAutoHyphens/>
              <w:spacing w:line="256" w:lineRule="auto"/>
              <w:ind w:left="144" w:right="-540"/>
              <w:jc w:val="center"/>
              <w:rPr>
                <w:rFonts w:ascii="Arial" w:hAnsi="Arial" w:cs="Arial"/>
                <w:sz w:val="22"/>
                <w:szCs w:val="22"/>
                <w:lang w:val="en-US" w:eastAsia="ar-SA"/>
              </w:rPr>
            </w:pPr>
          </w:p>
        </w:tc>
      </w:tr>
    </w:tbl>
    <w:p w14:paraId="4DBED363" w14:textId="77777777" w:rsidR="0049543B" w:rsidRDefault="0049543B" w:rsidP="0049543B">
      <w:pPr>
        <w:pStyle w:val="Body2"/>
        <w:ind w:left="144" w:right="-540"/>
        <w:rPr>
          <w:rFonts w:ascii="Arial" w:hAnsi="Arial" w:cs="Arial"/>
          <w:color w:val="auto"/>
          <w:lang w:val="lt-LT"/>
        </w:rPr>
      </w:pPr>
    </w:p>
    <w:p w14:paraId="2CC056A8" w14:textId="77777777" w:rsidR="0049543B" w:rsidRDefault="0049543B" w:rsidP="0049543B">
      <w:pPr>
        <w:rPr>
          <w:rFonts w:ascii="Arial" w:hAnsi="Arial" w:cs="Arial"/>
          <w:sz w:val="22"/>
          <w:szCs w:val="22"/>
        </w:rPr>
      </w:pPr>
    </w:p>
    <w:p w14:paraId="3F14E25E" w14:textId="77777777" w:rsidR="00530CB0" w:rsidRPr="00881BE5" w:rsidRDefault="00530CB0">
      <w:pPr>
        <w:rPr>
          <w:sz w:val="22"/>
          <w:szCs w:val="22"/>
        </w:rPr>
      </w:pPr>
    </w:p>
    <w:sectPr w:rsidR="00530CB0" w:rsidRPr="00881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3D"/>
    <w:rsid w:val="00066FFC"/>
    <w:rsid w:val="00090641"/>
    <w:rsid w:val="000A1D7D"/>
    <w:rsid w:val="00113789"/>
    <w:rsid w:val="00190935"/>
    <w:rsid w:val="0030195A"/>
    <w:rsid w:val="003E0173"/>
    <w:rsid w:val="0049543B"/>
    <w:rsid w:val="004A41BE"/>
    <w:rsid w:val="00530CB0"/>
    <w:rsid w:val="00661CC3"/>
    <w:rsid w:val="00795661"/>
    <w:rsid w:val="007B44BF"/>
    <w:rsid w:val="00881BE5"/>
    <w:rsid w:val="008B3D65"/>
    <w:rsid w:val="00AF6EF4"/>
    <w:rsid w:val="00C81E08"/>
    <w:rsid w:val="00E705CE"/>
    <w:rsid w:val="00EB243D"/>
    <w:rsid w:val="00F4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7AE5"/>
  <w15:chartTrackingRefBased/>
  <w15:docId w15:val="{74A6EA5F-F453-4681-ABB6-A49FA8C9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43D"/>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6EF4"/>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AF6EF4"/>
    <w:rPr>
      <w:sz w:val="16"/>
      <w:szCs w:val="16"/>
    </w:rPr>
  </w:style>
  <w:style w:type="paragraph" w:styleId="CommentText">
    <w:name w:val="annotation text"/>
    <w:basedOn w:val="Normal"/>
    <w:link w:val="CommentTextChar"/>
    <w:uiPriority w:val="99"/>
    <w:unhideWhenUsed/>
    <w:rsid w:val="00AF6EF4"/>
    <w:rPr>
      <w:sz w:val="20"/>
    </w:rPr>
  </w:style>
  <w:style w:type="character" w:customStyle="1" w:styleId="CommentTextChar">
    <w:name w:val="Comment Text Char"/>
    <w:basedOn w:val="DefaultParagraphFont"/>
    <w:link w:val="CommentText"/>
    <w:uiPriority w:val="99"/>
    <w:rsid w:val="00AF6EF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F6EF4"/>
    <w:rPr>
      <w:b/>
      <w:bCs/>
    </w:rPr>
  </w:style>
  <w:style w:type="character" w:customStyle="1" w:styleId="CommentSubjectChar">
    <w:name w:val="Comment Subject Char"/>
    <w:basedOn w:val="CommentTextChar"/>
    <w:link w:val="CommentSubject"/>
    <w:uiPriority w:val="99"/>
    <w:semiHidden/>
    <w:rsid w:val="00AF6EF4"/>
    <w:rPr>
      <w:rFonts w:ascii="Times New Roman" w:eastAsia="Times New Roman" w:hAnsi="Times New Roman" w:cs="Times New Roman"/>
      <w:b/>
      <w:bCs/>
      <w:sz w:val="20"/>
      <w:szCs w:val="20"/>
      <w:lang w:val="lt-LT" w:eastAsia="lt-LT"/>
    </w:rPr>
  </w:style>
  <w:style w:type="paragraph" w:customStyle="1" w:styleId="Body2">
    <w:name w:val="Body 2"/>
    <w:rsid w:val="0049543B"/>
    <w:pPr>
      <w:suppressAutoHyphens/>
      <w:spacing w:after="40" w:line="240" w:lineRule="auto"/>
      <w:jc w:val="both"/>
    </w:pPr>
    <w:rPr>
      <w:rFonts w:ascii="Times New Roman" w:eastAsia="Arial Unicode MS" w:hAnsi="Times New Roman"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Svajūnas Petkevičius</cp:lastModifiedBy>
  <cp:revision>2</cp:revision>
  <dcterms:created xsi:type="dcterms:W3CDTF">2025-09-08T09:35:00Z</dcterms:created>
  <dcterms:modified xsi:type="dcterms:W3CDTF">2025-09-08T09:35:00Z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d6ced5f9b4b5dbdf6f3b3847fd0a03c79a37b2346d9e32b1e55bc1afd92d3604</vt:lpwstr>
  </property>
</Properties>
</file>