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455DA" w14:textId="4980BAC7" w:rsidR="00AD74FD" w:rsidRPr="00D32CA3" w:rsidRDefault="00E57F87" w:rsidP="00D32CA3">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12 P.</w:t>
      </w:r>
      <w:r w:rsidR="00C61877">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O.</w:t>
      </w:r>
      <w:r w:rsidR="00C61877">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 xml:space="preserve">D. </w:t>
      </w:r>
      <w:r w:rsidR="00AD74FD" w:rsidRPr="00D32CA3">
        <w:rPr>
          <w:rFonts w:ascii="Times New Roman" w:hAnsi="Times New Roman" w:cs="Times New Roman"/>
          <w:b/>
          <w:bCs/>
          <w:color w:val="000000" w:themeColor="text1"/>
          <w:sz w:val="24"/>
          <w:szCs w:val="24"/>
        </w:rPr>
        <w:t>GUMINIŲ ŽIEDŲ LIGATORI</w:t>
      </w:r>
      <w:r w:rsidR="00D32CA3">
        <w:rPr>
          <w:rFonts w:ascii="Times New Roman" w:hAnsi="Times New Roman" w:cs="Times New Roman"/>
          <w:b/>
          <w:bCs/>
          <w:color w:val="000000" w:themeColor="text1"/>
          <w:sz w:val="24"/>
          <w:szCs w:val="24"/>
        </w:rPr>
        <w:t>A</w:t>
      </w:r>
      <w:r w:rsidR="00AD74FD" w:rsidRPr="00D32CA3">
        <w:rPr>
          <w:rFonts w:ascii="Times New Roman" w:hAnsi="Times New Roman" w:cs="Times New Roman"/>
          <w:b/>
          <w:bCs/>
          <w:color w:val="000000" w:themeColor="text1"/>
          <w:sz w:val="24"/>
          <w:szCs w:val="24"/>
        </w:rPr>
        <w:t>US</w:t>
      </w:r>
      <w:r w:rsidR="00D32CA3">
        <w:rPr>
          <w:rFonts w:ascii="Times New Roman" w:hAnsi="Times New Roman" w:cs="Times New Roman"/>
          <w:b/>
          <w:bCs/>
          <w:color w:val="000000" w:themeColor="text1"/>
          <w:sz w:val="24"/>
          <w:szCs w:val="24"/>
        </w:rPr>
        <w:t xml:space="preserve"> TECHNINĖ SPECIFIKACIJA (1 vnt.)</w:t>
      </w:r>
    </w:p>
    <w:p w14:paraId="44B50562" w14:textId="77777777" w:rsidR="00FF61FF" w:rsidRPr="00D32CA3" w:rsidRDefault="00FF61FF" w:rsidP="00D32CA3">
      <w:pPr>
        <w:spacing w:after="0" w:line="240" w:lineRule="auto"/>
        <w:rPr>
          <w:rFonts w:ascii="Times New Roman" w:hAnsi="Times New Roman" w:cs="Times New Roman"/>
          <w:sz w:val="24"/>
          <w:szCs w:val="24"/>
        </w:rPr>
      </w:pPr>
      <w:bookmarkStart w:id="0" w:name="_Hlk189567657"/>
    </w:p>
    <w:tbl>
      <w:tblPr>
        <w:tblStyle w:val="Lentelstinklelis"/>
        <w:tblW w:w="9923" w:type="dxa"/>
        <w:tblInd w:w="-289" w:type="dxa"/>
        <w:tblLook w:val="04A0" w:firstRow="1" w:lastRow="0" w:firstColumn="1" w:lastColumn="0" w:noHBand="0" w:noVBand="1"/>
      </w:tblPr>
      <w:tblGrid>
        <w:gridCol w:w="570"/>
        <w:gridCol w:w="2267"/>
        <w:gridCol w:w="2693"/>
        <w:gridCol w:w="4393"/>
      </w:tblGrid>
      <w:tr w:rsidR="00AD74FD" w:rsidRPr="00D32CA3" w14:paraId="390BB41F" w14:textId="77777777" w:rsidTr="000E7E0B">
        <w:trPr>
          <w:trHeight w:val="1414"/>
        </w:trPr>
        <w:tc>
          <w:tcPr>
            <w:tcW w:w="570" w:type="dxa"/>
            <w:shd w:val="clear" w:color="auto" w:fill="D9D9D9" w:themeFill="background1" w:themeFillShade="D9"/>
            <w:vAlign w:val="center"/>
          </w:tcPr>
          <w:bookmarkEnd w:id="0"/>
          <w:p w14:paraId="2E44F673" w14:textId="58B3D700" w:rsidR="00AD74FD" w:rsidRPr="00D32CA3" w:rsidRDefault="00AD74FD" w:rsidP="00275EF1">
            <w:pPr>
              <w:tabs>
                <w:tab w:val="left" w:pos="323"/>
              </w:tabs>
              <w:jc w:val="center"/>
              <w:rPr>
                <w:rFonts w:ascii="Times New Roman" w:hAnsi="Times New Roman" w:cs="Times New Roman"/>
                <w:sz w:val="24"/>
                <w:szCs w:val="24"/>
              </w:rPr>
            </w:pPr>
            <w:r w:rsidRPr="00D32CA3">
              <w:rPr>
                <w:rFonts w:ascii="Times New Roman" w:eastAsia="Calibri" w:hAnsi="Times New Roman" w:cs="Times New Roman"/>
                <w:b/>
                <w:sz w:val="24"/>
                <w:szCs w:val="24"/>
              </w:rPr>
              <w:t>Eil. Nr.</w:t>
            </w:r>
          </w:p>
        </w:tc>
        <w:tc>
          <w:tcPr>
            <w:tcW w:w="2267" w:type="dxa"/>
            <w:shd w:val="clear" w:color="auto" w:fill="D9D9D9" w:themeFill="background1" w:themeFillShade="D9"/>
            <w:vAlign w:val="center"/>
          </w:tcPr>
          <w:p w14:paraId="26AF6442" w14:textId="17EFB037" w:rsidR="00AD74FD" w:rsidRPr="00D32CA3" w:rsidRDefault="00AD74FD" w:rsidP="00275EF1">
            <w:pPr>
              <w:widowControl w:val="0"/>
              <w:autoSpaceDE w:val="0"/>
              <w:autoSpaceDN w:val="0"/>
              <w:jc w:val="center"/>
              <w:rPr>
                <w:rFonts w:ascii="Times New Roman" w:hAnsi="Times New Roman" w:cs="Times New Roman"/>
                <w:sz w:val="24"/>
                <w:szCs w:val="24"/>
              </w:rPr>
            </w:pPr>
            <w:r w:rsidRPr="00D32CA3">
              <w:rPr>
                <w:rFonts w:ascii="Times New Roman" w:hAnsi="Times New Roman" w:cs="Times New Roman"/>
                <w:b/>
                <w:sz w:val="24"/>
                <w:szCs w:val="24"/>
                <w:lang w:eastAsia="lt-LT" w:bidi="lt-LT"/>
              </w:rPr>
              <w:t>Parametr</w:t>
            </w:r>
            <w:r w:rsidR="00275EF1">
              <w:rPr>
                <w:rFonts w:ascii="Times New Roman" w:hAnsi="Times New Roman" w:cs="Times New Roman"/>
                <w:b/>
                <w:sz w:val="24"/>
                <w:szCs w:val="24"/>
                <w:lang w:eastAsia="lt-LT" w:bidi="lt-LT"/>
              </w:rPr>
              <w:t>ai</w:t>
            </w:r>
          </w:p>
        </w:tc>
        <w:tc>
          <w:tcPr>
            <w:tcW w:w="2693" w:type="dxa"/>
            <w:shd w:val="clear" w:color="auto" w:fill="D9D9D9" w:themeFill="background1" w:themeFillShade="D9"/>
            <w:vAlign w:val="center"/>
          </w:tcPr>
          <w:p w14:paraId="31A60095" w14:textId="656BDEAC" w:rsidR="00AD74FD" w:rsidRPr="00D32CA3" w:rsidRDefault="00AD74FD" w:rsidP="000E7E0B">
            <w:pPr>
              <w:jc w:val="center"/>
              <w:rPr>
                <w:rFonts w:ascii="Times New Roman" w:hAnsi="Times New Roman" w:cs="Times New Roman"/>
                <w:sz w:val="24"/>
                <w:szCs w:val="24"/>
              </w:rPr>
            </w:pPr>
            <w:r w:rsidRPr="00D32CA3">
              <w:rPr>
                <w:rFonts w:ascii="Times New Roman" w:hAnsi="Times New Roman" w:cs="Times New Roman"/>
                <w:b/>
                <w:sz w:val="24"/>
                <w:szCs w:val="24"/>
                <w:lang w:eastAsia="lt-LT" w:bidi="lt-LT"/>
              </w:rPr>
              <w:t>Reikalaujamos parametrų reikšmės</w:t>
            </w:r>
          </w:p>
        </w:tc>
        <w:tc>
          <w:tcPr>
            <w:tcW w:w="4393" w:type="dxa"/>
            <w:shd w:val="clear" w:color="auto" w:fill="D9D9D9" w:themeFill="background1" w:themeFillShade="D9"/>
            <w:vAlign w:val="center"/>
          </w:tcPr>
          <w:p w14:paraId="48712E58" w14:textId="62AC6A72" w:rsidR="00AD74FD" w:rsidRPr="00D32CA3" w:rsidRDefault="00AD74FD" w:rsidP="000E7E0B">
            <w:pPr>
              <w:jc w:val="center"/>
              <w:rPr>
                <w:rFonts w:ascii="Times New Roman" w:hAnsi="Times New Roman" w:cs="Times New Roman"/>
                <w:b/>
                <w:bCs/>
                <w:sz w:val="24"/>
                <w:szCs w:val="24"/>
                <w:lang w:eastAsia="lt-LT"/>
              </w:rPr>
            </w:pPr>
            <w:r w:rsidRPr="00D32CA3">
              <w:rPr>
                <w:rFonts w:ascii="Times New Roman" w:hAnsi="Times New Roman" w:cs="Times New Roman"/>
                <w:b/>
                <w:bCs/>
                <w:sz w:val="24"/>
                <w:szCs w:val="24"/>
                <w:lang w:eastAsia="lt-LT"/>
              </w:rPr>
              <w:t>Tiekėjo siūloma reikšmė</w:t>
            </w:r>
          </w:p>
        </w:tc>
      </w:tr>
      <w:tr w:rsidR="00275EF1" w:rsidRPr="00D32CA3" w14:paraId="1D79C63D" w14:textId="77777777" w:rsidTr="00275EF1">
        <w:tc>
          <w:tcPr>
            <w:tcW w:w="570" w:type="dxa"/>
            <w:vAlign w:val="center"/>
          </w:tcPr>
          <w:p w14:paraId="1109CE0D" w14:textId="0B42CBF2" w:rsidR="00275EF1" w:rsidRPr="00D32CA3" w:rsidRDefault="00275EF1" w:rsidP="00D32CA3">
            <w:pPr>
              <w:rPr>
                <w:rFonts w:ascii="Times New Roman" w:hAnsi="Times New Roman" w:cs="Times New Roman"/>
                <w:sz w:val="24"/>
                <w:szCs w:val="24"/>
              </w:rPr>
            </w:pPr>
            <w:r w:rsidRPr="00D32CA3">
              <w:rPr>
                <w:rFonts w:ascii="Times New Roman" w:hAnsi="Times New Roman" w:cs="Times New Roman"/>
                <w:sz w:val="24"/>
                <w:szCs w:val="24"/>
              </w:rPr>
              <w:t>1.</w:t>
            </w:r>
          </w:p>
        </w:tc>
        <w:tc>
          <w:tcPr>
            <w:tcW w:w="9353" w:type="dxa"/>
            <w:gridSpan w:val="3"/>
            <w:vAlign w:val="center"/>
          </w:tcPr>
          <w:p w14:paraId="2C74F222" w14:textId="0F8D4E3B" w:rsidR="00275EF1" w:rsidRPr="00D32CA3" w:rsidRDefault="00275EF1" w:rsidP="00D32CA3">
            <w:pPr>
              <w:ind w:right="-540"/>
              <w:rPr>
                <w:rFonts w:ascii="Times New Roman" w:hAnsi="Times New Roman" w:cs="Times New Roman"/>
                <w:sz w:val="24"/>
                <w:szCs w:val="24"/>
              </w:rPr>
            </w:pPr>
            <w:r w:rsidRPr="00D32CA3">
              <w:rPr>
                <w:rFonts w:ascii="Times New Roman" w:hAnsi="Times New Roman" w:cs="Times New Roman"/>
                <w:sz w:val="24"/>
                <w:szCs w:val="24"/>
              </w:rPr>
              <w:t>Guminių žiedų ligatorius</w:t>
            </w:r>
            <w:r w:rsidR="00657131">
              <w:rPr>
                <w:rFonts w:ascii="Times New Roman" w:hAnsi="Times New Roman" w:cs="Times New Roman"/>
                <w:sz w:val="24"/>
                <w:szCs w:val="24"/>
              </w:rPr>
              <w:t xml:space="preserve"> </w:t>
            </w:r>
            <w:r w:rsidR="00657131" w:rsidRPr="00074F41">
              <w:rPr>
                <w:rFonts w:ascii="Times New Roman" w:eastAsia="Times New Roman" w:hAnsi="Times New Roman" w:cs="Times New Roman"/>
                <w:i/>
                <w:iCs/>
                <w:color w:val="FF0000"/>
                <w:sz w:val="24"/>
                <w:szCs w:val="24"/>
              </w:rPr>
              <w:t>(įrašomas gamintojas, modelis)</w:t>
            </w:r>
          </w:p>
        </w:tc>
      </w:tr>
      <w:tr w:rsidR="003C7190" w:rsidRPr="00D32CA3" w14:paraId="622716A6" w14:textId="77777777" w:rsidTr="00275EF1">
        <w:tc>
          <w:tcPr>
            <w:tcW w:w="570" w:type="dxa"/>
            <w:vAlign w:val="center"/>
          </w:tcPr>
          <w:p w14:paraId="63B6DB5D" w14:textId="730BEFB3" w:rsidR="003C7190" w:rsidRPr="00D32CA3" w:rsidRDefault="00AD74FD" w:rsidP="00D32CA3">
            <w:pPr>
              <w:rPr>
                <w:rFonts w:ascii="Times New Roman" w:hAnsi="Times New Roman" w:cs="Times New Roman"/>
                <w:sz w:val="24"/>
                <w:szCs w:val="24"/>
              </w:rPr>
            </w:pPr>
            <w:r w:rsidRPr="00D32CA3">
              <w:rPr>
                <w:rFonts w:ascii="Times New Roman" w:hAnsi="Times New Roman" w:cs="Times New Roman"/>
                <w:sz w:val="24"/>
                <w:szCs w:val="24"/>
              </w:rPr>
              <w:t>2.</w:t>
            </w:r>
          </w:p>
        </w:tc>
        <w:tc>
          <w:tcPr>
            <w:tcW w:w="2267" w:type="dxa"/>
            <w:vAlign w:val="center"/>
          </w:tcPr>
          <w:p w14:paraId="790A6A61" w14:textId="786A82B0" w:rsidR="003C7190" w:rsidRPr="00D32CA3" w:rsidRDefault="003C7190" w:rsidP="00D32CA3">
            <w:pPr>
              <w:rPr>
                <w:rFonts w:ascii="Times New Roman" w:hAnsi="Times New Roman" w:cs="Times New Roman"/>
                <w:sz w:val="24"/>
                <w:szCs w:val="24"/>
              </w:rPr>
            </w:pPr>
            <w:r w:rsidRPr="00D32CA3">
              <w:rPr>
                <w:rFonts w:ascii="Times New Roman" w:hAnsi="Times New Roman" w:cs="Times New Roman"/>
                <w:sz w:val="24"/>
                <w:szCs w:val="24"/>
              </w:rPr>
              <w:t>Galvutė</w:t>
            </w:r>
          </w:p>
        </w:tc>
        <w:tc>
          <w:tcPr>
            <w:tcW w:w="2693" w:type="dxa"/>
            <w:vAlign w:val="center"/>
          </w:tcPr>
          <w:p w14:paraId="1FA00526" w14:textId="663BC35D" w:rsidR="003C7190" w:rsidRPr="00D32CA3" w:rsidRDefault="003C7190" w:rsidP="00D32CA3">
            <w:pPr>
              <w:ind w:right="-540"/>
              <w:rPr>
                <w:rFonts w:ascii="Times New Roman" w:hAnsi="Times New Roman" w:cs="Times New Roman"/>
                <w:sz w:val="24"/>
                <w:szCs w:val="24"/>
              </w:rPr>
            </w:pPr>
            <w:r w:rsidRPr="00D32CA3">
              <w:rPr>
                <w:rFonts w:ascii="Times New Roman" w:hAnsi="Times New Roman" w:cs="Times New Roman"/>
                <w:sz w:val="24"/>
                <w:szCs w:val="24"/>
              </w:rPr>
              <w:t>2 vnt.</w:t>
            </w:r>
          </w:p>
        </w:tc>
        <w:tc>
          <w:tcPr>
            <w:tcW w:w="4393" w:type="dxa"/>
          </w:tcPr>
          <w:p w14:paraId="58F24AA9" w14:textId="77777777" w:rsidR="003C7190" w:rsidRPr="00D32CA3" w:rsidRDefault="003C7190" w:rsidP="00D32CA3">
            <w:pPr>
              <w:ind w:right="-540"/>
              <w:rPr>
                <w:rFonts w:ascii="Times New Roman" w:hAnsi="Times New Roman" w:cs="Times New Roman"/>
                <w:sz w:val="24"/>
                <w:szCs w:val="24"/>
              </w:rPr>
            </w:pPr>
          </w:p>
        </w:tc>
      </w:tr>
      <w:tr w:rsidR="003C7190" w:rsidRPr="00D32CA3" w14:paraId="010BDF2A" w14:textId="77777777" w:rsidTr="00275EF1">
        <w:tc>
          <w:tcPr>
            <w:tcW w:w="570" w:type="dxa"/>
            <w:vAlign w:val="center"/>
          </w:tcPr>
          <w:p w14:paraId="109CD5AB" w14:textId="0317A696" w:rsidR="003C7190" w:rsidRPr="00D32CA3" w:rsidRDefault="00AD74FD" w:rsidP="00D32CA3">
            <w:pPr>
              <w:rPr>
                <w:rFonts w:ascii="Times New Roman" w:hAnsi="Times New Roman" w:cs="Times New Roman"/>
                <w:sz w:val="24"/>
                <w:szCs w:val="24"/>
              </w:rPr>
            </w:pPr>
            <w:r w:rsidRPr="00D32CA3">
              <w:rPr>
                <w:rFonts w:ascii="Times New Roman" w:hAnsi="Times New Roman" w:cs="Times New Roman"/>
                <w:sz w:val="24"/>
                <w:szCs w:val="24"/>
              </w:rPr>
              <w:t>3.</w:t>
            </w:r>
          </w:p>
        </w:tc>
        <w:tc>
          <w:tcPr>
            <w:tcW w:w="2267" w:type="dxa"/>
            <w:vAlign w:val="center"/>
          </w:tcPr>
          <w:p w14:paraId="6BBDC228" w14:textId="6684EDF3" w:rsidR="003C7190" w:rsidRPr="00D32CA3" w:rsidRDefault="003C7190" w:rsidP="00D32CA3">
            <w:pPr>
              <w:rPr>
                <w:rFonts w:ascii="Times New Roman" w:hAnsi="Times New Roman" w:cs="Times New Roman"/>
                <w:sz w:val="24"/>
                <w:szCs w:val="24"/>
              </w:rPr>
            </w:pPr>
            <w:r w:rsidRPr="00D32CA3">
              <w:rPr>
                <w:rFonts w:ascii="Times New Roman" w:hAnsi="Times New Roman" w:cs="Times New Roman"/>
                <w:sz w:val="24"/>
                <w:szCs w:val="24"/>
              </w:rPr>
              <w:t>Užmovimo kūgis</w:t>
            </w:r>
          </w:p>
        </w:tc>
        <w:tc>
          <w:tcPr>
            <w:tcW w:w="2693" w:type="dxa"/>
            <w:vAlign w:val="center"/>
          </w:tcPr>
          <w:p w14:paraId="69CE6BD8" w14:textId="1BC33839" w:rsidR="003C7190" w:rsidRPr="00D32CA3" w:rsidRDefault="003C7190" w:rsidP="00D32CA3">
            <w:pPr>
              <w:ind w:right="-540"/>
              <w:rPr>
                <w:rFonts w:ascii="Times New Roman" w:hAnsi="Times New Roman" w:cs="Times New Roman"/>
                <w:sz w:val="24"/>
                <w:szCs w:val="24"/>
              </w:rPr>
            </w:pPr>
            <w:r w:rsidRPr="00D32CA3">
              <w:rPr>
                <w:rFonts w:ascii="Times New Roman" w:hAnsi="Times New Roman" w:cs="Times New Roman"/>
                <w:sz w:val="24"/>
                <w:szCs w:val="24"/>
              </w:rPr>
              <w:t>1 vnt</w:t>
            </w:r>
            <w:r w:rsidR="00657131">
              <w:rPr>
                <w:rFonts w:ascii="Times New Roman" w:hAnsi="Times New Roman" w:cs="Times New Roman"/>
                <w:sz w:val="24"/>
                <w:szCs w:val="24"/>
              </w:rPr>
              <w:t>.</w:t>
            </w:r>
          </w:p>
        </w:tc>
        <w:tc>
          <w:tcPr>
            <w:tcW w:w="4393" w:type="dxa"/>
          </w:tcPr>
          <w:p w14:paraId="2F0C2C4A" w14:textId="77777777" w:rsidR="003C7190" w:rsidRPr="00D32CA3" w:rsidRDefault="003C7190" w:rsidP="00D32CA3">
            <w:pPr>
              <w:ind w:right="-540"/>
              <w:rPr>
                <w:rFonts w:ascii="Times New Roman" w:hAnsi="Times New Roman" w:cs="Times New Roman"/>
                <w:sz w:val="24"/>
                <w:szCs w:val="24"/>
              </w:rPr>
            </w:pPr>
          </w:p>
        </w:tc>
      </w:tr>
      <w:tr w:rsidR="003C7190" w:rsidRPr="00D32CA3" w14:paraId="74CCE53E" w14:textId="77777777" w:rsidTr="00275EF1">
        <w:tc>
          <w:tcPr>
            <w:tcW w:w="570" w:type="dxa"/>
            <w:vAlign w:val="center"/>
          </w:tcPr>
          <w:p w14:paraId="40AE3480" w14:textId="6E721C02" w:rsidR="003C7190" w:rsidRPr="00D32CA3" w:rsidRDefault="00AD74FD" w:rsidP="00D32CA3">
            <w:pPr>
              <w:rPr>
                <w:rFonts w:ascii="Times New Roman" w:hAnsi="Times New Roman" w:cs="Times New Roman"/>
                <w:sz w:val="24"/>
                <w:szCs w:val="24"/>
              </w:rPr>
            </w:pPr>
            <w:r w:rsidRPr="00D32CA3">
              <w:rPr>
                <w:rFonts w:ascii="Times New Roman" w:hAnsi="Times New Roman" w:cs="Times New Roman"/>
                <w:sz w:val="24"/>
                <w:szCs w:val="24"/>
              </w:rPr>
              <w:t>4.</w:t>
            </w:r>
          </w:p>
        </w:tc>
        <w:tc>
          <w:tcPr>
            <w:tcW w:w="2267" w:type="dxa"/>
            <w:vAlign w:val="center"/>
          </w:tcPr>
          <w:p w14:paraId="7620DC27" w14:textId="4EA65057" w:rsidR="003C7190" w:rsidRPr="00D32CA3" w:rsidRDefault="003C7190" w:rsidP="00D32CA3">
            <w:pPr>
              <w:rPr>
                <w:rFonts w:ascii="Times New Roman" w:hAnsi="Times New Roman" w:cs="Times New Roman"/>
                <w:sz w:val="24"/>
                <w:szCs w:val="24"/>
              </w:rPr>
            </w:pPr>
            <w:r w:rsidRPr="00D32CA3">
              <w:rPr>
                <w:rFonts w:ascii="Times New Roman" w:hAnsi="Times New Roman" w:cs="Times New Roman"/>
                <w:sz w:val="24"/>
                <w:szCs w:val="24"/>
              </w:rPr>
              <w:t>Guminiai žiedeliai ligatoriui</w:t>
            </w:r>
          </w:p>
        </w:tc>
        <w:tc>
          <w:tcPr>
            <w:tcW w:w="2693" w:type="dxa"/>
            <w:vAlign w:val="center"/>
          </w:tcPr>
          <w:p w14:paraId="65AAB336" w14:textId="5D64F7F0" w:rsidR="003C7190" w:rsidRPr="00D32CA3" w:rsidRDefault="003C7190" w:rsidP="00D32CA3">
            <w:pPr>
              <w:ind w:right="-540"/>
              <w:rPr>
                <w:rFonts w:ascii="Times New Roman" w:hAnsi="Times New Roman" w:cs="Times New Roman"/>
                <w:sz w:val="24"/>
                <w:szCs w:val="24"/>
              </w:rPr>
            </w:pPr>
            <w:r w:rsidRPr="00D32CA3">
              <w:rPr>
                <w:rFonts w:ascii="Times New Roman" w:hAnsi="Times New Roman" w:cs="Times New Roman"/>
                <w:sz w:val="24"/>
                <w:szCs w:val="24"/>
              </w:rPr>
              <w:t>100 vnt. pakuotė</w:t>
            </w:r>
          </w:p>
        </w:tc>
        <w:tc>
          <w:tcPr>
            <w:tcW w:w="4393" w:type="dxa"/>
          </w:tcPr>
          <w:p w14:paraId="60A9FFF3" w14:textId="77777777" w:rsidR="003C7190" w:rsidRPr="00D32CA3" w:rsidRDefault="003C7190" w:rsidP="00D32CA3">
            <w:pPr>
              <w:ind w:right="-540"/>
              <w:rPr>
                <w:rFonts w:ascii="Times New Roman" w:hAnsi="Times New Roman" w:cs="Times New Roman"/>
                <w:sz w:val="24"/>
                <w:szCs w:val="24"/>
              </w:rPr>
            </w:pPr>
          </w:p>
        </w:tc>
      </w:tr>
      <w:tr w:rsidR="003C7190" w:rsidRPr="00D32CA3" w14:paraId="329E70B3" w14:textId="77777777" w:rsidTr="00275EF1">
        <w:tc>
          <w:tcPr>
            <w:tcW w:w="570" w:type="dxa"/>
            <w:vAlign w:val="center"/>
          </w:tcPr>
          <w:p w14:paraId="4DEA8B15" w14:textId="062B5C3A" w:rsidR="003C7190" w:rsidRPr="00D32CA3" w:rsidRDefault="00074F41" w:rsidP="00D32CA3">
            <w:pPr>
              <w:rPr>
                <w:rFonts w:ascii="Times New Roman" w:hAnsi="Times New Roman" w:cs="Times New Roman"/>
                <w:sz w:val="24"/>
                <w:szCs w:val="24"/>
              </w:rPr>
            </w:pPr>
            <w:r>
              <w:rPr>
                <w:rFonts w:ascii="Times New Roman" w:hAnsi="Times New Roman" w:cs="Times New Roman"/>
                <w:sz w:val="24"/>
                <w:szCs w:val="24"/>
              </w:rPr>
              <w:t>5</w:t>
            </w:r>
            <w:r w:rsidR="003C7190" w:rsidRPr="00D32CA3">
              <w:rPr>
                <w:rFonts w:ascii="Times New Roman" w:hAnsi="Times New Roman" w:cs="Times New Roman"/>
                <w:sz w:val="24"/>
                <w:szCs w:val="24"/>
              </w:rPr>
              <w:t>.</w:t>
            </w:r>
          </w:p>
        </w:tc>
        <w:tc>
          <w:tcPr>
            <w:tcW w:w="2267" w:type="dxa"/>
            <w:vAlign w:val="center"/>
          </w:tcPr>
          <w:p w14:paraId="39E67D45" w14:textId="1FB87815" w:rsidR="003C7190" w:rsidRPr="00D32CA3" w:rsidRDefault="003C7190" w:rsidP="00D32CA3">
            <w:pPr>
              <w:rPr>
                <w:rFonts w:ascii="Times New Roman" w:hAnsi="Times New Roman" w:cs="Times New Roman"/>
                <w:sz w:val="24"/>
                <w:szCs w:val="24"/>
              </w:rPr>
            </w:pPr>
            <w:r w:rsidRPr="00D32CA3">
              <w:rPr>
                <w:rFonts w:ascii="Times New Roman" w:hAnsi="Times New Roman" w:cs="Times New Roman"/>
                <w:sz w:val="24"/>
                <w:szCs w:val="24"/>
                <w:lang w:eastAsia="lt-LT"/>
              </w:rPr>
              <w:t>Garantija</w:t>
            </w:r>
          </w:p>
        </w:tc>
        <w:tc>
          <w:tcPr>
            <w:tcW w:w="2693" w:type="dxa"/>
            <w:vAlign w:val="center"/>
          </w:tcPr>
          <w:p w14:paraId="5A609555" w14:textId="02E36F9C" w:rsidR="003C7190" w:rsidRPr="00D32CA3" w:rsidRDefault="003C7190" w:rsidP="00D32CA3">
            <w:pPr>
              <w:ind w:right="-540"/>
              <w:rPr>
                <w:rFonts w:ascii="Times New Roman" w:hAnsi="Times New Roman" w:cs="Times New Roman"/>
                <w:sz w:val="24"/>
                <w:szCs w:val="24"/>
              </w:rPr>
            </w:pPr>
            <w:r w:rsidRPr="00D32CA3">
              <w:rPr>
                <w:rFonts w:ascii="Times New Roman" w:hAnsi="Times New Roman" w:cs="Times New Roman"/>
                <w:sz w:val="24"/>
                <w:szCs w:val="24"/>
                <w:lang w:eastAsia="lt-LT"/>
              </w:rPr>
              <w:t>Ne mažiau 24 mėn.</w:t>
            </w:r>
          </w:p>
        </w:tc>
        <w:tc>
          <w:tcPr>
            <w:tcW w:w="4393" w:type="dxa"/>
          </w:tcPr>
          <w:p w14:paraId="464DD2D8" w14:textId="77777777" w:rsidR="003C7190" w:rsidRPr="00D32CA3" w:rsidRDefault="003C7190" w:rsidP="00D32CA3">
            <w:pPr>
              <w:ind w:right="-540"/>
              <w:rPr>
                <w:rFonts w:ascii="Times New Roman" w:hAnsi="Times New Roman" w:cs="Times New Roman"/>
                <w:sz w:val="24"/>
                <w:szCs w:val="24"/>
              </w:rPr>
            </w:pPr>
          </w:p>
        </w:tc>
      </w:tr>
    </w:tbl>
    <w:p w14:paraId="5BB0F972" w14:textId="77777777" w:rsidR="00FF61FF" w:rsidRDefault="00FF61FF" w:rsidP="00D32CA3">
      <w:pPr>
        <w:spacing w:after="0" w:line="240" w:lineRule="auto"/>
        <w:rPr>
          <w:rFonts w:ascii="Times New Roman" w:hAnsi="Times New Roman" w:cs="Times New Roman"/>
          <w:sz w:val="24"/>
          <w:szCs w:val="24"/>
        </w:rPr>
      </w:pPr>
    </w:p>
    <w:p w14:paraId="65A0FDE9" w14:textId="26934EF6" w:rsidR="00D32CA3" w:rsidRDefault="00D32CA3" w:rsidP="00D32CA3">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Bendrieji </w:t>
      </w:r>
      <w:r w:rsidR="00275EF1">
        <w:rPr>
          <w:rFonts w:ascii="Times New Roman" w:hAnsi="Times New Roman" w:cs="Times New Roman"/>
          <w:b/>
          <w:bCs/>
          <w:sz w:val="24"/>
          <w:szCs w:val="24"/>
        </w:rPr>
        <w:t>reikalavimai:</w:t>
      </w:r>
    </w:p>
    <w:p w14:paraId="568718C0" w14:textId="248D4CF1" w:rsidR="00657131" w:rsidRPr="00074F41" w:rsidRDefault="00546620" w:rsidP="00275EF1">
      <w:pPr>
        <w:pStyle w:val="Body2"/>
        <w:numPr>
          <w:ilvl w:val="0"/>
          <w:numId w:val="3"/>
        </w:numPr>
        <w:shd w:val="clear" w:color="auto" w:fill="FFFFFF"/>
        <w:tabs>
          <w:tab w:val="left" w:pos="851"/>
        </w:tabs>
        <w:spacing w:after="0"/>
        <w:ind w:left="0" w:firstLine="567"/>
        <w:rPr>
          <w:rStyle w:val="normaltextrun"/>
          <w:rFonts w:cs="Times New Roman"/>
          <w:sz w:val="24"/>
          <w:szCs w:val="24"/>
          <w:lang w:val="lt-LT"/>
        </w:rPr>
      </w:pPr>
      <w:bookmarkStart w:id="1" w:name="_Hlk189229670"/>
      <w:r w:rsidRPr="00074F41">
        <w:rPr>
          <w:rStyle w:val="normaltextrun"/>
          <w:rFonts w:cs="Times New Roman"/>
          <w:sz w:val="24"/>
          <w:szCs w:val="24"/>
          <w:lang w:val="lt-LT"/>
        </w:rPr>
        <w:t>Prekė turi būti paženklinta CE ženklu.</w:t>
      </w:r>
    </w:p>
    <w:p w14:paraId="164241D2" w14:textId="0DF6E38E" w:rsidR="00275EF1" w:rsidRPr="00275EF1" w:rsidRDefault="00275EF1" w:rsidP="00275EF1">
      <w:pPr>
        <w:pStyle w:val="Body2"/>
        <w:numPr>
          <w:ilvl w:val="0"/>
          <w:numId w:val="3"/>
        </w:numPr>
        <w:shd w:val="clear" w:color="auto" w:fill="FFFFFF"/>
        <w:tabs>
          <w:tab w:val="left" w:pos="851"/>
        </w:tabs>
        <w:spacing w:after="0"/>
        <w:ind w:left="0" w:firstLine="567"/>
        <w:rPr>
          <w:rFonts w:cs="Times New Roman"/>
          <w:sz w:val="24"/>
          <w:szCs w:val="24"/>
          <w:lang w:val="lt-LT"/>
        </w:rPr>
      </w:pPr>
      <w:r w:rsidRPr="00D32CA3">
        <w:rPr>
          <w:rStyle w:val="normaltextrun"/>
          <w:rFonts w:eastAsiaTheme="majorEastAsia" w:cs="Times New Roman"/>
          <w:sz w:val="24"/>
          <w:szCs w:val="24"/>
          <w:lang w:val="lt-LT"/>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w:t>
      </w:r>
      <w:r>
        <w:rPr>
          <w:rStyle w:val="normaltextrun"/>
          <w:rFonts w:eastAsiaTheme="majorEastAsia" w:cs="Times New Roman"/>
          <w:sz w:val="24"/>
          <w:szCs w:val="24"/>
          <w:lang w:val="lt-LT"/>
        </w:rPr>
        <w:t>.</w:t>
      </w:r>
      <w:bookmarkEnd w:id="1"/>
    </w:p>
    <w:sectPr w:rsidR="00275EF1" w:rsidRPr="00275EF1" w:rsidSect="00D32CA3">
      <w:headerReference w:type="default" r:id="rId11"/>
      <w:footnotePr>
        <w:numFmt w:val="chicago"/>
      </w:footnotePr>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E10E2" w14:textId="77777777" w:rsidR="006B3EFE" w:rsidRDefault="006B3EFE" w:rsidP="00D32CA3">
      <w:pPr>
        <w:spacing w:after="0" w:line="240" w:lineRule="auto"/>
      </w:pPr>
      <w:r>
        <w:separator/>
      </w:r>
    </w:p>
  </w:endnote>
  <w:endnote w:type="continuationSeparator" w:id="0">
    <w:p w14:paraId="30495A80" w14:textId="77777777" w:rsidR="006B3EFE" w:rsidRDefault="006B3EFE" w:rsidP="00D32C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1C2C0" w14:textId="77777777" w:rsidR="006B3EFE" w:rsidRDefault="006B3EFE" w:rsidP="00D32CA3">
      <w:pPr>
        <w:spacing w:after="0" w:line="240" w:lineRule="auto"/>
      </w:pPr>
      <w:r>
        <w:separator/>
      </w:r>
    </w:p>
  </w:footnote>
  <w:footnote w:type="continuationSeparator" w:id="0">
    <w:p w14:paraId="75725F1E" w14:textId="77777777" w:rsidR="006B3EFE" w:rsidRDefault="006B3EFE" w:rsidP="00D32C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827A1" w14:textId="173DE9E1" w:rsidR="00074F41" w:rsidRPr="00530E26" w:rsidRDefault="00074F41" w:rsidP="00074F41">
    <w:pPr>
      <w:pStyle w:val="Antrats"/>
      <w:jc w:val="right"/>
    </w:pPr>
    <w:r w:rsidRPr="00530E26">
      <w:rPr>
        <w:rFonts w:ascii="Times New Roman" w:hAnsi="Times New Roman" w:cs="Times New Roman"/>
        <w:sz w:val="24"/>
        <w:szCs w:val="24"/>
      </w:rPr>
      <w:t>2.1</w:t>
    </w:r>
    <w:r>
      <w:rPr>
        <w:rFonts w:ascii="Times New Roman" w:hAnsi="Times New Roman" w:cs="Times New Roman"/>
        <w:sz w:val="24"/>
        <w:szCs w:val="24"/>
      </w:rPr>
      <w:t>2</w:t>
    </w:r>
    <w:r w:rsidRPr="00530E26">
      <w:rPr>
        <w:rFonts w:ascii="Times New Roman" w:hAnsi="Times New Roman" w:cs="Times New Roman"/>
        <w:sz w:val="24"/>
        <w:szCs w:val="24"/>
      </w:rPr>
      <w:t xml:space="preserve"> priedas „1</w:t>
    </w:r>
    <w:r>
      <w:rPr>
        <w:rFonts w:ascii="Times New Roman" w:hAnsi="Times New Roman" w:cs="Times New Roman"/>
        <w:sz w:val="24"/>
        <w:szCs w:val="24"/>
      </w:rPr>
      <w:t>2</w:t>
    </w:r>
    <w:r w:rsidRPr="00530E26">
      <w:rPr>
        <w:rFonts w:ascii="Times New Roman" w:hAnsi="Times New Roman" w:cs="Times New Roman"/>
        <w:sz w:val="24"/>
        <w:szCs w:val="24"/>
      </w:rPr>
      <w:t xml:space="preserve"> p. o. d. techninė specifikacija“</w:t>
    </w:r>
  </w:p>
  <w:p w14:paraId="64007732" w14:textId="0C1CF2B8" w:rsidR="00D32CA3" w:rsidRPr="00074F41" w:rsidRDefault="00D32CA3" w:rsidP="00074F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4FFD"/>
    <w:multiLevelType w:val="hybridMultilevel"/>
    <w:tmpl w:val="CBA65D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B21A99"/>
    <w:multiLevelType w:val="hybridMultilevel"/>
    <w:tmpl w:val="E3642BF2"/>
    <w:lvl w:ilvl="0" w:tplc="6C6CD1F4">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700D4F"/>
    <w:multiLevelType w:val="hybridMultilevel"/>
    <w:tmpl w:val="4A7042E2"/>
    <w:lvl w:ilvl="0" w:tplc="0809000F">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12381175">
    <w:abstractNumId w:val="1"/>
  </w:num>
  <w:num w:numId="2" w16cid:durableId="1910920141">
    <w:abstractNumId w:val="2"/>
  </w:num>
  <w:num w:numId="3" w16cid:durableId="1271472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2A0"/>
    <w:rsid w:val="00074F41"/>
    <w:rsid w:val="000E7E0B"/>
    <w:rsid w:val="001C0990"/>
    <w:rsid w:val="001C4D38"/>
    <w:rsid w:val="001D0542"/>
    <w:rsid w:val="001E36C1"/>
    <w:rsid w:val="002427E0"/>
    <w:rsid w:val="00275EF1"/>
    <w:rsid w:val="002A09E4"/>
    <w:rsid w:val="00336F1B"/>
    <w:rsid w:val="00340BFB"/>
    <w:rsid w:val="00355BB7"/>
    <w:rsid w:val="003C7190"/>
    <w:rsid w:val="00423F25"/>
    <w:rsid w:val="004D24FD"/>
    <w:rsid w:val="00546620"/>
    <w:rsid w:val="005B677D"/>
    <w:rsid w:val="005C5FD2"/>
    <w:rsid w:val="005F377D"/>
    <w:rsid w:val="00600808"/>
    <w:rsid w:val="00657131"/>
    <w:rsid w:val="006B3EFE"/>
    <w:rsid w:val="006D2B8C"/>
    <w:rsid w:val="006D6A09"/>
    <w:rsid w:val="00760DDA"/>
    <w:rsid w:val="00803672"/>
    <w:rsid w:val="008E2968"/>
    <w:rsid w:val="00983D27"/>
    <w:rsid w:val="00AD74FD"/>
    <w:rsid w:val="00B41EF3"/>
    <w:rsid w:val="00B438EF"/>
    <w:rsid w:val="00B531ED"/>
    <w:rsid w:val="00B9243E"/>
    <w:rsid w:val="00BA32E3"/>
    <w:rsid w:val="00C51D01"/>
    <w:rsid w:val="00C61877"/>
    <w:rsid w:val="00C737BA"/>
    <w:rsid w:val="00CC76B5"/>
    <w:rsid w:val="00CD401A"/>
    <w:rsid w:val="00D32CA3"/>
    <w:rsid w:val="00DF6A87"/>
    <w:rsid w:val="00E57F87"/>
    <w:rsid w:val="00F012A0"/>
    <w:rsid w:val="00F14111"/>
    <w:rsid w:val="00FA4787"/>
    <w:rsid w:val="00FD30BB"/>
    <w:rsid w:val="00FF61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3B129"/>
  <w15:chartTrackingRefBased/>
  <w15:docId w15:val="{06A6528A-20DF-4100-9DAA-A9708FEFE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012A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012A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012A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012A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012A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012A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012A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012A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012A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012A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012A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012A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012A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012A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012A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012A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012A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012A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012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012A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012A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012A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012A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012A0"/>
    <w:rPr>
      <w:i/>
      <w:iCs/>
      <w:color w:val="404040" w:themeColor="text1" w:themeTint="BF"/>
    </w:rPr>
  </w:style>
  <w:style w:type="paragraph" w:styleId="Sraopastraipa">
    <w:name w:val="List Paragraph"/>
    <w:basedOn w:val="prastasis"/>
    <w:uiPriority w:val="34"/>
    <w:qFormat/>
    <w:rsid w:val="00F012A0"/>
    <w:pPr>
      <w:ind w:left="720"/>
      <w:contextualSpacing/>
    </w:pPr>
  </w:style>
  <w:style w:type="character" w:styleId="Rykuspabraukimas">
    <w:name w:val="Intense Emphasis"/>
    <w:basedOn w:val="Numatytasispastraiposriftas"/>
    <w:uiPriority w:val="21"/>
    <w:qFormat/>
    <w:rsid w:val="00F012A0"/>
    <w:rPr>
      <w:i/>
      <w:iCs/>
      <w:color w:val="2F5496" w:themeColor="accent1" w:themeShade="BF"/>
    </w:rPr>
  </w:style>
  <w:style w:type="paragraph" w:styleId="Iskirtacitata">
    <w:name w:val="Intense Quote"/>
    <w:basedOn w:val="prastasis"/>
    <w:next w:val="prastasis"/>
    <w:link w:val="IskirtacitataDiagrama"/>
    <w:uiPriority w:val="30"/>
    <w:qFormat/>
    <w:rsid w:val="00F012A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012A0"/>
    <w:rPr>
      <w:i/>
      <w:iCs/>
      <w:color w:val="2F5496" w:themeColor="accent1" w:themeShade="BF"/>
    </w:rPr>
  </w:style>
  <w:style w:type="character" w:styleId="Rykinuoroda">
    <w:name w:val="Intense Reference"/>
    <w:basedOn w:val="Numatytasispastraiposriftas"/>
    <w:uiPriority w:val="32"/>
    <w:qFormat/>
    <w:rsid w:val="00F012A0"/>
    <w:rPr>
      <w:b/>
      <w:bCs/>
      <w:smallCaps/>
      <w:color w:val="2F5496" w:themeColor="accent1" w:themeShade="BF"/>
      <w:spacing w:val="5"/>
    </w:rPr>
  </w:style>
  <w:style w:type="table" w:styleId="Lentelstinklelis">
    <w:name w:val="Table Grid"/>
    <w:basedOn w:val="prastojilentel"/>
    <w:uiPriority w:val="39"/>
    <w:rsid w:val="00FF61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D74FD"/>
    <w:rPr>
      <w:sz w:val="16"/>
      <w:szCs w:val="16"/>
    </w:rPr>
  </w:style>
  <w:style w:type="paragraph" w:styleId="Komentarotekstas">
    <w:name w:val="annotation text"/>
    <w:basedOn w:val="prastasis"/>
    <w:link w:val="KomentarotekstasDiagrama"/>
    <w:uiPriority w:val="99"/>
    <w:unhideWhenUsed/>
    <w:rsid w:val="00AD74FD"/>
    <w:pPr>
      <w:suppressAutoHyphens/>
      <w:spacing w:after="0" w:line="240" w:lineRule="auto"/>
    </w:pPr>
    <w:rPr>
      <w:rFonts w:ascii="Times New Roman" w:eastAsia="Times New Roman" w:hAnsi="Times New Roman" w:cs="Times New Roman"/>
      <w:kern w:val="0"/>
      <w:sz w:val="20"/>
      <w:szCs w:val="20"/>
      <w:lang w:eastAsia="ar-SA"/>
      <w14:ligatures w14:val="none"/>
    </w:rPr>
  </w:style>
  <w:style w:type="character" w:customStyle="1" w:styleId="KomentarotekstasDiagrama">
    <w:name w:val="Komentaro tekstas Diagrama"/>
    <w:basedOn w:val="Numatytasispastraiposriftas"/>
    <w:link w:val="Komentarotekstas"/>
    <w:uiPriority w:val="99"/>
    <w:rsid w:val="00AD74FD"/>
    <w:rPr>
      <w:rFonts w:ascii="Times New Roman" w:eastAsia="Times New Roman" w:hAnsi="Times New Roman" w:cs="Times New Roman"/>
      <w:kern w:val="0"/>
      <w:sz w:val="20"/>
      <w:szCs w:val="20"/>
      <w:lang w:eastAsia="ar-SA"/>
      <w14:ligatures w14:val="none"/>
    </w:rPr>
  </w:style>
  <w:style w:type="paragraph" w:customStyle="1" w:styleId="Body2">
    <w:name w:val="Body 2"/>
    <w:qFormat/>
    <w:rsid w:val="00AD74F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paragraph">
    <w:name w:val="paragraph"/>
    <w:basedOn w:val="prastasis"/>
    <w:rsid w:val="00803672"/>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803672"/>
  </w:style>
  <w:style w:type="character" w:customStyle="1" w:styleId="eop">
    <w:name w:val="eop"/>
    <w:basedOn w:val="Numatytasispastraiposriftas"/>
    <w:rsid w:val="00803672"/>
  </w:style>
  <w:style w:type="paragraph" w:styleId="Antrats">
    <w:name w:val="header"/>
    <w:basedOn w:val="prastasis"/>
    <w:link w:val="AntratsDiagrama"/>
    <w:uiPriority w:val="99"/>
    <w:unhideWhenUsed/>
    <w:rsid w:val="00D32C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32CA3"/>
  </w:style>
  <w:style w:type="paragraph" w:styleId="Porat">
    <w:name w:val="footer"/>
    <w:basedOn w:val="prastasis"/>
    <w:link w:val="PoratDiagrama"/>
    <w:uiPriority w:val="99"/>
    <w:unhideWhenUsed/>
    <w:rsid w:val="00D32CA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32CA3"/>
  </w:style>
  <w:style w:type="paragraph" w:styleId="Puslapioinaostekstas">
    <w:name w:val="footnote text"/>
    <w:basedOn w:val="prastasis"/>
    <w:link w:val="PuslapioinaostekstasDiagrama"/>
    <w:uiPriority w:val="99"/>
    <w:semiHidden/>
    <w:unhideWhenUsed/>
    <w:rsid w:val="00D32CA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32CA3"/>
    <w:rPr>
      <w:sz w:val="20"/>
      <w:szCs w:val="20"/>
    </w:rPr>
  </w:style>
  <w:style w:type="character" w:styleId="Puslapioinaosnuoroda">
    <w:name w:val="footnote reference"/>
    <w:basedOn w:val="Numatytasispastraiposriftas"/>
    <w:uiPriority w:val="99"/>
    <w:semiHidden/>
    <w:unhideWhenUsed/>
    <w:rsid w:val="00D32CA3"/>
    <w:rPr>
      <w:vertAlign w:val="superscript"/>
    </w:rPr>
  </w:style>
  <w:style w:type="paragraph" w:styleId="Pataisymai">
    <w:name w:val="Revision"/>
    <w:hidden/>
    <w:uiPriority w:val="99"/>
    <w:semiHidden/>
    <w:rsid w:val="00E57F87"/>
    <w:pPr>
      <w:spacing w:after="0" w:line="240" w:lineRule="auto"/>
    </w:pPr>
  </w:style>
  <w:style w:type="paragraph" w:styleId="Komentarotema">
    <w:name w:val="annotation subject"/>
    <w:basedOn w:val="Komentarotekstas"/>
    <w:next w:val="Komentarotekstas"/>
    <w:link w:val="KomentarotemaDiagrama"/>
    <w:uiPriority w:val="99"/>
    <w:semiHidden/>
    <w:unhideWhenUsed/>
    <w:rsid w:val="00B438EF"/>
    <w:pPr>
      <w:suppressAutoHyphens w:val="0"/>
      <w:spacing w:after="160"/>
    </w:pPr>
    <w:rPr>
      <w:rFonts w:asciiTheme="minorHAnsi" w:eastAsiaTheme="minorHAnsi" w:hAnsiTheme="minorHAnsi" w:cstheme="minorBidi"/>
      <w:b/>
      <w:bCs/>
      <w:kern w:val="2"/>
      <w:lang w:eastAsia="en-US"/>
      <w14:ligatures w14:val="standardContextual"/>
    </w:rPr>
  </w:style>
  <w:style w:type="character" w:customStyle="1" w:styleId="KomentarotemaDiagrama">
    <w:name w:val="Komentaro tema Diagrama"/>
    <w:basedOn w:val="KomentarotekstasDiagrama"/>
    <w:link w:val="Komentarotema"/>
    <w:uiPriority w:val="99"/>
    <w:semiHidden/>
    <w:rsid w:val="00B438EF"/>
    <w:rPr>
      <w:rFonts w:ascii="Times New Roman" w:eastAsia="Times New Roman" w:hAnsi="Times New Roman" w:cs="Times New Roman"/>
      <w:b/>
      <w:bCs/>
      <w:kern w:val="0"/>
      <w:sz w:val="20"/>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0" ma:contentTypeDescription="Kurkite naują dokumentą." ma:contentTypeScope="" ma:versionID="95533ae11eaa8b96bdd046ed297c11af">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D0A4B5-D7D7-4F73-A2A1-DDE94AE072D9}">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D0313371-D0A6-4BA5-B3E4-842A98DD6682}">
  <ds:schemaRefs>
    <ds:schemaRef ds:uri="http://schemas.openxmlformats.org/officeDocument/2006/bibliography"/>
  </ds:schemaRefs>
</ds:datastoreItem>
</file>

<file path=customXml/itemProps3.xml><?xml version="1.0" encoding="utf-8"?>
<ds:datastoreItem xmlns:ds="http://schemas.openxmlformats.org/officeDocument/2006/customXml" ds:itemID="{8865984A-57BE-4721-A946-E6995B7F0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861CCD-9B69-49B2-A71F-95D0E16433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423</Words>
  <Characters>242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Daumantė Baranauskienė</dc:creator>
  <cp:keywords/>
  <dc:description/>
  <cp:lastModifiedBy>Sandra Čiukšytė-Nagienė</cp:lastModifiedBy>
  <cp:revision>16</cp:revision>
  <dcterms:created xsi:type="dcterms:W3CDTF">2025-02-04T11:01:00Z</dcterms:created>
  <dcterms:modified xsi:type="dcterms:W3CDTF">2025-09-19T08:38:00Z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5" name="docLang">
    <vt:lpwstr>lt</vt:lpwstr>
  </property>
</Properties>
</file>