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el. p. administracija@silute.lt.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53C7D895" w:rsidR="00023992" w:rsidRDefault="000652F9" w:rsidP="000652F9">
      <w:pPr>
        <w:spacing w:after="0" w:line="240" w:lineRule="auto"/>
        <w:ind w:left="5529"/>
      </w:pPr>
      <w:r w:rsidRPr="00EA327A">
        <w:t>Administracijos direktori</w:t>
      </w:r>
      <w:r w:rsidR="007D4121">
        <w:t>a</w:t>
      </w:r>
      <w:r w:rsidRPr="00EA327A">
        <w:t>us</w:t>
      </w:r>
      <w:r w:rsidR="007D4121">
        <w:t xml:space="preserve"> pavaduotoja,</w:t>
      </w:r>
    </w:p>
    <w:p w14:paraId="2DE7A026" w14:textId="4C550CF8" w:rsidR="007D4121" w:rsidRPr="00EA327A" w:rsidRDefault="007D4121" w:rsidP="000652F9">
      <w:pPr>
        <w:spacing w:after="0" w:line="240" w:lineRule="auto"/>
        <w:ind w:left="5529"/>
      </w:pPr>
      <w:r>
        <w:t>pavaduojanti Administracijos direktorių</w:t>
      </w:r>
    </w:p>
    <w:p w14:paraId="33B8BB98" w14:textId="77777777" w:rsidR="00023992" w:rsidRPr="00EA327A" w:rsidRDefault="00023992" w:rsidP="000652F9">
      <w:pPr>
        <w:spacing w:after="0" w:line="240" w:lineRule="auto"/>
        <w:ind w:left="5529"/>
      </w:pPr>
    </w:p>
    <w:p w14:paraId="0018491C" w14:textId="0E05F191" w:rsidR="000652F9" w:rsidRPr="00EA327A" w:rsidRDefault="007D4121" w:rsidP="000652F9">
      <w:pPr>
        <w:spacing w:after="0" w:line="240" w:lineRule="auto"/>
        <w:ind w:left="5529"/>
      </w:pPr>
      <w:r>
        <w:t>Edita Šukytė</w:t>
      </w:r>
    </w:p>
    <w:p w14:paraId="049B7323" w14:textId="6109747C"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7C001C">
        <w:t>09-</w:t>
      </w:r>
      <w:r w:rsidR="007D4121">
        <w:t>23</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40A4DD2D" w:rsidR="000652F9" w:rsidRDefault="00483C93"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MOKSLO PASKIRTIES PASTATO KAPITALINI</w:t>
      </w:r>
      <w:r w:rsidR="003F0E7D">
        <w:rPr>
          <w:color w:val="auto"/>
          <w:lang w:val="lt-LT"/>
        </w:rPr>
        <w:t>O</w:t>
      </w:r>
      <w:r>
        <w:rPr>
          <w:color w:val="auto"/>
          <w:lang w:val="lt-LT"/>
        </w:rPr>
        <w:t xml:space="preserve"> REMONT</w:t>
      </w:r>
      <w:r w:rsidR="003F0E7D">
        <w:rPr>
          <w:color w:val="auto"/>
          <w:lang w:val="lt-LT"/>
        </w:rPr>
        <w:t>O</w:t>
      </w:r>
      <w:r>
        <w:rPr>
          <w:color w:val="auto"/>
          <w:lang w:val="lt-LT"/>
        </w:rPr>
        <w:t xml:space="preserve">, </w:t>
      </w:r>
      <w:r w:rsidR="00704264">
        <w:rPr>
          <w:color w:val="auto"/>
          <w:lang w:val="lt-LT"/>
        </w:rPr>
        <w:t xml:space="preserve">kitos paskirties </w:t>
      </w:r>
      <w:r>
        <w:rPr>
          <w:color w:val="auto"/>
          <w:lang w:val="lt-LT"/>
        </w:rPr>
        <w:t xml:space="preserve"> INŽINERINIO STATINIO (KELTUVO) STATYB</w:t>
      </w:r>
      <w:r w:rsidR="003F0E7D">
        <w:rPr>
          <w:color w:val="auto"/>
          <w:lang w:val="lt-LT"/>
        </w:rPr>
        <w:t>OS</w:t>
      </w:r>
      <w:r>
        <w:rPr>
          <w:color w:val="auto"/>
          <w:lang w:val="lt-LT"/>
        </w:rPr>
        <w:t>, šILUTĖS M.</w:t>
      </w:r>
      <w:r w:rsidR="009C1280">
        <w:rPr>
          <w:color w:val="auto"/>
          <w:lang w:val="lt-LT"/>
        </w:rPr>
        <w:t>, liepų g. 16</w:t>
      </w:r>
      <w:r w:rsidR="003F0E7D">
        <w:rPr>
          <w:color w:val="auto"/>
          <w:lang w:val="lt-LT"/>
        </w:rPr>
        <w:t>, DARBAI</w:t>
      </w:r>
    </w:p>
    <w:p w14:paraId="3FEC6585" w14:textId="77777777" w:rsidR="00BA2DDD" w:rsidRDefault="00BA2DDD" w:rsidP="00BA2DDD">
      <w:pPr>
        <w:pStyle w:val="Body2"/>
        <w:rPr>
          <w:lang w:val="lt-LT"/>
        </w:rPr>
      </w:pPr>
    </w:p>
    <w:p w14:paraId="05AE304A" w14:textId="77777777" w:rsidR="00D977EE" w:rsidRDefault="00D977EE"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5CCC6D12"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2346DC">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537F3CE9"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2346DC">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4A126D26"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001B413F" w:rsidRPr="008D1504">
              <w:rPr>
                <w:rStyle w:val="Hipersaitas"/>
                <w:rFonts w:ascii="Times New Roman" w:eastAsia="Calibri" w:hAnsi="Times New Roman" w:cs="Times New Roman"/>
                <w:noProof/>
                <w:sz w:val="22"/>
                <w:szCs w:val="22"/>
              </w:rPr>
              <w:t>, „</w:t>
            </w:r>
            <w:r w:rsidR="0088086A">
              <w:rPr>
                <w:rStyle w:val="Hipersaitas"/>
                <w:rFonts w:ascii="Times New Roman" w:eastAsia="Calibri" w:hAnsi="Times New Roman" w:cs="Times New Roman"/>
                <w:noProof/>
                <w:sz w:val="22"/>
                <w:szCs w:val="22"/>
              </w:rPr>
              <w:t>Techninis projektas</w:t>
            </w:r>
            <w:r w:rsidR="001B413F" w:rsidRPr="008D1504">
              <w:rPr>
                <w:rStyle w:val="Hipersaitas"/>
                <w:rFonts w:ascii="Times New Roman" w:eastAsia="Calibri" w:hAnsi="Times New Roman" w:cs="Times New Roman"/>
                <w:noProof/>
                <w:sz w:val="22"/>
                <w:szCs w:val="22"/>
              </w:rPr>
              <w:t>“</w:t>
            </w:r>
            <w:r w:rsidR="007C001C">
              <w:rPr>
                <w:rStyle w:val="Hipersaitas"/>
                <w:rFonts w:ascii="Times New Roman" w:eastAsia="Calibri" w:hAnsi="Times New Roman" w:cs="Times New Roman"/>
                <w:noProof/>
                <w:sz w:val="22"/>
                <w:szCs w:val="22"/>
              </w:rPr>
              <w:t>, ,,Darbų kiekių žiniaraščiai“</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53E660AD"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2346DC">
              <w:rPr>
                <w:noProof/>
                <w:webHidden/>
              </w:rPr>
              <w:t>20</w:t>
            </w:r>
            <w:r w:rsidRPr="008D1504">
              <w:rPr>
                <w:noProof/>
                <w:webHidden/>
              </w:rPr>
              <w:fldChar w:fldCharType="end"/>
            </w:r>
          </w:hyperlink>
          <w:r w:rsidR="00396906">
            <w:t>3</w:t>
          </w:r>
        </w:p>
        <w:p w14:paraId="1372B0F8" w14:textId="019F8873"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4FE0CE69"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2346DC">
              <w:rPr>
                <w:rFonts w:ascii="Times New Roman" w:hAnsi="Times New Roman" w:cs="Times New Roman"/>
                <w:noProof/>
                <w:webHidden/>
              </w:rPr>
              <w:t>26</w:t>
            </w:r>
            <w:r w:rsidRPr="00396906">
              <w:rPr>
                <w:rFonts w:ascii="Times New Roman" w:hAnsi="Times New Roman" w:cs="Times New Roman"/>
                <w:noProof/>
                <w:webHidden/>
              </w:rPr>
              <w:fldChar w:fldCharType="end"/>
            </w:r>
          </w:hyperlink>
          <w:r w:rsidR="00541C36">
            <w:t>6</w:t>
          </w:r>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7A763AD4" w14:textId="3DE71E11" w:rsidR="00E61745" w:rsidRPr="008D1504" w:rsidRDefault="00E61745" w:rsidP="002A5C2C">
          <w:pPr>
            <w:spacing w:after="0" w:line="240" w:lineRule="auto"/>
            <w:rPr>
              <w:webHidden/>
              <w:sz w:val="22"/>
              <w:szCs w:val="22"/>
              <w:lang w:eastAsia="lt-LT"/>
            </w:rPr>
          </w:pPr>
          <w:r w:rsidRPr="008D1504">
            <w:rPr>
              <w:lang w:eastAsia="lt-LT"/>
            </w:rPr>
            <w:t xml:space="preserve">  </w:t>
          </w:r>
          <w:r w:rsidRPr="008D1504">
            <w:rPr>
              <w:sz w:val="22"/>
              <w:szCs w:val="22"/>
              <w:lang w:eastAsia="lt-LT"/>
            </w:rPr>
            <w:t xml:space="preserve">Pirkimo sąlygų </w:t>
          </w:r>
          <w:r w:rsidR="003012C4" w:rsidRPr="008D1504">
            <w:rPr>
              <w:sz w:val="22"/>
              <w:szCs w:val="22"/>
              <w:lang w:eastAsia="lt-LT"/>
            </w:rPr>
            <w:t>9</w:t>
          </w:r>
          <w:r w:rsidRPr="008D1504">
            <w:rPr>
              <w:sz w:val="22"/>
              <w:szCs w:val="22"/>
              <w:lang w:eastAsia="lt-LT"/>
            </w:rPr>
            <w:t xml:space="preserve"> priedas „</w:t>
          </w:r>
          <w:r w:rsidR="00E306F8" w:rsidRPr="008D1504">
            <w:rPr>
              <w:sz w:val="22"/>
              <w:szCs w:val="22"/>
              <w:lang w:eastAsia="lt-LT"/>
            </w:rPr>
            <w:t>Veiklų grafikas</w:t>
          </w:r>
          <w:r w:rsidRPr="008D1504">
            <w:rPr>
              <w:sz w:val="22"/>
              <w:szCs w:val="22"/>
              <w:lang w:eastAsia="lt-LT"/>
            </w:rPr>
            <w:t>“</w:t>
          </w:r>
          <w:r w:rsidRPr="008D1504">
            <w:rPr>
              <w:webHidden/>
              <w:sz w:val="22"/>
              <w:szCs w:val="22"/>
              <w:lang w:eastAsia="lt-LT"/>
            </w:rPr>
            <w:t>..</w:t>
          </w:r>
          <w:r w:rsidR="002A5C2C" w:rsidRPr="008D1504">
            <w:rPr>
              <w:webHidden/>
              <w:sz w:val="22"/>
              <w:szCs w:val="22"/>
              <w:lang w:eastAsia="lt-LT"/>
            </w:rPr>
            <w:t>..</w:t>
          </w:r>
          <w:r w:rsidRPr="008D1504">
            <w:rPr>
              <w:webHidden/>
              <w:sz w:val="22"/>
              <w:szCs w:val="22"/>
              <w:lang w:eastAsia="lt-LT"/>
            </w:rPr>
            <w:t>....</w:t>
          </w:r>
          <w:r w:rsidR="003012C4" w:rsidRPr="008D1504">
            <w:rPr>
              <w:webHidden/>
              <w:sz w:val="22"/>
              <w:szCs w:val="22"/>
              <w:lang w:eastAsia="lt-LT"/>
            </w:rPr>
            <w:t>....</w:t>
          </w:r>
          <w:r w:rsidR="00E306F8" w:rsidRPr="008D1504">
            <w:rPr>
              <w:webHidden/>
              <w:sz w:val="22"/>
              <w:szCs w:val="22"/>
              <w:lang w:eastAsia="lt-LT"/>
            </w:rPr>
            <w:t>.....</w:t>
          </w:r>
          <w:r w:rsidR="003012C4" w:rsidRPr="008D1504">
            <w:rPr>
              <w:webHidden/>
              <w:sz w:val="22"/>
              <w:szCs w:val="22"/>
              <w:lang w:eastAsia="lt-LT"/>
            </w:rPr>
            <w:t>.</w:t>
          </w:r>
          <w:r w:rsidRPr="008D1504">
            <w:rPr>
              <w:webHidden/>
              <w:sz w:val="22"/>
              <w:szCs w:val="22"/>
              <w:lang w:eastAsia="lt-LT"/>
            </w:rPr>
            <w:t>.................................................</w:t>
          </w:r>
          <w:r w:rsidR="001B413F" w:rsidRPr="008D1504">
            <w:rPr>
              <w:webHidden/>
              <w:sz w:val="22"/>
              <w:szCs w:val="22"/>
              <w:lang w:eastAsia="lt-LT"/>
            </w:rPr>
            <w:t>............</w:t>
          </w:r>
          <w:r w:rsidRPr="008D1504">
            <w:rPr>
              <w:webHidden/>
              <w:sz w:val="22"/>
              <w:szCs w:val="22"/>
              <w:lang w:eastAsia="lt-LT"/>
            </w:rPr>
            <w:t xml:space="preserve">.................   </w:t>
          </w:r>
          <w:r w:rsidR="00541C36">
            <w:rPr>
              <w:webHidden/>
              <w:sz w:val="22"/>
              <w:szCs w:val="22"/>
              <w:lang w:eastAsia="lt-LT"/>
            </w:rPr>
            <w:t>28</w:t>
          </w:r>
        </w:p>
        <w:p w14:paraId="71812E31" w14:textId="1CA3DD0A" w:rsidR="002A5C2C" w:rsidRDefault="002A5C2C" w:rsidP="009C713C">
          <w:pPr>
            <w:spacing w:after="0" w:line="240" w:lineRule="auto"/>
            <w:ind w:right="-149"/>
            <w:rPr>
              <w:sz w:val="22"/>
              <w:szCs w:val="22"/>
              <w:lang w:eastAsia="lt-LT"/>
            </w:rPr>
          </w:pPr>
          <w:r w:rsidRPr="008D1504">
            <w:rPr>
              <w:webHidden/>
              <w:sz w:val="22"/>
              <w:szCs w:val="22"/>
              <w:lang w:eastAsia="lt-LT"/>
            </w:rPr>
            <w:t xml:space="preserve">  Pirkimo sąlygų 10 priedas </w:t>
          </w:r>
          <w:r w:rsidRPr="008D1504">
            <w:rPr>
              <w:sz w:val="22"/>
              <w:szCs w:val="22"/>
              <w:lang w:eastAsia="lt-LT"/>
            </w:rPr>
            <w:t>„</w:t>
          </w:r>
          <w:r w:rsidR="00E306F8" w:rsidRPr="008D1504">
            <w:rPr>
              <w:sz w:val="22"/>
              <w:szCs w:val="22"/>
              <w:lang w:eastAsia="lt-LT"/>
            </w:rPr>
            <w:t>Specialistų sąrašas</w:t>
          </w:r>
          <w:r w:rsidRPr="008D1504">
            <w:rPr>
              <w:sz w:val="22"/>
              <w:szCs w:val="22"/>
              <w:lang w:eastAsia="lt-LT"/>
            </w:rPr>
            <w:t>“...........................................................................................</w:t>
          </w:r>
          <w:r w:rsidR="009B7E7B" w:rsidRPr="008D1504">
            <w:rPr>
              <w:sz w:val="22"/>
              <w:szCs w:val="22"/>
              <w:lang w:eastAsia="lt-LT"/>
            </w:rPr>
            <w:t xml:space="preserve"> </w:t>
          </w:r>
          <w:r w:rsidR="00541C36">
            <w:rPr>
              <w:sz w:val="22"/>
              <w:szCs w:val="22"/>
              <w:lang w:eastAsia="lt-LT"/>
            </w:rPr>
            <w:t>29</w:t>
          </w:r>
        </w:p>
        <w:p w14:paraId="04E83EE9" w14:textId="7FD7EC83"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Pirkimo sąlygų 1</w:t>
          </w:r>
          <w:r w:rsidR="007602DF">
            <w:rPr>
              <w:webHidden/>
              <w:sz w:val="22"/>
              <w:szCs w:val="22"/>
              <w:lang w:eastAsia="lt-LT"/>
            </w:rPr>
            <w:t>1</w:t>
          </w:r>
          <w:r>
            <w:rPr>
              <w:webHidden/>
              <w:sz w:val="22"/>
              <w:szCs w:val="22"/>
              <w:lang w:eastAsia="lt-LT"/>
            </w:rPr>
            <w:t xml:space="preserve"> priedas ,,Atliktų darbų sąrašas"........................................................................................3</w:t>
          </w:r>
          <w:r w:rsidR="00541C36">
            <w:rPr>
              <w:webHidden/>
              <w:sz w:val="22"/>
              <w:szCs w:val="22"/>
              <w:lang w:eastAsia="lt-LT"/>
            </w:rPr>
            <w:t>0</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37D11344" w14:textId="68A4652B" w:rsidR="00986C11" w:rsidRPr="00EA327A" w:rsidRDefault="00986C11" w:rsidP="00A938E1">
      <w:pPr>
        <w:pStyle w:val="Antrat1"/>
        <w:numPr>
          <w:ilvl w:val="0"/>
          <w:numId w:val="15"/>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9C0859">
      <w:pPr>
        <w:pStyle w:val="Sraopastraipa"/>
        <w:numPr>
          <w:ilvl w:val="1"/>
          <w:numId w:val="21"/>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9663E0">
      <w:pPr>
        <w:pStyle w:val="Sraopastraipa"/>
        <w:numPr>
          <w:ilvl w:val="1"/>
          <w:numId w:val="21"/>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8822CA">
      <w:pPr>
        <w:pStyle w:val="Sraopastraipa"/>
        <w:numPr>
          <w:ilvl w:val="1"/>
          <w:numId w:val="21"/>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231B28">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3A1A05">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76270DA5" w:rsidR="000B3B3C" w:rsidRPr="000B3B3C" w:rsidRDefault="00D45B7D"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AB0559">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0559">
        <w:t xml:space="preserve">“ </w:t>
      </w:r>
      <w:r w:rsidR="007A46E8" w:rsidRPr="00AB0559">
        <w:t xml:space="preserve">(toliau – Tvarkos aprašas) </w:t>
      </w:r>
      <w:r w:rsidR="00A6178D" w:rsidRPr="00AB0559">
        <w:t>4.</w:t>
      </w:r>
      <w:r w:rsidR="00AF3D36" w:rsidRPr="00AB0559">
        <w:t>1</w:t>
      </w:r>
      <w:r w:rsidR="00246F8C" w:rsidRPr="00AB0559">
        <w:t>.</w:t>
      </w:r>
      <w:r w:rsidRPr="00AB0559">
        <w:t xml:space="preserve"> punktu.</w:t>
      </w:r>
      <w:r w:rsidR="0088752C" w:rsidRPr="00AB0559">
        <w:t xml:space="preserve"> </w:t>
      </w:r>
      <w:r w:rsidRPr="00AB0559">
        <w:t xml:space="preserve">Aplinkos apaugos kriterijai nustatyti </w:t>
      </w:r>
      <w:r w:rsidR="002E55F3" w:rsidRPr="00AB0559">
        <w:t xml:space="preserve">specialiųjų pirkimo sąlygų </w:t>
      </w:r>
      <w:r w:rsidR="002B6632" w:rsidRPr="00AB0559">
        <w:t xml:space="preserve">4 </w:t>
      </w:r>
      <w:r w:rsidR="006D4295" w:rsidRPr="00AB0559">
        <w:t xml:space="preserve">ir </w:t>
      </w:r>
      <w:r w:rsidR="008830BD" w:rsidRPr="00AB0559">
        <w:t>8</w:t>
      </w:r>
      <w:r w:rsidR="008830BD">
        <w:t xml:space="preserve"> priede</w:t>
      </w:r>
      <w:r w:rsidR="007A46E8">
        <w:t>.</w:t>
      </w:r>
    </w:p>
    <w:p w14:paraId="28C16701" w14:textId="2A1EAB4D" w:rsidR="00DD3637" w:rsidRPr="000B3B3C" w:rsidRDefault="00DD3637"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r w:rsidRPr="000B3B3C">
        <w:rPr>
          <w:rFonts w:cstheme="minorHAnsi"/>
          <w:i/>
          <w:iCs/>
        </w:rPr>
        <w:t>ex ante</w:t>
      </w:r>
      <w:r w:rsidRPr="000B3B3C">
        <w:rPr>
          <w:rFonts w:cstheme="minorHAnsi"/>
        </w:rPr>
        <w:t xml:space="preserve"> skaidrumo.</w:t>
      </w:r>
    </w:p>
    <w:p w14:paraId="5671A37E" w14:textId="77777777" w:rsidR="003A1A05" w:rsidRPr="003A1A05" w:rsidRDefault="003A1A05" w:rsidP="000A56C4">
      <w:pPr>
        <w:pStyle w:val="Sraopastraipa"/>
        <w:numPr>
          <w:ilvl w:val="1"/>
          <w:numId w:val="21"/>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0A56C4">
      <w:pPr>
        <w:pStyle w:val="Sraopastraipa"/>
        <w:numPr>
          <w:ilvl w:val="1"/>
          <w:numId w:val="21"/>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520EA9">
      <w:pPr>
        <w:pStyle w:val="Sraopastraipa"/>
        <w:numPr>
          <w:ilvl w:val="1"/>
          <w:numId w:val="21"/>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46E50E83" w:rsidR="00650A98" w:rsidRPr="00AB3F39" w:rsidRDefault="00AB3F39" w:rsidP="007E2F74">
      <w:pPr>
        <w:pStyle w:val="Sraopastraipa"/>
        <w:tabs>
          <w:tab w:val="left" w:pos="993"/>
        </w:tabs>
        <w:spacing w:after="0" w:line="240" w:lineRule="auto"/>
        <w:ind w:left="0" w:firstLine="567"/>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w:t>
      </w:r>
      <w:r w:rsidR="00FC7AE0">
        <w:rPr>
          <w:i/>
        </w:rPr>
        <w:t>statybos inžinierius Rolandas Novogrodskis</w:t>
      </w:r>
      <w:r w:rsidR="00091575" w:rsidRPr="00AB3F39">
        <w:rPr>
          <w:i/>
        </w:rPr>
        <w:t>, tel. +370 441</w:t>
      </w:r>
      <w:r w:rsidR="00650A98" w:rsidRPr="00AB3F39">
        <w:rPr>
          <w:i/>
        </w:rPr>
        <w:t xml:space="preserve"> </w:t>
      </w:r>
      <w:r w:rsidR="00FC7AE0">
        <w:rPr>
          <w:i/>
        </w:rPr>
        <w:t>79</w:t>
      </w:r>
      <w:r w:rsidR="00641C71" w:rsidRPr="00AB3F39">
        <w:rPr>
          <w:i/>
        </w:rPr>
        <w:t xml:space="preserve"> </w:t>
      </w:r>
      <w:r w:rsidR="00FC7AE0">
        <w:rPr>
          <w:i/>
        </w:rPr>
        <w:t>261</w:t>
      </w:r>
      <w:r w:rsidR="00650A98" w:rsidRPr="00AB3F39">
        <w:rPr>
          <w:i/>
        </w:rPr>
        <w:t>, el. paštas</w:t>
      </w:r>
      <w:r w:rsidR="00650A98" w:rsidRPr="00AB3F39">
        <w:rPr>
          <w:i/>
          <w:color w:val="000080"/>
        </w:rPr>
        <w:t xml:space="preserve"> </w:t>
      </w:r>
      <w:r w:rsidR="00FC7AE0">
        <w:rPr>
          <w:i/>
          <w:color w:val="000080"/>
        </w:rPr>
        <w:t>rolandas.novogrodskis</w:t>
      </w:r>
      <w:r w:rsidR="00650A98" w:rsidRPr="00AB3F39">
        <w:rPr>
          <w:i/>
          <w:color w:val="000080"/>
        </w:rPr>
        <w:t>@silute.lt</w:t>
      </w:r>
      <w:hyperlink r:id="rId11" w:history="1"/>
      <w:r w:rsidR="00650A98" w:rsidRPr="00AB3F39">
        <w:rPr>
          <w:i/>
          <w:color w:val="000080"/>
        </w:rPr>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50D67330" w:rsidR="00C5039B" w:rsidRPr="00C5039B" w:rsidRDefault="0020620F" w:rsidP="00511E75">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001D6AF0">
        <w:rPr>
          <w:rFonts w:ascii="Times New Roman" w:eastAsia="Calibri" w:hAnsi="Times New Roman" w:cs="Times New Roman"/>
          <w:color w:val="000000" w:themeColor="text1"/>
          <w:sz w:val="24"/>
          <w:szCs w:val="24"/>
        </w:rPr>
        <w:t xml:space="preserve"> darbo projektą</w:t>
      </w:r>
      <w:r w:rsidR="00F87B9F">
        <w:rPr>
          <w:rFonts w:ascii="Times New Roman" w:eastAsia="Calibri" w:hAnsi="Times New Roman" w:cs="Times New Roman"/>
          <w:color w:val="000000" w:themeColor="text1"/>
          <w:sz w:val="24"/>
          <w:szCs w:val="24"/>
        </w:rPr>
        <w:t xml:space="preserve"> ir</w:t>
      </w:r>
      <w:r w:rsidRPr="00313184">
        <w:rPr>
          <w:rFonts w:ascii="Times New Roman" w:eastAsia="Calibri" w:hAnsi="Times New Roman" w:cs="Times New Roman"/>
          <w:color w:val="000000" w:themeColor="text1"/>
          <w:sz w:val="24"/>
          <w:szCs w:val="24"/>
        </w:rPr>
        <w:t xml:space="preserve"> </w:t>
      </w:r>
      <w:r w:rsidR="006E7663">
        <w:rPr>
          <w:rFonts w:ascii="Times New Roman" w:eastAsia="Calibri" w:hAnsi="Times New Roman" w:cs="Times New Roman"/>
          <w:b/>
          <w:bCs/>
          <w:i/>
          <w:iCs/>
          <w:color w:val="000000" w:themeColor="text1"/>
          <w:sz w:val="24"/>
          <w:szCs w:val="24"/>
        </w:rPr>
        <w:t>mokslo paskirties pastato kapitalin</w:t>
      </w:r>
      <w:r w:rsidR="005C2AC4">
        <w:rPr>
          <w:rFonts w:ascii="Times New Roman" w:eastAsia="Calibri" w:hAnsi="Times New Roman" w:cs="Times New Roman"/>
          <w:b/>
          <w:bCs/>
          <w:i/>
          <w:iCs/>
          <w:color w:val="000000" w:themeColor="text1"/>
          <w:sz w:val="24"/>
          <w:szCs w:val="24"/>
        </w:rPr>
        <w:t>io</w:t>
      </w:r>
      <w:r w:rsidR="006E7663">
        <w:rPr>
          <w:rFonts w:ascii="Times New Roman" w:eastAsia="Calibri" w:hAnsi="Times New Roman" w:cs="Times New Roman"/>
          <w:b/>
          <w:bCs/>
          <w:i/>
          <w:iCs/>
          <w:color w:val="000000" w:themeColor="text1"/>
          <w:sz w:val="24"/>
          <w:szCs w:val="24"/>
        </w:rPr>
        <w:t xml:space="preserve"> remont</w:t>
      </w:r>
      <w:r w:rsidR="005C2AC4">
        <w:rPr>
          <w:rFonts w:ascii="Times New Roman" w:eastAsia="Calibri" w:hAnsi="Times New Roman" w:cs="Times New Roman"/>
          <w:b/>
          <w:bCs/>
          <w:i/>
          <w:iCs/>
          <w:color w:val="000000" w:themeColor="text1"/>
          <w:sz w:val="24"/>
          <w:szCs w:val="24"/>
        </w:rPr>
        <w:t>o</w:t>
      </w:r>
      <w:r w:rsidR="006E7663">
        <w:rPr>
          <w:rFonts w:ascii="Times New Roman" w:eastAsia="Calibri" w:hAnsi="Times New Roman" w:cs="Times New Roman"/>
          <w:b/>
          <w:bCs/>
          <w:i/>
          <w:iCs/>
          <w:color w:val="000000" w:themeColor="text1"/>
          <w:sz w:val="24"/>
          <w:szCs w:val="24"/>
        </w:rPr>
        <w:t xml:space="preserve">, </w:t>
      </w:r>
      <w:r w:rsidR="00704264">
        <w:rPr>
          <w:rFonts w:ascii="Times New Roman" w:eastAsia="Calibri" w:hAnsi="Times New Roman" w:cs="Times New Roman"/>
          <w:b/>
          <w:bCs/>
          <w:i/>
          <w:iCs/>
          <w:color w:val="000000" w:themeColor="text1"/>
          <w:sz w:val="24"/>
          <w:szCs w:val="24"/>
        </w:rPr>
        <w:t>kitos paskirties</w:t>
      </w:r>
      <w:r w:rsidR="006E7663">
        <w:rPr>
          <w:rFonts w:ascii="Times New Roman" w:eastAsia="Calibri" w:hAnsi="Times New Roman" w:cs="Times New Roman"/>
          <w:b/>
          <w:bCs/>
          <w:i/>
          <w:iCs/>
          <w:color w:val="000000" w:themeColor="text1"/>
          <w:sz w:val="24"/>
          <w:szCs w:val="24"/>
        </w:rPr>
        <w:t xml:space="preserve"> inžinerinio statinio (keltuvo) statyb</w:t>
      </w:r>
      <w:r w:rsidR="005C2AC4">
        <w:rPr>
          <w:rFonts w:ascii="Times New Roman" w:eastAsia="Calibri" w:hAnsi="Times New Roman" w:cs="Times New Roman"/>
          <w:b/>
          <w:bCs/>
          <w:i/>
          <w:iCs/>
          <w:color w:val="000000" w:themeColor="text1"/>
          <w:sz w:val="24"/>
          <w:szCs w:val="24"/>
        </w:rPr>
        <w:t>os</w:t>
      </w:r>
      <w:r w:rsidR="006E7663">
        <w:rPr>
          <w:rFonts w:ascii="Times New Roman" w:eastAsia="Calibri" w:hAnsi="Times New Roman" w:cs="Times New Roman"/>
          <w:b/>
          <w:bCs/>
          <w:i/>
          <w:iCs/>
          <w:color w:val="000000" w:themeColor="text1"/>
          <w:sz w:val="24"/>
          <w:szCs w:val="24"/>
        </w:rPr>
        <w:t>, Liepų g. 16, Šilutės m.</w:t>
      </w:r>
      <w:r w:rsidR="005C2AC4">
        <w:rPr>
          <w:rFonts w:ascii="Times New Roman" w:eastAsia="Calibri" w:hAnsi="Times New Roman" w:cs="Times New Roman"/>
          <w:b/>
          <w:bCs/>
          <w:i/>
          <w:iCs/>
          <w:color w:val="000000" w:themeColor="text1"/>
          <w:sz w:val="24"/>
          <w:szCs w:val="24"/>
        </w:rPr>
        <w:t>, darbus</w:t>
      </w:r>
      <w:r w:rsidR="00C15D17">
        <w:rPr>
          <w:rFonts w:ascii="Times New Roman" w:hAnsi="Times New Roman" w:cs="Times New Roman"/>
          <w:b/>
          <w:bCs/>
          <w:i/>
          <w:iCs/>
          <w:sz w:val="24"/>
          <w:szCs w:val="24"/>
        </w:rPr>
        <w:t xml:space="preserve"> </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27470AD1" w14:textId="67F3A84D" w:rsidR="00E278AC" w:rsidRDefault="00C5039B" w:rsidP="00771FAC">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AC0280">
        <w:rPr>
          <w:rFonts w:ascii="Times New Roman" w:eastAsia="Calibri" w:hAnsi="Times New Roman" w:cs="Times New Roman"/>
          <w:color w:val="000000" w:themeColor="text1"/>
          <w:sz w:val="24"/>
          <w:szCs w:val="24"/>
        </w:rPr>
        <w:t xml:space="preserve">Reikalavimai pirkimo objektui </w:t>
      </w:r>
      <w:r w:rsidR="0053387A">
        <w:rPr>
          <w:rFonts w:ascii="Times New Roman" w:eastAsia="Calibri" w:hAnsi="Times New Roman" w:cs="Times New Roman"/>
          <w:color w:val="000000" w:themeColor="text1"/>
          <w:sz w:val="24"/>
          <w:szCs w:val="24"/>
        </w:rPr>
        <w:t xml:space="preserve">apibrėžti </w:t>
      </w:r>
      <w:r w:rsidRPr="00AC0280">
        <w:rPr>
          <w:rFonts w:ascii="Times New Roman" w:eastAsia="Calibri" w:hAnsi="Times New Roman" w:cs="Times New Roman"/>
          <w:color w:val="000000" w:themeColor="text1"/>
          <w:sz w:val="24"/>
          <w:szCs w:val="24"/>
        </w:rPr>
        <w:t>techninė</w:t>
      </w:r>
      <w:r w:rsidR="0053387A">
        <w:rPr>
          <w:rFonts w:ascii="Times New Roman" w:eastAsia="Calibri" w:hAnsi="Times New Roman" w:cs="Times New Roman"/>
          <w:color w:val="000000" w:themeColor="text1"/>
          <w:sz w:val="24"/>
          <w:szCs w:val="24"/>
        </w:rPr>
        <w:t>je</w:t>
      </w:r>
      <w:r w:rsidRPr="00AC0280">
        <w:rPr>
          <w:rFonts w:ascii="Times New Roman" w:eastAsia="Calibri" w:hAnsi="Times New Roman" w:cs="Times New Roman"/>
          <w:color w:val="000000" w:themeColor="text1"/>
          <w:sz w:val="24"/>
          <w:szCs w:val="24"/>
        </w:rPr>
        <w:t xml:space="preserve"> specifikacij</w:t>
      </w:r>
      <w:r w:rsidR="0053387A">
        <w:rPr>
          <w:rFonts w:ascii="Times New Roman" w:eastAsia="Calibri" w:hAnsi="Times New Roman" w:cs="Times New Roman"/>
          <w:color w:val="000000" w:themeColor="text1"/>
          <w:sz w:val="24"/>
          <w:szCs w:val="24"/>
        </w:rPr>
        <w:t>oje</w:t>
      </w:r>
      <w:r w:rsidR="00FE1048">
        <w:rPr>
          <w:rFonts w:ascii="Times New Roman" w:eastAsia="Calibri" w:hAnsi="Times New Roman" w:cs="Times New Roman"/>
          <w:color w:val="000000" w:themeColor="text1"/>
          <w:sz w:val="24"/>
          <w:szCs w:val="24"/>
        </w:rPr>
        <w:t>, techniniame projekte ir darbų kiekių žiniaraščiuose</w:t>
      </w:r>
      <w:r w:rsidR="0053387A">
        <w:rPr>
          <w:rFonts w:ascii="Times New Roman" w:eastAsia="Calibri" w:hAnsi="Times New Roman" w:cs="Times New Roman"/>
          <w:color w:val="000000" w:themeColor="text1"/>
          <w:sz w:val="24"/>
          <w:szCs w:val="24"/>
        </w:rPr>
        <w:t>, pateikt</w:t>
      </w:r>
      <w:r w:rsidR="00FE1048">
        <w:rPr>
          <w:rFonts w:ascii="Times New Roman" w:eastAsia="Calibri" w:hAnsi="Times New Roman" w:cs="Times New Roman"/>
          <w:color w:val="000000" w:themeColor="text1"/>
          <w:sz w:val="24"/>
          <w:szCs w:val="24"/>
        </w:rPr>
        <w:t>uose</w:t>
      </w:r>
      <w:r w:rsidR="0053387A">
        <w:rPr>
          <w:rFonts w:ascii="Times New Roman" w:eastAsia="Calibri" w:hAnsi="Times New Roman" w:cs="Times New Roman"/>
          <w:color w:val="000000" w:themeColor="text1"/>
          <w:sz w:val="24"/>
          <w:szCs w:val="24"/>
        </w:rPr>
        <w:t xml:space="preserve"> </w:t>
      </w:r>
      <w:r w:rsidR="00AE5538" w:rsidRPr="00AC0280">
        <w:rPr>
          <w:rFonts w:ascii="Times New Roman" w:eastAsia="TimesNewRoman" w:hAnsi="Times New Roman" w:cs="Times New Roman"/>
          <w:sz w:val="24"/>
          <w:szCs w:val="24"/>
        </w:rPr>
        <w:t>specialiųjų pirkimo sąlygų 2 pried</w:t>
      </w:r>
      <w:r w:rsidRPr="00AC0280">
        <w:rPr>
          <w:rFonts w:ascii="Times New Roman" w:eastAsia="TimesNewRoman" w:hAnsi="Times New Roman" w:cs="Times New Roman"/>
          <w:sz w:val="24"/>
          <w:szCs w:val="24"/>
        </w:rPr>
        <w:t>e</w:t>
      </w:r>
      <w:r w:rsidR="004E49D1" w:rsidRPr="00AC0280">
        <w:rPr>
          <w:rFonts w:ascii="Times New Roman" w:eastAsia="TimesNewRoman" w:hAnsi="Times New Roman" w:cs="Times New Roman"/>
          <w:sz w:val="24"/>
          <w:szCs w:val="24"/>
        </w:rPr>
        <w:t>.</w:t>
      </w:r>
      <w:r w:rsidR="00E278AC">
        <w:rPr>
          <w:rFonts w:ascii="Times New Roman" w:eastAsia="TimesNewRoman" w:hAnsi="Times New Roman" w:cs="Times New Roman"/>
          <w:sz w:val="24"/>
          <w:szCs w:val="24"/>
        </w:rPr>
        <w:t xml:space="preserve"> </w:t>
      </w:r>
    </w:p>
    <w:p w14:paraId="1609AD01" w14:textId="77777777" w:rsidR="00E278AC" w:rsidRPr="00E278AC" w:rsidRDefault="00E278AC" w:rsidP="00771FAC">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Pr>
          <w:rFonts w:ascii="Times New Roman" w:eastAsia="Calibri" w:hAnsi="Times New Roman" w:cs="Times New Roman"/>
          <w:color w:val="000000" w:themeColor="text1"/>
          <w:sz w:val="24"/>
          <w:szCs w:val="24"/>
        </w:rPr>
        <w:t>Tiekėjas turės:</w:t>
      </w:r>
    </w:p>
    <w:p w14:paraId="1DBD3DBF" w14:textId="6C51E0BD" w:rsidR="007A46E8" w:rsidRPr="009F6BD8" w:rsidRDefault="007A46E8" w:rsidP="007A46E8">
      <w:pPr>
        <w:pStyle w:val="Betarp"/>
        <w:tabs>
          <w:tab w:val="left" w:pos="993"/>
        </w:tabs>
        <w:spacing w:after="120"/>
        <w:contextualSpacing/>
        <w:jc w:val="both"/>
        <w:rPr>
          <w:rFonts w:ascii="Times New Roman" w:eastAsia="Calibri" w:hAnsi="Times New Roman" w:cs="Times New Roman"/>
          <w:color w:val="000000" w:themeColor="text1"/>
          <w:sz w:val="24"/>
          <w:szCs w:val="24"/>
        </w:rPr>
      </w:pPr>
      <w:r w:rsidRPr="009F6BD8">
        <w:rPr>
          <w:rFonts w:ascii="Times New Roman" w:eastAsia="Calibri" w:hAnsi="Times New Roman" w:cs="Times New Roman"/>
          <w:color w:val="000000" w:themeColor="text1"/>
          <w:sz w:val="24"/>
          <w:szCs w:val="24"/>
        </w:rPr>
        <w:t xml:space="preserve">         </w:t>
      </w:r>
      <w:r w:rsidR="00E278AC" w:rsidRPr="009F6BD8">
        <w:rPr>
          <w:rFonts w:ascii="Times New Roman" w:eastAsia="Calibri" w:hAnsi="Times New Roman" w:cs="Times New Roman"/>
          <w:color w:val="000000" w:themeColor="text1"/>
          <w:sz w:val="24"/>
          <w:szCs w:val="24"/>
        </w:rPr>
        <w:t>1) parengti darbo projektą</w:t>
      </w:r>
      <w:r w:rsidR="000B45B7">
        <w:rPr>
          <w:rFonts w:ascii="Times New Roman" w:eastAsia="Calibri" w:hAnsi="Times New Roman" w:cs="Times New Roman"/>
          <w:color w:val="000000" w:themeColor="text1"/>
          <w:sz w:val="24"/>
          <w:szCs w:val="24"/>
        </w:rPr>
        <w:t>. Rengiant darbo projektą</w:t>
      </w:r>
      <w:r w:rsidRPr="009F6BD8">
        <w:rPr>
          <w:rFonts w:ascii="Times New Roman" w:eastAsia="Calibri" w:hAnsi="Times New Roman" w:cs="Times New Roman"/>
          <w:color w:val="000000" w:themeColor="text1"/>
          <w:sz w:val="24"/>
          <w:szCs w:val="24"/>
        </w:rPr>
        <w:t xml:space="preserve"> </w:t>
      </w:r>
      <w:r w:rsidR="00DD3CFF">
        <w:rPr>
          <w:rFonts w:ascii="Times New Roman" w:eastAsia="Calibri" w:hAnsi="Times New Roman" w:cs="Times New Roman"/>
          <w:color w:val="000000" w:themeColor="text1"/>
          <w:sz w:val="24"/>
          <w:szCs w:val="24"/>
        </w:rPr>
        <w:t>atsižvelg</w:t>
      </w:r>
      <w:r w:rsidR="000B45B7">
        <w:rPr>
          <w:rFonts w:ascii="Times New Roman" w:eastAsia="Calibri" w:hAnsi="Times New Roman" w:cs="Times New Roman"/>
          <w:color w:val="000000" w:themeColor="text1"/>
          <w:sz w:val="24"/>
          <w:szCs w:val="24"/>
        </w:rPr>
        <w:t>ti</w:t>
      </w:r>
      <w:r w:rsidR="00DD3CFF">
        <w:rPr>
          <w:rFonts w:ascii="Times New Roman" w:eastAsia="Calibri" w:hAnsi="Times New Roman" w:cs="Times New Roman"/>
          <w:color w:val="000000" w:themeColor="text1"/>
          <w:sz w:val="24"/>
          <w:szCs w:val="24"/>
        </w:rPr>
        <w:t xml:space="preserve"> į</w:t>
      </w:r>
      <w:r w:rsidRPr="009F6BD8">
        <w:rPr>
          <w:rFonts w:ascii="Times New Roman" w:eastAsia="Calibri" w:hAnsi="Times New Roman" w:cs="Times New Roman"/>
          <w:color w:val="000000" w:themeColor="text1"/>
          <w:sz w:val="24"/>
          <w:szCs w:val="24"/>
        </w:rPr>
        <w:t xml:space="preserve"> </w:t>
      </w:r>
      <w:r w:rsidR="009F6BD8" w:rsidRPr="009F6BD8">
        <w:rPr>
          <w:rFonts w:ascii="Times New Roman" w:hAnsi="Times New Roman" w:cs="Times New Roman"/>
          <w:sz w:val="24"/>
          <w:szCs w:val="24"/>
        </w:rPr>
        <w:t>Aplinkos apsaugos kriterijų taikymo, vykdant žaliuosius pirkimus,</w:t>
      </w:r>
      <w:r w:rsidR="009F6BD8" w:rsidRPr="009F6BD8">
        <w:rPr>
          <w:rFonts w:ascii="Times New Roman" w:eastAsia="Calibri" w:hAnsi="Times New Roman" w:cs="Times New Roman"/>
          <w:color w:val="000000" w:themeColor="text1"/>
          <w:sz w:val="24"/>
          <w:szCs w:val="24"/>
        </w:rPr>
        <w:t xml:space="preserve"> t</w:t>
      </w:r>
      <w:r w:rsidRPr="009F6BD8">
        <w:rPr>
          <w:rFonts w:ascii="Times New Roman" w:eastAsia="Calibri" w:hAnsi="Times New Roman" w:cs="Times New Roman"/>
          <w:color w:val="000000" w:themeColor="text1"/>
          <w:sz w:val="24"/>
          <w:szCs w:val="24"/>
        </w:rPr>
        <w:t>varkos aprašo 2 priedo 15</w:t>
      </w:r>
      <w:r w:rsidR="00AD712F" w:rsidRPr="009F6BD8">
        <w:rPr>
          <w:rFonts w:ascii="Times New Roman" w:eastAsia="Calibri" w:hAnsi="Times New Roman" w:cs="Times New Roman"/>
          <w:color w:val="000000" w:themeColor="text1"/>
          <w:sz w:val="24"/>
          <w:szCs w:val="24"/>
        </w:rPr>
        <w:t>.1.</w:t>
      </w:r>
      <w:r w:rsidRPr="009F6BD8">
        <w:rPr>
          <w:rFonts w:ascii="Times New Roman" w:eastAsia="Calibri" w:hAnsi="Times New Roman" w:cs="Times New Roman"/>
          <w:color w:val="000000" w:themeColor="text1"/>
          <w:sz w:val="24"/>
          <w:szCs w:val="24"/>
        </w:rPr>
        <w:t xml:space="preserve"> p.</w:t>
      </w:r>
    </w:p>
    <w:p w14:paraId="7D49FAC6" w14:textId="32CFACD8" w:rsidR="00013417" w:rsidRDefault="00E278AC" w:rsidP="00E278AC">
      <w:pPr>
        <w:pStyle w:val="Betarp"/>
        <w:tabs>
          <w:tab w:val="left" w:pos="993"/>
        </w:tabs>
        <w:spacing w:after="120"/>
        <w:ind w:firstLine="567"/>
        <w:contextualSpacing/>
        <w:jc w:val="both"/>
        <w:rPr>
          <w:rFonts w:ascii="Times New Roman" w:eastAsia="TimesNewRoman" w:hAnsi="Times New Roman" w:cs="Times New Roman"/>
          <w:bCs/>
          <w:i/>
          <w:iCs/>
          <w:sz w:val="24"/>
          <w:szCs w:val="24"/>
        </w:rPr>
      </w:pPr>
      <w:r>
        <w:rPr>
          <w:rFonts w:ascii="Times New Roman" w:eastAsia="Calibri" w:hAnsi="Times New Roman" w:cs="Times New Roman"/>
          <w:color w:val="000000" w:themeColor="text1"/>
          <w:sz w:val="24"/>
          <w:szCs w:val="24"/>
        </w:rPr>
        <w:t>2) darbus</w:t>
      </w:r>
      <w:r w:rsidR="00A25FB7">
        <w:rPr>
          <w:rFonts w:ascii="Times New Roman" w:eastAsia="Calibri" w:hAnsi="Times New Roman" w:cs="Times New Roman"/>
          <w:color w:val="000000" w:themeColor="text1"/>
          <w:sz w:val="24"/>
          <w:szCs w:val="24"/>
        </w:rPr>
        <w:t xml:space="preserve"> vykdyti</w:t>
      </w:r>
      <w:r>
        <w:rPr>
          <w:rFonts w:ascii="Times New Roman" w:eastAsia="Calibri" w:hAnsi="Times New Roman" w:cs="Times New Roman"/>
          <w:color w:val="000000" w:themeColor="text1"/>
          <w:sz w:val="24"/>
          <w:szCs w:val="24"/>
        </w:rPr>
        <w:t xml:space="preserve"> pagal</w:t>
      </w:r>
      <w:r w:rsidR="004E49D1" w:rsidRPr="00AC0280">
        <w:rPr>
          <w:rFonts w:ascii="Times New Roman" w:eastAsia="TimesNewRoman" w:hAnsi="Times New Roman" w:cs="Times New Roman"/>
          <w:i/>
          <w:iCs/>
          <w:sz w:val="24"/>
          <w:szCs w:val="24"/>
        </w:rPr>
        <w:t xml:space="preserve"> </w:t>
      </w:r>
      <w:bookmarkStart w:id="4" w:name="_Hlk178864583"/>
      <w:r w:rsidR="00AC0280" w:rsidRPr="00AC0280">
        <w:rPr>
          <w:rFonts w:ascii="Times New Roman" w:eastAsia="Times New Roman" w:hAnsi="Times New Roman" w:cs="Times New Roman"/>
          <w:bCs/>
          <w:i/>
          <w:iCs/>
          <w:sz w:val="24"/>
          <w:szCs w:val="24"/>
        </w:rPr>
        <w:t>UAB ,,Progresyvūs projektai“ parengt</w:t>
      </w:r>
      <w:r w:rsidR="005423A8">
        <w:rPr>
          <w:rFonts w:ascii="Times New Roman" w:eastAsia="Times New Roman" w:hAnsi="Times New Roman" w:cs="Times New Roman"/>
          <w:bCs/>
          <w:i/>
          <w:iCs/>
          <w:sz w:val="24"/>
          <w:szCs w:val="24"/>
        </w:rPr>
        <w:t>ą</w:t>
      </w:r>
      <w:r w:rsidR="00AC0280" w:rsidRPr="00AC0280">
        <w:rPr>
          <w:rFonts w:ascii="Times New Roman" w:eastAsia="Times New Roman" w:hAnsi="Times New Roman" w:cs="Times New Roman"/>
          <w:bCs/>
          <w:i/>
          <w:iCs/>
          <w:sz w:val="24"/>
          <w:szCs w:val="24"/>
        </w:rPr>
        <w:t xml:space="preserve"> technin</w:t>
      </w:r>
      <w:r w:rsidR="005423A8">
        <w:rPr>
          <w:rFonts w:ascii="Times New Roman" w:eastAsia="Times New Roman" w:hAnsi="Times New Roman" w:cs="Times New Roman"/>
          <w:bCs/>
          <w:i/>
          <w:iCs/>
          <w:sz w:val="24"/>
          <w:szCs w:val="24"/>
        </w:rPr>
        <w:t>į</w:t>
      </w:r>
      <w:r w:rsidR="00AC0280" w:rsidRPr="00AC0280">
        <w:rPr>
          <w:rFonts w:ascii="Times New Roman" w:eastAsia="Times New Roman" w:hAnsi="Times New Roman" w:cs="Times New Roman"/>
          <w:bCs/>
          <w:i/>
          <w:iCs/>
          <w:sz w:val="24"/>
          <w:szCs w:val="24"/>
        </w:rPr>
        <w:t xml:space="preserve"> projekt</w:t>
      </w:r>
      <w:r w:rsidR="005423A8">
        <w:rPr>
          <w:rFonts w:ascii="Times New Roman" w:eastAsia="Times New Roman" w:hAnsi="Times New Roman" w:cs="Times New Roman"/>
          <w:bCs/>
          <w:i/>
          <w:iCs/>
          <w:sz w:val="24"/>
          <w:szCs w:val="24"/>
        </w:rPr>
        <w:t>ą</w:t>
      </w:r>
      <w:r w:rsidR="00AC0280" w:rsidRPr="00AC0280">
        <w:rPr>
          <w:rFonts w:ascii="Times New Roman" w:eastAsia="Times New Roman" w:hAnsi="Times New Roman" w:cs="Times New Roman"/>
          <w:bCs/>
          <w:i/>
          <w:iCs/>
          <w:sz w:val="24"/>
          <w:szCs w:val="24"/>
        </w:rPr>
        <w:t>: ,,Mokslo paskirties pastato kapitalinio remonto, kitos paskirties inžinerinio statinio (keltuvas) statybos, Šilutės m., Liepų g. 16, projektas“, Nr. 24.02.04-TP, 2024 m.</w:t>
      </w:r>
      <w:r w:rsidR="00E41492">
        <w:rPr>
          <w:rFonts w:ascii="Times New Roman" w:eastAsia="Times New Roman" w:hAnsi="Times New Roman" w:cs="Times New Roman"/>
          <w:bCs/>
          <w:i/>
          <w:iCs/>
          <w:sz w:val="24"/>
          <w:szCs w:val="24"/>
        </w:rPr>
        <w:t>, ir darbo projektą</w:t>
      </w:r>
      <w:r w:rsidR="00AC0280" w:rsidRPr="00AC0280">
        <w:rPr>
          <w:rFonts w:ascii="Times New Roman" w:eastAsia="Times New Roman" w:hAnsi="Times New Roman" w:cs="Times New Roman"/>
          <w:bCs/>
          <w:sz w:val="24"/>
          <w:szCs w:val="24"/>
        </w:rPr>
        <w:t xml:space="preserve"> </w:t>
      </w:r>
      <w:r w:rsidR="00013417" w:rsidRPr="00AC0280">
        <w:rPr>
          <w:rFonts w:ascii="Times New Roman" w:eastAsia="TimesNewRoman" w:hAnsi="Times New Roman" w:cs="Times New Roman"/>
          <w:bCs/>
          <w:i/>
          <w:iCs/>
          <w:sz w:val="24"/>
          <w:szCs w:val="24"/>
        </w:rPr>
        <w:t>(toliau – Projektas)</w:t>
      </w:r>
      <w:r w:rsidR="001C260E" w:rsidRPr="00AC0280">
        <w:rPr>
          <w:rFonts w:ascii="Times New Roman" w:eastAsia="TimesNewRoman" w:hAnsi="Times New Roman" w:cs="Times New Roman"/>
          <w:bCs/>
          <w:i/>
          <w:iCs/>
          <w:sz w:val="24"/>
          <w:szCs w:val="24"/>
        </w:rPr>
        <w:t>.</w:t>
      </w:r>
    </w:p>
    <w:bookmarkEnd w:id="4"/>
    <w:p w14:paraId="7F63D86D" w14:textId="1CC664AC" w:rsidR="00DE2655" w:rsidRPr="00EA327A" w:rsidRDefault="002A5C2C" w:rsidP="00511E75">
      <w:pPr>
        <w:pStyle w:val="Betarp"/>
        <w:numPr>
          <w:ilvl w:val="1"/>
          <w:numId w:val="23"/>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66FA9F71" w:rsidR="00036C60" w:rsidRPr="00E8562B" w:rsidRDefault="00036C60" w:rsidP="00036C60">
      <w:pPr>
        <w:tabs>
          <w:tab w:val="left" w:pos="720"/>
        </w:tabs>
        <w:spacing w:after="0" w:line="240" w:lineRule="auto"/>
        <w:ind w:firstLine="567"/>
        <w:jc w:val="both"/>
      </w:pPr>
      <w:r w:rsidRPr="00EA327A">
        <w:t>2.</w:t>
      </w:r>
      <w:r w:rsidR="00E278AC">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2B67A3">
        <w:t>:</w:t>
      </w:r>
    </w:p>
    <w:p w14:paraId="7EDE1F85" w14:textId="654A6AF2" w:rsidR="002A5C2C" w:rsidRDefault="00036C60" w:rsidP="002A5C2C">
      <w:pPr>
        <w:tabs>
          <w:tab w:val="left" w:pos="720"/>
        </w:tabs>
        <w:spacing w:after="0" w:line="240" w:lineRule="auto"/>
        <w:ind w:firstLine="567"/>
        <w:jc w:val="both"/>
        <w:rPr>
          <w:i/>
        </w:rPr>
      </w:pPr>
      <w:r w:rsidRPr="006831E0">
        <w:t>2.</w:t>
      </w:r>
      <w:r w:rsidR="00E278AC">
        <w:t>5</w:t>
      </w:r>
      <w:r w:rsidRPr="006831E0">
        <w:t xml:space="preserve">.1. </w:t>
      </w:r>
      <w:r w:rsidR="002B67A3">
        <w:t>d</w:t>
      </w:r>
      <w:r w:rsidRPr="006831E0">
        <w:t>arbų atlikimo terminas</w:t>
      </w:r>
      <w:r w:rsidR="00793985" w:rsidRPr="006831E0">
        <w:t xml:space="preserve"> –</w:t>
      </w:r>
      <w:r w:rsidR="0062748F" w:rsidRPr="006831E0">
        <w:t xml:space="preserve"> </w:t>
      </w:r>
      <w:r w:rsidR="006831E0" w:rsidRPr="006831E0">
        <w:t>12</w:t>
      </w:r>
      <w:r w:rsidR="004E49D1" w:rsidRPr="006831E0">
        <w:t xml:space="preserve"> (</w:t>
      </w:r>
      <w:r w:rsidR="006831E0" w:rsidRPr="006831E0">
        <w:t>dvylika</w:t>
      </w:r>
      <w:r w:rsidR="004E49D1" w:rsidRPr="006831E0">
        <w:t>)</w:t>
      </w:r>
      <w:r w:rsidR="009E5773" w:rsidRPr="006831E0">
        <w:t xml:space="preserve"> mėnesi</w:t>
      </w:r>
      <w:r w:rsidR="006831E0" w:rsidRPr="006831E0">
        <w:t>ų</w:t>
      </w:r>
      <w:r w:rsidR="009E5773" w:rsidRPr="006831E0">
        <w:t xml:space="preserve"> </w:t>
      </w:r>
      <w:r w:rsidR="008A4D71" w:rsidRPr="006831E0">
        <w:t>nuo sutarties įsigaliojimo dienos</w:t>
      </w:r>
      <w:r w:rsidR="002B67A3">
        <w:t>;</w:t>
      </w:r>
    </w:p>
    <w:p w14:paraId="030108FD" w14:textId="555D3102" w:rsidR="00CA1514" w:rsidRPr="00CA1514" w:rsidRDefault="00CA1514" w:rsidP="002A5C2C">
      <w:pPr>
        <w:tabs>
          <w:tab w:val="left" w:pos="720"/>
        </w:tabs>
        <w:spacing w:after="0" w:line="240" w:lineRule="auto"/>
        <w:ind w:firstLine="567"/>
        <w:jc w:val="both"/>
        <w:rPr>
          <w:iCs/>
        </w:rPr>
      </w:pPr>
      <w:r>
        <w:rPr>
          <w:iCs/>
        </w:rPr>
        <w:lastRenderedPageBreak/>
        <w:t>2.</w:t>
      </w:r>
      <w:r w:rsidR="00E278AC">
        <w:rPr>
          <w:iCs/>
        </w:rPr>
        <w:t>5</w:t>
      </w:r>
      <w:r>
        <w:rPr>
          <w:iCs/>
        </w:rPr>
        <w:t xml:space="preserve">.2. </w:t>
      </w:r>
      <w:r w:rsidR="002B67A3">
        <w:rPr>
          <w:iCs/>
        </w:rPr>
        <w:t>d</w:t>
      </w:r>
      <w:r>
        <w:rPr>
          <w:iCs/>
        </w:rPr>
        <w:t xml:space="preserve">arbo projekto parengimo terminas – </w:t>
      </w:r>
      <w:r w:rsidR="008C7EB2">
        <w:rPr>
          <w:iCs/>
        </w:rPr>
        <w:t>4 (</w:t>
      </w:r>
      <w:r>
        <w:rPr>
          <w:iCs/>
        </w:rPr>
        <w:t>keturi</w:t>
      </w:r>
      <w:r w:rsidR="008C7EB2">
        <w:rPr>
          <w:iCs/>
        </w:rPr>
        <w:t>)</w:t>
      </w:r>
      <w:r>
        <w:rPr>
          <w:iCs/>
        </w:rPr>
        <w:t xml:space="preserve"> mėnesiai nuo sutarties įsigaliojimo dienos.</w:t>
      </w:r>
    </w:p>
    <w:p w14:paraId="2F24C16E" w14:textId="44395B1B" w:rsidR="00E910FC" w:rsidRDefault="007B7F6B" w:rsidP="007B7F6B">
      <w:pPr>
        <w:tabs>
          <w:tab w:val="left" w:pos="720"/>
        </w:tabs>
        <w:spacing w:after="0" w:line="240" w:lineRule="auto"/>
        <w:ind w:firstLine="567"/>
        <w:jc w:val="both"/>
      </w:pPr>
      <w:r w:rsidRPr="00EA327A">
        <w:t>2.</w:t>
      </w:r>
      <w:r w:rsidR="00E278AC">
        <w:t>6</w:t>
      </w:r>
      <w:r w:rsidRPr="00EA327A">
        <w:t xml:space="preserve">. </w:t>
      </w:r>
      <w:r w:rsidR="00036C60" w:rsidRPr="00EA327A">
        <w:t>Darbų vykdymo vieta –</w:t>
      </w:r>
      <w:r w:rsidR="00303A16" w:rsidRPr="00EA327A">
        <w:t xml:space="preserve"> </w:t>
      </w:r>
      <w:bookmarkStart w:id="5" w:name="_Hlk193720761"/>
      <w:r w:rsidR="00796FF0">
        <w:t>Liepų g</w:t>
      </w:r>
      <w:r w:rsidR="004E49D1">
        <w:t>. 16, Šilutė</w:t>
      </w:r>
      <w:r w:rsidR="00796FF0">
        <w:t>s m</w:t>
      </w:r>
      <w:r w:rsidR="004E49D1">
        <w:t>.</w:t>
      </w:r>
    </w:p>
    <w:bookmarkEnd w:id="5"/>
    <w:p w14:paraId="2EC3A648" w14:textId="43023902" w:rsidR="004E49D1" w:rsidRPr="004E49D1" w:rsidRDefault="007B7F6B" w:rsidP="004E49D1">
      <w:pPr>
        <w:pStyle w:val="Betarp"/>
        <w:ind w:firstLine="567"/>
        <w:contextualSpacing/>
        <w:jc w:val="both"/>
        <w:rPr>
          <w:rFonts w:ascii="Times New Roman" w:hAnsi="Times New Roman" w:cs="Times New Roman"/>
          <w:sz w:val="24"/>
          <w:szCs w:val="24"/>
        </w:rPr>
      </w:pPr>
      <w:r w:rsidRPr="00C15464">
        <w:rPr>
          <w:rFonts w:ascii="Times New Roman" w:hAnsi="Times New Roman" w:cs="Times New Roman"/>
          <w:sz w:val="24"/>
          <w:szCs w:val="24"/>
        </w:rPr>
        <w:t>2.</w:t>
      </w:r>
      <w:r w:rsidR="00E278AC">
        <w:rPr>
          <w:rFonts w:ascii="Times New Roman" w:hAnsi="Times New Roman" w:cs="Times New Roman"/>
          <w:sz w:val="24"/>
          <w:szCs w:val="24"/>
        </w:rPr>
        <w:t>7</w:t>
      </w:r>
      <w:r w:rsidRPr="00C15464">
        <w:rPr>
          <w:rFonts w:ascii="Times New Roman" w:hAnsi="Times New Roman" w:cs="Times New Roman"/>
          <w:sz w:val="24"/>
          <w:szCs w:val="24"/>
        </w:rPr>
        <w:t>.</w:t>
      </w:r>
      <w:r w:rsidR="00036C60" w:rsidRPr="00C15464">
        <w:rPr>
          <w:rFonts w:ascii="Times New Roman" w:hAnsi="Times New Roman" w:cs="Times New Roman"/>
          <w:sz w:val="24"/>
          <w:szCs w:val="24"/>
        </w:rPr>
        <w:t xml:space="preserve"> </w:t>
      </w:r>
      <w:r w:rsidR="00036C60" w:rsidRPr="00C15464">
        <w:rPr>
          <w:rFonts w:ascii="Times New Roman" w:hAnsi="Times New Roman" w:cs="Times New Roman"/>
          <w:iCs/>
          <w:sz w:val="24"/>
          <w:szCs w:val="24"/>
        </w:rPr>
        <w:t xml:space="preserve">Finansavimo šaltinis – </w:t>
      </w:r>
      <w:r w:rsidR="005B62AD">
        <w:rPr>
          <w:rFonts w:ascii="Times New Roman" w:hAnsi="Times New Roman" w:cs="Times New Roman"/>
          <w:iCs/>
          <w:sz w:val="24"/>
          <w:szCs w:val="24"/>
        </w:rPr>
        <w:t xml:space="preserve">Europos Sąjungos ir </w:t>
      </w:r>
      <w:r w:rsidR="004D03A9">
        <w:rPr>
          <w:rFonts w:ascii="Times New Roman" w:hAnsi="Times New Roman" w:cs="Times New Roman"/>
          <w:iCs/>
          <w:sz w:val="24"/>
          <w:szCs w:val="24"/>
        </w:rPr>
        <w:t>Šilutės rajono s</w:t>
      </w:r>
      <w:r w:rsidR="004E49D1" w:rsidRPr="00C15464">
        <w:rPr>
          <w:rFonts w:ascii="Times New Roman" w:hAnsi="Times New Roman" w:cs="Times New Roman"/>
          <w:iCs/>
          <w:sz w:val="24"/>
          <w:szCs w:val="24"/>
        </w:rPr>
        <w:t>avivaldybės biudžeto lėšos</w:t>
      </w:r>
      <w:r w:rsidR="00A4403B">
        <w:rPr>
          <w:rFonts w:ascii="Times New Roman" w:hAnsi="Times New Roman" w:cs="Times New Roman"/>
          <w:iCs/>
          <w:sz w:val="24"/>
          <w:szCs w:val="24"/>
        </w:rPr>
        <w:t>.</w:t>
      </w:r>
    </w:p>
    <w:p w14:paraId="4ED7AF8B" w14:textId="29F3E044"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E278AC">
        <w:rPr>
          <w:rFonts w:cstheme="minorHAnsi"/>
        </w:rPr>
        <w:t>8</w:t>
      </w:r>
      <w:r w:rsidRPr="00EA327A">
        <w:rPr>
          <w:rFonts w:cstheme="minorHAnsi"/>
        </w:rPr>
        <w:t xml:space="preserve">. Jeigu apibūdinant pirkimo objektą techninėje specifikacijoje </w:t>
      </w:r>
      <w:r w:rsidR="00553F35">
        <w:rPr>
          <w:rFonts w:cstheme="minorHAnsi"/>
        </w:rPr>
        <w:t xml:space="preserve">ar kituose pirkimo dokumentuose </w:t>
      </w:r>
      <w:r w:rsidRPr="00EA327A">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757EE5B9"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E278AC">
        <w:rPr>
          <w:rFonts w:cstheme="minorHAnsi"/>
        </w:rPr>
        <w:t>9</w:t>
      </w:r>
      <w:r w:rsidR="004E49D1">
        <w:rPr>
          <w:rFonts w:cstheme="minorHAnsi"/>
        </w:rPr>
        <w:t>.</w:t>
      </w:r>
      <w:r w:rsidR="0020620F" w:rsidRPr="00EA327A">
        <w:rPr>
          <w:rFonts w:cstheme="minorHAnsi"/>
        </w:rPr>
        <w:t xml:space="preserve"> Jeigu apibūdinant pirkimo objektą techninėje specifikacijoje </w:t>
      </w:r>
      <w:r w:rsidR="00553F35">
        <w:rPr>
          <w:rFonts w:cstheme="minorHAnsi"/>
        </w:rPr>
        <w:t xml:space="preserve">ar kituose pirkimo dokumentuose </w:t>
      </w:r>
      <w:r w:rsidR="0020620F" w:rsidRPr="00EA327A">
        <w:rPr>
          <w:rFonts w:cstheme="minorHAnsi"/>
        </w:rPr>
        <w:t xml:space="preserve">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6" w:name="_Toc124404947"/>
      <w:r w:rsidRPr="00EA327A">
        <w:rPr>
          <w:b/>
        </w:rPr>
        <w:t xml:space="preserve">3. </w:t>
      </w:r>
      <w:bookmarkStart w:id="7" w:name="_Ref39427921"/>
      <w:bookmarkStart w:id="8" w:name="_Ref39427927"/>
      <w:bookmarkStart w:id="9" w:name="_Ref39740354"/>
      <w:r w:rsidRPr="00EA327A">
        <w:rPr>
          <w:b/>
        </w:rPr>
        <w:t>Susitikimai su tiekėjais</w:t>
      </w:r>
      <w:bookmarkEnd w:id="7"/>
      <w:bookmarkEnd w:id="8"/>
      <w:r w:rsidRPr="00EA327A">
        <w:rPr>
          <w:b/>
        </w:rPr>
        <w:t xml:space="preserve"> ir pirkimo objekto apžiūra</w:t>
      </w:r>
      <w:bookmarkEnd w:id="6"/>
      <w:bookmarkEnd w:id="9"/>
    </w:p>
    <w:p w14:paraId="5DC22514" w14:textId="64FC4800"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187E774" w14:textId="29EFD993" w:rsidR="00616A69" w:rsidRPr="00616A69" w:rsidRDefault="00FD7716" w:rsidP="00616A69">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616A69">
        <w:rPr>
          <w:rFonts w:eastAsiaTheme="minorHAnsi"/>
          <w:sz w:val="24"/>
          <w:szCs w:val="24"/>
          <w:lang w:val="lt-LT" w:eastAsia="en-US"/>
        </w:rPr>
        <w:t>P</w:t>
      </w:r>
      <w:r w:rsidR="006312F2" w:rsidRPr="00616A69">
        <w:rPr>
          <w:rFonts w:eastAsiaTheme="minorHAnsi"/>
          <w:sz w:val="24"/>
          <w:szCs w:val="24"/>
          <w:lang w:val="lt-LT" w:eastAsia="en-US"/>
        </w:rPr>
        <w:t>erkančioji organizacija</w:t>
      </w:r>
      <w:r w:rsidRPr="00616A69">
        <w:rPr>
          <w:sz w:val="24"/>
          <w:szCs w:val="24"/>
          <w:lang w:val="lt-LT"/>
        </w:rPr>
        <w:t xml:space="preserve"> nerengs pirkimo objekto apžiūros.</w:t>
      </w:r>
      <w:r w:rsidR="00616A69" w:rsidRPr="00616A69">
        <w:rPr>
          <w:sz w:val="24"/>
          <w:szCs w:val="24"/>
          <w:lang w:val="lt-LT"/>
        </w:rPr>
        <w:t xml:space="preserve"> Tiekėjai, pageidaujantys apžiūrėti darbų vykdymo vietą, kreipiasi į perkančiąją organizaciją CVP IS priemonėmis. Susitikimas įvyks perkančiosios organizacijos atskiru pranešimu nurodytu adresu, data ir laiku. Susitikimo metu surašomas protokolas. Po susitikimo parengtą protokolo išrašą Komisija skelbia CVP IS likus ne mažiau kaip </w:t>
      </w:r>
      <w:r w:rsidR="002E0526">
        <w:rPr>
          <w:sz w:val="24"/>
          <w:szCs w:val="24"/>
          <w:lang w:val="lt-LT"/>
        </w:rPr>
        <w:t>4</w:t>
      </w:r>
      <w:r w:rsidR="00616A69" w:rsidRPr="00616A69">
        <w:rPr>
          <w:sz w:val="24"/>
          <w:szCs w:val="24"/>
          <w:lang w:val="lt-LT"/>
        </w:rPr>
        <w:t xml:space="preserve"> dienoms iki pasiūlymų pateikimo termino pabaigos.</w:t>
      </w:r>
      <w:r w:rsidR="00616A69" w:rsidRPr="00616A69">
        <w:rPr>
          <w:i/>
          <w:sz w:val="24"/>
          <w:szCs w:val="24"/>
          <w:lang w:val="lt-LT"/>
        </w:rPr>
        <w:t xml:space="preserve"> </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EA327A">
        <w:rPr>
          <w:b/>
        </w:rPr>
        <w:t>4. Tiekėjų pašalinimo pagrindai</w:t>
      </w:r>
      <w:bookmarkEnd w:id="10"/>
      <w:bookmarkEnd w:id="11"/>
      <w:bookmarkEnd w:id="12"/>
      <w:r w:rsidRPr="00EA327A">
        <w:rPr>
          <w:b/>
        </w:rPr>
        <w:t xml:space="preserve"> ir kvalifikacijos reikalavimai</w:t>
      </w:r>
      <w:bookmarkEnd w:id="13"/>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4"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4"/>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5" w:name="_Toc124404949"/>
      <w:r w:rsidRPr="00EA327A">
        <w:rPr>
          <w:b/>
        </w:rPr>
        <w:t>Reikalavimai, susiję su nacionaliniu saugumu</w:t>
      </w:r>
      <w:bookmarkEnd w:id="15"/>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6" w:name="_Ref39666794"/>
      <w:bookmarkStart w:id="17" w:name="_Ref39666796"/>
      <w:bookmarkStart w:id="18" w:name="_Toc124404950"/>
      <w:r w:rsidRPr="00EA327A">
        <w:rPr>
          <w:b/>
        </w:rPr>
        <w:t>6. Specialieji reikalavimai pasiūlymų rengimui ir pateikimui</w:t>
      </w:r>
      <w:bookmarkEnd w:id="16"/>
      <w:bookmarkEnd w:id="17"/>
      <w:bookmarkEnd w:id="18"/>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140B39D0"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lastRenderedPageBreak/>
        <w:t>užpildytas EBVPD (specialiųjų pirkimo sąlygų</w:t>
      </w:r>
      <w:r w:rsidRPr="00F72337">
        <w:t xml:space="preserve"> 5 </w:t>
      </w:r>
      <w:r w:rsidRPr="00CE6132">
        <w:t>priedas). Pasirašydamas pasiūlymą, tiekėjas patvirtina ir EBVPD tikrumą</w:t>
      </w:r>
      <w:r w:rsidR="00CC4652">
        <w:t>;</w:t>
      </w:r>
    </w:p>
    <w:p w14:paraId="57FE93CA"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CE6132">
        <w:t>dokumentas, patvirtinantis, kad asmuo, kuris pasirašė pasiūlymą (jei jis ne tiekėjo vadovas), turėjo teisę jį pasirašyti;</w:t>
      </w:r>
    </w:p>
    <w:p w14:paraId="182C3A16"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F44CA6">
        <w:t>pasiūlymo galiojimą užtikrinantis dokumentas (jeigu reikalaujama);</w:t>
      </w:r>
    </w:p>
    <w:p w14:paraId="73BD22D9"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39EEDC43"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1B84D2E1" w14:textId="27EE72E1" w:rsidR="007F39F0" w:rsidRPr="00226375" w:rsidRDefault="007F39F0" w:rsidP="007F39F0">
      <w:pPr>
        <w:pStyle w:val="Sraopastraipa"/>
        <w:numPr>
          <w:ilvl w:val="2"/>
          <w:numId w:val="19"/>
        </w:numPr>
        <w:spacing w:after="0" w:line="240" w:lineRule="auto"/>
        <w:ind w:left="0" w:firstLine="567"/>
        <w:contextualSpacing/>
        <w:jc w:val="both"/>
        <w:rPr>
          <w:u w:val="single"/>
        </w:rPr>
      </w:pPr>
      <w:r w:rsidRPr="00CE6132">
        <w:rPr>
          <w:b/>
          <w:color w:val="000000"/>
        </w:rPr>
        <w:t>u</w:t>
      </w:r>
      <w:r w:rsidRPr="00CE6132">
        <w:rPr>
          <w:b/>
          <w:bdr w:val="nil"/>
        </w:rPr>
        <w:t>žpildytas ir įkainotas veiklų grafikas</w:t>
      </w:r>
      <w:r>
        <w:rPr>
          <w:b/>
          <w:bdr w:val="nil"/>
        </w:rPr>
        <w:t>, parengtas</w:t>
      </w:r>
      <w:r w:rsidRPr="00CE6132">
        <w:rPr>
          <w:b/>
          <w:bdr w:val="nil"/>
        </w:rPr>
        <w:t xml:space="preserve"> pagal pirkimo sąlygų 9 priedą, įvertinant kiekius, nurodytus </w:t>
      </w:r>
      <w:r w:rsidR="007602DF">
        <w:rPr>
          <w:b/>
          <w:bdr w:val="nil"/>
        </w:rPr>
        <w:t>t</w:t>
      </w:r>
      <w:r w:rsidRPr="00CE6132">
        <w:rPr>
          <w:b/>
          <w:bdr w:val="nil"/>
        </w:rPr>
        <w:t>echninėje specifikacijoje</w:t>
      </w:r>
      <w:r w:rsidR="009A3A0E">
        <w:rPr>
          <w:b/>
          <w:bdr w:val="nil"/>
        </w:rPr>
        <w:t>, techniniame projekte</w:t>
      </w:r>
      <w:r w:rsidR="00D20026">
        <w:rPr>
          <w:b/>
          <w:bdr w:val="nil"/>
        </w:rPr>
        <w:t>, darbų kiekių žiniaraščiuose</w:t>
      </w:r>
      <w:r w:rsidRPr="00CE6132">
        <w:rPr>
          <w:b/>
          <w:bdr w:val="nil"/>
        </w:rPr>
        <w:t>;</w:t>
      </w:r>
    </w:p>
    <w:p w14:paraId="0BC54F24" w14:textId="2131450D" w:rsidR="00ED64A0" w:rsidRPr="0084039F" w:rsidRDefault="00D200F6" w:rsidP="00ED64A0">
      <w:pPr>
        <w:pStyle w:val="Sraopastraipa"/>
        <w:spacing w:after="0" w:line="240" w:lineRule="auto"/>
        <w:ind w:left="0" w:firstLine="567"/>
        <w:jc w:val="both"/>
      </w:pPr>
      <w:r w:rsidRPr="007602DF">
        <w:t>6</w:t>
      </w:r>
      <w:r w:rsidR="00ED64A0" w:rsidRPr="007602DF">
        <w:t>.1.</w:t>
      </w:r>
      <w:r w:rsidR="007743F4" w:rsidRPr="007602DF">
        <w:t>9</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9B7E7B">
      <w:pPr>
        <w:pStyle w:val="Sraopastraipa"/>
        <w:tabs>
          <w:tab w:val="left" w:pos="1276"/>
        </w:tabs>
        <w:spacing w:after="0" w:line="240" w:lineRule="auto"/>
        <w:ind w:left="0" w:firstLine="567"/>
        <w:jc w:val="both"/>
        <w:rPr>
          <w:u w:val="single"/>
        </w:rPr>
      </w:pPr>
      <w:r w:rsidRPr="009C5825">
        <w:rPr>
          <w:rFonts w:eastAsia="Calibri"/>
        </w:rPr>
        <w:t>Gali būti pateikiami:</w:t>
      </w:r>
    </w:p>
    <w:p w14:paraId="03F1D139" w14:textId="73F38F19"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9" w:name="_Ref39430768"/>
      <w:bookmarkStart w:id="20" w:name="_Ref39430779"/>
      <w:bookmarkStart w:id="21" w:name="_Toc124404951"/>
      <w:r w:rsidRPr="00EA327A">
        <w:rPr>
          <w:b/>
          <w:sz w:val="28"/>
          <w:szCs w:val="28"/>
          <w:lang w:eastAsia="lt-LT"/>
        </w:rPr>
        <w:t>7. Pasiūlymo galiojimo užtikrinimas</w:t>
      </w:r>
    </w:p>
    <w:bookmarkEnd w:id="19"/>
    <w:bookmarkEnd w:id="20"/>
    <w:bookmarkEnd w:id="21"/>
    <w:p w14:paraId="470472E5" w14:textId="77777777" w:rsidR="00D200F6" w:rsidRDefault="00D200F6" w:rsidP="00D200F6">
      <w:pPr>
        <w:pStyle w:val="Sraopastraipa"/>
        <w:spacing w:line="240" w:lineRule="auto"/>
        <w:ind w:left="0" w:firstLine="709"/>
      </w:pPr>
    </w:p>
    <w:p w14:paraId="22E3E7B1" w14:textId="18FE86F6" w:rsidR="00D200F6" w:rsidRPr="001214DD" w:rsidRDefault="00D200F6" w:rsidP="00D200F6">
      <w:pPr>
        <w:pStyle w:val="Sraopastraipa"/>
        <w:spacing w:line="240" w:lineRule="auto"/>
        <w:ind w:left="0" w:firstLine="567"/>
        <w:jc w:val="both"/>
      </w:pPr>
      <w:r>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2" w:name="_Ref39658218"/>
      <w:bookmarkStart w:id="23" w:name="_Ref39658226"/>
      <w:bookmarkStart w:id="24" w:name="_Ref39658248"/>
      <w:bookmarkStart w:id="25" w:name="_Ref39658251"/>
      <w:bookmarkStart w:id="26" w:name="_Toc137116661"/>
      <w:r w:rsidRPr="00E9296D">
        <w:rPr>
          <w:b/>
          <w:bCs/>
        </w:rPr>
        <w:t>Elektroninis aukcionas</w:t>
      </w:r>
      <w:bookmarkEnd w:id="22"/>
      <w:bookmarkEnd w:id="23"/>
      <w:bookmarkEnd w:id="24"/>
      <w:bookmarkEnd w:id="25"/>
      <w:bookmarkEnd w:id="26"/>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046E7C">
      <w:pPr>
        <w:pStyle w:val="Sraopastraipa"/>
        <w:numPr>
          <w:ilvl w:val="0"/>
          <w:numId w:val="46"/>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rsidP="007F39F0">
      <w:pPr>
        <w:pStyle w:val="Sraopastraipa"/>
        <w:numPr>
          <w:ilvl w:val="1"/>
          <w:numId w:val="47"/>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7" w:name="_Hlk91157291"/>
      <w:r w:rsidRPr="007F39F0">
        <w:rPr>
          <w:rFonts w:eastAsia="Calibri"/>
        </w:rPr>
        <w:t>specialiųjų pirkimo sąlygų 7 priede</w:t>
      </w:r>
      <w:bookmarkEnd w:id="27"/>
      <w:r w:rsidRPr="007F39F0">
        <w:rPr>
          <w:rFonts w:eastAsia="Calibri"/>
        </w:rPr>
        <w:t>.</w:t>
      </w:r>
    </w:p>
    <w:p w14:paraId="44BFE019" w14:textId="77777777" w:rsidR="004B2EC0" w:rsidRPr="004B2EC0" w:rsidRDefault="00B95EC1"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1ED6AA2B" w14:textId="3366C6C0" w:rsidR="004B2EC0" w:rsidRPr="004B2EC0" w:rsidRDefault="004B2EC0"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4B2E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4B2EC0">
        <w:rPr>
          <w:rStyle w:val="cf01"/>
          <w:rFonts w:ascii="Times New Roman" w:hAnsi="Times New Roman" w:cs="Times New Roman"/>
          <w:b/>
          <w:bCs/>
          <w:sz w:val="24"/>
          <w:szCs w:val="24"/>
        </w:rPr>
        <w:t>užpildytas specialiųjų pirkimo sąlygų 9 priedas „Veiklų grafikas“.</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046E7C">
      <w:pPr>
        <w:pStyle w:val="Sraopastraipa"/>
        <w:numPr>
          <w:ilvl w:val="0"/>
          <w:numId w:val="47"/>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8"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15C2D967" w14:textId="77777777" w:rsidR="007C3F76" w:rsidRDefault="007C3F76" w:rsidP="006A0F01">
      <w:pPr>
        <w:rPr>
          <w:lang w:eastAsia="lt-LT"/>
        </w:rPr>
      </w:pPr>
    </w:p>
    <w:p w14:paraId="05EF8362" w14:textId="77777777" w:rsidR="00507388" w:rsidRDefault="00507388"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8"/>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tcMar>
              <w:top w:w="0" w:type="dxa"/>
              <w:left w:w="108" w:type="dxa"/>
              <w:bottom w:w="0" w:type="dxa"/>
              <w:right w:w="108" w:type="dxa"/>
            </w:tcMar>
          </w:tcPr>
          <w:p w14:paraId="350F0072" w14:textId="184357EC" w:rsidR="00451914" w:rsidRPr="00EA327A" w:rsidRDefault="00451914" w:rsidP="00D6360C">
            <w:pPr>
              <w:spacing w:after="0" w:line="240" w:lineRule="auto"/>
              <w:rPr>
                <w:sz w:val="22"/>
                <w:szCs w:val="22"/>
              </w:rPr>
            </w:pPr>
            <w:r w:rsidRPr="00EA327A">
              <w:rPr>
                <w:iCs/>
                <w:sz w:val="22"/>
                <w:szCs w:val="22"/>
              </w:rPr>
              <w:t>NETAIKOMA</w:t>
            </w:r>
            <w:r w:rsidR="00D6360C">
              <w:rPr>
                <w:iCs/>
                <w:sz w:val="22"/>
                <w:szCs w:val="22"/>
              </w:rPr>
              <w:t xml:space="preserve">. </w:t>
            </w:r>
            <w:r w:rsidR="0070019E">
              <w:rPr>
                <w:iCs/>
                <w:sz w:val="22"/>
                <w:szCs w:val="22"/>
              </w:rPr>
              <w:t xml:space="preserve">Plačiau </w:t>
            </w:r>
            <w:r w:rsidR="007A6125">
              <w:rPr>
                <w:iCs/>
                <w:sz w:val="22"/>
                <w:szCs w:val="22"/>
              </w:rPr>
              <w:t xml:space="preserve">aprašyta </w:t>
            </w:r>
            <w:r w:rsidR="00D6360C">
              <w:rPr>
                <w:iCs/>
                <w:sz w:val="22"/>
                <w:szCs w:val="22"/>
              </w:rPr>
              <w:t xml:space="preserve">sąlygų </w:t>
            </w:r>
            <w:r w:rsidR="0070019E">
              <w:rPr>
                <w:iCs/>
                <w:sz w:val="22"/>
                <w:szCs w:val="22"/>
              </w:rPr>
              <w:t>3.2. punkte.</w:t>
            </w:r>
          </w:p>
        </w:tc>
        <w:tc>
          <w:tcPr>
            <w:tcW w:w="1901" w:type="dxa"/>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nuo paskelbimo apie </w:t>
            </w:r>
            <w:r w:rsidRPr="00EA327A">
              <w:rPr>
                <w:rFonts w:eastAsia="Arial"/>
                <w:sz w:val="22"/>
                <w:szCs w:val="22"/>
              </w:rPr>
              <w:t xml:space="preserve">pirkimo </w:t>
            </w:r>
            <w:r w:rsidRPr="00EA327A">
              <w:rPr>
                <w:rFonts w:eastAsia="Arial"/>
                <w:sz w:val="22"/>
                <w:szCs w:val="22"/>
              </w:rPr>
              <w:lastRenderedPageBreak/>
              <w:t>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9" w:name="_Ref38539939"/>
      <w:bookmarkStart w:id="30" w:name="_Ref38541068"/>
      <w:bookmarkStart w:id="31" w:name="_Ref38885053"/>
      <w:bookmarkStart w:id="32" w:name="_Ref38899023"/>
      <w:bookmarkStart w:id="33"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9"/>
      <w:bookmarkEnd w:id="30"/>
      <w:bookmarkEnd w:id="31"/>
      <w:bookmarkEnd w:id="32"/>
      <w:bookmarkEnd w:id="33"/>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77777777" w:rsidR="008E0384" w:rsidRDefault="0048565A" w:rsidP="00F62FEE">
      <w:pPr>
        <w:spacing w:after="0"/>
        <w:jc w:val="center"/>
        <w:rPr>
          <w:b/>
          <w:lang w:eastAsia="lt-LT"/>
        </w:rPr>
      </w:pPr>
      <w:r w:rsidRPr="00EA327A">
        <w:rPr>
          <w:b/>
          <w:lang w:eastAsia="lt-LT"/>
        </w:rPr>
        <w:t>TECHNINĖ SPECIFIKACIJA</w:t>
      </w:r>
      <w:r w:rsidR="00C26E8B" w:rsidRPr="00EA327A">
        <w:rPr>
          <w:b/>
          <w:lang w:eastAsia="lt-LT"/>
        </w:rPr>
        <w:t xml:space="preserve">, </w:t>
      </w:r>
    </w:p>
    <w:p w14:paraId="64A47CE7" w14:textId="384D67F6" w:rsidR="00B83F7A" w:rsidRDefault="00277E6B" w:rsidP="00F62FEE">
      <w:pPr>
        <w:spacing w:after="0"/>
        <w:jc w:val="center"/>
        <w:rPr>
          <w:b/>
          <w:lang w:eastAsia="lt-LT"/>
        </w:rPr>
      </w:pPr>
      <w:r>
        <w:rPr>
          <w:b/>
          <w:lang w:eastAsia="lt-LT"/>
        </w:rPr>
        <w:t>TECHNINIS PROJEKTAS</w:t>
      </w:r>
      <w:r w:rsidR="00F06C5F">
        <w:rPr>
          <w:b/>
          <w:lang w:eastAsia="lt-LT"/>
        </w:rPr>
        <w:t>,</w:t>
      </w:r>
    </w:p>
    <w:p w14:paraId="0CFA4124" w14:textId="0AC170A1" w:rsidR="00F06C5F" w:rsidRDefault="00F06C5F" w:rsidP="00F62FEE">
      <w:pPr>
        <w:spacing w:after="0"/>
        <w:jc w:val="center"/>
        <w:rPr>
          <w:b/>
          <w:lang w:eastAsia="lt-LT"/>
        </w:rPr>
      </w:pPr>
      <w:r>
        <w:rPr>
          <w:b/>
          <w:lang w:eastAsia="lt-LT"/>
        </w:rPr>
        <w:t>DARBŲ KIEKIŲ ŽINIARAŠČIAI</w:t>
      </w:r>
    </w:p>
    <w:p w14:paraId="222D9364" w14:textId="63F3368F" w:rsidR="00AB4D9E" w:rsidRPr="00EA327A" w:rsidRDefault="00AB4D9E" w:rsidP="00AB4D9E">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4" w:name="_Ref38285444"/>
      <w:bookmarkStart w:id="35" w:name="_Ref38291496"/>
      <w:bookmarkStart w:id="36" w:name="_Toc124404958"/>
      <w:r w:rsidRPr="00EA327A">
        <w:rPr>
          <w:rFonts w:asciiTheme="minorHAnsi" w:eastAsia="Calibri" w:hAnsiTheme="minorHAnsi" w:cstheme="minorHAnsi"/>
          <w:color w:val="0070C0"/>
          <w:sz w:val="21"/>
          <w:szCs w:val="21"/>
        </w:rPr>
        <w:lastRenderedPageBreak/>
        <w:t>Pirkimo sąlygų 3 priedas</w:t>
      </w:r>
      <w:bookmarkEnd w:id="34"/>
      <w:bookmarkEnd w:id="35"/>
      <w:bookmarkEnd w:id="36"/>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4040CE5C" w14:textId="77777777" w:rsidR="00B73388" w:rsidRPr="00B73388" w:rsidRDefault="00B73388" w:rsidP="00B73388">
      <w:pPr>
        <w:rPr>
          <w:lang w:eastAsia="lt-LT"/>
        </w:rPr>
      </w:pP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0ED32E72" w:rsidR="0048565A" w:rsidRPr="00AB0559" w:rsidRDefault="0048565A" w:rsidP="0000756E">
      <w:pPr>
        <w:pStyle w:val="Betarp"/>
        <w:numPr>
          <w:ilvl w:val="0"/>
          <w:numId w:val="9"/>
        </w:numPr>
        <w:ind w:left="0" w:firstLine="567"/>
        <w:jc w:val="both"/>
        <w:rPr>
          <w:rFonts w:ascii="Times New Roman" w:hAnsi="Times New Roman" w:cs="Times New Roman"/>
          <w:sz w:val="24"/>
          <w:szCs w:val="24"/>
        </w:rPr>
      </w:pPr>
      <w:r w:rsidRPr="00AB055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CC4652" w:rsidRPr="00AB0559">
        <w:rPr>
          <w:rFonts w:ascii="Times New Roman" w:hAnsi="Times New Roman" w:cs="Times New Roman"/>
          <w:sz w:val="24"/>
          <w:szCs w:val="24"/>
        </w:rPr>
        <w:t>Subtiekėjams ir kvazisubtiekėjams pašalinimo pagrindai netaikomi ir EBVPD neteikiamas.</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 xml:space="preserve">pasitikrina „e-Certis“, adresu </w:t>
      </w:r>
      <w:hyperlink r:id="rId12"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lastRenderedPageBreak/>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Jei dokumentas išduotas anksčiau, tačiau jame nurodytas galiojimo terminas ilgesnis nei pašalinimo pagrindų nebuvimą patvirtinančių dokumentų pagal EBVPD galutinis </w:t>
            </w:r>
            <w:r w:rsidRPr="00EA327A">
              <w:rPr>
                <w:rFonts w:ascii="Times New Roman" w:hAnsi="Times New Roman" w:cs="Times New Roman"/>
                <w:bCs/>
                <w:sz w:val="23"/>
                <w:szCs w:val="23"/>
              </w:rPr>
              <w:lastRenderedPageBreak/>
              <w:t>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reikalavimus, kaip tai apibrėžta VPĮ 46 straipsnio 2 dalies 1 ir 3 punktuose, arba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xml:space="preserve"> </w:t>
            </w:r>
            <w:r w:rsidRPr="00AB0559">
              <w:rPr>
                <w:rFonts w:ascii="Times New Roman" w:hAnsi="Times New Roman" w:cs="Times New Roman"/>
                <w:sz w:val="23"/>
                <w:szCs w:val="23"/>
                <w:lang w:eastAsia="en-US"/>
              </w:rPr>
              <w:lastRenderedPageBreak/>
              <w:t xml:space="preserve">turi kitų įrodymų apie šių įsipareigojimų nevykdymą. </w:t>
            </w:r>
          </w:p>
          <w:p w14:paraId="048DAA98" w14:textId="77777777" w:rsidR="0048565A" w:rsidRPr="00AB0559"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AB0559" w:rsidRDefault="0048565A" w:rsidP="0060372A">
            <w:pPr>
              <w:pStyle w:val="Betarp"/>
              <w:jc w:val="both"/>
              <w:rPr>
                <w:rFonts w:ascii="Times New Roman" w:hAnsi="Times New Roman" w:cs="Times New Roman"/>
                <w:bCs/>
                <w:sz w:val="23"/>
                <w:szCs w:val="23"/>
                <w:lang w:eastAsia="en-US"/>
              </w:rPr>
            </w:pPr>
            <w:r w:rsidRPr="00AB0559">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7977CAEE"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 xml:space="preserve">2) tiekėjo, kuris yra juridinis asmuo, kita organizacija ar jos </w:t>
            </w:r>
            <w:r w:rsidRPr="00AB0559">
              <w:rPr>
                <w:rFonts w:ascii="Times New Roman" w:hAnsi="Times New Roman" w:cs="Times New Roman"/>
                <w:sz w:val="23"/>
                <w:szCs w:val="23"/>
                <w:lang w:eastAsia="en-US"/>
              </w:rPr>
              <w:t>struktūrinis</w:t>
            </w:r>
            <w:r w:rsidRPr="00AB0559">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Tačiau ši nuostata netaikoma, jeigu:</w:t>
            </w:r>
          </w:p>
          <w:p w14:paraId="3A39E7C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2) įsiskolinimo suma neviršija 50 Eur (penkiasdešimt eurų);</w:t>
            </w:r>
          </w:p>
          <w:p w14:paraId="0A531469" w14:textId="6ECFE8DA" w:rsidR="0048565A" w:rsidRPr="00AB0559" w:rsidRDefault="0048565A" w:rsidP="00BC28D4">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AB0559">
              <w:rPr>
                <w:rFonts w:ascii="Times New Roman" w:hAnsi="Times New Roman" w:cs="Times New Roman"/>
                <w:bCs/>
                <w:sz w:val="23"/>
                <w:szCs w:val="23"/>
                <w:lang w:eastAsia="en-US"/>
              </w:rPr>
              <w:t>irkimo vykdytojui</w:t>
            </w:r>
            <w:r w:rsidRPr="00AB0559">
              <w:rPr>
                <w:rFonts w:ascii="Times New Roman" w:hAnsi="Times New Roman" w:cs="Times New Roman"/>
                <w:bCs/>
                <w:sz w:val="23"/>
                <w:szCs w:val="23"/>
                <w:lang w:eastAsia="en-US"/>
              </w:rPr>
              <w:t xml:space="preserve"> reikalaujant pateikti aktualius dokumentus pagal VPĮ 50 </w:t>
            </w:r>
            <w:r w:rsidRPr="00AB0559">
              <w:rPr>
                <w:rFonts w:ascii="Times New Roman" w:hAnsi="Times New Roman" w:cs="Times New Roman"/>
                <w:bCs/>
                <w:sz w:val="23"/>
                <w:szCs w:val="23"/>
                <w:lang w:eastAsia="en-US"/>
              </w:rPr>
              <w:lastRenderedPageBreak/>
              <w:t>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AB0559" w:rsidRDefault="0048565A" w:rsidP="0060372A">
            <w:pPr>
              <w:pStyle w:val="Betarp"/>
              <w:jc w:val="both"/>
              <w:rPr>
                <w:rFonts w:ascii="Times New Roman" w:eastAsia="Yu Mincho" w:hAnsi="Times New Roman" w:cs="Times New Roman"/>
                <w:b/>
                <w:bCs/>
                <w:sz w:val="23"/>
                <w:szCs w:val="23"/>
              </w:rPr>
            </w:pPr>
            <w:r w:rsidRPr="00AB0559">
              <w:rPr>
                <w:rFonts w:ascii="Times New Roman" w:eastAsia="Yu Mincho" w:hAnsi="Times New Roman" w:cs="Times New Roman"/>
                <w:b/>
                <w:bCs/>
                <w:sz w:val="23"/>
                <w:szCs w:val="23"/>
              </w:rPr>
              <w:lastRenderedPageBreak/>
              <w:t>VPĮ 46 straipsnio 3 dalis</w:t>
            </w:r>
          </w:p>
          <w:p w14:paraId="08F1D7F2" w14:textId="77777777" w:rsidR="0048565A" w:rsidRPr="00AB0559" w:rsidRDefault="0048565A" w:rsidP="0060372A">
            <w:pPr>
              <w:pStyle w:val="Betarp"/>
              <w:jc w:val="both"/>
              <w:rPr>
                <w:rFonts w:ascii="Times New Roman" w:eastAsia="Arial" w:hAnsi="Times New Roman" w:cs="Times New Roman"/>
                <w:sz w:val="23"/>
                <w:szCs w:val="23"/>
              </w:rPr>
            </w:pPr>
          </w:p>
          <w:p w14:paraId="40F62772" w14:textId="77777777" w:rsidR="0048565A" w:rsidRPr="00AB0559" w:rsidRDefault="0048565A" w:rsidP="0060372A">
            <w:pPr>
              <w:pStyle w:val="Betarp"/>
              <w:jc w:val="both"/>
              <w:rPr>
                <w:rFonts w:ascii="Times New Roman" w:eastAsia="Yu Mincho" w:hAnsi="Times New Roman" w:cs="Times New Roman"/>
                <w:sz w:val="23"/>
                <w:szCs w:val="23"/>
              </w:rPr>
            </w:pPr>
            <w:r w:rsidRPr="00AB0559">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470B6" w14:textId="6084D0C2" w:rsidR="005B38A3" w:rsidRPr="00AB0559" w:rsidRDefault="005B38A3"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Iš Lietuvoje įsteigtų subjektų reikalaujama:</w:t>
            </w:r>
          </w:p>
          <w:p w14:paraId="3E5413A9" w14:textId="76E07FD1"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1) Dėl įsipareigojimų, susijusių su mokesčių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sz w:val="23"/>
                <w:szCs w:val="23"/>
              </w:rPr>
              <w:t>prašoma:</w:t>
            </w:r>
          </w:p>
          <w:p w14:paraId="3A830CAB" w14:textId="77777777" w:rsidR="0048565A" w:rsidRPr="00AB0559" w:rsidRDefault="0048565A" w:rsidP="0060372A">
            <w:pPr>
              <w:pStyle w:val="Betarp"/>
              <w:jc w:val="both"/>
              <w:rPr>
                <w:rFonts w:ascii="Times New Roman" w:hAnsi="Times New Roman" w:cs="Times New Roman"/>
                <w:b/>
                <w:bCs/>
                <w:sz w:val="23"/>
                <w:szCs w:val="23"/>
              </w:rPr>
            </w:pPr>
          </w:p>
          <w:p w14:paraId="5089C088" w14:textId="77777777" w:rsidR="0048565A" w:rsidRPr="00AB0559" w:rsidRDefault="0048565A" w:rsidP="00AF3B06">
            <w:pPr>
              <w:pStyle w:val="Betarp"/>
              <w:numPr>
                <w:ilvl w:val="0"/>
                <w:numId w:val="3"/>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AB0559" w:rsidRDefault="0048565A" w:rsidP="00AF3B06">
            <w:pPr>
              <w:pStyle w:val="Betarp"/>
              <w:numPr>
                <w:ilvl w:val="0"/>
                <w:numId w:val="2"/>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lastRenderedPageBreak/>
              <w:t>arba valstybės įmonės Registrų centro Lietuvos Respublikos Vyriausybės nustatyta tvarka išduoto dokumento, patvirtinančio jungtinius kompetentingų institucijų tvarkomus duomenis.</w:t>
            </w:r>
          </w:p>
          <w:p w14:paraId="12E3DC4C" w14:textId="77777777" w:rsidR="0048565A" w:rsidRPr="00AB0559" w:rsidRDefault="0048565A" w:rsidP="00AF3B06">
            <w:pPr>
              <w:pStyle w:val="Betarp"/>
              <w:ind w:left="317" w:hanging="283"/>
              <w:jc w:val="both"/>
              <w:rPr>
                <w:rFonts w:ascii="Times New Roman" w:hAnsi="Times New Roman" w:cs="Times New Roman"/>
                <w:sz w:val="23"/>
                <w:szCs w:val="23"/>
              </w:rPr>
            </w:pPr>
          </w:p>
          <w:p w14:paraId="4A86FF6A"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38015B0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institucijos dokumento</w:t>
            </w:r>
            <w:r w:rsidRPr="00AB0559">
              <w:rPr>
                <w:rStyle w:val="Puslapioinaosnuoroda"/>
                <w:rFonts w:ascii="Times New Roman" w:hAnsi="Times New Roman" w:cs="Times New Roman"/>
                <w:sz w:val="23"/>
                <w:szCs w:val="23"/>
              </w:rPr>
              <w:footnoteReference w:id="2"/>
            </w:r>
            <w:r w:rsidRPr="00AB0559">
              <w:rPr>
                <w:rFonts w:ascii="Times New Roman" w:hAnsi="Times New Roman" w:cs="Times New Roman"/>
                <w:sz w:val="23"/>
                <w:szCs w:val="23"/>
              </w:rPr>
              <w:t>.</w:t>
            </w:r>
          </w:p>
          <w:p w14:paraId="270CF282" w14:textId="77777777" w:rsidR="0048565A" w:rsidRPr="00AB0559" w:rsidRDefault="0048565A" w:rsidP="0060372A">
            <w:pPr>
              <w:pStyle w:val="Betarp"/>
              <w:jc w:val="both"/>
              <w:rPr>
                <w:rFonts w:ascii="Times New Roman" w:eastAsia="Yu Mincho" w:hAnsi="Times New Roman" w:cs="Times New Roman"/>
                <w:sz w:val="23"/>
                <w:szCs w:val="23"/>
              </w:rPr>
            </w:pPr>
          </w:p>
          <w:p w14:paraId="36C02118" w14:textId="3E608B96" w:rsidR="0048565A" w:rsidRPr="00AB0559" w:rsidRDefault="0048565A" w:rsidP="0060372A">
            <w:pPr>
              <w:pStyle w:val="Betarp"/>
              <w:jc w:val="both"/>
              <w:rPr>
                <w:rFonts w:ascii="Times New Roman" w:hAnsi="Times New Roman" w:cs="Times New Roman"/>
                <w:i/>
                <w:iCs/>
                <w:color w:val="000000" w:themeColor="text1"/>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C321A1" w:rsidRPr="00AB0559">
              <w:rPr>
                <w:rFonts w:ascii="Times New Roman" w:eastAsia="Times New Roman" w:hAnsi="Times New Roman" w:cs="Times New Roman"/>
                <w:i/>
                <w:iCs/>
                <w:sz w:val="23"/>
                <w:szCs w:val="23"/>
              </w:rPr>
              <w:t>irkimo vykdytojo</w:t>
            </w:r>
            <w:r w:rsidRPr="00AB0559">
              <w:rPr>
                <w:rFonts w:ascii="Times New Roman" w:eastAsia="Times New Roman" w:hAnsi="Times New Roman" w:cs="Times New Roman"/>
                <w:i/>
                <w:iCs/>
                <w:sz w:val="23"/>
                <w:szCs w:val="23"/>
              </w:rPr>
              <w:t xml:space="preserve"> 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C321A1"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C321A1"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AB0559" w:rsidRDefault="0048565A" w:rsidP="0060372A">
            <w:pPr>
              <w:pStyle w:val="Betarp"/>
              <w:jc w:val="both"/>
              <w:rPr>
                <w:rFonts w:ascii="Times New Roman" w:hAnsi="Times New Roman" w:cs="Times New Roman"/>
                <w:i/>
                <w:iCs/>
                <w:color w:val="7030A0"/>
                <w:sz w:val="23"/>
                <w:szCs w:val="23"/>
              </w:rPr>
            </w:pPr>
          </w:p>
          <w:p w14:paraId="55FF29F5"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AB0559" w:rsidRDefault="0048565A" w:rsidP="0060372A">
            <w:pPr>
              <w:pStyle w:val="Betarp"/>
              <w:jc w:val="both"/>
              <w:rPr>
                <w:rFonts w:ascii="Times New Roman" w:hAnsi="Times New Roman" w:cs="Times New Roman"/>
                <w:b/>
                <w:bCs/>
                <w:sz w:val="23"/>
                <w:szCs w:val="23"/>
              </w:rPr>
            </w:pPr>
          </w:p>
          <w:p w14:paraId="53F71EFA"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2) Dėl įsipareigojimų, susijusių su socialinio draudimo įmokų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bCs/>
                <w:sz w:val="23"/>
                <w:szCs w:val="23"/>
              </w:rPr>
              <w:t>prašoma:</w:t>
            </w:r>
          </w:p>
          <w:p w14:paraId="4A6C492B" w14:textId="062D6D10" w:rsidR="0048565A" w:rsidRPr="00AB0559" w:rsidRDefault="0048565A" w:rsidP="0060372A">
            <w:pPr>
              <w:pStyle w:val="Betarp"/>
              <w:jc w:val="both"/>
              <w:rPr>
                <w:rFonts w:ascii="Times New Roman" w:hAnsi="Times New Roman" w:cs="Times New Roman"/>
                <w:bCs/>
                <w:sz w:val="23"/>
                <w:szCs w:val="23"/>
              </w:rPr>
            </w:pPr>
            <w:r w:rsidRPr="00AB0559">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AB0559">
              <w:rPr>
                <w:rFonts w:ascii="Times New Roman" w:hAnsi="Times New Roman" w:cs="Times New Roman"/>
                <w:bCs/>
                <w:sz w:val="23"/>
                <w:szCs w:val="23"/>
              </w:rPr>
              <w:t xml:space="preserve">irkimo vykdytojas </w:t>
            </w:r>
            <w:r w:rsidRPr="00AB0559">
              <w:rPr>
                <w:rFonts w:ascii="Times New Roman" w:hAnsi="Times New Roman" w:cs="Times New Roman"/>
                <w:bCs/>
                <w:sz w:val="23"/>
                <w:szCs w:val="23"/>
              </w:rPr>
              <w:t xml:space="preserve">savarankiškai patikrina duomenis nacionalinėje duomenų bazėje,  adresu </w:t>
            </w:r>
            <w:hyperlink r:id="rId13" w:history="1">
              <w:r w:rsidRPr="00AB0559">
                <w:rPr>
                  <w:rStyle w:val="Hipersaitas"/>
                  <w:rFonts w:ascii="Times New Roman" w:hAnsi="Times New Roman" w:cs="Times New Roman"/>
                  <w:bCs/>
                  <w:sz w:val="23"/>
                  <w:szCs w:val="23"/>
                </w:rPr>
                <w:t>http://draudejai.sodra.lt/draudeju_viesi_duomenys/</w:t>
              </w:r>
            </w:hyperlink>
            <w:r w:rsidRPr="00AB0559">
              <w:rPr>
                <w:rFonts w:ascii="Times New Roman" w:hAnsi="Times New Roman" w:cs="Times New Roman"/>
                <w:bCs/>
                <w:sz w:val="23"/>
                <w:szCs w:val="23"/>
              </w:rPr>
              <w:t>.</w:t>
            </w:r>
          </w:p>
          <w:p w14:paraId="373FC320" w14:textId="77777777" w:rsidR="0048565A" w:rsidRPr="00AB0559" w:rsidRDefault="0048565A" w:rsidP="0060372A">
            <w:pPr>
              <w:pStyle w:val="Betarp"/>
              <w:jc w:val="both"/>
              <w:rPr>
                <w:rFonts w:ascii="Times New Roman" w:hAnsi="Times New Roman" w:cs="Times New Roman"/>
                <w:b/>
                <w:bCs/>
                <w:sz w:val="23"/>
                <w:szCs w:val="23"/>
              </w:rPr>
            </w:pPr>
          </w:p>
          <w:p w14:paraId="242D6790" w14:textId="3090823B"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Jeigu dėl Valstybinio socialinio draudimo fondo valdybos (toliau – „Sodra“) informacinės sistemos techninių trikdžių P</w:t>
            </w:r>
            <w:r w:rsidR="00AA1E73"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AB0559" w:rsidRDefault="0048565A" w:rsidP="0060372A">
            <w:pPr>
              <w:pStyle w:val="Betarp"/>
              <w:jc w:val="both"/>
              <w:rPr>
                <w:rFonts w:ascii="Times New Roman" w:hAnsi="Times New Roman" w:cs="Times New Roman"/>
                <w:b/>
                <w:bCs/>
                <w:sz w:val="23"/>
                <w:szCs w:val="23"/>
              </w:rPr>
            </w:pPr>
          </w:p>
          <w:p w14:paraId="537AB9D0"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AB0559" w:rsidRDefault="0048565A" w:rsidP="0060372A">
            <w:pPr>
              <w:pStyle w:val="Betarp"/>
              <w:jc w:val="both"/>
              <w:rPr>
                <w:rFonts w:ascii="Times New Roman" w:hAnsi="Times New Roman" w:cs="Times New Roman"/>
                <w:b/>
                <w:bCs/>
                <w:sz w:val="23"/>
                <w:szCs w:val="23"/>
              </w:rPr>
            </w:pPr>
          </w:p>
          <w:p w14:paraId="2FA5D4A5"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07DB7C1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kompetentingos institucijos dokumento</w:t>
            </w:r>
            <w:r w:rsidRPr="00AB0559">
              <w:rPr>
                <w:rStyle w:val="Puslapioinaosnuoroda"/>
                <w:rFonts w:ascii="Times New Roman" w:hAnsi="Times New Roman" w:cs="Times New Roman"/>
                <w:sz w:val="23"/>
                <w:szCs w:val="23"/>
              </w:rPr>
              <w:footnoteReference w:id="3"/>
            </w:r>
            <w:r w:rsidRPr="00AB0559">
              <w:rPr>
                <w:rFonts w:ascii="Times New Roman" w:hAnsi="Times New Roman" w:cs="Times New Roman"/>
                <w:sz w:val="23"/>
                <w:szCs w:val="23"/>
              </w:rPr>
              <w:t>.</w:t>
            </w:r>
          </w:p>
          <w:p w14:paraId="0A33152F" w14:textId="77777777" w:rsidR="0048565A" w:rsidRPr="00AB0559" w:rsidRDefault="0048565A" w:rsidP="0060372A">
            <w:pPr>
              <w:pStyle w:val="Betarp"/>
              <w:jc w:val="both"/>
              <w:rPr>
                <w:rFonts w:ascii="Times New Roman" w:hAnsi="Times New Roman" w:cs="Times New Roman"/>
                <w:b/>
                <w:bCs/>
                <w:sz w:val="23"/>
                <w:szCs w:val="23"/>
              </w:rPr>
            </w:pPr>
          </w:p>
          <w:p w14:paraId="64C0555C" w14:textId="39B9ABD3" w:rsidR="0048565A" w:rsidRPr="00AB0559" w:rsidRDefault="0048565A" w:rsidP="0060372A">
            <w:pPr>
              <w:pStyle w:val="Betarp"/>
              <w:jc w:val="both"/>
              <w:rPr>
                <w:rFonts w:ascii="Times New Roman" w:hAnsi="Times New Roman" w:cs="Times New Roman"/>
                <w:i/>
                <w:iCs/>
                <w:color w:val="7030A0"/>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2301B5" w:rsidRPr="00AB0559">
              <w:rPr>
                <w:rFonts w:ascii="Times New Roman" w:eastAsia="Times New Roman" w:hAnsi="Times New Roman" w:cs="Times New Roman"/>
                <w:i/>
                <w:iCs/>
                <w:sz w:val="23"/>
                <w:szCs w:val="23"/>
              </w:rPr>
              <w:t xml:space="preserve">irkimo vykdytojo </w:t>
            </w:r>
            <w:r w:rsidRPr="00AB0559">
              <w:rPr>
                <w:rFonts w:ascii="Times New Roman" w:eastAsia="Times New Roman" w:hAnsi="Times New Roman" w:cs="Times New Roman"/>
                <w:i/>
                <w:iCs/>
                <w:sz w:val="23"/>
                <w:szCs w:val="23"/>
              </w:rPr>
              <w:t>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2301B5"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2301B5"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w:t>
            </w:r>
            <w:r w:rsidRPr="00AB0559">
              <w:rPr>
                <w:rFonts w:ascii="Times New Roman" w:hAnsi="Times New Roman" w:cs="Times New Roman"/>
                <w:i/>
                <w:iCs/>
                <w:color w:val="000000" w:themeColor="text1"/>
                <w:sz w:val="23"/>
                <w:szCs w:val="23"/>
              </w:rPr>
              <w:lastRenderedPageBreak/>
              <w:t>pateikti įrodančius dokumentus, jie turi būti išduoti ne anksčiau kaip 120 dienų, jas skaičiuojant atgal nuo 2022-10-14.</w:t>
            </w:r>
          </w:p>
          <w:p w14:paraId="4197877C" w14:textId="77777777" w:rsidR="0048565A" w:rsidRPr="00AB0559" w:rsidRDefault="0048565A" w:rsidP="0060372A">
            <w:pPr>
              <w:pStyle w:val="Betarp"/>
              <w:jc w:val="both"/>
              <w:rPr>
                <w:rFonts w:ascii="Times New Roman" w:hAnsi="Times New Roman" w:cs="Times New Roman"/>
                <w:b/>
                <w:bCs/>
                <w:sz w:val="23"/>
                <w:szCs w:val="23"/>
              </w:rPr>
            </w:pPr>
          </w:p>
          <w:p w14:paraId="6D356A73"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AB0559"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AB0559" w:rsidRDefault="0048565A" w:rsidP="0060372A">
            <w:pPr>
              <w:pStyle w:val="Betarp"/>
              <w:jc w:val="both"/>
              <w:rPr>
                <w:rFonts w:ascii="Times New Roman" w:hAnsi="Times New Roman" w:cs="Times New Roman"/>
                <w:b/>
                <w:bCs/>
                <w:i/>
                <w:iCs/>
                <w:sz w:val="23"/>
                <w:szCs w:val="23"/>
              </w:rPr>
            </w:pPr>
            <w:r w:rsidRPr="00AB0559">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Pažymų, patvirtinančių VPĮ 46 straipsnyje nurodytų tiekėjo pašalinimo pagrindų nebuvimą, pateikti nereikalaujama. Jų p</w:t>
            </w:r>
            <w:r w:rsidR="00F95594"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reikalaus tik turėdama</w:t>
            </w:r>
            <w:r w:rsidR="00F95594" w:rsidRPr="00AB0559">
              <w:rPr>
                <w:rFonts w:ascii="Times New Roman" w:hAnsi="Times New Roman" w:cs="Times New Roman"/>
                <w:sz w:val="23"/>
                <w:szCs w:val="23"/>
              </w:rPr>
              <w:t>s</w:t>
            </w:r>
            <w:r w:rsidRPr="00AB0559">
              <w:rPr>
                <w:rFonts w:ascii="Times New Roman" w:hAnsi="Times New Roman" w:cs="Times New Roman"/>
                <w:sz w:val="23"/>
                <w:szCs w:val="23"/>
              </w:rPr>
              <w:t xml:space="preserve"> pagrįstų abejonių dėl tiekėjo patikimumo.</w:t>
            </w:r>
          </w:p>
        </w:tc>
      </w:tr>
      <w:bookmarkEnd w:id="41"/>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w:t>
            </w:r>
            <w:r w:rsidRPr="00EA327A">
              <w:rPr>
                <w:rFonts w:ascii="Times New Roman" w:hAnsi="Times New Roman" w:cs="Times New Roman"/>
                <w:sz w:val="23"/>
                <w:szCs w:val="23"/>
              </w:rPr>
              <w:lastRenderedPageBreak/>
              <w:t xml:space="preserve">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lastRenderedPageBreak/>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23C8E692" w14:textId="77777777" w:rsidR="001211A6" w:rsidRDefault="001211A6" w:rsidP="001211A6">
            <w:pPr>
              <w:pStyle w:val="Betarp"/>
              <w:jc w:val="both"/>
              <w:rPr>
                <w:rFonts w:ascii="Times New Roman" w:hAnsi="Times New Roman" w:cs="Times New Roman"/>
                <w:sz w:val="22"/>
                <w:szCs w:val="22"/>
              </w:rPr>
            </w:pPr>
            <w:hyperlink r:id="rId14"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35F33632" w14:textId="77777777" w:rsidR="001336D1" w:rsidRPr="00E62F31" w:rsidRDefault="001336D1" w:rsidP="001336D1">
            <w:pPr>
              <w:pStyle w:val="Betarp"/>
              <w:jc w:val="both"/>
              <w:rPr>
                <w:rFonts w:ascii="Times New Roman" w:hAnsi="Times New Roman" w:cs="Times New Roman"/>
                <w:sz w:val="22"/>
                <w:szCs w:val="22"/>
              </w:rPr>
            </w:pPr>
            <w:hyperlink r:id="rId15" w:history="1">
              <w:r w:rsidRPr="00E62F31">
                <w:rPr>
                  <w:rStyle w:val="Hipersaitas"/>
                  <w:rFonts w:ascii="Times New Roman" w:hAnsi="Times New Roman" w:cs="Times New Roman"/>
                  <w:sz w:val="22"/>
                  <w:szCs w:val="22"/>
                </w:rPr>
                <w:t>https://vpt.lrv.lt/lt/nuorodos/kiti-duomenys/powerbi/nepatikimi-tiekejai-1/</w:t>
              </w:r>
            </w:hyperlink>
          </w:p>
          <w:p w14:paraId="4E72F2B5" w14:textId="77777777" w:rsidR="001336D1" w:rsidRPr="00E62F31" w:rsidRDefault="001336D1" w:rsidP="001336D1">
            <w:pPr>
              <w:pStyle w:val="Betarp"/>
              <w:jc w:val="both"/>
              <w:rPr>
                <w:rFonts w:ascii="Times New Roman" w:hAnsi="Times New Roman" w:cs="Times New Roman"/>
                <w:sz w:val="22"/>
                <w:szCs w:val="22"/>
              </w:rPr>
            </w:pPr>
          </w:p>
          <w:p w14:paraId="688D87F8" w14:textId="2AD5DBBA" w:rsidR="00573C54" w:rsidRPr="00EA327A" w:rsidRDefault="001336D1" w:rsidP="001336D1">
            <w:pPr>
              <w:pStyle w:val="Betarp"/>
              <w:jc w:val="both"/>
              <w:rPr>
                <w:rFonts w:ascii="Times New Roman" w:hAnsi="Times New Roman" w:cs="Times New Roman"/>
                <w:bCs/>
                <w:sz w:val="23"/>
                <w:szCs w:val="23"/>
              </w:rPr>
            </w:pPr>
            <w:hyperlink r:id="rId16"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2" w:name="part_030e6c6c64ba4f96a23474e439d1b80c"/>
            <w:bookmarkEnd w:id="42"/>
            <w:r w:rsidRPr="00EA327A">
              <w:rPr>
                <w:rFonts w:ascii="Times New Roman" w:hAnsi="Times New Roman" w:cs="Times New Roman"/>
                <w:sz w:val="23"/>
                <w:szCs w:val="23"/>
              </w:rPr>
              <w:t xml:space="preserve"> yra padaręs finansinės atskaitomybės ir audito teisės aktų pažeidimą ir nuo </w:t>
            </w:r>
            <w:r w:rsidRPr="00EA327A">
              <w:rPr>
                <w:rFonts w:ascii="Times New Roman" w:hAnsi="Times New Roman" w:cs="Times New Roman"/>
                <w:sz w:val="23"/>
                <w:szCs w:val="23"/>
              </w:rPr>
              <w:lastRenderedPageBreak/>
              <w:t>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EA327A">
              <w:rPr>
                <w:rFonts w:ascii="Times New Roman" w:hAnsi="Times New Roman" w:cs="Times New Roman"/>
                <w:sz w:val="23"/>
                <w:szCs w:val="23"/>
              </w:rPr>
              <w:t xml:space="preserve">Priimant sprendimus dėl tiekėjo pašalinimo iš pirkimo procedūros šiame punkte nurodytu pašalinimo pagrindu, be kita ko, </w:t>
            </w:r>
            <w:r w:rsidRPr="00EA327A">
              <w:rPr>
                <w:rFonts w:ascii="Times New Roman" w:hAnsi="Times New Roman" w:cs="Times New Roman"/>
                <w:sz w:val="23"/>
                <w:szCs w:val="23"/>
              </w:rPr>
              <w:lastRenderedPageBreak/>
              <w:t>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7"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8"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9">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20"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AB0559" w:rsidRDefault="006F1373" w:rsidP="00573C54">
            <w:pPr>
              <w:spacing w:before="60" w:after="60" w:line="256" w:lineRule="auto"/>
              <w:ind w:left="-113"/>
              <w:contextualSpacing/>
              <w:jc w:val="center"/>
              <w:rPr>
                <w:rFonts w:eastAsiaTheme="minorHAnsi"/>
                <w:sz w:val="22"/>
                <w:szCs w:val="22"/>
              </w:rPr>
            </w:pPr>
            <w:r w:rsidRPr="00AB0559">
              <w:rPr>
                <w:rFonts w:eastAsiaTheme="minorHAnsi"/>
                <w:sz w:val="22"/>
                <w:szCs w:val="22"/>
              </w:rPr>
              <w:t>1</w:t>
            </w:r>
            <w:r w:rsidR="005B6B20" w:rsidRPr="00AB0559">
              <w:rPr>
                <w:rFonts w:eastAsiaTheme="minorHAnsi"/>
                <w:sz w:val="22"/>
                <w:szCs w:val="22"/>
              </w:rPr>
              <w:t>.</w:t>
            </w:r>
            <w:r w:rsidR="00573C54" w:rsidRPr="00AB0559">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76E02B3" w14:textId="770FE154" w:rsidR="00573C54" w:rsidRPr="00AB0559" w:rsidRDefault="00573C54" w:rsidP="00304104">
            <w:pPr>
              <w:autoSpaceDE w:val="0"/>
              <w:autoSpaceDN w:val="0"/>
              <w:adjustRightInd w:val="0"/>
              <w:spacing w:line="240" w:lineRule="auto"/>
              <w:jc w:val="both"/>
              <w:rPr>
                <w:b/>
                <w:sz w:val="22"/>
                <w:szCs w:val="22"/>
              </w:rPr>
            </w:pPr>
            <w:r w:rsidRPr="00AB0559">
              <w:rPr>
                <w:sz w:val="22"/>
                <w:szCs w:val="22"/>
              </w:rPr>
              <w:t>Tiekėjas per paskutinius 5 metus iki pasiūlymų pateikimo termino pabaigos pagal vieną ar daugiau sutarčių</w:t>
            </w:r>
            <w:r w:rsidR="000A555F" w:rsidRPr="00AB0559">
              <w:rPr>
                <w:sz w:val="22"/>
                <w:szCs w:val="22"/>
              </w:rPr>
              <w:t xml:space="preserve"> </w:t>
            </w:r>
            <w:r w:rsidRPr="00AB0559">
              <w:rPr>
                <w:sz w:val="22"/>
                <w:szCs w:val="22"/>
              </w:rPr>
              <w:t xml:space="preserve">savo jėgomis yra atlikęs </w:t>
            </w:r>
            <w:r w:rsidR="00714457" w:rsidRPr="00AB0559">
              <w:rPr>
                <w:sz w:val="22"/>
                <w:szCs w:val="22"/>
              </w:rPr>
              <w:t>ypatingojo</w:t>
            </w:r>
            <w:r w:rsidR="000A555F" w:rsidRPr="00AB0559">
              <w:rPr>
                <w:sz w:val="22"/>
                <w:szCs w:val="22"/>
              </w:rPr>
              <w:t xml:space="preserve"> statinio </w:t>
            </w:r>
            <w:r w:rsidRPr="00AB0559">
              <w:rPr>
                <w:sz w:val="22"/>
                <w:szCs w:val="22"/>
              </w:rPr>
              <w:t>naujos statybos ir/ar rekonstravimo</w:t>
            </w:r>
            <w:r w:rsidR="00304104" w:rsidRPr="00AB0559">
              <w:rPr>
                <w:sz w:val="22"/>
                <w:szCs w:val="22"/>
              </w:rPr>
              <w:t>,</w:t>
            </w:r>
            <w:r w:rsidR="000A555F" w:rsidRPr="00AB0559">
              <w:rPr>
                <w:sz w:val="22"/>
                <w:szCs w:val="22"/>
              </w:rPr>
              <w:t xml:space="preserve"> ir/ar kapitalinio remonto</w:t>
            </w:r>
            <w:r w:rsidRPr="00AB0559">
              <w:rPr>
                <w:sz w:val="22"/>
                <w:szCs w:val="22"/>
              </w:rPr>
              <w:t xml:space="preserve"> darbus (</w:t>
            </w:r>
            <w:r w:rsidR="00714457" w:rsidRPr="00AB0559">
              <w:rPr>
                <w:sz w:val="22"/>
                <w:szCs w:val="22"/>
              </w:rPr>
              <w:t>ne</w:t>
            </w:r>
            <w:r w:rsidR="000A555F" w:rsidRPr="00AB0559">
              <w:rPr>
                <w:sz w:val="22"/>
                <w:szCs w:val="22"/>
              </w:rPr>
              <w:t>gyvenamieji</w:t>
            </w:r>
            <w:r w:rsidRPr="00AB0559">
              <w:rPr>
                <w:sz w:val="22"/>
                <w:szCs w:val="22"/>
              </w:rPr>
              <w:t xml:space="preserve"> ir/ar</w:t>
            </w:r>
            <w:r w:rsidRPr="00AB0559">
              <w:rPr>
                <w:rFonts w:eastAsia="Arial Unicode MS"/>
                <w:sz w:val="22"/>
                <w:szCs w:val="22"/>
                <w:bdr w:val="nil"/>
                <w:lang w:eastAsia="en-GB"/>
              </w:rPr>
              <w:t xml:space="preserve"> </w:t>
            </w:r>
            <w:r w:rsidR="000A555F" w:rsidRPr="00AB0559">
              <w:rPr>
                <w:rFonts w:eastAsia="Arial Unicode MS"/>
                <w:sz w:val="22"/>
                <w:szCs w:val="22"/>
                <w:bdr w:val="nil"/>
                <w:lang w:eastAsia="en-GB"/>
              </w:rPr>
              <w:t>gyvenamieji pastatai</w:t>
            </w:r>
            <w:r w:rsidRPr="00AB0559">
              <w:rPr>
                <w:rFonts w:eastAsia="Arial Unicode MS"/>
                <w:sz w:val="22"/>
                <w:szCs w:val="22"/>
                <w:bdr w:val="nil"/>
                <w:lang w:eastAsia="en-GB"/>
              </w:rPr>
              <w:t xml:space="preserve">), kurių bendra vertė turi būti ne mažesnė kaip </w:t>
            </w:r>
            <w:r w:rsidR="008E2112" w:rsidRPr="00AB0559">
              <w:rPr>
                <w:rFonts w:eastAsia="Arial Unicode MS"/>
                <w:b/>
                <w:bCs/>
                <w:sz w:val="22"/>
                <w:szCs w:val="22"/>
                <w:bdr w:val="nil"/>
                <w:lang w:eastAsia="en-GB"/>
              </w:rPr>
              <w:t>271</w:t>
            </w:r>
            <w:r w:rsidR="00BA1194" w:rsidRPr="00AB0559">
              <w:rPr>
                <w:rFonts w:eastAsia="Arial Unicode MS"/>
                <w:b/>
                <w:bCs/>
                <w:sz w:val="22"/>
                <w:szCs w:val="22"/>
                <w:bdr w:val="nil"/>
                <w:lang w:eastAsia="en-GB"/>
              </w:rPr>
              <w:t xml:space="preserve"> </w:t>
            </w:r>
            <w:r w:rsidR="008E2112" w:rsidRPr="00AB0559">
              <w:rPr>
                <w:rFonts w:eastAsia="Arial Unicode MS"/>
                <w:b/>
                <w:bCs/>
                <w:sz w:val="22"/>
                <w:szCs w:val="22"/>
                <w:bdr w:val="nil"/>
                <w:lang w:eastAsia="en-GB"/>
              </w:rPr>
              <w:t>000</w:t>
            </w:r>
            <w:r w:rsidRPr="00AB0559">
              <w:rPr>
                <w:rFonts w:eastAsia="Arial Unicode MS"/>
                <w:b/>
                <w:bCs/>
                <w:sz w:val="22"/>
                <w:szCs w:val="22"/>
                <w:bdr w:val="nil"/>
                <w:lang w:eastAsia="en-GB"/>
              </w:rPr>
              <w:t>,00 Eur be PVM</w:t>
            </w:r>
            <w:r w:rsidRPr="00AB0559">
              <w:rPr>
                <w:b/>
                <w:sz w:val="22"/>
                <w:szCs w:val="22"/>
              </w:rPr>
              <w:t xml:space="preserve"> ir svarbiausių</w:t>
            </w:r>
            <w:r w:rsidR="00D0601D" w:rsidRPr="00AB0559">
              <w:rPr>
                <w:b/>
                <w:sz w:val="22"/>
                <w:szCs w:val="22"/>
              </w:rPr>
              <w:t>*</w:t>
            </w:r>
            <w:r w:rsidRPr="00AB0559">
              <w:rPr>
                <w:b/>
                <w:sz w:val="22"/>
                <w:szCs w:val="22"/>
              </w:rPr>
              <w:t xml:space="preserve"> darbų atlikimas ir galutiniai rezultatai buvo tinkami.</w:t>
            </w:r>
          </w:p>
          <w:p w14:paraId="559DE4E3" w14:textId="33AD1020" w:rsidR="006310A3" w:rsidRPr="00AB0559" w:rsidRDefault="006310A3" w:rsidP="006310A3">
            <w:pPr>
              <w:jc w:val="both"/>
              <w:rPr>
                <w:iCs/>
                <w:color w:val="000000"/>
                <w:sz w:val="22"/>
                <w:szCs w:val="22"/>
              </w:rPr>
            </w:pPr>
            <w:r w:rsidRPr="00AB0559">
              <w:rPr>
                <w:iCs/>
                <w:color w:val="000000"/>
                <w:sz w:val="22"/>
                <w:szCs w:val="22"/>
              </w:rPr>
              <w:t xml:space="preserve">* svarbiausiais darbais bus laikomi </w:t>
            </w:r>
            <w:r w:rsidRPr="00AB0559">
              <w:rPr>
                <w:b/>
                <w:bCs/>
                <w:iCs/>
                <w:color w:val="000000"/>
                <w:sz w:val="22"/>
                <w:szCs w:val="22"/>
              </w:rPr>
              <w:t>bendr</w:t>
            </w:r>
            <w:r w:rsidR="00567EE2" w:rsidRPr="00AB0559">
              <w:rPr>
                <w:b/>
                <w:bCs/>
                <w:iCs/>
                <w:color w:val="000000"/>
                <w:sz w:val="22"/>
                <w:szCs w:val="22"/>
              </w:rPr>
              <w:t xml:space="preserve">ieji statybos </w:t>
            </w:r>
            <w:r w:rsidRPr="00AB0559">
              <w:rPr>
                <w:b/>
                <w:bCs/>
                <w:iCs/>
                <w:color w:val="000000"/>
                <w:sz w:val="22"/>
                <w:szCs w:val="22"/>
              </w:rPr>
              <w:t xml:space="preserve"> darbai</w:t>
            </w:r>
            <w:r w:rsidRPr="00AB0559">
              <w:rPr>
                <w:iCs/>
                <w:color w:val="000000"/>
                <w:sz w:val="22"/>
                <w:szCs w:val="22"/>
              </w:rPr>
              <w:t>.</w:t>
            </w:r>
          </w:p>
          <w:p w14:paraId="0410A5D2" w14:textId="77777777" w:rsidR="00573C54" w:rsidRPr="00AB0559" w:rsidRDefault="00573C54" w:rsidP="00573C54">
            <w:pPr>
              <w:spacing w:after="0" w:line="240" w:lineRule="auto"/>
              <w:jc w:val="both"/>
              <w:rPr>
                <w:color w:val="000000"/>
                <w:sz w:val="22"/>
                <w:szCs w:val="22"/>
              </w:rPr>
            </w:pPr>
            <w:r w:rsidRPr="00AB0559">
              <w:rPr>
                <w:color w:val="000000"/>
                <w:sz w:val="22"/>
                <w:szCs w:val="22"/>
              </w:rPr>
              <w:t>Pastaba.</w:t>
            </w:r>
          </w:p>
          <w:p w14:paraId="0DB61580" w14:textId="77777777" w:rsidR="00573C54" w:rsidRPr="00AB0559" w:rsidRDefault="00573C54" w:rsidP="00573C54">
            <w:pPr>
              <w:spacing w:after="0" w:line="257" w:lineRule="atLeast"/>
              <w:jc w:val="both"/>
              <w:rPr>
                <w:color w:val="000000"/>
                <w:sz w:val="22"/>
                <w:szCs w:val="22"/>
              </w:rPr>
            </w:pPr>
            <w:r w:rsidRPr="00AB0559">
              <w:rPr>
                <w:color w:val="000000"/>
                <w:sz w:val="22"/>
                <w:szCs w:val="22"/>
              </w:rPr>
              <w:t xml:space="preserve">- jeigu pasiūlymą teikia </w:t>
            </w:r>
            <w:r w:rsidRPr="00AB0559">
              <w:rPr>
                <w:b/>
                <w:color w:val="000000"/>
                <w:sz w:val="22"/>
                <w:szCs w:val="22"/>
              </w:rPr>
              <w:t>ūkio subjektų grupė</w:t>
            </w:r>
            <w:r w:rsidRPr="00AB0559">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AB0559" w:rsidRDefault="00573C54" w:rsidP="00573C54">
            <w:pPr>
              <w:spacing w:after="0" w:line="257" w:lineRule="atLeast"/>
              <w:jc w:val="both"/>
              <w:rPr>
                <w:color w:val="000000"/>
                <w:sz w:val="22"/>
                <w:szCs w:val="22"/>
              </w:rPr>
            </w:pPr>
            <w:r w:rsidRPr="00AB0559">
              <w:rPr>
                <w:color w:val="000000"/>
                <w:sz w:val="22"/>
                <w:szCs w:val="22"/>
              </w:rPr>
              <w:t xml:space="preserve">- tiekėjas gali remtis </w:t>
            </w:r>
            <w:r w:rsidRPr="00AB0559">
              <w:rPr>
                <w:b/>
                <w:color w:val="000000"/>
                <w:sz w:val="22"/>
                <w:szCs w:val="22"/>
              </w:rPr>
              <w:t>kitų ūkio subjektų</w:t>
            </w:r>
            <w:r w:rsidRPr="00AB0559">
              <w:rPr>
                <w:color w:val="000000"/>
                <w:sz w:val="22"/>
                <w:szCs w:val="22"/>
              </w:rPr>
              <w:t xml:space="preserve"> pajėgumais tik tuo atveju, jeigu tie subjektai patys vykdys tą pirkimo sutarties dalį, kuriai reikia jų turimų pajėgumų;</w:t>
            </w:r>
          </w:p>
          <w:p w14:paraId="0E9BB760" w14:textId="77777777" w:rsidR="00573C54" w:rsidRPr="00AB0559" w:rsidRDefault="00573C54" w:rsidP="00573C54">
            <w:pPr>
              <w:spacing w:after="0" w:line="257" w:lineRule="atLeast"/>
              <w:jc w:val="both"/>
              <w:rPr>
                <w:color w:val="000000"/>
                <w:sz w:val="22"/>
                <w:szCs w:val="22"/>
              </w:rPr>
            </w:pPr>
            <w:r w:rsidRPr="00AB0559">
              <w:rPr>
                <w:color w:val="000000"/>
                <w:sz w:val="22"/>
                <w:szCs w:val="22"/>
              </w:rPr>
              <w:t>- </w:t>
            </w:r>
            <w:r w:rsidRPr="00AB0559">
              <w:rPr>
                <w:b/>
                <w:color w:val="000000"/>
                <w:sz w:val="22"/>
                <w:szCs w:val="22"/>
              </w:rPr>
              <w:t>subtiekėjams</w:t>
            </w:r>
            <w:r w:rsidRPr="00AB0559">
              <w:rPr>
                <w:color w:val="000000"/>
                <w:sz w:val="22"/>
                <w:szCs w:val="22"/>
              </w:rPr>
              <w:t xml:space="preserve"> šis reikalavimas nenustatomas.</w:t>
            </w:r>
          </w:p>
          <w:p w14:paraId="06D687C4" w14:textId="77777777" w:rsidR="00573C54" w:rsidRPr="00AB0559" w:rsidRDefault="00573C54" w:rsidP="00573C54">
            <w:pPr>
              <w:spacing w:after="0" w:line="240" w:lineRule="auto"/>
              <w:jc w:val="both"/>
              <w:rPr>
                <w:i/>
                <w:sz w:val="22"/>
                <w:szCs w:val="22"/>
              </w:rPr>
            </w:pPr>
          </w:p>
          <w:p w14:paraId="0FD6C1A0" w14:textId="0A00589C" w:rsidR="007F2562" w:rsidRPr="00AB0559" w:rsidRDefault="007F2562" w:rsidP="005B6B20">
            <w:pPr>
              <w:autoSpaceDE w:val="0"/>
              <w:autoSpaceDN w:val="0"/>
              <w:adjustRightInd w:val="0"/>
              <w:spacing w:after="0" w:line="240" w:lineRule="auto"/>
              <w:jc w:val="both"/>
              <w:rPr>
                <w:i/>
                <w:sz w:val="22"/>
                <w:szCs w:val="22"/>
              </w:rPr>
            </w:pPr>
            <w:r w:rsidRPr="00AB0559">
              <w:rPr>
                <w:i/>
                <w:sz w:val="22"/>
                <w:szCs w:val="22"/>
              </w:rPr>
              <w:t>Pastaba:</w:t>
            </w:r>
          </w:p>
          <w:p w14:paraId="15ADF0E0" w14:textId="2EBFD18C" w:rsidR="00573C54" w:rsidRPr="00AB0559" w:rsidRDefault="00573C54" w:rsidP="005B6B20">
            <w:pPr>
              <w:autoSpaceDE w:val="0"/>
              <w:autoSpaceDN w:val="0"/>
              <w:adjustRightInd w:val="0"/>
              <w:spacing w:after="0" w:line="240" w:lineRule="auto"/>
              <w:jc w:val="both"/>
              <w:rPr>
                <w:sz w:val="22"/>
                <w:szCs w:val="22"/>
              </w:rPr>
            </w:pPr>
            <w:r w:rsidRPr="00AB0559">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0FA14A3" w14:textId="313FA29A" w:rsidR="00B75EC1" w:rsidRPr="0024086C" w:rsidRDefault="00B75EC1" w:rsidP="00B75EC1">
            <w:pPr>
              <w:ind w:hanging="47"/>
              <w:rPr>
                <w:b/>
                <w:sz w:val="22"/>
                <w:szCs w:val="22"/>
              </w:rPr>
            </w:pPr>
            <w:r w:rsidRPr="00AB0559">
              <w:rPr>
                <w:color w:val="000000"/>
                <w:sz w:val="22"/>
                <w:szCs w:val="22"/>
                <w:lang w:eastAsia="lt-LT"/>
              </w:rPr>
              <w:t>Pateikiama per pastaruosius 5 metus atliktų darbų sąrašas</w:t>
            </w:r>
            <w:r w:rsidR="00CD0333" w:rsidRPr="00AB0559">
              <w:rPr>
                <w:sz w:val="22"/>
              </w:rPr>
              <w:t xml:space="preserve"> pagal specialiųjų pirkimo sąlygų 11 priedą</w:t>
            </w:r>
            <w:r w:rsidRPr="00AB0559">
              <w:rPr>
                <w:color w:val="000000"/>
                <w:sz w:val="22"/>
                <w:szCs w:val="22"/>
                <w:lang w:eastAsia="lt-LT"/>
              </w:rPr>
              <w:t>,</w:t>
            </w:r>
            <w:r w:rsidRPr="00AB0559">
              <w:rPr>
                <w:sz w:val="22"/>
                <w:szCs w:val="22"/>
              </w:rPr>
              <w:t xml:space="preserve"> </w:t>
            </w:r>
            <w:r w:rsidRPr="00AB0559">
              <w:rPr>
                <w:color w:val="000000"/>
                <w:sz w:val="22"/>
                <w:szCs w:val="22"/>
                <w:lang w:eastAsia="lt-LT"/>
              </w:rPr>
              <w:t xml:space="preserve">nurodant statinio statybos darbų pavadinimą (statinio pavadinimą, kategoriją, </w:t>
            </w:r>
            <w:r w:rsidR="000011D8" w:rsidRPr="00AB0559">
              <w:rPr>
                <w:color w:val="000000"/>
                <w:sz w:val="22"/>
                <w:szCs w:val="22"/>
                <w:lang w:eastAsia="lt-LT"/>
              </w:rPr>
              <w:t>pastat</w:t>
            </w:r>
            <w:r w:rsidR="006C09C5" w:rsidRPr="00AB0559">
              <w:rPr>
                <w:color w:val="000000"/>
                <w:sz w:val="22"/>
                <w:szCs w:val="22"/>
                <w:lang w:eastAsia="lt-LT"/>
              </w:rPr>
              <w:t>o</w:t>
            </w:r>
            <w:r w:rsidR="000E11ED" w:rsidRPr="00AB0559">
              <w:rPr>
                <w:color w:val="000000"/>
                <w:sz w:val="22"/>
                <w:szCs w:val="22"/>
                <w:lang w:eastAsia="lt-LT"/>
              </w:rPr>
              <w:t xml:space="preserve"> tip</w:t>
            </w:r>
            <w:r w:rsidR="006C09C5" w:rsidRPr="00AB0559">
              <w:rPr>
                <w:color w:val="000000"/>
                <w:sz w:val="22"/>
                <w:szCs w:val="22"/>
                <w:lang w:eastAsia="lt-LT"/>
              </w:rPr>
              <w:t>ą</w:t>
            </w:r>
            <w:r w:rsidR="0099745D" w:rsidRPr="00AB0559">
              <w:rPr>
                <w:color w:val="000000"/>
                <w:sz w:val="22"/>
                <w:szCs w:val="22"/>
                <w:lang w:eastAsia="lt-LT"/>
              </w:rPr>
              <w:t xml:space="preserve">, </w:t>
            </w:r>
            <w:r w:rsidRPr="00AB0559">
              <w:rPr>
                <w:color w:val="000000"/>
                <w:sz w:val="22"/>
                <w:szCs w:val="22"/>
                <w:lang w:eastAsia="lt-LT"/>
              </w:rPr>
              <w:t>statybos darbų rūšį), bendrą sutarties vertę</w:t>
            </w:r>
            <w:r w:rsidR="008779D7" w:rsidRPr="00AB0559">
              <w:rPr>
                <w:color w:val="000000"/>
                <w:sz w:val="22"/>
                <w:szCs w:val="22"/>
                <w:lang w:eastAsia="lt-LT"/>
              </w:rPr>
              <w:t xml:space="preserve"> </w:t>
            </w:r>
            <w:r w:rsidR="006310A3" w:rsidRPr="00AB0559">
              <w:rPr>
                <w:color w:val="000000"/>
                <w:sz w:val="22"/>
                <w:szCs w:val="22"/>
                <w:lang w:eastAsia="lt-LT"/>
              </w:rPr>
              <w:t xml:space="preserve">ir išskirtą </w:t>
            </w:r>
            <w:r w:rsidR="008779D7" w:rsidRPr="00AB0559">
              <w:rPr>
                <w:color w:val="000000"/>
                <w:sz w:val="22"/>
                <w:szCs w:val="22"/>
                <w:lang w:eastAsia="lt-LT"/>
              </w:rPr>
              <w:t>bendr</w:t>
            </w:r>
            <w:r w:rsidR="00D45E82" w:rsidRPr="00AB0559">
              <w:rPr>
                <w:color w:val="000000"/>
                <w:sz w:val="22"/>
                <w:szCs w:val="22"/>
                <w:lang w:eastAsia="lt-LT"/>
              </w:rPr>
              <w:t xml:space="preserve">ųjų </w:t>
            </w:r>
            <w:r w:rsidR="006310A3" w:rsidRPr="00AB0559">
              <w:rPr>
                <w:color w:val="000000"/>
                <w:sz w:val="22"/>
                <w:szCs w:val="22"/>
                <w:lang w:eastAsia="lt-LT"/>
              </w:rPr>
              <w:t>statyb</w:t>
            </w:r>
            <w:r w:rsidR="00D45E82" w:rsidRPr="00AB0559">
              <w:rPr>
                <w:color w:val="000000"/>
                <w:sz w:val="22"/>
                <w:szCs w:val="22"/>
                <w:lang w:eastAsia="lt-LT"/>
              </w:rPr>
              <w:t>os</w:t>
            </w:r>
            <w:r w:rsidR="008779D7" w:rsidRPr="00AB0559">
              <w:rPr>
                <w:color w:val="000000"/>
                <w:sz w:val="22"/>
                <w:szCs w:val="22"/>
                <w:lang w:eastAsia="lt-LT"/>
              </w:rPr>
              <w:t xml:space="preserve"> darbų</w:t>
            </w:r>
            <w:r w:rsidR="006310A3" w:rsidRPr="00AB0559">
              <w:rPr>
                <w:color w:val="000000"/>
                <w:sz w:val="22"/>
                <w:szCs w:val="22"/>
                <w:lang w:eastAsia="lt-LT"/>
              </w:rPr>
              <w:t xml:space="preserve"> vertę</w:t>
            </w:r>
            <w:r w:rsidRPr="00AB0559">
              <w:rPr>
                <w:color w:val="000000"/>
                <w:sz w:val="22"/>
                <w:szCs w:val="22"/>
                <w:lang w:eastAsia="lt-LT"/>
              </w:rPr>
              <w:t>, datą, užsakovą ir vietą, kartu su užsakovų (tiek viešųjų, tiek privačiųjų) pažymomis, apie tai, kad svarbiausių darbų atlikimas ir galutiniai rezultatai buvo tinkami.</w:t>
            </w:r>
            <w:r w:rsidRPr="0024086C">
              <w:rPr>
                <w:color w:val="000000"/>
                <w:sz w:val="22"/>
                <w:szCs w:val="22"/>
                <w:lang w:eastAsia="lt-LT"/>
              </w:rPr>
              <w:t xml:space="preserve"> </w:t>
            </w:r>
          </w:p>
          <w:p w14:paraId="098C6433" w14:textId="77777777" w:rsidR="00553A89" w:rsidRPr="0024086C" w:rsidRDefault="00553A89" w:rsidP="00573C54">
            <w:pPr>
              <w:tabs>
                <w:tab w:val="left" w:pos="3801"/>
              </w:tabs>
              <w:spacing w:after="0" w:line="240" w:lineRule="auto"/>
              <w:ind w:left="69" w:right="127"/>
              <w:jc w:val="both"/>
              <w:rPr>
                <w:color w:val="000000"/>
                <w:sz w:val="22"/>
                <w:szCs w:val="22"/>
              </w:rPr>
            </w:pPr>
          </w:p>
          <w:p w14:paraId="78F2487A" w14:textId="77777777" w:rsidR="00573C54" w:rsidRPr="0024086C" w:rsidRDefault="00573C54" w:rsidP="00573C54">
            <w:pPr>
              <w:spacing w:after="0" w:line="240" w:lineRule="auto"/>
              <w:jc w:val="both"/>
              <w:rPr>
                <w:color w:val="000000"/>
                <w:sz w:val="22"/>
                <w:szCs w:val="22"/>
              </w:rPr>
            </w:pPr>
          </w:p>
          <w:p w14:paraId="01D35FD1" w14:textId="77777777" w:rsidR="00573C54" w:rsidRPr="0024086C" w:rsidRDefault="00573C54" w:rsidP="00573C54">
            <w:pPr>
              <w:spacing w:after="0" w:line="240" w:lineRule="auto"/>
              <w:jc w:val="both"/>
              <w:rPr>
                <w:color w:val="000000"/>
                <w:sz w:val="22"/>
                <w:szCs w:val="22"/>
              </w:rPr>
            </w:pPr>
          </w:p>
          <w:p w14:paraId="250F9331" w14:textId="77777777" w:rsidR="00573C54" w:rsidRPr="0024086C" w:rsidRDefault="00573C54" w:rsidP="00573C54">
            <w:pPr>
              <w:spacing w:after="0" w:line="240" w:lineRule="auto"/>
              <w:jc w:val="both"/>
              <w:rPr>
                <w:color w:val="000000"/>
                <w:sz w:val="22"/>
                <w:szCs w:val="22"/>
              </w:rPr>
            </w:pPr>
          </w:p>
          <w:p w14:paraId="618E9678" w14:textId="77777777" w:rsidR="00573C54" w:rsidRPr="0024086C" w:rsidRDefault="00573C54" w:rsidP="00573C54">
            <w:pPr>
              <w:spacing w:after="0" w:line="240" w:lineRule="auto"/>
              <w:jc w:val="both"/>
              <w:rPr>
                <w:color w:val="000000"/>
                <w:sz w:val="22"/>
                <w:szCs w:val="22"/>
              </w:rPr>
            </w:pPr>
            <w:r w:rsidRPr="0024086C">
              <w:rPr>
                <w:color w:val="000000"/>
                <w:sz w:val="22"/>
                <w:szCs w:val="22"/>
              </w:rPr>
              <w:t xml:space="preserve"> </w:t>
            </w:r>
          </w:p>
          <w:p w14:paraId="362F5801" w14:textId="77777777" w:rsidR="00573C54" w:rsidRPr="0024086C" w:rsidRDefault="00573C54" w:rsidP="00573C54">
            <w:pPr>
              <w:spacing w:after="0" w:line="240" w:lineRule="auto"/>
              <w:rPr>
                <w:color w:val="000000"/>
                <w:sz w:val="22"/>
                <w:szCs w:val="22"/>
              </w:rPr>
            </w:pPr>
            <w:r w:rsidRPr="0024086C">
              <w:rPr>
                <w:color w:val="000000"/>
                <w:sz w:val="22"/>
                <w:szCs w:val="22"/>
              </w:rPr>
              <w:t> </w:t>
            </w:r>
          </w:p>
          <w:p w14:paraId="4CFE912C" w14:textId="06C215D2" w:rsidR="00573C54" w:rsidRPr="0024086C"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AB0559" w:rsidRDefault="006F1373" w:rsidP="00573C54">
            <w:pPr>
              <w:spacing w:after="0" w:line="240" w:lineRule="auto"/>
              <w:ind w:left="-113"/>
              <w:contextualSpacing/>
              <w:jc w:val="center"/>
              <w:rPr>
                <w:rFonts w:eastAsiaTheme="minorHAnsi"/>
                <w:sz w:val="22"/>
                <w:szCs w:val="22"/>
              </w:rPr>
            </w:pPr>
            <w:r w:rsidRPr="00AB0559">
              <w:rPr>
                <w:rFonts w:eastAsiaTheme="minorHAnsi"/>
                <w:sz w:val="22"/>
                <w:szCs w:val="22"/>
              </w:rPr>
              <w:t>1</w:t>
            </w:r>
            <w:r w:rsidR="005B6B20" w:rsidRPr="00AB0559">
              <w:rPr>
                <w:rFonts w:eastAsiaTheme="minorHAnsi"/>
                <w:sz w:val="22"/>
                <w:szCs w:val="22"/>
              </w:rPr>
              <w:t>.</w:t>
            </w:r>
            <w:r w:rsidR="00573C54" w:rsidRPr="00AB0559">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6A0777A3" w14:textId="77777777" w:rsidR="0082728A" w:rsidRPr="00AB0559" w:rsidRDefault="0082728A" w:rsidP="0082728A">
            <w:pPr>
              <w:spacing w:line="240" w:lineRule="auto"/>
              <w:ind w:right="114"/>
              <w:jc w:val="both"/>
              <w:rPr>
                <w:sz w:val="22"/>
              </w:rPr>
            </w:pPr>
            <w:r w:rsidRPr="00AB0559">
              <w:rPr>
                <w:sz w:val="22"/>
              </w:rPr>
              <w:t>Tiekėjas sutarties vykdymui turi pasiūlyti specialistą ar specialistų grupę, tenkinančius šiuos reikalavimus:</w:t>
            </w:r>
          </w:p>
          <w:p w14:paraId="7ADA171E" w14:textId="7C3B3C82" w:rsidR="00573C54" w:rsidRPr="00AB0559" w:rsidRDefault="0082728A" w:rsidP="0049028F">
            <w:pPr>
              <w:spacing w:line="240" w:lineRule="auto"/>
              <w:ind w:right="114"/>
              <w:jc w:val="both"/>
              <w:rPr>
                <w:color w:val="000000"/>
                <w:sz w:val="22"/>
                <w:szCs w:val="22"/>
              </w:rPr>
            </w:pPr>
            <w:r w:rsidRPr="00AB0559">
              <w:rPr>
                <w:color w:val="000000"/>
                <w:sz w:val="22"/>
                <w:szCs w:val="22"/>
              </w:rPr>
              <w:t xml:space="preserve">1) </w:t>
            </w:r>
            <w:r w:rsidR="00573C54" w:rsidRPr="00AB0559">
              <w:rPr>
                <w:color w:val="000000"/>
                <w:sz w:val="22"/>
                <w:szCs w:val="22"/>
              </w:rPr>
              <w:t xml:space="preserve">kvalifikuotą specialistą, turintį teisę eiti </w:t>
            </w:r>
            <w:r w:rsidR="001E131F" w:rsidRPr="00AB0559">
              <w:rPr>
                <w:color w:val="000000"/>
                <w:sz w:val="22"/>
                <w:szCs w:val="22"/>
              </w:rPr>
              <w:t xml:space="preserve"> ypatingojo </w:t>
            </w:r>
            <w:r w:rsidR="00C53010" w:rsidRPr="00AB0559">
              <w:rPr>
                <w:color w:val="000000"/>
                <w:sz w:val="22"/>
                <w:szCs w:val="22"/>
              </w:rPr>
              <w:t>statinio</w:t>
            </w:r>
            <w:r w:rsidR="005D465D" w:rsidRPr="00AB0559">
              <w:rPr>
                <w:color w:val="000000"/>
                <w:sz w:val="22"/>
                <w:szCs w:val="22"/>
              </w:rPr>
              <w:t xml:space="preserve"> </w:t>
            </w:r>
            <w:r w:rsidR="00573C54" w:rsidRPr="00AB0559">
              <w:rPr>
                <w:color w:val="000000"/>
                <w:sz w:val="22"/>
                <w:szCs w:val="22"/>
              </w:rPr>
              <w:t xml:space="preserve">statybos </w:t>
            </w:r>
            <w:r w:rsidR="007F2562" w:rsidRPr="00AB0559">
              <w:rPr>
                <w:color w:val="000000"/>
                <w:sz w:val="22"/>
                <w:szCs w:val="22"/>
              </w:rPr>
              <w:t xml:space="preserve">darbų </w:t>
            </w:r>
            <w:r w:rsidR="00573C54" w:rsidRPr="00AB0559">
              <w:rPr>
                <w:color w:val="000000"/>
                <w:sz w:val="22"/>
                <w:szCs w:val="22"/>
              </w:rPr>
              <w:t>vadovo pareigas</w:t>
            </w:r>
            <w:r w:rsidR="004A64B3" w:rsidRPr="00AB0559">
              <w:rPr>
                <w:color w:val="000000"/>
                <w:sz w:val="22"/>
                <w:szCs w:val="22"/>
              </w:rPr>
              <w:t>. Objektas: ypatingas negyvenamasis mokslo paskirties pastatas</w:t>
            </w:r>
            <w:r w:rsidR="00DC1612" w:rsidRPr="00AB0559">
              <w:rPr>
                <w:color w:val="000000"/>
                <w:sz w:val="22"/>
                <w:szCs w:val="22"/>
              </w:rPr>
              <w:t>;</w:t>
            </w:r>
          </w:p>
          <w:p w14:paraId="231D309C" w14:textId="7B49A07F" w:rsidR="00DC1612" w:rsidRPr="00AB0559" w:rsidRDefault="00DC1612" w:rsidP="00DC1612">
            <w:pPr>
              <w:spacing w:after="0" w:line="240" w:lineRule="auto"/>
              <w:jc w:val="both"/>
              <w:rPr>
                <w:sz w:val="22"/>
              </w:rPr>
            </w:pPr>
            <w:r w:rsidRPr="00AB0559">
              <w:rPr>
                <w:sz w:val="22"/>
                <w:szCs w:val="22"/>
              </w:rPr>
              <w:t xml:space="preserve">2) </w:t>
            </w:r>
            <w:r w:rsidRPr="00AB0559">
              <w:rPr>
                <w:color w:val="000000"/>
                <w:sz w:val="22"/>
                <w:szCs w:val="22"/>
              </w:rPr>
              <w:t>kvalifikuotą specialistą, turintį teisę eiti</w:t>
            </w:r>
            <w:r w:rsidRPr="00AB0559">
              <w:rPr>
                <w:color w:val="333333"/>
                <w:sz w:val="22"/>
                <w:szCs w:val="22"/>
                <w:shd w:val="clear" w:color="auto" w:fill="FFFFFF"/>
              </w:rPr>
              <w:t xml:space="preserve"> ypatingojo statinio specialiųjų statybos darbų vadovo pareigas. </w:t>
            </w:r>
            <w:r w:rsidR="00DB7251" w:rsidRPr="00AB0559">
              <w:rPr>
                <w:color w:val="333333"/>
                <w:sz w:val="22"/>
                <w:szCs w:val="22"/>
                <w:shd w:val="clear" w:color="auto" w:fill="FFFFFF"/>
              </w:rPr>
              <w:t>D</w:t>
            </w:r>
            <w:r w:rsidRPr="00AB0559">
              <w:rPr>
                <w:color w:val="333333"/>
                <w:sz w:val="22"/>
                <w:szCs w:val="22"/>
                <w:shd w:val="clear" w:color="auto" w:fill="FFFFFF"/>
              </w:rPr>
              <w:t>arb</w:t>
            </w:r>
            <w:r w:rsidR="00DB7251" w:rsidRPr="00AB0559">
              <w:rPr>
                <w:color w:val="333333"/>
                <w:sz w:val="22"/>
                <w:szCs w:val="22"/>
                <w:shd w:val="clear" w:color="auto" w:fill="FFFFFF"/>
              </w:rPr>
              <w:t>o sritis</w:t>
            </w:r>
            <w:r w:rsidRPr="00AB0559">
              <w:rPr>
                <w:color w:val="333333"/>
                <w:sz w:val="22"/>
                <w:szCs w:val="22"/>
                <w:shd w:val="clear" w:color="auto" w:fill="FFFFFF"/>
              </w:rPr>
              <w:t>: statinio šildymo, vėdinimo ir oro kondicionavimo inžinerinių sistemų įrengimas.</w:t>
            </w:r>
          </w:p>
          <w:p w14:paraId="4FB9428B" w14:textId="77777777" w:rsidR="00C47A68" w:rsidRPr="00AB0559" w:rsidRDefault="00C47A68" w:rsidP="00C47A68">
            <w:pPr>
              <w:spacing w:after="0" w:line="240" w:lineRule="auto"/>
              <w:jc w:val="both"/>
              <w:rPr>
                <w:color w:val="000000"/>
                <w:sz w:val="22"/>
                <w:szCs w:val="22"/>
              </w:rPr>
            </w:pPr>
            <w:r w:rsidRPr="00AB0559">
              <w:rPr>
                <w:color w:val="000000"/>
                <w:sz w:val="22"/>
                <w:szCs w:val="22"/>
              </w:rPr>
              <w:lastRenderedPageBreak/>
              <w:t>Pastaba.</w:t>
            </w:r>
          </w:p>
          <w:p w14:paraId="1FC0CD94" w14:textId="77777777" w:rsidR="00573C54" w:rsidRPr="00AB0559" w:rsidRDefault="00573C54" w:rsidP="00573C54">
            <w:pPr>
              <w:pStyle w:val="Sraopastraipa"/>
              <w:tabs>
                <w:tab w:val="left" w:pos="317"/>
              </w:tabs>
              <w:spacing w:after="0" w:line="240" w:lineRule="auto"/>
              <w:ind w:left="34"/>
              <w:jc w:val="both"/>
              <w:rPr>
                <w:iCs/>
                <w:color w:val="000000"/>
                <w:sz w:val="22"/>
                <w:szCs w:val="22"/>
              </w:rPr>
            </w:pPr>
            <w:r w:rsidRPr="00AB0559">
              <w:rPr>
                <w:iCs/>
                <w:color w:val="000000"/>
                <w:sz w:val="22"/>
                <w:szCs w:val="22"/>
              </w:rPr>
              <w:t xml:space="preserve">- jeigu pasiūlymą teikia </w:t>
            </w:r>
            <w:r w:rsidRPr="00AB0559">
              <w:rPr>
                <w:b/>
                <w:iCs/>
                <w:color w:val="000000"/>
                <w:sz w:val="22"/>
                <w:szCs w:val="22"/>
              </w:rPr>
              <w:t>ūkio subjektų grupė</w:t>
            </w:r>
            <w:r w:rsidRPr="00AB0559">
              <w:rPr>
                <w:iCs/>
                <w:color w:val="000000"/>
                <w:sz w:val="22"/>
                <w:szCs w:val="22"/>
              </w:rPr>
              <w:t xml:space="preserve"> – reikalavimą turi atitikti ūkio subjektų grupės nario (-ių) specialistai, atsižvelgiant į jų prisiimamus įsipareigojimus pirkimo sutarčiai vykdyti;</w:t>
            </w:r>
          </w:p>
          <w:p w14:paraId="429B65EE" w14:textId="77777777" w:rsidR="00573C54" w:rsidRPr="00AB0559" w:rsidRDefault="00573C54" w:rsidP="00573C54">
            <w:pPr>
              <w:pStyle w:val="Sraopastraipa"/>
              <w:tabs>
                <w:tab w:val="left" w:pos="317"/>
              </w:tabs>
              <w:spacing w:after="0" w:line="240" w:lineRule="auto"/>
              <w:ind w:left="34"/>
              <w:jc w:val="both"/>
              <w:rPr>
                <w:color w:val="000000"/>
                <w:sz w:val="22"/>
                <w:szCs w:val="22"/>
              </w:rPr>
            </w:pPr>
            <w:r w:rsidRPr="00AB0559">
              <w:rPr>
                <w:color w:val="000000"/>
                <w:sz w:val="22"/>
                <w:szCs w:val="22"/>
              </w:rPr>
              <w:t xml:space="preserve">- tiekėjas gali remtis </w:t>
            </w:r>
            <w:r w:rsidRPr="00AB0559">
              <w:rPr>
                <w:b/>
                <w:color w:val="000000"/>
                <w:sz w:val="22"/>
                <w:szCs w:val="22"/>
              </w:rPr>
              <w:t>kitų ūkio subjektų</w:t>
            </w:r>
            <w:r w:rsidRPr="00AB0559">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Pr="00AB0559" w:rsidRDefault="00573C54" w:rsidP="00573C54">
            <w:pPr>
              <w:spacing w:after="0" w:line="240" w:lineRule="auto"/>
              <w:jc w:val="both"/>
              <w:rPr>
                <w:iCs/>
                <w:color w:val="000000"/>
                <w:sz w:val="22"/>
                <w:szCs w:val="22"/>
              </w:rPr>
            </w:pPr>
            <w:r w:rsidRPr="00AB0559">
              <w:rPr>
                <w:b/>
                <w:iCs/>
                <w:color w:val="000000"/>
                <w:sz w:val="22"/>
                <w:szCs w:val="22"/>
              </w:rPr>
              <w:t>- subtiekėjai</w:t>
            </w:r>
            <w:r w:rsidRPr="00AB0559">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AB0559">
              <w:rPr>
                <w:b/>
                <w:bCs/>
                <w:iCs/>
                <w:color w:val="000000"/>
                <w:sz w:val="22"/>
                <w:szCs w:val="22"/>
              </w:rPr>
              <w:t xml:space="preserve"> </w:t>
            </w:r>
            <w:r w:rsidRPr="00AB0559">
              <w:rPr>
                <w:iCs/>
                <w:color w:val="000000"/>
                <w:sz w:val="22"/>
                <w:szCs w:val="22"/>
              </w:rPr>
              <w:t xml:space="preserve">reikalavimus, </w:t>
            </w:r>
            <w:r w:rsidRPr="00AB0559">
              <w:rPr>
                <w:color w:val="000000"/>
                <w:sz w:val="22"/>
                <w:szCs w:val="22"/>
              </w:rPr>
              <w:t>jeigu subtiekėjai (jų darbuotojai) patys vykdys tą pirkimo sutarties dalį, kuriai reikia nustatytos kvalifikacijos</w:t>
            </w:r>
            <w:r w:rsidRPr="00AB0559">
              <w:rPr>
                <w:iCs/>
                <w:color w:val="000000"/>
                <w:sz w:val="22"/>
                <w:szCs w:val="22"/>
              </w:rPr>
              <w:t>.</w:t>
            </w:r>
          </w:p>
          <w:p w14:paraId="2B1F9248" w14:textId="77777777" w:rsidR="001774BD" w:rsidRPr="00AB0559" w:rsidRDefault="001774BD" w:rsidP="00573C54">
            <w:pPr>
              <w:spacing w:after="0" w:line="240" w:lineRule="auto"/>
              <w:jc w:val="both"/>
              <w:rPr>
                <w:iCs/>
                <w:color w:val="000000"/>
                <w:sz w:val="22"/>
                <w:szCs w:val="22"/>
              </w:rPr>
            </w:pPr>
          </w:p>
          <w:p w14:paraId="2236BC2C" w14:textId="77777777" w:rsidR="00C47A68" w:rsidRPr="00AB0559" w:rsidRDefault="00C47A68" w:rsidP="00C47A68">
            <w:pPr>
              <w:spacing w:after="0" w:line="240" w:lineRule="auto"/>
              <w:jc w:val="both"/>
              <w:rPr>
                <w:i/>
                <w:iCs/>
                <w:sz w:val="22"/>
                <w:szCs w:val="22"/>
              </w:rPr>
            </w:pPr>
            <w:r w:rsidRPr="00AB0559">
              <w:rPr>
                <w:i/>
                <w:iCs/>
                <w:sz w:val="22"/>
                <w:szCs w:val="22"/>
              </w:rPr>
              <w:t xml:space="preserve">Pastaba: </w:t>
            </w:r>
          </w:p>
          <w:p w14:paraId="6E18802F" w14:textId="4415BBCF" w:rsidR="00C77C07" w:rsidRPr="00AB0559" w:rsidRDefault="00C77C07" w:rsidP="00C77C07">
            <w:pPr>
              <w:spacing w:after="0" w:line="240" w:lineRule="auto"/>
              <w:jc w:val="both"/>
              <w:rPr>
                <w:i/>
                <w:iCs/>
                <w:sz w:val="22"/>
                <w:szCs w:val="22"/>
              </w:rPr>
            </w:pPr>
            <w:r w:rsidRPr="00AB0559">
              <w:rPr>
                <w:i/>
                <w:iCs/>
                <w:sz w:val="22"/>
                <w:szCs w:val="22"/>
              </w:rPr>
              <w:t>Tas pats specialistas gali vykdyti kelių specialistų pareigas.</w:t>
            </w:r>
          </w:p>
          <w:p w14:paraId="0C983F51" w14:textId="77777777" w:rsidR="00C77C07" w:rsidRPr="00AB0559" w:rsidRDefault="00C77C07" w:rsidP="00C47A68">
            <w:pPr>
              <w:spacing w:after="0" w:line="240" w:lineRule="auto"/>
              <w:jc w:val="both"/>
              <w:rPr>
                <w:i/>
                <w:iCs/>
                <w:sz w:val="22"/>
                <w:szCs w:val="22"/>
              </w:rPr>
            </w:pPr>
          </w:p>
          <w:p w14:paraId="0B01D833" w14:textId="2C64A973" w:rsidR="002C0505" w:rsidRPr="00AB0559" w:rsidRDefault="002C0505" w:rsidP="00375E07">
            <w:pPr>
              <w:pBdr>
                <w:top w:val="nil"/>
                <w:left w:val="nil"/>
                <w:bottom w:val="nil"/>
                <w:right w:val="nil"/>
                <w:between w:val="nil"/>
                <w:bar w:val="nil"/>
              </w:pBdr>
              <w:tabs>
                <w:tab w:val="left" w:pos="160"/>
                <w:tab w:val="left" w:pos="313"/>
              </w:tabs>
              <w:suppressAutoHyphens/>
              <w:spacing w:line="240" w:lineRule="auto"/>
              <w:jc w:val="both"/>
              <w:rPr>
                <w:bCs/>
                <w:i/>
                <w:iCs/>
                <w:sz w:val="22"/>
                <w:szCs w:val="22"/>
              </w:rPr>
            </w:pPr>
            <w:r w:rsidRPr="00AB0559">
              <w:rPr>
                <w:bCs/>
                <w:i/>
                <w:iCs/>
                <w:sz w:val="22"/>
                <w:szCs w:val="22"/>
              </w:rPr>
              <w:t>Tinkamu bus laikomas ir atestatas, kuriame nustatyta  „gyvenamieji ir negyvenamieji pastatai“.</w:t>
            </w:r>
          </w:p>
          <w:p w14:paraId="213DA48F" w14:textId="39B8DF75" w:rsidR="001774BD" w:rsidRPr="00AB0559" w:rsidRDefault="001774BD" w:rsidP="00B054BF">
            <w:pPr>
              <w:spacing w:after="0" w:line="240" w:lineRule="auto"/>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098B480" w14:textId="57CB8D51" w:rsidR="00573C54" w:rsidRPr="00AB0559" w:rsidRDefault="00573C54" w:rsidP="00573C54">
            <w:pPr>
              <w:spacing w:after="0" w:line="240" w:lineRule="auto"/>
              <w:ind w:right="89"/>
              <w:jc w:val="both"/>
              <w:rPr>
                <w:sz w:val="22"/>
              </w:rPr>
            </w:pPr>
            <w:r w:rsidRPr="00AB0559">
              <w:rPr>
                <w:sz w:val="22"/>
                <w:szCs w:val="22"/>
              </w:rPr>
              <w:lastRenderedPageBreak/>
              <w:t>Reikalavimo atitikčiai pagrįsti pateikiama T</w:t>
            </w:r>
            <w:r w:rsidRPr="00AB0559">
              <w:rPr>
                <w:sz w:val="22"/>
              </w:rPr>
              <w:t>iekėjo siūlomų specialistų sąrašas</w:t>
            </w:r>
            <w:r w:rsidR="00F6237E" w:rsidRPr="00AB0559">
              <w:rPr>
                <w:sz w:val="22"/>
              </w:rPr>
              <w:t xml:space="preserve"> pagal specialiųjų pirkimo sąlygų 10 priedą</w:t>
            </w:r>
            <w:r w:rsidRPr="00AB0559">
              <w:rPr>
                <w:sz w:val="22"/>
              </w:rPr>
              <w:t>, pridedant Lietuvos Respublikos Vyriausybės įgaliotos institucijos išduotus kvalifikacijos dokumentus</w:t>
            </w:r>
            <w:r w:rsidRPr="00AB0559">
              <w:rPr>
                <w:color w:val="000000"/>
                <w:sz w:val="22"/>
              </w:rPr>
              <w:t xml:space="preserve"> (</w:t>
            </w:r>
            <w:r w:rsidRPr="00AB0559">
              <w:rPr>
                <w:sz w:val="22"/>
              </w:rPr>
              <w:t xml:space="preserve">atestatus ar kitus lygiaverčius dokumentus) arba pateikiant nuorodas į nacionalines duomenų bazes, prie kurių pirkimo vykdytojas turės galimybę tiesiogiai ir neatlygintinai prisijungti ir susipažinti su </w:t>
            </w:r>
            <w:r w:rsidRPr="00AB0559">
              <w:rPr>
                <w:sz w:val="22"/>
              </w:rPr>
              <w:lastRenderedPageBreak/>
              <w:t>reikalaujamais dokumentais ir (ar) informacija.</w:t>
            </w:r>
          </w:p>
          <w:p w14:paraId="4D514E71" w14:textId="77777777" w:rsidR="00573C54" w:rsidRPr="00AB0559" w:rsidRDefault="00573C54" w:rsidP="00573C54">
            <w:pPr>
              <w:spacing w:after="0" w:line="240" w:lineRule="auto"/>
              <w:ind w:right="89"/>
              <w:jc w:val="both"/>
              <w:rPr>
                <w:sz w:val="22"/>
                <w:szCs w:val="22"/>
              </w:rPr>
            </w:pPr>
          </w:p>
          <w:p w14:paraId="433B2AE1" w14:textId="77777777" w:rsidR="00573C54" w:rsidRPr="00AB0559" w:rsidRDefault="00573C54" w:rsidP="00573C54">
            <w:pPr>
              <w:tabs>
                <w:tab w:val="left" w:pos="4791"/>
              </w:tabs>
              <w:spacing w:after="0" w:line="240" w:lineRule="auto"/>
              <w:ind w:right="154"/>
              <w:jc w:val="both"/>
              <w:rPr>
                <w:i/>
                <w:sz w:val="22"/>
              </w:rPr>
            </w:pPr>
            <w:r w:rsidRPr="00AB0559">
              <w:rPr>
                <w:i/>
                <w:sz w:val="22"/>
              </w:rPr>
              <w:t>Pastaba.</w:t>
            </w:r>
          </w:p>
          <w:p w14:paraId="0C151680" w14:textId="77777777" w:rsidR="00573C54" w:rsidRPr="00AB0559" w:rsidRDefault="00573C54" w:rsidP="00573C54">
            <w:pPr>
              <w:spacing w:after="0" w:line="240" w:lineRule="auto"/>
              <w:jc w:val="both"/>
              <w:rPr>
                <w:sz w:val="22"/>
                <w:szCs w:val="22"/>
              </w:rPr>
            </w:pPr>
            <w:r w:rsidRPr="00AB0559">
              <w:rPr>
                <w:sz w:val="22"/>
                <w:szCs w:val="22"/>
              </w:rPr>
              <w:t>Užsienio šalių specialistai* iki Sutarties pasirašymo turi gauti Statybos įstatymo nustatyta tvarka išduotą teisės pripažinimo dokumentą.</w:t>
            </w:r>
          </w:p>
          <w:p w14:paraId="200CDDE1" w14:textId="77777777" w:rsidR="00573C54" w:rsidRPr="00AB0559" w:rsidRDefault="00573C54" w:rsidP="00573C54">
            <w:pPr>
              <w:spacing w:after="0" w:line="240" w:lineRule="auto"/>
              <w:jc w:val="both"/>
              <w:rPr>
                <w:sz w:val="22"/>
                <w:szCs w:val="22"/>
              </w:rPr>
            </w:pPr>
          </w:p>
          <w:p w14:paraId="28A8CF1D" w14:textId="407670EF" w:rsidR="00573C54" w:rsidRPr="00AB0559" w:rsidRDefault="00573C54" w:rsidP="00573C54">
            <w:pPr>
              <w:spacing w:after="0" w:line="240" w:lineRule="auto"/>
              <w:jc w:val="both"/>
              <w:rPr>
                <w:i/>
                <w:sz w:val="22"/>
                <w:szCs w:val="22"/>
              </w:rPr>
            </w:pPr>
            <w:r w:rsidRPr="00AB0559">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sidRPr="00AB0559">
              <w:rPr>
                <w:sz w:val="22"/>
                <w:szCs w:val="22"/>
              </w:rPr>
              <w:t xml:space="preserve">, turi turėti </w:t>
            </w:r>
            <w:r w:rsidRPr="00AB0559">
              <w:rPr>
                <w:sz w:val="22"/>
                <w:szCs w:val="22"/>
              </w:rPr>
              <w:t>teisę eiti ypatingojo statinio statybos darbų vadovo</w:t>
            </w:r>
            <w:r w:rsidR="00F9592C" w:rsidRPr="00AB0559">
              <w:rPr>
                <w:sz w:val="22"/>
                <w:szCs w:val="22"/>
              </w:rPr>
              <w:t xml:space="preserve">, </w:t>
            </w:r>
            <w:r w:rsidR="00533C37" w:rsidRPr="00AB0559">
              <w:rPr>
                <w:sz w:val="22"/>
                <w:szCs w:val="22"/>
              </w:rPr>
              <w:t xml:space="preserve">ypatingojo </w:t>
            </w:r>
            <w:r w:rsidR="000C43E9" w:rsidRPr="00AB0559">
              <w:rPr>
                <w:sz w:val="22"/>
                <w:szCs w:val="22"/>
              </w:rPr>
              <w:t xml:space="preserve">statinio </w:t>
            </w:r>
            <w:r w:rsidR="00F9592C" w:rsidRPr="00AB0559">
              <w:rPr>
                <w:sz w:val="22"/>
                <w:szCs w:val="22"/>
              </w:rPr>
              <w:t>specialiųjų statybos darbų vadovo</w:t>
            </w:r>
            <w:r w:rsidRPr="00AB0559">
              <w:rPr>
                <w:sz w:val="22"/>
                <w:szCs w:val="22"/>
              </w:rPr>
              <w:t xml:space="preserve"> pareigas</w:t>
            </w:r>
            <w:r w:rsidR="007F2562" w:rsidRPr="00AB0559">
              <w:rPr>
                <w:sz w:val="22"/>
                <w:szCs w:val="22"/>
              </w:rPr>
              <w:t xml:space="preserve">, </w:t>
            </w:r>
            <w:r w:rsidRPr="00AB0559">
              <w:rPr>
                <w:sz w:val="22"/>
                <w:szCs w:val="22"/>
              </w:rPr>
              <w:t>pripažinus jų kilmės valstybėje turimą teisę eiti analogiškų statinių statybos vadovo pareigas.</w:t>
            </w:r>
          </w:p>
          <w:p w14:paraId="6F1E6539" w14:textId="77777777" w:rsidR="00573C54" w:rsidRPr="00AB0559" w:rsidRDefault="00573C54" w:rsidP="00573C54">
            <w:pPr>
              <w:spacing w:after="0" w:line="240" w:lineRule="auto"/>
              <w:jc w:val="both"/>
              <w:rPr>
                <w:i/>
                <w:sz w:val="22"/>
                <w:szCs w:val="22"/>
              </w:rPr>
            </w:pPr>
          </w:p>
          <w:p w14:paraId="7C1E25CD" w14:textId="5B3115CE" w:rsidR="00573C54" w:rsidRPr="00AB0559" w:rsidRDefault="00573C54" w:rsidP="00573C54">
            <w:pPr>
              <w:spacing w:after="0" w:line="240" w:lineRule="auto"/>
              <w:jc w:val="both"/>
              <w:rPr>
                <w:i/>
                <w:sz w:val="22"/>
                <w:szCs w:val="22"/>
              </w:rPr>
            </w:pPr>
            <w:r w:rsidRPr="00AB0559">
              <w:rPr>
                <w:i/>
                <w:sz w:val="22"/>
                <w:szCs w:val="22"/>
              </w:rPr>
              <w:t>Pastab</w:t>
            </w:r>
            <w:r w:rsidR="00472ECF" w:rsidRPr="00AB0559">
              <w:rPr>
                <w:i/>
                <w:sz w:val="22"/>
                <w:szCs w:val="22"/>
              </w:rPr>
              <w:t>a</w:t>
            </w:r>
            <w:r w:rsidRPr="00AB0559">
              <w:rPr>
                <w:i/>
                <w:sz w:val="22"/>
                <w:szCs w:val="22"/>
              </w:rPr>
              <w:t>.</w:t>
            </w:r>
          </w:p>
          <w:p w14:paraId="54DEBCFE" w14:textId="487F9625" w:rsidR="00573C54" w:rsidRPr="00EA327A" w:rsidRDefault="00573C54" w:rsidP="00573C54">
            <w:pPr>
              <w:tabs>
                <w:tab w:val="left" w:pos="375"/>
              </w:tabs>
              <w:spacing w:after="0" w:line="240" w:lineRule="auto"/>
              <w:jc w:val="both"/>
              <w:rPr>
                <w:sz w:val="22"/>
                <w:szCs w:val="22"/>
              </w:rPr>
            </w:pPr>
            <w:r w:rsidRPr="00AB0559">
              <w:rPr>
                <w:b/>
                <w:i/>
                <w:iCs/>
                <w:sz w:val="22"/>
                <w:szCs w:val="22"/>
              </w:rPr>
              <w:t>- jei kvalifikacija yra grindžiama nurodant specialistą, kuris</w:t>
            </w:r>
            <w:r w:rsidRPr="00AB0559">
              <w:rPr>
                <w:i/>
                <w:iCs/>
                <w:sz w:val="22"/>
                <w:szCs w:val="22"/>
              </w:rPr>
              <w:t xml:space="preserve"> nėra tiekėjo, jungtinės veiklos partnerio (-ių) ar </w:t>
            </w:r>
            <w:r w:rsidRPr="00AB0559">
              <w:rPr>
                <w:i/>
                <w:sz w:val="22"/>
                <w:szCs w:val="22"/>
              </w:rPr>
              <w:t>subtiekėj</w:t>
            </w:r>
            <w:r w:rsidRPr="00AB0559">
              <w:rPr>
                <w:i/>
                <w:iCs/>
                <w:sz w:val="22"/>
                <w:szCs w:val="22"/>
              </w:rPr>
              <w:t>o (-ų) darbuotojas, tačiau</w:t>
            </w:r>
            <w:r w:rsidRPr="00AB0559">
              <w:rPr>
                <w:b/>
                <w:i/>
                <w:iCs/>
                <w:sz w:val="22"/>
                <w:szCs w:val="22"/>
              </w:rPr>
              <w:t xml:space="preserve"> yra ketinamas įdarbinti</w:t>
            </w:r>
            <w:r w:rsidRPr="00AB0559">
              <w:rPr>
                <w:i/>
                <w:iCs/>
                <w:sz w:val="22"/>
                <w:szCs w:val="22"/>
              </w:rPr>
              <w:t xml:space="preserve"> sutarties vykdymo metu, tokiu atveju specialistas </w:t>
            </w:r>
            <w:r w:rsidRPr="00AB0559">
              <w:rPr>
                <w:b/>
                <w:i/>
                <w:iCs/>
                <w:sz w:val="22"/>
                <w:szCs w:val="22"/>
              </w:rPr>
              <w:t>turi būti išviešintas pasiūlyme</w:t>
            </w:r>
            <w:r w:rsidRPr="00AB0559">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77777777" w:rsidR="00D13586" w:rsidRPr="00EA327A" w:rsidRDefault="00D13586" w:rsidP="00D13586">
      <w:pPr>
        <w:spacing w:after="0" w:line="20" w:lineRule="atLeast"/>
        <w:contextualSpacing/>
        <w:jc w:val="both"/>
        <w:rPr>
          <w:rFonts w:eastAsiaTheme="minorHAnsi"/>
        </w:rPr>
      </w:pPr>
      <w:bookmarkStart w:id="43" w:name="_Ref38291379"/>
      <w:bookmarkStart w:id="44" w:name="_Ref38291394"/>
      <w:bookmarkStart w:id="45" w:name="_Ref38898251"/>
      <w:bookmarkStart w:id="46" w:name="_Toc124404960"/>
      <w:r w:rsidRPr="00EA327A">
        <w:rPr>
          <w:rFonts w:eastAsia="Calibri"/>
        </w:rPr>
        <w:t>2. Tiekėjai turi atitikti šiame priede nustatytus reikalaujamus</w:t>
      </w:r>
      <w:r w:rsidRPr="00EA327A">
        <w:rPr>
          <w:rFonts w:eastAsiaTheme="minorHAnsi"/>
        </w:rPr>
        <w:t xml:space="preserve"> </w:t>
      </w:r>
      <w:r w:rsidRPr="00EA327A">
        <w:rPr>
          <w:rFonts w:eastAsia="Calibri"/>
        </w:rPr>
        <w:t>k</w:t>
      </w:r>
      <w:r w:rsidRPr="00EA327A">
        <w:rPr>
          <w:rFonts w:eastAsia="Calibri"/>
          <w:iCs/>
        </w:rPr>
        <w:t>okybės bei aplinkos apsaugos vadybos sistemos standartus</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EA327A"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D2168F">
        <w:tc>
          <w:tcPr>
            <w:tcW w:w="9679"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573C54" w:rsidRPr="00EA327A"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64F4888A" w:rsidR="00573C54" w:rsidRPr="00AB0559" w:rsidRDefault="00573C54" w:rsidP="00573C54">
            <w:pPr>
              <w:spacing w:before="60" w:after="0" w:line="256" w:lineRule="auto"/>
              <w:jc w:val="center"/>
              <w:rPr>
                <w:rFonts w:eastAsiaTheme="minorHAnsi"/>
                <w:sz w:val="22"/>
                <w:szCs w:val="22"/>
              </w:rPr>
            </w:pPr>
            <w:r w:rsidRPr="00AB0559">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54A63470" w:rsidR="00573C54" w:rsidRPr="00AB0559" w:rsidRDefault="004A0A29" w:rsidP="00573C54">
            <w:pPr>
              <w:autoSpaceDE w:val="0"/>
              <w:autoSpaceDN w:val="0"/>
              <w:adjustRightInd w:val="0"/>
              <w:spacing w:after="0" w:line="240" w:lineRule="auto"/>
              <w:jc w:val="both"/>
              <w:rPr>
                <w:color w:val="000000"/>
                <w:sz w:val="22"/>
                <w:szCs w:val="22"/>
              </w:rPr>
            </w:pPr>
            <w:r w:rsidRPr="00AB0559">
              <w:rPr>
                <w:sz w:val="22"/>
                <w:szCs w:val="22"/>
              </w:rPr>
              <w:t>Atliekamiems statybos darbams</w:t>
            </w:r>
            <w:r w:rsidR="00573C54" w:rsidRPr="00AB0559">
              <w:rPr>
                <w:sz w:val="22"/>
                <w:szCs w:val="22"/>
              </w:rPr>
              <w:t xml:space="preserve">   tiekėjas taiko </w:t>
            </w:r>
            <w:r w:rsidR="00573C54" w:rsidRPr="00AB0559">
              <w:rPr>
                <w:color w:val="000000"/>
                <w:sz w:val="22"/>
                <w:szCs w:val="22"/>
              </w:rPr>
              <w:t xml:space="preserve">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00573C54" w:rsidRPr="00AB0559">
              <w:rPr>
                <w:color w:val="000000"/>
                <w:sz w:val="22"/>
                <w:szCs w:val="22"/>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0AFEF920" w14:textId="77777777" w:rsidR="00573C54" w:rsidRPr="00AB0559" w:rsidRDefault="00573C54" w:rsidP="00573C54">
            <w:pPr>
              <w:autoSpaceDE w:val="0"/>
              <w:autoSpaceDN w:val="0"/>
              <w:adjustRightInd w:val="0"/>
              <w:spacing w:line="240" w:lineRule="auto"/>
              <w:jc w:val="both"/>
              <w:rPr>
                <w:color w:val="000000"/>
                <w:sz w:val="22"/>
                <w:szCs w:val="22"/>
              </w:rPr>
            </w:pPr>
            <w:r w:rsidRPr="00AB0559">
              <w:rPr>
                <w:color w:val="000000"/>
                <w:sz w:val="22"/>
                <w:szCs w:val="22"/>
              </w:rPr>
              <w:lastRenderedPageBreak/>
              <w:t xml:space="preserve">Nepriklausomos įstaigos išduoto </w:t>
            </w:r>
            <w:r w:rsidRPr="00AB0559">
              <w:rPr>
                <w:color w:val="000000"/>
                <w:sz w:val="22"/>
                <w:szCs w:val="22"/>
                <w:u w:val="single"/>
              </w:rPr>
              <w:t>galiojančio</w:t>
            </w:r>
            <w:r w:rsidRPr="00AB0559">
              <w:rPr>
                <w:color w:val="000000"/>
                <w:sz w:val="22"/>
                <w:szCs w:val="22"/>
              </w:rPr>
              <w:t xml:space="preserve"> sertifikato, patvirtinančio, kad tiekėjas laikosi reikalaujamos aplinkos apsaugos vadybos sistemos standartų, skaitmeninė kopija.</w:t>
            </w:r>
          </w:p>
          <w:p w14:paraId="72A7F90B" w14:textId="77777777" w:rsidR="00573C54" w:rsidRPr="00AB0559" w:rsidRDefault="00573C54" w:rsidP="00573C54">
            <w:pPr>
              <w:autoSpaceDE w:val="0"/>
              <w:autoSpaceDN w:val="0"/>
              <w:adjustRightInd w:val="0"/>
              <w:spacing w:line="240" w:lineRule="auto"/>
              <w:jc w:val="both"/>
              <w:rPr>
                <w:color w:val="000000"/>
                <w:sz w:val="22"/>
                <w:szCs w:val="22"/>
              </w:rPr>
            </w:pPr>
            <w:r w:rsidRPr="00AB0559">
              <w:rPr>
                <w:color w:val="000000"/>
                <w:sz w:val="22"/>
                <w:szCs w:val="22"/>
              </w:rPr>
              <w:t xml:space="preserve">Perkančioji organizacija pripažįsta lygiaverčius sertifikatus, išduotus kitose valstybėse narėse įsteigtų nepriklausomų įstaigų. Taip pat priima ir kitus </w:t>
            </w:r>
            <w:r w:rsidRPr="00AB0559">
              <w:rPr>
                <w:color w:val="000000"/>
                <w:sz w:val="22"/>
                <w:szCs w:val="22"/>
              </w:rPr>
              <w:lastRenderedPageBreak/>
              <w:t>lygiaverčius aplinkosaugos vadybos priemonių įrodymus, jeigu tiekėjas įrodo, kad dėl nuo jo nepriklausančių objektyvių priežasčių jis negali pateikti sertifikatų per nustatytą laiką.</w:t>
            </w:r>
          </w:p>
          <w:p w14:paraId="2FACCF3C" w14:textId="310A1295" w:rsidR="00573C54" w:rsidRPr="00AB0559" w:rsidRDefault="00573C54" w:rsidP="00573C54">
            <w:pPr>
              <w:autoSpaceDE w:val="0"/>
              <w:autoSpaceDN w:val="0"/>
              <w:adjustRightInd w:val="0"/>
              <w:spacing w:after="0" w:line="240" w:lineRule="auto"/>
              <w:jc w:val="both"/>
              <w:rPr>
                <w:color w:val="000000"/>
                <w:sz w:val="22"/>
                <w:szCs w:val="22"/>
              </w:rPr>
            </w:pPr>
            <w:r w:rsidRPr="00AB0559">
              <w:rPr>
                <w:sz w:val="22"/>
                <w:szCs w:val="22"/>
              </w:rPr>
              <w:t>Pe</w:t>
            </w:r>
            <w:r w:rsidRPr="00AB0559">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596" w:type="dxa"/>
            <w:tcBorders>
              <w:top w:val="single" w:sz="4" w:space="0" w:color="000000"/>
              <w:left w:val="single" w:sz="4" w:space="0" w:color="000000"/>
              <w:bottom w:val="single" w:sz="4" w:space="0" w:color="000000"/>
              <w:right w:val="single" w:sz="4" w:space="0" w:color="000000"/>
            </w:tcBorders>
          </w:tcPr>
          <w:p w14:paraId="0D43FD7E" w14:textId="77777777" w:rsidR="00573C54" w:rsidRPr="00AB0559" w:rsidRDefault="00573C54" w:rsidP="00573C54">
            <w:pPr>
              <w:autoSpaceDE w:val="0"/>
              <w:autoSpaceDN w:val="0"/>
              <w:adjustRightInd w:val="0"/>
              <w:spacing w:after="0" w:line="240" w:lineRule="auto"/>
              <w:rPr>
                <w:color w:val="000000"/>
                <w:sz w:val="22"/>
                <w:szCs w:val="22"/>
              </w:rPr>
            </w:pPr>
            <w:r w:rsidRPr="00AB0559">
              <w:rPr>
                <w:color w:val="000000"/>
                <w:sz w:val="22"/>
                <w:szCs w:val="22"/>
              </w:rPr>
              <w:lastRenderedPageBreak/>
              <w:t>Jeigu pasiūlymą teikia tiekėjas, kuris nepasitelkia kitų ūkio subjektų pajėgumais, šį reikalavimą turi atitikti pats tiekėjas.</w:t>
            </w:r>
          </w:p>
          <w:p w14:paraId="04609448" w14:textId="77777777" w:rsidR="00573C54" w:rsidRPr="00AB0559" w:rsidRDefault="00573C54" w:rsidP="00573C54">
            <w:pPr>
              <w:autoSpaceDE w:val="0"/>
              <w:autoSpaceDN w:val="0"/>
              <w:adjustRightInd w:val="0"/>
              <w:spacing w:after="0" w:line="240" w:lineRule="auto"/>
              <w:rPr>
                <w:color w:val="000000"/>
                <w:sz w:val="22"/>
                <w:szCs w:val="22"/>
              </w:rPr>
            </w:pPr>
          </w:p>
          <w:p w14:paraId="082548E7" w14:textId="77777777" w:rsidR="00573C54" w:rsidRPr="00AB0559" w:rsidRDefault="00573C54" w:rsidP="00573C54">
            <w:pPr>
              <w:autoSpaceDE w:val="0"/>
              <w:autoSpaceDN w:val="0"/>
              <w:adjustRightInd w:val="0"/>
              <w:spacing w:after="0" w:line="240" w:lineRule="auto"/>
              <w:rPr>
                <w:color w:val="000000"/>
                <w:sz w:val="22"/>
                <w:szCs w:val="22"/>
              </w:rPr>
            </w:pPr>
            <w:r w:rsidRPr="00AB0559">
              <w:rPr>
                <w:color w:val="000000"/>
                <w:sz w:val="22"/>
                <w:szCs w:val="22"/>
              </w:rPr>
              <w:t>Jeigu pasiūlymą teikia ūkio subjektų grupė, reikalavimą turi atitikti ūkio subjektų grupės narys (-iai), atsižvelgiant į jų prisiimamus įsipareigojimus pirkimo sutarčiai vykdyti.</w:t>
            </w:r>
          </w:p>
          <w:p w14:paraId="196A88FB" w14:textId="77777777" w:rsidR="00573C54" w:rsidRPr="00AB0559" w:rsidRDefault="00573C54" w:rsidP="00573C54">
            <w:pPr>
              <w:autoSpaceDE w:val="0"/>
              <w:autoSpaceDN w:val="0"/>
              <w:adjustRightInd w:val="0"/>
              <w:spacing w:after="0" w:line="240" w:lineRule="auto"/>
              <w:rPr>
                <w:color w:val="000000"/>
                <w:sz w:val="22"/>
                <w:szCs w:val="22"/>
              </w:rPr>
            </w:pPr>
          </w:p>
          <w:p w14:paraId="12C19A43" w14:textId="1BE2DB03" w:rsidR="00573C54" w:rsidRPr="00EA327A" w:rsidRDefault="00573C54" w:rsidP="00573C54">
            <w:pPr>
              <w:autoSpaceDE w:val="0"/>
              <w:autoSpaceDN w:val="0"/>
              <w:adjustRightInd w:val="0"/>
              <w:spacing w:after="0" w:line="240" w:lineRule="auto"/>
              <w:rPr>
                <w:color w:val="000000"/>
                <w:sz w:val="22"/>
                <w:szCs w:val="22"/>
              </w:rPr>
            </w:pPr>
            <w:r w:rsidRPr="00AB0559">
              <w:rPr>
                <w:color w:val="000000"/>
                <w:sz w:val="22"/>
                <w:szCs w:val="22"/>
              </w:rPr>
              <w:t>Jeigu pasiūlymą teikia tiekėjas ir darbų atlikimui pasitelkia subtiekėją (-us), reikalavimą turi atitikti subtiekėjas, atsižvelgiant į jų prisiimamus įsipareigojimus pirkimo sutarčiai vykdyti.</w:t>
            </w: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22F4E357" w14:textId="77777777" w:rsidR="006E3777" w:rsidRDefault="006E3777" w:rsidP="00A9421C">
      <w:pPr>
        <w:rPr>
          <w:lang w:eastAsia="lt-LT"/>
        </w:rPr>
      </w:pPr>
    </w:p>
    <w:p w14:paraId="1C201DE5" w14:textId="77777777" w:rsidR="008D3495" w:rsidRDefault="008D3495" w:rsidP="00A9421C">
      <w:pPr>
        <w:rPr>
          <w:lang w:eastAsia="lt-LT"/>
        </w:rPr>
      </w:pPr>
    </w:p>
    <w:p w14:paraId="62F4307B" w14:textId="77777777" w:rsidR="008D3495" w:rsidRDefault="008D3495" w:rsidP="00A9421C">
      <w:pPr>
        <w:rPr>
          <w:lang w:eastAsia="lt-LT"/>
        </w:rPr>
      </w:pPr>
    </w:p>
    <w:p w14:paraId="6773CF04" w14:textId="77777777" w:rsidR="008D3495" w:rsidRDefault="008D3495" w:rsidP="00A9421C">
      <w:pPr>
        <w:rPr>
          <w:lang w:eastAsia="lt-LT"/>
        </w:rPr>
      </w:pPr>
    </w:p>
    <w:p w14:paraId="1CAA306F" w14:textId="77777777" w:rsidR="008D3495" w:rsidRDefault="008D3495" w:rsidP="00A9421C">
      <w:pPr>
        <w:rPr>
          <w:lang w:eastAsia="lt-LT"/>
        </w:rPr>
      </w:pPr>
    </w:p>
    <w:p w14:paraId="46B4D8D1" w14:textId="77777777" w:rsidR="008D3495" w:rsidRDefault="008D3495" w:rsidP="00A9421C">
      <w:pPr>
        <w:rPr>
          <w:lang w:eastAsia="lt-LT"/>
        </w:rPr>
      </w:pPr>
    </w:p>
    <w:p w14:paraId="63F271A8" w14:textId="77777777" w:rsidR="006E3777" w:rsidRDefault="006E3777"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3"/>
      <w:bookmarkEnd w:id="44"/>
      <w:bookmarkEnd w:id="45"/>
      <w:bookmarkEnd w:id="46"/>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7" w:name="_Ref38540913"/>
      <w:bookmarkStart w:id="48" w:name="_Ref38898051"/>
      <w:bookmarkStart w:id="49" w:name="_Ref38901392"/>
      <w:bookmarkStart w:id="50"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7"/>
      <w:bookmarkEnd w:id="48"/>
      <w:bookmarkEnd w:id="49"/>
      <w:bookmarkEnd w:id="50"/>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5FA3CF4B" w14:textId="48E2BFE6" w:rsidR="00916349" w:rsidRPr="00916349" w:rsidRDefault="006E42B0" w:rsidP="00916349">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916349">
        <w:rPr>
          <w:rFonts w:cstheme="minorHAnsi"/>
          <w:color w:val="auto"/>
          <w:sz w:val="24"/>
          <w:szCs w:val="24"/>
          <w:lang w:val="lt-LT"/>
        </w:rPr>
        <w:t xml:space="preserve">DĖL </w:t>
      </w:r>
      <w:r w:rsidR="00916349" w:rsidRPr="00916349">
        <w:rPr>
          <w:color w:val="auto"/>
          <w:sz w:val="24"/>
          <w:szCs w:val="24"/>
          <w:lang w:val="lt-LT"/>
        </w:rPr>
        <w:t>MOKSLO PASKIRTIES PASTATO KAPITALINI</w:t>
      </w:r>
      <w:r w:rsidR="00916349">
        <w:rPr>
          <w:color w:val="auto"/>
          <w:sz w:val="24"/>
          <w:szCs w:val="24"/>
          <w:lang w:val="lt-LT"/>
        </w:rPr>
        <w:t>o</w:t>
      </w:r>
      <w:r w:rsidR="00916349" w:rsidRPr="00916349">
        <w:rPr>
          <w:color w:val="auto"/>
          <w:sz w:val="24"/>
          <w:szCs w:val="24"/>
          <w:lang w:val="lt-LT"/>
        </w:rPr>
        <w:t xml:space="preserve"> REMONT</w:t>
      </w:r>
      <w:r w:rsidR="00916349">
        <w:rPr>
          <w:color w:val="auto"/>
          <w:sz w:val="24"/>
          <w:szCs w:val="24"/>
          <w:lang w:val="lt-LT"/>
        </w:rPr>
        <w:t>o</w:t>
      </w:r>
      <w:r w:rsidR="00916349" w:rsidRPr="00916349">
        <w:rPr>
          <w:color w:val="auto"/>
          <w:sz w:val="24"/>
          <w:szCs w:val="24"/>
          <w:lang w:val="lt-LT"/>
        </w:rPr>
        <w:t xml:space="preserve">, </w:t>
      </w:r>
      <w:r w:rsidR="0045377E">
        <w:rPr>
          <w:color w:val="auto"/>
          <w:sz w:val="24"/>
          <w:szCs w:val="24"/>
          <w:lang w:val="lt-LT"/>
        </w:rPr>
        <w:t xml:space="preserve">kitos paskirties </w:t>
      </w:r>
      <w:r w:rsidR="00916349" w:rsidRPr="00916349">
        <w:rPr>
          <w:color w:val="auto"/>
          <w:sz w:val="24"/>
          <w:szCs w:val="24"/>
          <w:lang w:val="lt-LT"/>
        </w:rPr>
        <w:t>INŽINERINIO STATINIO (KELTUVO) STATYB</w:t>
      </w:r>
      <w:r w:rsidR="00916349">
        <w:rPr>
          <w:color w:val="auto"/>
          <w:sz w:val="24"/>
          <w:szCs w:val="24"/>
          <w:lang w:val="lt-LT"/>
        </w:rPr>
        <w:t>os</w:t>
      </w:r>
      <w:r w:rsidR="00916349" w:rsidRPr="00916349">
        <w:rPr>
          <w:color w:val="auto"/>
          <w:sz w:val="24"/>
          <w:szCs w:val="24"/>
          <w:lang w:val="lt-LT"/>
        </w:rPr>
        <w:t>, šILUTĖS M.</w:t>
      </w:r>
      <w:r w:rsidR="00E948C9">
        <w:rPr>
          <w:color w:val="auto"/>
          <w:sz w:val="24"/>
          <w:szCs w:val="24"/>
          <w:lang w:val="lt-LT"/>
        </w:rPr>
        <w:t>, LIEPŲ G. 16, DARBŲ</w:t>
      </w:r>
    </w:p>
    <w:p w14:paraId="5661DD4A" w14:textId="2A544AB0" w:rsidR="00471E20" w:rsidRDefault="00471E20" w:rsidP="00916349">
      <w:pPr>
        <w:pStyle w:val="Heading"/>
        <w:pBdr>
          <w:top w:val="none" w:sz="0" w:space="0" w:color="auto"/>
          <w:left w:val="none" w:sz="0" w:space="0" w:color="auto"/>
          <w:bottom w:val="none" w:sz="0" w:space="0" w:color="auto"/>
          <w:right w:val="none" w:sz="0" w:space="0" w:color="auto"/>
          <w:bar w:val="none" w:sz="0" w:color="auto"/>
        </w:pBdr>
        <w:jc w:val="cente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6E42B0">
            <w:pPr>
              <w:tabs>
                <w:tab w:val="left" w:pos="200"/>
              </w:tabs>
              <w:spacing w:after="0" w:line="240" w:lineRule="auto"/>
              <w:rPr>
                <w:b/>
                <w:bCs/>
                <w:sz w:val="22"/>
                <w:szCs w:val="22"/>
              </w:rPr>
            </w:pPr>
            <w:r w:rsidRPr="009F169C">
              <w:rPr>
                <w:b/>
                <w:bCs/>
                <w:sz w:val="22"/>
                <w:szCs w:val="22"/>
              </w:rPr>
              <w:t>Kaina be PVM, Eur</w:t>
            </w:r>
          </w:p>
        </w:tc>
      </w:tr>
      <w:tr w:rsidR="00916349" w:rsidRPr="00E51862" w14:paraId="390B3771" w14:textId="77777777" w:rsidTr="00916349">
        <w:trPr>
          <w:cantSplit/>
          <w:trHeight w:val="355"/>
        </w:trPr>
        <w:tc>
          <w:tcPr>
            <w:tcW w:w="738" w:type="dxa"/>
            <w:tcBorders>
              <w:top w:val="single" w:sz="4" w:space="0" w:color="auto"/>
              <w:left w:val="single" w:sz="4" w:space="0" w:color="auto"/>
              <w:bottom w:val="single" w:sz="4" w:space="0" w:color="auto"/>
              <w:right w:val="single" w:sz="4" w:space="0" w:color="auto"/>
            </w:tcBorders>
          </w:tcPr>
          <w:p w14:paraId="04C93753" w14:textId="7AD1F6BB" w:rsidR="00916349" w:rsidRPr="00E51862" w:rsidRDefault="00916349" w:rsidP="00916349">
            <w:pPr>
              <w:tabs>
                <w:tab w:val="left" w:pos="64"/>
                <w:tab w:val="left" w:pos="476"/>
              </w:tabs>
              <w:spacing w:after="0" w:line="240" w:lineRule="auto"/>
              <w:ind w:right="44"/>
              <w:jc w:val="center"/>
              <w:rPr>
                <w:i/>
                <w:sz w:val="22"/>
                <w:szCs w:val="22"/>
              </w:rPr>
            </w:pPr>
            <w:r w:rsidRPr="00E51862">
              <w:rPr>
                <w:i/>
                <w:sz w:val="22"/>
                <w:szCs w:val="22"/>
              </w:rPr>
              <w:t>1.</w:t>
            </w:r>
          </w:p>
        </w:tc>
        <w:tc>
          <w:tcPr>
            <w:tcW w:w="6804" w:type="dxa"/>
            <w:tcBorders>
              <w:top w:val="single" w:sz="4" w:space="0" w:color="auto"/>
              <w:left w:val="single" w:sz="4" w:space="0" w:color="auto"/>
              <w:bottom w:val="single" w:sz="4" w:space="0" w:color="auto"/>
              <w:right w:val="single" w:sz="4" w:space="0" w:color="auto"/>
            </w:tcBorders>
          </w:tcPr>
          <w:p w14:paraId="365C2094" w14:textId="63F357B2" w:rsidR="00916349" w:rsidRPr="00E51862" w:rsidRDefault="00916349" w:rsidP="00916349">
            <w:pPr>
              <w:tabs>
                <w:tab w:val="left" w:pos="200"/>
              </w:tabs>
              <w:spacing w:after="0" w:line="240" w:lineRule="auto"/>
              <w:ind w:right="44"/>
              <w:jc w:val="center"/>
              <w:rPr>
                <w:i/>
                <w:sz w:val="22"/>
                <w:szCs w:val="22"/>
              </w:rPr>
            </w:pPr>
            <w:r w:rsidRPr="00E51862">
              <w:rPr>
                <w:i/>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075A94CD" w14:textId="097839EF" w:rsidR="00916349" w:rsidRPr="00E51862" w:rsidRDefault="00916349" w:rsidP="00916349">
            <w:pPr>
              <w:tabs>
                <w:tab w:val="left" w:pos="200"/>
              </w:tabs>
              <w:spacing w:after="0" w:line="240" w:lineRule="auto"/>
              <w:jc w:val="center"/>
              <w:rPr>
                <w:i/>
                <w:sz w:val="22"/>
                <w:szCs w:val="22"/>
              </w:rPr>
            </w:pPr>
            <w:r w:rsidRPr="00E51862">
              <w:rPr>
                <w:i/>
                <w:sz w:val="22"/>
                <w:szCs w:val="22"/>
              </w:rPr>
              <w:t>3</w:t>
            </w:r>
          </w:p>
        </w:tc>
      </w:tr>
      <w:tr w:rsidR="00916349" w:rsidRPr="00CE563D" w14:paraId="70CF55F6" w14:textId="77777777" w:rsidTr="00916349">
        <w:trPr>
          <w:cantSplit/>
          <w:trHeight w:val="355"/>
        </w:trPr>
        <w:tc>
          <w:tcPr>
            <w:tcW w:w="738" w:type="dxa"/>
            <w:tcBorders>
              <w:top w:val="single" w:sz="4" w:space="0" w:color="auto"/>
              <w:left w:val="single" w:sz="4" w:space="0" w:color="auto"/>
              <w:bottom w:val="single" w:sz="4" w:space="0" w:color="auto"/>
              <w:right w:val="single" w:sz="4" w:space="0" w:color="auto"/>
            </w:tcBorders>
          </w:tcPr>
          <w:p w14:paraId="5564BF2E" w14:textId="717C2583" w:rsidR="00916349" w:rsidRPr="00CE563D" w:rsidRDefault="00916349" w:rsidP="00916349">
            <w:pPr>
              <w:tabs>
                <w:tab w:val="left" w:pos="64"/>
                <w:tab w:val="left" w:pos="476"/>
              </w:tabs>
              <w:spacing w:after="0" w:line="240" w:lineRule="auto"/>
              <w:ind w:right="44"/>
              <w:jc w:val="center"/>
              <w:rPr>
                <w:iCs/>
                <w:sz w:val="23"/>
                <w:szCs w:val="23"/>
              </w:rPr>
            </w:pPr>
            <w:r w:rsidRPr="00CE563D">
              <w:rPr>
                <w:iCs/>
                <w:sz w:val="23"/>
                <w:szCs w:val="23"/>
              </w:rPr>
              <w:lastRenderedPageBreak/>
              <w:t>1.</w:t>
            </w:r>
          </w:p>
        </w:tc>
        <w:tc>
          <w:tcPr>
            <w:tcW w:w="6804" w:type="dxa"/>
            <w:tcBorders>
              <w:top w:val="single" w:sz="4" w:space="0" w:color="auto"/>
              <w:left w:val="single" w:sz="4" w:space="0" w:color="auto"/>
              <w:bottom w:val="single" w:sz="4" w:space="0" w:color="auto"/>
              <w:right w:val="single" w:sz="4" w:space="0" w:color="auto"/>
            </w:tcBorders>
          </w:tcPr>
          <w:p w14:paraId="150731BD" w14:textId="3B9268B9" w:rsidR="00916349" w:rsidRPr="00CE563D" w:rsidRDefault="00916349" w:rsidP="00916349">
            <w:pPr>
              <w:tabs>
                <w:tab w:val="left" w:pos="200"/>
              </w:tabs>
              <w:spacing w:after="0" w:line="240" w:lineRule="auto"/>
              <w:ind w:right="44"/>
              <w:rPr>
                <w:iCs/>
                <w:sz w:val="23"/>
                <w:szCs w:val="23"/>
              </w:rPr>
            </w:pPr>
            <w:r w:rsidRPr="00CE563D">
              <w:rPr>
                <w:iCs/>
                <w:sz w:val="23"/>
                <w:szCs w:val="23"/>
              </w:rPr>
              <w:t>Darbo projekto parengimas</w:t>
            </w:r>
          </w:p>
        </w:tc>
        <w:tc>
          <w:tcPr>
            <w:tcW w:w="1984" w:type="dxa"/>
            <w:tcBorders>
              <w:top w:val="single" w:sz="4" w:space="0" w:color="auto"/>
              <w:left w:val="single" w:sz="4" w:space="0" w:color="auto"/>
              <w:bottom w:val="single" w:sz="4" w:space="0" w:color="auto"/>
              <w:right w:val="single" w:sz="4" w:space="0" w:color="auto"/>
            </w:tcBorders>
          </w:tcPr>
          <w:p w14:paraId="500BD3F6" w14:textId="77777777" w:rsidR="00916349" w:rsidRPr="00CE563D" w:rsidRDefault="00916349" w:rsidP="00916349">
            <w:pPr>
              <w:tabs>
                <w:tab w:val="left" w:pos="200"/>
              </w:tabs>
              <w:spacing w:after="0" w:line="240" w:lineRule="auto"/>
              <w:jc w:val="center"/>
              <w:rPr>
                <w:sz w:val="23"/>
                <w:szCs w:val="23"/>
              </w:rPr>
            </w:pPr>
          </w:p>
        </w:tc>
      </w:tr>
      <w:tr w:rsidR="006E42B0" w:rsidRPr="00CE563D"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288B0088" w:rsidR="006E42B0" w:rsidRPr="00CE563D" w:rsidRDefault="00916349" w:rsidP="006E42B0">
            <w:pPr>
              <w:spacing w:after="0" w:line="240" w:lineRule="auto"/>
              <w:jc w:val="center"/>
              <w:rPr>
                <w:sz w:val="23"/>
                <w:szCs w:val="23"/>
              </w:rPr>
            </w:pPr>
            <w:r w:rsidRPr="00CE563D">
              <w:rPr>
                <w:sz w:val="23"/>
                <w:szCs w:val="23"/>
              </w:rPr>
              <w:t>2.</w:t>
            </w:r>
          </w:p>
        </w:tc>
        <w:tc>
          <w:tcPr>
            <w:tcW w:w="6804" w:type="dxa"/>
            <w:tcBorders>
              <w:top w:val="single" w:sz="4" w:space="0" w:color="auto"/>
              <w:left w:val="single" w:sz="4" w:space="0" w:color="auto"/>
              <w:bottom w:val="single" w:sz="4" w:space="0" w:color="auto"/>
              <w:right w:val="single" w:sz="4" w:space="0" w:color="auto"/>
            </w:tcBorders>
            <w:vAlign w:val="center"/>
          </w:tcPr>
          <w:p w14:paraId="36B93545" w14:textId="1188CFEE" w:rsidR="006E42B0" w:rsidRPr="00CE563D" w:rsidRDefault="00916349" w:rsidP="00916349">
            <w:pPr>
              <w:pStyle w:val="Heading"/>
              <w:pBdr>
                <w:top w:val="none" w:sz="0" w:space="0" w:color="auto"/>
                <w:left w:val="none" w:sz="0" w:space="0" w:color="auto"/>
                <w:bottom w:val="none" w:sz="0" w:space="0" w:color="auto"/>
                <w:right w:val="none" w:sz="0" w:space="0" w:color="auto"/>
                <w:bar w:val="none" w:sz="0" w:color="auto"/>
              </w:pBdr>
              <w:rPr>
                <w:b w:val="0"/>
                <w:bCs w:val="0"/>
                <w:sz w:val="23"/>
                <w:szCs w:val="23"/>
              </w:rPr>
            </w:pPr>
            <w:r w:rsidRPr="00CE563D">
              <w:rPr>
                <w:b w:val="0"/>
                <w:bCs w:val="0"/>
                <w:caps w:val="0"/>
                <w:color w:val="auto"/>
                <w:sz w:val="23"/>
                <w:szCs w:val="23"/>
                <w:lang w:val="lt-LT"/>
              </w:rPr>
              <w:t>Mokslo paskirties pastato kapitalini</w:t>
            </w:r>
            <w:r w:rsidR="009601DA">
              <w:rPr>
                <w:b w:val="0"/>
                <w:bCs w:val="0"/>
                <w:caps w:val="0"/>
                <w:color w:val="auto"/>
                <w:sz w:val="23"/>
                <w:szCs w:val="23"/>
                <w:lang w:val="lt-LT"/>
              </w:rPr>
              <w:t>o</w:t>
            </w:r>
            <w:r w:rsidRPr="00CE563D">
              <w:rPr>
                <w:b w:val="0"/>
                <w:bCs w:val="0"/>
                <w:caps w:val="0"/>
                <w:color w:val="auto"/>
                <w:sz w:val="23"/>
                <w:szCs w:val="23"/>
                <w:lang w:val="lt-LT"/>
              </w:rPr>
              <w:t xml:space="preserve"> remonto, </w:t>
            </w:r>
            <w:r w:rsidR="0045377E">
              <w:rPr>
                <w:b w:val="0"/>
                <w:bCs w:val="0"/>
                <w:caps w:val="0"/>
                <w:color w:val="auto"/>
                <w:sz w:val="23"/>
                <w:szCs w:val="23"/>
                <w:lang w:val="lt-LT"/>
              </w:rPr>
              <w:t>kitos paskirties</w:t>
            </w:r>
            <w:r w:rsidRPr="00CE563D">
              <w:rPr>
                <w:b w:val="0"/>
                <w:bCs w:val="0"/>
                <w:caps w:val="0"/>
                <w:color w:val="auto"/>
                <w:sz w:val="23"/>
                <w:szCs w:val="23"/>
                <w:lang w:val="lt-LT"/>
              </w:rPr>
              <w:t xml:space="preserve"> inžinerinio statinio (keltuvo) statybos, Šilutės m., </w:t>
            </w:r>
            <w:r w:rsidR="00FD79D7">
              <w:rPr>
                <w:b w:val="0"/>
                <w:bCs w:val="0"/>
                <w:caps w:val="0"/>
                <w:color w:val="auto"/>
                <w:sz w:val="23"/>
                <w:szCs w:val="23"/>
                <w:lang w:val="lt-LT"/>
              </w:rPr>
              <w:t xml:space="preserve">Liepų g. 16, </w:t>
            </w:r>
            <w:r w:rsidRPr="00CE563D">
              <w:rPr>
                <w:b w:val="0"/>
                <w:bCs w:val="0"/>
                <w:caps w:val="0"/>
                <w:color w:val="auto"/>
                <w:sz w:val="23"/>
                <w:szCs w:val="23"/>
                <w:lang w:val="lt-LT"/>
              </w:rPr>
              <w:t>darbai</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6E42B0" w:rsidRPr="00CE563D" w:rsidRDefault="006E42B0" w:rsidP="006E42B0">
            <w:pPr>
              <w:spacing w:after="0" w:line="240" w:lineRule="auto"/>
              <w:jc w:val="center"/>
              <w:rPr>
                <w:sz w:val="23"/>
                <w:szCs w:val="23"/>
              </w:rPr>
            </w:pPr>
          </w:p>
        </w:tc>
      </w:tr>
      <w:tr w:rsidR="00CE563D" w:rsidRPr="00CE563D" w14:paraId="5DCC65C9"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350F0051" w14:textId="77777777" w:rsidR="00CE563D" w:rsidRPr="00CE563D" w:rsidRDefault="00CE563D" w:rsidP="006E42B0">
            <w:pPr>
              <w:spacing w:after="0" w:line="240" w:lineRule="auto"/>
              <w:jc w:val="center"/>
              <w:rPr>
                <w:sz w:val="23"/>
                <w:szCs w:val="23"/>
              </w:rPr>
            </w:pPr>
          </w:p>
        </w:tc>
        <w:tc>
          <w:tcPr>
            <w:tcW w:w="6804" w:type="dxa"/>
            <w:tcBorders>
              <w:top w:val="single" w:sz="4" w:space="0" w:color="auto"/>
              <w:left w:val="single" w:sz="4" w:space="0" w:color="auto"/>
              <w:bottom w:val="single" w:sz="4" w:space="0" w:color="auto"/>
              <w:right w:val="single" w:sz="4" w:space="0" w:color="auto"/>
            </w:tcBorders>
            <w:vAlign w:val="center"/>
          </w:tcPr>
          <w:p w14:paraId="1B8BEDD5" w14:textId="0B894A23" w:rsidR="00CE563D" w:rsidRPr="00CE563D" w:rsidRDefault="00CE563D" w:rsidP="00CE563D">
            <w:pPr>
              <w:pStyle w:val="Heading"/>
              <w:pBdr>
                <w:top w:val="none" w:sz="0" w:space="0" w:color="auto"/>
                <w:left w:val="none" w:sz="0" w:space="0" w:color="auto"/>
                <w:bottom w:val="none" w:sz="0" w:space="0" w:color="auto"/>
                <w:right w:val="none" w:sz="0" w:space="0" w:color="auto"/>
                <w:bar w:val="none" w:sz="0" w:color="auto"/>
              </w:pBdr>
              <w:jc w:val="right"/>
              <w:rPr>
                <w:b w:val="0"/>
                <w:bCs w:val="0"/>
                <w:caps w:val="0"/>
                <w:color w:val="auto"/>
                <w:sz w:val="23"/>
                <w:szCs w:val="23"/>
                <w:lang w:val="lt-LT"/>
              </w:rPr>
            </w:pPr>
            <w:r w:rsidRPr="00CE563D">
              <w:rPr>
                <w:caps w:val="0"/>
                <w:sz w:val="23"/>
                <w:szCs w:val="23"/>
                <w:lang w:val="lt-LT"/>
              </w:rPr>
              <w:t>Bendra pasiūlymo kaina be PVM</w:t>
            </w:r>
          </w:p>
        </w:tc>
        <w:tc>
          <w:tcPr>
            <w:tcW w:w="1984" w:type="dxa"/>
            <w:tcBorders>
              <w:top w:val="single" w:sz="4" w:space="0" w:color="auto"/>
              <w:left w:val="single" w:sz="4" w:space="0" w:color="auto"/>
              <w:bottom w:val="single" w:sz="4" w:space="0" w:color="auto"/>
              <w:right w:val="single" w:sz="4" w:space="0" w:color="auto"/>
            </w:tcBorders>
          </w:tcPr>
          <w:p w14:paraId="622FC604" w14:textId="77777777" w:rsidR="00CE563D" w:rsidRPr="00CE563D" w:rsidRDefault="00CE563D" w:rsidP="006E42B0">
            <w:pPr>
              <w:spacing w:after="0" w:line="240" w:lineRule="auto"/>
              <w:jc w:val="center"/>
              <w:rPr>
                <w:sz w:val="23"/>
                <w:szCs w:val="23"/>
              </w:rPr>
            </w:pPr>
          </w:p>
        </w:tc>
      </w:tr>
      <w:tr w:rsidR="006E42B0" w:rsidRPr="00CE563D"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6E42B0" w:rsidRPr="00CE563D" w:rsidRDefault="006E42B0" w:rsidP="006E42B0">
            <w:pPr>
              <w:spacing w:after="0" w:line="240" w:lineRule="auto"/>
              <w:jc w:val="right"/>
              <w:rPr>
                <w:sz w:val="23"/>
                <w:szCs w:val="23"/>
              </w:rPr>
            </w:pPr>
          </w:p>
        </w:tc>
        <w:tc>
          <w:tcPr>
            <w:tcW w:w="6804" w:type="dxa"/>
            <w:tcBorders>
              <w:top w:val="single" w:sz="4" w:space="0" w:color="auto"/>
              <w:left w:val="single" w:sz="4" w:space="0" w:color="auto"/>
              <w:bottom w:val="single" w:sz="4" w:space="0" w:color="auto"/>
              <w:right w:val="single" w:sz="4" w:space="0" w:color="auto"/>
            </w:tcBorders>
          </w:tcPr>
          <w:p w14:paraId="2C3019BD" w14:textId="77777777" w:rsidR="006E42B0" w:rsidRPr="00CE563D" w:rsidRDefault="006E42B0" w:rsidP="006E42B0">
            <w:pPr>
              <w:spacing w:after="0" w:line="240" w:lineRule="auto"/>
              <w:jc w:val="right"/>
              <w:rPr>
                <w:sz w:val="23"/>
                <w:szCs w:val="23"/>
              </w:rPr>
            </w:pPr>
            <w:r w:rsidRPr="00CE563D">
              <w:rPr>
                <w:sz w:val="23"/>
                <w:szCs w:val="23"/>
              </w:rPr>
              <w:t>PVM 21%</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6E42B0" w:rsidRPr="00CE563D" w:rsidRDefault="006E42B0" w:rsidP="006E42B0">
            <w:pPr>
              <w:spacing w:after="0" w:line="240" w:lineRule="auto"/>
              <w:jc w:val="center"/>
              <w:rPr>
                <w:sz w:val="23"/>
                <w:szCs w:val="23"/>
              </w:rPr>
            </w:pPr>
          </w:p>
        </w:tc>
      </w:tr>
      <w:tr w:rsidR="006E42B0" w:rsidRPr="00CE563D"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6E42B0" w:rsidRPr="00CE563D" w:rsidRDefault="006E42B0" w:rsidP="006E42B0">
            <w:pPr>
              <w:spacing w:after="0" w:line="240" w:lineRule="auto"/>
              <w:jc w:val="right"/>
              <w:rPr>
                <w:b/>
                <w:sz w:val="23"/>
                <w:szCs w:val="23"/>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6E42B0" w:rsidRPr="00CE563D" w:rsidRDefault="006E42B0" w:rsidP="006E42B0">
            <w:pPr>
              <w:spacing w:after="0" w:line="240" w:lineRule="auto"/>
              <w:jc w:val="right"/>
              <w:rPr>
                <w:b/>
                <w:sz w:val="23"/>
                <w:szCs w:val="23"/>
              </w:rPr>
            </w:pPr>
            <w:r w:rsidRPr="00CE563D">
              <w:rPr>
                <w:b/>
                <w:sz w:val="23"/>
                <w:szCs w:val="23"/>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6E42B0" w:rsidRPr="00CE563D" w:rsidRDefault="006E42B0" w:rsidP="006E42B0">
            <w:pPr>
              <w:spacing w:after="0" w:line="240" w:lineRule="auto"/>
              <w:jc w:val="center"/>
              <w:rPr>
                <w:sz w:val="23"/>
                <w:szCs w:val="23"/>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t>**** Kvazisubtiekėjas</w:t>
      </w:r>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1" w:name="_Pirkimo_sąlygų_3"/>
      <w:bookmarkStart w:id="52" w:name="_Ref39484039"/>
      <w:bookmarkStart w:id="53" w:name="_Ref40278562"/>
      <w:bookmarkStart w:id="54" w:name="_Toc124404962"/>
      <w:bookmarkEnd w:id="51"/>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C37344" w14:textId="77777777" w:rsidR="00B1384B" w:rsidRDefault="00B1384B" w:rsidP="00B1384B">
      <w:pPr>
        <w:rPr>
          <w:lang w:eastAsia="lt-LT"/>
        </w:rPr>
      </w:pPr>
    </w:p>
    <w:p w14:paraId="64951BF6" w14:textId="77777777" w:rsidR="00B1384B" w:rsidRPr="00B1384B" w:rsidRDefault="00B1384B" w:rsidP="00B1384B">
      <w:pPr>
        <w:rPr>
          <w:lang w:eastAsia="lt-LT"/>
        </w:rPr>
      </w:pPr>
    </w:p>
    <w:p w14:paraId="6ADAF58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37C78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52"/>
      <w:bookmarkEnd w:id="53"/>
      <w:bookmarkEnd w:id="54"/>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5" w:name="_Ref39586171"/>
      <w:bookmarkStart w:id="56" w:name="_Ref39673580"/>
      <w:bookmarkStart w:id="57" w:name="_Ref39674283"/>
      <w:bookmarkStart w:id="58"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19437F77" w14:textId="77777777" w:rsidR="006E3777" w:rsidRDefault="006E3777" w:rsidP="00F2170F">
      <w:pPr>
        <w:rPr>
          <w:lang w:eastAsia="lt-LT"/>
        </w:rPr>
      </w:pPr>
    </w:p>
    <w:p w14:paraId="68ACD65F" w14:textId="77777777" w:rsidR="006E3777" w:rsidRDefault="006E3777" w:rsidP="00F2170F">
      <w:pPr>
        <w:rPr>
          <w:lang w:eastAsia="lt-LT"/>
        </w:rPr>
      </w:pPr>
    </w:p>
    <w:p w14:paraId="723F94CE"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5"/>
      <w:bookmarkEnd w:id="56"/>
      <w:bookmarkEnd w:id="57"/>
      <w:bookmarkEnd w:id="58"/>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54393E18" w14:textId="77777777" w:rsidR="00E07E64" w:rsidRPr="00EA327A" w:rsidRDefault="00E07E64" w:rsidP="00E07E64">
      <w:pPr>
        <w:tabs>
          <w:tab w:val="left" w:pos="3936"/>
        </w:tabs>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9 priedas</w:t>
      </w:r>
    </w:p>
    <w:p w14:paraId="298D32A1" w14:textId="77777777" w:rsidR="00E07E64" w:rsidRDefault="00E07E64" w:rsidP="00E07E64">
      <w:pPr>
        <w:rPr>
          <w:lang w:eastAsia="lt-LT"/>
        </w:rPr>
      </w:pPr>
    </w:p>
    <w:p w14:paraId="463175AE" w14:textId="77777777" w:rsidR="006E3777" w:rsidRDefault="006E3777" w:rsidP="00E07E64">
      <w:pPr>
        <w:rPr>
          <w:lang w:eastAsia="lt-LT"/>
        </w:rPr>
      </w:pPr>
    </w:p>
    <w:p w14:paraId="2D17BD8E" w14:textId="77777777" w:rsidR="006E3777" w:rsidRDefault="006E3777" w:rsidP="00E07E64">
      <w:pPr>
        <w:rPr>
          <w:lang w:eastAsia="lt-LT"/>
        </w:rPr>
      </w:pPr>
    </w:p>
    <w:p w14:paraId="78C946F0" w14:textId="77777777" w:rsidR="006E3777" w:rsidRDefault="006E3777" w:rsidP="00E07E64">
      <w:pPr>
        <w:rPr>
          <w:lang w:eastAsia="lt-LT"/>
        </w:rPr>
      </w:pPr>
    </w:p>
    <w:p w14:paraId="69961261" w14:textId="77777777" w:rsidR="006E3777" w:rsidRPr="00EA327A" w:rsidRDefault="006E3777" w:rsidP="00E07E64">
      <w:pPr>
        <w:rPr>
          <w:lang w:eastAsia="lt-LT"/>
        </w:rPr>
      </w:pPr>
    </w:p>
    <w:p w14:paraId="28DC08E8" w14:textId="5ED01BEA" w:rsidR="00E07E64" w:rsidRPr="00F2170F" w:rsidRDefault="00E07E64" w:rsidP="00E07E64">
      <w:pPr>
        <w:tabs>
          <w:tab w:val="left" w:pos="3936"/>
        </w:tabs>
        <w:rPr>
          <w:b/>
          <w:lang w:eastAsia="lt-LT"/>
        </w:rPr>
      </w:pPr>
      <w:r w:rsidRPr="00EA327A">
        <w:rPr>
          <w:b/>
          <w:lang w:eastAsia="lt-LT"/>
        </w:rPr>
        <w:t xml:space="preserve">                                                        </w:t>
      </w:r>
      <w:r w:rsidRPr="00F2170F">
        <w:rPr>
          <w:b/>
          <w:lang w:eastAsia="lt-LT"/>
        </w:rPr>
        <w:t>VEIKLŲ GRAFIKAS</w:t>
      </w:r>
    </w:p>
    <w:p w14:paraId="4BD80F27" w14:textId="7CE0BE1C" w:rsidR="00E366E6" w:rsidRPr="00EA327A" w:rsidRDefault="00E366E6" w:rsidP="00E07E64">
      <w:pPr>
        <w:tabs>
          <w:tab w:val="left" w:pos="3936"/>
        </w:tabs>
        <w:rPr>
          <w:b/>
          <w:lang w:eastAsia="lt-LT"/>
        </w:rPr>
      </w:pPr>
      <w:r w:rsidRPr="00F2170F">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Pr="00EA327A" w:rsidRDefault="00C566AA" w:rsidP="00E07E64">
      <w:pPr>
        <w:tabs>
          <w:tab w:val="left" w:pos="3936"/>
        </w:tabs>
        <w:rPr>
          <w:b/>
          <w:lang w:eastAsia="lt-LT"/>
        </w:rPr>
      </w:pPr>
    </w:p>
    <w:p w14:paraId="5D5C675B" w14:textId="77777777" w:rsidR="00C566AA" w:rsidRPr="00EA327A" w:rsidRDefault="00C566AA"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566AA" w:rsidRPr="00EA327A" w14:paraId="54705271" w14:textId="77777777" w:rsidTr="008E0E61">
        <w:trPr>
          <w:tblHeader/>
        </w:trPr>
        <w:tc>
          <w:tcPr>
            <w:tcW w:w="846" w:type="dxa"/>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tcPr>
          <w:p w14:paraId="1CE4D083" w14:textId="77777777" w:rsidR="00C566AA" w:rsidRPr="004A150E"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 xml:space="preserve">Numatytos eiti pareigos pagal  4 </w:t>
            </w:r>
            <w:r w:rsidRPr="004A150E">
              <w:rPr>
                <w:rFonts w:eastAsia="Times New Roman"/>
                <w:b/>
                <w:sz w:val="20"/>
                <w:szCs w:val="20"/>
              </w:rPr>
              <w:t>priedo 1 lentelės</w:t>
            </w:r>
          </w:p>
          <w:p w14:paraId="111FFC99" w14:textId="00FDC8E0" w:rsidR="00C566AA" w:rsidRPr="00EA327A" w:rsidRDefault="0047712C" w:rsidP="008E0E61">
            <w:pPr>
              <w:tabs>
                <w:tab w:val="left" w:pos="851"/>
              </w:tabs>
              <w:spacing w:after="0" w:line="240" w:lineRule="auto"/>
              <w:ind w:firstLine="42"/>
              <w:jc w:val="center"/>
              <w:rPr>
                <w:rFonts w:eastAsia="Times New Roman"/>
                <w:b/>
                <w:sz w:val="20"/>
                <w:szCs w:val="20"/>
              </w:rPr>
            </w:pPr>
            <w:r>
              <w:rPr>
                <w:rFonts w:eastAsia="Times New Roman"/>
                <w:b/>
                <w:sz w:val="20"/>
                <w:szCs w:val="20"/>
              </w:rPr>
              <w:t>1.2 eilutę</w:t>
            </w:r>
          </w:p>
        </w:tc>
        <w:tc>
          <w:tcPr>
            <w:tcW w:w="2268" w:type="dxa"/>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8E0E61">
        <w:tc>
          <w:tcPr>
            <w:tcW w:w="846" w:type="dxa"/>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8E0E61">
        <w:tc>
          <w:tcPr>
            <w:tcW w:w="846" w:type="dxa"/>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8E0E61">
        <w:tc>
          <w:tcPr>
            <w:tcW w:w="846" w:type="dxa"/>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p w14:paraId="49CB000A" w14:textId="77777777" w:rsidR="00EE0BB1" w:rsidRDefault="00EE0BB1" w:rsidP="00A856E6">
      <w:pPr>
        <w:tabs>
          <w:tab w:val="left" w:pos="3936"/>
        </w:tabs>
        <w:jc w:val="center"/>
        <w:rPr>
          <w:b/>
          <w:lang w:eastAsia="lt-LT"/>
        </w:rPr>
      </w:pPr>
    </w:p>
    <w:p w14:paraId="3E858353" w14:textId="37A61192"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11</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7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2268"/>
        <w:gridCol w:w="2402"/>
        <w:gridCol w:w="1284"/>
        <w:gridCol w:w="1263"/>
      </w:tblGrid>
      <w:tr w:rsidR="00BD04C0" w14:paraId="75A31E59" w14:textId="77777777" w:rsidTr="00BE44CC">
        <w:trPr>
          <w:trHeight w:val="313"/>
        </w:trPr>
        <w:tc>
          <w:tcPr>
            <w:tcW w:w="567" w:type="dxa"/>
          </w:tcPr>
          <w:p w14:paraId="2E820F29"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Eil. Nr.</w:t>
            </w:r>
          </w:p>
        </w:tc>
        <w:tc>
          <w:tcPr>
            <w:tcW w:w="1985" w:type="dxa"/>
          </w:tcPr>
          <w:p w14:paraId="4E8C5C27"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Sutarties pavadinimas (objektas),</w:t>
            </w:r>
          </w:p>
          <w:p w14:paraId="79B83036"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 xml:space="preserve">statinio statybos </w:t>
            </w:r>
          </w:p>
          <w:p w14:paraId="205EBE46" w14:textId="77777777" w:rsidR="00CD0333" w:rsidRPr="00AB0559" w:rsidRDefault="00BD04C0" w:rsidP="00B17804">
            <w:pPr>
              <w:tabs>
                <w:tab w:val="left" w:pos="851"/>
              </w:tabs>
              <w:spacing w:after="0" w:line="240" w:lineRule="auto"/>
              <w:ind w:firstLine="42"/>
              <w:jc w:val="center"/>
              <w:rPr>
                <w:b/>
                <w:color w:val="000000"/>
                <w:sz w:val="22"/>
                <w:szCs w:val="22"/>
              </w:rPr>
            </w:pPr>
            <w:r w:rsidRPr="00AB0559">
              <w:rPr>
                <w:b/>
                <w:color w:val="000000"/>
                <w:sz w:val="22"/>
                <w:szCs w:val="22"/>
              </w:rPr>
              <w:t>rūšis</w:t>
            </w:r>
            <w:r w:rsidR="00B17804" w:rsidRPr="00AB0559">
              <w:rPr>
                <w:b/>
                <w:color w:val="000000"/>
                <w:sz w:val="22"/>
                <w:szCs w:val="22"/>
              </w:rPr>
              <w:t>,</w:t>
            </w:r>
            <w:r w:rsidRPr="00AB0559">
              <w:rPr>
                <w:b/>
                <w:color w:val="000000"/>
                <w:sz w:val="22"/>
                <w:szCs w:val="22"/>
              </w:rPr>
              <w:t xml:space="preserve"> </w:t>
            </w:r>
            <w:r w:rsidR="00CD0333" w:rsidRPr="00AB0559">
              <w:rPr>
                <w:b/>
                <w:color w:val="000000"/>
                <w:sz w:val="22"/>
                <w:szCs w:val="22"/>
              </w:rPr>
              <w:t xml:space="preserve">kategorija, </w:t>
            </w:r>
          </w:p>
          <w:p w14:paraId="3D43FD96" w14:textId="70A49685" w:rsidR="00165E7D" w:rsidRPr="00AB0559" w:rsidRDefault="00672FE5" w:rsidP="00B17804">
            <w:pPr>
              <w:tabs>
                <w:tab w:val="left" w:pos="851"/>
              </w:tabs>
              <w:spacing w:after="0" w:line="240" w:lineRule="auto"/>
              <w:ind w:firstLine="42"/>
              <w:jc w:val="center"/>
              <w:rPr>
                <w:rFonts w:eastAsia="Times New Roman"/>
                <w:b/>
                <w:sz w:val="22"/>
                <w:szCs w:val="22"/>
              </w:rPr>
            </w:pPr>
            <w:r w:rsidRPr="00AB0559">
              <w:rPr>
                <w:rFonts w:eastAsia="Times New Roman"/>
                <w:b/>
                <w:sz w:val="22"/>
                <w:szCs w:val="22"/>
              </w:rPr>
              <w:t>pastato tipas</w:t>
            </w:r>
            <w:r w:rsidR="00165E7D" w:rsidRPr="00AB0559">
              <w:rPr>
                <w:rFonts w:eastAsia="Times New Roman"/>
                <w:b/>
                <w:sz w:val="22"/>
                <w:szCs w:val="22"/>
              </w:rPr>
              <w:t xml:space="preserve">, </w:t>
            </w:r>
          </w:p>
          <w:p w14:paraId="0BD0E926" w14:textId="1F69EA08" w:rsidR="00B17804" w:rsidRPr="00AB0559" w:rsidRDefault="00B17804" w:rsidP="00B17804">
            <w:pPr>
              <w:tabs>
                <w:tab w:val="left" w:pos="851"/>
              </w:tabs>
              <w:spacing w:after="0" w:line="240" w:lineRule="auto"/>
              <w:ind w:firstLine="42"/>
              <w:jc w:val="center"/>
              <w:rPr>
                <w:rFonts w:eastAsia="Times New Roman"/>
                <w:b/>
                <w:sz w:val="22"/>
                <w:szCs w:val="22"/>
              </w:rPr>
            </w:pPr>
            <w:r w:rsidRPr="00AB0559">
              <w:rPr>
                <w:rFonts w:eastAsia="Times New Roman"/>
                <w:b/>
                <w:sz w:val="22"/>
                <w:szCs w:val="22"/>
              </w:rPr>
              <w:t>pagal  4 priedo 1 lentelės</w:t>
            </w:r>
          </w:p>
          <w:p w14:paraId="2A1E84F9" w14:textId="33E4858B" w:rsidR="00BD04C0" w:rsidRPr="00AB0559" w:rsidRDefault="0053237F" w:rsidP="00B17804">
            <w:pPr>
              <w:spacing w:after="0" w:line="240" w:lineRule="auto"/>
              <w:jc w:val="center"/>
              <w:rPr>
                <w:b/>
                <w:color w:val="000000"/>
                <w:sz w:val="22"/>
                <w:szCs w:val="22"/>
              </w:rPr>
            </w:pPr>
            <w:r w:rsidRPr="00AB0559">
              <w:rPr>
                <w:rFonts w:eastAsia="Times New Roman"/>
                <w:b/>
                <w:sz w:val="22"/>
                <w:szCs w:val="22"/>
              </w:rPr>
              <w:t>1</w:t>
            </w:r>
            <w:r w:rsidR="0047712C" w:rsidRPr="00AB0559">
              <w:rPr>
                <w:rFonts w:eastAsia="Times New Roman"/>
                <w:b/>
                <w:sz w:val="22"/>
                <w:szCs w:val="22"/>
              </w:rPr>
              <w:t>.1 eilutę</w:t>
            </w:r>
          </w:p>
        </w:tc>
        <w:tc>
          <w:tcPr>
            <w:tcW w:w="2268" w:type="dxa"/>
            <w:tcBorders>
              <w:right w:val="single" w:sz="4" w:space="0" w:color="000000"/>
            </w:tcBorders>
          </w:tcPr>
          <w:p w14:paraId="0787389C" w14:textId="33C7854A" w:rsidR="00BD04C0" w:rsidRPr="00AB0559" w:rsidRDefault="00BD04C0" w:rsidP="00BD04C0">
            <w:pPr>
              <w:spacing w:after="0" w:line="240" w:lineRule="auto"/>
              <w:jc w:val="center"/>
              <w:rPr>
                <w:b/>
                <w:color w:val="000000"/>
                <w:sz w:val="22"/>
                <w:szCs w:val="22"/>
              </w:rPr>
            </w:pPr>
            <w:r w:rsidRPr="00AB0559">
              <w:rPr>
                <w:b/>
                <w:color w:val="000000"/>
                <w:sz w:val="22"/>
                <w:szCs w:val="22"/>
              </w:rPr>
              <w:t xml:space="preserve">Sutarties vertė, </w:t>
            </w:r>
          </w:p>
          <w:p w14:paraId="46FCAC8B" w14:textId="2FF07BCF" w:rsidR="0051714E" w:rsidRPr="00AB0559" w:rsidRDefault="00A54358" w:rsidP="00BD04C0">
            <w:pPr>
              <w:spacing w:after="0" w:line="240" w:lineRule="auto"/>
              <w:jc w:val="center"/>
              <w:rPr>
                <w:b/>
                <w:bCs/>
                <w:color w:val="000000"/>
                <w:sz w:val="22"/>
                <w:szCs w:val="22"/>
                <w:lang w:eastAsia="lt-LT"/>
              </w:rPr>
            </w:pPr>
            <w:r w:rsidRPr="00AB0559">
              <w:rPr>
                <w:b/>
                <w:bCs/>
                <w:color w:val="000000"/>
                <w:sz w:val="22"/>
                <w:szCs w:val="22"/>
                <w:lang w:eastAsia="lt-LT"/>
              </w:rPr>
              <w:t>b</w:t>
            </w:r>
            <w:r w:rsidR="0051714E" w:rsidRPr="00AB0559">
              <w:rPr>
                <w:b/>
                <w:bCs/>
                <w:color w:val="000000"/>
                <w:sz w:val="22"/>
                <w:szCs w:val="22"/>
                <w:lang w:eastAsia="lt-LT"/>
              </w:rPr>
              <w:t>endr</w:t>
            </w:r>
            <w:r w:rsidRPr="00AB0559">
              <w:rPr>
                <w:b/>
                <w:bCs/>
                <w:color w:val="000000"/>
                <w:sz w:val="22"/>
                <w:szCs w:val="22"/>
                <w:lang w:eastAsia="lt-LT"/>
              </w:rPr>
              <w:t>ųjų statybos darbų</w:t>
            </w:r>
            <w:r w:rsidR="0051714E" w:rsidRPr="00AB0559">
              <w:rPr>
                <w:b/>
                <w:bCs/>
                <w:color w:val="000000"/>
                <w:sz w:val="22"/>
                <w:szCs w:val="22"/>
                <w:lang w:eastAsia="lt-LT"/>
              </w:rPr>
              <w:t xml:space="preserve"> vertė, </w:t>
            </w:r>
          </w:p>
          <w:p w14:paraId="6FE019F3" w14:textId="66743BDE" w:rsidR="0051714E" w:rsidRPr="00AB0559" w:rsidRDefault="0051714E" w:rsidP="00BD04C0">
            <w:pPr>
              <w:spacing w:after="0" w:line="240" w:lineRule="auto"/>
              <w:jc w:val="center"/>
              <w:rPr>
                <w:b/>
                <w:color w:val="000000"/>
                <w:sz w:val="22"/>
                <w:szCs w:val="22"/>
              </w:rPr>
            </w:pPr>
            <w:r w:rsidRPr="00AB0559">
              <w:rPr>
                <w:b/>
                <w:color w:val="000000"/>
                <w:sz w:val="22"/>
                <w:szCs w:val="22"/>
              </w:rPr>
              <w:t>EUR be PVM</w:t>
            </w:r>
          </w:p>
        </w:tc>
        <w:tc>
          <w:tcPr>
            <w:tcW w:w="2402" w:type="dxa"/>
            <w:tcBorders>
              <w:left w:val="single" w:sz="4" w:space="0" w:color="000000"/>
            </w:tcBorders>
          </w:tcPr>
          <w:p w14:paraId="3DEA74E3" w14:textId="1CA6C9F7" w:rsidR="00BD04C0" w:rsidRPr="00AB0559" w:rsidRDefault="00BD04C0" w:rsidP="00BD04C0">
            <w:pPr>
              <w:spacing w:after="0" w:line="240" w:lineRule="auto"/>
              <w:jc w:val="center"/>
              <w:rPr>
                <w:b/>
                <w:color w:val="000000"/>
                <w:sz w:val="22"/>
                <w:szCs w:val="22"/>
              </w:rPr>
            </w:pPr>
            <w:r w:rsidRPr="00AB0559">
              <w:rPr>
                <w:b/>
                <w:color w:val="000000"/>
                <w:sz w:val="22"/>
                <w:szCs w:val="22"/>
              </w:rPr>
              <w:t>Dalyvavimo sutartyje dalis</w:t>
            </w:r>
            <w:r w:rsidR="00CD0333" w:rsidRPr="00AB0559">
              <w:rPr>
                <w:b/>
                <w:color w:val="000000"/>
                <w:sz w:val="22"/>
                <w:szCs w:val="22"/>
              </w:rPr>
              <w:t xml:space="preserve"> </w:t>
            </w:r>
            <w:r w:rsidRPr="00AB0559">
              <w:rPr>
                <w:b/>
                <w:color w:val="000000"/>
                <w:sz w:val="22"/>
                <w:szCs w:val="22"/>
              </w:rPr>
              <w:t>(EUR be PVM),</w:t>
            </w:r>
          </w:p>
          <w:p w14:paraId="66930753" w14:textId="5991697D" w:rsidR="00BD04C0" w:rsidRPr="00AB0559" w:rsidRDefault="00BD04C0" w:rsidP="00BD04C0">
            <w:pPr>
              <w:spacing w:after="0" w:line="240" w:lineRule="auto"/>
              <w:jc w:val="center"/>
              <w:rPr>
                <w:b/>
                <w:color w:val="000000"/>
                <w:sz w:val="22"/>
                <w:szCs w:val="22"/>
              </w:rPr>
            </w:pPr>
            <w:r w:rsidRPr="00AB0559">
              <w:rPr>
                <w:b/>
                <w:color w:val="000000"/>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318CEA59" w14:textId="77777777" w:rsidR="00BD04C0" w:rsidRPr="00AB0559" w:rsidRDefault="00BD04C0" w:rsidP="00BD04C0">
            <w:pPr>
              <w:spacing w:after="0" w:line="240" w:lineRule="auto"/>
              <w:jc w:val="center"/>
              <w:rPr>
                <w:b/>
                <w:color w:val="000000"/>
                <w:sz w:val="22"/>
                <w:szCs w:val="22"/>
              </w:rPr>
            </w:pPr>
          </w:p>
        </w:tc>
        <w:tc>
          <w:tcPr>
            <w:tcW w:w="1284" w:type="dxa"/>
          </w:tcPr>
          <w:p w14:paraId="06072117" w14:textId="77777777" w:rsidR="00BD04C0" w:rsidRPr="00AB0559" w:rsidRDefault="00BD04C0" w:rsidP="00BD04C0">
            <w:pPr>
              <w:spacing w:after="0" w:line="240" w:lineRule="auto"/>
              <w:jc w:val="center"/>
              <w:rPr>
                <w:b/>
                <w:color w:val="000000"/>
                <w:sz w:val="22"/>
                <w:szCs w:val="22"/>
              </w:rPr>
            </w:pPr>
            <w:r w:rsidRPr="00AB0559">
              <w:rPr>
                <w:b/>
                <w:color w:val="000000"/>
                <w:sz w:val="22"/>
                <w:szCs w:val="22"/>
              </w:rPr>
              <w:t xml:space="preserve">Sutarties pradžios ir sutarties pabaigos datos </w:t>
            </w:r>
          </w:p>
        </w:tc>
        <w:tc>
          <w:tcPr>
            <w:tcW w:w="1263" w:type="dxa"/>
            <w:tcBorders>
              <w:left w:val="single" w:sz="4" w:space="0" w:color="000000"/>
            </w:tcBorders>
          </w:tcPr>
          <w:p w14:paraId="77F450F1" w14:textId="77777777" w:rsidR="0053237F" w:rsidRPr="00AB0559" w:rsidRDefault="00BD04C0" w:rsidP="00BD04C0">
            <w:pPr>
              <w:spacing w:after="0" w:line="240" w:lineRule="auto"/>
              <w:jc w:val="center"/>
              <w:rPr>
                <w:b/>
                <w:color w:val="000000"/>
                <w:sz w:val="22"/>
                <w:szCs w:val="22"/>
              </w:rPr>
            </w:pPr>
            <w:r w:rsidRPr="00AB0559">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sidRPr="00AB0559">
              <w:rPr>
                <w:b/>
                <w:color w:val="000000"/>
                <w:sz w:val="22"/>
                <w:szCs w:val="22"/>
              </w:rPr>
              <w:t>el. paštas</w:t>
            </w:r>
          </w:p>
        </w:tc>
      </w:tr>
      <w:tr w:rsidR="00BD04C0" w14:paraId="0A8DD7C5" w14:textId="77777777" w:rsidTr="00BE44CC">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1985"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2268"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284"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263"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BE44CC">
        <w:trPr>
          <w:trHeight w:val="223"/>
        </w:trPr>
        <w:tc>
          <w:tcPr>
            <w:tcW w:w="567" w:type="dxa"/>
          </w:tcPr>
          <w:p w14:paraId="7E9B5D7B" w14:textId="77777777" w:rsidR="00BD04C0" w:rsidRPr="00AB0559" w:rsidRDefault="00BD04C0" w:rsidP="00BD04C0">
            <w:pPr>
              <w:spacing w:after="0" w:line="240" w:lineRule="auto"/>
              <w:jc w:val="center"/>
              <w:rPr>
                <w:color w:val="000000"/>
                <w:sz w:val="22"/>
                <w:szCs w:val="22"/>
              </w:rPr>
            </w:pPr>
            <w:r w:rsidRPr="00AB0559">
              <w:rPr>
                <w:color w:val="000000"/>
                <w:sz w:val="22"/>
                <w:szCs w:val="22"/>
              </w:rPr>
              <w:t>1.</w:t>
            </w:r>
          </w:p>
        </w:tc>
        <w:tc>
          <w:tcPr>
            <w:tcW w:w="1985" w:type="dxa"/>
          </w:tcPr>
          <w:p w14:paraId="295E2B60" w14:textId="77777777" w:rsidR="00BD04C0" w:rsidRPr="00AB0559" w:rsidRDefault="00BD04C0" w:rsidP="00BD04C0">
            <w:pPr>
              <w:spacing w:after="0" w:line="240" w:lineRule="auto"/>
              <w:jc w:val="center"/>
              <w:rPr>
                <w:color w:val="000000"/>
                <w:sz w:val="22"/>
                <w:szCs w:val="22"/>
              </w:rPr>
            </w:pPr>
          </w:p>
        </w:tc>
        <w:tc>
          <w:tcPr>
            <w:tcW w:w="2268" w:type="dxa"/>
            <w:tcBorders>
              <w:right w:val="single" w:sz="4" w:space="0" w:color="000000"/>
            </w:tcBorders>
          </w:tcPr>
          <w:p w14:paraId="4FBC2333" w14:textId="691F4DC8" w:rsidR="00BD04C0" w:rsidRPr="00AB0559" w:rsidRDefault="00BE44CC" w:rsidP="00BE44CC">
            <w:pPr>
              <w:spacing w:after="0" w:line="240" w:lineRule="auto"/>
              <w:rPr>
                <w:i/>
                <w:iCs/>
                <w:color w:val="000000"/>
                <w:sz w:val="22"/>
                <w:szCs w:val="22"/>
              </w:rPr>
            </w:pPr>
            <w:r w:rsidRPr="00AB0559">
              <w:rPr>
                <w:i/>
                <w:iCs/>
                <w:color w:val="000000"/>
                <w:sz w:val="22"/>
                <w:szCs w:val="22"/>
              </w:rPr>
              <w:t>Sutarties vertė_____</w:t>
            </w:r>
          </w:p>
          <w:p w14:paraId="42C97F83" w14:textId="77777777" w:rsidR="00BE44CC" w:rsidRPr="00AB0559" w:rsidRDefault="00BE44CC" w:rsidP="00BE44CC">
            <w:pPr>
              <w:spacing w:after="0" w:line="240" w:lineRule="auto"/>
              <w:rPr>
                <w:i/>
                <w:iCs/>
                <w:color w:val="000000"/>
                <w:sz w:val="22"/>
                <w:szCs w:val="22"/>
              </w:rPr>
            </w:pPr>
          </w:p>
          <w:p w14:paraId="451712F1" w14:textId="15663B8D" w:rsidR="00BE44CC" w:rsidRDefault="00BE44CC" w:rsidP="00BE44CC">
            <w:pPr>
              <w:spacing w:after="0" w:line="240" w:lineRule="auto"/>
              <w:rPr>
                <w:i/>
                <w:iCs/>
                <w:color w:val="000000"/>
                <w:sz w:val="22"/>
                <w:szCs w:val="22"/>
              </w:rPr>
            </w:pPr>
            <w:r w:rsidRPr="00AB0559">
              <w:rPr>
                <w:i/>
                <w:iCs/>
                <w:color w:val="000000"/>
                <w:sz w:val="22"/>
                <w:szCs w:val="22"/>
              </w:rPr>
              <w:t>Bendr</w:t>
            </w:r>
            <w:r w:rsidR="00BC7609" w:rsidRPr="00AB0559">
              <w:rPr>
                <w:i/>
                <w:iCs/>
                <w:color w:val="000000"/>
                <w:sz w:val="22"/>
                <w:szCs w:val="22"/>
              </w:rPr>
              <w:t xml:space="preserve">ųjų statybos </w:t>
            </w:r>
            <w:r w:rsidRPr="00AB0559">
              <w:rPr>
                <w:i/>
                <w:iCs/>
                <w:color w:val="000000"/>
                <w:sz w:val="22"/>
                <w:szCs w:val="22"/>
              </w:rPr>
              <w:t>darbų vertė______</w:t>
            </w:r>
          </w:p>
          <w:p w14:paraId="1CB2C6BD" w14:textId="2BEDE92B" w:rsidR="00BE44CC" w:rsidRDefault="00BE44CC" w:rsidP="00BE44CC">
            <w:pPr>
              <w:spacing w:after="0" w:line="240" w:lineRule="auto"/>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284" w:type="dxa"/>
          </w:tcPr>
          <w:p w14:paraId="4DFE592C"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BE44CC">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1985" w:type="dxa"/>
          </w:tcPr>
          <w:p w14:paraId="273001DF" w14:textId="77777777" w:rsidR="00BD04C0" w:rsidRDefault="00BD04C0" w:rsidP="00BD04C0">
            <w:pPr>
              <w:spacing w:after="0" w:line="240" w:lineRule="auto"/>
              <w:jc w:val="center"/>
              <w:rPr>
                <w:color w:val="000000"/>
                <w:sz w:val="22"/>
                <w:szCs w:val="22"/>
              </w:rPr>
            </w:pPr>
          </w:p>
        </w:tc>
        <w:tc>
          <w:tcPr>
            <w:tcW w:w="2268"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284" w:type="dxa"/>
          </w:tcPr>
          <w:p w14:paraId="249D9FFE" w14:textId="77777777" w:rsidR="00BD04C0" w:rsidRDefault="00BD04C0" w:rsidP="00BD04C0">
            <w:pPr>
              <w:spacing w:after="0" w:line="240" w:lineRule="auto"/>
              <w:jc w:val="center"/>
              <w:rPr>
                <w:color w:val="000000"/>
                <w:sz w:val="22"/>
                <w:szCs w:val="22"/>
              </w:rPr>
            </w:pPr>
          </w:p>
        </w:tc>
        <w:tc>
          <w:tcPr>
            <w:tcW w:w="1263"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59" w:name="_qsh70q" w:colFirst="0" w:colLast="0"/>
      <w:bookmarkEnd w:id="59"/>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6E5F" w14:textId="77777777" w:rsidR="00324E77" w:rsidRDefault="00324E77">
      <w:r>
        <w:separator/>
      </w:r>
    </w:p>
  </w:endnote>
  <w:endnote w:type="continuationSeparator" w:id="0">
    <w:p w14:paraId="2B8F7E38" w14:textId="77777777" w:rsidR="00324E77" w:rsidRDefault="0032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E0CF" w14:textId="77777777" w:rsidR="00324E77" w:rsidRDefault="00324E77">
      <w:r>
        <w:separator/>
      </w:r>
    </w:p>
  </w:footnote>
  <w:footnote w:type="continuationSeparator" w:id="0">
    <w:p w14:paraId="025138A3" w14:textId="77777777" w:rsidR="00324E77" w:rsidRDefault="00324E77">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8"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6" w15:restartNumberingAfterBreak="0">
    <w:nsid w:val="3D373654"/>
    <w:multiLevelType w:val="multilevel"/>
    <w:tmpl w:val="DBB2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9"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20"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150D67"/>
    <w:multiLevelType w:val="multilevel"/>
    <w:tmpl w:val="D5EC743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9"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587B39C1"/>
    <w:multiLevelType w:val="hybridMultilevel"/>
    <w:tmpl w:val="5FAA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3"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5"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7"/>
  </w:num>
  <w:num w:numId="2" w16cid:durableId="1682472090">
    <w:abstractNumId w:val="14"/>
  </w:num>
  <w:num w:numId="3" w16cid:durableId="1883593394">
    <w:abstractNumId w:val="39"/>
  </w:num>
  <w:num w:numId="4" w16cid:durableId="59257838">
    <w:abstractNumId w:val="33"/>
  </w:num>
  <w:num w:numId="5" w16cid:durableId="265114818">
    <w:abstractNumId w:val="41"/>
  </w:num>
  <w:num w:numId="6" w16cid:durableId="398677231">
    <w:abstractNumId w:val="35"/>
  </w:num>
  <w:num w:numId="7" w16cid:durableId="2078086171">
    <w:abstractNumId w:val="40"/>
  </w:num>
  <w:num w:numId="8" w16cid:durableId="481627634">
    <w:abstractNumId w:val="1"/>
  </w:num>
  <w:num w:numId="9" w16cid:durableId="1985621068">
    <w:abstractNumId w:val="24"/>
  </w:num>
  <w:num w:numId="10" w16cid:durableId="1331173772">
    <w:abstractNumId w:val="32"/>
  </w:num>
  <w:num w:numId="11" w16cid:durableId="704646233">
    <w:abstractNumId w:val="28"/>
  </w:num>
  <w:num w:numId="12" w16cid:durableId="2065980982">
    <w:abstractNumId w:val="46"/>
  </w:num>
  <w:num w:numId="13" w16cid:durableId="1741245874">
    <w:abstractNumId w:val="30"/>
  </w:num>
  <w:num w:numId="14" w16cid:durableId="23751857">
    <w:abstractNumId w:val="22"/>
  </w:num>
  <w:num w:numId="15" w16cid:durableId="368455414">
    <w:abstractNumId w:val="2"/>
  </w:num>
  <w:num w:numId="16" w16cid:durableId="1508400598">
    <w:abstractNumId w:val="45"/>
  </w:num>
  <w:num w:numId="17" w16cid:durableId="493034035">
    <w:abstractNumId w:val="36"/>
  </w:num>
  <w:num w:numId="18" w16cid:durableId="645744186">
    <w:abstractNumId w:val="37"/>
  </w:num>
  <w:num w:numId="19" w16cid:durableId="1127165496">
    <w:abstractNumId w:val="4"/>
  </w:num>
  <w:num w:numId="20" w16cid:durableId="1279676590">
    <w:abstractNumId w:val="25"/>
  </w:num>
  <w:num w:numId="21" w16cid:durableId="1947149119">
    <w:abstractNumId w:val="12"/>
  </w:num>
  <w:num w:numId="22" w16cid:durableId="1133908448">
    <w:abstractNumId w:val="34"/>
  </w:num>
  <w:num w:numId="23" w16cid:durableId="348675620">
    <w:abstractNumId w:val="42"/>
  </w:num>
  <w:num w:numId="24" w16cid:durableId="835534509">
    <w:abstractNumId w:val="11"/>
  </w:num>
  <w:num w:numId="25" w16cid:durableId="210410297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5"/>
  </w:num>
  <w:num w:numId="27" w16cid:durableId="1420759705">
    <w:abstractNumId w:val="20"/>
  </w:num>
  <w:num w:numId="28" w16cid:durableId="1524660974">
    <w:abstractNumId w:val="43"/>
  </w:num>
  <w:num w:numId="29" w16cid:durableId="1154957614">
    <w:abstractNumId w:val="7"/>
  </w:num>
  <w:num w:numId="30" w16cid:durableId="329068970">
    <w:abstractNumId w:val="21"/>
  </w:num>
  <w:num w:numId="31" w16cid:durableId="609240243">
    <w:abstractNumId w:val="4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9"/>
  </w:num>
  <w:num w:numId="34" w16cid:durableId="1893544075">
    <w:abstractNumId w:val="0"/>
  </w:num>
  <w:num w:numId="35" w16cid:durableId="37821296">
    <w:abstractNumId w:val="8"/>
  </w:num>
  <w:num w:numId="36" w16cid:durableId="1375887507">
    <w:abstractNumId w:val="10"/>
  </w:num>
  <w:num w:numId="37" w16cid:durableId="32313854">
    <w:abstractNumId w:val="18"/>
  </w:num>
  <w:num w:numId="38" w16cid:durableId="1283729260">
    <w:abstractNumId w:val="27"/>
  </w:num>
  <w:num w:numId="39" w16cid:durableId="174151897">
    <w:abstractNumId w:val="19"/>
  </w:num>
  <w:num w:numId="40" w16cid:durableId="566308188">
    <w:abstractNumId w:val="6"/>
  </w:num>
  <w:num w:numId="41" w16cid:durableId="1301957617">
    <w:abstractNumId w:val="38"/>
  </w:num>
  <w:num w:numId="42" w16cid:durableId="1348214130">
    <w:abstractNumId w:val="13"/>
  </w:num>
  <w:num w:numId="43" w16cid:durableId="1409037760">
    <w:abstractNumId w:val="9"/>
  </w:num>
  <w:num w:numId="44" w16cid:durableId="1184787570">
    <w:abstractNumId w:val="44"/>
  </w:num>
  <w:num w:numId="45" w16cid:durableId="347411673">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018317">
    <w:abstractNumId w:val="15"/>
  </w:num>
  <w:num w:numId="47" w16cid:durableId="190149788">
    <w:abstractNumId w:val="23"/>
  </w:num>
  <w:num w:numId="48" w16cid:durableId="1052927877">
    <w:abstractNumId w:val="31"/>
  </w:num>
  <w:num w:numId="49" w16cid:durableId="817724215">
    <w:abstractNumId w:val="17"/>
  </w:num>
  <w:num w:numId="50" w16cid:durableId="56445057">
    <w:abstractNumId w:val="26"/>
  </w:num>
  <w:num w:numId="51" w16cid:durableId="321739567">
    <w:abstractNumId w:val="3"/>
  </w:num>
  <w:num w:numId="52" w16cid:durableId="27610535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11D8"/>
    <w:rsid w:val="000041E3"/>
    <w:rsid w:val="00004348"/>
    <w:rsid w:val="00006869"/>
    <w:rsid w:val="000077D0"/>
    <w:rsid w:val="000101DD"/>
    <w:rsid w:val="00010A08"/>
    <w:rsid w:val="00011492"/>
    <w:rsid w:val="000125B9"/>
    <w:rsid w:val="000127C6"/>
    <w:rsid w:val="00012EBF"/>
    <w:rsid w:val="00012ED1"/>
    <w:rsid w:val="00013417"/>
    <w:rsid w:val="00013DC5"/>
    <w:rsid w:val="000141B2"/>
    <w:rsid w:val="00014DF6"/>
    <w:rsid w:val="00015BC9"/>
    <w:rsid w:val="00016017"/>
    <w:rsid w:val="000213AE"/>
    <w:rsid w:val="000226D5"/>
    <w:rsid w:val="00023992"/>
    <w:rsid w:val="000269FE"/>
    <w:rsid w:val="00030D00"/>
    <w:rsid w:val="00031B1B"/>
    <w:rsid w:val="00031CEF"/>
    <w:rsid w:val="000322F2"/>
    <w:rsid w:val="00032575"/>
    <w:rsid w:val="000325FC"/>
    <w:rsid w:val="00034374"/>
    <w:rsid w:val="000349F7"/>
    <w:rsid w:val="00035E9C"/>
    <w:rsid w:val="00036C60"/>
    <w:rsid w:val="000379CB"/>
    <w:rsid w:val="000400B3"/>
    <w:rsid w:val="000404F6"/>
    <w:rsid w:val="00040C53"/>
    <w:rsid w:val="000410D2"/>
    <w:rsid w:val="0004150C"/>
    <w:rsid w:val="00041750"/>
    <w:rsid w:val="0004200A"/>
    <w:rsid w:val="00042EE0"/>
    <w:rsid w:val="00043E8F"/>
    <w:rsid w:val="0004589C"/>
    <w:rsid w:val="00046B33"/>
    <w:rsid w:val="00046E7C"/>
    <w:rsid w:val="00046FB7"/>
    <w:rsid w:val="000508F2"/>
    <w:rsid w:val="00053831"/>
    <w:rsid w:val="00053BB4"/>
    <w:rsid w:val="00054974"/>
    <w:rsid w:val="00054D19"/>
    <w:rsid w:val="00056E82"/>
    <w:rsid w:val="00061C0F"/>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112C"/>
    <w:rsid w:val="000B2647"/>
    <w:rsid w:val="000B27D8"/>
    <w:rsid w:val="000B3121"/>
    <w:rsid w:val="000B324A"/>
    <w:rsid w:val="000B3386"/>
    <w:rsid w:val="000B352E"/>
    <w:rsid w:val="000B3B3C"/>
    <w:rsid w:val="000B4173"/>
    <w:rsid w:val="000B45B7"/>
    <w:rsid w:val="000B5224"/>
    <w:rsid w:val="000B584E"/>
    <w:rsid w:val="000B60B5"/>
    <w:rsid w:val="000B67CF"/>
    <w:rsid w:val="000B68C1"/>
    <w:rsid w:val="000B6D37"/>
    <w:rsid w:val="000C146D"/>
    <w:rsid w:val="000C26BD"/>
    <w:rsid w:val="000C301A"/>
    <w:rsid w:val="000C3D77"/>
    <w:rsid w:val="000C43E9"/>
    <w:rsid w:val="000C594F"/>
    <w:rsid w:val="000C6C0F"/>
    <w:rsid w:val="000D0160"/>
    <w:rsid w:val="000D02FA"/>
    <w:rsid w:val="000D07DF"/>
    <w:rsid w:val="000D2436"/>
    <w:rsid w:val="000D32F1"/>
    <w:rsid w:val="000D3585"/>
    <w:rsid w:val="000D3973"/>
    <w:rsid w:val="000D5770"/>
    <w:rsid w:val="000D5CE8"/>
    <w:rsid w:val="000D711A"/>
    <w:rsid w:val="000E11ED"/>
    <w:rsid w:val="000E1460"/>
    <w:rsid w:val="000E27D5"/>
    <w:rsid w:val="000E33A3"/>
    <w:rsid w:val="000E39F1"/>
    <w:rsid w:val="000E49E1"/>
    <w:rsid w:val="000E5AA5"/>
    <w:rsid w:val="000E5BA0"/>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6E95"/>
    <w:rsid w:val="0011050D"/>
    <w:rsid w:val="00111B0D"/>
    <w:rsid w:val="00115E50"/>
    <w:rsid w:val="0012055A"/>
    <w:rsid w:val="001211A6"/>
    <w:rsid w:val="001243E9"/>
    <w:rsid w:val="001256B7"/>
    <w:rsid w:val="00127EF2"/>
    <w:rsid w:val="00130191"/>
    <w:rsid w:val="00130782"/>
    <w:rsid w:val="00130BE4"/>
    <w:rsid w:val="00130BEA"/>
    <w:rsid w:val="001336D1"/>
    <w:rsid w:val="001338C8"/>
    <w:rsid w:val="00133A72"/>
    <w:rsid w:val="0013639C"/>
    <w:rsid w:val="00136638"/>
    <w:rsid w:val="001368AB"/>
    <w:rsid w:val="00137D38"/>
    <w:rsid w:val="00137F2B"/>
    <w:rsid w:val="001434D9"/>
    <w:rsid w:val="001439A2"/>
    <w:rsid w:val="001441C2"/>
    <w:rsid w:val="0014608C"/>
    <w:rsid w:val="00146151"/>
    <w:rsid w:val="00146DAF"/>
    <w:rsid w:val="00146FEB"/>
    <w:rsid w:val="001477C2"/>
    <w:rsid w:val="00153E40"/>
    <w:rsid w:val="00156CF7"/>
    <w:rsid w:val="00157DF2"/>
    <w:rsid w:val="001617CB"/>
    <w:rsid w:val="0016354A"/>
    <w:rsid w:val="00163929"/>
    <w:rsid w:val="00165814"/>
    <w:rsid w:val="00165E7D"/>
    <w:rsid w:val="0016698A"/>
    <w:rsid w:val="00167D24"/>
    <w:rsid w:val="00167E16"/>
    <w:rsid w:val="00174BA8"/>
    <w:rsid w:val="00175C56"/>
    <w:rsid w:val="00175F87"/>
    <w:rsid w:val="001774BD"/>
    <w:rsid w:val="00180D69"/>
    <w:rsid w:val="00182198"/>
    <w:rsid w:val="00183038"/>
    <w:rsid w:val="0018599C"/>
    <w:rsid w:val="00185AD0"/>
    <w:rsid w:val="001867B2"/>
    <w:rsid w:val="001901EA"/>
    <w:rsid w:val="00190EC8"/>
    <w:rsid w:val="00191464"/>
    <w:rsid w:val="0019234C"/>
    <w:rsid w:val="0019289A"/>
    <w:rsid w:val="00192EE0"/>
    <w:rsid w:val="0019432C"/>
    <w:rsid w:val="00194980"/>
    <w:rsid w:val="00195202"/>
    <w:rsid w:val="001A27EA"/>
    <w:rsid w:val="001A5C9F"/>
    <w:rsid w:val="001A6A99"/>
    <w:rsid w:val="001B06D3"/>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60E"/>
    <w:rsid w:val="001C276B"/>
    <w:rsid w:val="001C48F1"/>
    <w:rsid w:val="001C494D"/>
    <w:rsid w:val="001C59F2"/>
    <w:rsid w:val="001C5F7A"/>
    <w:rsid w:val="001C652F"/>
    <w:rsid w:val="001D20E3"/>
    <w:rsid w:val="001D299F"/>
    <w:rsid w:val="001D52E0"/>
    <w:rsid w:val="001D6561"/>
    <w:rsid w:val="001D6AF0"/>
    <w:rsid w:val="001E0DCE"/>
    <w:rsid w:val="001E131F"/>
    <w:rsid w:val="001E1CF0"/>
    <w:rsid w:val="001E344F"/>
    <w:rsid w:val="001F11CE"/>
    <w:rsid w:val="001F2398"/>
    <w:rsid w:val="001F41AF"/>
    <w:rsid w:val="001F446C"/>
    <w:rsid w:val="001F6ABB"/>
    <w:rsid w:val="001F6CA3"/>
    <w:rsid w:val="001F7377"/>
    <w:rsid w:val="0020207F"/>
    <w:rsid w:val="002022C4"/>
    <w:rsid w:val="00202C29"/>
    <w:rsid w:val="002032A4"/>
    <w:rsid w:val="00203442"/>
    <w:rsid w:val="00205B0A"/>
    <w:rsid w:val="0020620F"/>
    <w:rsid w:val="00206600"/>
    <w:rsid w:val="00206E63"/>
    <w:rsid w:val="002110AC"/>
    <w:rsid w:val="002133D6"/>
    <w:rsid w:val="00213BD0"/>
    <w:rsid w:val="002142FD"/>
    <w:rsid w:val="00214373"/>
    <w:rsid w:val="002143E1"/>
    <w:rsid w:val="00221D10"/>
    <w:rsid w:val="00223CA2"/>
    <w:rsid w:val="00225094"/>
    <w:rsid w:val="00227E6B"/>
    <w:rsid w:val="002301B5"/>
    <w:rsid w:val="0023024E"/>
    <w:rsid w:val="00231A2F"/>
    <w:rsid w:val="00231B28"/>
    <w:rsid w:val="002346DC"/>
    <w:rsid w:val="00234EB1"/>
    <w:rsid w:val="00234EB4"/>
    <w:rsid w:val="0024086C"/>
    <w:rsid w:val="002414A0"/>
    <w:rsid w:val="00242DDC"/>
    <w:rsid w:val="00243371"/>
    <w:rsid w:val="002444C6"/>
    <w:rsid w:val="00245361"/>
    <w:rsid w:val="00246F8C"/>
    <w:rsid w:val="00247CE4"/>
    <w:rsid w:val="002503C2"/>
    <w:rsid w:val="00253D74"/>
    <w:rsid w:val="00255425"/>
    <w:rsid w:val="00255B25"/>
    <w:rsid w:val="00255C20"/>
    <w:rsid w:val="00257192"/>
    <w:rsid w:val="0026288E"/>
    <w:rsid w:val="00262F8F"/>
    <w:rsid w:val="00263049"/>
    <w:rsid w:val="00265549"/>
    <w:rsid w:val="0026689B"/>
    <w:rsid w:val="00271E51"/>
    <w:rsid w:val="00273569"/>
    <w:rsid w:val="00274074"/>
    <w:rsid w:val="002742FD"/>
    <w:rsid w:val="00274AD1"/>
    <w:rsid w:val="00274CD3"/>
    <w:rsid w:val="00276129"/>
    <w:rsid w:val="00277E6B"/>
    <w:rsid w:val="00277EEE"/>
    <w:rsid w:val="0028568C"/>
    <w:rsid w:val="002856E3"/>
    <w:rsid w:val="00286B8F"/>
    <w:rsid w:val="002870CE"/>
    <w:rsid w:val="00290EC4"/>
    <w:rsid w:val="002912B2"/>
    <w:rsid w:val="00292652"/>
    <w:rsid w:val="00293E5B"/>
    <w:rsid w:val="00294755"/>
    <w:rsid w:val="002A4A08"/>
    <w:rsid w:val="002A5050"/>
    <w:rsid w:val="002A598B"/>
    <w:rsid w:val="002A5C2C"/>
    <w:rsid w:val="002B0BF9"/>
    <w:rsid w:val="002B21CD"/>
    <w:rsid w:val="002B3DAC"/>
    <w:rsid w:val="002B5491"/>
    <w:rsid w:val="002B6632"/>
    <w:rsid w:val="002B67A3"/>
    <w:rsid w:val="002B71BA"/>
    <w:rsid w:val="002C0505"/>
    <w:rsid w:val="002C0F30"/>
    <w:rsid w:val="002C109C"/>
    <w:rsid w:val="002C2361"/>
    <w:rsid w:val="002C2B31"/>
    <w:rsid w:val="002C7045"/>
    <w:rsid w:val="002C79C1"/>
    <w:rsid w:val="002D0173"/>
    <w:rsid w:val="002D0425"/>
    <w:rsid w:val="002D40DF"/>
    <w:rsid w:val="002D47B7"/>
    <w:rsid w:val="002D488D"/>
    <w:rsid w:val="002D5647"/>
    <w:rsid w:val="002D5845"/>
    <w:rsid w:val="002D5E08"/>
    <w:rsid w:val="002D7E1A"/>
    <w:rsid w:val="002E0526"/>
    <w:rsid w:val="002E290C"/>
    <w:rsid w:val="002E363E"/>
    <w:rsid w:val="002E4AC8"/>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57E2"/>
    <w:rsid w:val="002F6525"/>
    <w:rsid w:val="0030000A"/>
    <w:rsid w:val="003012C4"/>
    <w:rsid w:val="003017DF"/>
    <w:rsid w:val="00301B35"/>
    <w:rsid w:val="00302FBE"/>
    <w:rsid w:val="0030327C"/>
    <w:rsid w:val="00303A16"/>
    <w:rsid w:val="00303B4B"/>
    <w:rsid w:val="00303C51"/>
    <w:rsid w:val="00304104"/>
    <w:rsid w:val="00305565"/>
    <w:rsid w:val="00305E65"/>
    <w:rsid w:val="00310B0B"/>
    <w:rsid w:val="00311812"/>
    <w:rsid w:val="003129BA"/>
    <w:rsid w:val="00313184"/>
    <w:rsid w:val="00314990"/>
    <w:rsid w:val="0032098F"/>
    <w:rsid w:val="00320FCB"/>
    <w:rsid w:val="003227A8"/>
    <w:rsid w:val="00322E9E"/>
    <w:rsid w:val="00324E77"/>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57F10"/>
    <w:rsid w:val="003613A2"/>
    <w:rsid w:val="00362C04"/>
    <w:rsid w:val="00363DB8"/>
    <w:rsid w:val="003641F4"/>
    <w:rsid w:val="00365B76"/>
    <w:rsid w:val="00366525"/>
    <w:rsid w:val="0037159D"/>
    <w:rsid w:val="0037300D"/>
    <w:rsid w:val="003737C3"/>
    <w:rsid w:val="00375B15"/>
    <w:rsid w:val="00375B3F"/>
    <w:rsid w:val="00375E07"/>
    <w:rsid w:val="0037604D"/>
    <w:rsid w:val="00376728"/>
    <w:rsid w:val="00377CC7"/>
    <w:rsid w:val="0038050C"/>
    <w:rsid w:val="0038059E"/>
    <w:rsid w:val="003813B8"/>
    <w:rsid w:val="003833CB"/>
    <w:rsid w:val="00385DF9"/>
    <w:rsid w:val="00387B36"/>
    <w:rsid w:val="00390D60"/>
    <w:rsid w:val="003927BE"/>
    <w:rsid w:val="003930AA"/>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517"/>
    <w:rsid w:val="003B5A90"/>
    <w:rsid w:val="003B6976"/>
    <w:rsid w:val="003B752F"/>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6143"/>
    <w:rsid w:val="003E74B2"/>
    <w:rsid w:val="003E75BF"/>
    <w:rsid w:val="003F011C"/>
    <w:rsid w:val="003F0E7D"/>
    <w:rsid w:val="003F3D2B"/>
    <w:rsid w:val="003F6556"/>
    <w:rsid w:val="003F693E"/>
    <w:rsid w:val="003F6EBC"/>
    <w:rsid w:val="003F768A"/>
    <w:rsid w:val="003F77F0"/>
    <w:rsid w:val="003F78AE"/>
    <w:rsid w:val="00401D5F"/>
    <w:rsid w:val="00403CE3"/>
    <w:rsid w:val="0040525B"/>
    <w:rsid w:val="00406526"/>
    <w:rsid w:val="004109AB"/>
    <w:rsid w:val="00415BA0"/>
    <w:rsid w:val="00417A65"/>
    <w:rsid w:val="00417CF8"/>
    <w:rsid w:val="00421C2B"/>
    <w:rsid w:val="004238F6"/>
    <w:rsid w:val="00425319"/>
    <w:rsid w:val="004300C2"/>
    <w:rsid w:val="00430C08"/>
    <w:rsid w:val="004314E7"/>
    <w:rsid w:val="00431DBA"/>
    <w:rsid w:val="00434FF9"/>
    <w:rsid w:val="004419BB"/>
    <w:rsid w:val="0044544C"/>
    <w:rsid w:val="00445D3F"/>
    <w:rsid w:val="00450616"/>
    <w:rsid w:val="00450C5C"/>
    <w:rsid w:val="00451914"/>
    <w:rsid w:val="004529CA"/>
    <w:rsid w:val="0045377E"/>
    <w:rsid w:val="00455700"/>
    <w:rsid w:val="00455E74"/>
    <w:rsid w:val="004564B7"/>
    <w:rsid w:val="00461C0D"/>
    <w:rsid w:val="004648AA"/>
    <w:rsid w:val="00466556"/>
    <w:rsid w:val="00466592"/>
    <w:rsid w:val="004667FE"/>
    <w:rsid w:val="00466D2A"/>
    <w:rsid w:val="00467DD0"/>
    <w:rsid w:val="00470E40"/>
    <w:rsid w:val="0047160B"/>
    <w:rsid w:val="00471E20"/>
    <w:rsid w:val="00472440"/>
    <w:rsid w:val="00472ECF"/>
    <w:rsid w:val="00472F4F"/>
    <w:rsid w:val="004732A4"/>
    <w:rsid w:val="00475423"/>
    <w:rsid w:val="00476188"/>
    <w:rsid w:val="0047648F"/>
    <w:rsid w:val="0047712C"/>
    <w:rsid w:val="004774BE"/>
    <w:rsid w:val="00477985"/>
    <w:rsid w:val="004803C0"/>
    <w:rsid w:val="00482B15"/>
    <w:rsid w:val="00483C93"/>
    <w:rsid w:val="00483E6B"/>
    <w:rsid w:val="004852BE"/>
    <w:rsid w:val="0048565A"/>
    <w:rsid w:val="00485903"/>
    <w:rsid w:val="00485980"/>
    <w:rsid w:val="00487B40"/>
    <w:rsid w:val="00487C45"/>
    <w:rsid w:val="0049028F"/>
    <w:rsid w:val="004904EA"/>
    <w:rsid w:val="00491540"/>
    <w:rsid w:val="004932E3"/>
    <w:rsid w:val="00495621"/>
    <w:rsid w:val="004A03B2"/>
    <w:rsid w:val="004A0625"/>
    <w:rsid w:val="004A08B7"/>
    <w:rsid w:val="004A0A29"/>
    <w:rsid w:val="004A0FE6"/>
    <w:rsid w:val="004A150E"/>
    <w:rsid w:val="004A64B3"/>
    <w:rsid w:val="004A6A2A"/>
    <w:rsid w:val="004A6A76"/>
    <w:rsid w:val="004B03CD"/>
    <w:rsid w:val="004B2EC0"/>
    <w:rsid w:val="004B33C1"/>
    <w:rsid w:val="004B3E2C"/>
    <w:rsid w:val="004B4728"/>
    <w:rsid w:val="004B4CA7"/>
    <w:rsid w:val="004B5BAB"/>
    <w:rsid w:val="004B61E0"/>
    <w:rsid w:val="004B6F0A"/>
    <w:rsid w:val="004B7593"/>
    <w:rsid w:val="004C110F"/>
    <w:rsid w:val="004C1204"/>
    <w:rsid w:val="004C4258"/>
    <w:rsid w:val="004C4323"/>
    <w:rsid w:val="004C43A0"/>
    <w:rsid w:val="004C4AB0"/>
    <w:rsid w:val="004C6948"/>
    <w:rsid w:val="004C7360"/>
    <w:rsid w:val="004D03A9"/>
    <w:rsid w:val="004D0639"/>
    <w:rsid w:val="004D0A97"/>
    <w:rsid w:val="004D14CE"/>
    <w:rsid w:val="004D2775"/>
    <w:rsid w:val="004D2FD0"/>
    <w:rsid w:val="004D494D"/>
    <w:rsid w:val="004D6761"/>
    <w:rsid w:val="004D7321"/>
    <w:rsid w:val="004E185C"/>
    <w:rsid w:val="004E1A72"/>
    <w:rsid w:val="004E4366"/>
    <w:rsid w:val="004E46E8"/>
    <w:rsid w:val="004E49D1"/>
    <w:rsid w:val="004E4DB8"/>
    <w:rsid w:val="004E578B"/>
    <w:rsid w:val="004E74FB"/>
    <w:rsid w:val="004E7906"/>
    <w:rsid w:val="004E7CB4"/>
    <w:rsid w:val="004F0F48"/>
    <w:rsid w:val="004F1097"/>
    <w:rsid w:val="004F1123"/>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07388"/>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2BCF"/>
    <w:rsid w:val="00533803"/>
    <w:rsid w:val="0053387A"/>
    <w:rsid w:val="00533B6F"/>
    <w:rsid w:val="00533C37"/>
    <w:rsid w:val="00535A46"/>
    <w:rsid w:val="00540FE2"/>
    <w:rsid w:val="00541C36"/>
    <w:rsid w:val="005423A8"/>
    <w:rsid w:val="005439CD"/>
    <w:rsid w:val="00543A9F"/>
    <w:rsid w:val="00543E0E"/>
    <w:rsid w:val="00544537"/>
    <w:rsid w:val="005445C4"/>
    <w:rsid w:val="00544F81"/>
    <w:rsid w:val="0054548E"/>
    <w:rsid w:val="00545CAD"/>
    <w:rsid w:val="00547AF6"/>
    <w:rsid w:val="00550653"/>
    <w:rsid w:val="00553A89"/>
    <w:rsid w:val="00553F35"/>
    <w:rsid w:val="00554EEA"/>
    <w:rsid w:val="00555C3B"/>
    <w:rsid w:val="00556207"/>
    <w:rsid w:val="005610FB"/>
    <w:rsid w:val="00561F8E"/>
    <w:rsid w:val="00562467"/>
    <w:rsid w:val="005649F0"/>
    <w:rsid w:val="00565C6F"/>
    <w:rsid w:val="00566C67"/>
    <w:rsid w:val="00567EE2"/>
    <w:rsid w:val="00573A7D"/>
    <w:rsid w:val="00573C54"/>
    <w:rsid w:val="00575050"/>
    <w:rsid w:val="00577053"/>
    <w:rsid w:val="00581662"/>
    <w:rsid w:val="00581B43"/>
    <w:rsid w:val="00582B85"/>
    <w:rsid w:val="005847D4"/>
    <w:rsid w:val="00584CC3"/>
    <w:rsid w:val="00584D07"/>
    <w:rsid w:val="00586651"/>
    <w:rsid w:val="0059078D"/>
    <w:rsid w:val="00590E89"/>
    <w:rsid w:val="00591426"/>
    <w:rsid w:val="005929DD"/>
    <w:rsid w:val="00592BB5"/>
    <w:rsid w:val="005948D8"/>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38A3"/>
    <w:rsid w:val="005B3FD3"/>
    <w:rsid w:val="005B62AD"/>
    <w:rsid w:val="005B6B20"/>
    <w:rsid w:val="005B6F89"/>
    <w:rsid w:val="005B7591"/>
    <w:rsid w:val="005C1813"/>
    <w:rsid w:val="005C2AC4"/>
    <w:rsid w:val="005C6997"/>
    <w:rsid w:val="005C7622"/>
    <w:rsid w:val="005D0E06"/>
    <w:rsid w:val="005D43A4"/>
    <w:rsid w:val="005D465D"/>
    <w:rsid w:val="005D4B68"/>
    <w:rsid w:val="005D5348"/>
    <w:rsid w:val="005D56B4"/>
    <w:rsid w:val="005D7015"/>
    <w:rsid w:val="005D7F7C"/>
    <w:rsid w:val="005D7FCC"/>
    <w:rsid w:val="005E68DB"/>
    <w:rsid w:val="005F09CA"/>
    <w:rsid w:val="005F11A7"/>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A69"/>
    <w:rsid w:val="00616C1B"/>
    <w:rsid w:val="00617710"/>
    <w:rsid w:val="00621C0C"/>
    <w:rsid w:val="00622A21"/>
    <w:rsid w:val="00622F6F"/>
    <w:rsid w:val="00623D98"/>
    <w:rsid w:val="0062468A"/>
    <w:rsid w:val="00625497"/>
    <w:rsid w:val="00626106"/>
    <w:rsid w:val="0062655F"/>
    <w:rsid w:val="006267D9"/>
    <w:rsid w:val="0062748F"/>
    <w:rsid w:val="00627BC1"/>
    <w:rsid w:val="00627D04"/>
    <w:rsid w:val="00627ED5"/>
    <w:rsid w:val="00627EDA"/>
    <w:rsid w:val="006307D7"/>
    <w:rsid w:val="00630EA3"/>
    <w:rsid w:val="006310A3"/>
    <w:rsid w:val="006312F2"/>
    <w:rsid w:val="006334F6"/>
    <w:rsid w:val="00633615"/>
    <w:rsid w:val="006337B0"/>
    <w:rsid w:val="00634469"/>
    <w:rsid w:val="00635E74"/>
    <w:rsid w:val="0063724A"/>
    <w:rsid w:val="006400C7"/>
    <w:rsid w:val="00640F39"/>
    <w:rsid w:val="006415FB"/>
    <w:rsid w:val="0064170D"/>
    <w:rsid w:val="00641C71"/>
    <w:rsid w:val="00642757"/>
    <w:rsid w:val="00644030"/>
    <w:rsid w:val="0064564D"/>
    <w:rsid w:val="00646932"/>
    <w:rsid w:val="00646BC4"/>
    <w:rsid w:val="00647CA4"/>
    <w:rsid w:val="00650A98"/>
    <w:rsid w:val="00651D6C"/>
    <w:rsid w:val="00656CDD"/>
    <w:rsid w:val="00660936"/>
    <w:rsid w:val="0066419E"/>
    <w:rsid w:val="006645FB"/>
    <w:rsid w:val="00664BDF"/>
    <w:rsid w:val="00664FD6"/>
    <w:rsid w:val="006650D3"/>
    <w:rsid w:val="006653BA"/>
    <w:rsid w:val="0066773A"/>
    <w:rsid w:val="0067153F"/>
    <w:rsid w:val="00672A58"/>
    <w:rsid w:val="00672B93"/>
    <w:rsid w:val="00672C88"/>
    <w:rsid w:val="00672FE5"/>
    <w:rsid w:val="00674F25"/>
    <w:rsid w:val="0067510A"/>
    <w:rsid w:val="0068057F"/>
    <w:rsid w:val="00680A34"/>
    <w:rsid w:val="00680B9D"/>
    <w:rsid w:val="00681641"/>
    <w:rsid w:val="00682276"/>
    <w:rsid w:val="00682907"/>
    <w:rsid w:val="006831E0"/>
    <w:rsid w:val="006838CF"/>
    <w:rsid w:val="00690165"/>
    <w:rsid w:val="006906C4"/>
    <w:rsid w:val="00690D21"/>
    <w:rsid w:val="006912A2"/>
    <w:rsid w:val="00692212"/>
    <w:rsid w:val="00692435"/>
    <w:rsid w:val="00693C2A"/>
    <w:rsid w:val="00694149"/>
    <w:rsid w:val="0069421B"/>
    <w:rsid w:val="00694AF2"/>
    <w:rsid w:val="0069523F"/>
    <w:rsid w:val="0069537A"/>
    <w:rsid w:val="006973B0"/>
    <w:rsid w:val="006A0F01"/>
    <w:rsid w:val="006A1C32"/>
    <w:rsid w:val="006A4A83"/>
    <w:rsid w:val="006A56BE"/>
    <w:rsid w:val="006A6A7E"/>
    <w:rsid w:val="006B1525"/>
    <w:rsid w:val="006B168F"/>
    <w:rsid w:val="006B1757"/>
    <w:rsid w:val="006B458A"/>
    <w:rsid w:val="006B546A"/>
    <w:rsid w:val="006B6AB6"/>
    <w:rsid w:val="006C09C5"/>
    <w:rsid w:val="006C3B26"/>
    <w:rsid w:val="006C4547"/>
    <w:rsid w:val="006C5B94"/>
    <w:rsid w:val="006C5F18"/>
    <w:rsid w:val="006C61CE"/>
    <w:rsid w:val="006C6BEF"/>
    <w:rsid w:val="006D0217"/>
    <w:rsid w:val="006D03E4"/>
    <w:rsid w:val="006D2A8F"/>
    <w:rsid w:val="006D4295"/>
    <w:rsid w:val="006D4FD7"/>
    <w:rsid w:val="006D5CB2"/>
    <w:rsid w:val="006D7436"/>
    <w:rsid w:val="006D7C82"/>
    <w:rsid w:val="006E0E7C"/>
    <w:rsid w:val="006E1616"/>
    <w:rsid w:val="006E2515"/>
    <w:rsid w:val="006E3777"/>
    <w:rsid w:val="006E3FEC"/>
    <w:rsid w:val="006E42B0"/>
    <w:rsid w:val="006E5B13"/>
    <w:rsid w:val="006E7663"/>
    <w:rsid w:val="006F0F6C"/>
    <w:rsid w:val="006F1373"/>
    <w:rsid w:val="006F1EBE"/>
    <w:rsid w:val="006F512D"/>
    <w:rsid w:val="0070019E"/>
    <w:rsid w:val="00700AA9"/>
    <w:rsid w:val="00704264"/>
    <w:rsid w:val="007049E5"/>
    <w:rsid w:val="00705390"/>
    <w:rsid w:val="007071E6"/>
    <w:rsid w:val="0070782B"/>
    <w:rsid w:val="00713516"/>
    <w:rsid w:val="00713B61"/>
    <w:rsid w:val="00714457"/>
    <w:rsid w:val="007144C3"/>
    <w:rsid w:val="007147EE"/>
    <w:rsid w:val="00717981"/>
    <w:rsid w:val="0072144A"/>
    <w:rsid w:val="00722C25"/>
    <w:rsid w:val="00723B5B"/>
    <w:rsid w:val="0072424D"/>
    <w:rsid w:val="00727034"/>
    <w:rsid w:val="00730A3A"/>
    <w:rsid w:val="00731FF3"/>
    <w:rsid w:val="00733616"/>
    <w:rsid w:val="00734364"/>
    <w:rsid w:val="00734B5D"/>
    <w:rsid w:val="007406D9"/>
    <w:rsid w:val="00740A5C"/>
    <w:rsid w:val="00741259"/>
    <w:rsid w:val="00743E82"/>
    <w:rsid w:val="007510FC"/>
    <w:rsid w:val="00751CF3"/>
    <w:rsid w:val="00753D48"/>
    <w:rsid w:val="00754142"/>
    <w:rsid w:val="00755A84"/>
    <w:rsid w:val="007564D1"/>
    <w:rsid w:val="0075654C"/>
    <w:rsid w:val="00757270"/>
    <w:rsid w:val="00757BFC"/>
    <w:rsid w:val="007602DF"/>
    <w:rsid w:val="0076044F"/>
    <w:rsid w:val="007612F1"/>
    <w:rsid w:val="00763EF3"/>
    <w:rsid w:val="00765998"/>
    <w:rsid w:val="007665EF"/>
    <w:rsid w:val="00770BA4"/>
    <w:rsid w:val="00771068"/>
    <w:rsid w:val="007721F5"/>
    <w:rsid w:val="007724E8"/>
    <w:rsid w:val="00772B54"/>
    <w:rsid w:val="00772B5E"/>
    <w:rsid w:val="00773FE5"/>
    <w:rsid w:val="007742D2"/>
    <w:rsid w:val="007743F4"/>
    <w:rsid w:val="00774A44"/>
    <w:rsid w:val="007751B5"/>
    <w:rsid w:val="00777B59"/>
    <w:rsid w:val="00780F64"/>
    <w:rsid w:val="00783AEF"/>
    <w:rsid w:val="00784D0C"/>
    <w:rsid w:val="0078500B"/>
    <w:rsid w:val="00793985"/>
    <w:rsid w:val="0079471F"/>
    <w:rsid w:val="0079508C"/>
    <w:rsid w:val="00795211"/>
    <w:rsid w:val="007954AA"/>
    <w:rsid w:val="00795BD5"/>
    <w:rsid w:val="0079671D"/>
    <w:rsid w:val="007969DC"/>
    <w:rsid w:val="00796FF0"/>
    <w:rsid w:val="007A0608"/>
    <w:rsid w:val="007A3D5A"/>
    <w:rsid w:val="007A41EB"/>
    <w:rsid w:val="007A46E8"/>
    <w:rsid w:val="007A4EBC"/>
    <w:rsid w:val="007A53BA"/>
    <w:rsid w:val="007A6125"/>
    <w:rsid w:val="007A6B4C"/>
    <w:rsid w:val="007A7C9D"/>
    <w:rsid w:val="007A7E6E"/>
    <w:rsid w:val="007B02E9"/>
    <w:rsid w:val="007B13FC"/>
    <w:rsid w:val="007B28DB"/>
    <w:rsid w:val="007B2A68"/>
    <w:rsid w:val="007B6A2E"/>
    <w:rsid w:val="007B7A49"/>
    <w:rsid w:val="007B7D04"/>
    <w:rsid w:val="007B7F6B"/>
    <w:rsid w:val="007C001C"/>
    <w:rsid w:val="007C004D"/>
    <w:rsid w:val="007C0880"/>
    <w:rsid w:val="007C3F76"/>
    <w:rsid w:val="007C45F3"/>
    <w:rsid w:val="007C5D78"/>
    <w:rsid w:val="007C6FE8"/>
    <w:rsid w:val="007C707A"/>
    <w:rsid w:val="007C74FE"/>
    <w:rsid w:val="007D037B"/>
    <w:rsid w:val="007D0AF4"/>
    <w:rsid w:val="007D0B43"/>
    <w:rsid w:val="007D3108"/>
    <w:rsid w:val="007D38F9"/>
    <w:rsid w:val="007D4121"/>
    <w:rsid w:val="007D4589"/>
    <w:rsid w:val="007D571D"/>
    <w:rsid w:val="007E0433"/>
    <w:rsid w:val="007E06D0"/>
    <w:rsid w:val="007E27BB"/>
    <w:rsid w:val="007E2F74"/>
    <w:rsid w:val="007E4A91"/>
    <w:rsid w:val="007E62C5"/>
    <w:rsid w:val="007E692A"/>
    <w:rsid w:val="007E6EC5"/>
    <w:rsid w:val="007F11C9"/>
    <w:rsid w:val="007F2562"/>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1CB"/>
    <w:rsid w:val="0081443D"/>
    <w:rsid w:val="00817E20"/>
    <w:rsid w:val="00817F13"/>
    <w:rsid w:val="0082014D"/>
    <w:rsid w:val="008220C3"/>
    <w:rsid w:val="00823C51"/>
    <w:rsid w:val="0082435D"/>
    <w:rsid w:val="00825145"/>
    <w:rsid w:val="0082728A"/>
    <w:rsid w:val="00832325"/>
    <w:rsid w:val="008325B1"/>
    <w:rsid w:val="0083335D"/>
    <w:rsid w:val="008334A8"/>
    <w:rsid w:val="008426AF"/>
    <w:rsid w:val="008448A8"/>
    <w:rsid w:val="00844CE0"/>
    <w:rsid w:val="00845730"/>
    <w:rsid w:val="008465A4"/>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086A"/>
    <w:rsid w:val="00881A2B"/>
    <w:rsid w:val="00881B74"/>
    <w:rsid w:val="00882167"/>
    <w:rsid w:val="008826BE"/>
    <w:rsid w:val="00882DDF"/>
    <w:rsid w:val="008830BD"/>
    <w:rsid w:val="00883D91"/>
    <w:rsid w:val="00884023"/>
    <w:rsid w:val="008845F6"/>
    <w:rsid w:val="00886A4E"/>
    <w:rsid w:val="00886FA7"/>
    <w:rsid w:val="0088752C"/>
    <w:rsid w:val="00887FBE"/>
    <w:rsid w:val="008900CC"/>
    <w:rsid w:val="00896DFF"/>
    <w:rsid w:val="00897B08"/>
    <w:rsid w:val="008A2223"/>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8BE"/>
    <w:rsid w:val="008C6C8E"/>
    <w:rsid w:val="008C73B1"/>
    <w:rsid w:val="008C7EB2"/>
    <w:rsid w:val="008D0D69"/>
    <w:rsid w:val="008D1504"/>
    <w:rsid w:val="008D3495"/>
    <w:rsid w:val="008D34E1"/>
    <w:rsid w:val="008D396A"/>
    <w:rsid w:val="008D3A95"/>
    <w:rsid w:val="008D4885"/>
    <w:rsid w:val="008D5EAA"/>
    <w:rsid w:val="008D7238"/>
    <w:rsid w:val="008D743F"/>
    <w:rsid w:val="008E0384"/>
    <w:rsid w:val="008E1AB0"/>
    <w:rsid w:val="008E2112"/>
    <w:rsid w:val="008E4774"/>
    <w:rsid w:val="008E5D0A"/>
    <w:rsid w:val="008E67ED"/>
    <w:rsid w:val="008F0991"/>
    <w:rsid w:val="008F12BB"/>
    <w:rsid w:val="008F2ADA"/>
    <w:rsid w:val="008F5237"/>
    <w:rsid w:val="00902348"/>
    <w:rsid w:val="0090433C"/>
    <w:rsid w:val="00905F41"/>
    <w:rsid w:val="009065DE"/>
    <w:rsid w:val="00906715"/>
    <w:rsid w:val="009070E0"/>
    <w:rsid w:val="00911EC8"/>
    <w:rsid w:val="0091232E"/>
    <w:rsid w:val="009145B5"/>
    <w:rsid w:val="00915736"/>
    <w:rsid w:val="009160EE"/>
    <w:rsid w:val="00916349"/>
    <w:rsid w:val="009164FB"/>
    <w:rsid w:val="00917395"/>
    <w:rsid w:val="00920737"/>
    <w:rsid w:val="00921D33"/>
    <w:rsid w:val="00921D43"/>
    <w:rsid w:val="009227E4"/>
    <w:rsid w:val="00922EDE"/>
    <w:rsid w:val="009234B9"/>
    <w:rsid w:val="00923927"/>
    <w:rsid w:val="0092403B"/>
    <w:rsid w:val="00924D3A"/>
    <w:rsid w:val="00925838"/>
    <w:rsid w:val="009303E1"/>
    <w:rsid w:val="0093206A"/>
    <w:rsid w:val="00933960"/>
    <w:rsid w:val="009351A0"/>
    <w:rsid w:val="00935BAE"/>
    <w:rsid w:val="00936B1B"/>
    <w:rsid w:val="009415FF"/>
    <w:rsid w:val="00941C62"/>
    <w:rsid w:val="0094371B"/>
    <w:rsid w:val="00944AF6"/>
    <w:rsid w:val="00946529"/>
    <w:rsid w:val="00946F32"/>
    <w:rsid w:val="0094739D"/>
    <w:rsid w:val="00947C83"/>
    <w:rsid w:val="00950CA9"/>
    <w:rsid w:val="00950F7A"/>
    <w:rsid w:val="00950FE4"/>
    <w:rsid w:val="00951241"/>
    <w:rsid w:val="00951F53"/>
    <w:rsid w:val="009542AA"/>
    <w:rsid w:val="00954855"/>
    <w:rsid w:val="00954BA3"/>
    <w:rsid w:val="00955141"/>
    <w:rsid w:val="00955314"/>
    <w:rsid w:val="009601DA"/>
    <w:rsid w:val="00960364"/>
    <w:rsid w:val="00967079"/>
    <w:rsid w:val="00967A19"/>
    <w:rsid w:val="0097072B"/>
    <w:rsid w:val="009732CD"/>
    <w:rsid w:val="0097411C"/>
    <w:rsid w:val="009748E9"/>
    <w:rsid w:val="00974A68"/>
    <w:rsid w:val="00976A24"/>
    <w:rsid w:val="009813FB"/>
    <w:rsid w:val="00981B9D"/>
    <w:rsid w:val="009840C0"/>
    <w:rsid w:val="00984606"/>
    <w:rsid w:val="00984E7A"/>
    <w:rsid w:val="00984F51"/>
    <w:rsid w:val="00985A5E"/>
    <w:rsid w:val="00986208"/>
    <w:rsid w:val="00986C11"/>
    <w:rsid w:val="0099047E"/>
    <w:rsid w:val="00990E54"/>
    <w:rsid w:val="00991DCC"/>
    <w:rsid w:val="00994A63"/>
    <w:rsid w:val="00995AFF"/>
    <w:rsid w:val="0099745D"/>
    <w:rsid w:val="00997D21"/>
    <w:rsid w:val="009A1FDC"/>
    <w:rsid w:val="009A26A1"/>
    <w:rsid w:val="009A3057"/>
    <w:rsid w:val="009A336A"/>
    <w:rsid w:val="009A3A0E"/>
    <w:rsid w:val="009A658E"/>
    <w:rsid w:val="009A7042"/>
    <w:rsid w:val="009B21B3"/>
    <w:rsid w:val="009B34E0"/>
    <w:rsid w:val="009B362A"/>
    <w:rsid w:val="009B390D"/>
    <w:rsid w:val="009B4C48"/>
    <w:rsid w:val="009B5520"/>
    <w:rsid w:val="009B5C71"/>
    <w:rsid w:val="009B5F79"/>
    <w:rsid w:val="009B7E7B"/>
    <w:rsid w:val="009C0859"/>
    <w:rsid w:val="009C1280"/>
    <w:rsid w:val="009C182F"/>
    <w:rsid w:val="009C4186"/>
    <w:rsid w:val="009C54CC"/>
    <w:rsid w:val="009C6308"/>
    <w:rsid w:val="009C6C82"/>
    <w:rsid w:val="009C6E82"/>
    <w:rsid w:val="009C713C"/>
    <w:rsid w:val="009D134E"/>
    <w:rsid w:val="009D1E5C"/>
    <w:rsid w:val="009D30D7"/>
    <w:rsid w:val="009D47BD"/>
    <w:rsid w:val="009D7AE7"/>
    <w:rsid w:val="009E1BC1"/>
    <w:rsid w:val="009E3900"/>
    <w:rsid w:val="009E3B28"/>
    <w:rsid w:val="009E40F1"/>
    <w:rsid w:val="009E52CB"/>
    <w:rsid w:val="009E5773"/>
    <w:rsid w:val="009E62DC"/>
    <w:rsid w:val="009E719D"/>
    <w:rsid w:val="009E78C6"/>
    <w:rsid w:val="009F048D"/>
    <w:rsid w:val="009F1876"/>
    <w:rsid w:val="009F19C6"/>
    <w:rsid w:val="009F2023"/>
    <w:rsid w:val="009F38E5"/>
    <w:rsid w:val="009F5120"/>
    <w:rsid w:val="009F6BD8"/>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2C3D"/>
    <w:rsid w:val="00A133A5"/>
    <w:rsid w:val="00A1415B"/>
    <w:rsid w:val="00A14914"/>
    <w:rsid w:val="00A14EA3"/>
    <w:rsid w:val="00A16E5F"/>
    <w:rsid w:val="00A20334"/>
    <w:rsid w:val="00A20AD5"/>
    <w:rsid w:val="00A23151"/>
    <w:rsid w:val="00A238F5"/>
    <w:rsid w:val="00A25FB7"/>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1971"/>
    <w:rsid w:val="00A420A9"/>
    <w:rsid w:val="00A43452"/>
    <w:rsid w:val="00A4403B"/>
    <w:rsid w:val="00A462BE"/>
    <w:rsid w:val="00A46A2D"/>
    <w:rsid w:val="00A47264"/>
    <w:rsid w:val="00A50783"/>
    <w:rsid w:val="00A5224A"/>
    <w:rsid w:val="00A532E0"/>
    <w:rsid w:val="00A54358"/>
    <w:rsid w:val="00A54CD9"/>
    <w:rsid w:val="00A54F62"/>
    <w:rsid w:val="00A55543"/>
    <w:rsid w:val="00A56785"/>
    <w:rsid w:val="00A57426"/>
    <w:rsid w:val="00A57A7E"/>
    <w:rsid w:val="00A60242"/>
    <w:rsid w:val="00A6060E"/>
    <w:rsid w:val="00A60CB4"/>
    <w:rsid w:val="00A613B0"/>
    <w:rsid w:val="00A6178D"/>
    <w:rsid w:val="00A639B2"/>
    <w:rsid w:val="00A63F07"/>
    <w:rsid w:val="00A64AFE"/>
    <w:rsid w:val="00A6615B"/>
    <w:rsid w:val="00A6673E"/>
    <w:rsid w:val="00A707EE"/>
    <w:rsid w:val="00A710C4"/>
    <w:rsid w:val="00A71E1E"/>
    <w:rsid w:val="00A73D0D"/>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4C34"/>
    <w:rsid w:val="00A856E6"/>
    <w:rsid w:val="00A8664A"/>
    <w:rsid w:val="00A878F3"/>
    <w:rsid w:val="00A9036F"/>
    <w:rsid w:val="00A90AD4"/>
    <w:rsid w:val="00A917B1"/>
    <w:rsid w:val="00A93734"/>
    <w:rsid w:val="00A938E1"/>
    <w:rsid w:val="00A9421C"/>
    <w:rsid w:val="00A949B0"/>
    <w:rsid w:val="00A959DF"/>
    <w:rsid w:val="00AA13EE"/>
    <w:rsid w:val="00AA1E73"/>
    <w:rsid w:val="00AA269D"/>
    <w:rsid w:val="00AA2DAA"/>
    <w:rsid w:val="00AA3238"/>
    <w:rsid w:val="00AA364F"/>
    <w:rsid w:val="00AA39FA"/>
    <w:rsid w:val="00AA5D3C"/>
    <w:rsid w:val="00AA7621"/>
    <w:rsid w:val="00AA78C4"/>
    <w:rsid w:val="00AB0559"/>
    <w:rsid w:val="00AB2963"/>
    <w:rsid w:val="00AB3F39"/>
    <w:rsid w:val="00AB4D9E"/>
    <w:rsid w:val="00AB4FB4"/>
    <w:rsid w:val="00AB5698"/>
    <w:rsid w:val="00AB63FD"/>
    <w:rsid w:val="00AC0280"/>
    <w:rsid w:val="00AC05C9"/>
    <w:rsid w:val="00AC131E"/>
    <w:rsid w:val="00AC1440"/>
    <w:rsid w:val="00AC1D3E"/>
    <w:rsid w:val="00AC2287"/>
    <w:rsid w:val="00AC2381"/>
    <w:rsid w:val="00AC2564"/>
    <w:rsid w:val="00AC3B6F"/>
    <w:rsid w:val="00AC7BA5"/>
    <w:rsid w:val="00AD03D4"/>
    <w:rsid w:val="00AD071E"/>
    <w:rsid w:val="00AD23AD"/>
    <w:rsid w:val="00AD3B98"/>
    <w:rsid w:val="00AD3D91"/>
    <w:rsid w:val="00AD4C5E"/>
    <w:rsid w:val="00AD583F"/>
    <w:rsid w:val="00AD712F"/>
    <w:rsid w:val="00AD71FE"/>
    <w:rsid w:val="00AE3CCE"/>
    <w:rsid w:val="00AE5538"/>
    <w:rsid w:val="00AE6E28"/>
    <w:rsid w:val="00AF2E00"/>
    <w:rsid w:val="00AF3494"/>
    <w:rsid w:val="00AF3576"/>
    <w:rsid w:val="00AF3B06"/>
    <w:rsid w:val="00AF3D36"/>
    <w:rsid w:val="00AF4FD8"/>
    <w:rsid w:val="00B01451"/>
    <w:rsid w:val="00B014CD"/>
    <w:rsid w:val="00B054BF"/>
    <w:rsid w:val="00B07327"/>
    <w:rsid w:val="00B075E8"/>
    <w:rsid w:val="00B10987"/>
    <w:rsid w:val="00B10F40"/>
    <w:rsid w:val="00B1114B"/>
    <w:rsid w:val="00B12283"/>
    <w:rsid w:val="00B1384B"/>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4973"/>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5380D"/>
    <w:rsid w:val="00B6020A"/>
    <w:rsid w:val="00B60702"/>
    <w:rsid w:val="00B60849"/>
    <w:rsid w:val="00B61603"/>
    <w:rsid w:val="00B619BA"/>
    <w:rsid w:val="00B61FE6"/>
    <w:rsid w:val="00B6211E"/>
    <w:rsid w:val="00B64394"/>
    <w:rsid w:val="00B64FD7"/>
    <w:rsid w:val="00B66427"/>
    <w:rsid w:val="00B66814"/>
    <w:rsid w:val="00B6706D"/>
    <w:rsid w:val="00B712B8"/>
    <w:rsid w:val="00B718A7"/>
    <w:rsid w:val="00B72B55"/>
    <w:rsid w:val="00B72BEF"/>
    <w:rsid w:val="00B73388"/>
    <w:rsid w:val="00B7362A"/>
    <w:rsid w:val="00B74034"/>
    <w:rsid w:val="00B75EC1"/>
    <w:rsid w:val="00B77E54"/>
    <w:rsid w:val="00B82B4B"/>
    <w:rsid w:val="00B83144"/>
    <w:rsid w:val="00B83297"/>
    <w:rsid w:val="00B83526"/>
    <w:rsid w:val="00B83F0E"/>
    <w:rsid w:val="00B83F7A"/>
    <w:rsid w:val="00B8509A"/>
    <w:rsid w:val="00B8605E"/>
    <w:rsid w:val="00B86B7E"/>
    <w:rsid w:val="00B873AA"/>
    <w:rsid w:val="00B900FA"/>
    <w:rsid w:val="00B90CCC"/>
    <w:rsid w:val="00B90F43"/>
    <w:rsid w:val="00B942DE"/>
    <w:rsid w:val="00B95EC1"/>
    <w:rsid w:val="00BA0D06"/>
    <w:rsid w:val="00BA112A"/>
    <w:rsid w:val="00BA1194"/>
    <w:rsid w:val="00BA2DDD"/>
    <w:rsid w:val="00BA5ACF"/>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C7609"/>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1723"/>
    <w:rsid w:val="00BF1BE6"/>
    <w:rsid w:val="00BF4EE3"/>
    <w:rsid w:val="00BF6DE3"/>
    <w:rsid w:val="00C01D5C"/>
    <w:rsid w:val="00C030E0"/>
    <w:rsid w:val="00C03B71"/>
    <w:rsid w:val="00C03EC5"/>
    <w:rsid w:val="00C04236"/>
    <w:rsid w:val="00C0552C"/>
    <w:rsid w:val="00C0648B"/>
    <w:rsid w:val="00C06B35"/>
    <w:rsid w:val="00C079D4"/>
    <w:rsid w:val="00C07B68"/>
    <w:rsid w:val="00C07D72"/>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FDC"/>
    <w:rsid w:val="00C56192"/>
    <w:rsid w:val="00C566AA"/>
    <w:rsid w:val="00C63963"/>
    <w:rsid w:val="00C63B21"/>
    <w:rsid w:val="00C653E0"/>
    <w:rsid w:val="00C66A12"/>
    <w:rsid w:val="00C66D5B"/>
    <w:rsid w:val="00C70016"/>
    <w:rsid w:val="00C722D9"/>
    <w:rsid w:val="00C745CD"/>
    <w:rsid w:val="00C75AB3"/>
    <w:rsid w:val="00C76424"/>
    <w:rsid w:val="00C764E9"/>
    <w:rsid w:val="00C77233"/>
    <w:rsid w:val="00C77C07"/>
    <w:rsid w:val="00C81E2D"/>
    <w:rsid w:val="00C83237"/>
    <w:rsid w:val="00C83654"/>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64A"/>
    <w:rsid w:val="00C97A8A"/>
    <w:rsid w:val="00CA0B6C"/>
    <w:rsid w:val="00CA10F8"/>
    <w:rsid w:val="00CA1514"/>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6D7"/>
    <w:rsid w:val="00CC2C9B"/>
    <w:rsid w:val="00CC2EA6"/>
    <w:rsid w:val="00CC4652"/>
    <w:rsid w:val="00CC551F"/>
    <w:rsid w:val="00CD0333"/>
    <w:rsid w:val="00CD23FE"/>
    <w:rsid w:val="00CD3288"/>
    <w:rsid w:val="00CD347C"/>
    <w:rsid w:val="00CD4546"/>
    <w:rsid w:val="00CD47B0"/>
    <w:rsid w:val="00CD4B69"/>
    <w:rsid w:val="00CD5E0E"/>
    <w:rsid w:val="00CD6A40"/>
    <w:rsid w:val="00CD7629"/>
    <w:rsid w:val="00CE081D"/>
    <w:rsid w:val="00CE0DC7"/>
    <w:rsid w:val="00CE16D6"/>
    <w:rsid w:val="00CE211A"/>
    <w:rsid w:val="00CE296E"/>
    <w:rsid w:val="00CE4738"/>
    <w:rsid w:val="00CE4CAF"/>
    <w:rsid w:val="00CE4E17"/>
    <w:rsid w:val="00CE563D"/>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601D"/>
    <w:rsid w:val="00D07397"/>
    <w:rsid w:val="00D07E90"/>
    <w:rsid w:val="00D1014D"/>
    <w:rsid w:val="00D10ED7"/>
    <w:rsid w:val="00D10FBE"/>
    <w:rsid w:val="00D13081"/>
    <w:rsid w:val="00D13586"/>
    <w:rsid w:val="00D139A7"/>
    <w:rsid w:val="00D143AC"/>
    <w:rsid w:val="00D17D79"/>
    <w:rsid w:val="00D17DDD"/>
    <w:rsid w:val="00D20026"/>
    <w:rsid w:val="00D200F6"/>
    <w:rsid w:val="00D20BC1"/>
    <w:rsid w:val="00D20F66"/>
    <w:rsid w:val="00D2168F"/>
    <w:rsid w:val="00D22046"/>
    <w:rsid w:val="00D2236A"/>
    <w:rsid w:val="00D24B9D"/>
    <w:rsid w:val="00D25DD2"/>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5E82"/>
    <w:rsid w:val="00D4732F"/>
    <w:rsid w:val="00D500CC"/>
    <w:rsid w:val="00D5097B"/>
    <w:rsid w:val="00D50A80"/>
    <w:rsid w:val="00D51428"/>
    <w:rsid w:val="00D54E01"/>
    <w:rsid w:val="00D56BF3"/>
    <w:rsid w:val="00D56E3F"/>
    <w:rsid w:val="00D56F87"/>
    <w:rsid w:val="00D6042A"/>
    <w:rsid w:val="00D61238"/>
    <w:rsid w:val="00D61368"/>
    <w:rsid w:val="00D62FA8"/>
    <w:rsid w:val="00D6360C"/>
    <w:rsid w:val="00D645D8"/>
    <w:rsid w:val="00D66CEB"/>
    <w:rsid w:val="00D67876"/>
    <w:rsid w:val="00D67EBA"/>
    <w:rsid w:val="00D716FB"/>
    <w:rsid w:val="00D717B2"/>
    <w:rsid w:val="00D74647"/>
    <w:rsid w:val="00D74C33"/>
    <w:rsid w:val="00D74EFA"/>
    <w:rsid w:val="00D761A5"/>
    <w:rsid w:val="00D80547"/>
    <w:rsid w:val="00D81D79"/>
    <w:rsid w:val="00D825C0"/>
    <w:rsid w:val="00D83341"/>
    <w:rsid w:val="00D83BEB"/>
    <w:rsid w:val="00D84307"/>
    <w:rsid w:val="00D8439F"/>
    <w:rsid w:val="00D85160"/>
    <w:rsid w:val="00D91AEA"/>
    <w:rsid w:val="00D94BA9"/>
    <w:rsid w:val="00D94ECB"/>
    <w:rsid w:val="00D977EE"/>
    <w:rsid w:val="00DA077F"/>
    <w:rsid w:val="00DA3AFB"/>
    <w:rsid w:val="00DA3B9E"/>
    <w:rsid w:val="00DB10B7"/>
    <w:rsid w:val="00DB196C"/>
    <w:rsid w:val="00DB2C4D"/>
    <w:rsid w:val="00DB4AF9"/>
    <w:rsid w:val="00DB542A"/>
    <w:rsid w:val="00DB7251"/>
    <w:rsid w:val="00DB7AAC"/>
    <w:rsid w:val="00DC1612"/>
    <w:rsid w:val="00DC3426"/>
    <w:rsid w:val="00DC521D"/>
    <w:rsid w:val="00DC6EF7"/>
    <w:rsid w:val="00DC7A7F"/>
    <w:rsid w:val="00DD0D62"/>
    <w:rsid w:val="00DD2F95"/>
    <w:rsid w:val="00DD3637"/>
    <w:rsid w:val="00DD38B6"/>
    <w:rsid w:val="00DD3CFF"/>
    <w:rsid w:val="00DD4EAC"/>
    <w:rsid w:val="00DD5BF5"/>
    <w:rsid w:val="00DD6945"/>
    <w:rsid w:val="00DD7571"/>
    <w:rsid w:val="00DD7614"/>
    <w:rsid w:val="00DE00BE"/>
    <w:rsid w:val="00DE0572"/>
    <w:rsid w:val="00DE2655"/>
    <w:rsid w:val="00DE4040"/>
    <w:rsid w:val="00DE4933"/>
    <w:rsid w:val="00DE535C"/>
    <w:rsid w:val="00DF086C"/>
    <w:rsid w:val="00DF09CA"/>
    <w:rsid w:val="00DF1191"/>
    <w:rsid w:val="00DF15D0"/>
    <w:rsid w:val="00DF19BE"/>
    <w:rsid w:val="00DF19C0"/>
    <w:rsid w:val="00DF3631"/>
    <w:rsid w:val="00DF3F6E"/>
    <w:rsid w:val="00DF58D7"/>
    <w:rsid w:val="00DF6591"/>
    <w:rsid w:val="00DF73B5"/>
    <w:rsid w:val="00E0036E"/>
    <w:rsid w:val="00E00559"/>
    <w:rsid w:val="00E00AAB"/>
    <w:rsid w:val="00E03E54"/>
    <w:rsid w:val="00E069C2"/>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27705"/>
    <w:rsid w:val="00E278AC"/>
    <w:rsid w:val="00E306F8"/>
    <w:rsid w:val="00E32581"/>
    <w:rsid w:val="00E33C46"/>
    <w:rsid w:val="00E3580B"/>
    <w:rsid w:val="00E35A89"/>
    <w:rsid w:val="00E366E6"/>
    <w:rsid w:val="00E36947"/>
    <w:rsid w:val="00E37CA0"/>
    <w:rsid w:val="00E37E99"/>
    <w:rsid w:val="00E41492"/>
    <w:rsid w:val="00E41CB8"/>
    <w:rsid w:val="00E42090"/>
    <w:rsid w:val="00E47399"/>
    <w:rsid w:val="00E47884"/>
    <w:rsid w:val="00E5115F"/>
    <w:rsid w:val="00E51862"/>
    <w:rsid w:val="00E51D45"/>
    <w:rsid w:val="00E521D6"/>
    <w:rsid w:val="00E5261C"/>
    <w:rsid w:val="00E52E8E"/>
    <w:rsid w:val="00E5478A"/>
    <w:rsid w:val="00E5559B"/>
    <w:rsid w:val="00E558FF"/>
    <w:rsid w:val="00E57080"/>
    <w:rsid w:val="00E574E1"/>
    <w:rsid w:val="00E57FE0"/>
    <w:rsid w:val="00E60287"/>
    <w:rsid w:val="00E60295"/>
    <w:rsid w:val="00E60FAA"/>
    <w:rsid w:val="00E61745"/>
    <w:rsid w:val="00E66538"/>
    <w:rsid w:val="00E677BC"/>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48C9"/>
    <w:rsid w:val="00E95852"/>
    <w:rsid w:val="00E963E9"/>
    <w:rsid w:val="00EA0293"/>
    <w:rsid w:val="00EA1F57"/>
    <w:rsid w:val="00EA2BF7"/>
    <w:rsid w:val="00EA327A"/>
    <w:rsid w:val="00EA4589"/>
    <w:rsid w:val="00EA768D"/>
    <w:rsid w:val="00EB184E"/>
    <w:rsid w:val="00EB2409"/>
    <w:rsid w:val="00EB40AA"/>
    <w:rsid w:val="00EB432C"/>
    <w:rsid w:val="00EB45FB"/>
    <w:rsid w:val="00EB4AD7"/>
    <w:rsid w:val="00EB52A4"/>
    <w:rsid w:val="00EB6C5E"/>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4368"/>
    <w:rsid w:val="00F06C5F"/>
    <w:rsid w:val="00F07D4B"/>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37B96"/>
    <w:rsid w:val="00F42C77"/>
    <w:rsid w:val="00F4444D"/>
    <w:rsid w:val="00F45334"/>
    <w:rsid w:val="00F46D4F"/>
    <w:rsid w:val="00F46E0B"/>
    <w:rsid w:val="00F50AAB"/>
    <w:rsid w:val="00F51D62"/>
    <w:rsid w:val="00F52804"/>
    <w:rsid w:val="00F52853"/>
    <w:rsid w:val="00F52FB1"/>
    <w:rsid w:val="00F531D8"/>
    <w:rsid w:val="00F533C4"/>
    <w:rsid w:val="00F6237E"/>
    <w:rsid w:val="00F62FEE"/>
    <w:rsid w:val="00F6319E"/>
    <w:rsid w:val="00F6574D"/>
    <w:rsid w:val="00F66445"/>
    <w:rsid w:val="00F70EA0"/>
    <w:rsid w:val="00F72ADF"/>
    <w:rsid w:val="00F74329"/>
    <w:rsid w:val="00F747F5"/>
    <w:rsid w:val="00F75275"/>
    <w:rsid w:val="00F758F3"/>
    <w:rsid w:val="00F75C98"/>
    <w:rsid w:val="00F824C2"/>
    <w:rsid w:val="00F85994"/>
    <w:rsid w:val="00F86675"/>
    <w:rsid w:val="00F868CD"/>
    <w:rsid w:val="00F87158"/>
    <w:rsid w:val="00F87B9F"/>
    <w:rsid w:val="00F925D5"/>
    <w:rsid w:val="00F92CC4"/>
    <w:rsid w:val="00F92F93"/>
    <w:rsid w:val="00F93D0F"/>
    <w:rsid w:val="00F942B9"/>
    <w:rsid w:val="00F9463D"/>
    <w:rsid w:val="00F946B6"/>
    <w:rsid w:val="00F94F35"/>
    <w:rsid w:val="00F94F3F"/>
    <w:rsid w:val="00F94F97"/>
    <w:rsid w:val="00F95594"/>
    <w:rsid w:val="00F9592C"/>
    <w:rsid w:val="00F97535"/>
    <w:rsid w:val="00FA0152"/>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6ED7"/>
    <w:rsid w:val="00FC77FC"/>
    <w:rsid w:val="00FC7AE0"/>
    <w:rsid w:val="00FC7BC3"/>
    <w:rsid w:val="00FD026C"/>
    <w:rsid w:val="00FD1182"/>
    <w:rsid w:val="00FD1778"/>
    <w:rsid w:val="00FD35D4"/>
    <w:rsid w:val="00FD7716"/>
    <w:rsid w:val="00FD79D7"/>
    <w:rsid w:val="00FE1048"/>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35983</Words>
  <Characters>20511</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13</cp:revision>
  <cp:lastPrinted>2025-06-20T07:04:00Z</cp:lastPrinted>
  <dcterms:created xsi:type="dcterms:W3CDTF">2025-09-18T10:26:00Z</dcterms:created>
  <dcterms:modified xsi:type="dcterms:W3CDTF">2025-09-22T13:35:00Z</dcterms:modified>
</cp:coreProperties>
</file>