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06FE00C1" w:rsidR="00C32E53" w:rsidRPr="00F0499F" w:rsidRDefault="00D806BE" w:rsidP="00326BC3">
          <w:pPr>
            <w:spacing w:after="120" w:line="20" w:lineRule="atLeast"/>
            <w:contextualSpacing/>
            <w:jc w:val="center"/>
            <w:rPr>
              <w:rFonts w:cstheme="minorHAnsi"/>
              <w:color w:val="00B050"/>
              <w:sz w:val="24"/>
              <w:szCs w:val="24"/>
            </w:rPr>
          </w:pPr>
          <w:r w:rsidRPr="00D6041E">
            <w:rPr>
              <w:rFonts w:ascii="Times New Roman" w:hAnsi="Times New Roman" w:cs="Times New Roman"/>
              <w:noProof/>
            </w:rPr>
            <w:drawing>
              <wp:inline distT="0" distB="0" distL="0" distR="0" wp14:anchorId="79E76801" wp14:editId="3D8DD670">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2CB92BF3" w14:textId="77777777" w:rsidR="00B01B68" w:rsidRPr="001B1A54" w:rsidRDefault="00EB164F" w:rsidP="00326BC3">
          <w:pPr>
            <w:pStyle w:val="Default"/>
            <w:ind w:left="-851"/>
            <w:jc w:val="center"/>
            <w:rPr>
              <w:rFonts w:asciiTheme="minorHAnsi" w:hAnsiTheme="minorHAnsi" w:cstheme="minorHAnsi"/>
            </w:rPr>
          </w:pPr>
          <w:r w:rsidRPr="00F0499F">
            <w:rPr>
              <w:rFonts w:cstheme="minorHAnsi"/>
              <w:color w:val="00B050"/>
            </w:rPr>
            <w:tab/>
          </w:r>
          <w:r w:rsidR="00B01B68" w:rsidRPr="001B1A54">
            <w:rPr>
              <w:rFonts w:asciiTheme="minorHAnsi" w:hAnsiTheme="minorHAnsi" w:cstheme="minorHAnsi"/>
            </w:rPr>
            <w:t>EUROPOS SOCIALINIO FONDO AGENTŪRA</w:t>
          </w:r>
        </w:p>
        <w:p w14:paraId="56D7CDB0" w14:textId="77777777" w:rsidR="00B01B68" w:rsidRPr="00EE4266" w:rsidRDefault="00B01B68" w:rsidP="00B01B68">
          <w:pPr>
            <w:spacing w:after="120" w:line="20" w:lineRule="atLeast"/>
            <w:contextualSpacing/>
            <w:jc w:val="center"/>
            <w:rPr>
              <w:rFonts w:ascii="Times New Roman" w:hAnsi="Times New Roman" w:cs="Times New Roman"/>
              <w:b/>
              <w:bCs/>
              <w:sz w:val="24"/>
              <w:szCs w:val="24"/>
            </w:rPr>
          </w:pPr>
        </w:p>
        <w:p w14:paraId="2FFAAC8F" w14:textId="77777777" w:rsidR="00B01B68" w:rsidRPr="00EE4266" w:rsidRDefault="00B01B68" w:rsidP="00B01B68">
          <w:pPr>
            <w:spacing w:after="120" w:line="20" w:lineRule="atLeast"/>
            <w:contextualSpacing/>
            <w:jc w:val="center"/>
            <w:rPr>
              <w:rFonts w:ascii="Times New Roman" w:hAnsi="Times New Roman" w:cs="Times New Roman"/>
              <w:sz w:val="24"/>
              <w:szCs w:val="24"/>
            </w:rPr>
          </w:pPr>
        </w:p>
        <w:p w14:paraId="3EBAB8B3" w14:textId="77777777" w:rsidR="00B01B68" w:rsidRPr="00B01B68" w:rsidRDefault="00B01B68" w:rsidP="00B01B68">
          <w:pPr>
            <w:spacing w:after="120" w:line="20" w:lineRule="atLeast"/>
            <w:ind w:left="7088"/>
            <w:contextualSpacing/>
            <w:rPr>
              <w:rFonts w:ascii="Times New Roman" w:hAnsi="Times New Roman" w:cs="Times New Roman"/>
              <w:sz w:val="22"/>
              <w:szCs w:val="22"/>
            </w:rPr>
          </w:pPr>
          <w:r w:rsidRPr="00B01B68">
            <w:rPr>
              <w:rFonts w:ascii="Times New Roman" w:hAnsi="Times New Roman" w:cs="Times New Roman"/>
              <w:sz w:val="22"/>
              <w:szCs w:val="22"/>
            </w:rPr>
            <w:t>PATVIRTINTA:</w:t>
          </w:r>
        </w:p>
        <w:p w14:paraId="1C4C8133" w14:textId="77777777" w:rsidR="00B01B68" w:rsidRPr="00B01B68" w:rsidRDefault="00B01B68" w:rsidP="00B01B68">
          <w:pPr>
            <w:spacing w:after="120" w:line="20" w:lineRule="atLeast"/>
            <w:ind w:left="7088"/>
            <w:contextualSpacing/>
            <w:rPr>
              <w:rFonts w:ascii="Times New Roman" w:hAnsi="Times New Roman" w:cs="Times New Roman"/>
              <w:sz w:val="22"/>
              <w:szCs w:val="22"/>
            </w:rPr>
          </w:pPr>
          <w:r w:rsidRPr="00B01B68">
            <w:rPr>
              <w:rFonts w:ascii="Times New Roman" w:hAnsi="Times New Roman" w:cs="Times New Roman"/>
              <w:sz w:val="22"/>
              <w:szCs w:val="22"/>
            </w:rPr>
            <w:t>Viešojo pirkimo komisijos</w:t>
          </w:r>
        </w:p>
        <w:p w14:paraId="3E0530A8" w14:textId="53D4A16C" w:rsidR="00B01B68" w:rsidRPr="00D76107" w:rsidRDefault="00B01B68" w:rsidP="00B01B68">
          <w:pPr>
            <w:spacing w:after="120" w:line="20" w:lineRule="atLeast"/>
            <w:ind w:left="7088"/>
            <w:contextualSpacing/>
            <w:rPr>
              <w:rFonts w:ascii="Times New Roman" w:hAnsi="Times New Roman" w:cs="Times New Roman"/>
              <w:sz w:val="22"/>
              <w:szCs w:val="22"/>
              <w:highlight w:val="yellow"/>
            </w:rPr>
          </w:pPr>
          <w:r w:rsidRPr="00D76107">
            <w:rPr>
              <w:rFonts w:ascii="Times New Roman" w:hAnsi="Times New Roman" w:cs="Times New Roman"/>
              <w:sz w:val="22"/>
              <w:szCs w:val="22"/>
              <w:highlight w:val="yellow"/>
            </w:rPr>
            <w:t>202</w:t>
          </w:r>
          <w:r w:rsidR="00933297">
            <w:rPr>
              <w:rFonts w:ascii="Times New Roman" w:hAnsi="Times New Roman" w:cs="Times New Roman"/>
              <w:sz w:val="22"/>
              <w:szCs w:val="22"/>
              <w:highlight w:val="yellow"/>
            </w:rPr>
            <w:t>4</w:t>
          </w:r>
          <w:r w:rsidRPr="00D76107">
            <w:rPr>
              <w:rFonts w:ascii="Times New Roman" w:hAnsi="Times New Roman" w:cs="Times New Roman"/>
              <w:sz w:val="22"/>
              <w:szCs w:val="22"/>
              <w:highlight w:val="yellow"/>
            </w:rPr>
            <w:t xml:space="preserve"> m. </w:t>
          </w:r>
          <w:r w:rsidR="00933297">
            <w:rPr>
              <w:rFonts w:ascii="Times New Roman" w:hAnsi="Times New Roman" w:cs="Times New Roman"/>
              <w:sz w:val="22"/>
              <w:szCs w:val="22"/>
              <w:highlight w:val="yellow"/>
            </w:rPr>
            <w:t>lapkričio</w:t>
          </w:r>
          <w:r w:rsidRPr="00D76107">
            <w:rPr>
              <w:rFonts w:ascii="Times New Roman" w:hAnsi="Times New Roman" w:cs="Times New Roman"/>
              <w:sz w:val="22"/>
              <w:szCs w:val="22"/>
              <w:highlight w:val="yellow"/>
            </w:rPr>
            <w:t xml:space="preserve">   d. </w:t>
          </w:r>
        </w:p>
        <w:p w14:paraId="73225652" w14:textId="77777777" w:rsidR="0038722D" w:rsidRPr="00D76107" w:rsidRDefault="00B01B68" w:rsidP="00B01B68">
          <w:pPr>
            <w:tabs>
              <w:tab w:val="left" w:pos="870"/>
            </w:tabs>
            <w:spacing w:after="120" w:line="20" w:lineRule="atLeast"/>
            <w:ind w:firstLine="7088"/>
            <w:contextualSpacing/>
            <w:rPr>
              <w:rFonts w:ascii="Times New Roman" w:hAnsi="Times New Roman" w:cs="Times New Roman"/>
              <w:sz w:val="22"/>
              <w:szCs w:val="22"/>
              <w:highlight w:val="yellow"/>
            </w:rPr>
          </w:pPr>
          <w:r w:rsidRPr="00D76107">
            <w:rPr>
              <w:rFonts w:ascii="Times New Roman" w:hAnsi="Times New Roman" w:cs="Times New Roman"/>
              <w:sz w:val="22"/>
              <w:szCs w:val="22"/>
              <w:highlight w:val="yellow"/>
            </w:rPr>
            <w:t xml:space="preserve">protokolu </w:t>
          </w:r>
        </w:p>
        <w:p w14:paraId="4B92F888" w14:textId="1F419C54" w:rsidR="00C32E53" w:rsidRPr="00B01B68" w:rsidRDefault="00B01B68" w:rsidP="00B01B68">
          <w:pPr>
            <w:tabs>
              <w:tab w:val="left" w:pos="870"/>
            </w:tabs>
            <w:spacing w:after="120" w:line="20" w:lineRule="atLeast"/>
            <w:ind w:firstLine="7088"/>
            <w:contextualSpacing/>
            <w:rPr>
              <w:rFonts w:cstheme="minorHAnsi"/>
              <w:color w:val="00B050"/>
              <w:sz w:val="22"/>
              <w:szCs w:val="22"/>
            </w:rPr>
          </w:pPr>
          <w:r w:rsidRPr="00D76107">
            <w:rPr>
              <w:rFonts w:ascii="Times New Roman" w:hAnsi="Times New Roman" w:cs="Times New Roman"/>
              <w:sz w:val="22"/>
              <w:szCs w:val="22"/>
              <w:highlight w:val="yellow"/>
            </w:rPr>
            <w:t xml:space="preserve">Nr. </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C06E16" w:rsidRDefault="00D526C8" w:rsidP="004E4612">
          <w:pPr>
            <w:spacing w:after="120" w:line="20" w:lineRule="atLeast"/>
            <w:contextualSpacing/>
            <w:jc w:val="center"/>
            <w:rPr>
              <w:rFonts w:ascii="Times New Roman" w:hAnsi="Times New Roman" w:cs="Times New Roman"/>
              <w:b/>
              <w:bCs/>
              <w:sz w:val="24"/>
              <w:szCs w:val="24"/>
            </w:rPr>
          </w:pPr>
        </w:p>
        <w:p w14:paraId="1D1BF965" w14:textId="6626018F" w:rsidR="00D526C8" w:rsidRPr="00C06E16" w:rsidRDefault="007A130B" w:rsidP="004E4612">
          <w:pPr>
            <w:spacing w:after="120" w:line="20" w:lineRule="atLeast"/>
            <w:contextualSpacing/>
            <w:jc w:val="center"/>
            <w:rPr>
              <w:rFonts w:cstheme="minorHAnsi"/>
              <w:sz w:val="28"/>
              <w:szCs w:val="28"/>
            </w:rPr>
          </w:pPr>
          <w:r w:rsidRPr="00C06E16">
            <w:rPr>
              <w:rFonts w:cstheme="minorHAnsi"/>
              <w:sz w:val="28"/>
              <w:szCs w:val="28"/>
            </w:rPr>
            <w:t xml:space="preserve">TARPTAUTINIO </w:t>
          </w:r>
          <w:r w:rsidR="00D526C8" w:rsidRPr="00C06E16">
            <w:rPr>
              <w:rFonts w:cstheme="minorHAnsi"/>
              <w:sz w:val="28"/>
              <w:szCs w:val="28"/>
            </w:rPr>
            <w:t>VIEŠOJO PIRKIMO „</w:t>
          </w:r>
          <w:r w:rsidR="00C06E16" w:rsidRPr="00C06E16">
            <w:rPr>
              <w:rFonts w:eastAsia="Times New Roman" w:cstheme="minorHAnsi"/>
              <w:sz w:val="28"/>
              <w:szCs w:val="28"/>
            </w:rPr>
            <w:t>KURSUOK SOCIALINĖS REKLAMOS TRANSLIACIJOS TV, RADIJUJE IR NAUJIENŲ PORTALUOSE PASLAUGŲ PIRKIMO</w:t>
          </w:r>
          <w:r w:rsidR="00C06E16" w:rsidRPr="00C06E16">
            <w:rPr>
              <w:rFonts w:cstheme="minorHAnsi"/>
              <w:sz w:val="28"/>
              <w:szCs w:val="28"/>
            </w:rPr>
            <w:t>“</w:t>
          </w:r>
        </w:p>
        <w:p w14:paraId="18ACC6AD" w14:textId="4BAFA922" w:rsidR="00D526C8" w:rsidRPr="00C06E16" w:rsidRDefault="00D526C8" w:rsidP="004E4612">
          <w:pPr>
            <w:spacing w:after="120" w:line="20" w:lineRule="atLeast"/>
            <w:contextualSpacing/>
            <w:jc w:val="center"/>
            <w:rPr>
              <w:rFonts w:ascii="Times New Roman" w:hAnsi="Times New Roman" w:cs="Times New Roman"/>
              <w:sz w:val="28"/>
              <w:szCs w:val="28"/>
            </w:rPr>
          </w:pPr>
          <w:r w:rsidRPr="00C06E16">
            <w:rPr>
              <w:rFonts w:cstheme="minorHAnsi"/>
              <w:sz w:val="28"/>
              <w:szCs w:val="28"/>
            </w:rPr>
            <w:t xml:space="preserve">ATVIRO KONKURSO </w:t>
          </w:r>
          <w:r w:rsidR="00EB164F" w:rsidRPr="00C06E16">
            <w:rPr>
              <w:rFonts w:cstheme="minorHAnsi"/>
              <w:sz w:val="28"/>
              <w:szCs w:val="28"/>
            </w:rPr>
            <w:t xml:space="preserve">SPECIALIOSIOS </w:t>
          </w:r>
          <w:r w:rsidRPr="00C06E16">
            <w:rPr>
              <w:rFonts w:cstheme="minorHAnsi"/>
              <w:sz w:val="28"/>
              <w:szCs w:val="28"/>
            </w:rPr>
            <w:t>SĄLYGOS</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C12CFE8" w14:textId="31105371" w:rsidR="004532B4" w:rsidRDefault="001C24BC">
              <w:pPr>
                <w:pStyle w:val="TOC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54643469" w:history="1">
                <w:r w:rsidR="004532B4" w:rsidRPr="00756561">
                  <w:rPr>
                    <w:rStyle w:val="Hyperlink"/>
                    <w:rFonts w:cstheme="minorHAnsi"/>
                    <w:noProof/>
                  </w:rPr>
                  <w:t>1.</w:t>
                </w:r>
                <w:r w:rsidR="004532B4">
                  <w:rPr>
                    <w:noProof/>
                    <w:kern w:val="2"/>
                    <w:sz w:val="22"/>
                    <w:szCs w:val="22"/>
                    <w14:ligatures w14:val="standardContextual"/>
                  </w:rPr>
                  <w:tab/>
                </w:r>
                <w:r w:rsidR="004532B4" w:rsidRPr="00756561">
                  <w:rPr>
                    <w:rStyle w:val="Hyperlink"/>
                    <w:rFonts w:cstheme="minorHAnsi"/>
                    <w:noProof/>
                  </w:rPr>
                  <w:t>Bendra informacija</w:t>
                </w:r>
                <w:r w:rsidR="004532B4">
                  <w:rPr>
                    <w:noProof/>
                    <w:webHidden/>
                  </w:rPr>
                  <w:tab/>
                </w:r>
                <w:r w:rsidR="004532B4">
                  <w:rPr>
                    <w:noProof/>
                    <w:webHidden/>
                  </w:rPr>
                  <w:fldChar w:fldCharType="begin"/>
                </w:r>
                <w:r w:rsidR="004532B4">
                  <w:rPr>
                    <w:noProof/>
                    <w:webHidden/>
                  </w:rPr>
                  <w:instrText xml:space="preserve"> PAGEREF _Toc154643469 \h </w:instrText>
                </w:r>
                <w:r w:rsidR="004532B4">
                  <w:rPr>
                    <w:noProof/>
                    <w:webHidden/>
                  </w:rPr>
                </w:r>
                <w:r w:rsidR="004532B4">
                  <w:rPr>
                    <w:noProof/>
                    <w:webHidden/>
                  </w:rPr>
                  <w:fldChar w:fldCharType="separate"/>
                </w:r>
                <w:r w:rsidR="004532B4">
                  <w:rPr>
                    <w:noProof/>
                    <w:webHidden/>
                  </w:rPr>
                  <w:t>3</w:t>
                </w:r>
                <w:r w:rsidR="004532B4">
                  <w:rPr>
                    <w:noProof/>
                    <w:webHidden/>
                  </w:rPr>
                  <w:fldChar w:fldCharType="end"/>
                </w:r>
              </w:hyperlink>
            </w:p>
            <w:p w14:paraId="78BEFB4D" w14:textId="341B48D5" w:rsidR="004532B4" w:rsidRDefault="004532B4">
              <w:pPr>
                <w:pStyle w:val="TOC1"/>
                <w:rPr>
                  <w:noProof/>
                  <w:kern w:val="2"/>
                  <w:sz w:val="22"/>
                  <w:szCs w:val="22"/>
                  <w14:ligatures w14:val="standardContextual"/>
                </w:rPr>
              </w:pPr>
              <w:hyperlink w:anchor="_Toc154643470" w:history="1">
                <w:r w:rsidRPr="00756561">
                  <w:rPr>
                    <w:rStyle w:val="Hyperlink"/>
                    <w:rFonts w:ascii="Calibri" w:hAnsi="Calibri" w:cs="Calibri"/>
                    <w:noProof/>
                  </w:rPr>
                  <w:t>2</w:t>
                </w:r>
                <w:r w:rsidRPr="00756561">
                  <w:rPr>
                    <w:rStyle w:val="Hyperlink"/>
                    <w:noProof/>
                  </w:rPr>
                  <w:t xml:space="preserve">. </w:t>
                </w:r>
                <w:r w:rsidRPr="00756561">
                  <w:rPr>
                    <w:rStyle w:val="Hyperlink"/>
                    <w:rFonts w:cstheme="minorHAnsi"/>
                    <w:noProof/>
                  </w:rPr>
                  <w:t>Pirkimo objektas</w:t>
                </w:r>
                <w:r>
                  <w:rPr>
                    <w:noProof/>
                    <w:webHidden/>
                  </w:rPr>
                  <w:tab/>
                </w:r>
                <w:r>
                  <w:rPr>
                    <w:noProof/>
                    <w:webHidden/>
                  </w:rPr>
                  <w:fldChar w:fldCharType="begin"/>
                </w:r>
                <w:r>
                  <w:rPr>
                    <w:noProof/>
                    <w:webHidden/>
                  </w:rPr>
                  <w:instrText xml:space="preserve"> PAGEREF _Toc154643470 \h </w:instrText>
                </w:r>
                <w:r>
                  <w:rPr>
                    <w:noProof/>
                    <w:webHidden/>
                  </w:rPr>
                </w:r>
                <w:r>
                  <w:rPr>
                    <w:noProof/>
                    <w:webHidden/>
                  </w:rPr>
                  <w:fldChar w:fldCharType="separate"/>
                </w:r>
                <w:r>
                  <w:rPr>
                    <w:noProof/>
                    <w:webHidden/>
                  </w:rPr>
                  <w:t>3</w:t>
                </w:r>
                <w:r>
                  <w:rPr>
                    <w:noProof/>
                    <w:webHidden/>
                  </w:rPr>
                  <w:fldChar w:fldCharType="end"/>
                </w:r>
              </w:hyperlink>
            </w:p>
            <w:p w14:paraId="51BBBB46" w14:textId="78368679" w:rsidR="004532B4" w:rsidRDefault="004532B4">
              <w:pPr>
                <w:pStyle w:val="TOC1"/>
                <w:rPr>
                  <w:noProof/>
                  <w:kern w:val="2"/>
                  <w:sz w:val="22"/>
                  <w:szCs w:val="22"/>
                  <w14:ligatures w14:val="standardContextual"/>
                </w:rPr>
              </w:pPr>
              <w:hyperlink w:anchor="_Toc154643471" w:history="1">
                <w:r w:rsidRPr="00756561">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_Toc154643471 \h </w:instrText>
                </w:r>
                <w:r>
                  <w:rPr>
                    <w:noProof/>
                    <w:webHidden/>
                  </w:rPr>
                </w:r>
                <w:r>
                  <w:rPr>
                    <w:noProof/>
                    <w:webHidden/>
                  </w:rPr>
                  <w:fldChar w:fldCharType="separate"/>
                </w:r>
                <w:r>
                  <w:rPr>
                    <w:noProof/>
                    <w:webHidden/>
                  </w:rPr>
                  <w:t>3</w:t>
                </w:r>
                <w:r>
                  <w:rPr>
                    <w:noProof/>
                    <w:webHidden/>
                  </w:rPr>
                  <w:fldChar w:fldCharType="end"/>
                </w:r>
              </w:hyperlink>
            </w:p>
            <w:p w14:paraId="2A0C417A" w14:textId="49307816" w:rsidR="004532B4" w:rsidRDefault="004532B4">
              <w:pPr>
                <w:pStyle w:val="TOC1"/>
                <w:rPr>
                  <w:noProof/>
                  <w:kern w:val="2"/>
                  <w:sz w:val="22"/>
                  <w:szCs w:val="22"/>
                  <w14:ligatures w14:val="standardContextual"/>
                </w:rPr>
              </w:pPr>
              <w:hyperlink w:anchor="_Toc154643472" w:history="1">
                <w:r w:rsidRPr="00756561">
                  <w:rPr>
                    <w:rStyle w:val="Hyperlink"/>
                    <w:rFonts w:cstheme="majorHAnsi"/>
                    <w:noProof/>
                  </w:rPr>
                  <w:t xml:space="preserve">4. </w:t>
                </w:r>
                <w:r w:rsidRPr="0075656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_Toc154643472 \h </w:instrText>
                </w:r>
                <w:r>
                  <w:rPr>
                    <w:noProof/>
                    <w:webHidden/>
                  </w:rPr>
                </w:r>
                <w:r>
                  <w:rPr>
                    <w:noProof/>
                    <w:webHidden/>
                  </w:rPr>
                  <w:fldChar w:fldCharType="separate"/>
                </w:r>
                <w:r>
                  <w:rPr>
                    <w:noProof/>
                    <w:webHidden/>
                  </w:rPr>
                  <w:t>3</w:t>
                </w:r>
                <w:r>
                  <w:rPr>
                    <w:noProof/>
                    <w:webHidden/>
                  </w:rPr>
                  <w:fldChar w:fldCharType="end"/>
                </w:r>
              </w:hyperlink>
            </w:p>
            <w:p w14:paraId="33389F04" w14:textId="33A73BDD" w:rsidR="004532B4" w:rsidRDefault="004532B4">
              <w:pPr>
                <w:pStyle w:val="TOC1"/>
                <w:rPr>
                  <w:noProof/>
                  <w:kern w:val="2"/>
                  <w:sz w:val="22"/>
                  <w:szCs w:val="22"/>
                  <w14:ligatures w14:val="standardContextual"/>
                </w:rPr>
              </w:pPr>
              <w:hyperlink w:anchor="_Toc154643473" w:history="1">
                <w:r w:rsidRPr="00756561">
                  <w:rPr>
                    <w:rStyle w:val="Hyperlink"/>
                    <w:rFonts w:cstheme="minorHAnsi"/>
                    <w:noProof/>
                  </w:rPr>
                  <w:t>5.</w:t>
                </w:r>
                <w:r w:rsidRPr="0075656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_Toc154643473 \h </w:instrText>
                </w:r>
                <w:r>
                  <w:rPr>
                    <w:noProof/>
                    <w:webHidden/>
                  </w:rPr>
                </w:r>
                <w:r>
                  <w:rPr>
                    <w:noProof/>
                    <w:webHidden/>
                  </w:rPr>
                  <w:fldChar w:fldCharType="separate"/>
                </w:r>
                <w:r>
                  <w:rPr>
                    <w:noProof/>
                    <w:webHidden/>
                  </w:rPr>
                  <w:t>4</w:t>
                </w:r>
                <w:r>
                  <w:rPr>
                    <w:noProof/>
                    <w:webHidden/>
                  </w:rPr>
                  <w:fldChar w:fldCharType="end"/>
                </w:r>
              </w:hyperlink>
            </w:p>
            <w:p w14:paraId="1E39310D" w14:textId="6BB4F0B1" w:rsidR="004532B4" w:rsidRDefault="004532B4">
              <w:pPr>
                <w:pStyle w:val="TOC1"/>
                <w:rPr>
                  <w:noProof/>
                  <w:kern w:val="2"/>
                  <w:sz w:val="22"/>
                  <w:szCs w:val="22"/>
                  <w14:ligatures w14:val="standardContextual"/>
                </w:rPr>
              </w:pPr>
              <w:hyperlink w:anchor="_Toc154643474" w:history="1">
                <w:r w:rsidRPr="00756561">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_Toc154643474 \h </w:instrText>
                </w:r>
                <w:r>
                  <w:rPr>
                    <w:noProof/>
                    <w:webHidden/>
                  </w:rPr>
                </w:r>
                <w:r>
                  <w:rPr>
                    <w:noProof/>
                    <w:webHidden/>
                  </w:rPr>
                  <w:fldChar w:fldCharType="separate"/>
                </w:r>
                <w:r>
                  <w:rPr>
                    <w:noProof/>
                    <w:webHidden/>
                  </w:rPr>
                  <w:t>4</w:t>
                </w:r>
                <w:r>
                  <w:rPr>
                    <w:noProof/>
                    <w:webHidden/>
                  </w:rPr>
                  <w:fldChar w:fldCharType="end"/>
                </w:r>
              </w:hyperlink>
            </w:p>
            <w:p w14:paraId="131B75F9" w14:textId="2B4A627D" w:rsidR="004532B4" w:rsidRDefault="004532B4">
              <w:pPr>
                <w:pStyle w:val="TOC1"/>
                <w:tabs>
                  <w:tab w:val="left" w:pos="660"/>
                </w:tabs>
                <w:rPr>
                  <w:noProof/>
                  <w:kern w:val="2"/>
                  <w:sz w:val="22"/>
                  <w:szCs w:val="22"/>
                  <w14:ligatures w14:val="standardContextual"/>
                </w:rPr>
              </w:pPr>
              <w:hyperlink w:anchor="_Toc154643475" w:history="1">
                <w:r w:rsidRPr="00756561">
                  <w:rPr>
                    <w:rStyle w:val="Hyperlink"/>
                    <w:rFonts w:eastAsia="Calibri" w:cstheme="minorHAnsi"/>
                    <w:noProof/>
                  </w:rPr>
                  <w:t>7.</w:t>
                </w:r>
                <w:r>
                  <w:rPr>
                    <w:noProof/>
                    <w:kern w:val="2"/>
                    <w:sz w:val="22"/>
                    <w:szCs w:val="22"/>
                    <w14:ligatures w14:val="standardContextual"/>
                  </w:rPr>
                  <w:tab/>
                </w:r>
                <w:r w:rsidRPr="0075656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_Toc154643475 \h </w:instrText>
                </w:r>
                <w:r>
                  <w:rPr>
                    <w:noProof/>
                    <w:webHidden/>
                  </w:rPr>
                </w:r>
                <w:r>
                  <w:rPr>
                    <w:noProof/>
                    <w:webHidden/>
                  </w:rPr>
                  <w:fldChar w:fldCharType="separate"/>
                </w:r>
                <w:r>
                  <w:rPr>
                    <w:noProof/>
                    <w:webHidden/>
                  </w:rPr>
                  <w:t>5</w:t>
                </w:r>
                <w:r>
                  <w:rPr>
                    <w:noProof/>
                    <w:webHidden/>
                  </w:rPr>
                  <w:fldChar w:fldCharType="end"/>
                </w:r>
              </w:hyperlink>
            </w:p>
            <w:p w14:paraId="1F89986B" w14:textId="6878846D" w:rsidR="004532B4" w:rsidRDefault="004532B4">
              <w:pPr>
                <w:pStyle w:val="TOC1"/>
                <w:tabs>
                  <w:tab w:val="left" w:pos="660"/>
                </w:tabs>
                <w:rPr>
                  <w:noProof/>
                  <w:kern w:val="2"/>
                  <w:sz w:val="22"/>
                  <w:szCs w:val="22"/>
                  <w14:ligatures w14:val="standardContextual"/>
                </w:rPr>
              </w:pPr>
              <w:hyperlink w:anchor="_Toc154643476" w:history="1">
                <w:r w:rsidRPr="00756561">
                  <w:rPr>
                    <w:rStyle w:val="Hyperlink"/>
                    <w:rFonts w:eastAsia="Calibri" w:cstheme="minorHAnsi"/>
                    <w:noProof/>
                  </w:rPr>
                  <w:t>8.</w:t>
                </w:r>
                <w:r>
                  <w:rPr>
                    <w:noProof/>
                    <w:kern w:val="2"/>
                    <w:sz w:val="22"/>
                    <w:szCs w:val="22"/>
                    <w14:ligatures w14:val="standardContextual"/>
                  </w:rPr>
                  <w:tab/>
                </w:r>
                <w:r w:rsidRPr="00756561">
                  <w:rPr>
                    <w:rStyle w:val="Hyperlink"/>
                    <w:rFonts w:cstheme="minorHAnsi"/>
                    <w:noProof/>
                  </w:rPr>
                  <w:t>Elektroninis aukcionas</w:t>
                </w:r>
                <w:r>
                  <w:rPr>
                    <w:noProof/>
                    <w:webHidden/>
                  </w:rPr>
                  <w:tab/>
                </w:r>
                <w:r>
                  <w:rPr>
                    <w:noProof/>
                    <w:webHidden/>
                  </w:rPr>
                  <w:fldChar w:fldCharType="begin"/>
                </w:r>
                <w:r>
                  <w:rPr>
                    <w:noProof/>
                    <w:webHidden/>
                  </w:rPr>
                  <w:instrText xml:space="preserve"> PAGEREF _Toc154643476 \h </w:instrText>
                </w:r>
                <w:r>
                  <w:rPr>
                    <w:noProof/>
                    <w:webHidden/>
                  </w:rPr>
                </w:r>
                <w:r>
                  <w:rPr>
                    <w:noProof/>
                    <w:webHidden/>
                  </w:rPr>
                  <w:fldChar w:fldCharType="separate"/>
                </w:r>
                <w:r>
                  <w:rPr>
                    <w:noProof/>
                    <w:webHidden/>
                  </w:rPr>
                  <w:t>5</w:t>
                </w:r>
                <w:r>
                  <w:rPr>
                    <w:noProof/>
                    <w:webHidden/>
                  </w:rPr>
                  <w:fldChar w:fldCharType="end"/>
                </w:r>
              </w:hyperlink>
            </w:p>
            <w:p w14:paraId="7CA8F4DE" w14:textId="3F1A626B" w:rsidR="004532B4" w:rsidRDefault="004532B4">
              <w:pPr>
                <w:pStyle w:val="TOC1"/>
                <w:tabs>
                  <w:tab w:val="left" w:pos="660"/>
                </w:tabs>
                <w:rPr>
                  <w:noProof/>
                  <w:kern w:val="2"/>
                  <w:sz w:val="22"/>
                  <w:szCs w:val="22"/>
                  <w14:ligatures w14:val="standardContextual"/>
                </w:rPr>
              </w:pPr>
              <w:hyperlink w:anchor="_Toc154643477" w:history="1">
                <w:r w:rsidRPr="00756561">
                  <w:rPr>
                    <w:rStyle w:val="Hyperlink"/>
                    <w:rFonts w:eastAsia="Calibri" w:cstheme="minorHAnsi"/>
                    <w:noProof/>
                  </w:rPr>
                  <w:t>9.</w:t>
                </w:r>
                <w:r>
                  <w:rPr>
                    <w:noProof/>
                    <w:kern w:val="2"/>
                    <w:sz w:val="22"/>
                    <w:szCs w:val="22"/>
                    <w14:ligatures w14:val="standardContextual"/>
                  </w:rPr>
                  <w:tab/>
                </w:r>
                <w:r w:rsidRPr="00756561">
                  <w:rPr>
                    <w:rStyle w:val="Hyperlink"/>
                    <w:rFonts w:cstheme="minorHAnsi"/>
                    <w:noProof/>
                  </w:rPr>
                  <w:t>Pasiūlymų vertinimas</w:t>
                </w:r>
                <w:r>
                  <w:rPr>
                    <w:noProof/>
                    <w:webHidden/>
                  </w:rPr>
                  <w:tab/>
                </w:r>
                <w:r>
                  <w:rPr>
                    <w:noProof/>
                    <w:webHidden/>
                  </w:rPr>
                  <w:fldChar w:fldCharType="begin"/>
                </w:r>
                <w:r>
                  <w:rPr>
                    <w:noProof/>
                    <w:webHidden/>
                  </w:rPr>
                  <w:instrText xml:space="preserve"> PAGEREF _Toc154643477 \h </w:instrText>
                </w:r>
                <w:r>
                  <w:rPr>
                    <w:noProof/>
                    <w:webHidden/>
                  </w:rPr>
                </w:r>
                <w:r>
                  <w:rPr>
                    <w:noProof/>
                    <w:webHidden/>
                  </w:rPr>
                  <w:fldChar w:fldCharType="separate"/>
                </w:r>
                <w:r>
                  <w:rPr>
                    <w:noProof/>
                    <w:webHidden/>
                  </w:rPr>
                  <w:t>5</w:t>
                </w:r>
                <w:r>
                  <w:rPr>
                    <w:noProof/>
                    <w:webHidden/>
                  </w:rPr>
                  <w:fldChar w:fldCharType="end"/>
                </w:r>
              </w:hyperlink>
            </w:p>
            <w:p w14:paraId="78C6EB18" w14:textId="62DCAD31" w:rsidR="004532B4" w:rsidRDefault="004532B4">
              <w:pPr>
                <w:pStyle w:val="TOC1"/>
                <w:tabs>
                  <w:tab w:val="left" w:pos="660"/>
                </w:tabs>
                <w:rPr>
                  <w:noProof/>
                  <w:kern w:val="2"/>
                  <w:sz w:val="22"/>
                  <w:szCs w:val="22"/>
                  <w14:ligatures w14:val="standardContextual"/>
                </w:rPr>
              </w:pPr>
              <w:hyperlink w:anchor="_Toc154643478" w:history="1">
                <w:r w:rsidRPr="00756561">
                  <w:rPr>
                    <w:rStyle w:val="Hyperlink"/>
                    <w:rFonts w:eastAsia="Calibri" w:cstheme="minorHAnsi"/>
                    <w:noProof/>
                  </w:rPr>
                  <w:t>10.</w:t>
                </w:r>
                <w:r>
                  <w:rPr>
                    <w:noProof/>
                    <w:kern w:val="2"/>
                    <w:sz w:val="22"/>
                    <w:szCs w:val="22"/>
                    <w14:ligatures w14:val="standardContextual"/>
                  </w:rPr>
                  <w:tab/>
                </w:r>
                <w:r w:rsidRPr="00756561">
                  <w:rPr>
                    <w:rStyle w:val="Hyperlink"/>
                    <w:rFonts w:cstheme="minorHAnsi"/>
                    <w:noProof/>
                  </w:rPr>
                  <w:t>Sutarties sudarymas</w:t>
                </w:r>
                <w:r>
                  <w:rPr>
                    <w:noProof/>
                    <w:webHidden/>
                  </w:rPr>
                  <w:tab/>
                </w:r>
                <w:r>
                  <w:rPr>
                    <w:noProof/>
                    <w:webHidden/>
                  </w:rPr>
                  <w:fldChar w:fldCharType="begin"/>
                </w:r>
                <w:r>
                  <w:rPr>
                    <w:noProof/>
                    <w:webHidden/>
                  </w:rPr>
                  <w:instrText xml:space="preserve"> PAGEREF _Toc154643478 \h </w:instrText>
                </w:r>
                <w:r>
                  <w:rPr>
                    <w:noProof/>
                    <w:webHidden/>
                  </w:rPr>
                </w:r>
                <w:r>
                  <w:rPr>
                    <w:noProof/>
                    <w:webHidden/>
                  </w:rPr>
                  <w:fldChar w:fldCharType="separate"/>
                </w:r>
                <w:r>
                  <w:rPr>
                    <w:noProof/>
                    <w:webHidden/>
                  </w:rPr>
                  <w:t>5</w:t>
                </w:r>
                <w:r>
                  <w:rPr>
                    <w:noProof/>
                    <w:webHidden/>
                  </w:rPr>
                  <w:fldChar w:fldCharType="end"/>
                </w:r>
              </w:hyperlink>
            </w:p>
            <w:p w14:paraId="02360111" w14:textId="3FF5AB3C" w:rsidR="004532B4" w:rsidRDefault="004532B4">
              <w:pPr>
                <w:pStyle w:val="TOC1"/>
                <w:rPr>
                  <w:noProof/>
                  <w:kern w:val="2"/>
                  <w:sz w:val="22"/>
                  <w:szCs w:val="22"/>
                  <w14:ligatures w14:val="standardContextual"/>
                </w:rPr>
              </w:pPr>
              <w:hyperlink w:anchor="_Toc154643479" w:history="1">
                <w:r w:rsidRPr="0075656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_Toc154643479 \h </w:instrText>
                </w:r>
                <w:r>
                  <w:rPr>
                    <w:noProof/>
                    <w:webHidden/>
                  </w:rPr>
                </w:r>
                <w:r>
                  <w:rPr>
                    <w:noProof/>
                    <w:webHidden/>
                  </w:rPr>
                  <w:fldChar w:fldCharType="separate"/>
                </w:r>
                <w:r>
                  <w:rPr>
                    <w:noProof/>
                    <w:webHidden/>
                  </w:rPr>
                  <w:t>6</w:t>
                </w:r>
                <w:r>
                  <w:rPr>
                    <w:noProof/>
                    <w:webHidden/>
                  </w:rPr>
                  <w:fldChar w:fldCharType="end"/>
                </w:r>
              </w:hyperlink>
            </w:p>
            <w:p w14:paraId="6CD39AB3" w14:textId="5A3DBAB3" w:rsidR="004532B4" w:rsidRDefault="004532B4">
              <w:pPr>
                <w:pStyle w:val="TOC2"/>
                <w:rPr>
                  <w:noProof/>
                  <w:kern w:val="2"/>
                  <w:sz w:val="22"/>
                  <w:szCs w:val="22"/>
                  <w14:ligatures w14:val="standardContextual"/>
                </w:rPr>
              </w:pPr>
              <w:hyperlink w:anchor="_Toc154643480" w:history="1">
                <w:r w:rsidRPr="0075656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_Toc154643480 \h </w:instrText>
                </w:r>
                <w:r>
                  <w:rPr>
                    <w:noProof/>
                    <w:webHidden/>
                  </w:rPr>
                </w:r>
                <w:r>
                  <w:rPr>
                    <w:noProof/>
                    <w:webHidden/>
                  </w:rPr>
                  <w:fldChar w:fldCharType="separate"/>
                </w:r>
                <w:r>
                  <w:rPr>
                    <w:noProof/>
                    <w:webHidden/>
                  </w:rPr>
                  <w:t>8</w:t>
                </w:r>
                <w:r>
                  <w:rPr>
                    <w:noProof/>
                    <w:webHidden/>
                  </w:rPr>
                  <w:fldChar w:fldCharType="end"/>
                </w:r>
              </w:hyperlink>
            </w:p>
            <w:p w14:paraId="0CE2C7B5" w14:textId="7866A65C" w:rsidR="004532B4" w:rsidRDefault="004532B4">
              <w:pPr>
                <w:pStyle w:val="TOC2"/>
                <w:rPr>
                  <w:noProof/>
                  <w:kern w:val="2"/>
                  <w:sz w:val="22"/>
                  <w:szCs w:val="22"/>
                  <w14:ligatures w14:val="standardContextual"/>
                </w:rPr>
              </w:pPr>
              <w:hyperlink w:anchor="_Toc154643481" w:history="1">
                <w:r w:rsidRPr="0075656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_Toc154643481 \h </w:instrText>
                </w:r>
                <w:r>
                  <w:rPr>
                    <w:noProof/>
                    <w:webHidden/>
                  </w:rPr>
                </w:r>
                <w:r>
                  <w:rPr>
                    <w:noProof/>
                    <w:webHidden/>
                  </w:rPr>
                  <w:fldChar w:fldCharType="separate"/>
                </w:r>
                <w:r>
                  <w:rPr>
                    <w:noProof/>
                    <w:webHidden/>
                  </w:rPr>
                  <w:t>9</w:t>
                </w:r>
                <w:r>
                  <w:rPr>
                    <w:noProof/>
                    <w:webHidden/>
                  </w:rPr>
                  <w:fldChar w:fldCharType="end"/>
                </w:r>
              </w:hyperlink>
            </w:p>
            <w:p w14:paraId="73142CEA" w14:textId="7FE6D82E" w:rsidR="004532B4" w:rsidRDefault="004532B4">
              <w:pPr>
                <w:pStyle w:val="TOC2"/>
                <w:rPr>
                  <w:noProof/>
                  <w:kern w:val="2"/>
                  <w:sz w:val="22"/>
                  <w:szCs w:val="22"/>
                  <w14:ligatures w14:val="standardContextual"/>
                </w:rPr>
              </w:pPr>
              <w:hyperlink w:anchor="_Toc154643482" w:history="1">
                <w:r w:rsidRPr="00756561">
                  <w:rPr>
                    <w:rStyle w:val="Hyperlink"/>
                    <w:rFonts w:eastAsia="Calibri" w:cstheme="minorHAnsi"/>
                    <w:noProof/>
                  </w:rPr>
                  <w:t>Pirkimo sąlygų 4 priedas „EBVPD“</w:t>
                </w:r>
                <w:r>
                  <w:rPr>
                    <w:noProof/>
                    <w:webHidden/>
                  </w:rPr>
                  <w:tab/>
                </w:r>
                <w:r>
                  <w:rPr>
                    <w:noProof/>
                    <w:webHidden/>
                  </w:rPr>
                  <w:fldChar w:fldCharType="begin"/>
                </w:r>
                <w:r>
                  <w:rPr>
                    <w:noProof/>
                    <w:webHidden/>
                  </w:rPr>
                  <w:instrText xml:space="preserve"> PAGEREF _Toc154643482 \h </w:instrText>
                </w:r>
                <w:r>
                  <w:rPr>
                    <w:noProof/>
                    <w:webHidden/>
                  </w:rPr>
                </w:r>
                <w:r>
                  <w:rPr>
                    <w:noProof/>
                    <w:webHidden/>
                  </w:rPr>
                  <w:fldChar w:fldCharType="separate"/>
                </w:r>
                <w:r>
                  <w:rPr>
                    <w:noProof/>
                    <w:webHidden/>
                  </w:rPr>
                  <w:t>10</w:t>
                </w:r>
                <w:r>
                  <w:rPr>
                    <w:noProof/>
                    <w:webHidden/>
                  </w:rPr>
                  <w:fldChar w:fldCharType="end"/>
                </w:r>
              </w:hyperlink>
            </w:p>
            <w:p w14:paraId="680BF5C1" w14:textId="7B11FF82" w:rsidR="004532B4" w:rsidRDefault="004532B4">
              <w:pPr>
                <w:pStyle w:val="TOC2"/>
                <w:rPr>
                  <w:noProof/>
                  <w:kern w:val="2"/>
                  <w:sz w:val="22"/>
                  <w:szCs w:val="22"/>
                  <w14:ligatures w14:val="standardContextual"/>
                </w:rPr>
              </w:pPr>
              <w:hyperlink w:anchor="_Toc154643483" w:history="1">
                <w:r w:rsidRPr="00756561">
                  <w:rPr>
                    <w:rStyle w:val="Hyperlink"/>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_Toc154643483 \h </w:instrText>
                </w:r>
                <w:r>
                  <w:rPr>
                    <w:noProof/>
                    <w:webHidden/>
                  </w:rPr>
                </w:r>
                <w:r>
                  <w:rPr>
                    <w:noProof/>
                    <w:webHidden/>
                  </w:rPr>
                  <w:fldChar w:fldCharType="separate"/>
                </w:r>
                <w:r>
                  <w:rPr>
                    <w:noProof/>
                    <w:webHidden/>
                  </w:rPr>
                  <w:t>11</w:t>
                </w:r>
                <w:r>
                  <w:rPr>
                    <w:noProof/>
                    <w:webHidden/>
                  </w:rPr>
                  <w:fldChar w:fldCharType="end"/>
                </w:r>
              </w:hyperlink>
            </w:p>
            <w:p w14:paraId="2DDFEAEB" w14:textId="3B806B4E" w:rsidR="004532B4" w:rsidRDefault="004532B4">
              <w:pPr>
                <w:pStyle w:val="TOC2"/>
                <w:rPr>
                  <w:noProof/>
                  <w:kern w:val="2"/>
                  <w:sz w:val="22"/>
                  <w:szCs w:val="22"/>
                  <w14:ligatures w14:val="standardContextual"/>
                </w:rPr>
              </w:pPr>
              <w:hyperlink w:anchor="_Toc154643484" w:history="1">
                <w:r w:rsidRPr="00756561">
                  <w:rPr>
                    <w:rStyle w:val="Hyperlink"/>
                    <w:rFonts w:eastAsia="Calibri" w:cstheme="minorHAnsi"/>
                    <w:noProof/>
                  </w:rPr>
                  <w:t>Pirkimo sąlygų 6 priedas „Sutarties projektas“</w:t>
                </w:r>
                <w:r>
                  <w:rPr>
                    <w:noProof/>
                    <w:webHidden/>
                  </w:rPr>
                  <w:tab/>
                </w:r>
                <w:r>
                  <w:rPr>
                    <w:noProof/>
                    <w:webHidden/>
                  </w:rPr>
                  <w:fldChar w:fldCharType="begin"/>
                </w:r>
                <w:r>
                  <w:rPr>
                    <w:noProof/>
                    <w:webHidden/>
                  </w:rPr>
                  <w:instrText xml:space="preserve"> PAGEREF _Toc154643484 \h </w:instrText>
                </w:r>
                <w:r>
                  <w:rPr>
                    <w:noProof/>
                    <w:webHidden/>
                  </w:rPr>
                </w:r>
                <w:r>
                  <w:rPr>
                    <w:noProof/>
                    <w:webHidden/>
                  </w:rPr>
                  <w:fldChar w:fldCharType="separate"/>
                </w:r>
                <w:r>
                  <w:rPr>
                    <w:noProof/>
                    <w:webHidden/>
                  </w:rPr>
                  <w:t>12</w:t>
                </w:r>
                <w:r>
                  <w:rPr>
                    <w:noProof/>
                    <w:webHidden/>
                  </w:rPr>
                  <w:fldChar w:fldCharType="end"/>
                </w:r>
              </w:hyperlink>
            </w:p>
            <w:p w14:paraId="0DDC40AE" w14:textId="0244123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3A4DC6">
      <w:pPr>
        <w:pStyle w:val="Heading1"/>
        <w:numPr>
          <w:ilvl w:val="0"/>
          <w:numId w:val="1"/>
        </w:numPr>
        <w:spacing w:before="0"/>
        <w:ind w:left="567" w:hanging="567"/>
        <w:contextualSpacing/>
        <w:rPr>
          <w:rFonts w:asciiTheme="minorHAnsi" w:hAnsiTheme="minorHAnsi" w:cstheme="minorHAnsi"/>
        </w:rPr>
      </w:pPr>
      <w:bookmarkStart w:id="0" w:name="_Toc154643469"/>
      <w:bookmarkStart w:id="1" w:name="_Toc335201954"/>
      <w:bookmarkStart w:id="2" w:name="_Toc147739116"/>
      <w:r w:rsidRPr="00D24970">
        <w:rPr>
          <w:rFonts w:asciiTheme="minorHAnsi" w:hAnsiTheme="minorHAnsi" w:cstheme="minorHAnsi"/>
        </w:rPr>
        <w:lastRenderedPageBreak/>
        <w:t>Bendra informacija</w:t>
      </w:r>
      <w:bookmarkEnd w:id="0"/>
    </w:p>
    <w:p w14:paraId="53E10ACA" w14:textId="77777777" w:rsidR="00C541DE" w:rsidRPr="009454A0" w:rsidRDefault="00C541DE" w:rsidP="00C541DE">
      <w:pPr>
        <w:pStyle w:val="ListParagraph"/>
        <w:tabs>
          <w:tab w:val="left" w:pos="993"/>
        </w:tabs>
        <w:spacing w:after="0" w:line="20" w:lineRule="atLeast"/>
        <w:ind w:left="0" w:firstLine="567"/>
        <w:jc w:val="both"/>
        <w:rPr>
          <w:rFonts w:cstheme="minorHAnsi"/>
        </w:rPr>
      </w:pPr>
      <w:r w:rsidRPr="009454A0">
        <w:rPr>
          <w:rFonts w:cstheme="minorHAnsi"/>
        </w:rPr>
        <w:t>1.1.</w:t>
      </w:r>
      <w:r w:rsidRPr="009454A0">
        <w:rPr>
          <w:rFonts w:cstheme="minorHAnsi"/>
        </w:rPr>
        <w:tab/>
        <w:t>Perkančioji organizacija – EUROPOS SOCIALINIO FONDO AGENTŪRA, juridinio asmens kodas 192050725, adresas M. Katkaus g. 44, Vilnius (toliau – perkančioji organizacija arba Agentūra). Perkančioji organizacija yra PVM mokėtoja.</w:t>
      </w:r>
    </w:p>
    <w:p w14:paraId="7B67C005" w14:textId="77777777" w:rsidR="00C541DE" w:rsidRPr="009454A0" w:rsidRDefault="00C541DE" w:rsidP="00C541DE">
      <w:pPr>
        <w:pStyle w:val="ListParagraph"/>
        <w:spacing w:after="0" w:line="240" w:lineRule="auto"/>
        <w:ind w:left="0" w:firstLine="567"/>
        <w:jc w:val="both"/>
        <w:rPr>
          <w:rFonts w:cstheme="minorHAnsi"/>
        </w:rPr>
      </w:pPr>
      <w:r w:rsidRPr="009454A0">
        <w:rPr>
          <w:rFonts w:cstheme="minorHAnsi"/>
        </w:rPr>
        <w:t xml:space="preserve">1.2. Pirkimas neatliekamas naudojantis centralizuotų pirkimų katalogu, nes pirkimo objekto kataloge nėra.  </w:t>
      </w:r>
    </w:p>
    <w:p w14:paraId="563E7B72" w14:textId="77777777" w:rsidR="00C541DE" w:rsidRPr="00AF2349" w:rsidRDefault="00C541DE" w:rsidP="00C541DE">
      <w:pPr>
        <w:spacing w:after="0" w:line="240" w:lineRule="auto"/>
        <w:ind w:firstLine="567"/>
        <w:rPr>
          <w:rFonts w:cstheme="minorHAnsi"/>
        </w:rPr>
      </w:pPr>
      <w:r w:rsidRPr="009454A0">
        <w:rPr>
          <w:rFonts w:cstheme="minorHAnsi"/>
        </w:rPr>
        <w:t xml:space="preserve">1.3. </w:t>
      </w:r>
      <w:r w:rsidRPr="009454A0">
        <w:rPr>
          <w:rFonts w:eastAsia="Times New Roman" w:cstheme="minorHAnsi"/>
        </w:rPr>
        <w:t xml:space="preserve">Perkančioji organizacija nerezervuoja teisės </w:t>
      </w:r>
      <w:r w:rsidRPr="00AF2349">
        <w:rPr>
          <w:rFonts w:eastAsia="Times New Roman" w:cstheme="minorHAnsi"/>
        </w:rPr>
        <w:t>dalyvauti pirkime.</w:t>
      </w:r>
    </w:p>
    <w:p w14:paraId="3612B987" w14:textId="77777777" w:rsidR="00C541DE" w:rsidRPr="00AF2349" w:rsidRDefault="00C541DE" w:rsidP="00C541DE">
      <w:pPr>
        <w:pStyle w:val="ListParagraph"/>
        <w:spacing w:after="0" w:line="240" w:lineRule="auto"/>
        <w:ind w:left="0" w:firstLine="567"/>
        <w:jc w:val="both"/>
        <w:rPr>
          <w:rFonts w:cstheme="minorHAnsi"/>
        </w:rPr>
      </w:pPr>
      <w:r w:rsidRPr="00AF2349">
        <w:rPr>
          <w:rFonts w:cstheme="minorHAnsi"/>
        </w:rPr>
        <w:t>1.4. Stebėtojai dalyvauti Komisijos posėdžiuose nėra kviečiami.</w:t>
      </w:r>
    </w:p>
    <w:p w14:paraId="07644637" w14:textId="248564C5" w:rsidR="00C541DE" w:rsidRPr="00AF2349" w:rsidRDefault="00C541DE" w:rsidP="002B4C10">
      <w:pPr>
        <w:pStyle w:val="ListParagraph"/>
        <w:tabs>
          <w:tab w:val="left" w:pos="142"/>
        </w:tabs>
        <w:spacing w:after="0" w:line="240" w:lineRule="auto"/>
        <w:ind w:left="0" w:firstLine="567"/>
        <w:jc w:val="both"/>
        <w:rPr>
          <w:rFonts w:cstheme="minorHAnsi"/>
        </w:rPr>
      </w:pPr>
      <w:r w:rsidRPr="00AF2349">
        <w:rPr>
          <w:rFonts w:cstheme="minorHAnsi"/>
        </w:rPr>
        <w:t>1.5.</w:t>
      </w:r>
      <w:r w:rsidRPr="00AF2349">
        <w:rPr>
          <w:rFonts w:cstheme="minorHAnsi"/>
          <w:i/>
          <w:iCs/>
        </w:rPr>
        <w:t xml:space="preserve"> </w:t>
      </w:r>
      <w:r w:rsidRPr="00AF2349">
        <w:rPr>
          <w:rFonts w:cstheme="minorHAnsi"/>
        </w:rPr>
        <w:t xml:space="preserve">Atliekamas žaliasis pirkimas. Pirkimas vykdomas vadovaujantis </w:t>
      </w:r>
      <w:hyperlink r:id="rId12" w:history="1">
        <w:r w:rsidRPr="00AF2349">
          <w:rPr>
            <w:rStyle w:val="Hyperlink"/>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F2349">
        <w:rPr>
          <w:rFonts w:cstheme="minorHAnsi"/>
        </w:rPr>
        <w:t>“ 4.4</w:t>
      </w:r>
      <w:r w:rsidR="00F165F5" w:rsidRPr="00AF2349">
        <w:rPr>
          <w:rFonts w:cstheme="minorHAnsi"/>
        </w:rPr>
        <w:t>.4</w:t>
      </w:r>
      <w:r w:rsidRPr="00AF2349">
        <w:rPr>
          <w:rFonts w:cstheme="minorHAnsi"/>
        </w:rPr>
        <w:t>.</w:t>
      </w:r>
      <w:r w:rsidR="00F165F5" w:rsidRPr="00AF2349">
        <w:rPr>
          <w:rFonts w:cstheme="minorHAnsi"/>
        </w:rPr>
        <w:t>1</w:t>
      </w:r>
      <w:r w:rsidRPr="00AF2349">
        <w:rPr>
          <w:rFonts w:cstheme="minorHAnsi"/>
        </w:rPr>
        <w:t xml:space="preserve"> punktu. </w:t>
      </w:r>
    </w:p>
    <w:p w14:paraId="2CE65B1D" w14:textId="77777777" w:rsidR="00C541DE" w:rsidRPr="009454A0" w:rsidRDefault="00C541DE" w:rsidP="00C541DE">
      <w:pPr>
        <w:pStyle w:val="ListParagraph"/>
        <w:numPr>
          <w:ilvl w:val="1"/>
          <w:numId w:val="33"/>
        </w:numPr>
        <w:tabs>
          <w:tab w:val="left" w:pos="993"/>
        </w:tabs>
        <w:spacing w:after="0" w:line="240" w:lineRule="auto"/>
        <w:ind w:left="0" w:firstLine="567"/>
        <w:jc w:val="both"/>
        <w:rPr>
          <w:rFonts w:eastAsia="Arial" w:cstheme="minorHAnsi"/>
        </w:rPr>
      </w:pPr>
      <w:r w:rsidRPr="009454A0">
        <w:rPr>
          <w:rFonts w:eastAsia="Arial" w:cstheme="minorHAnsi"/>
        </w:rPr>
        <w:t>Išankstinis skelbimas apie pirkimą nebuvo paskelbtas.</w:t>
      </w:r>
    </w:p>
    <w:p w14:paraId="1C4224AE" w14:textId="77777777" w:rsidR="00C541DE" w:rsidRPr="009454A0" w:rsidRDefault="00C541DE" w:rsidP="00C541DE">
      <w:pPr>
        <w:pStyle w:val="ListParagraph"/>
        <w:numPr>
          <w:ilvl w:val="1"/>
          <w:numId w:val="33"/>
        </w:numPr>
        <w:tabs>
          <w:tab w:val="left" w:pos="851"/>
          <w:tab w:val="left" w:pos="993"/>
        </w:tabs>
        <w:spacing w:after="0" w:line="240" w:lineRule="auto"/>
        <w:ind w:firstLine="207"/>
        <w:jc w:val="both"/>
        <w:rPr>
          <w:rFonts w:cstheme="minorHAnsi"/>
        </w:rPr>
      </w:pPr>
      <w:r w:rsidRPr="009454A0">
        <w:rPr>
          <w:rFonts w:cstheme="minorHAnsi"/>
          <w:lang w:eastAsia="en-US"/>
        </w:rPr>
        <w:t xml:space="preserve">Pirkime </w:t>
      </w:r>
      <w:r w:rsidRPr="009454A0">
        <w:rPr>
          <w:rFonts w:cstheme="minorHAnsi"/>
        </w:rPr>
        <w:t xml:space="preserve"> perkančioji organizacija</w:t>
      </w:r>
      <w:r w:rsidRPr="009454A0">
        <w:rPr>
          <w:rFonts w:cstheme="minorHAnsi"/>
          <w:lang w:eastAsia="en-US"/>
        </w:rPr>
        <w:t xml:space="preserve"> nenumato skelbti pranešimo dėl savanoriško </w:t>
      </w:r>
      <w:r w:rsidRPr="009454A0">
        <w:rPr>
          <w:rFonts w:cstheme="minorHAnsi"/>
          <w:i/>
          <w:iCs/>
          <w:lang w:eastAsia="en-US"/>
        </w:rPr>
        <w:t>ex ante</w:t>
      </w:r>
      <w:r w:rsidRPr="009454A0">
        <w:rPr>
          <w:rFonts w:cstheme="minorHAnsi"/>
          <w:lang w:eastAsia="en-US"/>
        </w:rPr>
        <w:t xml:space="preserve"> skaidrumo.</w:t>
      </w:r>
    </w:p>
    <w:p w14:paraId="3085E314" w14:textId="77777777" w:rsidR="00C541DE" w:rsidRPr="009454A0" w:rsidRDefault="00C541DE" w:rsidP="00C541DE">
      <w:pPr>
        <w:pStyle w:val="ListParagraph"/>
        <w:numPr>
          <w:ilvl w:val="1"/>
          <w:numId w:val="33"/>
        </w:numPr>
        <w:tabs>
          <w:tab w:val="left" w:pos="851"/>
          <w:tab w:val="left" w:pos="993"/>
        </w:tabs>
        <w:spacing w:after="0" w:line="240" w:lineRule="auto"/>
        <w:ind w:left="0" w:firstLine="567"/>
        <w:jc w:val="both"/>
        <w:rPr>
          <w:rFonts w:cstheme="minorHAnsi"/>
        </w:rPr>
      </w:pPr>
      <w:r w:rsidRPr="009454A0">
        <w:rPr>
          <w:rFonts w:cstheme="minorHAnsi"/>
        </w:rPr>
        <w:t xml:space="preserve">Pirkime neleidžiama pateikti alternatyvių pasiūlymų. </w:t>
      </w:r>
    </w:p>
    <w:p w14:paraId="26242660" w14:textId="2750D7A7" w:rsidR="00C541DE" w:rsidRPr="00C541DE" w:rsidRDefault="00C541DE" w:rsidP="00C541DE">
      <w:pPr>
        <w:pStyle w:val="ListParagraph"/>
        <w:numPr>
          <w:ilvl w:val="1"/>
          <w:numId w:val="33"/>
        </w:numPr>
        <w:tabs>
          <w:tab w:val="left" w:pos="993"/>
        </w:tabs>
        <w:spacing w:after="0" w:line="240" w:lineRule="auto"/>
        <w:ind w:firstLine="207"/>
        <w:jc w:val="both"/>
        <w:rPr>
          <w:rFonts w:cstheme="minorHAnsi"/>
        </w:rPr>
      </w:pPr>
      <w:r w:rsidRPr="009454A0">
        <w:rPr>
          <w:rFonts w:eastAsia="Arial" w:cstheme="minorHAnsi"/>
        </w:rPr>
        <w:t>Bendrosios pirkimo sąlygos yra neatskiriama šių pirkimo sąlygų dalis.</w:t>
      </w:r>
    </w:p>
    <w:p w14:paraId="5DEDEBC7" w14:textId="1ED44FB6" w:rsidR="00B41C66" w:rsidRPr="00F0499F" w:rsidRDefault="00507DC9" w:rsidP="003A4DC6">
      <w:pPr>
        <w:pStyle w:val="Heading1"/>
        <w:spacing w:before="240" w:line="20" w:lineRule="atLeast"/>
        <w:contextualSpacing/>
      </w:pPr>
      <w:bookmarkStart w:id="3" w:name="_Ref39426332"/>
      <w:bookmarkStart w:id="4" w:name="_Ref39426338"/>
      <w:bookmarkStart w:id="5" w:name="_Toc15464347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56AB309" w:rsidR="00B41C66" w:rsidRPr="002B4C10" w:rsidRDefault="00B41C66" w:rsidP="002B4C10">
      <w:pPr>
        <w:pStyle w:val="NoSpacing"/>
        <w:numPr>
          <w:ilvl w:val="1"/>
          <w:numId w:val="69"/>
        </w:numPr>
        <w:spacing w:after="120"/>
        <w:ind w:left="0" w:firstLine="567"/>
        <w:contextualSpacing/>
        <w:jc w:val="both"/>
        <w:rPr>
          <w:rFonts w:cstheme="minorHAnsi"/>
        </w:rPr>
      </w:pPr>
      <w:r w:rsidRPr="00F0499F">
        <w:rPr>
          <w:rFonts w:eastAsia="Calibri"/>
          <w:color w:val="000000" w:themeColor="text1"/>
        </w:rPr>
        <w:t>Perkančioji organizacija numato įsigyti</w:t>
      </w:r>
      <w:r w:rsidR="001B1A54">
        <w:rPr>
          <w:rFonts w:cstheme="minorHAnsi"/>
          <w:color w:val="FF0000"/>
        </w:rPr>
        <w:t xml:space="preserve"> </w:t>
      </w:r>
      <w:r w:rsidR="001B1A54" w:rsidRPr="001B1A54">
        <w:rPr>
          <w:rFonts w:eastAsia="Calibri"/>
          <w:color w:val="000000" w:themeColor="text1"/>
        </w:rPr>
        <w:t xml:space="preserve">KURSUOK socialinės reklamos transliacijos TV, radijuje ir naujienų </w:t>
      </w:r>
      <w:r w:rsidR="001B1A54" w:rsidRPr="002B4C10">
        <w:rPr>
          <w:rFonts w:eastAsia="Calibri"/>
        </w:rPr>
        <w:t>portaluose paslaug</w:t>
      </w:r>
      <w:r w:rsidR="002B4C10" w:rsidRPr="002B4C10">
        <w:rPr>
          <w:rFonts w:eastAsia="Calibri"/>
        </w:rPr>
        <w:t xml:space="preserve">as. </w:t>
      </w:r>
      <w:r w:rsidRPr="002B4C10">
        <w:rPr>
          <w:rFonts w:cstheme="minorHAnsi"/>
        </w:rPr>
        <w:t xml:space="preserve">Reikalavimai pirkimo objektui nustatyti </w:t>
      </w:r>
      <w:r w:rsidR="00704310" w:rsidRPr="002B4C10">
        <w:rPr>
          <w:rFonts w:cstheme="minorHAnsi"/>
        </w:rPr>
        <w:t>s</w:t>
      </w:r>
      <w:r w:rsidR="00444CAF" w:rsidRPr="002B4C10">
        <w:rPr>
          <w:rFonts w:cstheme="minorHAnsi"/>
        </w:rPr>
        <w:t xml:space="preserve">pecialiųjų </w:t>
      </w:r>
      <w:r w:rsidR="00CE7209" w:rsidRPr="002B4C10">
        <w:rPr>
          <w:rFonts w:cstheme="minorHAnsi"/>
        </w:rPr>
        <w:t xml:space="preserve">pirkimo </w:t>
      </w:r>
      <w:r w:rsidR="00444CAF" w:rsidRPr="002B4C10">
        <w:rPr>
          <w:rFonts w:cstheme="minorHAnsi"/>
        </w:rPr>
        <w:t xml:space="preserve">sąlygų </w:t>
      </w:r>
      <w:r w:rsidR="002B4C10" w:rsidRPr="002B4C10">
        <w:rPr>
          <w:rFonts w:cstheme="minorHAnsi"/>
        </w:rPr>
        <w:t xml:space="preserve">2 </w:t>
      </w:r>
      <w:r w:rsidR="00444CAF" w:rsidRPr="002B4C10">
        <w:rPr>
          <w:rFonts w:cstheme="minorHAnsi"/>
        </w:rPr>
        <w:t>priede</w:t>
      </w:r>
      <w:r w:rsidRPr="002B4C10">
        <w:rPr>
          <w:rFonts w:cstheme="minorHAnsi"/>
        </w:rPr>
        <w:t>.</w:t>
      </w:r>
    </w:p>
    <w:p w14:paraId="49B1DD57" w14:textId="68F575E5" w:rsidR="00E93F89" w:rsidRPr="002B4C10" w:rsidRDefault="00B41C66" w:rsidP="002B4C10">
      <w:pPr>
        <w:pStyle w:val="NoSpacing"/>
        <w:numPr>
          <w:ilvl w:val="1"/>
          <w:numId w:val="69"/>
        </w:numPr>
        <w:spacing w:after="120"/>
        <w:ind w:left="0" w:firstLine="567"/>
        <w:contextualSpacing/>
        <w:jc w:val="both"/>
      </w:pPr>
      <w:r w:rsidRPr="002B4C10">
        <w:rPr>
          <w:rFonts w:cstheme="minorHAnsi"/>
        </w:rPr>
        <w:t xml:space="preserve">Pirkimo objektas skaidomas į </w:t>
      </w:r>
      <w:r w:rsidR="000D4CD2" w:rsidRPr="002B4C10">
        <w:rPr>
          <w:rFonts w:cstheme="minorHAnsi"/>
        </w:rPr>
        <w:t>3</w:t>
      </w:r>
      <w:r w:rsidRPr="002B4C10">
        <w:rPr>
          <w:rFonts w:cstheme="minorHAnsi"/>
          <w:i/>
          <w:iCs/>
        </w:rPr>
        <w:t xml:space="preserve"> </w:t>
      </w:r>
      <w:r w:rsidRPr="002B4C10">
        <w:rPr>
          <w:rFonts w:cstheme="minorHAnsi"/>
        </w:rPr>
        <w:t xml:space="preserve">dalis (-ių), kurių apimtys ir dalykas, reikalavimai </w:t>
      </w:r>
      <w:r w:rsidR="006D0D4C" w:rsidRPr="002B4C10">
        <w:rPr>
          <w:rFonts w:cstheme="minorHAnsi"/>
        </w:rPr>
        <w:t xml:space="preserve">ir techninė specifikacija </w:t>
      </w:r>
      <w:r w:rsidRPr="002B4C10">
        <w:rPr>
          <w:rFonts w:cstheme="minorHAnsi"/>
        </w:rPr>
        <w:t xml:space="preserve">apibrėžti </w:t>
      </w:r>
      <w:bookmarkStart w:id="6" w:name="_Hlk91152632"/>
      <w:r w:rsidR="00A80D01" w:rsidRPr="002B4C10">
        <w:rPr>
          <w:rFonts w:cstheme="minorHAnsi"/>
        </w:rPr>
        <w:t xml:space="preserve">specialiųjų </w:t>
      </w:r>
      <w:r w:rsidR="006773B6" w:rsidRPr="002B4C10">
        <w:rPr>
          <w:rFonts w:cstheme="minorHAnsi"/>
        </w:rPr>
        <w:t xml:space="preserve">pirkimo sąlygų </w:t>
      </w:r>
      <w:r w:rsidR="00306C08" w:rsidRPr="002B4C10">
        <w:rPr>
          <w:rFonts w:cstheme="minorHAnsi"/>
        </w:rPr>
        <w:t>2</w:t>
      </w:r>
      <w:r w:rsidR="00696781" w:rsidRPr="002B4C10">
        <w:rPr>
          <w:rFonts w:ascii="Arial" w:hAnsi="Arial" w:cs="Arial"/>
        </w:rPr>
        <w:t xml:space="preserve"> </w:t>
      </w:r>
      <w:r w:rsidR="006773B6" w:rsidRPr="002B4C10">
        <w:rPr>
          <w:rFonts w:cstheme="minorHAnsi"/>
        </w:rPr>
        <w:t>priede</w:t>
      </w:r>
      <w:bookmarkEnd w:id="6"/>
      <w:r w:rsidRPr="002B4C10">
        <w:rPr>
          <w:rFonts w:cstheme="minorHAnsi"/>
        </w:rPr>
        <w:t>.</w:t>
      </w:r>
      <w:r w:rsidR="006A3033" w:rsidRPr="002B4C10">
        <w:rPr>
          <w:rFonts w:cstheme="minorHAnsi"/>
        </w:rPr>
        <w:t xml:space="preserve"> </w:t>
      </w:r>
      <w:r w:rsidR="006A3033" w:rsidRPr="002B4C10">
        <w:t xml:space="preserve">Perkančioji organizacija </w:t>
      </w:r>
      <w:r w:rsidR="00111429" w:rsidRPr="002B4C10">
        <w:t>sudarys</w:t>
      </w:r>
      <w:r w:rsidR="006A3033" w:rsidRPr="002B4C10">
        <w:t xml:space="preserve"> vieną sutartį dėl </w:t>
      </w:r>
      <w:r w:rsidR="00111429" w:rsidRPr="002B4C10">
        <w:t>p</w:t>
      </w:r>
      <w:r w:rsidR="006A3033" w:rsidRPr="002B4C10">
        <w:t>irkimo dalių, dėl kurių laimėtoju nustatytas tas pats tiekėjas</w:t>
      </w:r>
      <w:r w:rsidR="003F7FE3" w:rsidRPr="002B4C10">
        <w:t>.</w:t>
      </w:r>
    </w:p>
    <w:p w14:paraId="0CA81FB8" w14:textId="667A37DA" w:rsidR="00325243" w:rsidRPr="002B4C10" w:rsidRDefault="00E53E12" w:rsidP="002B4C10">
      <w:pPr>
        <w:pStyle w:val="NoSpacing"/>
        <w:numPr>
          <w:ilvl w:val="1"/>
          <w:numId w:val="69"/>
        </w:numPr>
        <w:spacing w:after="120"/>
        <w:ind w:left="0" w:firstLine="567"/>
        <w:contextualSpacing/>
        <w:jc w:val="both"/>
        <w:rPr>
          <w:rFonts w:cstheme="minorHAnsi"/>
        </w:rPr>
      </w:pPr>
      <w:r w:rsidRPr="002B4C10">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4C10">
        <w:rPr>
          <w:rFonts w:cstheme="minorHAnsi"/>
        </w:rPr>
        <w:t xml:space="preserve">turi būti </w:t>
      </w:r>
      <w:r w:rsidR="00AE7624" w:rsidRPr="002B4C10">
        <w:rPr>
          <w:rFonts w:cstheme="minorHAnsi"/>
        </w:rPr>
        <w:t xml:space="preserve">laikoma, kad kiekviena tokia nuoroda yra pateikta su žodžiais „arba lygiavertis“. </w:t>
      </w:r>
    </w:p>
    <w:p w14:paraId="3031DC86" w14:textId="2DE457E4" w:rsidR="00004521" w:rsidRPr="002B4C10" w:rsidRDefault="00004521" w:rsidP="002B4C10">
      <w:pPr>
        <w:pStyle w:val="NoSpacing"/>
        <w:numPr>
          <w:ilvl w:val="1"/>
          <w:numId w:val="69"/>
        </w:numPr>
        <w:spacing w:after="120"/>
        <w:ind w:left="0" w:firstLine="567"/>
        <w:contextualSpacing/>
        <w:jc w:val="both"/>
        <w:rPr>
          <w:rFonts w:cstheme="minorHAnsi"/>
        </w:rPr>
      </w:pPr>
      <w:r w:rsidRPr="002B4C10">
        <w:rPr>
          <w:rFonts w:cstheme="minorHAnsi"/>
        </w:rPr>
        <w:t>Jeigu apibūdinant pirkimo objektą techninėje specifikacijoje nurodytas standartas</w:t>
      </w:r>
      <w:r w:rsidR="00245655" w:rsidRPr="002B4C10">
        <w:rPr>
          <w:rFonts w:cstheme="minorHAnsi"/>
        </w:rPr>
        <w:t xml:space="preserve">, </w:t>
      </w:r>
      <w:r w:rsidR="00245655" w:rsidRPr="002B4C10">
        <w:t>techninis liudijimas ar bendrosios techninės specifikacijos</w:t>
      </w:r>
      <w:r w:rsidR="00046522" w:rsidRPr="002B4C10">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4C10">
        <w:t xml:space="preserve">, </w:t>
      </w:r>
      <w:r w:rsidR="00245655" w:rsidRPr="002B4C10">
        <w:rPr>
          <w:rFonts w:cstheme="minorHAnsi"/>
        </w:rPr>
        <w:t xml:space="preserve">turi būti laikoma, kad kiekviena tokia nuoroda yra pateikta su žodžiais „arba lygiavertis“. </w:t>
      </w:r>
    </w:p>
    <w:p w14:paraId="7B478B03" w14:textId="61CA0F5A" w:rsidR="00D22226" w:rsidRPr="00D24970" w:rsidRDefault="00202323" w:rsidP="003A4DC6">
      <w:pPr>
        <w:pStyle w:val="Heading1"/>
        <w:spacing w:before="240" w:line="20" w:lineRule="atLeast"/>
        <w:contextualSpacing/>
        <w:rPr>
          <w:rFonts w:asciiTheme="minorHAnsi" w:hAnsiTheme="minorHAnsi" w:cstheme="minorHAnsi"/>
        </w:rPr>
      </w:pPr>
      <w:bookmarkStart w:id="7" w:name="_Toc154643471"/>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68B476F3" w:rsidR="00B176FD" w:rsidRDefault="00862DB8" w:rsidP="00A23805">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F49E41B" w:rsidR="00BE0587" w:rsidRPr="00A23805" w:rsidRDefault="00A23805" w:rsidP="00A23805">
      <w:pPr>
        <w:pStyle w:val="ListParagraph"/>
        <w:spacing w:after="0"/>
        <w:ind w:left="0" w:firstLine="567"/>
        <w:jc w:val="both"/>
        <w:rPr>
          <w:rFonts w:cstheme="minorHAnsi"/>
          <w:i/>
          <w:color w:val="FF0000"/>
        </w:rPr>
      </w:pPr>
      <w:r>
        <w:rPr>
          <w:rFonts w:cstheme="minorHAnsi"/>
        </w:rPr>
        <w:t xml:space="preserve">3.2. </w:t>
      </w:r>
      <w:r w:rsidR="00BE0587" w:rsidRPr="00A23805">
        <w:rPr>
          <w:rFonts w:eastAsiaTheme="minorHAnsi" w:cstheme="minorHAnsi"/>
          <w:lang w:eastAsia="en-US"/>
        </w:rPr>
        <w:t>P</w:t>
      </w:r>
      <w:r w:rsidR="00BE0587" w:rsidRPr="00A23805">
        <w:rPr>
          <w:rFonts w:cstheme="minorHAnsi"/>
        </w:rPr>
        <w:t>erkančioji organizacija nerengs objekto apžiūros.</w:t>
      </w:r>
    </w:p>
    <w:p w14:paraId="6443D2FF" w14:textId="040A41C9" w:rsidR="00C94B9F" w:rsidRPr="00D24970" w:rsidRDefault="00AD57B1" w:rsidP="003A4DC6">
      <w:pPr>
        <w:pStyle w:val="Heading1"/>
        <w:spacing w:before="240" w:line="20" w:lineRule="atLeast"/>
        <w:contextualSpacing/>
        <w:rPr>
          <w:rFonts w:asciiTheme="minorHAnsi" w:hAnsiTheme="minorHAnsi" w:cstheme="minorHAnsi"/>
        </w:rPr>
      </w:pPr>
      <w:bookmarkStart w:id="11" w:name="_Ref39473754"/>
      <w:bookmarkStart w:id="12" w:name="_Ref39473761"/>
      <w:bookmarkStart w:id="13" w:name="_Ref39474188"/>
      <w:bookmarkStart w:id="14" w:name="_Toc15464347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D29FE8" w:rsidR="002C5249" w:rsidRPr="00E77E9C" w:rsidRDefault="009D2F13" w:rsidP="127DD6E8">
      <w:pPr>
        <w:pStyle w:val="ListParagraph"/>
        <w:spacing w:after="120" w:line="20" w:lineRule="atLeast"/>
        <w:ind w:left="0" w:firstLine="567"/>
        <w:jc w:val="both"/>
      </w:pPr>
      <w:r w:rsidRPr="127DD6E8">
        <w:t>4</w:t>
      </w:r>
      <w:r w:rsidRPr="00E77E9C">
        <w:t xml:space="preserve">.1. </w:t>
      </w:r>
      <w:r w:rsidR="002C5249" w:rsidRPr="00E77E9C">
        <w:t>Reikalavimai dėl tiekėjo ir</w:t>
      </w:r>
      <w:bookmarkStart w:id="15" w:name="_Hlk41039660"/>
      <w:r w:rsidR="00942379" w:rsidRPr="00E77E9C">
        <w:t xml:space="preserve"> </w:t>
      </w:r>
      <w:r w:rsidR="002C5249" w:rsidRPr="00E77E9C">
        <w:t>subtiekėjų</w:t>
      </w:r>
      <w:r w:rsidR="00942379" w:rsidRPr="00E77E9C">
        <w:t xml:space="preserve"> (jei taikoma)</w:t>
      </w:r>
      <w:r w:rsidR="00953F2B" w:rsidRPr="00E77E9C">
        <w:t xml:space="preserve">, </w:t>
      </w:r>
      <w:r w:rsidR="007F34C7" w:rsidRPr="00E77E9C">
        <w:t>ūkio subjektų, kurių pajėgumais tiekėjas remiasi,</w:t>
      </w:r>
      <w:r w:rsidR="002C5249" w:rsidRPr="00E77E9C">
        <w:t xml:space="preserve"> </w:t>
      </w:r>
      <w:bookmarkEnd w:id="15"/>
      <w:r w:rsidR="002C5249" w:rsidRPr="00E77E9C">
        <w:t xml:space="preserve">pašalinimo pagrindų nebuvimo bei jų nebuvimą patvirtinantys dokumentai nurodyti </w:t>
      </w:r>
      <w:r w:rsidR="006A737F" w:rsidRPr="00E77E9C">
        <w:t xml:space="preserve">specialiųjų </w:t>
      </w:r>
      <w:r w:rsidR="006A737F" w:rsidRPr="00E77E9C">
        <w:rPr>
          <w:rFonts w:eastAsia="Calibri"/>
        </w:rPr>
        <w:t>p</w:t>
      </w:r>
      <w:r w:rsidR="00551FA7" w:rsidRPr="00E77E9C">
        <w:rPr>
          <w:rFonts w:eastAsia="Calibri"/>
        </w:rPr>
        <w:t xml:space="preserve">irkimo </w:t>
      </w:r>
      <w:r w:rsidR="006773B6" w:rsidRPr="00E77E9C">
        <w:rPr>
          <w:rFonts w:eastAsia="Calibri"/>
        </w:rPr>
        <w:t xml:space="preserve">sąlygų </w:t>
      </w:r>
      <w:r w:rsidR="00E77E9C" w:rsidRPr="00E77E9C">
        <w:t>3</w:t>
      </w:r>
      <w:r w:rsidR="00984B02" w:rsidRPr="00E77E9C">
        <w:t xml:space="preserve">  </w:t>
      </w:r>
      <w:r w:rsidR="006773B6" w:rsidRPr="00E77E9C">
        <w:rPr>
          <w:rFonts w:eastAsia="Calibri"/>
        </w:rPr>
        <w:t>priede</w:t>
      </w:r>
      <w:r w:rsidR="002C5249" w:rsidRPr="00E77E9C">
        <w:t xml:space="preserve">. </w:t>
      </w:r>
    </w:p>
    <w:p w14:paraId="34E32D48" w14:textId="36A05D48" w:rsidR="007B6F6D" w:rsidRPr="00E77E9C" w:rsidRDefault="00970624" w:rsidP="00970624">
      <w:pPr>
        <w:pStyle w:val="ListParagraph"/>
        <w:tabs>
          <w:tab w:val="left" w:pos="851"/>
        </w:tabs>
        <w:spacing w:after="0" w:line="20" w:lineRule="atLeast"/>
        <w:ind w:left="0" w:firstLine="567"/>
        <w:jc w:val="both"/>
        <w:rPr>
          <w:highlight w:val="yellow"/>
        </w:rPr>
      </w:pPr>
      <w:r w:rsidRPr="00E77E9C">
        <w:t>4.2.</w:t>
      </w:r>
      <w:r w:rsidR="00990E9B" w:rsidRPr="00E77E9C">
        <w:t>Tiekėjams nenustatomi kvalifikacijos reikalavimai</w:t>
      </w:r>
      <w:r w:rsidR="00E77E9C" w:rsidRPr="00E77E9C">
        <w:t xml:space="preserve">. </w:t>
      </w:r>
    </w:p>
    <w:p w14:paraId="69D62E2B" w14:textId="7F94BB77" w:rsidR="00A000BE" w:rsidRPr="0037632B" w:rsidRDefault="00D24970" w:rsidP="003A4DC6">
      <w:pPr>
        <w:pStyle w:val="Heading1"/>
        <w:tabs>
          <w:tab w:val="left" w:pos="567"/>
        </w:tabs>
        <w:spacing w:before="120" w:after="0"/>
        <w:contextualSpacing/>
        <w:jc w:val="both"/>
        <w:rPr>
          <w:rFonts w:cstheme="minorBidi"/>
        </w:rPr>
      </w:pPr>
      <w:bookmarkStart w:id="16" w:name="_Toc154643473"/>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DAE419F" w14:textId="77777777" w:rsidR="008B16DE" w:rsidRDefault="008B16DE" w:rsidP="00A000BE">
      <w:pPr>
        <w:tabs>
          <w:tab w:val="left" w:pos="993"/>
        </w:tabs>
        <w:spacing w:after="0" w:line="240" w:lineRule="auto"/>
        <w:jc w:val="both"/>
        <w:rPr>
          <w:rFonts w:cstheme="minorHAnsi"/>
          <w:i/>
          <w:color w:val="FF0000"/>
        </w:rPr>
      </w:pPr>
    </w:p>
    <w:p w14:paraId="51441B1B" w14:textId="0A7361A6" w:rsidR="00C55841" w:rsidRPr="008830A8" w:rsidRDefault="00C55841" w:rsidP="00C55841">
      <w:pPr>
        <w:spacing w:after="0" w:line="295" w:lineRule="auto"/>
        <w:ind w:firstLine="567"/>
        <w:jc w:val="both"/>
        <w:rPr>
          <w:rFonts w:eastAsia="Calibri" w:cstheme="minorHAnsi"/>
          <w:color w:val="000000" w:themeColor="text1"/>
          <w:lang w:eastAsia="en-US"/>
        </w:rPr>
      </w:pPr>
      <w:r w:rsidRPr="008830A8">
        <w:rPr>
          <w:rFonts w:eastAsia="Calibri" w:cstheme="minorHAnsi"/>
          <w:color w:val="000000" w:themeColor="text1"/>
          <w:lang w:eastAsia="en-US"/>
        </w:rPr>
        <w:t xml:space="preserve">5.1. Pirkimui taikomos Reglamento nuostatos. </w:t>
      </w:r>
      <w:r w:rsidR="006C3CF9" w:rsidRPr="008830A8">
        <w:rPr>
          <w:rFonts w:cstheme="minorHAnsi"/>
          <w:iCs/>
        </w:rPr>
        <w:t>Tiekėjas su pasiūlymu teikia pasiūlymo formos priedą Nr. 5 (1/2) – „Tiekėjo deklaracija dėl atitikties Reglamento nuostatoms juridiniam asmeniui“ ir/ arba „Tiekėjo deklaracija dėl atitikties Reglamento nuostatoms fiziniam asmeniui“.</w:t>
      </w:r>
      <w:r w:rsidRPr="008830A8">
        <w:rPr>
          <w:rFonts w:eastAsia="Calibri" w:cstheme="minorHAnsi"/>
          <w:color w:val="000000" w:themeColor="text1"/>
          <w:lang w:eastAsia="en-US"/>
        </w:rPr>
        <w:t xml:space="preserve"> Kilus abejonių dėl tiekėjo (ne)atitikties Reglamento nuostatoms, pirkimo vykdytojas iš galimo pirkimo laimėtojo prašys pateikti dokumentus, nurodytus VPĮ 51 str. 12 d., įrodančius deklaracijoje pateiktų duomenų teisingumą.</w:t>
      </w:r>
    </w:p>
    <w:p w14:paraId="3CD0C19C" w14:textId="77777777" w:rsidR="00C55841" w:rsidRPr="008830A8" w:rsidRDefault="00C55841" w:rsidP="00C55841">
      <w:pPr>
        <w:ind w:firstLine="567"/>
        <w:jc w:val="both"/>
        <w:rPr>
          <w:rFonts w:cstheme="minorHAnsi"/>
        </w:rPr>
      </w:pPr>
      <w:r w:rsidRPr="008830A8">
        <w:rPr>
          <w:rFonts w:eastAsia="Calibri" w:cstheme="minorHAnsi"/>
          <w:color w:val="000000" w:themeColor="text1"/>
          <w:lang w:eastAsia="en-US"/>
        </w:rPr>
        <w:t xml:space="preserve">5.2. </w:t>
      </w:r>
      <w:bookmarkStart w:id="17" w:name="_Hlk173235864"/>
      <w:r w:rsidRPr="008830A8">
        <w:rPr>
          <w:rFonts w:eastAsia="Calibri" w:cstheme="minorHAnsi"/>
          <w:color w:val="000000" w:themeColor="text1"/>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142AB7" w:rsidRDefault="00245E8F" w:rsidP="003A4DC6">
      <w:pPr>
        <w:pStyle w:val="Heading1"/>
        <w:spacing w:before="240" w:line="20" w:lineRule="atLeast"/>
        <w:contextualSpacing/>
        <w:rPr>
          <w:rFonts w:asciiTheme="minorHAnsi" w:hAnsiTheme="minorHAnsi" w:cstheme="minorBidi"/>
        </w:rPr>
      </w:pPr>
      <w:bookmarkStart w:id="18" w:name="_Ref39666794"/>
      <w:bookmarkStart w:id="19" w:name="_Ref39666796"/>
      <w:bookmarkStart w:id="20" w:name="_Toc154643474"/>
      <w:bookmarkEnd w:id="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3A4DC6" w:rsidRDefault="00192AF9" w:rsidP="003A4DC6">
      <w:pPr>
        <w:spacing w:after="0" w:line="20" w:lineRule="atLeast"/>
        <w:ind w:firstLine="567"/>
        <w:jc w:val="both"/>
        <w:rPr>
          <w:rFonts w:cstheme="minorHAnsi"/>
          <w:i/>
          <w:iCs/>
        </w:rPr>
      </w:pPr>
      <w:r>
        <w:rPr>
          <w:rFonts w:ascii="Calibri" w:hAnsi="Calibri" w:cs="Calibri"/>
        </w:rPr>
        <w:t>6.</w:t>
      </w:r>
      <w:r w:rsidRPr="003A4DC6">
        <w:rPr>
          <w:rFonts w:cstheme="minorHAnsi"/>
        </w:rPr>
        <w:t xml:space="preserve">1. </w:t>
      </w:r>
      <w:r w:rsidR="00EF5623" w:rsidRPr="003A4DC6">
        <w:rPr>
          <w:rFonts w:cstheme="minorHAnsi"/>
        </w:rPr>
        <w:t xml:space="preserve">Tiekėjo </w:t>
      </w:r>
      <w:r w:rsidR="0058726C" w:rsidRPr="003A4DC6">
        <w:rPr>
          <w:rFonts w:cstheme="minorHAnsi"/>
        </w:rPr>
        <w:t>p</w:t>
      </w:r>
      <w:r w:rsidR="00EF5623" w:rsidRPr="003A4DC6">
        <w:rPr>
          <w:rFonts w:cstheme="minorHAnsi"/>
        </w:rPr>
        <w:t>asiūlymą sudaro CVP IS pateikiamų ir žemiau nurodytų dokumentų visuma</w:t>
      </w:r>
      <w:r w:rsidR="00FD53CF" w:rsidRPr="003A4DC6">
        <w:rPr>
          <w:rFonts w:cstheme="minorHAnsi"/>
        </w:rPr>
        <w:t>:</w:t>
      </w:r>
    </w:p>
    <w:p w14:paraId="0B17BEF7" w14:textId="415B06D4" w:rsidR="00FF12F1" w:rsidRPr="003A4DC6" w:rsidRDefault="003F0DA7"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tiekėjo pasirašytas </w:t>
      </w:r>
      <w:r w:rsidR="005A195F" w:rsidRPr="003A4DC6">
        <w:rPr>
          <w:rFonts w:cstheme="minorHAnsi"/>
        </w:rPr>
        <w:t>p</w:t>
      </w:r>
      <w:r w:rsidRPr="003A4DC6">
        <w:rPr>
          <w:rFonts w:cstheme="minorHAnsi"/>
        </w:rPr>
        <w:t xml:space="preserve">asiūlymas, parengtas pagal </w:t>
      </w:r>
      <w:r w:rsidR="007C1C57" w:rsidRPr="003A4DC6">
        <w:rPr>
          <w:rFonts w:cstheme="minorHAnsi"/>
        </w:rPr>
        <w:t>specialiųjų p</w:t>
      </w:r>
      <w:r w:rsidR="00551FA7" w:rsidRPr="003A4DC6">
        <w:rPr>
          <w:rFonts w:cstheme="minorHAnsi"/>
        </w:rPr>
        <w:t xml:space="preserve">irkimo </w:t>
      </w:r>
      <w:r w:rsidR="00476F8C" w:rsidRPr="003A4DC6">
        <w:rPr>
          <w:rFonts w:cstheme="minorHAnsi"/>
        </w:rPr>
        <w:t>sąlygų</w:t>
      </w:r>
      <w:r w:rsidR="00DE5F20" w:rsidRPr="003A4DC6">
        <w:rPr>
          <w:rFonts w:cstheme="minorHAnsi"/>
        </w:rPr>
        <w:t xml:space="preserve"> </w:t>
      </w:r>
      <w:r w:rsidR="00D64C47" w:rsidRPr="003A4DC6">
        <w:rPr>
          <w:rFonts w:cstheme="minorHAnsi"/>
          <w:shd w:val="clear" w:color="auto" w:fill="FFFFFF"/>
        </w:rPr>
        <w:t xml:space="preserve">5 </w:t>
      </w:r>
      <w:r w:rsidR="00476F8C" w:rsidRPr="003A4DC6">
        <w:rPr>
          <w:rFonts w:cstheme="minorHAnsi"/>
        </w:rPr>
        <w:t xml:space="preserve">priede </w:t>
      </w:r>
      <w:r w:rsidRPr="003A4DC6">
        <w:rPr>
          <w:rFonts w:cstheme="minorHAnsi"/>
        </w:rPr>
        <w:t xml:space="preserve">pateiktą </w:t>
      </w:r>
      <w:r w:rsidR="00C35C26" w:rsidRPr="003A4DC6">
        <w:rPr>
          <w:rFonts w:cstheme="minorHAnsi"/>
        </w:rPr>
        <w:t>p</w:t>
      </w:r>
      <w:r w:rsidRPr="003A4DC6">
        <w:rPr>
          <w:rFonts w:cstheme="minorHAnsi"/>
        </w:rPr>
        <w:t>asiūlymo formą.</w:t>
      </w:r>
    </w:p>
    <w:p w14:paraId="3459FD0B" w14:textId="42AB73D4" w:rsidR="009C1155" w:rsidRPr="003A4DC6" w:rsidRDefault="009C1155"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užpildytas EBVPD (specialiųjų pirkimo sąlygų </w:t>
      </w:r>
      <w:r w:rsidR="003A4DC6" w:rsidRPr="003A4DC6">
        <w:rPr>
          <w:rFonts w:cstheme="minorHAnsi"/>
        </w:rPr>
        <w:t xml:space="preserve">4 </w:t>
      </w:r>
      <w:r w:rsidRPr="003A4DC6">
        <w:rPr>
          <w:rFonts w:cstheme="minorHAnsi"/>
        </w:rPr>
        <w:t xml:space="preserve">priedas). Pasirašydamas </w:t>
      </w:r>
      <w:r w:rsidR="00C35C26" w:rsidRPr="003A4DC6">
        <w:rPr>
          <w:rFonts w:cstheme="minorHAnsi"/>
        </w:rPr>
        <w:t>p</w:t>
      </w:r>
      <w:r w:rsidRPr="003A4DC6">
        <w:rPr>
          <w:rFonts w:cstheme="minorHAnsi"/>
        </w:rPr>
        <w:t>asiūlymą, tiekėjas patvirtina ir EBVPD tikrumą;</w:t>
      </w:r>
    </w:p>
    <w:p w14:paraId="021CA68F" w14:textId="346D8E49" w:rsidR="007C1C57" w:rsidRPr="003A4DC6" w:rsidRDefault="000C55D6"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jungtinės veiklos sutarties kopija (jeigu </w:t>
      </w:r>
      <w:r w:rsidR="00C35C26" w:rsidRPr="003A4DC6">
        <w:rPr>
          <w:rFonts w:cstheme="minorHAnsi"/>
        </w:rPr>
        <w:t>p</w:t>
      </w:r>
      <w:r w:rsidRPr="003A4DC6">
        <w:rPr>
          <w:rFonts w:cstheme="minorHAnsi"/>
        </w:rPr>
        <w:t>irkime dalyvauja ūkio subjektų grupė jungtinės veiklos sutarties pagrindu)</w:t>
      </w:r>
      <w:r w:rsidR="007C1C57" w:rsidRPr="003A4DC6">
        <w:rPr>
          <w:rFonts w:cstheme="minorHAnsi"/>
        </w:rPr>
        <w:t>;</w:t>
      </w:r>
    </w:p>
    <w:p w14:paraId="50A0B33A" w14:textId="0A1B61EF" w:rsidR="006D0EC0" w:rsidRPr="003A4DC6" w:rsidRDefault="006D0EC0"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dokumentas, patvirtinantis, kad asmuo, kuris pasirašė </w:t>
      </w:r>
      <w:r w:rsidR="00212F68" w:rsidRPr="003A4DC6">
        <w:rPr>
          <w:rFonts w:cstheme="minorHAnsi"/>
        </w:rPr>
        <w:t>p</w:t>
      </w:r>
      <w:r w:rsidRPr="003A4DC6">
        <w:rPr>
          <w:rFonts w:cstheme="minorHAnsi"/>
        </w:rPr>
        <w:t>asiūlymą (jei jis ne tiekėjo vadovas), turėjo teisę jį pasirašyti;</w:t>
      </w:r>
    </w:p>
    <w:p w14:paraId="0997451A" w14:textId="14C5D167" w:rsidR="006D0EC0" w:rsidRPr="003A4DC6" w:rsidRDefault="00212F68" w:rsidP="003A4DC6">
      <w:pPr>
        <w:pStyle w:val="ListParagraph"/>
        <w:numPr>
          <w:ilvl w:val="2"/>
          <w:numId w:val="47"/>
        </w:numPr>
        <w:tabs>
          <w:tab w:val="left" w:pos="1276"/>
        </w:tabs>
        <w:spacing w:after="0" w:line="240" w:lineRule="auto"/>
        <w:ind w:left="0" w:firstLine="567"/>
        <w:jc w:val="both"/>
        <w:rPr>
          <w:rFonts w:cstheme="minorHAnsi"/>
          <w:u w:val="single"/>
        </w:rPr>
      </w:pPr>
      <w:r w:rsidRPr="003A4DC6">
        <w:rPr>
          <w:rFonts w:cstheme="minorHAnsi"/>
        </w:rPr>
        <w:t>p</w:t>
      </w:r>
      <w:r w:rsidR="006D0EC0" w:rsidRPr="003A4DC6">
        <w:rPr>
          <w:rFonts w:cstheme="minorHAnsi"/>
        </w:rPr>
        <w:t>asiūlymo galiojimą užtikrinantis dokumentas (jeigu reikalaujama);</w:t>
      </w:r>
    </w:p>
    <w:p w14:paraId="53A8B5A3" w14:textId="109B0BB3" w:rsidR="00450415" w:rsidRPr="003A4DC6" w:rsidRDefault="00450415"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3A4DC6" w:rsidRDefault="00450415" w:rsidP="003A4DC6">
      <w:pPr>
        <w:pStyle w:val="ListParagraph"/>
        <w:numPr>
          <w:ilvl w:val="2"/>
          <w:numId w:val="47"/>
        </w:numPr>
        <w:spacing w:after="0" w:line="240" w:lineRule="auto"/>
        <w:ind w:left="0" w:firstLine="567"/>
        <w:jc w:val="both"/>
        <w:rPr>
          <w:rFonts w:cstheme="minorHAnsi"/>
          <w:u w:val="single"/>
        </w:rPr>
      </w:pPr>
      <w:r w:rsidRPr="003A4DC6">
        <w:rPr>
          <w:rFonts w:cstheme="minorHAnsi"/>
        </w:rPr>
        <w:t xml:space="preserve"> jei tiekėjas pasitelkia subtiekėjus, subtiekėjo deklaracija ar kitas dokumentas, patvirtinantis jo sutikimą būti subtiekėju </w:t>
      </w:r>
      <w:r w:rsidR="00212F68" w:rsidRPr="003A4DC6">
        <w:rPr>
          <w:rFonts w:cstheme="minorHAnsi"/>
        </w:rPr>
        <w:t>p</w:t>
      </w:r>
      <w:r w:rsidRPr="003A4DC6">
        <w:rPr>
          <w:rFonts w:cstheme="minorHAnsi"/>
        </w:rPr>
        <w:t>irkime;</w:t>
      </w:r>
    </w:p>
    <w:p w14:paraId="479B3B42" w14:textId="3EC594E9" w:rsidR="00FD03FA" w:rsidRPr="003A4DC6" w:rsidRDefault="003A4DC6" w:rsidP="003A4DC6">
      <w:pPr>
        <w:spacing w:after="0" w:line="240" w:lineRule="auto"/>
        <w:ind w:firstLine="567"/>
        <w:jc w:val="both"/>
        <w:rPr>
          <w:rFonts w:cstheme="minorHAnsi"/>
          <w:u w:val="single"/>
        </w:rPr>
      </w:pPr>
      <w:r w:rsidRPr="003A4DC6">
        <w:rPr>
          <w:rFonts w:eastAsia="Calibri" w:cstheme="minorHAnsi"/>
        </w:rPr>
        <w:t xml:space="preserve">6.2. </w:t>
      </w:r>
      <w:r w:rsidR="00BD41D7" w:rsidRPr="003A4DC6">
        <w:rPr>
          <w:rFonts w:eastAsia="Calibri" w:cstheme="minorHAnsi"/>
        </w:rPr>
        <w:t>P</w:t>
      </w:r>
      <w:r w:rsidR="00FD03FA" w:rsidRPr="003A4DC6">
        <w:rPr>
          <w:rFonts w:eastAsia="Calibri" w:cstheme="minorHAnsi"/>
        </w:rPr>
        <w:t xml:space="preserve">asiūlymas gali būti pasirašytas </w:t>
      </w:r>
      <w:r w:rsidR="00DD138F" w:rsidRPr="003A4DC6">
        <w:rPr>
          <w:rFonts w:eastAsia="Calibri" w:cstheme="minorHAnsi"/>
        </w:rPr>
        <w:t xml:space="preserve">fiziniu parašu arba </w:t>
      </w:r>
      <w:r w:rsidR="00FD03FA" w:rsidRPr="003A4DC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A4DC6">
        <w:rPr>
          <w:rFonts w:cstheme="minorHAnsi"/>
        </w:rPr>
        <w:t>Perkančiajai organizacijai kilus abejonių dėl dokumentų tikrumo, ji turi teisę reikalauti pateikti dokumentų originalus.</w:t>
      </w:r>
      <w:r w:rsidR="00FD03FA" w:rsidRPr="003A4DC6">
        <w:rPr>
          <w:rFonts w:eastAsia="Calibri" w:cstheme="minorHAnsi"/>
        </w:rPr>
        <w:t xml:space="preserve"> Gali būti:</w:t>
      </w:r>
    </w:p>
    <w:p w14:paraId="293D3908" w14:textId="1DF5A18C" w:rsidR="00FD03FA" w:rsidRPr="003A4DC6" w:rsidRDefault="00C7179F" w:rsidP="003A4DC6">
      <w:pPr>
        <w:pStyle w:val="ListParagraph"/>
        <w:spacing w:after="0" w:line="240" w:lineRule="auto"/>
        <w:ind w:left="0" w:firstLine="567"/>
        <w:jc w:val="both"/>
        <w:rPr>
          <w:rFonts w:cstheme="minorHAnsi"/>
          <w:bCs/>
          <w:iCs/>
          <w:u w:val="single"/>
        </w:rPr>
      </w:pPr>
      <w:r w:rsidRPr="003A4DC6">
        <w:rPr>
          <w:rFonts w:eastAsia="Calibri" w:cstheme="minorHAnsi"/>
          <w:bCs/>
          <w:iCs/>
        </w:rPr>
        <w:t>6</w:t>
      </w:r>
      <w:r w:rsidR="00390B20" w:rsidRPr="003A4DC6">
        <w:rPr>
          <w:rFonts w:eastAsia="Calibri" w:cstheme="minorHAnsi"/>
          <w:bCs/>
          <w:iCs/>
        </w:rPr>
        <w:t>.</w:t>
      </w:r>
      <w:r w:rsidRPr="003A4DC6">
        <w:rPr>
          <w:rFonts w:eastAsia="Calibri" w:cstheme="minorHAnsi"/>
          <w:bCs/>
          <w:iCs/>
        </w:rPr>
        <w:t>2</w:t>
      </w:r>
      <w:r w:rsidR="00390B20" w:rsidRPr="003A4DC6">
        <w:rPr>
          <w:rFonts w:eastAsia="Calibri" w:cstheme="minorHAnsi"/>
          <w:bCs/>
          <w:iCs/>
        </w:rPr>
        <w:t>.</w:t>
      </w:r>
      <w:r w:rsidR="00EE3480" w:rsidRPr="003A4DC6">
        <w:rPr>
          <w:rFonts w:eastAsia="Calibri" w:cstheme="minorHAnsi"/>
          <w:bCs/>
          <w:iCs/>
        </w:rPr>
        <w:t>1</w:t>
      </w:r>
      <w:r w:rsidR="00FD03FA" w:rsidRPr="003A4DC6">
        <w:rPr>
          <w:rFonts w:eastAsia="Calibri" w:cstheme="minorHAnsi"/>
          <w:bCs/>
          <w:iCs/>
        </w:rPr>
        <w:t xml:space="preserve"> pateikiami kvalifikuotu elektroniniu parašu pasirašyti elektroninėmis priemonėmis suformuoti dokumentai;</w:t>
      </w:r>
    </w:p>
    <w:p w14:paraId="2CC1AA85" w14:textId="40F4D236" w:rsidR="00FD03FA" w:rsidRPr="003A4DC6" w:rsidRDefault="00FD03FA" w:rsidP="003A4DC6">
      <w:pPr>
        <w:pStyle w:val="ListParagraph"/>
        <w:numPr>
          <w:ilvl w:val="2"/>
          <w:numId w:val="66"/>
        </w:numPr>
        <w:tabs>
          <w:tab w:val="left" w:pos="1418"/>
        </w:tabs>
        <w:spacing w:after="0" w:line="240" w:lineRule="auto"/>
        <w:ind w:left="0" w:firstLine="567"/>
        <w:jc w:val="both"/>
        <w:rPr>
          <w:rFonts w:cstheme="minorHAnsi"/>
          <w:bCs/>
          <w:iCs/>
        </w:rPr>
      </w:pPr>
      <w:r w:rsidRPr="003A4DC6">
        <w:rPr>
          <w:rFonts w:eastAsia="Calibri" w:cstheme="minorHAnsi"/>
          <w:bCs/>
          <w:iCs/>
        </w:rPr>
        <w:t>skaitmeninės dokumentų kopijos (</w:t>
      </w:r>
      <w:r w:rsidRPr="003A4DC6">
        <w:rPr>
          <w:rFonts w:eastAsia="Calibri" w:cstheme="minorHAnsi"/>
          <w:iCs/>
        </w:rPr>
        <w:t>fiziniu parašu tvirtinami dokumentai turi būti pateikiami pasirašyti ir nuskenuoti)</w:t>
      </w:r>
      <w:r w:rsidRPr="003A4DC6">
        <w:rPr>
          <w:rFonts w:eastAsia="Calibri" w:cstheme="minorHAnsi"/>
          <w:bCs/>
          <w:iCs/>
        </w:rPr>
        <w:t>.</w:t>
      </w:r>
    </w:p>
    <w:p w14:paraId="6602056D" w14:textId="552EE5BE" w:rsidR="0096678C" w:rsidRPr="003A4DC6" w:rsidRDefault="0099696F" w:rsidP="003A4DC6">
      <w:pPr>
        <w:pStyle w:val="ListParagraph"/>
        <w:numPr>
          <w:ilvl w:val="1"/>
          <w:numId w:val="66"/>
        </w:numPr>
        <w:spacing w:line="240" w:lineRule="auto"/>
        <w:ind w:left="0" w:firstLine="567"/>
        <w:jc w:val="both"/>
        <w:rPr>
          <w:rFonts w:cstheme="minorHAnsi"/>
        </w:rPr>
      </w:pPr>
      <w:r w:rsidRPr="003A4DC6">
        <w:rPr>
          <w:rFonts w:cstheme="minorHAnsi"/>
        </w:rPr>
        <w:t>P</w:t>
      </w:r>
      <w:r w:rsidR="0048587E" w:rsidRPr="003A4DC6">
        <w:rPr>
          <w:rFonts w:cstheme="minorHAnsi"/>
        </w:rPr>
        <w:t>asiūlymas turi būti parengtas</w:t>
      </w:r>
      <w:r w:rsidR="00EE44B0" w:rsidRPr="003A4DC6">
        <w:rPr>
          <w:rFonts w:cstheme="minorHAnsi"/>
        </w:rPr>
        <w:t xml:space="preserve">, </w:t>
      </w:r>
      <w:r w:rsidR="0048587E" w:rsidRPr="003A4DC6">
        <w:rPr>
          <w:rFonts w:cstheme="minorHAnsi"/>
        </w:rPr>
        <w:t>lietuvių arba</w:t>
      </w:r>
      <w:r w:rsidRPr="003A4DC6">
        <w:rPr>
          <w:rFonts w:cstheme="minorHAnsi"/>
        </w:rPr>
        <w:t xml:space="preserve"> </w:t>
      </w:r>
      <w:r w:rsidR="0048587E" w:rsidRPr="003A4DC6">
        <w:rPr>
          <w:rFonts w:cstheme="minorHAnsi"/>
        </w:rPr>
        <w:t>anglų kalba</w:t>
      </w:r>
      <w:r w:rsidR="00D17972" w:rsidRPr="003A4DC6">
        <w:rPr>
          <w:rFonts w:cstheme="minorHAnsi"/>
        </w:rPr>
        <w:t>.</w:t>
      </w:r>
      <w:r w:rsidR="0048587E" w:rsidRPr="003A4DC6">
        <w:rPr>
          <w:rFonts w:cstheme="minorHAnsi"/>
        </w:rPr>
        <w:t xml:space="preserve"> </w:t>
      </w:r>
      <w:r w:rsidR="00F17A1F" w:rsidRPr="003A4DC6">
        <w:rPr>
          <w:rFonts w:eastAsia="Arial" w:cstheme="minorHAnsi"/>
        </w:rPr>
        <w:t>Jei kurie nors su pasiūlymu teikiami dokumentai parengti ne</w:t>
      </w:r>
      <w:r w:rsidR="001427AB" w:rsidRPr="003A4DC6">
        <w:rPr>
          <w:rFonts w:eastAsia="Arial" w:cstheme="minorHAnsi"/>
        </w:rPr>
        <w:t xml:space="preserve"> ta kalba, kuria</w:t>
      </w:r>
      <w:r w:rsidR="00F17A1F" w:rsidRPr="003A4DC6">
        <w:rPr>
          <w:rFonts w:eastAsia="Arial" w:cstheme="minorHAnsi"/>
        </w:rPr>
        <w:t xml:space="preserve"> </w:t>
      </w:r>
      <w:r w:rsidR="0BCA4ED4" w:rsidRPr="003A4DC6">
        <w:rPr>
          <w:rFonts w:eastAsia="Arial" w:cstheme="minorHAnsi"/>
        </w:rPr>
        <w:t>reikalaujama</w:t>
      </w:r>
      <w:r w:rsidR="001427AB" w:rsidRPr="003A4DC6">
        <w:rPr>
          <w:rFonts w:eastAsia="Arial" w:cstheme="minorHAnsi"/>
        </w:rPr>
        <w:t xml:space="preserve">, </w:t>
      </w:r>
      <w:r w:rsidR="003F1D78" w:rsidRPr="003A4DC6">
        <w:rPr>
          <w:rFonts w:eastAsia="Arial" w:cstheme="minorHAnsi"/>
        </w:rPr>
        <w:t xml:space="preserve">turi būti pateiktas tikslus vertimas į </w:t>
      </w:r>
      <w:r w:rsidR="40DC6EFC" w:rsidRPr="003A4DC6">
        <w:rPr>
          <w:rFonts w:eastAsia="Arial" w:cstheme="minorHAnsi"/>
        </w:rPr>
        <w:t>reikalaujamą</w:t>
      </w:r>
      <w:r w:rsidR="001427AB" w:rsidRPr="003A4DC6">
        <w:rPr>
          <w:rFonts w:eastAsia="Arial" w:cstheme="minorHAnsi"/>
        </w:rPr>
        <w:t xml:space="preserve"> </w:t>
      </w:r>
      <w:r w:rsidR="00141BF1" w:rsidRPr="003A4DC6">
        <w:rPr>
          <w:rFonts w:eastAsia="Arial" w:cstheme="minorHAnsi"/>
        </w:rPr>
        <w:t>kalbą</w:t>
      </w:r>
      <w:r w:rsidR="00F17A1F" w:rsidRPr="003A4DC6">
        <w:rPr>
          <w:rFonts w:eastAsia="Arial" w:cstheme="minorHAnsi"/>
        </w:rPr>
        <w:t xml:space="preserve">. </w:t>
      </w:r>
      <w:r w:rsidR="0085364E" w:rsidRPr="003A4DC6">
        <w:rPr>
          <w:rFonts w:cstheme="minorHAnsi"/>
        </w:rPr>
        <w:t>Perkančiajai organizacijai turint įtarimų</w:t>
      </w:r>
      <w:r w:rsidR="0048587E" w:rsidRPr="003A4DC6">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A4DC6" w:rsidRPr="003A4DC6">
        <w:rPr>
          <w:rFonts w:cstheme="minorHAnsi"/>
        </w:rPr>
        <w:t>.</w:t>
      </w:r>
    </w:p>
    <w:p w14:paraId="4172BF9D" w14:textId="437E722D" w:rsidR="00380B99" w:rsidRPr="003A4DC6" w:rsidRDefault="008D03B2" w:rsidP="003A4DC6">
      <w:pPr>
        <w:pStyle w:val="ListParagraph"/>
        <w:numPr>
          <w:ilvl w:val="1"/>
          <w:numId w:val="66"/>
        </w:numPr>
        <w:tabs>
          <w:tab w:val="left" w:pos="1134"/>
        </w:tabs>
        <w:spacing w:line="240" w:lineRule="auto"/>
        <w:ind w:left="0" w:firstLine="567"/>
        <w:jc w:val="both"/>
        <w:rPr>
          <w:rFonts w:cstheme="minorHAnsi"/>
        </w:rPr>
      </w:pPr>
      <w:r w:rsidRPr="003A4DC6">
        <w:rPr>
          <w:rFonts w:eastAsia="Arial" w:cstheme="minorHAnsi"/>
        </w:rPr>
        <w:t xml:space="preserve">Bendra </w:t>
      </w:r>
      <w:r w:rsidR="00BA6AB3" w:rsidRPr="003A4DC6">
        <w:rPr>
          <w:rFonts w:eastAsia="Arial" w:cstheme="minorHAnsi"/>
        </w:rPr>
        <w:t>p</w:t>
      </w:r>
      <w:r w:rsidRPr="003A4DC6">
        <w:rPr>
          <w:rFonts w:eastAsia="Arial" w:cstheme="minorHAnsi"/>
        </w:rPr>
        <w:t>asiūlymo kaina</w:t>
      </w:r>
      <w:r w:rsidR="00D247A7" w:rsidRPr="003A4DC6">
        <w:rPr>
          <w:rFonts w:eastAsia="Arial" w:cstheme="minorHAnsi"/>
        </w:rPr>
        <w:t xml:space="preserve"> </w:t>
      </w:r>
      <w:r w:rsidR="008D3752" w:rsidRPr="003A4DC6">
        <w:rPr>
          <w:rFonts w:eastAsia="Arial" w:cstheme="minorHAnsi"/>
        </w:rPr>
        <w:t>(</w:t>
      </w:r>
      <w:r w:rsidR="00D247A7" w:rsidRPr="003A4DC6">
        <w:rPr>
          <w:rFonts w:eastAsia="Arial" w:cstheme="minorHAnsi"/>
        </w:rPr>
        <w:t>sąnaudos</w:t>
      </w:r>
      <w:r w:rsidR="008D3752" w:rsidRPr="003A4DC6">
        <w:rPr>
          <w:rFonts w:eastAsia="Arial" w:cstheme="minorHAnsi"/>
        </w:rPr>
        <w:t>)</w:t>
      </w:r>
      <w:r w:rsidR="00D247A7" w:rsidRPr="003A4DC6">
        <w:rPr>
          <w:rFonts w:eastAsia="Arial" w:cstheme="minorHAnsi"/>
        </w:rPr>
        <w:t xml:space="preserve"> </w:t>
      </w:r>
      <w:r w:rsidR="008D3752" w:rsidRPr="003A4DC6">
        <w:rPr>
          <w:rFonts w:eastAsia="Arial" w:cstheme="minorHAnsi"/>
        </w:rPr>
        <w:t xml:space="preserve">su PVM </w:t>
      </w:r>
      <w:r w:rsidR="000B049C" w:rsidRPr="003A4DC6">
        <w:rPr>
          <w:rFonts w:eastAsia="Arial" w:cstheme="minorHAnsi"/>
        </w:rPr>
        <w:t xml:space="preserve"> turi būti nurodoma </w:t>
      </w:r>
      <w:r w:rsidR="00D247A7" w:rsidRPr="003A4DC6">
        <w:rPr>
          <w:rFonts w:eastAsia="Arial" w:cstheme="minorHAnsi"/>
        </w:rPr>
        <w:t xml:space="preserve">dviejų skaičių po kablelio tikslumu. </w:t>
      </w:r>
      <w:r w:rsidR="00B75F6D" w:rsidRPr="003A4DC6">
        <w:rPr>
          <w:rFonts w:eastAsia="Arial" w:cstheme="minorHAnsi"/>
        </w:rPr>
        <w:t xml:space="preserve">Šią kainą sudarančios kainos sudedamosios dalys ar įkainiai gali būti išreikštos neribojant skaičių po kablelio kiekio. </w:t>
      </w:r>
    </w:p>
    <w:p w14:paraId="22059CDA" w14:textId="115FFCF1" w:rsidR="003A0EC0" w:rsidRPr="003A4DC6" w:rsidRDefault="003A0EC0" w:rsidP="003A4DC6">
      <w:pPr>
        <w:pStyle w:val="ListParagraph"/>
        <w:numPr>
          <w:ilvl w:val="1"/>
          <w:numId w:val="66"/>
        </w:numPr>
        <w:tabs>
          <w:tab w:val="left" w:pos="1134"/>
        </w:tabs>
        <w:spacing w:line="240" w:lineRule="auto"/>
        <w:ind w:left="0" w:firstLine="567"/>
        <w:jc w:val="both"/>
        <w:rPr>
          <w:rFonts w:cstheme="minorHAnsi"/>
        </w:rPr>
      </w:pPr>
      <w:r w:rsidRPr="003A4DC6">
        <w:rPr>
          <w:rFonts w:eastAsia="Arial" w:cstheme="minorHAnsi"/>
        </w:rPr>
        <w:t xml:space="preserve">Tiekėjų </w:t>
      </w:r>
      <w:r w:rsidR="00A217B2" w:rsidRPr="003A4DC6">
        <w:rPr>
          <w:rFonts w:eastAsia="Arial" w:cstheme="minorHAnsi"/>
        </w:rPr>
        <w:t>p</w:t>
      </w:r>
      <w:r w:rsidRPr="003A4DC6">
        <w:rPr>
          <w:rFonts w:eastAsia="Arial" w:cstheme="minorHAnsi"/>
        </w:rPr>
        <w:t xml:space="preserve">asiūlymuose nurodytos kainos bus vertinamos </w:t>
      </w:r>
      <w:r w:rsidRPr="003A4DC6">
        <w:rPr>
          <w:rFonts w:cstheme="minorHAnsi"/>
        </w:rPr>
        <w:t>ir lyginamos su visais mokesčiais, įskaitant PVM</w:t>
      </w:r>
      <w:r w:rsidR="006E3394" w:rsidRPr="003A4DC6">
        <w:rPr>
          <w:rFonts w:cstheme="minorHAnsi"/>
        </w:rPr>
        <w:t>.</w:t>
      </w:r>
      <w:r w:rsidRPr="003A4DC6">
        <w:rPr>
          <w:rFonts w:cstheme="minorHAnsi"/>
        </w:rPr>
        <w:t xml:space="preserve"> </w:t>
      </w:r>
    </w:p>
    <w:p w14:paraId="7A15AE0A" w14:textId="70E9AA9F" w:rsidR="00EE1C85" w:rsidRPr="00F0499F" w:rsidRDefault="00EE1C85" w:rsidP="003A4DC6">
      <w:pPr>
        <w:pStyle w:val="Heading1"/>
        <w:numPr>
          <w:ilvl w:val="0"/>
          <w:numId w:val="66"/>
        </w:numPr>
        <w:tabs>
          <w:tab w:val="left" w:pos="709"/>
        </w:tabs>
        <w:spacing w:before="120"/>
        <w:ind w:left="505" w:hanging="505"/>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4643475"/>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628E926F" w14:textId="3321CA3F" w:rsidR="00D23CC8" w:rsidRPr="00DE36A4" w:rsidRDefault="00655F17" w:rsidP="00DE36A4">
      <w:pPr>
        <w:pStyle w:val="ListParagraph"/>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A4DC6">
      <w:pPr>
        <w:pStyle w:val="Heading1"/>
        <w:numPr>
          <w:ilvl w:val="0"/>
          <w:numId w:val="66"/>
        </w:numPr>
        <w:tabs>
          <w:tab w:val="left" w:pos="709"/>
        </w:tabs>
        <w:spacing w:before="240" w:line="20" w:lineRule="atLeast"/>
        <w:ind w:left="505" w:hanging="505"/>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54643476"/>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4456D731" w:rsidR="00040C0F" w:rsidRPr="00F0499F" w:rsidRDefault="00DE36A4"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3A4DC6">
      <w:pPr>
        <w:pStyle w:val="Heading1"/>
        <w:numPr>
          <w:ilvl w:val="0"/>
          <w:numId w:val="66"/>
        </w:numPr>
        <w:tabs>
          <w:tab w:val="left" w:pos="709"/>
        </w:tabs>
        <w:spacing w:before="240" w:line="20" w:lineRule="atLeast"/>
        <w:ind w:left="505" w:hanging="505"/>
        <w:contextualSpacing/>
        <w:rPr>
          <w:rFonts w:asciiTheme="minorHAnsi" w:hAnsiTheme="minorHAnsi" w:cstheme="minorHAnsi"/>
        </w:rPr>
      </w:pPr>
      <w:bookmarkStart w:id="36" w:name="_Ref39667303"/>
      <w:bookmarkStart w:id="37" w:name="_Ref39667308"/>
      <w:bookmarkStart w:id="38" w:name="_Toc154643477"/>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6BF5F619" w14:textId="5884C187" w:rsidR="003300F2" w:rsidRDefault="002D470F" w:rsidP="004827A2">
      <w:pPr>
        <w:spacing w:after="0" w:line="240" w:lineRule="auto"/>
        <w:ind w:firstLine="709"/>
        <w:jc w:val="both"/>
        <w:rPr>
          <w:rFonts w:eastAsia="Calibri" w:cstheme="minorHAnsi"/>
          <w:color w:val="7030A0"/>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DE36A4">
        <w:rPr>
          <w:rFonts w:cstheme="minorHAnsi"/>
          <w:color w:val="00B050"/>
          <w:shd w:val="clear" w:color="auto" w:fill="FFFFFF"/>
        </w:rPr>
        <w:t>5</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3521DC50" w:rsidR="00D734C6" w:rsidRPr="00F0499F" w:rsidRDefault="004827A2" w:rsidP="004827A2">
      <w:pPr>
        <w:spacing w:after="0" w:line="240" w:lineRule="auto"/>
        <w:ind w:firstLine="709"/>
        <w:jc w:val="both"/>
        <w:rPr>
          <w:rFonts w:eastAsiaTheme="minorHAnsi" w:cstheme="minorHAnsi"/>
          <w:bCs/>
          <w:iCs/>
        </w:rPr>
      </w:pPr>
      <w:r>
        <w:rPr>
          <w:rFonts w:cstheme="minorHAnsi"/>
        </w:rPr>
        <w:t>9.</w:t>
      </w:r>
      <w:r>
        <w:rPr>
          <w:rFonts w:eastAsiaTheme="minorHAnsi" w:cstheme="minorHAnsi"/>
          <w:bCs/>
          <w:iCs/>
        </w:rPr>
        <w:t xml:space="preserve">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3A4DC6">
      <w:pPr>
        <w:pStyle w:val="Heading1"/>
        <w:numPr>
          <w:ilvl w:val="0"/>
          <w:numId w:val="66"/>
        </w:numPr>
        <w:tabs>
          <w:tab w:val="left" w:pos="567"/>
        </w:tabs>
        <w:spacing w:before="240" w:line="20" w:lineRule="atLeast"/>
        <w:ind w:left="505" w:hanging="505"/>
        <w:contextualSpacing/>
        <w:rPr>
          <w:rFonts w:asciiTheme="minorHAnsi" w:hAnsiTheme="minorHAnsi" w:cstheme="minorHAnsi"/>
        </w:rPr>
      </w:pPr>
      <w:bookmarkStart w:id="40" w:name="_Ref39425999"/>
      <w:bookmarkStart w:id="41" w:name="_Ref39426005"/>
      <w:bookmarkStart w:id="42" w:name="_Toc154643478"/>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3698436" w:rsidR="00F57665" w:rsidRPr="00FE10FC" w:rsidRDefault="00F57665" w:rsidP="00FE10FC">
      <w:pPr>
        <w:pStyle w:val="ListParagraph"/>
        <w:numPr>
          <w:ilvl w:val="1"/>
          <w:numId w:val="68"/>
        </w:numPr>
        <w:spacing w:after="0" w:line="240" w:lineRule="auto"/>
        <w:ind w:left="0" w:firstLine="709"/>
        <w:jc w:val="both"/>
        <w:rPr>
          <w:rFonts w:cstheme="minorHAnsi"/>
          <w:color w:val="000000" w:themeColor="text1"/>
        </w:rPr>
      </w:pPr>
      <w:r w:rsidRPr="00FE10FC">
        <w:rPr>
          <w:color w:val="000000" w:themeColor="text1"/>
        </w:rPr>
        <w:t>Ši pirkimo procedūra atliekama siekiant sudaryti sutartį</w:t>
      </w:r>
      <w:r w:rsidR="00B5372F">
        <w:rPr>
          <w:color w:val="000000" w:themeColor="text1"/>
        </w:rPr>
        <w:t xml:space="preserve"> -(is)</w:t>
      </w:r>
      <w:r w:rsidR="009A7D11" w:rsidRPr="00FE10FC">
        <w:rPr>
          <w:color w:val="000000" w:themeColor="text1"/>
        </w:rPr>
        <w:t xml:space="preserve"> su tiekėju, kurio pasiūlymas</w:t>
      </w:r>
      <w:r w:rsidR="007B12FF" w:rsidRPr="00FE10FC">
        <w:rPr>
          <w:color w:val="000000" w:themeColor="text1"/>
        </w:rPr>
        <w:t xml:space="preserve">, vadovaujantis </w:t>
      </w:r>
      <w:r w:rsidR="008F4194" w:rsidRPr="00FE10FC">
        <w:rPr>
          <w:color w:val="000000" w:themeColor="text1"/>
        </w:rPr>
        <w:t>p</w:t>
      </w:r>
      <w:r w:rsidR="007B12FF" w:rsidRPr="00FE10FC">
        <w:rPr>
          <w:color w:val="000000" w:themeColor="text1"/>
        </w:rPr>
        <w:t xml:space="preserve">irkimo </w:t>
      </w:r>
      <w:r w:rsidR="00207E40" w:rsidRPr="00FE10FC">
        <w:rPr>
          <w:color w:val="000000" w:themeColor="text1"/>
        </w:rPr>
        <w:t>sąlygose</w:t>
      </w:r>
      <w:r w:rsidR="007B12FF" w:rsidRPr="00FE10FC">
        <w:rPr>
          <w:color w:val="0070C0"/>
        </w:rPr>
        <w:t xml:space="preserve"> </w:t>
      </w:r>
      <w:r w:rsidR="007B12FF" w:rsidRPr="00FE10FC">
        <w:rPr>
          <w:color w:val="000000" w:themeColor="text1"/>
        </w:rPr>
        <w:t>nustatyta tvarka</w:t>
      </w:r>
      <w:r w:rsidR="0023505D" w:rsidRPr="00FE10FC">
        <w:rPr>
          <w:color w:val="000000" w:themeColor="text1"/>
        </w:rPr>
        <w:t>,</w:t>
      </w:r>
      <w:r w:rsidR="009A7D11" w:rsidRPr="00FE10FC">
        <w:rPr>
          <w:color w:val="000000" w:themeColor="text1"/>
        </w:rPr>
        <w:t xml:space="preserve"> bus pripažintas laimėjęs</w:t>
      </w:r>
      <w:r w:rsidR="008933BC" w:rsidRPr="00FE10FC">
        <w:rPr>
          <w:color w:val="000000" w:themeColor="text1"/>
        </w:rPr>
        <w:t>, o jei pirkimas skaidomas į dalis – su tiekėjais, kurių pasiūlymai bus pripažinti laimėję</w:t>
      </w:r>
      <w:r w:rsidR="00F065D6" w:rsidRPr="00FE10FC">
        <w:rPr>
          <w:color w:val="000000" w:themeColor="text1"/>
        </w:rPr>
        <w:t xml:space="preserve">. </w:t>
      </w:r>
      <w:r w:rsidR="004B2DE4" w:rsidRPr="127DD6E8">
        <w:t xml:space="preserve">Sutarties sąlygos pateikiamos </w:t>
      </w:r>
      <w:r w:rsidR="007A5D9C" w:rsidRPr="004E06CB">
        <w:t>P</w:t>
      </w:r>
      <w:r w:rsidR="00551FA7" w:rsidRPr="004E06CB">
        <w:t xml:space="preserve">irkimo </w:t>
      </w:r>
      <w:r w:rsidR="00D86901" w:rsidRPr="004E06CB">
        <w:t xml:space="preserve">sąlygų </w:t>
      </w:r>
      <w:r w:rsidR="00862E2C" w:rsidRPr="004E06CB">
        <w:t xml:space="preserve">6 </w:t>
      </w:r>
      <w:r w:rsidR="00D86901" w:rsidRPr="004E06CB">
        <w:t>priede</w:t>
      </w:r>
      <w:r w:rsidR="004B2DE4" w:rsidRPr="004E06CB">
        <w:t>.</w:t>
      </w:r>
    </w:p>
    <w:p w14:paraId="70D641C4" w14:textId="3C641D72" w:rsidR="002955C5" w:rsidRPr="00BE190E" w:rsidRDefault="002955C5" w:rsidP="00862E2C">
      <w:pPr>
        <w:spacing w:after="0" w:line="240" w:lineRule="auto"/>
        <w:jc w:val="both"/>
        <w:rPr>
          <w:rFonts w:eastAsiaTheme="minorHAnsi" w:cstheme="minorHAnsi"/>
          <w:bCs/>
          <w:iCs/>
        </w:rPr>
      </w:pPr>
    </w:p>
    <w:bookmarkEnd w:id="2"/>
    <w:p w14:paraId="4324B34E" w14:textId="77777777" w:rsidR="00862E2C" w:rsidRDefault="00862E2C" w:rsidP="00C87AB8">
      <w:pPr>
        <w:shd w:val="clear" w:color="auto" w:fill="FFFFFF"/>
        <w:spacing w:after="0" w:line="240" w:lineRule="auto"/>
        <w:jc w:val="center"/>
        <w:rPr>
          <w:rFonts w:eastAsia="Calibri" w:cstheme="minorHAnsi"/>
        </w:rPr>
      </w:pPr>
    </w:p>
    <w:p w14:paraId="7881FCAE" w14:textId="71361731" w:rsidR="00C87AB8" w:rsidRDefault="008D704D" w:rsidP="00C87AB8">
      <w:pPr>
        <w:shd w:val="clear" w:color="auto" w:fill="FFFFFF"/>
        <w:spacing w:after="0" w:line="240" w:lineRule="auto"/>
        <w:jc w:val="center"/>
        <w:rPr>
          <w:rFonts w:eastAsia="Calibri" w:cstheme="minorHAnsi"/>
        </w:rPr>
        <w:sectPr w:rsidR="00C87AB8" w:rsidSect="00A52FFA">
          <w:headerReference w:type="default" r:id="rId13"/>
          <w:footerReference w:type="default" r:id="rId14"/>
          <w:footerReference w:type="first" r:id="rId15"/>
          <w:pgSz w:w="12240" w:h="15840"/>
          <w:pgMar w:top="1134" w:right="567" w:bottom="1134" w:left="1701" w:header="720" w:footer="335" w:gutter="0"/>
          <w:pgNumType w:start="1"/>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5464347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01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656"/>
        <w:gridCol w:w="4551"/>
        <w:gridCol w:w="2193"/>
      </w:tblGrid>
      <w:tr w:rsidR="00041A99" w:rsidRPr="00041A99" w14:paraId="730836B8" w14:textId="77777777" w:rsidTr="00041A99">
        <w:trPr>
          <w:trHeight w:val="20"/>
        </w:trPr>
        <w:tc>
          <w:tcPr>
            <w:tcW w:w="747" w:type="dxa"/>
            <w:shd w:val="clear" w:color="auto" w:fill="D9D9D9" w:themeFill="background1" w:themeFillShade="D9"/>
            <w:tcMar>
              <w:top w:w="0" w:type="dxa"/>
              <w:left w:w="108" w:type="dxa"/>
              <w:bottom w:w="0" w:type="dxa"/>
              <w:right w:w="108" w:type="dxa"/>
            </w:tcMar>
          </w:tcPr>
          <w:p w14:paraId="200EEC47" w14:textId="5B46E1F7" w:rsidR="00774AA5" w:rsidRPr="00041A99" w:rsidRDefault="009F4FBE" w:rsidP="004B3551">
            <w:pPr>
              <w:jc w:val="center"/>
              <w:rPr>
                <w:rFonts w:cstheme="minorHAnsi"/>
                <w:b/>
                <w:bCs/>
              </w:rPr>
            </w:pPr>
            <w:r w:rsidRPr="00041A99">
              <w:rPr>
                <w:rFonts w:cstheme="minorHAnsi"/>
                <w:b/>
                <w:bCs/>
              </w:rPr>
              <w:t>Eil.</w:t>
            </w:r>
            <w:r w:rsidR="00041A99" w:rsidRPr="00041A99">
              <w:rPr>
                <w:rFonts w:cstheme="minorHAnsi"/>
                <w:b/>
                <w:bCs/>
              </w:rPr>
              <w:t xml:space="preserve"> </w:t>
            </w:r>
            <w:r w:rsidRPr="00041A99">
              <w:rPr>
                <w:rFonts w:cstheme="minorHAnsi"/>
                <w:b/>
                <w:bCs/>
              </w:rPr>
              <w:t>Nr.</w:t>
            </w:r>
          </w:p>
        </w:tc>
        <w:tc>
          <w:tcPr>
            <w:tcW w:w="2656" w:type="dxa"/>
            <w:shd w:val="clear" w:color="auto" w:fill="D9D9D9" w:themeFill="background1" w:themeFillShade="D9"/>
            <w:tcMar>
              <w:top w:w="0" w:type="dxa"/>
              <w:left w:w="108" w:type="dxa"/>
              <w:bottom w:w="0" w:type="dxa"/>
              <w:right w:w="108" w:type="dxa"/>
            </w:tcMar>
          </w:tcPr>
          <w:p w14:paraId="778B1404" w14:textId="0B137751" w:rsidR="00774AA5" w:rsidRPr="00041A99" w:rsidRDefault="004B3551" w:rsidP="004B3551">
            <w:pPr>
              <w:jc w:val="center"/>
              <w:rPr>
                <w:rFonts w:cstheme="minorHAnsi"/>
                <w:b/>
                <w:bCs/>
              </w:rPr>
            </w:pPr>
            <w:r w:rsidRPr="00041A99">
              <w:rPr>
                <w:rFonts w:cstheme="minorHAnsi"/>
                <w:b/>
                <w:bCs/>
              </w:rPr>
              <w:t>VEIKSMAS</w:t>
            </w:r>
          </w:p>
        </w:tc>
        <w:tc>
          <w:tcPr>
            <w:tcW w:w="4551" w:type="dxa"/>
            <w:shd w:val="clear" w:color="auto" w:fill="D9D9D9" w:themeFill="background1" w:themeFillShade="D9"/>
            <w:tcMar>
              <w:top w:w="0" w:type="dxa"/>
              <w:left w:w="108" w:type="dxa"/>
              <w:bottom w:w="0" w:type="dxa"/>
              <w:right w:w="108" w:type="dxa"/>
            </w:tcMar>
          </w:tcPr>
          <w:p w14:paraId="2D8BCE72" w14:textId="77777777" w:rsidR="00774AA5" w:rsidRPr="00041A99" w:rsidRDefault="00774AA5" w:rsidP="004B3551">
            <w:pPr>
              <w:spacing w:after="0"/>
              <w:jc w:val="center"/>
              <w:rPr>
                <w:rFonts w:cstheme="minorHAnsi"/>
                <w:b/>
              </w:rPr>
            </w:pPr>
            <w:r w:rsidRPr="00041A99">
              <w:rPr>
                <w:rFonts w:cstheme="minorHAnsi"/>
                <w:b/>
              </w:rPr>
              <w:t>DATA/DIENŲ SKAIČIUS/ LAIKAS</w:t>
            </w:r>
          </w:p>
          <w:p w14:paraId="677BC1F4" w14:textId="77777777" w:rsidR="00774AA5" w:rsidRPr="00041A99" w:rsidRDefault="00774AA5" w:rsidP="004B3551">
            <w:pPr>
              <w:spacing w:after="0"/>
              <w:jc w:val="center"/>
              <w:rPr>
                <w:rFonts w:cstheme="minorHAnsi"/>
              </w:rPr>
            </w:pPr>
            <w:r w:rsidRPr="00041A99">
              <w:rPr>
                <w:rFonts w:cstheme="minorHAnsi"/>
              </w:rPr>
              <w:t>(Lietuvos laiku)</w:t>
            </w:r>
          </w:p>
        </w:tc>
        <w:tc>
          <w:tcPr>
            <w:tcW w:w="2193" w:type="dxa"/>
            <w:shd w:val="clear" w:color="auto" w:fill="D9D9D9" w:themeFill="background1" w:themeFillShade="D9"/>
            <w:tcMar>
              <w:top w:w="0" w:type="dxa"/>
              <w:left w:w="108" w:type="dxa"/>
              <w:bottom w:w="0" w:type="dxa"/>
              <w:right w:w="108" w:type="dxa"/>
            </w:tcMar>
          </w:tcPr>
          <w:p w14:paraId="11CCA5FB" w14:textId="77777777" w:rsidR="00774AA5" w:rsidRPr="00041A99" w:rsidRDefault="00774AA5" w:rsidP="004B3551">
            <w:pPr>
              <w:jc w:val="center"/>
              <w:rPr>
                <w:rFonts w:cstheme="minorHAnsi"/>
                <w:b/>
              </w:rPr>
            </w:pPr>
            <w:r w:rsidRPr="00041A99">
              <w:rPr>
                <w:rFonts w:cstheme="minorHAnsi"/>
                <w:b/>
              </w:rPr>
              <w:t>PASTABOS</w:t>
            </w:r>
          </w:p>
        </w:tc>
      </w:tr>
      <w:tr w:rsidR="00041A99" w:rsidRPr="00041A99" w14:paraId="33F22B33" w14:textId="77777777" w:rsidTr="00041A99">
        <w:trPr>
          <w:trHeight w:val="20"/>
        </w:trPr>
        <w:tc>
          <w:tcPr>
            <w:tcW w:w="747" w:type="dxa"/>
            <w:shd w:val="clear" w:color="auto" w:fill="auto"/>
            <w:tcMar>
              <w:top w:w="0" w:type="dxa"/>
              <w:left w:w="108" w:type="dxa"/>
              <w:bottom w:w="0" w:type="dxa"/>
              <w:right w:w="108" w:type="dxa"/>
            </w:tcMar>
          </w:tcPr>
          <w:p w14:paraId="1D2814F3" w14:textId="2D8BEDEE" w:rsidR="00774AA5" w:rsidRPr="00041A99" w:rsidRDefault="006932C2" w:rsidP="006932C2">
            <w:pPr>
              <w:keepNext/>
              <w:spacing w:after="0" w:line="240" w:lineRule="auto"/>
              <w:rPr>
                <w:rFonts w:cstheme="minorHAnsi"/>
                <w:bCs/>
              </w:rPr>
            </w:pPr>
            <w:r w:rsidRPr="00041A99">
              <w:rPr>
                <w:rFonts w:cstheme="minorHAnsi"/>
                <w:bCs/>
              </w:rPr>
              <w:t>1.</w:t>
            </w:r>
          </w:p>
        </w:tc>
        <w:tc>
          <w:tcPr>
            <w:tcW w:w="2656" w:type="dxa"/>
            <w:shd w:val="clear" w:color="auto" w:fill="auto"/>
            <w:tcMar>
              <w:top w:w="0" w:type="dxa"/>
              <w:left w:w="108" w:type="dxa"/>
              <w:bottom w:w="0" w:type="dxa"/>
              <w:right w:w="108" w:type="dxa"/>
            </w:tcMar>
          </w:tcPr>
          <w:p w14:paraId="25B87B88" w14:textId="77777777" w:rsidR="00774AA5" w:rsidRPr="00041A99" w:rsidRDefault="00774AA5" w:rsidP="0003169B">
            <w:pPr>
              <w:keepNext/>
              <w:spacing w:after="0" w:line="240" w:lineRule="auto"/>
              <w:rPr>
                <w:rFonts w:cstheme="minorHAnsi"/>
                <w:sz w:val="22"/>
                <w:szCs w:val="22"/>
              </w:rPr>
            </w:pPr>
            <w:r w:rsidRPr="00041A99">
              <w:rPr>
                <w:rFonts w:cstheme="minorHAnsi"/>
                <w:bCs/>
              </w:rPr>
              <w:t>Pasiūlymų pateikimo terminas</w:t>
            </w:r>
          </w:p>
        </w:tc>
        <w:tc>
          <w:tcPr>
            <w:tcW w:w="4551" w:type="dxa"/>
            <w:shd w:val="clear" w:color="auto" w:fill="auto"/>
            <w:tcMar>
              <w:top w:w="0" w:type="dxa"/>
              <w:left w:w="108" w:type="dxa"/>
              <w:bottom w:w="0" w:type="dxa"/>
              <w:right w:w="108" w:type="dxa"/>
            </w:tcMar>
          </w:tcPr>
          <w:p w14:paraId="3167CE4C" w14:textId="719F5068" w:rsidR="00774AA5" w:rsidRPr="00041A99" w:rsidRDefault="00774AA5" w:rsidP="0003169B">
            <w:pPr>
              <w:spacing w:after="0" w:line="240" w:lineRule="auto"/>
              <w:rPr>
                <w:rFonts w:cstheme="minorHAnsi"/>
              </w:rPr>
            </w:pPr>
            <w:r w:rsidRPr="00041A99">
              <w:rPr>
                <w:rFonts w:cs="Times New Roman"/>
              </w:rPr>
              <w:t xml:space="preserve">nurodytas </w:t>
            </w:r>
            <w:r w:rsidR="00C47599" w:rsidRPr="00041A99">
              <w:rPr>
                <w:rFonts w:cs="Times New Roman"/>
              </w:rPr>
              <w:t>s</w:t>
            </w:r>
            <w:r w:rsidRPr="00041A99">
              <w:rPr>
                <w:rFonts w:cs="Times New Roman"/>
              </w:rPr>
              <w:t xml:space="preserve">kelbime </w:t>
            </w:r>
          </w:p>
        </w:tc>
        <w:tc>
          <w:tcPr>
            <w:tcW w:w="2193" w:type="dxa"/>
            <w:shd w:val="clear" w:color="auto" w:fill="auto"/>
            <w:tcMar>
              <w:top w:w="0" w:type="dxa"/>
              <w:left w:w="108" w:type="dxa"/>
              <w:bottom w:w="0" w:type="dxa"/>
              <w:right w:w="108" w:type="dxa"/>
            </w:tcMar>
          </w:tcPr>
          <w:p w14:paraId="2BC4B21F" w14:textId="0CE68D8A" w:rsidR="00774AA5" w:rsidRPr="00041A99" w:rsidRDefault="00774AA5" w:rsidP="00593F3E">
            <w:pPr>
              <w:spacing w:after="0" w:line="240" w:lineRule="auto"/>
              <w:rPr>
                <w:rFonts w:cstheme="minorHAnsi"/>
                <w:iCs/>
              </w:rPr>
            </w:pPr>
            <w:r w:rsidRPr="00041A99">
              <w:rPr>
                <w:rFonts w:cstheme="minorHAnsi"/>
              </w:rPr>
              <w:t>Perkančioji organizacija turi teisę pratęsti pasiūlymų pateikimo terminą.</w:t>
            </w:r>
          </w:p>
        </w:tc>
      </w:tr>
      <w:tr w:rsidR="00041A99" w:rsidRPr="00041A99" w14:paraId="2DDCD559" w14:textId="77777777" w:rsidTr="00041A99">
        <w:trPr>
          <w:trHeight w:val="20"/>
        </w:trPr>
        <w:tc>
          <w:tcPr>
            <w:tcW w:w="747" w:type="dxa"/>
            <w:shd w:val="clear" w:color="auto" w:fill="auto"/>
            <w:tcMar>
              <w:top w:w="0" w:type="dxa"/>
              <w:left w:w="108" w:type="dxa"/>
              <w:bottom w:w="0" w:type="dxa"/>
              <w:right w:w="108" w:type="dxa"/>
            </w:tcMar>
          </w:tcPr>
          <w:p w14:paraId="6C70187E" w14:textId="7D03D63A" w:rsidR="00774AA5" w:rsidRPr="00041A99" w:rsidRDefault="006932C2" w:rsidP="006932C2">
            <w:pPr>
              <w:keepNext/>
              <w:spacing w:after="0" w:line="240" w:lineRule="auto"/>
              <w:rPr>
                <w:rFonts w:cstheme="minorHAnsi"/>
                <w:bCs/>
              </w:rPr>
            </w:pPr>
            <w:r w:rsidRPr="00041A99">
              <w:rPr>
                <w:rFonts w:cstheme="minorHAnsi"/>
                <w:bCs/>
              </w:rPr>
              <w:t>2.</w:t>
            </w:r>
          </w:p>
        </w:tc>
        <w:tc>
          <w:tcPr>
            <w:tcW w:w="2656" w:type="dxa"/>
            <w:shd w:val="clear" w:color="auto" w:fill="auto"/>
            <w:tcMar>
              <w:top w:w="0" w:type="dxa"/>
              <w:left w:w="108" w:type="dxa"/>
              <w:bottom w:w="0" w:type="dxa"/>
              <w:right w:w="108" w:type="dxa"/>
            </w:tcMar>
          </w:tcPr>
          <w:p w14:paraId="2368993B" w14:textId="77777777" w:rsidR="00774AA5" w:rsidRPr="00041A99" w:rsidRDefault="00774AA5" w:rsidP="0003169B">
            <w:pPr>
              <w:keepNext/>
              <w:spacing w:after="0" w:line="240" w:lineRule="auto"/>
              <w:rPr>
                <w:rFonts w:cstheme="minorHAnsi"/>
                <w:sz w:val="22"/>
                <w:szCs w:val="22"/>
              </w:rPr>
            </w:pPr>
            <w:r w:rsidRPr="00041A99">
              <w:rPr>
                <w:rFonts w:eastAsia="Times New Roman" w:cstheme="minorHAnsi"/>
              </w:rPr>
              <w:t>Pradinis susipažinimas su CVP IS priemonėmis gautais pasiūlymais</w:t>
            </w:r>
          </w:p>
        </w:tc>
        <w:tc>
          <w:tcPr>
            <w:tcW w:w="4551" w:type="dxa"/>
            <w:shd w:val="clear" w:color="auto" w:fill="auto"/>
            <w:tcMar>
              <w:top w:w="0" w:type="dxa"/>
              <w:left w:w="108" w:type="dxa"/>
              <w:bottom w:w="0" w:type="dxa"/>
              <w:right w:w="108" w:type="dxa"/>
            </w:tcMar>
          </w:tcPr>
          <w:p w14:paraId="7ECB1EDB" w14:textId="77777777" w:rsidR="00774AA5" w:rsidRPr="00041A99" w:rsidRDefault="00774AA5" w:rsidP="0003169B">
            <w:pPr>
              <w:spacing w:after="0" w:line="240" w:lineRule="auto"/>
              <w:rPr>
                <w:rFonts w:cstheme="minorHAnsi"/>
              </w:rPr>
            </w:pPr>
            <w:r w:rsidRPr="00041A99">
              <w:rPr>
                <w:rFonts w:cstheme="minorHAnsi"/>
              </w:rPr>
              <w:t>Pradedamas ne anksčiau nei po 45 minučių po pasiūlymų pateikimo termino pabaigos</w:t>
            </w:r>
          </w:p>
        </w:tc>
        <w:tc>
          <w:tcPr>
            <w:tcW w:w="2193" w:type="dxa"/>
            <w:shd w:val="clear" w:color="auto" w:fill="auto"/>
            <w:tcMar>
              <w:top w:w="0" w:type="dxa"/>
              <w:left w:w="108" w:type="dxa"/>
              <w:bottom w:w="0" w:type="dxa"/>
              <w:right w:w="108" w:type="dxa"/>
            </w:tcMar>
          </w:tcPr>
          <w:p w14:paraId="516BC120" w14:textId="3556D373" w:rsidR="00774AA5" w:rsidRPr="00041A99" w:rsidRDefault="00774AA5" w:rsidP="0003169B">
            <w:pPr>
              <w:spacing w:after="0" w:line="240" w:lineRule="auto"/>
              <w:rPr>
                <w:rFonts w:cstheme="minorHAnsi"/>
                <w:iCs/>
              </w:rPr>
            </w:pPr>
          </w:p>
        </w:tc>
      </w:tr>
      <w:tr w:rsidR="00041A99" w:rsidRPr="00041A99" w14:paraId="0E1517C9" w14:textId="77777777" w:rsidTr="00041A99">
        <w:trPr>
          <w:trHeight w:val="20"/>
        </w:trPr>
        <w:tc>
          <w:tcPr>
            <w:tcW w:w="747" w:type="dxa"/>
            <w:shd w:val="clear" w:color="auto" w:fill="auto"/>
            <w:tcMar>
              <w:top w:w="0" w:type="dxa"/>
              <w:left w:w="108" w:type="dxa"/>
              <w:bottom w:w="0" w:type="dxa"/>
              <w:right w:w="108" w:type="dxa"/>
            </w:tcMar>
          </w:tcPr>
          <w:p w14:paraId="0BF18051" w14:textId="03A0C935" w:rsidR="00774AA5" w:rsidRPr="00041A99" w:rsidRDefault="006932C2" w:rsidP="006932C2">
            <w:pPr>
              <w:keepNext/>
              <w:spacing w:after="0" w:line="240" w:lineRule="auto"/>
              <w:rPr>
                <w:rFonts w:cstheme="minorHAnsi"/>
                <w:bCs/>
              </w:rPr>
            </w:pPr>
            <w:r w:rsidRPr="00041A99">
              <w:rPr>
                <w:rFonts w:cstheme="minorHAnsi"/>
                <w:bCs/>
              </w:rPr>
              <w:t>3.</w:t>
            </w:r>
          </w:p>
        </w:tc>
        <w:tc>
          <w:tcPr>
            <w:tcW w:w="2656" w:type="dxa"/>
            <w:shd w:val="clear" w:color="auto" w:fill="auto"/>
            <w:tcMar>
              <w:top w:w="0" w:type="dxa"/>
              <w:left w:w="108" w:type="dxa"/>
              <w:bottom w:w="0" w:type="dxa"/>
              <w:right w:w="108" w:type="dxa"/>
            </w:tcMar>
          </w:tcPr>
          <w:p w14:paraId="4AD453C1" w14:textId="70320C71" w:rsidR="00774AA5" w:rsidRPr="00041A99" w:rsidRDefault="00774AA5" w:rsidP="0003169B">
            <w:pPr>
              <w:keepNext/>
              <w:spacing w:after="0" w:line="240" w:lineRule="auto"/>
              <w:rPr>
                <w:rFonts w:cstheme="minorHAnsi"/>
                <w:bCs/>
              </w:rPr>
            </w:pPr>
            <w:r w:rsidRPr="00041A99">
              <w:rPr>
                <w:rFonts w:cstheme="minorHAnsi"/>
              </w:rPr>
              <w:t xml:space="preserve">Prašymą paaiškinti, patikslinti pirkimo </w:t>
            </w:r>
            <w:r w:rsidR="00EF5E21" w:rsidRPr="00041A99">
              <w:rPr>
                <w:rFonts w:cstheme="minorHAnsi"/>
              </w:rPr>
              <w:t>sąlygas</w:t>
            </w:r>
            <w:r w:rsidRPr="00041A99">
              <w:rPr>
                <w:rFonts w:cstheme="minorHAnsi"/>
              </w:rPr>
              <w:t xml:space="preserve"> tiekėjas turi pateikti ne vėliau kaip:</w:t>
            </w:r>
          </w:p>
        </w:tc>
        <w:tc>
          <w:tcPr>
            <w:tcW w:w="4551" w:type="dxa"/>
            <w:shd w:val="clear" w:color="auto" w:fill="auto"/>
            <w:tcMar>
              <w:top w:w="0" w:type="dxa"/>
              <w:left w:w="108" w:type="dxa"/>
              <w:bottom w:w="0" w:type="dxa"/>
              <w:right w:w="108" w:type="dxa"/>
            </w:tcMar>
          </w:tcPr>
          <w:p w14:paraId="56FC8010" w14:textId="77142C7E" w:rsidR="00774AA5" w:rsidRPr="00041A99" w:rsidRDefault="00041A99" w:rsidP="0003169B">
            <w:pPr>
              <w:spacing w:after="0" w:line="240" w:lineRule="auto"/>
              <w:rPr>
                <w:rFonts w:cstheme="minorHAnsi"/>
              </w:rPr>
            </w:pPr>
            <w:r w:rsidRPr="00041A99">
              <w:rPr>
                <w:rFonts w:cstheme="minorHAnsi"/>
              </w:rPr>
              <w:t>10</w:t>
            </w:r>
            <w:r w:rsidR="005F17E7" w:rsidRPr="00041A99">
              <w:rPr>
                <w:rFonts w:cstheme="minorHAnsi"/>
              </w:rPr>
              <w:t xml:space="preserve"> dienų iki pasiūlymų pateikimo termino dienos</w:t>
            </w:r>
          </w:p>
        </w:tc>
        <w:tc>
          <w:tcPr>
            <w:tcW w:w="2193" w:type="dxa"/>
            <w:shd w:val="clear" w:color="auto" w:fill="auto"/>
            <w:tcMar>
              <w:top w:w="0" w:type="dxa"/>
              <w:left w:w="108" w:type="dxa"/>
              <w:bottom w:w="0" w:type="dxa"/>
              <w:right w:w="108" w:type="dxa"/>
            </w:tcMar>
          </w:tcPr>
          <w:p w14:paraId="6B3FEA86" w14:textId="77E8D75B" w:rsidR="00774AA5" w:rsidRPr="00041A99" w:rsidRDefault="00774AA5" w:rsidP="00424668">
            <w:pPr>
              <w:spacing w:after="0" w:line="240" w:lineRule="auto"/>
              <w:rPr>
                <w:rFonts w:cstheme="minorHAnsi"/>
                <w:iCs/>
              </w:rPr>
            </w:pPr>
          </w:p>
        </w:tc>
      </w:tr>
      <w:tr w:rsidR="00041A99" w:rsidRPr="00041A99" w14:paraId="6E37868A" w14:textId="77777777" w:rsidTr="00041A99">
        <w:trPr>
          <w:trHeight w:val="20"/>
        </w:trPr>
        <w:tc>
          <w:tcPr>
            <w:tcW w:w="747" w:type="dxa"/>
            <w:shd w:val="clear" w:color="auto" w:fill="auto"/>
            <w:tcMar>
              <w:top w:w="0" w:type="dxa"/>
              <w:left w:w="108" w:type="dxa"/>
              <w:bottom w:w="0" w:type="dxa"/>
              <w:right w:w="108" w:type="dxa"/>
            </w:tcMar>
          </w:tcPr>
          <w:p w14:paraId="5A3E2C4C" w14:textId="033C7E4A"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1E3634E1" w14:textId="6A145837" w:rsidR="00774AA5" w:rsidRPr="00041A99" w:rsidRDefault="00774AA5" w:rsidP="0003169B">
            <w:pPr>
              <w:spacing w:after="0" w:line="240" w:lineRule="auto"/>
              <w:rPr>
                <w:rFonts w:cstheme="minorHAnsi"/>
              </w:rPr>
            </w:pPr>
            <w:r w:rsidRPr="00041A99">
              <w:rPr>
                <w:rFonts w:cstheme="minorHAnsi"/>
                <w:sz w:val="22"/>
                <w:szCs w:val="22"/>
              </w:rPr>
              <w:t xml:space="preserve">Perkančioji organizacija </w:t>
            </w:r>
            <w:r w:rsidR="009B3AF8" w:rsidRPr="00041A99">
              <w:rPr>
                <w:rFonts w:cstheme="minorHAnsi"/>
                <w:sz w:val="22"/>
                <w:szCs w:val="22"/>
              </w:rPr>
              <w:t>p</w:t>
            </w:r>
            <w:r w:rsidRPr="00041A99">
              <w:rPr>
                <w:rFonts w:cstheme="minorHAnsi"/>
                <w:sz w:val="22"/>
                <w:szCs w:val="22"/>
              </w:rPr>
              <w:t xml:space="preserve">irkimo </w:t>
            </w:r>
            <w:r w:rsidR="00EF5E21" w:rsidRPr="00041A99">
              <w:rPr>
                <w:rFonts w:cstheme="minorHAnsi"/>
                <w:sz w:val="22"/>
                <w:szCs w:val="22"/>
              </w:rPr>
              <w:t>sąlygų</w:t>
            </w:r>
            <w:r w:rsidRPr="00041A99">
              <w:rPr>
                <w:rFonts w:cstheme="minorHAnsi"/>
                <w:sz w:val="22"/>
                <w:szCs w:val="22"/>
              </w:rPr>
              <w:t xml:space="preserve"> paaiškinimą, patikslinimą pateikia visiems tiekėjams ne vėliau kaip:</w:t>
            </w:r>
          </w:p>
        </w:tc>
        <w:tc>
          <w:tcPr>
            <w:tcW w:w="4551" w:type="dxa"/>
            <w:shd w:val="clear" w:color="auto" w:fill="auto"/>
            <w:tcMar>
              <w:top w:w="0" w:type="dxa"/>
              <w:left w:w="108" w:type="dxa"/>
              <w:bottom w:w="0" w:type="dxa"/>
              <w:right w:w="108" w:type="dxa"/>
            </w:tcMar>
          </w:tcPr>
          <w:p w14:paraId="4D170373" w14:textId="3482C17B" w:rsidR="00774AA5" w:rsidRPr="00041A99" w:rsidRDefault="00041A99" w:rsidP="0003169B">
            <w:pPr>
              <w:spacing w:after="0" w:line="240" w:lineRule="auto"/>
              <w:rPr>
                <w:rFonts w:cstheme="minorHAnsi"/>
              </w:rPr>
            </w:pPr>
            <w:r w:rsidRPr="00041A99">
              <w:rPr>
                <w:rFonts w:cstheme="minorHAnsi"/>
              </w:rPr>
              <w:t>6</w:t>
            </w:r>
            <w:r w:rsidR="00CE1F13" w:rsidRPr="00041A99">
              <w:rPr>
                <w:rFonts w:cstheme="minorHAnsi"/>
              </w:rPr>
              <w:t xml:space="preserve"> dienų iki pasiūlymų pateikimo termino dienos</w:t>
            </w:r>
          </w:p>
        </w:tc>
        <w:tc>
          <w:tcPr>
            <w:tcW w:w="2193" w:type="dxa"/>
            <w:shd w:val="clear" w:color="auto" w:fill="auto"/>
            <w:tcMar>
              <w:top w:w="0" w:type="dxa"/>
              <w:left w:w="108" w:type="dxa"/>
              <w:bottom w:w="0" w:type="dxa"/>
              <w:right w:w="108" w:type="dxa"/>
            </w:tcMar>
          </w:tcPr>
          <w:p w14:paraId="2E898EC9" w14:textId="720496A7" w:rsidR="00774AA5" w:rsidRPr="00041A99" w:rsidRDefault="00774AA5" w:rsidP="00CE1F13">
            <w:pPr>
              <w:spacing w:after="0" w:line="240" w:lineRule="auto"/>
              <w:rPr>
                <w:rFonts w:cstheme="minorHAnsi"/>
              </w:rPr>
            </w:pPr>
          </w:p>
        </w:tc>
      </w:tr>
      <w:tr w:rsidR="00041A99" w:rsidRPr="00041A99" w14:paraId="7621DE63" w14:textId="77777777" w:rsidTr="00041A99">
        <w:trPr>
          <w:trHeight w:val="20"/>
        </w:trPr>
        <w:tc>
          <w:tcPr>
            <w:tcW w:w="747" w:type="dxa"/>
            <w:shd w:val="clear" w:color="auto" w:fill="auto"/>
            <w:tcMar>
              <w:top w:w="0" w:type="dxa"/>
              <w:left w:w="108" w:type="dxa"/>
              <w:bottom w:w="0" w:type="dxa"/>
              <w:right w:w="108" w:type="dxa"/>
            </w:tcMar>
          </w:tcPr>
          <w:p w14:paraId="63314DF2" w14:textId="5548A91C"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758839D1" w14:textId="4F4D0EEB" w:rsidR="00774AA5" w:rsidRPr="00041A99" w:rsidRDefault="00455131" w:rsidP="0003169B">
            <w:pPr>
              <w:spacing w:after="0" w:line="240" w:lineRule="auto"/>
              <w:rPr>
                <w:rFonts w:cstheme="minorHAnsi"/>
                <w:sz w:val="22"/>
                <w:szCs w:val="22"/>
              </w:rPr>
            </w:pPr>
            <w:r w:rsidRPr="00041A99">
              <w:rPr>
                <w:rFonts w:cstheme="minorHAnsi"/>
                <w:sz w:val="22"/>
                <w:szCs w:val="22"/>
              </w:rPr>
              <w:t>O</w:t>
            </w:r>
            <w:r w:rsidR="00774AA5" w:rsidRPr="00041A99">
              <w:rPr>
                <w:rFonts w:cstheme="minorHAnsi"/>
                <w:sz w:val="22"/>
                <w:szCs w:val="22"/>
              </w:rPr>
              <w:t>bjekto apžiūra bus vykdoma:</w:t>
            </w:r>
          </w:p>
        </w:tc>
        <w:tc>
          <w:tcPr>
            <w:tcW w:w="4551" w:type="dxa"/>
            <w:shd w:val="clear" w:color="auto" w:fill="auto"/>
            <w:tcMar>
              <w:top w:w="0" w:type="dxa"/>
              <w:left w:w="108" w:type="dxa"/>
              <w:bottom w:w="0" w:type="dxa"/>
              <w:right w:w="108" w:type="dxa"/>
            </w:tcMar>
          </w:tcPr>
          <w:p w14:paraId="16ACE08C" w14:textId="77777777" w:rsidR="00774AA5" w:rsidRPr="00041A99" w:rsidRDefault="00774AA5" w:rsidP="0003169B">
            <w:pPr>
              <w:spacing w:after="0" w:line="240" w:lineRule="auto"/>
              <w:rPr>
                <w:rFonts w:cstheme="minorHAnsi"/>
                <w:iCs/>
              </w:rPr>
            </w:pPr>
            <w:r w:rsidRPr="00041A99">
              <w:rPr>
                <w:rFonts w:cstheme="minorHAnsi"/>
                <w:iCs/>
              </w:rPr>
              <w:t>NETAIKOMA</w:t>
            </w:r>
          </w:p>
        </w:tc>
        <w:tc>
          <w:tcPr>
            <w:tcW w:w="2193" w:type="dxa"/>
            <w:shd w:val="clear" w:color="auto" w:fill="auto"/>
            <w:tcMar>
              <w:top w:w="0" w:type="dxa"/>
              <w:left w:w="108" w:type="dxa"/>
              <w:bottom w:w="0" w:type="dxa"/>
              <w:right w:w="108" w:type="dxa"/>
            </w:tcMar>
          </w:tcPr>
          <w:p w14:paraId="0CB425FC" w14:textId="1B75BA61" w:rsidR="00774AA5" w:rsidRPr="00041A99" w:rsidRDefault="00774AA5" w:rsidP="0003169B">
            <w:pPr>
              <w:spacing w:after="0" w:line="240" w:lineRule="auto"/>
              <w:rPr>
                <w:rFonts w:cstheme="minorHAnsi"/>
              </w:rPr>
            </w:pPr>
          </w:p>
        </w:tc>
      </w:tr>
      <w:tr w:rsidR="00041A99" w:rsidRPr="00041A99" w14:paraId="3AA572DF" w14:textId="77777777" w:rsidTr="00041A99">
        <w:trPr>
          <w:trHeight w:val="20"/>
        </w:trPr>
        <w:tc>
          <w:tcPr>
            <w:tcW w:w="747" w:type="dxa"/>
            <w:shd w:val="clear" w:color="auto" w:fill="auto"/>
            <w:tcMar>
              <w:top w:w="0" w:type="dxa"/>
              <w:left w:w="108" w:type="dxa"/>
              <w:bottom w:w="0" w:type="dxa"/>
              <w:right w:w="108" w:type="dxa"/>
            </w:tcMar>
          </w:tcPr>
          <w:p w14:paraId="0C5D727C" w14:textId="097AAFC5"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77FDC819" w14:textId="2D3D8B4C" w:rsidR="00774AA5" w:rsidRPr="00041A99" w:rsidRDefault="00774AA5" w:rsidP="0003169B">
            <w:pPr>
              <w:spacing w:after="0" w:line="240" w:lineRule="auto"/>
              <w:rPr>
                <w:rFonts w:cstheme="minorHAnsi"/>
              </w:rPr>
            </w:pPr>
            <w:r w:rsidRPr="00041A99">
              <w:rPr>
                <w:rFonts w:cstheme="minorHAnsi"/>
              </w:rPr>
              <w:t xml:space="preserve">Perkančioji organizacija rengs susitikimus su tiekėjais dėl pirkimo </w:t>
            </w:r>
            <w:r w:rsidR="006932C2" w:rsidRPr="00041A99">
              <w:rPr>
                <w:rFonts w:cstheme="minorHAnsi"/>
              </w:rPr>
              <w:t>sąlygų</w:t>
            </w:r>
            <w:r w:rsidRPr="00041A99">
              <w:rPr>
                <w:rFonts w:cstheme="minorHAnsi"/>
              </w:rPr>
              <w:t xml:space="preserve"> paaiškinimo</w:t>
            </w:r>
          </w:p>
        </w:tc>
        <w:tc>
          <w:tcPr>
            <w:tcW w:w="4551" w:type="dxa"/>
            <w:shd w:val="clear" w:color="auto" w:fill="auto"/>
            <w:tcMar>
              <w:top w:w="0" w:type="dxa"/>
              <w:left w:w="108" w:type="dxa"/>
              <w:bottom w:w="0" w:type="dxa"/>
              <w:right w:w="108" w:type="dxa"/>
            </w:tcMar>
          </w:tcPr>
          <w:p w14:paraId="37463C11" w14:textId="77777777" w:rsidR="00774AA5" w:rsidRPr="00041A99" w:rsidRDefault="00774AA5" w:rsidP="0003169B">
            <w:pPr>
              <w:spacing w:after="0" w:line="240" w:lineRule="auto"/>
              <w:rPr>
                <w:rFonts w:cstheme="minorHAnsi"/>
                <w:iCs/>
              </w:rPr>
            </w:pPr>
            <w:r w:rsidRPr="00041A99">
              <w:rPr>
                <w:rFonts w:cstheme="minorHAnsi"/>
                <w:iCs/>
              </w:rPr>
              <w:t>NETAIKOMA</w:t>
            </w:r>
          </w:p>
        </w:tc>
        <w:tc>
          <w:tcPr>
            <w:tcW w:w="2193" w:type="dxa"/>
            <w:shd w:val="clear" w:color="auto" w:fill="auto"/>
            <w:tcMar>
              <w:top w:w="0" w:type="dxa"/>
              <w:left w:w="108" w:type="dxa"/>
              <w:bottom w:w="0" w:type="dxa"/>
              <w:right w:w="108" w:type="dxa"/>
            </w:tcMar>
          </w:tcPr>
          <w:p w14:paraId="1C7B20C9" w14:textId="11FD92E0" w:rsidR="00774AA5" w:rsidRPr="00041A99" w:rsidRDefault="00774AA5" w:rsidP="0003169B">
            <w:pPr>
              <w:spacing w:after="0" w:line="240" w:lineRule="auto"/>
              <w:rPr>
                <w:rFonts w:cstheme="minorHAnsi"/>
              </w:rPr>
            </w:pPr>
          </w:p>
        </w:tc>
      </w:tr>
      <w:tr w:rsidR="00041A99" w:rsidRPr="00041A99" w14:paraId="595801DB" w14:textId="77777777" w:rsidTr="00041A99">
        <w:trPr>
          <w:trHeight w:val="20"/>
        </w:trPr>
        <w:tc>
          <w:tcPr>
            <w:tcW w:w="747" w:type="dxa"/>
            <w:shd w:val="clear" w:color="auto" w:fill="auto"/>
            <w:tcMar>
              <w:top w:w="0" w:type="dxa"/>
              <w:left w:w="108" w:type="dxa"/>
              <w:bottom w:w="0" w:type="dxa"/>
              <w:right w:w="108" w:type="dxa"/>
            </w:tcMar>
          </w:tcPr>
          <w:p w14:paraId="7834A329" w14:textId="7DD7B5EE"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1664470B" w14:textId="04429B88" w:rsidR="00774AA5" w:rsidRPr="00041A99" w:rsidRDefault="00774AA5" w:rsidP="0003169B">
            <w:pPr>
              <w:spacing w:after="0" w:line="240" w:lineRule="auto"/>
            </w:pPr>
            <w:r w:rsidRPr="00041A99">
              <w:t>Tiekėjai turi pateikti prekių pavyzdžius</w:t>
            </w:r>
          </w:p>
        </w:tc>
        <w:tc>
          <w:tcPr>
            <w:tcW w:w="4551" w:type="dxa"/>
            <w:shd w:val="clear" w:color="auto" w:fill="auto"/>
            <w:tcMar>
              <w:top w:w="0" w:type="dxa"/>
              <w:left w:w="108" w:type="dxa"/>
              <w:bottom w:w="0" w:type="dxa"/>
              <w:right w:w="108" w:type="dxa"/>
            </w:tcMar>
          </w:tcPr>
          <w:p w14:paraId="2B01D5F8" w14:textId="77777777" w:rsidR="00774AA5" w:rsidRPr="00041A99" w:rsidRDefault="00774AA5" w:rsidP="0003169B">
            <w:pPr>
              <w:pStyle w:val="Body2"/>
              <w:spacing w:after="0"/>
              <w:rPr>
                <w:rFonts w:asciiTheme="minorHAnsi" w:hAnsiTheme="minorHAnsi" w:cstheme="minorHAnsi"/>
                <w:color w:val="auto"/>
                <w:lang w:val="lt-LT"/>
              </w:rPr>
            </w:pPr>
            <w:r w:rsidRPr="00041A99">
              <w:rPr>
                <w:rFonts w:asciiTheme="minorHAnsi" w:hAnsiTheme="minorHAnsi" w:cstheme="minorHAnsi"/>
                <w:color w:val="auto"/>
                <w:lang w:val="lt-LT"/>
              </w:rPr>
              <w:t>NETAIKOMA</w:t>
            </w:r>
          </w:p>
          <w:p w14:paraId="2276FCB7" w14:textId="130EDFBE" w:rsidR="00774AA5" w:rsidRPr="00041A99" w:rsidRDefault="00955067" w:rsidP="0003169B">
            <w:pPr>
              <w:spacing w:after="0" w:line="240" w:lineRule="auto"/>
              <w:rPr>
                <w:rFonts w:cstheme="minorHAnsi"/>
                <w:iCs/>
              </w:rPr>
            </w:pPr>
            <w:r w:rsidRPr="00041A99">
              <w:rPr>
                <w:rFonts w:cstheme="minorHAnsi"/>
                <w:i/>
                <w:iCs/>
              </w:rPr>
              <w:t xml:space="preserve"> </w:t>
            </w:r>
          </w:p>
        </w:tc>
        <w:tc>
          <w:tcPr>
            <w:tcW w:w="2193" w:type="dxa"/>
            <w:shd w:val="clear" w:color="auto" w:fill="auto"/>
            <w:tcMar>
              <w:top w:w="0" w:type="dxa"/>
              <w:left w:w="108" w:type="dxa"/>
              <w:bottom w:w="0" w:type="dxa"/>
              <w:right w:w="108" w:type="dxa"/>
            </w:tcMar>
          </w:tcPr>
          <w:p w14:paraId="49C9AF54" w14:textId="060712A8" w:rsidR="00774AA5" w:rsidRPr="00041A99" w:rsidRDefault="00774AA5" w:rsidP="0003169B">
            <w:pPr>
              <w:spacing w:after="0" w:line="240" w:lineRule="auto"/>
              <w:rPr>
                <w:rFonts w:cstheme="minorHAnsi"/>
              </w:rPr>
            </w:pPr>
          </w:p>
        </w:tc>
      </w:tr>
      <w:tr w:rsidR="00041A99" w:rsidRPr="00041A99" w14:paraId="712AAA1F" w14:textId="77777777" w:rsidTr="00041A99">
        <w:trPr>
          <w:trHeight w:val="20"/>
        </w:trPr>
        <w:tc>
          <w:tcPr>
            <w:tcW w:w="747" w:type="dxa"/>
            <w:shd w:val="clear" w:color="auto" w:fill="auto"/>
            <w:tcMar>
              <w:top w:w="0" w:type="dxa"/>
              <w:left w:w="108" w:type="dxa"/>
              <w:bottom w:w="0" w:type="dxa"/>
              <w:right w:w="108" w:type="dxa"/>
            </w:tcMar>
          </w:tcPr>
          <w:p w14:paraId="204C0E52" w14:textId="1B708D3D"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20CE1883" w14:textId="3CAA2708" w:rsidR="00774AA5" w:rsidRPr="00041A99" w:rsidRDefault="00774AA5" w:rsidP="0003169B">
            <w:pPr>
              <w:spacing w:after="0" w:line="240" w:lineRule="auto"/>
              <w:rPr>
                <w:rFonts w:cstheme="minorHAnsi"/>
                <w:bCs/>
              </w:rPr>
            </w:pPr>
            <w:r w:rsidRPr="00041A99">
              <w:rPr>
                <w:rFonts w:cstheme="minorHAnsi"/>
                <w:bCs/>
              </w:rPr>
              <w:t>Pasiūlymo galiojimo terminas ne trumpesnis kaip</w:t>
            </w:r>
          </w:p>
        </w:tc>
        <w:tc>
          <w:tcPr>
            <w:tcW w:w="4551" w:type="dxa"/>
            <w:shd w:val="clear" w:color="auto" w:fill="auto"/>
            <w:tcMar>
              <w:top w:w="0" w:type="dxa"/>
              <w:left w:w="108" w:type="dxa"/>
              <w:bottom w:w="0" w:type="dxa"/>
              <w:right w:w="108" w:type="dxa"/>
            </w:tcMar>
          </w:tcPr>
          <w:p w14:paraId="1D8F2053" w14:textId="77777777" w:rsidR="00774AA5" w:rsidRPr="00041A99" w:rsidRDefault="00774AA5" w:rsidP="0003169B">
            <w:pPr>
              <w:spacing w:after="0" w:line="240" w:lineRule="auto"/>
              <w:rPr>
                <w:rFonts w:cstheme="minorHAnsi"/>
                <w:iCs/>
              </w:rPr>
            </w:pPr>
            <w:r w:rsidRPr="00041A99">
              <w:rPr>
                <w:rFonts w:cstheme="minorHAnsi"/>
                <w:iCs/>
              </w:rPr>
              <w:t>90 (devyniasdešimt) dienų nuo pasiūlymų pateikimo galutinio termino pabaigos</w:t>
            </w:r>
          </w:p>
        </w:tc>
        <w:tc>
          <w:tcPr>
            <w:tcW w:w="2193" w:type="dxa"/>
            <w:shd w:val="clear" w:color="auto" w:fill="auto"/>
            <w:tcMar>
              <w:top w:w="0" w:type="dxa"/>
              <w:left w:w="108" w:type="dxa"/>
              <w:bottom w:w="0" w:type="dxa"/>
              <w:right w:w="108" w:type="dxa"/>
            </w:tcMar>
          </w:tcPr>
          <w:p w14:paraId="16D7D59D" w14:textId="7639E1B8" w:rsidR="00774AA5" w:rsidRPr="00041A99" w:rsidRDefault="00774AA5" w:rsidP="0003169B">
            <w:pPr>
              <w:spacing w:after="0" w:line="240" w:lineRule="auto"/>
              <w:rPr>
                <w:rFonts w:cstheme="minorHAnsi"/>
              </w:rPr>
            </w:pPr>
          </w:p>
        </w:tc>
      </w:tr>
      <w:tr w:rsidR="00041A99" w:rsidRPr="00041A99" w14:paraId="6D55395E" w14:textId="77777777" w:rsidTr="00041A99">
        <w:trPr>
          <w:trHeight w:val="20"/>
        </w:trPr>
        <w:tc>
          <w:tcPr>
            <w:tcW w:w="747" w:type="dxa"/>
            <w:shd w:val="clear" w:color="auto" w:fill="auto"/>
            <w:tcMar>
              <w:top w:w="0" w:type="dxa"/>
              <w:left w:w="108" w:type="dxa"/>
              <w:bottom w:w="0" w:type="dxa"/>
              <w:right w:w="108" w:type="dxa"/>
            </w:tcMar>
          </w:tcPr>
          <w:p w14:paraId="5B414F03" w14:textId="2549B1DC"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738116EE" w14:textId="77777777" w:rsidR="00774AA5" w:rsidRPr="00041A99" w:rsidRDefault="00774AA5" w:rsidP="0003169B">
            <w:pPr>
              <w:spacing w:after="0" w:line="240" w:lineRule="auto"/>
              <w:rPr>
                <w:rFonts w:cstheme="minorHAnsi"/>
                <w:bCs/>
              </w:rPr>
            </w:pPr>
            <w:r w:rsidRPr="00041A99">
              <w:rPr>
                <w:rFonts w:cstheme="minorHAnsi"/>
                <w:bCs/>
              </w:rPr>
              <w:t>Perkančioji organizacija informuoja pirkimo dalyvius apie EBVPD vertinimo rezultatus ne vėliau kaip per</w:t>
            </w:r>
          </w:p>
        </w:tc>
        <w:tc>
          <w:tcPr>
            <w:tcW w:w="4551" w:type="dxa"/>
            <w:shd w:val="clear" w:color="auto" w:fill="auto"/>
            <w:tcMar>
              <w:top w:w="0" w:type="dxa"/>
              <w:left w:w="108" w:type="dxa"/>
              <w:bottom w:w="0" w:type="dxa"/>
              <w:right w:w="108" w:type="dxa"/>
            </w:tcMar>
          </w:tcPr>
          <w:p w14:paraId="3A59976E" w14:textId="77777777" w:rsidR="00774AA5" w:rsidRPr="00041A99" w:rsidRDefault="00774AA5" w:rsidP="0003169B">
            <w:pPr>
              <w:spacing w:after="0" w:line="240" w:lineRule="auto"/>
              <w:rPr>
                <w:rFonts w:cstheme="minorHAnsi"/>
                <w:bCs/>
              </w:rPr>
            </w:pPr>
            <w:r w:rsidRPr="00041A99">
              <w:rPr>
                <w:rFonts w:cstheme="minorHAnsi"/>
                <w:bCs/>
              </w:rPr>
              <w:t>3 (tris) darbo dienas nuo sprendimo priėmimo dienos</w:t>
            </w:r>
          </w:p>
        </w:tc>
        <w:tc>
          <w:tcPr>
            <w:tcW w:w="2193" w:type="dxa"/>
            <w:shd w:val="clear" w:color="auto" w:fill="auto"/>
            <w:tcMar>
              <w:top w:w="0" w:type="dxa"/>
              <w:left w:w="108" w:type="dxa"/>
              <w:bottom w:w="0" w:type="dxa"/>
              <w:right w:w="108" w:type="dxa"/>
            </w:tcMar>
          </w:tcPr>
          <w:p w14:paraId="1A133141" w14:textId="16262ED2" w:rsidR="00774AA5" w:rsidRPr="00041A99" w:rsidRDefault="00774AA5" w:rsidP="0003169B">
            <w:pPr>
              <w:spacing w:after="0" w:line="240" w:lineRule="auto"/>
              <w:rPr>
                <w:rFonts w:cstheme="minorHAnsi"/>
                <w:bCs/>
              </w:rPr>
            </w:pPr>
          </w:p>
        </w:tc>
      </w:tr>
      <w:tr w:rsidR="00041A99" w:rsidRPr="00041A99" w14:paraId="59E99749" w14:textId="77777777" w:rsidTr="00041A99">
        <w:trPr>
          <w:trHeight w:val="20"/>
        </w:trPr>
        <w:tc>
          <w:tcPr>
            <w:tcW w:w="747" w:type="dxa"/>
            <w:shd w:val="clear" w:color="auto" w:fill="auto"/>
            <w:tcMar>
              <w:top w:w="0" w:type="dxa"/>
              <w:left w:w="108" w:type="dxa"/>
              <w:bottom w:w="0" w:type="dxa"/>
              <w:right w:w="108" w:type="dxa"/>
            </w:tcMar>
          </w:tcPr>
          <w:p w14:paraId="7986B22C" w14:textId="28A1D23B"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F6E38E5" w14:textId="77777777" w:rsidR="00774AA5" w:rsidRPr="00041A99" w:rsidRDefault="00774AA5" w:rsidP="0003169B">
            <w:pPr>
              <w:spacing w:after="0" w:line="240" w:lineRule="auto"/>
              <w:rPr>
                <w:rFonts w:cstheme="minorHAnsi"/>
                <w:bCs/>
              </w:rPr>
            </w:pPr>
            <w:r w:rsidRPr="00041A99">
              <w:rPr>
                <w:rFonts w:cstheme="minorHAnsi"/>
                <w:bCs/>
              </w:rPr>
              <w:t xml:space="preserve">Perkančioji organizacija pirkimo dalyviams praneša apie priimtą sprendimą nustatyti laimėjusį pasiūlymą, </w:t>
            </w:r>
            <w:r w:rsidRPr="00041A99">
              <w:rPr>
                <w:rFonts w:cstheme="minorHAnsi"/>
              </w:rPr>
              <w:t>dėl kurio bus sudaroma</w:t>
            </w:r>
            <w:r w:rsidRPr="00041A99">
              <w:rPr>
                <w:rFonts w:cstheme="minorHAnsi"/>
                <w:bCs/>
              </w:rPr>
              <w:t xml:space="preserve"> sutartis ne vėliau kaip per</w:t>
            </w:r>
          </w:p>
        </w:tc>
        <w:tc>
          <w:tcPr>
            <w:tcW w:w="4551" w:type="dxa"/>
            <w:shd w:val="clear" w:color="auto" w:fill="auto"/>
            <w:tcMar>
              <w:top w:w="0" w:type="dxa"/>
              <w:left w:w="108" w:type="dxa"/>
              <w:bottom w:w="0" w:type="dxa"/>
              <w:right w:w="108" w:type="dxa"/>
            </w:tcMar>
          </w:tcPr>
          <w:p w14:paraId="02898D3A" w14:textId="2721D1E1" w:rsidR="00774AA5" w:rsidRPr="00041A99" w:rsidRDefault="00CC70B1" w:rsidP="0003169B">
            <w:pPr>
              <w:spacing w:after="0" w:line="240" w:lineRule="auto"/>
              <w:rPr>
                <w:rFonts w:cstheme="minorHAnsi"/>
                <w:bCs/>
              </w:rPr>
            </w:pPr>
            <w:r w:rsidRPr="00041A99">
              <w:rPr>
                <w:rFonts w:cstheme="minorHAnsi"/>
                <w:bCs/>
              </w:rPr>
              <w:t>3</w:t>
            </w:r>
            <w:r w:rsidR="00774AA5" w:rsidRPr="00041A99">
              <w:rPr>
                <w:rFonts w:cstheme="minorHAnsi"/>
                <w:bCs/>
              </w:rPr>
              <w:t xml:space="preserve"> (</w:t>
            </w:r>
            <w:r w:rsidR="00D707AB" w:rsidRPr="00041A99">
              <w:rPr>
                <w:rFonts w:cstheme="minorHAnsi"/>
                <w:bCs/>
              </w:rPr>
              <w:t>tris</w:t>
            </w:r>
            <w:r w:rsidR="00774AA5" w:rsidRPr="00041A99">
              <w:rPr>
                <w:rFonts w:cstheme="minorHAnsi"/>
                <w:bCs/>
              </w:rPr>
              <w:t>) darbo dienas nuo sprendimo priėmimo dienos</w:t>
            </w:r>
          </w:p>
        </w:tc>
        <w:tc>
          <w:tcPr>
            <w:tcW w:w="2193" w:type="dxa"/>
            <w:shd w:val="clear" w:color="auto" w:fill="auto"/>
            <w:tcMar>
              <w:top w:w="0" w:type="dxa"/>
              <w:left w:w="108" w:type="dxa"/>
              <w:bottom w:w="0" w:type="dxa"/>
              <w:right w:w="108" w:type="dxa"/>
            </w:tcMar>
          </w:tcPr>
          <w:p w14:paraId="71FB89FD" w14:textId="2A118ABE" w:rsidR="00774AA5" w:rsidRPr="00041A99" w:rsidRDefault="00774AA5" w:rsidP="0003169B">
            <w:pPr>
              <w:spacing w:after="0" w:line="240" w:lineRule="auto"/>
              <w:rPr>
                <w:rFonts w:cstheme="minorHAnsi"/>
              </w:rPr>
            </w:pPr>
          </w:p>
        </w:tc>
      </w:tr>
      <w:tr w:rsidR="00041A99" w:rsidRPr="00041A99" w14:paraId="5D779D75" w14:textId="77777777" w:rsidTr="00041A99">
        <w:trPr>
          <w:trHeight w:val="20"/>
        </w:trPr>
        <w:tc>
          <w:tcPr>
            <w:tcW w:w="747" w:type="dxa"/>
            <w:shd w:val="clear" w:color="auto" w:fill="auto"/>
            <w:tcMar>
              <w:top w:w="0" w:type="dxa"/>
              <w:left w:w="108" w:type="dxa"/>
              <w:bottom w:w="0" w:type="dxa"/>
              <w:right w:w="108" w:type="dxa"/>
            </w:tcMar>
          </w:tcPr>
          <w:p w14:paraId="715DBD55" w14:textId="53D9A072"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43562B6" w14:textId="77777777" w:rsidR="00774AA5" w:rsidRPr="00041A99" w:rsidRDefault="00774AA5" w:rsidP="0003169B">
            <w:pPr>
              <w:spacing w:after="0" w:line="240" w:lineRule="auto"/>
              <w:rPr>
                <w:rFonts w:cstheme="minorHAnsi"/>
                <w:bCs/>
              </w:rPr>
            </w:pPr>
            <w:r w:rsidRPr="00041A99">
              <w:rPr>
                <w:rFonts w:cstheme="minorHAnsi"/>
                <w:bCs/>
              </w:rPr>
              <w:t>Perkančioji organizacija, pirkimo dalyviui raštu paprašius, jam pateikia VPĮ 58 straipsnio 2 dalyje nustatytą informaciją ne vėliau kaip per</w:t>
            </w:r>
          </w:p>
        </w:tc>
        <w:tc>
          <w:tcPr>
            <w:tcW w:w="4551" w:type="dxa"/>
            <w:shd w:val="clear" w:color="auto" w:fill="auto"/>
            <w:tcMar>
              <w:top w:w="0" w:type="dxa"/>
              <w:left w:w="108" w:type="dxa"/>
              <w:bottom w:w="0" w:type="dxa"/>
              <w:right w:w="108" w:type="dxa"/>
            </w:tcMar>
          </w:tcPr>
          <w:p w14:paraId="7F18AB44" w14:textId="77777777" w:rsidR="00774AA5" w:rsidRPr="00041A99" w:rsidRDefault="00774AA5" w:rsidP="0003169B">
            <w:pPr>
              <w:spacing w:after="0" w:line="240" w:lineRule="auto"/>
              <w:rPr>
                <w:rFonts w:cstheme="minorHAnsi"/>
                <w:bCs/>
              </w:rPr>
            </w:pPr>
            <w:r w:rsidRPr="00041A99">
              <w:rPr>
                <w:rFonts w:cstheme="minorHAnsi"/>
                <w:bCs/>
              </w:rPr>
              <w:t>15 (penkiolika) dienų nuo pirkimo dalyvio raštu pateikto prašymo gavimo dienos</w:t>
            </w:r>
          </w:p>
        </w:tc>
        <w:tc>
          <w:tcPr>
            <w:tcW w:w="2193" w:type="dxa"/>
            <w:shd w:val="clear" w:color="auto" w:fill="auto"/>
            <w:tcMar>
              <w:top w:w="0" w:type="dxa"/>
              <w:left w:w="108" w:type="dxa"/>
              <w:bottom w:w="0" w:type="dxa"/>
              <w:right w:w="108" w:type="dxa"/>
            </w:tcMar>
          </w:tcPr>
          <w:p w14:paraId="7A6A5CD0" w14:textId="36C4D3EC" w:rsidR="00774AA5" w:rsidRPr="00041A9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41A99" w:rsidRPr="00041A99" w14:paraId="3739CF2C" w14:textId="77777777" w:rsidTr="00041A99">
        <w:trPr>
          <w:trHeight w:val="20"/>
        </w:trPr>
        <w:tc>
          <w:tcPr>
            <w:tcW w:w="747" w:type="dxa"/>
            <w:shd w:val="clear" w:color="auto" w:fill="auto"/>
            <w:tcMar>
              <w:top w:w="0" w:type="dxa"/>
              <w:left w:w="108" w:type="dxa"/>
              <w:bottom w:w="0" w:type="dxa"/>
              <w:right w:w="108" w:type="dxa"/>
            </w:tcMar>
          </w:tcPr>
          <w:p w14:paraId="50E0821F" w14:textId="51531F71"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4FECB953" w14:textId="77777777" w:rsidR="00774AA5" w:rsidRPr="00041A99" w:rsidRDefault="00774AA5" w:rsidP="0003169B">
            <w:pPr>
              <w:spacing w:after="0" w:line="240" w:lineRule="auto"/>
              <w:rPr>
                <w:rFonts w:cstheme="minorHAnsi"/>
                <w:bCs/>
              </w:rPr>
            </w:pPr>
            <w:r w:rsidRPr="00041A99">
              <w:rPr>
                <w:rFonts w:cstheme="minorHAnsi"/>
                <w:shd w:val="clear" w:color="auto" w:fill="FFFFFF"/>
              </w:rPr>
              <w:t xml:space="preserve">Tiekėjas turi teisę pateikti pretenziją perkančiajai organizacijai, pateikti prašymą ar pareikšti ieškinį teismui </w:t>
            </w:r>
            <w:r w:rsidRPr="00041A99">
              <w:rPr>
                <w:rFonts w:cstheme="minorHAnsi"/>
                <w:bCs/>
              </w:rPr>
              <w:t>ne vėliau kaip per</w:t>
            </w:r>
          </w:p>
        </w:tc>
        <w:tc>
          <w:tcPr>
            <w:tcW w:w="4551" w:type="dxa"/>
            <w:shd w:val="clear" w:color="auto" w:fill="auto"/>
            <w:tcMar>
              <w:top w:w="0" w:type="dxa"/>
              <w:left w:w="108" w:type="dxa"/>
              <w:bottom w:w="0" w:type="dxa"/>
              <w:right w:w="108" w:type="dxa"/>
            </w:tcMar>
          </w:tcPr>
          <w:p w14:paraId="28BC19B8" w14:textId="403BE6D7" w:rsidR="00774AA5" w:rsidRPr="00041A99" w:rsidRDefault="00774AA5" w:rsidP="005A0791">
            <w:pPr>
              <w:spacing w:after="0" w:line="240" w:lineRule="auto"/>
              <w:rPr>
                <w:rFonts w:cstheme="minorHAnsi"/>
              </w:rPr>
            </w:pPr>
            <w:r w:rsidRPr="00041A99">
              <w:rPr>
                <w:rFonts w:cstheme="minorHAnsi"/>
              </w:rPr>
              <w:t xml:space="preserve">10 (dešimt) </w:t>
            </w:r>
            <w:r w:rsidR="00C77CAE" w:rsidRPr="00041A99">
              <w:rPr>
                <w:rFonts w:cstheme="minorHAnsi"/>
              </w:rPr>
              <w:t>dienų</w:t>
            </w:r>
          </w:p>
          <w:p w14:paraId="24167C40" w14:textId="22E3D9D6" w:rsidR="00774AA5" w:rsidRPr="00041A99" w:rsidRDefault="00774AA5" w:rsidP="006C7941">
            <w:pPr>
              <w:spacing w:after="0" w:line="240" w:lineRule="auto"/>
              <w:jc w:val="both"/>
              <w:rPr>
                <w:rFonts w:cstheme="minorHAnsi"/>
              </w:rPr>
            </w:pPr>
          </w:p>
        </w:tc>
        <w:tc>
          <w:tcPr>
            <w:tcW w:w="2193" w:type="dxa"/>
            <w:shd w:val="clear" w:color="auto" w:fill="auto"/>
            <w:tcMar>
              <w:top w:w="0" w:type="dxa"/>
              <w:left w:w="108" w:type="dxa"/>
              <w:bottom w:w="0" w:type="dxa"/>
              <w:right w:w="108" w:type="dxa"/>
            </w:tcMar>
          </w:tcPr>
          <w:p w14:paraId="0DA96950" w14:textId="70776E48" w:rsidR="00774AA5" w:rsidRPr="00041A99" w:rsidRDefault="00774AA5" w:rsidP="0003169B">
            <w:pPr>
              <w:spacing w:after="0" w:line="240" w:lineRule="auto"/>
              <w:rPr>
                <w:rFonts w:cstheme="minorHAnsi"/>
                <w:bCs/>
              </w:rPr>
            </w:pPr>
          </w:p>
        </w:tc>
      </w:tr>
      <w:tr w:rsidR="00041A99" w:rsidRPr="00041A99" w14:paraId="1A8FC6DE" w14:textId="77777777" w:rsidTr="00041A99">
        <w:trPr>
          <w:trHeight w:val="20"/>
        </w:trPr>
        <w:tc>
          <w:tcPr>
            <w:tcW w:w="747" w:type="dxa"/>
            <w:shd w:val="clear" w:color="auto" w:fill="auto"/>
            <w:tcMar>
              <w:top w:w="0" w:type="dxa"/>
              <w:left w:w="108" w:type="dxa"/>
              <w:bottom w:w="0" w:type="dxa"/>
              <w:right w:w="108" w:type="dxa"/>
            </w:tcMar>
          </w:tcPr>
          <w:p w14:paraId="3FCD8BCC" w14:textId="19D85D51" w:rsidR="00774AA5" w:rsidRPr="00041A99" w:rsidRDefault="00774AA5" w:rsidP="00D5428E">
            <w:pPr>
              <w:pStyle w:val="ListParagraph"/>
              <w:numPr>
                <w:ilvl w:val="0"/>
                <w:numId w:val="28"/>
              </w:numPr>
              <w:spacing w:after="0" w:line="240" w:lineRule="auto"/>
              <w:rPr>
                <w:rFonts w:cstheme="minorHAnsi"/>
              </w:rPr>
            </w:pPr>
          </w:p>
        </w:tc>
        <w:tc>
          <w:tcPr>
            <w:tcW w:w="2656" w:type="dxa"/>
            <w:shd w:val="clear" w:color="auto" w:fill="auto"/>
            <w:tcMar>
              <w:top w:w="0" w:type="dxa"/>
              <w:left w:w="108" w:type="dxa"/>
              <w:bottom w:w="0" w:type="dxa"/>
              <w:right w:w="108" w:type="dxa"/>
            </w:tcMar>
          </w:tcPr>
          <w:p w14:paraId="4B78EF85" w14:textId="77777777" w:rsidR="00774AA5" w:rsidRPr="00041A99" w:rsidRDefault="00774AA5" w:rsidP="0003169B">
            <w:pPr>
              <w:spacing w:after="0" w:line="240" w:lineRule="auto"/>
              <w:rPr>
                <w:rFonts w:cstheme="minorHAnsi"/>
              </w:rPr>
            </w:pPr>
            <w:r w:rsidRPr="00041A9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51" w:type="dxa"/>
            <w:shd w:val="clear" w:color="auto" w:fill="auto"/>
            <w:tcMar>
              <w:top w:w="0" w:type="dxa"/>
              <w:left w:w="108" w:type="dxa"/>
              <w:bottom w:w="0" w:type="dxa"/>
              <w:right w:w="108" w:type="dxa"/>
            </w:tcMar>
          </w:tcPr>
          <w:p w14:paraId="7989960F" w14:textId="77777777" w:rsidR="00774AA5" w:rsidRPr="00041A99" w:rsidRDefault="00774AA5" w:rsidP="0003169B">
            <w:pPr>
              <w:spacing w:after="0" w:line="240" w:lineRule="auto"/>
              <w:rPr>
                <w:rFonts w:cstheme="minorHAnsi"/>
              </w:rPr>
            </w:pPr>
            <w:r w:rsidRPr="00041A99">
              <w:rPr>
                <w:rFonts w:cstheme="minorHAnsi"/>
              </w:rPr>
              <w:t>6 (šešias) darbo dienas nuo pretenzijos gavimo dienos</w:t>
            </w:r>
          </w:p>
        </w:tc>
        <w:tc>
          <w:tcPr>
            <w:tcW w:w="2193" w:type="dxa"/>
            <w:shd w:val="clear" w:color="auto" w:fill="auto"/>
            <w:tcMar>
              <w:top w:w="0" w:type="dxa"/>
              <w:left w:w="108" w:type="dxa"/>
              <w:bottom w:w="0" w:type="dxa"/>
              <w:right w:w="108" w:type="dxa"/>
            </w:tcMar>
          </w:tcPr>
          <w:p w14:paraId="2E4EA800" w14:textId="424A9933" w:rsidR="00774AA5" w:rsidRPr="00041A99" w:rsidRDefault="00774AA5" w:rsidP="0003169B">
            <w:pPr>
              <w:spacing w:after="0" w:line="240" w:lineRule="auto"/>
              <w:rPr>
                <w:rFonts w:cstheme="minorHAnsi"/>
              </w:rPr>
            </w:pPr>
          </w:p>
        </w:tc>
      </w:tr>
      <w:tr w:rsidR="00041A99" w:rsidRPr="00041A99" w14:paraId="65BDD6BA" w14:textId="77777777" w:rsidTr="00041A99">
        <w:trPr>
          <w:trHeight w:val="20"/>
        </w:trPr>
        <w:tc>
          <w:tcPr>
            <w:tcW w:w="747" w:type="dxa"/>
            <w:shd w:val="clear" w:color="auto" w:fill="auto"/>
            <w:tcMar>
              <w:top w:w="0" w:type="dxa"/>
              <w:left w:w="108" w:type="dxa"/>
              <w:bottom w:w="0" w:type="dxa"/>
              <w:right w:w="108" w:type="dxa"/>
            </w:tcMar>
          </w:tcPr>
          <w:p w14:paraId="18CCF556" w14:textId="1FABF3A4" w:rsidR="00774AA5" w:rsidRPr="00041A99" w:rsidRDefault="00774AA5" w:rsidP="00D5428E">
            <w:pPr>
              <w:pStyle w:val="ListParagraph"/>
              <w:numPr>
                <w:ilvl w:val="0"/>
                <w:numId w:val="28"/>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09ECB10C" w14:textId="77777777" w:rsidR="00774AA5" w:rsidRPr="00041A99" w:rsidRDefault="00774AA5" w:rsidP="0003169B">
            <w:pPr>
              <w:spacing w:after="0" w:line="240" w:lineRule="auto"/>
              <w:rPr>
                <w:rFonts w:cstheme="minorHAnsi"/>
                <w:bCs/>
              </w:rPr>
            </w:pPr>
            <w:r w:rsidRPr="00041A99">
              <w:rPr>
                <w:rFonts w:cstheme="minorHAnsi"/>
              </w:rPr>
              <w:t>Jeigu perkančioji organizacija per nustatytą terminą neišnagrinėja jai pateiktos pretenzijos, tiekėjas turi teisę pateikti prašymą ar pareikšti ieškinį teismui per</w:t>
            </w:r>
            <w:r w:rsidRPr="00041A99">
              <w:rPr>
                <w:rFonts w:cstheme="minorHAnsi"/>
                <w:bCs/>
              </w:rPr>
              <w:t xml:space="preserve"> (išskyrus ieškinį dėl sutarties pripažinimo negaliojančia) </w:t>
            </w:r>
          </w:p>
        </w:tc>
        <w:tc>
          <w:tcPr>
            <w:tcW w:w="4551" w:type="dxa"/>
            <w:shd w:val="clear" w:color="auto" w:fill="auto"/>
            <w:tcMar>
              <w:top w:w="0" w:type="dxa"/>
              <w:left w:w="108" w:type="dxa"/>
              <w:bottom w:w="0" w:type="dxa"/>
              <w:right w:w="108" w:type="dxa"/>
            </w:tcMar>
          </w:tcPr>
          <w:p w14:paraId="5850D3CD" w14:textId="77777777" w:rsidR="00774AA5" w:rsidRPr="00041A99" w:rsidRDefault="00774AA5" w:rsidP="0003169B">
            <w:pPr>
              <w:spacing w:after="0" w:line="240" w:lineRule="auto"/>
              <w:rPr>
                <w:rFonts w:cstheme="minorHAnsi"/>
              </w:rPr>
            </w:pPr>
            <w:r w:rsidRPr="00041A99">
              <w:rPr>
                <w:rFonts w:cstheme="minorHAnsi"/>
              </w:rPr>
              <w:t>per 15 (penkiolika) dienų nuo dienos, kurią perkančioji organizacija turėjo raštu pranešti apie priimtą sprendimą pretenziją pateikusiam tiekėjui,   suinteresuotiems pirkimo dalyviams.</w:t>
            </w:r>
          </w:p>
        </w:tc>
        <w:tc>
          <w:tcPr>
            <w:tcW w:w="2193" w:type="dxa"/>
            <w:shd w:val="clear" w:color="auto" w:fill="auto"/>
            <w:tcMar>
              <w:top w:w="0" w:type="dxa"/>
              <w:left w:w="108" w:type="dxa"/>
              <w:bottom w:w="0" w:type="dxa"/>
              <w:right w:w="108" w:type="dxa"/>
            </w:tcMar>
          </w:tcPr>
          <w:p w14:paraId="2FDA5363" w14:textId="6C91B860" w:rsidR="00774AA5" w:rsidRPr="00041A99" w:rsidRDefault="00774AA5" w:rsidP="0003169B">
            <w:pPr>
              <w:spacing w:after="0" w:line="240" w:lineRule="auto"/>
              <w:rPr>
                <w:rFonts w:cstheme="minorHAnsi"/>
              </w:rPr>
            </w:pPr>
          </w:p>
        </w:tc>
      </w:tr>
      <w:tr w:rsidR="00041A99" w:rsidRPr="00041A99" w14:paraId="1EEDC62F" w14:textId="77777777" w:rsidTr="00041A99">
        <w:trPr>
          <w:trHeight w:val="20"/>
        </w:trPr>
        <w:tc>
          <w:tcPr>
            <w:tcW w:w="747" w:type="dxa"/>
            <w:shd w:val="clear" w:color="auto" w:fill="auto"/>
            <w:tcMar>
              <w:top w:w="0" w:type="dxa"/>
              <w:left w:w="108" w:type="dxa"/>
              <w:bottom w:w="0" w:type="dxa"/>
              <w:right w:w="108" w:type="dxa"/>
            </w:tcMar>
          </w:tcPr>
          <w:p w14:paraId="3EE38EA3" w14:textId="7B1FEB4A" w:rsidR="00774AA5" w:rsidRPr="00041A99" w:rsidRDefault="00774AA5" w:rsidP="00D5428E">
            <w:pPr>
              <w:pStyle w:val="ListParagraph"/>
              <w:numPr>
                <w:ilvl w:val="0"/>
                <w:numId w:val="28"/>
              </w:numPr>
              <w:spacing w:after="0" w:line="240" w:lineRule="auto"/>
              <w:rPr>
                <w:rFonts w:cstheme="minorHAnsi"/>
              </w:rPr>
            </w:pPr>
          </w:p>
        </w:tc>
        <w:tc>
          <w:tcPr>
            <w:tcW w:w="2656" w:type="dxa"/>
            <w:shd w:val="clear" w:color="auto" w:fill="auto"/>
            <w:tcMar>
              <w:top w:w="0" w:type="dxa"/>
              <w:left w:w="108" w:type="dxa"/>
              <w:bottom w:w="0" w:type="dxa"/>
              <w:right w:w="108" w:type="dxa"/>
            </w:tcMar>
          </w:tcPr>
          <w:p w14:paraId="3AE3E0BA" w14:textId="77777777" w:rsidR="00774AA5" w:rsidRPr="00041A99" w:rsidRDefault="00774AA5" w:rsidP="0003169B">
            <w:pPr>
              <w:spacing w:after="0" w:line="240" w:lineRule="auto"/>
              <w:rPr>
                <w:rFonts w:cstheme="minorHAnsi"/>
              </w:rPr>
            </w:pPr>
            <w:r w:rsidRPr="00041A99">
              <w:rPr>
                <w:rFonts w:cstheme="minorHAnsi"/>
              </w:rPr>
              <w:t>Perkančioji organizacija negali sudaryti sutarties anksčiau kaip po</w:t>
            </w:r>
          </w:p>
        </w:tc>
        <w:tc>
          <w:tcPr>
            <w:tcW w:w="4551" w:type="dxa"/>
            <w:shd w:val="clear" w:color="auto" w:fill="auto"/>
            <w:tcMar>
              <w:top w:w="0" w:type="dxa"/>
              <w:left w:w="108" w:type="dxa"/>
              <w:bottom w:w="0" w:type="dxa"/>
              <w:right w:w="108" w:type="dxa"/>
            </w:tcMar>
          </w:tcPr>
          <w:p w14:paraId="1FD5A236" w14:textId="51E08CCB" w:rsidR="00774AA5" w:rsidRPr="00041A99" w:rsidRDefault="00774AA5" w:rsidP="00041A99">
            <w:pPr>
              <w:spacing w:after="0" w:line="240" w:lineRule="auto"/>
              <w:rPr>
                <w:rFonts w:cstheme="minorHAnsi"/>
              </w:rPr>
            </w:pPr>
            <w:r w:rsidRPr="00041A99">
              <w:rPr>
                <w:rFonts w:cstheme="minorHAnsi"/>
                <w:bCs/>
              </w:rPr>
              <w:t>10 (dešimt) dienų,</w:t>
            </w:r>
            <w:r w:rsidRPr="00041A99">
              <w:rPr>
                <w:rFonts w:cstheme="minorHAnsi"/>
              </w:rPr>
              <w:t xml:space="preserve"> nuo pranešimo apie sprendimą sudaryti sutartį (o jei buv</w:t>
            </w:r>
            <w:r w:rsidR="00087211" w:rsidRPr="00041A99">
              <w:rPr>
                <w:rFonts w:cstheme="minorHAnsi"/>
              </w:rPr>
              <w:t>o</w:t>
            </w:r>
            <w:r w:rsidRPr="00041A99">
              <w:rPr>
                <w:rFonts w:cstheme="minorHAnsi"/>
              </w:rPr>
              <w:t xml:space="preserve"> gauta pretenzija – </w:t>
            </w:r>
            <w:r w:rsidRPr="00041A99">
              <w:t xml:space="preserve">nuo pranešimo raštu apie jos priimtą sprendimą </w:t>
            </w:r>
            <w:r w:rsidRPr="00041A99">
              <w:rPr>
                <w:rFonts w:cstheme="minorHAnsi"/>
              </w:rPr>
              <w:t>dėl pretenzijos) išsiuntimo iš perkančiosios organizacijos pirkimo dalyviams dienos, o jeigu šis pranešimas nebuvo siunčiamas elektroninėmis priemonėmis, – ne anksčiau kaip po 15 (penkiolikos) dienų.</w:t>
            </w:r>
          </w:p>
        </w:tc>
        <w:tc>
          <w:tcPr>
            <w:tcW w:w="2193" w:type="dxa"/>
            <w:shd w:val="clear" w:color="auto" w:fill="auto"/>
            <w:tcMar>
              <w:top w:w="0" w:type="dxa"/>
              <w:left w:w="108" w:type="dxa"/>
              <w:bottom w:w="0" w:type="dxa"/>
              <w:right w:w="108" w:type="dxa"/>
            </w:tcMar>
          </w:tcPr>
          <w:p w14:paraId="61BCB161" w14:textId="39873F9D" w:rsidR="00774AA5" w:rsidRPr="00041A99" w:rsidRDefault="00774AA5" w:rsidP="0003169B">
            <w:pPr>
              <w:spacing w:after="0" w:line="240" w:lineRule="auto"/>
              <w:rPr>
                <w:rFonts w:cstheme="minorHAnsi"/>
              </w:rPr>
            </w:pPr>
          </w:p>
        </w:tc>
      </w:tr>
      <w:tr w:rsidR="00041A99" w:rsidRPr="00041A99" w14:paraId="74B4ACF3" w14:textId="77777777" w:rsidTr="00041A99">
        <w:trPr>
          <w:trHeight w:val="20"/>
        </w:trPr>
        <w:tc>
          <w:tcPr>
            <w:tcW w:w="747" w:type="dxa"/>
            <w:shd w:val="clear" w:color="auto" w:fill="auto"/>
            <w:tcMar>
              <w:top w:w="0" w:type="dxa"/>
              <w:left w:w="108" w:type="dxa"/>
              <w:bottom w:w="0" w:type="dxa"/>
              <w:right w:w="108" w:type="dxa"/>
            </w:tcMar>
          </w:tcPr>
          <w:p w14:paraId="5A1CA8A8" w14:textId="77777777" w:rsidR="00F50C57" w:rsidRPr="00041A99" w:rsidRDefault="00F50C57">
            <w:pPr>
              <w:pStyle w:val="ListParagraph"/>
              <w:numPr>
                <w:ilvl w:val="0"/>
                <w:numId w:val="28"/>
              </w:numPr>
              <w:spacing w:after="0" w:line="240" w:lineRule="auto"/>
              <w:rPr>
                <w:rFonts w:cstheme="minorHAnsi"/>
              </w:rPr>
            </w:pPr>
          </w:p>
        </w:tc>
        <w:tc>
          <w:tcPr>
            <w:tcW w:w="2656" w:type="dxa"/>
            <w:shd w:val="clear" w:color="auto" w:fill="auto"/>
            <w:tcMar>
              <w:top w:w="0" w:type="dxa"/>
              <w:left w:w="108" w:type="dxa"/>
              <w:bottom w:w="0" w:type="dxa"/>
              <w:right w:w="108" w:type="dxa"/>
            </w:tcMar>
          </w:tcPr>
          <w:p w14:paraId="187F2A99" w14:textId="787AA8A5" w:rsidR="00F50C57" w:rsidRPr="00041A99" w:rsidRDefault="00F50C57" w:rsidP="0003169B">
            <w:pPr>
              <w:spacing w:after="0" w:line="240" w:lineRule="auto"/>
              <w:rPr>
                <w:rFonts w:cstheme="minorHAnsi"/>
              </w:rPr>
            </w:pPr>
            <w:r w:rsidRPr="00041A99">
              <w:rPr>
                <w:rFonts w:cstheme="minorHAnsi"/>
              </w:rPr>
              <w:t xml:space="preserve">Jeigu </w:t>
            </w:r>
            <w:r w:rsidR="00F46E88" w:rsidRPr="00041A99">
              <w:rPr>
                <w:iCs/>
              </w:rPr>
              <w:t>suinteresuotas dalyvis paprašys perkančiosios organizacijos pateikti laimėjusį pasiūlymą</w:t>
            </w:r>
          </w:p>
        </w:tc>
        <w:tc>
          <w:tcPr>
            <w:tcW w:w="4551" w:type="dxa"/>
            <w:shd w:val="clear" w:color="auto" w:fill="auto"/>
            <w:tcMar>
              <w:top w:w="0" w:type="dxa"/>
              <w:left w:w="108" w:type="dxa"/>
              <w:bottom w:w="0" w:type="dxa"/>
              <w:right w:w="108" w:type="dxa"/>
            </w:tcMar>
          </w:tcPr>
          <w:p w14:paraId="6E2FD726" w14:textId="014EF4D1" w:rsidR="001B1895" w:rsidRPr="00041A99" w:rsidRDefault="000B4E01" w:rsidP="00451AF7">
            <w:pPr>
              <w:spacing w:after="0" w:line="240" w:lineRule="auto"/>
              <w:jc w:val="both"/>
              <w:rPr>
                <w:rFonts w:cstheme="minorHAnsi"/>
                <w:i/>
                <w:iCs/>
              </w:rPr>
            </w:pPr>
            <w:r w:rsidRPr="00041A99">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41A99">
              <w:rPr>
                <w:rFonts w:cstheme="minorHAnsi"/>
                <w:i/>
                <w:iCs/>
              </w:rPr>
              <w:t xml:space="preserve">. </w:t>
            </w:r>
          </w:p>
          <w:p w14:paraId="6191E2D5" w14:textId="6A75E553" w:rsidR="00ED5B78" w:rsidRPr="00041A99" w:rsidRDefault="00ED5B78" w:rsidP="00451AF7">
            <w:pPr>
              <w:spacing w:after="0" w:line="240" w:lineRule="auto"/>
              <w:jc w:val="both"/>
              <w:rPr>
                <w:rFonts w:cstheme="minorHAnsi"/>
                <w:i/>
                <w:iCs/>
              </w:rPr>
            </w:pPr>
          </w:p>
        </w:tc>
        <w:tc>
          <w:tcPr>
            <w:tcW w:w="2193" w:type="dxa"/>
            <w:shd w:val="clear" w:color="auto" w:fill="auto"/>
            <w:tcMar>
              <w:top w:w="0" w:type="dxa"/>
              <w:left w:w="108" w:type="dxa"/>
              <w:bottom w:w="0" w:type="dxa"/>
              <w:right w:w="108" w:type="dxa"/>
            </w:tcMar>
          </w:tcPr>
          <w:p w14:paraId="34B7E883" w14:textId="77777777" w:rsidR="00F50C57" w:rsidRPr="00041A99"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5464348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E6BEF38" w14:textId="77777777" w:rsidR="00EA1FA3" w:rsidRDefault="00EA1FA3" w:rsidP="00EA1FA3">
      <w:pPr>
        <w:jc w:val="center"/>
        <w:rPr>
          <w:rFonts w:cstheme="minorHAnsi"/>
          <w:b/>
          <w:bCs/>
          <w:sz w:val="22"/>
          <w:szCs w:val="22"/>
        </w:rPr>
      </w:pPr>
    </w:p>
    <w:p w14:paraId="292A3713" w14:textId="4A72BA8F" w:rsidR="00EA1FA3" w:rsidRPr="00DD1B54" w:rsidRDefault="00EA1FA3" w:rsidP="00EA1FA3">
      <w:pPr>
        <w:jc w:val="center"/>
        <w:rPr>
          <w:rFonts w:cstheme="minorHAnsi"/>
          <w:b/>
          <w:bCs/>
          <w:sz w:val="22"/>
          <w:szCs w:val="22"/>
        </w:rPr>
      </w:pPr>
      <w:r w:rsidRPr="00DD1B54">
        <w:rPr>
          <w:rFonts w:cstheme="minorHAnsi"/>
          <w:b/>
          <w:bCs/>
          <w:sz w:val="22"/>
          <w:szCs w:val="22"/>
        </w:rPr>
        <w:t>(pridedama atskiru failu)</w:t>
      </w:r>
    </w:p>
    <w:p w14:paraId="251A9256" w14:textId="013DE343" w:rsidR="00281735" w:rsidRPr="00EA1FA3" w:rsidRDefault="00EA1FA3" w:rsidP="00281735">
      <w:pPr>
        <w:jc w:val="center"/>
        <w:rPr>
          <w:rFonts w:cstheme="minorHAnsi"/>
        </w:rPr>
      </w:pPr>
      <w:r w:rsidRPr="00EA1FA3">
        <w:rPr>
          <w:rFonts w:cstheme="minorHAnsi"/>
        </w:rPr>
        <w:t>__________</w:t>
      </w:r>
    </w:p>
    <w:p w14:paraId="189C6F76" w14:textId="77777777" w:rsidR="00EA1FA3" w:rsidRDefault="00EA1FA3"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p>
    <w:p w14:paraId="50B781E6" w14:textId="44D21DAD" w:rsidR="00EA1FA3" w:rsidRDefault="00EA1FA3" w:rsidP="008D704D">
      <w:pPr>
        <w:pStyle w:val="Heading2"/>
        <w:ind w:left="5103"/>
        <w:rPr>
          <w:rFonts w:asciiTheme="minorHAnsi" w:eastAsia="Calibri" w:hAnsiTheme="minorHAnsi" w:cstheme="minorHAnsi"/>
          <w:color w:val="0070C0"/>
          <w:sz w:val="21"/>
          <w:szCs w:val="21"/>
        </w:rPr>
      </w:pPr>
    </w:p>
    <w:p w14:paraId="02095E98" w14:textId="77777777" w:rsidR="00EA1FA3" w:rsidRDefault="00EA1FA3" w:rsidP="00EA1FA3"/>
    <w:p w14:paraId="5FED9516" w14:textId="77777777" w:rsidR="00EA1FA3" w:rsidRDefault="00EA1FA3" w:rsidP="00EA1FA3"/>
    <w:p w14:paraId="39BFA34B" w14:textId="77777777" w:rsidR="00EA1FA3" w:rsidRPr="00EA1FA3" w:rsidRDefault="00EA1FA3" w:rsidP="00EA1FA3"/>
    <w:p w14:paraId="1A0E3117" w14:textId="77777777" w:rsidR="00EA1FA3" w:rsidRDefault="00EA1FA3" w:rsidP="008D704D">
      <w:pPr>
        <w:pStyle w:val="Heading2"/>
        <w:ind w:left="5103"/>
        <w:rPr>
          <w:rFonts w:asciiTheme="minorHAnsi" w:eastAsia="Calibri" w:hAnsiTheme="minorHAnsi" w:cstheme="minorHAnsi"/>
          <w:color w:val="0070C0"/>
          <w:sz w:val="21"/>
          <w:szCs w:val="21"/>
        </w:rPr>
      </w:pPr>
    </w:p>
    <w:p w14:paraId="5726C107" w14:textId="77777777" w:rsidR="00EA1FA3" w:rsidRDefault="00EA1FA3" w:rsidP="008D704D">
      <w:pPr>
        <w:pStyle w:val="Heading2"/>
        <w:ind w:left="5103"/>
        <w:rPr>
          <w:rFonts w:asciiTheme="minorHAnsi" w:eastAsia="Calibri" w:hAnsiTheme="minorHAnsi" w:cstheme="minorHAnsi"/>
          <w:color w:val="0070C0"/>
          <w:sz w:val="21"/>
          <w:szCs w:val="21"/>
        </w:rPr>
      </w:pPr>
    </w:p>
    <w:p w14:paraId="0A8C7D61" w14:textId="77777777" w:rsidR="00EA1FA3" w:rsidRDefault="00EA1FA3" w:rsidP="008D704D">
      <w:pPr>
        <w:pStyle w:val="Heading2"/>
        <w:ind w:left="5103"/>
        <w:rPr>
          <w:rFonts w:asciiTheme="minorHAnsi" w:eastAsia="Calibri" w:hAnsiTheme="minorHAnsi" w:cstheme="minorHAnsi"/>
          <w:color w:val="0070C0"/>
          <w:sz w:val="21"/>
          <w:szCs w:val="21"/>
        </w:rPr>
      </w:pPr>
    </w:p>
    <w:p w14:paraId="408106B1" w14:textId="77777777" w:rsidR="00EA1FA3" w:rsidRDefault="00EA1FA3" w:rsidP="008D704D">
      <w:pPr>
        <w:pStyle w:val="Heading2"/>
        <w:ind w:left="5103"/>
        <w:rPr>
          <w:rFonts w:asciiTheme="minorHAnsi" w:eastAsia="Calibri" w:hAnsiTheme="minorHAnsi" w:cstheme="minorHAnsi"/>
          <w:color w:val="0070C0"/>
          <w:sz w:val="21"/>
          <w:szCs w:val="21"/>
        </w:rPr>
      </w:pPr>
    </w:p>
    <w:p w14:paraId="2EB56B46" w14:textId="77777777" w:rsidR="00EA1FA3" w:rsidRDefault="00EA1FA3" w:rsidP="008D704D">
      <w:pPr>
        <w:pStyle w:val="Heading2"/>
        <w:ind w:left="5103"/>
        <w:rPr>
          <w:rFonts w:asciiTheme="minorHAnsi" w:eastAsia="Calibri" w:hAnsiTheme="minorHAnsi" w:cstheme="minorHAnsi"/>
          <w:color w:val="0070C0"/>
          <w:sz w:val="21"/>
          <w:szCs w:val="21"/>
        </w:rPr>
      </w:pPr>
    </w:p>
    <w:p w14:paraId="57203273" w14:textId="77777777" w:rsidR="00EA1FA3" w:rsidRDefault="00EA1FA3" w:rsidP="008D704D">
      <w:pPr>
        <w:pStyle w:val="Heading2"/>
        <w:ind w:left="5103"/>
        <w:rPr>
          <w:rFonts w:asciiTheme="minorHAnsi" w:eastAsia="Calibri" w:hAnsiTheme="minorHAnsi" w:cstheme="minorHAnsi"/>
          <w:color w:val="0070C0"/>
          <w:sz w:val="21"/>
          <w:szCs w:val="21"/>
        </w:rPr>
      </w:pPr>
    </w:p>
    <w:p w14:paraId="691659E0" w14:textId="77777777" w:rsidR="00EA1FA3" w:rsidRDefault="00EA1FA3" w:rsidP="008D704D">
      <w:pPr>
        <w:pStyle w:val="Heading2"/>
        <w:ind w:left="5103"/>
        <w:rPr>
          <w:rFonts w:asciiTheme="minorHAnsi" w:eastAsia="Calibri" w:hAnsiTheme="minorHAnsi" w:cstheme="minorHAnsi"/>
          <w:color w:val="0070C0"/>
          <w:sz w:val="21"/>
          <w:szCs w:val="21"/>
        </w:rPr>
      </w:pPr>
    </w:p>
    <w:p w14:paraId="4AACD1C7" w14:textId="77777777" w:rsidR="00EA1FA3" w:rsidRDefault="00EA1FA3" w:rsidP="008D704D">
      <w:pPr>
        <w:pStyle w:val="Heading2"/>
        <w:ind w:left="5103"/>
        <w:rPr>
          <w:rFonts w:asciiTheme="minorHAnsi" w:eastAsia="Calibri" w:hAnsiTheme="minorHAnsi" w:cstheme="minorHAnsi"/>
          <w:color w:val="0070C0"/>
          <w:sz w:val="21"/>
          <w:szCs w:val="21"/>
        </w:rPr>
      </w:pPr>
    </w:p>
    <w:p w14:paraId="77175383" w14:textId="77777777" w:rsidR="00EA1FA3" w:rsidRDefault="00EA1FA3" w:rsidP="008D704D">
      <w:pPr>
        <w:pStyle w:val="Heading2"/>
        <w:ind w:left="5103"/>
        <w:rPr>
          <w:rFonts w:asciiTheme="minorHAnsi" w:eastAsia="Calibri" w:hAnsiTheme="minorHAnsi" w:cstheme="minorHAnsi"/>
          <w:color w:val="0070C0"/>
          <w:sz w:val="21"/>
          <w:szCs w:val="21"/>
        </w:rPr>
      </w:pPr>
    </w:p>
    <w:p w14:paraId="7138AB75" w14:textId="77777777" w:rsidR="00EA1FA3" w:rsidRDefault="00EA1FA3" w:rsidP="008D704D">
      <w:pPr>
        <w:pStyle w:val="Heading2"/>
        <w:ind w:left="5103"/>
        <w:rPr>
          <w:rFonts w:asciiTheme="minorHAnsi" w:eastAsia="Calibri" w:hAnsiTheme="minorHAnsi" w:cstheme="minorHAnsi"/>
          <w:color w:val="0070C0"/>
          <w:sz w:val="21"/>
          <w:szCs w:val="21"/>
        </w:rPr>
      </w:pPr>
    </w:p>
    <w:p w14:paraId="4D2CC816" w14:textId="77777777" w:rsidR="00EA1FA3" w:rsidRDefault="00EA1FA3" w:rsidP="008D704D">
      <w:pPr>
        <w:pStyle w:val="Heading2"/>
        <w:ind w:left="5103"/>
        <w:rPr>
          <w:rFonts w:asciiTheme="minorHAnsi" w:eastAsia="Calibri" w:hAnsiTheme="minorHAnsi" w:cstheme="minorHAnsi"/>
          <w:color w:val="0070C0"/>
          <w:sz w:val="21"/>
          <w:szCs w:val="21"/>
        </w:rPr>
      </w:pPr>
    </w:p>
    <w:p w14:paraId="34D7DBDF" w14:textId="77777777" w:rsidR="00EA1FA3" w:rsidRDefault="00EA1FA3" w:rsidP="008D704D">
      <w:pPr>
        <w:pStyle w:val="Heading2"/>
        <w:ind w:left="5103"/>
        <w:rPr>
          <w:rFonts w:asciiTheme="minorHAnsi" w:eastAsia="Calibri" w:hAnsiTheme="minorHAnsi" w:cstheme="minorHAnsi"/>
          <w:color w:val="0070C0"/>
          <w:sz w:val="21"/>
          <w:szCs w:val="21"/>
        </w:rPr>
      </w:pPr>
    </w:p>
    <w:p w14:paraId="17388FA3" w14:textId="77777777" w:rsidR="00EA1FA3" w:rsidRDefault="00EA1FA3" w:rsidP="008D704D">
      <w:pPr>
        <w:pStyle w:val="Heading2"/>
        <w:ind w:left="5103"/>
        <w:rPr>
          <w:rFonts w:asciiTheme="minorHAnsi" w:eastAsia="Calibri" w:hAnsiTheme="minorHAnsi" w:cstheme="minorHAnsi"/>
          <w:color w:val="0070C0"/>
          <w:sz w:val="21"/>
          <w:szCs w:val="21"/>
        </w:rPr>
      </w:pPr>
    </w:p>
    <w:p w14:paraId="2CC32C68" w14:textId="77777777" w:rsidR="00EA1FA3" w:rsidRDefault="00EA1FA3" w:rsidP="008D704D">
      <w:pPr>
        <w:pStyle w:val="Heading2"/>
        <w:ind w:left="5103"/>
        <w:rPr>
          <w:rFonts w:asciiTheme="minorHAnsi" w:eastAsia="Calibri" w:hAnsiTheme="minorHAnsi" w:cstheme="minorHAnsi"/>
          <w:color w:val="0070C0"/>
          <w:sz w:val="21"/>
          <w:szCs w:val="21"/>
        </w:rPr>
      </w:pPr>
    </w:p>
    <w:p w14:paraId="3D9B4536" w14:textId="77777777" w:rsidR="00EA1FA3" w:rsidRDefault="00EA1FA3" w:rsidP="008D704D">
      <w:pPr>
        <w:pStyle w:val="Heading2"/>
        <w:ind w:left="5103"/>
        <w:rPr>
          <w:rFonts w:asciiTheme="minorHAnsi" w:eastAsia="Calibri" w:hAnsiTheme="minorHAnsi" w:cstheme="minorHAnsi"/>
          <w:color w:val="0070C0"/>
          <w:sz w:val="21"/>
          <w:szCs w:val="21"/>
        </w:rPr>
      </w:pPr>
    </w:p>
    <w:p w14:paraId="64BC4279" w14:textId="77777777" w:rsidR="00EA1FA3" w:rsidRDefault="00EA1FA3" w:rsidP="008D704D">
      <w:pPr>
        <w:pStyle w:val="Heading2"/>
        <w:ind w:left="5103"/>
        <w:rPr>
          <w:rFonts w:asciiTheme="minorHAnsi" w:eastAsia="Calibri" w:hAnsiTheme="minorHAnsi" w:cstheme="minorHAnsi"/>
          <w:color w:val="0070C0"/>
          <w:sz w:val="21"/>
          <w:szCs w:val="21"/>
        </w:rPr>
      </w:pPr>
    </w:p>
    <w:p w14:paraId="65A211F4" w14:textId="77777777" w:rsidR="00EA1FA3" w:rsidRDefault="00EA1FA3" w:rsidP="008D704D">
      <w:pPr>
        <w:pStyle w:val="Heading2"/>
        <w:ind w:left="5103"/>
        <w:rPr>
          <w:rFonts w:asciiTheme="minorHAnsi" w:eastAsia="Calibri" w:hAnsiTheme="minorHAnsi" w:cstheme="minorHAnsi"/>
          <w:color w:val="0070C0"/>
          <w:sz w:val="21"/>
          <w:szCs w:val="21"/>
        </w:rPr>
      </w:pPr>
    </w:p>
    <w:p w14:paraId="780A8845" w14:textId="77777777" w:rsidR="00EA1FA3" w:rsidRDefault="00EA1FA3" w:rsidP="008D704D">
      <w:pPr>
        <w:pStyle w:val="Heading2"/>
        <w:ind w:left="5103"/>
        <w:rPr>
          <w:rFonts w:asciiTheme="minorHAnsi" w:eastAsia="Calibri" w:hAnsiTheme="minorHAnsi" w:cstheme="minorHAnsi"/>
          <w:color w:val="0070C0"/>
          <w:sz w:val="21"/>
          <w:szCs w:val="21"/>
        </w:rPr>
      </w:pPr>
    </w:p>
    <w:p w14:paraId="659C0918" w14:textId="07E83C8E" w:rsidR="00EA1FA3" w:rsidRDefault="00EA1FA3">
      <w:pPr>
        <w:rPr>
          <w:rFonts w:eastAsia="Calibri" w:cstheme="minorHAnsi"/>
          <w:color w:val="0070C0"/>
        </w:rPr>
      </w:pPr>
      <w:r>
        <w:rPr>
          <w:rFonts w:eastAsia="Calibri" w:cstheme="minorHAnsi"/>
          <w:color w:val="0070C0"/>
        </w:rPr>
        <w:br w:type="page"/>
      </w:r>
    </w:p>
    <w:p w14:paraId="28CE6020" w14:textId="77777777" w:rsidR="00EA1FA3" w:rsidRDefault="00EA1FA3" w:rsidP="00EA1FA3">
      <w:pPr>
        <w:pStyle w:val="Heading2"/>
        <w:rPr>
          <w:rFonts w:asciiTheme="minorHAnsi" w:eastAsia="Calibri" w:hAnsiTheme="minorHAnsi" w:cstheme="minorHAnsi"/>
          <w:color w:val="0070C0"/>
          <w:sz w:val="21"/>
          <w:szCs w:val="21"/>
        </w:rPr>
      </w:pPr>
    </w:p>
    <w:p w14:paraId="73F43DFB" w14:textId="12A04045" w:rsidR="008D704D" w:rsidRPr="00F0499F" w:rsidRDefault="008D704D" w:rsidP="008D704D">
      <w:pPr>
        <w:pStyle w:val="Heading2"/>
        <w:ind w:left="5103"/>
        <w:rPr>
          <w:rFonts w:asciiTheme="minorHAnsi" w:eastAsia="Calibri" w:hAnsiTheme="minorHAnsi" w:cstheme="minorHAnsi"/>
          <w:color w:val="0070C0"/>
          <w:sz w:val="21"/>
          <w:szCs w:val="21"/>
        </w:rPr>
      </w:pPr>
      <w:bookmarkStart w:id="51" w:name="_Toc15464348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2E1D59B0" w14:textId="77777777" w:rsidR="00EA1FA3" w:rsidRDefault="00EA1FA3" w:rsidP="00EA1FA3">
      <w:pPr>
        <w:jc w:val="center"/>
        <w:rPr>
          <w:rFonts w:cstheme="minorHAnsi"/>
          <w:b/>
          <w:bCs/>
          <w:sz w:val="22"/>
          <w:szCs w:val="22"/>
        </w:rPr>
      </w:pPr>
    </w:p>
    <w:p w14:paraId="11D35D3F" w14:textId="510DB2BD" w:rsidR="000E6657" w:rsidRPr="00EA1FA3" w:rsidRDefault="00EA1FA3" w:rsidP="00EA1FA3">
      <w:pPr>
        <w:jc w:val="center"/>
        <w:rPr>
          <w:rFonts w:cstheme="minorHAnsi"/>
          <w:b/>
          <w:bCs/>
          <w:sz w:val="22"/>
          <w:szCs w:val="22"/>
        </w:rPr>
      </w:pPr>
      <w:r w:rsidRPr="00DD1B54">
        <w:rPr>
          <w:rFonts w:cstheme="minorHAnsi"/>
          <w:b/>
          <w:bCs/>
          <w:sz w:val="22"/>
          <w:szCs w:val="22"/>
        </w:rPr>
        <w:t>(pridedama atskiru failu)</w:t>
      </w:r>
    </w:p>
    <w:p w14:paraId="41BA0DAE" w14:textId="77777777" w:rsidR="00EA1FA3" w:rsidRDefault="003F1531" w:rsidP="00C6497D">
      <w:pPr>
        <w:jc w:val="center"/>
        <w:rPr>
          <w:rFonts w:cstheme="minorHAnsi"/>
          <w:smallCaps/>
          <w:sz w:val="22"/>
          <w:szCs w:val="22"/>
        </w:rPr>
      </w:pPr>
      <w:r w:rsidRPr="00F0499F">
        <w:rPr>
          <w:rFonts w:cstheme="minorHAnsi"/>
          <w:smallCaps/>
          <w:sz w:val="22"/>
          <w:szCs w:val="22"/>
        </w:rPr>
        <w:t>__________</w:t>
      </w:r>
    </w:p>
    <w:p w14:paraId="1B26A640" w14:textId="77777777" w:rsidR="00EA1FA3" w:rsidRDefault="00EA1FA3" w:rsidP="00C6497D">
      <w:pPr>
        <w:jc w:val="center"/>
        <w:rPr>
          <w:rFonts w:cstheme="minorHAnsi"/>
          <w:smallCaps/>
          <w:sz w:val="22"/>
          <w:szCs w:val="22"/>
        </w:rPr>
      </w:pPr>
    </w:p>
    <w:p w14:paraId="4EC5F73A" w14:textId="77777777" w:rsidR="00EA1FA3" w:rsidRDefault="00EA1FA3" w:rsidP="00C6497D">
      <w:pPr>
        <w:jc w:val="center"/>
        <w:rPr>
          <w:rFonts w:cstheme="minorHAnsi"/>
          <w:smallCaps/>
          <w:sz w:val="22"/>
          <w:szCs w:val="22"/>
        </w:rPr>
      </w:pPr>
    </w:p>
    <w:p w14:paraId="1635EC9A" w14:textId="77777777" w:rsidR="00EA1FA3" w:rsidRDefault="00EA1FA3" w:rsidP="00C6497D">
      <w:pPr>
        <w:jc w:val="center"/>
        <w:rPr>
          <w:rFonts w:cstheme="minorHAnsi"/>
          <w:smallCaps/>
          <w:sz w:val="22"/>
          <w:szCs w:val="22"/>
        </w:rPr>
      </w:pPr>
    </w:p>
    <w:p w14:paraId="11161ED1" w14:textId="77777777" w:rsidR="00EA1FA3" w:rsidRDefault="00EA1FA3" w:rsidP="00C6497D">
      <w:pPr>
        <w:jc w:val="center"/>
        <w:rPr>
          <w:rFonts w:cstheme="minorHAnsi"/>
          <w:smallCaps/>
          <w:sz w:val="22"/>
          <w:szCs w:val="22"/>
        </w:rPr>
      </w:pPr>
    </w:p>
    <w:p w14:paraId="6DE13414" w14:textId="70F360D7" w:rsidR="00EA1FA3" w:rsidRDefault="00EA1FA3">
      <w:pPr>
        <w:rPr>
          <w:rFonts w:cstheme="minorHAnsi"/>
          <w:smallCaps/>
          <w:sz w:val="22"/>
          <w:szCs w:val="22"/>
        </w:rPr>
      </w:pPr>
      <w:r>
        <w:rPr>
          <w:rFonts w:cstheme="minorHAnsi"/>
          <w:smallCaps/>
          <w:sz w:val="22"/>
          <w:szCs w:val="22"/>
        </w:rPr>
        <w:br w:type="page"/>
      </w:r>
    </w:p>
    <w:p w14:paraId="43D71636" w14:textId="77777777" w:rsidR="00EA1FA3" w:rsidRDefault="00EA1FA3" w:rsidP="00C6497D">
      <w:pPr>
        <w:jc w:val="center"/>
        <w:rPr>
          <w:rFonts w:cstheme="minorHAnsi"/>
          <w:smallCaps/>
          <w:sz w:val="22"/>
          <w:szCs w:val="22"/>
        </w:rPr>
      </w:pPr>
    </w:p>
    <w:p w14:paraId="0800E421" w14:textId="77777777" w:rsidR="00EA1FA3" w:rsidRDefault="00EA1FA3"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p>
    <w:p w14:paraId="7BFABC1F" w14:textId="235827F0" w:rsidR="008D704D" w:rsidRDefault="008D704D" w:rsidP="009C2357">
      <w:pPr>
        <w:pStyle w:val="Heading2"/>
        <w:ind w:left="5103"/>
        <w:rPr>
          <w:rFonts w:asciiTheme="minorHAnsi" w:eastAsia="Calibri" w:hAnsiTheme="minorHAnsi" w:cstheme="minorHAnsi"/>
          <w:color w:val="0070C0"/>
          <w:sz w:val="21"/>
          <w:szCs w:val="21"/>
        </w:rPr>
      </w:pPr>
      <w:bookmarkStart w:id="55" w:name="_Toc15464348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00EA1FA3">
        <w:rPr>
          <w:rFonts w:asciiTheme="minorHAnsi" w:eastAsia="Calibri" w:hAnsiTheme="minorHAnsi" w:cstheme="minorHAnsi"/>
          <w:color w:val="0070C0"/>
          <w:sz w:val="21"/>
          <w:szCs w:val="21"/>
        </w:rPr>
        <w:t>EBVPD</w:t>
      </w:r>
      <w:r w:rsidRPr="00F0499F">
        <w:rPr>
          <w:rFonts w:asciiTheme="minorHAnsi" w:eastAsia="Calibri" w:hAnsiTheme="minorHAnsi" w:cstheme="minorHAnsi"/>
          <w:color w:val="0070C0"/>
          <w:sz w:val="21"/>
          <w:szCs w:val="21"/>
        </w:rPr>
        <w:t>“</w:t>
      </w:r>
      <w:bookmarkEnd w:id="52"/>
      <w:bookmarkEnd w:id="53"/>
      <w:bookmarkEnd w:id="54"/>
      <w:bookmarkEnd w:id="55"/>
    </w:p>
    <w:p w14:paraId="1873090E" w14:textId="77777777" w:rsidR="00EA1FA3" w:rsidRDefault="00EA1FA3" w:rsidP="00EA1FA3">
      <w:pPr>
        <w:jc w:val="center"/>
        <w:rPr>
          <w:rFonts w:cstheme="minorHAnsi"/>
          <w:b/>
          <w:bCs/>
          <w:sz w:val="22"/>
          <w:szCs w:val="22"/>
        </w:rPr>
      </w:pPr>
    </w:p>
    <w:p w14:paraId="102F2126" w14:textId="77777777" w:rsidR="00EA1FA3" w:rsidRPr="00EA1FA3" w:rsidRDefault="00EA1FA3" w:rsidP="00EA1FA3">
      <w:pPr>
        <w:jc w:val="center"/>
        <w:rPr>
          <w:rFonts w:cstheme="minorHAnsi"/>
          <w:b/>
          <w:bCs/>
          <w:sz w:val="22"/>
          <w:szCs w:val="22"/>
        </w:rPr>
      </w:pPr>
      <w:r w:rsidRPr="00DD1B54">
        <w:rPr>
          <w:rFonts w:cstheme="minorHAnsi"/>
          <w:b/>
          <w:bCs/>
          <w:sz w:val="22"/>
          <w:szCs w:val="22"/>
        </w:rPr>
        <w:t>(pridedama atskiru failu)</w:t>
      </w:r>
    </w:p>
    <w:p w14:paraId="512D310C" w14:textId="7B177815" w:rsidR="00EA1FA3" w:rsidRPr="00EA1FA3" w:rsidRDefault="00EA1FA3" w:rsidP="00EA1FA3">
      <w:pPr>
        <w:jc w:val="center"/>
      </w:pPr>
      <w:r w:rsidRPr="00F0499F">
        <w:rPr>
          <w:rFonts w:cstheme="minorHAnsi"/>
          <w:smallCaps/>
          <w:sz w:val="22"/>
          <w:szCs w:val="22"/>
        </w:rPr>
        <w:t>__________</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A52FFA">
          <w:footerReference w:type="first" r:id="rId16"/>
          <w:pgSz w:w="12240" w:h="15840"/>
          <w:pgMar w:top="1134" w:right="567" w:bottom="1134" w:left="1701" w:header="720" w:footer="720" w:gutter="0"/>
          <w:pgNumType w:start="6"/>
          <w:cols w:space="720"/>
          <w:titlePg/>
          <w:docGrid w:linePitch="360"/>
        </w:sectPr>
      </w:pPr>
    </w:p>
    <w:p w14:paraId="5D0FDE6E" w14:textId="12405B11" w:rsidR="008D704D" w:rsidRPr="00F0499F" w:rsidRDefault="008D704D"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5464348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bookmarkEnd w:id="56"/>
      <w:bookmarkEnd w:id="57"/>
      <w:bookmarkEnd w:id="58"/>
      <w:r w:rsidR="00EA1FA3">
        <w:rPr>
          <w:rFonts w:asciiTheme="minorHAnsi" w:eastAsia="Calibri" w:hAnsiTheme="minorHAnsi" w:cstheme="minorHAnsi"/>
          <w:color w:val="0070C0"/>
          <w:sz w:val="21"/>
          <w:szCs w:val="21"/>
        </w:rPr>
        <w:t xml:space="preserve">Pasiūlymo </w:t>
      </w:r>
      <w:r w:rsidR="00AD47DE">
        <w:rPr>
          <w:rFonts w:asciiTheme="minorHAnsi" w:eastAsia="Calibri" w:hAnsiTheme="minorHAnsi" w:cstheme="minorHAnsi"/>
          <w:color w:val="0070C0"/>
          <w:sz w:val="21"/>
          <w:szCs w:val="21"/>
        </w:rPr>
        <w:t>f</w:t>
      </w:r>
      <w:r w:rsidR="00EA1FA3">
        <w:rPr>
          <w:rFonts w:asciiTheme="minorHAnsi" w:eastAsia="Calibri" w:hAnsiTheme="minorHAnsi" w:cstheme="minorHAnsi"/>
          <w:color w:val="0070C0"/>
          <w:sz w:val="21"/>
          <w:szCs w:val="21"/>
        </w:rPr>
        <w:t>orma“</w:t>
      </w:r>
      <w:bookmarkEnd w:id="59"/>
    </w:p>
    <w:p w14:paraId="1E33CF75" w14:textId="0E2F80D8" w:rsidR="002F396F" w:rsidRPr="00F0499F" w:rsidRDefault="002F396F" w:rsidP="00DE290C">
      <w:pPr>
        <w:rPr>
          <w:rFonts w:cstheme="minorHAnsi"/>
          <w:b/>
          <w:bCs/>
          <w:smallCaps/>
          <w:sz w:val="22"/>
          <w:szCs w:val="22"/>
        </w:rPr>
      </w:pPr>
    </w:p>
    <w:p w14:paraId="3584D74E" w14:textId="6DE9489B" w:rsidR="002F396F" w:rsidRPr="00AD47DE" w:rsidRDefault="00AD47DE" w:rsidP="00AD47DE">
      <w:pPr>
        <w:jc w:val="center"/>
        <w:rPr>
          <w:rFonts w:cstheme="minorHAnsi"/>
          <w:b/>
          <w:bCs/>
          <w:sz w:val="22"/>
          <w:szCs w:val="22"/>
        </w:rPr>
      </w:pPr>
      <w:r w:rsidRPr="00AD47DE">
        <w:rPr>
          <w:rFonts w:cstheme="minorHAnsi"/>
          <w:b/>
          <w:bCs/>
          <w:sz w:val="22"/>
          <w:szCs w:val="22"/>
        </w:rPr>
        <w:t xml:space="preserve"> </w:t>
      </w:r>
      <w:r w:rsidRPr="00DD1B54">
        <w:rPr>
          <w:rFonts w:cstheme="minorHAnsi"/>
          <w:b/>
          <w:bCs/>
          <w:sz w:val="22"/>
          <w:szCs w:val="22"/>
        </w:rPr>
        <w:t>(pridedama atskiru failu)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4CADA77" w:rsidR="008D704D" w:rsidRPr="00F0499F" w:rsidRDefault="008D704D" w:rsidP="008D704D">
      <w:pPr>
        <w:pStyle w:val="Heading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5464348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6F667F">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60"/>
      <w:bookmarkEnd w:id="61"/>
      <w:bookmarkEnd w:id="62"/>
      <w:bookmarkEnd w:id="63"/>
    </w:p>
    <w:p w14:paraId="2EDF208A" w14:textId="77777777" w:rsidR="00693D4F" w:rsidRDefault="00693D4F" w:rsidP="00DE290C">
      <w:pPr>
        <w:rPr>
          <w:rFonts w:cstheme="minorHAnsi"/>
          <w:color w:val="7030A0"/>
        </w:rPr>
      </w:pPr>
    </w:p>
    <w:p w14:paraId="07F2673E" w14:textId="4C588D4F" w:rsidR="006F667F" w:rsidRPr="006F667F" w:rsidRDefault="006F667F" w:rsidP="006F667F">
      <w:pPr>
        <w:jc w:val="center"/>
        <w:rPr>
          <w:rFonts w:cstheme="minorHAnsi"/>
          <w:b/>
          <w:bCs/>
          <w:sz w:val="22"/>
          <w:szCs w:val="22"/>
        </w:rPr>
      </w:pPr>
      <w:r w:rsidRPr="00DD1B54">
        <w:rPr>
          <w:rFonts w:cstheme="minorHAnsi"/>
          <w:b/>
          <w:bCs/>
          <w:sz w:val="22"/>
          <w:szCs w:val="22"/>
        </w:rPr>
        <w:t>(pridedama atskiru failu)</w:t>
      </w:r>
    </w:p>
    <w:p w14:paraId="5A12B57E" w14:textId="412F7689" w:rsidR="00693D4F" w:rsidRDefault="00693D4F" w:rsidP="00982EE8">
      <w:pPr>
        <w:jc w:val="center"/>
        <w:rPr>
          <w:rFonts w:cstheme="minorHAnsi"/>
          <w:color w:val="7030A0"/>
        </w:rPr>
      </w:pPr>
      <w:r w:rsidRPr="00F0499F">
        <w:rPr>
          <w:rFonts w:cstheme="minorHAnsi"/>
        </w:rPr>
        <w:t>__________</w:t>
      </w:r>
    </w:p>
    <w:p w14:paraId="2826B120" w14:textId="52EB974E" w:rsidR="008D704D" w:rsidRPr="006F667F" w:rsidRDefault="008D704D" w:rsidP="006F667F">
      <w:pPr>
        <w:rPr>
          <w:rFonts w:cstheme="minorHAnsi"/>
          <w:color w:val="7030A0"/>
        </w:rPr>
      </w:pPr>
    </w:p>
    <w:sectPr w:rsidR="008D704D" w:rsidRPr="006F667F" w:rsidSect="00A52FFA">
      <w:pgSz w:w="12240" w:h="15840"/>
      <w:pgMar w:top="1134" w:right="567" w:bottom="1134"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8B35E" w14:textId="77777777" w:rsidR="001E05A4" w:rsidRDefault="001E05A4" w:rsidP="00D05666">
      <w:r>
        <w:separator/>
      </w:r>
    </w:p>
  </w:endnote>
  <w:endnote w:type="continuationSeparator" w:id="0">
    <w:p w14:paraId="74A32C34" w14:textId="77777777" w:rsidR="001E05A4" w:rsidRDefault="001E05A4" w:rsidP="00D05666">
      <w:r>
        <w:continuationSeparator/>
      </w:r>
    </w:p>
  </w:endnote>
  <w:endnote w:type="continuationNotice" w:id="1">
    <w:p w14:paraId="643A996B" w14:textId="77777777" w:rsidR="001E05A4" w:rsidRDefault="001E0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F0453" w14:textId="77777777" w:rsidR="001E05A4" w:rsidRDefault="001E05A4" w:rsidP="00D05666">
      <w:r>
        <w:separator/>
      </w:r>
    </w:p>
  </w:footnote>
  <w:footnote w:type="continuationSeparator" w:id="0">
    <w:p w14:paraId="39E39645" w14:textId="77777777" w:rsidR="001E05A4" w:rsidRDefault="001E05A4" w:rsidP="00D05666">
      <w:r>
        <w:continuationSeparator/>
      </w:r>
    </w:p>
  </w:footnote>
  <w:footnote w:type="continuationNotice" w:id="1">
    <w:p w14:paraId="47056DA2" w14:textId="77777777" w:rsidR="001E05A4" w:rsidRDefault="001E05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3AC7C69"/>
    <w:multiLevelType w:val="multilevel"/>
    <w:tmpl w:val="22A4535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441488427">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A9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98"/>
    <w:rsid w:val="000D26D8"/>
    <w:rsid w:val="000D412D"/>
    <w:rsid w:val="000D4406"/>
    <w:rsid w:val="000D4B9C"/>
    <w:rsid w:val="000D4CD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19F"/>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4"/>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582"/>
    <w:rsid w:val="001E05A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4B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10"/>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E7"/>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C0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C3"/>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22D"/>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C6"/>
    <w:rsid w:val="003A636D"/>
    <w:rsid w:val="003A65F9"/>
    <w:rsid w:val="003A6638"/>
    <w:rsid w:val="003A6652"/>
    <w:rsid w:val="003A683D"/>
    <w:rsid w:val="003A6BC4"/>
    <w:rsid w:val="003B03D1"/>
    <w:rsid w:val="003B0659"/>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B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B1F"/>
    <w:rsid w:val="00482647"/>
    <w:rsid w:val="004827A2"/>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C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DC7"/>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915"/>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82F"/>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CF9"/>
    <w:rsid w:val="006C455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39"/>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67F"/>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1EB"/>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07"/>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2C"/>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A8"/>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DE"/>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97"/>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C3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805"/>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3"/>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FFA"/>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7DE"/>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49"/>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68"/>
    <w:rsid w:val="00B01C30"/>
    <w:rsid w:val="00B03CE0"/>
    <w:rsid w:val="00B048F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72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E16"/>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1DE"/>
    <w:rsid w:val="00C544C8"/>
    <w:rsid w:val="00C54574"/>
    <w:rsid w:val="00C5584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47"/>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107"/>
    <w:rsid w:val="00D76CA3"/>
    <w:rsid w:val="00D77078"/>
    <w:rsid w:val="00D77C78"/>
    <w:rsid w:val="00D8046D"/>
    <w:rsid w:val="00D806BE"/>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A4"/>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77E9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A3"/>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BB3"/>
    <w:rsid w:val="00F165F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27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FC"/>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01B6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Edita Navickienė</dc:creator>
  <cp:keywords/>
  <dc:description/>
  <cp:lastModifiedBy>Giedrė Lodaitė</cp:lastModifiedBy>
  <cp:revision>7</cp:revision>
  <dcterms:created xsi:type="dcterms:W3CDTF">2024-11-04T08:42:00Z</dcterms:created>
  <dcterms:modified xsi:type="dcterms:W3CDTF">2024-11-04T16:50:00Z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