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6CE3139"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1119A2">
            <w:rPr>
              <w:rFonts w:ascii="Times New Roman" w:hAnsi="Times New Roman" w:cs="Times New Roman"/>
              <w:b/>
              <w:caps/>
              <w:sz w:val="28"/>
              <w:szCs w:val="28"/>
            </w:rPr>
            <w:t>ILGI STEMPLĖS STENTAI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6F4337FD"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1119A2"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939F971"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872A42">
        <w:rPr>
          <w:rFonts w:ascii="Times New Roman" w:eastAsia="Calibri" w:hAnsi="Times New Roman" w:cs="Times New Roman"/>
          <w:color w:val="000000" w:themeColor="text1"/>
          <w:sz w:val="24"/>
          <w:szCs w:val="24"/>
        </w:rPr>
        <w:t>2.1.</w:t>
      </w:r>
      <w:r w:rsidR="00842406" w:rsidRPr="00872A42">
        <w:rPr>
          <w:rFonts w:ascii="Times New Roman" w:eastAsia="Calibri" w:hAnsi="Times New Roman" w:cs="Times New Roman"/>
          <w:color w:val="000000" w:themeColor="text1"/>
          <w:sz w:val="24"/>
          <w:szCs w:val="24"/>
        </w:rPr>
        <w:t xml:space="preserve"> </w:t>
      </w:r>
      <w:r w:rsidR="00B41C66" w:rsidRPr="00872A42">
        <w:rPr>
          <w:rFonts w:ascii="Times New Roman" w:eastAsia="Calibri" w:hAnsi="Times New Roman" w:cs="Times New Roman"/>
          <w:color w:val="000000" w:themeColor="text1"/>
          <w:sz w:val="24"/>
          <w:szCs w:val="24"/>
        </w:rPr>
        <w:t xml:space="preserve">Perkančioji organizacija numato įsigyti </w:t>
      </w:r>
      <w:r w:rsidR="001119A2">
        <w:rPr>
          <w:rFonts w:ascii="Times New Roman" w:eastAsia="Calibri" w:hAnsi="Times New Roman" w:cs="Times New Roman"/>
          <w:color w:val="000000" w:themeColor="text1"/>
          <w:sz w:val="24"/>
          <w:szCs w:val="24"/>
        </w:rPr>
        <w:t xml:space="preserve">ilgus stemplės </w:t>
      </w:r>
      <w:proofErr w:type="spellStart"/>
      <w:r w:rsidR="001119A2">
        <w:rPr>
          <w:rFonts w:ascii="Times New Roman" w:eastAsia="Calibri" w:hAnsi="Times New Roman" w:cs="Times New Roman"/>
          <w:color w:val="000000" w:themeColor="text1"/>
          <w:sz w:val="24"/>
          <w:szCs w:val="24"/>
        </w:rPr>
        <w:t>stentus</w:t>
      </w:r>
      <w:proofErr w:type="spellEnd"/>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19A2"/>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2A42"/>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44"/>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D2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23</Pages>
  <Words>26338</Words>
  <Characters>15013</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41</cp:revision>
  <cp:lastPrinted>2024-05-31T08:19:00Z</cp:lastPrinted>
  <dcterms:created xsi:type="dcterms:W3CDTF">2024-05-30T07:50:00Z</dcterms:created>
  <dcterms:modified xsi:type="dcterms:W3CDTF">2025-09-23T05:14:00Z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