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808551268"/>
        <w:docPartObj>
          <w:docPartGallery w:val="Cover Pages"/>
          <w:docPartUnique/>
        </w:docPartObj>
      </w:sdtPr>
      <w:sdtEndPr/>
      <w:sdtContent>
        <w:p w14:paraId="1E041B37" w14:textId="77777777" w:rsidR="00360A21" w:rsidRPr="00E93A22" w:rsidRDefault="00360A21" w:rsidP="007334EA">
          <w:pPr>
            <w:spacing w:after="120"/>
            <w:ind w:left="567" w:firstLine="0"/>
            <w:contextualSpacing/>
            <w:jc w:val="center"/>
            <w:rPr>
              <w:rFonts w:ascii="Arial" w:hAnsi="Arial" w:cs="Arial"/>
            </w:rPr>
          </w:pPr>
        </w:p>
        <w:p w14:paraId="544D7015" w14:textId="77777777" w:rsidR="00AE079F" w:rsidRPr="00E93A22" w:rsidRDefault="00AE079F" w:rsidP="00AE079F">
          <w:pPr>
            <w:spacing w:after="120"/>
            <w:ind w:left="567" w:firstLine="0"/>
            <w:contextualSpacing/>
            <w:jc w:val="center"/>
            <w:rPr>
              <w:rFonts w:ascii="Times New Roman" w:hAnsi="Times New Roman" w:cs="Times New Roman"/>
            </w:rPr>
          </w:pPr>
        </w:p>
        <w:p w14:paraId="39D1B04B" w14:textId="77777777" w:rsidR="00AE079F" w:rsidRPr="00E93A22" w:rsidRDefault="00AE079F" w:rsidP="00AE079F">
          <w:pPr>
            <w:jc w:val="center"/>
            <w:rPr>
              <w:rFonts w:ascii="Times New Roman" w:hAnsi="Times New Roman" w:cs="Times New Roman"/>
              <w:sz w:val="24"/>
              <w:szCs w:val="24"/>
              <w:lang w:eastAsia="ar-SA"/>
            </w:rPr>
          </w:pPr>
          <w:r w:rsidRPr="00E93A22">
            <w:rPr>
              <w:rFonts w:ascii="Times New Roman" w:hAnsi="Times New Roman" w:cs="Times New Roman"/>
              <w:sz w:val="24"/>
              <w:szCs w:val="24"/>
              <w:lang w:eastAsia="ar-SA"/>
            </w:rPr>
            <w:t>IGNALINOS RAJONO SAVIVALDYBĖS</w:t>
          </w:r>
        </w:p>
        <w:p w14:paraId="3C64FED8" w14:textId="77777777" w:rsidR="00AE079F" w:rsidRPr="00E93A22" w:rsidRDefault="00AE079F" w:rsidP="00AE079F">
          <w:pPr>
            <w:suppressAutoHyphens/>
            <w:spacing w:line="240" w:lineRule="auto"/>
            <w:jc w:val="center"/>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ADMINISTRACIJA</w:t>
          </w:r>
        </w:p>
        <w:p w14:paraId="099176E5" w14:textId="77777777" w:rsidR="00AE079F" w:rsidRPr="00E93A22" w:rsidRDefault="00AE079F" w:rsidP="00AE079F">
          <w:pPr>
            <w:suppressAutoHyphens/>
            <w:spacing w:line="240" w:lineRule="auto"/>
            <w:jc w:val="center"/>
            <w:textAlignment w:val="baseline"/>
            <w:rPr>
              <w:rFonts w:ascii="Times New Roman" w:eastAsia="Times New Roman" w:hAnsi="Times New Roman" w:cs="Times New Roman"/>
              <w:sz w:val="24"/>
              <w:szCs w:val="24"/>
              <w:lang w:eastAsia="ar-SA"/>
            </w:rPr>
          </w:pPr>
        </w:p>
        <w:p w14:paraId="2C8ADB2D" w14:textId="7C1C5DE7" w:rsidR="00AE079F" w:rsidRPr="00E93A22"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E93A22">
            <w:rPr>
              <w:rFonts w:ascii="Times New Roman" w:eastAsia="Times New Roman" w:hAnsi="Times New Roman" w:cs="Times New Roman"/>
              <w:sz w:val="20"/>
              <w:szCs w:val="20"/>
              <w:lang w:eastAsia="ar-SA"/>
            </w:rPr>
            <w:t>Biudžetinė įstaiga. Laisvės a. 70, LT-30122 Ignalina, tel. (</w:t>
          </w:r>
          <w:r w:rsidR="00EA0E0B" w:rsidRPr="00E93A22">
            <w:rPr>
              <w:rFonts w:ascii="Times New Roman" w:eastAsia="Times New Roman" w:hAnsi="Times New Roman" w:cs="Times New Roman"/>
              <w:sz w:val="20"/>
              <w:szCs w:val="20"/>
              <w:lang w:eastAsia="ar-SA"/>
            </w:rPr>
            <w:t>0</w:t>
          </w:r>
          <w:r w:rsidRPr="00E93A22">
            <w:rPr>
              <w:rFonts w:ascii="Times New Roman" w:eastAsia="Times New Roman" w:hAnsi="Times New Roman" w:cs="Times New Roman"/>
              <w:sz w:val="20"/>
              <w:szCs w:val="20"/>
              <w:lang w:eastAsia="ar-SA"/>
            </w:rPr>
            <w:t xml:space="preserve"> 386) 52 233,</w:t>
          </w:r>
        </w:p>
        <w:p w14:paraId="660718B9" w14:textId="378547A6" w:rsidR="00AE079F" w:rsidRPr="00E93A22"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E93A22">
            <w:rPr>
              <w:rFonts w:ascii="Times New Roman" w:eastAsia="Times New Roman" w:hAnsi="Times New Roman" w:cs="Times New Roman"/>
              <w:sz w:val="20"/>
              <w:szCs w:val="20"/>
              <w:lang w:eastAsia="ar-SA"/>
            </w:rPr>
            <w:t xml:space="preserve">el. p. </w:t>
          </w:r>
          <w:hyperlink r:id="rId11" w:history="1">
            <w:r w:rsidRPr="00E93A22">
              <w:rPr>
                <w:rFonts w:ascii="Times New Roman" w:eastAsia="Times New Roman" w:hAnsi="Times New Roman" w:cs="Times New Roman"/>
                <w:color w:val="0000FF"/>
                <w:sz w:val="20"/>
                <w:szCs w:val="20"/>
                <w:u w:val="single"/>
                <w:lang w:eastAsia="ar-SA"/>
              </w:rPr>
              <w:t>info@ignalina.lt</w:t>
            </w:r>
          </w:hyperlink>
          <w:r w:rsidRPr="00E93A22">
            <w:rPr>
              <w:rFonts w:ascii="Times New Roman" w:eastAsia="Times New Roman" w:hAnsi="Times New Roman" w:cs="Times New Roman"/>
              <w:sz w:val="20"/>
              <w:szCs w:val="20"/>
              <w:lang w:eastAsia="ar-SA"/>
            </w:rPr>
            <w:t xml:space="preserve">, </w:t>
          </w:r>
          <w:r w:rsidR="00AE1C0E" w:rsidRPr="00E93A22">
            <w:rPr>
              <w:rFonts w:ascii="Times New Roman" w:eastAsia="Times New Roman" w:hAnsi="Times New Roman" w:cs="Times New Roman"/>
              <w:sz w:val="20"/>
              <w:szCs w:val="20"/>
              <w:lang w:eastAsia="ar-SA"/>
            </w:rPr>
            <w:t xml:space="preserve">e. pristatymo dėžutė 288768350, </w:t>
          </w:r>
          <w:r w:rsidRPr="00E93A22">
            <w:rPr>
              <w:rFonts w:ascii="Times New Roman" w:eastAsia="Times New Roman" w:hAnsi="Times New Roman" w:cs="Times New Roman"/>
              <w:sz w:val="20"/>
              <w:szCs w:val="20"/>
              <w:lang w:eastAsia="ar-SA"/>
            </w:rPr>
            <w:t xml:space="preserve">puslapis internete </w:t>
          </w:r>
          <w:hyperlink r:id="rId12" w:history="1">
            <w:r w:rsidRPr="00E93A22">
              <w:rPr>
                <w:rFonts w:ascii="Times New Roman" w:eastAsia="Times New Roman" w:hAnsi="Times New Roman" w:cs="Times New Roman"/>
                <w:sz w:val="20"/>
                <w:szCs w:val="20"/>
                <w:lang w:eastAsia="ar-SA"/>
              </w:rPr>
              <w:t>www.ignalina.lt</w:t>
            </w:r>
          </w:hyperlink>
          <w:r w:rsidRPr="00E93A22">
            <w:rPr>
              <w:rFonts w:ascii="Times New Roman" w:eastAsia="Times New Roman" w:hAnsi="Times New Roman" w:cs="Times New Roman"/>
              <w:sz w:val="20"/>
              <w:szCs w:val="20"/>
              <w:lang w:eastAsia="ar-SA"/>
            </w:rPr>
            <w:t>,</w:t>
          </w:r>
        </w:p>
        <w:p w14:paraId="394C6712" w14:textId="6970F70E" w:rsidR="00AE079F" w:rsidRPr="00E93A22"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E93A22">
            <w:rPr>
              <w:rFonts w:ascii="Times New Roman" w:eastAsia="Times New Roman" w:hAnsi="Times New Roman" w:cs="Times New Roman"/>
              <w:sz w:val="20"/>
              <w:szCs w:val="20"/>
              <w:lang w:eastAsia="ar-SA"/>
            </w:rPr>
            <w:t xml:space="preserve">a. s. Nr. LT067182200001130990, AB </w:t>
          </w:r>
          <w:r w:rsidR="00EA0E0B" w:rsidRPr="00E93A22">
            <w:rPr>
              <w:rFonts w:ascii="Times New Roman" w:eastAsia="Times New Roman" w:hAnsi="Times New Roman" w:cs="Times New Roman"/>
              <w:sz w:val="20"/>
              <w:szCs w:val="20"/>
              <w:lang w:eastAsia="ar-SA"/>
            </w:rPr>
            <w:t>„</w:t>
          </w:r>
          <w:proofErr w:type="spellStart"/>
          <w:r w:rsidR="00EA0E0B" w:rsidRPr="00E93A22">
            <w:rPr>
              <w:rFonts w:ascii="Times New Roman" w:eastAsia="Times New Roman" w:hAnsi="Times New Roman" w:cs="Times New Roman"/>
              <w:sz w:val="20"/>
              <w:szCs w:val="20"/>
              <w:lang w:eastAsia="ar-SA"/>
            </w:rPr>
            <w:t>Artea</w:t>
          </w:r>
          <w:proofErr w:type="spellEnd"/>
          <w:r w:rsidR="00EA0E0B" w:rsidRPr="00E93A22">
            <w:rPr>
              <w:rFonts w:ascii="Times New Roman" w:eastAsia="Times New Roman" w:hAnsi="Times New Roman" w:cs="Times New Roman"/>
              <w:sz w:val="20"/>
              <w:szCs w:val="20"/>
              <w:lang w:eastAsia="ar-SA"/>
            </w:rPr>
            <w:t>“</w:t>
          </w:r>
          <w:r w:rsidRPr="00E93A22">
            <w:rPr>
              <w:rFonts w:ascii="Times New Roman" w:eastAsia="Times New Roman" w:hAnsi="Times New Roman" w:cs="Times New Roman"/>
              <w:sz w:val="20"/>
              <w:szCs w:val="20"/>
              <w:lang w:eastAsia="ar-SA"/>
            </w:rPr>
            <w:t xml:space="preserve"> bankas.</w:t>
          </w:r>
        </w:p>
        <w:p w14:paraId="431AECAA" w14:textId="77777777" w:rsidR="00AE079F" w:rsidRPr="00E93A22" w:rsidRDefault="00AE079F" w:rsidP="00AE079F">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E93A22">
            <w:rPr>
              <w:rFonts w:ascii="Times New Roman" w:eastAsia="Times New Roman" w:hAnsi="Times New Roman" w:cs="Times New Roman"/>
              <w:sz w:val="20"/>
              <w:szCs w:val="20"/>
              <w:lang w:eastAsia="ar-SA"/>
            </w:rPr>
            <w:t>Duomenys kaupiami ir saugomi Juridinių asmenų registre, kodas 288768350</w:t>
          </w:r>
        </w:p>
        <w:p w14:paraId="7AF60867" w14:textId="77777777" w:rsidR="00AE079F" w:rsidRPr="00E93A22"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E93A22"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E93A22" w:rsidRDefault="00AE079F" w:rsidP="00AE079F">
          <w:pPr>
            <w:spacing w:after="120"/>
            <w:ind w:left="567" w:firstLine="0"/>
            <w:contextualSpacing/>
            <w:jc w:val="center"/>
            <w:rPr>
              <w:rFonts w:ascii="Times New Roman" w:hAnsi="Times New Roman" w:cs="Times New Roman"/>
              <w:color w:val="00B050"/>
            </w:rPr>
          </w:pPr>
        </w:p>
        <w:p w14:paraId="35042527" w14:textId="77777777" w:rsidR="00E9791B" w:rsidRPr="00E93A22"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PATVIRTINTA</w:t>
          </w:r>
        </w:p>
        <w:p w14:paraId="5AE95548" w14:textId="2C5C318D" w:rsidR="00E9791B" w:rsidRPr="00E93A22"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 xml:space="preserve">Ignalinos rajono savivaldybės administracijos viešųjų pirkimo komisijos 2025 m. </w:t>
          </w:r>
          <w:r w:rsidR="00EA0E0B" w:rsidRPr="00E93A22">
            <w:rPr>
              <w:rFonts w:ascii="Times New Roman" w:eastAsia="Times New Roman" w:hAnsi="Times New Roman" w:cs="Times New Roman"/>
              <w:sz w:val="24"/>
              <w:szCs w:val="24"/>
              <w:lang w:eastAsia="ar-SA"/>
            </w:rPr>
            <w:t xml:space="preserve">rugsėjo </w:t>
          </w:r>
          <w:r w:rsidRPr="00E93A22">
            <w:rPr>
              <w:rFonts w:ascii="Times New Roman" w:eastAsia="Times New Roman" w:hAnsi="Times New Roman" w:cs="Times New Roman"/>
              <w:sz w:val="24"/>
              <w:szCs w:val="24"/>
              <w:lang w:eastAsia="ar-SA"/>
            </w:rPr>
            <w:t>2</w:t>
          </w:r>
          <w:r w:rsidR="001525FC">
            <w:rPr>
              <w:rFonts w:ascii="Times New Roman" w:eastAsia="Times New Roman" w:hAnsi="Times New Roman" w:cs="Times New Roman"/>
              <w:sz w:val="24"/>
              <w:szCs w:val="24"/>
              <w:lang w:eastAsia="ar-SA"/>
            </w:rPr>
            <w:t>4</w:t>
          </w:r>
          <w:r w:rsidRPr="00E93A22">
            <w:rPr>
              <w:rFonts w:ascii="Times New Roman" w:eastAsia="Times New Roman" w:hAnsi="Times New Roman" w:cs="Times New Roman"/>
              <w:sz w:val="24"/>
              <w:szCs w:val="24"/>
              <w:lang w:eastAsia="ar-SA"/>
            </w:rPr>
            <w:t xml:space="preserve"> d. protokolu</w:t>
          </w:r>
        </w:p>
        <w:p w14:paraId="7B120914" w14:textId="0274E15D" w:rsidR="00E9791B" w:rsidRPr="00E93A22"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 xml:space="preserve"> Nr. S4 -</w:t>
          </w:r>
        </w:p>
        <w:p w14:paraId="43ADBDDD" w14:textId="77777777" w:rsidR="00AE079F" w:rsidRPr="00E93A22" w:rsidRDefault="00AE079F" w:rsidP="00AE079F">
          <w:pPr>
            <w:spacing w:after="120"/>
            <w:ind w:left="567" w:firstLine="0"/>
            <w:contextualSpacing/>
            <w:jc w:val="center"/>
            <w:rPr>
              <w:rFonts w:ascii="Times New Roman" w:hAnsi="Times New Roman" w:cs="Times New Roman"/>
            </w:rPr>
          </w:pPr>
        </w:p>
        <w:p w14:paraId="0C4B8E42" w14:textId="77777777" w:rsidR="00AE1C0E" w:rsidRPr="00E93A22" w:rsidRDefault="00AE1C0E" w:rsidP="00AE079F">
          <w:pPr>
            <w:spacing w:after="120"/>
            <w:ind w:left="567" w:firstLine="0"/>
            <w:contextualSpacing/>
            <w:jc w:val="center"/>
            <w:rPr>
              <w:rFonts w:ascii="Times New Roman" w:hAnsi="Times New Roman" w:cs="Times New Roman"/>
            </w:rPr>
          </w:pPr>
        </w:p>
        <w:p w14:paraId="7B59A9F6" w14:textId="77777777" w:rsidR="00AE079F" w:rsidRPr="00E93A22"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E93A22" w:rsidRDefault="00AE079F" w:rsidP="00AE079F">
          <w:pPr>
            <w:spacing w:after="120"/>
            <w:ind w:left="567" w:firstLine="0"/>
            <w:contextualSpacing/>
            <w:jc w:val="center"/>
            <w:rPr>
              <w:rFonts w:ascii="Times New Roman" w:hAnsi="Times New Roman" w:cs="Times New Roman"/>
              <w:sz w:val="28"/>
              <w:szCs w:val="28"/>
            </w:rPr>
          </w:pPr>
        </w:p>
        <w:p w14:paraId="067D7E1A" w14:textId="0D1FE967" w:rsidR="00AE079F" w:rsidRPr="00E93A22" w:rsidRDefault="00AE079F" w:rsidP="00996F43">
          <w:pPr>
            <w:spacing w:line="240" w:lineRule="auto"/>
            <w:ind w:left="567" w:firstLine="0"/>
            <w:contextualSpacing/>
            <w:jc w:val="center"/>
            <w:rPr>
              <w:rFonts w:ascii="Times New Roman" w:hAnsi="Times New Roman" w:cs="Times New Roman"/>
              <w:sz w:val="28"/>
              <w:szCs w:val="28"/>
            </w:rPr>
          </w:pPr>
          <w:r w:rsidRPr="00E93A22">
            <w:rPr>
              <w:rFonts w:ascii="Times New Roman" w:hAnsi="Times New Roman" w:cs="Times New Roman"/>
              <w:sz w:val="28"/>
              <w:szCs w:val="28"/>
            </w:rPr>
            <w:t xml:space="preserve">MAŽOS VERTĖS VIEŠOJO PIRKIMO </w:t>
          </w:r>
          <w:r w:rsidR="00F70648" w:rsidRPr="00E93A22">
            <w:rPr>
              <w:rFonts w:ascii="Times New Roman" w:hAnsi="Times New Roman" w:cs="Times New Roman"/>
              <w:sz w:val="28"/>
              <w:szCs w:val="28"/>
            </w:rPr>
            <w:t>„</w:t>
          </w:r>
          <w:r w:rsidR="005B3D37" w:rsidRPr="00E93A22">
            <w:rPr>
              <w:rFonts w:ascii="Times New Roman" w:hAnsi="Times New Roman" w:cs="Times New Roman"/>
              <w:sz w:val="28"/>
              <w:szCs w:val="28"/>
            </w:rPr>
            <w:t>SAUGAUS EISMO PRIEMONIŲ ĮRENGIMAS IGNALINOS MIESTE IR RAJONE</w:t>
          </w:r>
          <w:r w:rsidR="00F70648" w:rsidRPr="00E93A22">
            <w:rPr>
              <w:rFonts w:ascii="Times New Roman" w:hAnsi="Times New Roman" w:cs="Times New Roman"/>
              <w:sz w:val="28"/>
              <w:szCs w:val="28"/>
            </w:rPr>
            <w:t>“</w:t>
          </w:r>
        </w:p>
        <w:p w14:paraId="175B5928" w14:textId="77777777" w:rsidR="00AE079F" w:rsidRPr="00E93A22" w:rsidRDefault="00AE079F" w:rsidP="00996F43">
          <w:pPr>
            <w:spacing w:line="240" w:lineRule="auto"/>
            <w:ind w:left="567" w:firstLine="0"/>
            <w:contextualSpacing/>
            <w:jc w:val="center"/>
            <w:rPr>
              <w:rFonts w:ascii="Times New Roman" w:hAnsi="Times New Roman" w:cs="Times New Roman"/>
              <w:sz w:val="28"/>
              <w:szCs w:val="28"/>
            </w:rPr>
          </w:pPr>
          <w:r w:rsidRPr="00E93A22">
            <w:rPr>
              <w:rFonts w:ascii="Times New Roman" w:hAnsi="Times New Roman" w:cs="Times New Roman"/>
              <w:sz w:val="28"/>
              <w:szCs w:val="28"/>
            </w:rPr>
            <w:t>SKELBIAMOS APKLAUSOS SPECIALIOSIOS SĄLYGOS</w:t>
          </w:r>
        </w:p>
        <w:p w14:paraId="517C01D9" w14:textId="77A3EAC0" w:rsidR="001C24BC" w:rsidRPr="00E93A22" w:rsidRDefault="00AE079F" w:rsidP="00996F43">
          <w:pPr>
            <w:spacing w:line="240" w:lineRule="auto"/>
            <w:ind w:left="567" w:firstLine="0"/>
            <w:contextualSpacing/>
            <w:jc w:val="center"/>
            <w:rPr>
              <w:rFonts w:ascii="Arial" w:hAnsi="Arial" w:cs="Arial"/>
            </w:rPr>
          </w:pPr>
          <w:r w:rsidRPr="00E93A22">
            <w:rPr>
              <w:rFonts w:ascii="Times New Roman" w:hAnsi="Times New Roman" w:cs="Times New Roman"/>
              <w:sz w:val="28"/>
              <w:szCs w:val="28"/>
            </w:rPr>
            <w:t xml:space="preserve">Versija Nr. </w:t>
          </w:r>
          <w:r w:rsidR="00F70648" w:rsidRPr="00E93A22">
            <w:rPr>
              <w:rFonts w:ascii="Times New Roman" w:hAnsi="Times New Roman" w:cs="Times New Roman"/>
              <w:sz w:val="28"/>
              <w:szCs w:val="28"/>
            </w:rPr>
            <w:t>1</w:t>
          </w:r>
          <w:r w:rsidRPr="00E93A22">
            <w:rPr>
              <w:rFonts w:ascii="Times New Roman" w:hAnsi="Times New Roman" w:cs="Times New Roman"/>
              <w:sz w:val="28"/>
              <w:szCs w:val="28"/>
            </w:rPr>
            <w:t xml:space="preserve"> </w:t>
          </w:r>
          <w:r w:rsidR="005F13F0" w:rsidRPr="00E93A22">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4AD04246" w:rsidR="00173FBA" w:rsidRPr="00E93A22" w:rsidRDefault="00173FBA" w:rsidP="00581B14">
              <w:pPr>
                <w:pStyle w:val="Turinioantrat"/>
                <w:tabs>
                  <w:tab w:val="left" w:pos="6555"/>
                </w:tabs>
                <w:rPr>
                  <w:rFonts w:ascii="Times New Roman" w:hAnsi="Times New Roman" w:cs="Times New Roman"/>
                  <w:sz w:val="24"/>
                  <w:szCs w:val="24"/>
                </w:rPr>
              </w:pPr>
              <w:r w:rsidRPr="00E93A22">
                <w:rPr>
                  <w:rFonts w:ascii="Times New Roman" w:hAnsi="Times New Roman" w:cs="Times New Roman"/>
                  <w:sz w:val="24"/>
                  <w:szCs w:val="24"/>
                </w:rPr>
                <w:t>T</w:t>
              </w:r>
              <w:r w:rsidR="00F42EC8" w:rsidRPr="00E93A22">
                <w:rPr>
                  <w:rFonts w:ascii="Times New Roman" w:hAnsi="Times New Roman" w:cs="Times New Roman"/>
                  <w:sz w:val="24"/>
                  <w:szCs w:val="24"/>
                </w:rPr>
                <w:t>URINYS</w:t>
              </w:r>
              <w:r w:rsidR="00581B14" w:rsidRPr="00E93A22">
                <w:rPr>
                  <w:rFonts w:ascii="Times New Roman" w:hAnsi="Times New Roman" w:cs="Times New Roman"/>
                  <w:sz w:val="24"/>
                  <w:szCs w:val="24"/>
                </w:rPr>
                <w:tab/>
              </w:r>
            </w:p>
            <w:p w14:paraId="2C9DAD76" w14:textId="5CD061C9" w:rsidR="00594CAA" w:rsidRPr="00E93A22" w:rsidRDefault="00173FBA">
              <w:pPr>
                <w:pStyle w:val="Turinys1"/>
                <w:rPr>
                  <w:noProof/>
                  <w:sz w:val="22"/>
                  <w:szCs w:val="22"/>
                </w:rPr>
              </w:pPr>
              <w:r w:rsidRPr="00E93A22">
                <w:rPr>
                  <w:rFonts w:ascii="Times New Roman" w:hAnsi="Times New Roman" w:cs="Times New Roman"/>
                  <w:sz w:val="24"/>
                  <w:szCs w:val="24"/>
                </w:rPr>
                <w:fldChar w:fldCharType="begin"/>
              </w:r>
              <w:r w:rsidRPr="00E93A22">
                <w:rPr>
                  <w:rFonts w:ascii="Times New Roman" w:hAnsi="Times New Roman" w:cs="Times New Roman"/>
                  <w:sz w:val="24"/>
                  <w:szCs w:val="24"/>
                </w:rPr>
                <w:instrText xml:space="preserve"> TOC \o "1-3" \h \z \u </w:instrText>
              </w:r>
              <w:r w:rsidRPr="00E93A22">
                <w:rPr>
                  <w:rFonts w:ascii="Times New Roman" w:hAnsi="Times New Roman" w:cs="Times New Roman"/>
                  <w:sz w:val="24"/>
                  <w:szCs w:val="24"/>
                </w:rPr>
                <w:fldChar w:fldCharType="separate"/>
              </w:r>
              <w:hyperlink w:anchor="_Toc194061327" w:history="1">
                <w:r w:rsidR="00594CAA" w:rsidRPr="00E93A22">
                  <w:rPr>
                    <w:rStyle w:val="Hipersaitas"/>
                    <w:rFonts w:cstheme="minorHAnsi"/>
                    <w:noProof/>
                  </w:rPr>
                  <w:t>1.</w:t>
                </w:r>
                <w:r w:rsidR="00594CAA" w:rsidRPr="00E93A22">
                  <w:rPr>
                    <w:noProof/>
                    <w:sz w:val="22"/>
                    <w:szCs w:val="22"/>
                  </w:rPr>
                  <w:tab/>
                </w:r>
                <w:r w:rsidR="00594CAA" w:rsidRPr="00E93A22">
                  <w:rPr>
                    <w:rStyle w:val="Hipersaitas"/>
                    <w:rFonts w:cstheme="minorHAnsi"/>
                    <w:noProof/>
                  </w:rPr>
                  <w:t>Bendra informacija</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_Toc194061327 \h </w:instrText>
                </w:r>
                <w:r w:rsidR="00594CAA" w:rsidRPr="00E93A22">
                  <w:rPr>
                    <w:noProof/>
                    <w:webHidden/>
                  </w:rPr>
                </w:r>
                <w:r w:rsidR="00594CAA" w:rsidRPr="00E93A22">
                  <w:rPr>
                    <w:noProof/>
                    <w:webHidden/>
                  </w:rPr>
                  <w:fldChar w:fldCharType="separate"/>
                </w:r>
                <w:r w:rsidR="00542FAD">
                  <w:rPr>
                    <w:noProof/>
                    <w:webHidden/>
                  </w:rPr>
                  <w:t>2</w:t>
                </w:r>
                <w:r w:rsidR="00594CAA" w:rsidRPr="00E93A22">
                  <w:rPr>
                    <w:noProof/>
                    <w:webHidden/>
                  </w:rPr>
                  <w:fldChar w:fldCharType="end"/>
                </w:r>
              </w:hyperlink>
            </w:p>
            <w:p w14:paraId="381447C8" w14:textId="7EF0C634" w:rsidR="00594CAA" w:rsidRPr="00E93A22" w:rsidRDefault="00C40783">
              <w:pPr>
                <w:pStyle w:val="Turinys1"/>
                <w:rPr>
                  <w:noProof/>
                  <w:sz w:val="22"/>
                  <w:szCs w:val="22"/>
                </w:rPr>
              </w:pPr>
              <w:hyperlink w:anchor="_Toc194061328" w:history="1">
                <w:r w:rsidR="00594CAA" w:rsidRPr="00E93A22">
                  <w:rPr>
                    <w:rStyle w:val="Hipersaitas"/>
                    <w:rFonts w:eastAsia="Calibri" w:cstheme="minorHAnsi"/>
                    <w:noProof/>
                  </w:rPr>
                  <w:t>2.</w:t>
                </w:r>
                <w:r w:rsidR="00594CAA" w:rsidRPr="00E93A22">
                  <w:rPr>
                    <w:noProof/>
                    <w:sz w:val="22"/>
                    <w:szCs w:val="22"/>
                  </w:rPr>
                  <w:tab/>
                </w:r>
                <w:r w:rsidR="00594CAA" w:rsidRPr="00E93A22">
                  <w:rPr>
                    <w:rStyle w:val="Hipersaitas"/>
                    <w:rFonts w:cstheme="minorHAnsi"/>
                    <w:noProof/>
                  </w:rPr>
                  <w:t>Pirkimo objektas</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_Toc194061328 \h </w:instrText>
                </w:r>
                <w:r w:rsidR="00594CAA" w:rsidRPr="00E93A22">
                  <w:rPr>
                    <w:noProof/>
                    <w:webHidden/>
                  </w:rPr>
                </w:r>
                <w:r w:rsidR="00594CAA" w:rsidRPr="00E93A22">
                  <w:rPr>
                    <w:noProof/>
                    <w:webHidden/>
                  </w:rPr>
                  <w:fldChar w:fldCharType="separate"/>
                </w:r>
                <w:r w:rsidR="00542FAD">
                  <w:rPr>
                    <w:noProof/>
                    <w:webHidden/>
                  </w:rPr>
                  <w:t>2</w:t>
                </w:r>
                <w:r w:rsidR="00594CAA" w:rsidRPr="00E93A22">
                  <w:rPr>
                    <w:noProof/>
                    <w:webHidden/>
                  </w:rPr>
                  <w:fldChar w:fldCharType="end"/>
                </w:r>
              </w:hyperlink>
            </w:p>
            <w:p w14:paraId="7D129B2B" w14:textId="2B0098CC" w:rsidR="00594CAA" w:rsidRPr="00E93A22" w:rsidRDefault="00C40783">
              <w:pPr>
                <w:pStyle w:val="Turinys1"/>
                <w:rPr>
                  <w:noProof/>
                  <w:sz w:val="22"/>
                  <w:szCs w:val="22"/>
                </w:rPr>
              </w:pPr>
              <w:hyperlink w:anchor="_Toc194061329" w:history="1">
                <w:r w:rsidR="00594CAA" w:rsidRPr="00E93A22">
                  <w:rPr>
                    <w:rStyle w:val="Hipersaitas"/>
                    <w:rFonts w:ascii="Times New Roman" w:eastAsia="Calibri" w:hAnsi="Times New Roman" w:cs="Times New Roman"/>
                    <w:noProof/>
                  </w:rPr>
                  <w:t>3.</w:t>
                </w:r>
                <w:r w:rsidR="00594CAA" w:rsidRPr="00E93A22">
                  <w:rPr>
                    <w:noProof/>
                    <w:sz w:val="22"/>
                    <w:szCs w:val="22"/>
                  </w:rPr>
                  <w:tab/>
                </w:r>
                <w:r w:rsidR="00594CAA" w:rsidRPr="00E93A2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_Toc194061329 \h </w:instrText>
                </w:r>
                <w:r w:rsidR="00594CAA" w:rsidRPr="00E93A22">
                  <w:rPr>
                    <w:noProof/>
                    <w:webHidden/>
                  </w:rPr>
                </w:r>
                <w:r w:rsidR="00594CAA" w:rsidRPr="00E93A22">
                  <w:rPr>
                    <w:noProof/>
                    <w:webHidden/>
                  </w:rPr>
                  <w:fldChar w:fldCharType="separate"/>
                </w:r>
                <w:r w:rsidR="00542FAD">
                  <w:rPr>
                    <w:noProof/>
                    <w:webHidden/>
                  </w:rPr>
                  <w:t>2</w:t>
                </w:r>
                <w:r w:rsidR="00594CAA" w:rsidRPr="00E93A22">
                  <w:rPr>
                    <w:noProof/>
                    <w:webHidden/>
                  </w:rPr>
                  <w:fldChar w:fldCharType="end"/>
                </w:r>
              </w:hyperlink>
            </w:p>
            <w:p w14:paraId="4DD7C6D1" w14:textId="590BF63E" w:rsidR="00594CAA" w:rsidRPr="00E93A22" w:rsidRDefault="00C40783">
              <w:pPr>
                <w:pStyle w:val="Turinys1"/>
                <w:rPr>
                  <w:noProof/>
                  <w:sz w:val="22"/>
                  <w:szCs w:val="22"/>
                </w:rPr>
              </w:pPr>
              <w:hyperlink w:anchor="_Toc194061330" w:history="1">
                <w:r w:rsidR="00594CAA" w:rsidRPr="00E93A22">
                  <w:rPr>
                    <w:rStyle w:val="Hipersaitas"/>
                    <w:rFonts w:ascii="Times New Roman" w:eastAsia="Calibri" w:hAnsi="Times New Roman" w:cs="Times New Roman"/>
                    <w:noProof/>
                  </w:rPr>
                  <w:t>4.</w:t>
                </w:r>
                <w:r w:rsidR="00594CAA" w:rsidRPr="00E93A22">
                  <w:rPr>
                    <w:noProof/>
                    <w:sz w:val="22"/>
                    <w:szCs w:val="22"/>
                  </w:rPr>
                  <w:tab/>
                </w:r>
                <w:r w:rsidR="00594CAA" w:rsidRPr="00E93A22">
                  <w:rPr>
                    <w:rStyle w:val="Hipersaitas"/>
                    <w:rFonts w:ascii="Times New Roman" w:hAnsi="Times New Roman" w:cs="Times New Roman"/>
                    <w:noProof/>
                  </w:rPr>
                  <w:t>Specialieji reikalavimai pasiūlymų rengimui ir pateikimui</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_Toc194061330 \h </w:instrText>
                </w:r>
                <w:r w:rsidR="00594CAA" w:rsidRPr="00E93A22">
                  <w:rPr>
                    <w:noProof/>
                    <w:webHidden/>
                  </w:rPr>
                </w:r>
                <w:r w:rsidR="00594CAA" w:rsidRPr="00E93A22">
                  <w:rPr>
                    <w:noProof/>
                    <w:webHidden/>
                  </w:rPr>
                  <w:fldChar w:fldCharType="separate"/>
                </w:r>
                <w:r w:rsidR="00542FAD">
                  <w:rPr>
                    <w:noProof/>
                    <w:webHidden/>
                  </w:rPr>
                  <w:t>3</w:t>
                </w:r>
                <w:r w:rsidR="00594CAA" w:rsidRPr="00E93A22">
                  <w:rPr>
                    <w:noProof/>
                    <w:webHidden/>
                  </w:rPr>
                  <w:fldChar w:fldCharType="end"/>
                </w:r>
              </w:hyperlink>
            </w:p>
            <w:p w14:paraId="69F3260D" w14:textId="6EF59A58" w:rsidR="00594CAA" w:rsidRPr="00E93A22" w:rsidRDefault="00C40783">
              <w:pPr>
                <w:pStyle w:val="Turinys1"/>
                <w:rPr>
                  <w:noProof/>
                  <w:sz w:val="22"/>
                  <w:szCs w:val="22"/>
                </w:rPr>
              </w:pPr>
              <w:hyperlink w:anchor="_Toc194061331" w:history="1">
                <w:r w:rsidR="00594CAA" w:rsidRPr="00E93A22">
                  <w:rPr>
                    <w:rStyle w:val="Hipersaitas"/>
                    <w:rFonts w:ascii="Times New Roman" w:hAnsi="Times New Roman" w:cs="Times New Roman"/>
                    <w:noProof/>
                  </w:rPr>
                  <w:t>5. Pasiūlymo galiojimo užtikrinimas</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_Toc194061331 \h </w:instrText>
                </w:r>
                <w:r w:rsidR="00594CAA" w:rsidRPr="00E93A22">
                  <w:rPr>
                    <w:noProof/>
                    <w:webHidden/>
                  </w:rPr>
                </w:r>
                <w:r w:rsidR="00594CAA" w:rsidRPr="00E93A22">
                  <w:rPr>
                    <w:noProof/>
                    <w:webHidden/>
                  </w:rPr>
                  <w:fldChar w:fldCharType="separate"/>
                </w:r>
                <w:r w:rsidR="00542FAD">
                  <w:rPr>
                    <w:noProof/>
                    <w:webHidden/>
                  </w:rPr>
                  <w:t>4</w:t>
                </w:r>
                <w:r w:rsidR="00594CAA" w:rsidRPr="00E93A22">
                  <w:rPr>
                    <w:noProof/>
                    <w:webHidden/>
                  </w:rPr>
                  <w:fldChar w:fldCharType="end"/>
                </w:r>
              </w:hyperlink>
            </w:p>
            <w:p w14:paraId="3007B0AB" w14:textId="369A690D" w:rsidR="00594CAA" w:rsidRPr="00E93A22" w:rsidRDefault="00C40783">
              <w:pPr>
                <w:pStyle w:val="Turinys1"/>
                <w:rPr>
                  <w:noProof/>
                  <w:sz w:val="22"/>
                  <w:szCs w:val="22"/>
                </w:rPr>
              </w:pPr>
              <w:hyperlink w:anchor="_Toc194061332" w:history="1">
                <w:r w:rsidR="00594CAA" w:rsidRPr="00E93A22">
                  <w:rPr>
                    <w:rStyle w:val="Hipersaitas"/>
                    <w:rFonts w:ascii="Times New Roman" w:hAnsi="Times New Roman" w:cs="Times New Roman"/>
                    <w:noProof/>
                  </w:rPr>
                  <w:t>6. Pasiūlymų vertinimas</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_Toc194061332 \h </w:instrText>
                </w:r>
                <w:r w:rsidR="00594CAA" w:rsidRPr="00E93A22">
                  <w:rPr>
                    <w:noProof/>
                    <w:webHidden/>
                  </w:rPr>
                </w:r>
                <w:r w:rsidR="00594CAA" w:rsidRPr="00E93A22">
                  <w:rPr>
                    <w:noProof/>
                    <w:webHidden/>
                  </w:rPr>
                  <w:fldChar w:fldCharType="separate"/>
                </w:r>
                <w:r w:rsidR="00542FAD">
                  <w:rPr>
                    <w:noProof/>
                    <w:webHidden/>
                  </w:rPr>
                  <w:t>4</w:t>
                </w:r>
                <w:r w:rsidR="00594CAA" w:rsidRPr="00E93A22">
                  <w:rPr>
                    <w:noProof/>
                    <w:webHidden/>
                  </w:rPr>
                  <w:fldChar w:fldCharType="end"/>
                </w:r>
              </w:hyperlink>
            </w:p>
            <w:p w14:paraId="321151D6" w14:textId="4339FDF0" w:rsidR="00594CAA" w:rsidRPr="00E93A22" w:rsidRDefault="00C40783">
              <w:pPr>
                <w:pStyle w:val="Turinys1"/>
                <w:rPr>
                  <w:noProof/>
                  <w:sz w:val="22"/>
                  <w:szCs w:val="22"/>
                </w:rPr>
              </w:pPr>
              <w:hyperlink w:anchor="_Toc194061333" w:history="1">
                <w:r w:rsidR="00594CAA" w:rsidRPr="00E93A22">
                  <w:rPr>
                    <w:rStyle w:val="Hipersaitas"/>
                    <w:rFonts w:ascii="Times New Roman" w:hAnsi="Times New Roman" w:cs="Times New Roman"/>
                    <w:noProof/>
                  </w:rPr>
                  <w:t>7. Sutarties sudarymas</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_Toc194061333 \h </w:instrText>
                </w:r>
                <w:r w:rsidR="00594CAA" w:rsidRPr="00E93A22">
                  <w:rPr>
                    <w:noProof/>
                    <w:webHidden/>
                  </w:rPr>
                </w:r>
                <w:r w:rsidR="00594CAA" w:rsidRPr="00E93A22">
                  <w:rPr>
                    <w:noProof/>
                    <w:webHidden/>
                  </w:rPr>
                  <w:fldChar w:fldCharType="separate"/>
                </w:r>
                <w:r w:rsidR="00542FAD">
                  <w:rPr>
                    <w:noProof/>
                    <w:webHidden/>
                  </w:rPr>
                  <w:t>4</w:t>
                </w:r>
                <w:r w:rsidR="00594CAA" w:rsidRPr="00E93A22">
                  <w:rPr>
                    <w:noProof/>
                    <w:webHidden/>
                  </w:rPr>
                  <w:fldChar w:fldCharType="end"/>
                </w:r>
              </w:hyperlink>
            </w:p>
            <w:p w14:paraId="5D7D3DAE" w14:textId="3154314C" w:rsidR="00594CAA" w:rsidRPr="00E93A22" w:rsidRDefault="00C40783">
              <w:pPr>
                <w:pStyle w:val="Turinys1"/>
                <w:rPr>
                  <w:noProof/>
                  <w:sz w:val="22"/>
                  <w:szCs w:val="22"/>
                </w:rPr>
              </w:pPr>
              <w:hyperlink w:anchor="_Toc194061334" w:history="1">
                <w:r w:rsidR="00594CAA" w:rsidRPr="00E93A22">
                  <w:rPr>
                    <w:rStyle w:val="Hipersaitas"/>
                    <w:rFonts w:ascii="Times New Roman" w:hAnsi="Times New Roman" w:cs="Times New Roman"/>
                    <w:noProof/>
                  </w:rPr>
                  <w:t>8. Kitos sąlygos</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_Toc194061334 \h </w:instrText>
                </w:r>
                <w:r w:rsidR="00594CAA" w:rsidRPr="00E93A22">
                  <w:rPr>
                    <w:noProof/>
                    <w:webHidden/>
                  </w:rPr>
                </w:r>
                <w:r w:rsidR="00594CAA" w:rsidRPr="00E93A22">
                  <w:rPr>
                    <w:noProof/>
                    <w:webHidden/>
                  </w:rPr>
                  <w:fldChar w:fldCharType="separate"/>
                </w:r>
                <w:r w:rsidR="00542FAD">
                  <w:rPr>
                    <w:noProof/>
                    <w:webHidden/>
                  </w:rPr>
                  <w:t>4</w:t>
                </w:r>
                <w:r w:rsidR="00594CAA" w:rsidRPr="00E93A22">
                  <w:rPr>
                    <w:noProof/>
                    <w:webHidden/>
                  </w:rPr>
                  <w:fldChar w:fldCharType="end"/>
                </w:r>
              </w:hyperlink>
            </w:p>
            <w:p w14:paraId="28B42C3B" w14:textId="66D1161A" w:rsidR="00594CAA" w:rsidRPr="00E93A22" w:rsidRDefault="00C40783">
              <w:pPr>
                <w:pStyle w:val="Turinys2"/>
                <w:rPr>
                  <w:noProof/>
                  <w:sz w:val="22"/>
                  <w:szCs w:val="22"/>
                </w:rPr>
              </w:pPr>
              <w:hyperlink w:anchor="_Toc194061335" w:history="1">
                <w:r w:rsidR="00594CAA" w:rsidRPr="00E93A22">
                  <w:rPr>
                    <w:rStyle w:val="Hipersaitas"/>
                    <w:rFonts w:ascii="Times New Roman" w:hAnsi="Times New Roman" w:cs="Times New Roman"/>
                    <w:noProof/>
                  </w:rPr>
                  <w:t>Pirkimo sąlygų 1 priedas „Tiekėjų pašalinimo pagrindai“</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_Toc194061335 \h </w:instrText>
                </w:r>
                <w:r w:rsidR="00594CAA" w:rsidRPr="00E93A22">
                  <w:rPr>
                    <w:noProof/>
                    <w:webHidden/>
                  </w:rPr>
                </w:r>
                <w:r w:rsidR="00594CAA" w:rsidRPr="00E93A22">
                  <w:rPr>
                    <w:noProof/>
                    <w:webHidden/>
                  </w:rPr>
                  <w:fldChar w:fldCharType="separate"/>
                </w:r>
                <w:r w:rsidR="00542FAD">
                  <w:rPr>
                    <w:noProof/>
                    <w:webHidden/>
                  </w:rPr>
                  <w:t>5</w:t>
                </w:r>
                <w:r w:rsidR="00594CAA" w:rsidRPr="00E93A22">
                  <w:rPr>
                    <w:noProof/>
                    <w:webHidden/>
                  </w:rPr>
                  <w:fldChar w:fldCharType="end"/>
                </w:r>
              </w:hyperlink>
            </w:p>
            <w:p w14:paraId="23119C1E" w14:textId="6AB1BD82" w:rsidR="00594CAA" w:rsidRPr="00E93A22" w:rsidRDefault="00C40783">
              <w:pPr>
                <w:pStyle w:val="Turinys2"/>
                <w:rPr>
                  <w:noProof/>
                  <w:sz w:val="22"/>
                  <w:szCs w:val="22"/>
                </w:rPr>
              </w:pPr>
              <w:hyperlink w:anchor="_Toc194061336" w:history="1">
                <w:r w:rsidR="00594CAA" w:rsidRPr="00E93A22">
                  <w:rPr>
                    <w:rStyle w:val="Hipersaitas"/>
                    <w:rFonts w:ascii="Times New Roman" w:hAnsi="Times New Roman" w:cs="Times New Roman"/>
                    <w:noProof/>
                  </w:rPr>
                  <w:t>Pirkimo sąlygų 2 priedas „Tiekėjų kvalifikacijos reikalavimai ir reikalaujami kokybės bei aplinkos apsaugos vadybos sistemų standartai“</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_Toc194061336 \h </w:instrText>
                </w:r>
                <w:r w:rsidR="00594CAA" w:rsidRPr="00E93A22">
                  <w:rPr>
                    <w:noProof/>
                    <w:webHidden/>
                  </w:rPr>
                </w:r>
                <w:r w:rsidR="00594CAA" w:rsidRPr="00E93A22">
                  <w:rPr>
                    <w:noProof/>
                    <w:webHidden/>
                  </w:rPr>
                  <w:fldChar w:fldCharType="separate"/>
                </w:r>
                <w:r w:rsidR="00542FAD">
                  <w:rPr>
                    <w:noProof/>
                    <w:webHidden/>
                  </w:rPr>
                  <w:t>6</w:t>
                </w:r>
                <w:r w:rsidR="00594CAA" w:rsidRPr="00E93A22">
                  <w:rPr>
                    <w:noProof/>
                    <w:webHidden/>
                  </w:rPr>
                  <w:fldChar w:fldCharType="end"/>
                </w:r>
              </w:hyperlink>
            </w:p>
            <w:p w14:paraId="759EE5B7" w14:textId="5CC1918B" w:rsidR="00594CAA" w:rsidRPr="00E93A22" w:rsidRDefault="00C40783">
              <w:pPr>
                <w:pStyle w:val="Turinys2"/>
                <w:rPr>
                  <w:noProof/>
                  <w:sz w:val="22"/>
                  <w:szCs w:val="22"/>
                </w:rPr>
              </w:pPr>
              <w:hyperlink w:anchor="_Toc194061337" w:history="1">
                <w:r w:rsidR="00594CAA" w:rsidRPr="00E93A22">
                  <w:rPr>
                    <w:rStyle w:val="Hipersaitas"/>
                    <w:rFonts w:ascii="Times New Roman" w:hAnsi="Times New Roman" w:cs="Times New Roman"/>
                    <w:noProof/>
                  </w:rPr>
                  <w:t>Pirkimo sąlygų 3 priedas „Techninis darbo projektas“</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_Toc194061337 \h </w:instrText>
                </w:r>
                <w:r w:rsidR="00594CAA" w:rsidRPr="00E93A22">
                  <w:rPr>
                    <w:noProof/>
                    <w:webHidden/>
                  </w:rPr>
                </w:r>
                <w:r w:rsidR="00594CAA" w:rsidRPr="00E93A22">
                  <w:rPr>
                    <w:noProof/>
                    <w:webHidden/>
                  </w:rPr>
                  <w:fldChar w:fldCharType="separate"/>
                </w:r>
                <w:r w:rsidR="00542FAD">
                  <w:rPr>
                    <w:noProof/>
                    <w:webHidden/>
                  </w:rPr>
                  <w:t>9</w:t>
                </w:r>
                <w:r w:rsidR="00594CAA" w:rsidRPr="00E93A22">
                  <w:rPr>
                    <w:noProof/>
                    <w:webHidden/>
                  </w:rPr>
                  <w:fldChar w:fldCharType="end"/>
                </w:r>
              </w:hyperlink>
            </w:p>
            <w:p w14:paraId="6BDF8DDF" w14:textId="69E16F81" w:rsidR="00594CAA" w:rsidRPr="00E93A22" w:rsidRDefault="00C40783">
              <w:pPr>
                <w:pStyle w:val="Turinys2"/>
                <w:rPr>
                  <w:noProof/>
                  <w:sz w:val="22"/>
                  <w:szCs w:val="22"/>
                </w:rPr>
              </w:pPr>
              <w:hyperlink w:anchor="_Toc194061338" w:history="1">
                <w:r w:rsidR="00594CAA" w:rsidRPr="00E93A22">
                  <w:rPr>
                    <w:rStyle w:val="Hipersaitas"/>
                    <w:rFonts w:ascii="Times New Roman" w:hAnsi="Times New Roman" w:cs="Times New Roman"/>
                    <w:noProof/>
                  </w:rPr>
                  <w:t>Pirkimo sąlygų 4 priedas „Pasiūlymo forma“</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_Toc194061338 \h </w:instrText>
                </w:r>
                <w:r w:rsidR="00594CAA" w:rsidRPr="00E93A22">
                  <w:rPr>
                    <w:noProof/>
                    <w:webHidden/>
                  </w:rPr>
                </w:r>
                <w:r w:rsidR="00594CAA" w:rsidRPr="00E93A22">
                  <w:rPr>
                    <w:noProof/>
                    <w:webHidden/>
                  </w:rPr>
                  <w:fldChar w:fldCharType="separate"/>
                </w:r>
                <w:r w:rsidR="00542FAD">
                  <w:rPr>
                    <w:noProof/>
                    <w:webHidden/>
                  </w:rPr>
                  <w:t>10</w:t>
                </w:r>
                <w:r w:rsidR="00594CAA" w:rsidRPr="00E93A22">
                  <w:rPr>
                    <w:noProof/>
                    <w:webHidden/>
                  </w:rPr>
                  <w:fldChar w:fldCharType="end"/>
                </w:r>
              </w:hyperlink>
            </w:p>
            <w:p w14:paraId="7A528F88" w14:textId="424BCFEF" w:rsidR="00594CAA" w:rsidRPr="00E93A22" w:rsidRDefault="00C40783">
              <w:pPr>
                <w:pStyle w:val="Turinys2"/>
                <w:rPr>
                  <w:noProof/>
                  <w:sz w:val="22"/>
                  <w:szCs w:val="22"/>
                </w:rPr>
              </w:pPr>
              <w:hyperlink w:anchor="_Toc194061339" w:history="1">
                <w:r w:rsidR="00594CAA" w:rsidRPr="00E93A22">
                  <w:rPr>
                    <w:rStyle w:val="Hipersaitas"/>
                    <w:rFonts w:ascii="Times New Roman" w:hAnsi="Times New Roman" w:cs="Times New Roman"/>
                    <w:noProof/>
                  </w:rPr>
                  <w:t>Pirkimo sąlygų 5 priedas „Pasiūlymų vertinimo kriterijai ir sąlygos“</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_Toc194061339 \h </w:instrText>
                </w:r>
                <w:r w:rsidR="00594CAA" w:rsidRPr="00E93A22">
                  <w:rPr>
                    <w:noProof/>
                    <w:webHidden/>
                  </w:rPr>
                </w:r>
                <w:r w:rsidR="00594CAA" w:rsidRPr="00E93A22">
                  <w:rPr>
                    <w:noProof/>
                    <w:webHidden/>
                  </w:rPr>
                  <w:fldChar w:fldCharType="separate"/>
                </w:r>
                <w:r w:rsidR="00542FAD">
                  <w:rPr>
                    <w:noProof/>
                    <w:webHidden/>
                  </w:rPr>
                  <w:t>14</w:t>
                </w:r>
                <w:r w:rsidR="00594CAA" w:rsidRPr="00E93A22">
                  <w:rPr>
                    <w:noProof/>
                    <w:webHidden/>
                  </w:rPr>
                  <w:fldChar w:fldCharType="end"/>
                </w:r>
              </w:hyperlink>
            </w:p>
            <w:p w14:paraId="4C59476C" w14:textId="7A97AA7F" w:rsidR="00594CAA" w:rsidRPr="00E93A22" w:rsidRDefault="00C40783">
              <w:pPr>
                <w:pStyle w:val="Turinys2"/>
                <w:rPr>
                  <w:noProof/>
                  <w:sz w:val="22"/>
                  <w:szCs w:val="22"/>
                </w:rPr>
              </w:pPr>
              <w:hyperlink w:anchor="_Toc194061340" w:history="1">
                <w:r w:rsidR="00594CAA" w:rsidRPr="00E93A22">
                  <w:rPr>
                    <w:rStyle w:val="Hipersaitas"/>
                    <w:rFonts w:ascii="Times New Roman" w:hAnsi="Times New Roman" w:cs="Times New Roman"/>
                    <w:noProof/>
                  </w:rPr>
                  <w:t>Pirkimo sąlygų 6 priedas „Sutarties projektas“</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_Toc194061340 \h </w:instrText>
                </w:r>
                <w:r w:rsidR="00594CAA" w:rsidRPr="00E93A22">
                  <w:rPr>
                    <w:noProof/>
                    <w:webHidden/>
                  </w:rPr>
                </w:r>
                <w:r w:rsidR="00594CAA" w:rsidRPr="00E93A22">
                  <w:rPr>
                    <w:noProof/>
                    <w:webHidden/>
                  </w:rPr>
                  <w:fldChar w:fldCharType="separate"/>
                </w:r>
                <w:r w:rsidR="00542FAD">
                  <w:rPr>
                    <w:noProof/>
                    <w:webHidden/>
                  </w:rPr>
                  <w:t>15</w:t>
                </w:r>
                <w:r w:rsidR="00594CAA" w:rsidRPr="00E93A22">
                  <w:rPr>
                    <w:noProof/>
                    <w:webHidden/>
                  </w:rPr>
                  <w:fldChar w:fldCharType="end"/>
                </w:r>
              </w:hyperlink>
            </w:p>
            <w:p w14:paraId="1815CD2F" w14:textId="3161EA4C" w:rsidR="00594CAA" w:rsidRPr="00E93A22" w:rsidRDefault="00C40783">
              <w:pPr>
                <w:pStyle w:val="Turinys2"/>
                <w:rPr>
                  <w:noProof/>
                  <w:sz w:val="22"/>
                  <w:szCs w:val="22"/>
                </w:rPr>
              </w:pPr>
              <w:hyperlink w:anchor="_Toc194061341" w:history="1">
                <w:r w:rsidR="00594CAA" w:rsidRPr="00E93A22">
                  <w:rPr>
                    <w:rStyle w:val="Hipersaitas"/>
                    <w:rFonts w:ascii="Times New Roman" w:hAnsi="Times New Roman" w:cs="Times New Roman"/>
                    <w:noProof/>
                  </w:rPr>
                  <w:t>Pirkimo sąlygų 7 priedas „Kvalifikacinių reikalavimų</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_Toc194061341 \h </w:instrText>
                </w:r>
                <w:r w:rsidR="00594CAA" w:rsidRPr="00E93A22">
                  <w:rPr>
                    <w:noProof/>
                    <w:webHidden/>
                  </w:rPr>
                </w:r>
                <w:r w:rsidR="00594CAA" w:rsidRPr="00E93A22">
                  <w:rPr>
                    <w:noProof/>
                    <w:webHidden/>
                  </w:rPr>
                  <w:fldChar w:fldCharType="separate"/>
                </w:r>
                <w:r w:rsidR="00542FAD">
                  <w:rPr>
                    <w:noProof/>
                    <w:webHidden/>
                  </w:rPr>
                  <w:t>16</w:t>
                </w:r>
                <w:r w:rsidR="00594CAA" w:rsidRPr="00E93A22">
                  <w:rPr>
                    <w:noProof/>
                    <w:webHidden/>
                  </w:rPr>
                  <w:fldChar w:fldCharType="end"/>
                </w:r>
              </w:hyperlink>
            </w:p>
            <w:p w14:paraId="176D3A7A" w14:textId="3E756850" w:rsidR="00594CAA" w:rsidRPr="00E93A22" w:rsidRDefault="00C40783">
              <w:pPr>
                <w:pStyle w:val="Turinys2"/>
                <w:rPr>
                  <w:noProof/>
                  <w:sz w:val="22"/>
                  <w:szCs w:val="22"/>
                </w:rPr>
              </w:pPr>
              <w:hyperlink w:anchor="_Toc194061342" w:history="1">
                <w:r w:rsidR="00594CAA" w:rsidRPr="00E93A22">
                  <w:rPr>
                    <w:rStyle w:val="Hipersaitas"/>
                    <w:rFonts w:ascii="Times New Roman" w:hAnsi="Times New Roman" w:cs="Times New Roman"/>
                    <w:noProof/>
                  </w:rPr>
                  <w:t>Pirkimo sąlygų 8 priedas „Terminai“</w:t>
                </w:r>
                <w:r w:rsidR="00594CAA" w:rsidRPr="00E93A22">
                  <w:rPr>
                    <w:noProof/>
                    <w:webHidden/>
                  </w:rPr>
                  <w:tab/>
                </w:r>
                <w:r w:rsidR="00594CAA" w:rsidRPr="00E93A22">
                  <w:rPr>
                    <w:noProof/>
                    <w:webHidden/>
                  </w:rPr>
                  <w:fldChar w:fldCharType="begin"/>
                </w:r>
                <w:r w:rsidR="00594CAA" w:rsidRPr="00E93A22">
                  <w:rPr>
                    <w:noProof/>
                    <w:webHidden/>
                  </w:rPr>
                  <w:instrText xml:space="preserve"> PAGEREF _Toc194061342 \h </w:instrText>
                </w:r>
                <w:r w:rsidR="00594CAA" w:rsidRPr="00E93A22">
                  <w:rPr>
                    <w:noProof/>
                    <w:webHidden/>
                  </w:rPr>
                </w:r>
                <w:r w:rsidR="00594CAA" w:rsidRPr="00E93A22">
                  <w:rPr>
                    <w:noProof/>
                    <w:webHidden/>
                  </w:rPr>
                  <w:fldChar w:fldCharType="separate"/>
                </w:r>
                <w:r w:rsidR="00542FAD">
                  <w:rPr>
                    <w:noProof/>
                    <w:webHidden/>
                  </w:rPr>
                  <w:t>18</w:t>
                </w:r>
                <w:r w:rsidR="00594CAA" w:rsidRPr="00E93A22">
                  <w:rPr>
                    <w:noProof/>
                    <w:webHidden/>
                  </w:rPr>
                  <w:fldChar w:fldCharType="end"/>
                </w:r>
              </w:hyperlink>
            </w:p>
            <w:p w14:paraId="7ACF4EEF" w14:textId="546908DA" w:rsidR="00173FBA" w:rsidRPr="00E93A22" w:rsidRDefault="00173FBA">
              <w:r w:rsidRPr="00E93A22">
                <w:rPr>
                  <w:rFonts w:ascii="Times New Roman" w:hAnsi="Times New Roman" w:cs="Times New Roman"/>
                  <w:noProof/>
                  <w:sz w:val="24"/>
                  <w:szCs w:val="24"/>
                </w:rPr>
                <w:fldChar w:fldCharType="end"/>
              </w:r>
            </w:p>
          </w:sdtContent>
        </w:sdt>
        <w:p w14:paraId="7E8074B3" w14:textId="4C816312" w:rsidR="00173FBA" w:rsidRPr="00E93A22" w:rsidRDefault="00173FBA" w:rsidP="007334EA">
          <w:pPr>
            <w:spacing w:after="120"/>
            <w:ind w:left="567" w:firstLine="0"/>
            <w:contextualSpacing/>
            <w:rPr>
              <w:rFonts w:ascii="Arial" w:hAnsi="Arial" w:cs="Arial"/>
            </w:rPr>
          </w:pPr>
        </w:p>
        <w:p w14:paraId="1AC291EB" w14:textId="1FFBD69F" w:rsidR="00F24371" w:rsidRPr="00E93A22" w:rsidRDefault="00F24371">
          <w:pPr>
            <w:rPr>
              <w:rFonts w:ascii="Arial" w:hAnsi="Arial" w:cs="Arial"/>
            </w:rPr>
          </w:pPr>
          <w:r w:rsidRPr="00E93A22">
            <w:rPr>
              <w:rFonts w:ascii="Arial" w:hAnsi="Arial" w:cs="Arial"/>
            </w:rPr>
            <w:br w:type="page"/>
          </w:r>
        </w:p>
        <w:p w14:paraId="73CCB438" w14:textId="2E6C8141" w:rsidR="005F13F0" w:rsidRPr="00E93A22" w:rsidRDefault="00C40783" w:rsidP="007334EA">
          <w:pPr>
            <w:spacing w:after="120"/>
            <w:ind w:left="567" w:firstLine="0"/>
            <w:contextualSpacing/>
            <w:rPr>
              <w:rFonts w:ascii="Arial" w:hAnsi="Arial" w:cs="Arial"/>
            </w:rPr>
          </w:pPr>
        </w:p>
      </w:sdtContent>
    </w:sdt>
    <w:p w14:paraId="12085CDF" w14:textId="16073931" w:rsidR="00746BAF" w:rsidRPr="00E93A22" w:rsidRDefault="00C31EC9">
      <w:pPr>
        <w:pStyle w:val="Antrat1"/>
        <w:numPr>
          <w:ilvl w:val="0"/>
          <w:numId w:val="5"/>
        </w:numPr>
        <w:spacing w:before="0" w:after="0" w:line="300" w:lineRule="auto"/>
        <w:ind w:left="357" w:firstLine="69"/>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061327"/>
      <w:bookmarkStart w:id="6" w:name="_Ref39666794"/>
      <w:bookmarkStart w:id="7" w:name="_Ref39666796"/>
      <w:bookmarkStart w:id="8" w:name="_Toc48053171"/>
      <w:bookmarkStart w:id="9" w:name="_Toc147739116"/>
      <w:bookmarkEnd w:id="0"/>
      <w:bookmarkEnd w:id="1"/>
      <w:bookmarkEnd w:id="2"/>
      <w:bookmarkEnd w:id="3"/>
      <w:bookmarkEnd w:id="4"/>
      <w:r w:rsidRPr="00E93A22">
        <w:rPr>
          <w:rFonts w:ascii="Times New Roman" w:hAnsi="Times New Roman" w:cs="Times New Roman"/>
          <w:color w:val="auto"/>
          <w:sz w:val="28"/>
          <w:szCs w:val="28"/>
        </w:rPr>
        <w:t>Bendra informacij</w:t>
      </w:r>
      <w:r w:rsidR="00B076FD" w:rsidRPr="00E93A22">
        <w:rPr>
          <w:rFonts w:ascii="Times New Roman" w:hAnsi="Times New Roman" w:cs="Times New Roman"/>
          <w:color w:val="auto"/>
          <w:sz w:val="28"/>
          <w:szCs w:val="28"/>
        </w:rPr>
        <w:t>a</w:t>
      </w:r>
      <w:bookmarkEnd w:id="5"/>
      <w:r w:rsidR="6B81CCAC" w:rsidRPr="00E93A22">
        <w:rPr>
          <w:rFonts w:ascii="Times New Roman" w:hAnsi="Times New Roman" w:cs="Times New Roman"/>
          <w:color w:val="auto"/>
          <w:sz w:val="28"/>
          <w:szCs w:val="28"/>
        </w:rPr>
        <w:t xml:space="preserve"> </w:t>
      </w:r>
    </w:p>
    <w:p w14:paraId="698C5E70" w14:textId="490FD0EB" w:rsidR="00746BAF" w:rsidRPr="00E93A22" w:rsidRDefault="00746BAF" w:rsidP="00746BAF">
      <w:pPr>
        <w:ind w:firstLine="0"/>
      </w:pPr>
    </w:p>
    <w:p w14:paraId="78183628" w14:textId="77777777" w:rsidR="00AE079F" w:rsidRPr="00E93A22" w:rsidRDefault="00AE079F" w:rsidP="00AE079F">
      <w:pPr>
        <w:spacing w:line="240" w:lineRule="auto"/>
        <w:rPr>
          <w:rFonts w:ascii="Times New Roman" w:hAnsi="Times New Roman" w:cs="Times New Roman"/>
          <w:sz w:val="24"/>
          <w:szCs w:val="24"/>
        </w:rPr>
      </w:pPr>
      <w:r w:rsidRPr="00E93A22">
        <w:rPr>
          <w:rFonts w:ascii="Times New Roman" w:hAnsi="Times New Roman" w:cs="Times New Roman"/>
          <w:sz w:val="24"/>
          <w:szCs w:val="24"/>
        </w:rPr>
        <w:t xml:space="preserve">1.1. Perkančioji organizacija – Ignalinos rajono savivaldybės administracija, juridinio asmens kodas </w:t>
      </w:r>
      <w:r w:rsidRPr="00E93A22">
        <w:rPr>
          <w:rFonts w:ascii="Times New Roman" w:eastAsia="Calibri" w:hAnsi="Times New Roman" w:cs="Times New Roman"/>
          <w:sz w:val="24"/>
          <w:szCs w:val="24"/>
        </w:rPr>
        <w:t>288768350</w:t>
      </w:r>
      <w:r w:rsidRPr="00E93A22">
        <w:rPr>
          <w:rFonts w:ascii="Times New Roman" w:hAnsi="Times New Roman" w:cs="Times New Roman"/>
          <w:sz w:val="24"/>
          <w:szCs w:val="24"/>
        </w:rPr>
        <w:t xml:space="preserve">, adresas </w:t>
      </w:r>
      <w:r w:rsidRPr="00E93A22">
        <w:rPr>
          <w:rFonts w:ascii="Times New Roman" w:eastAsia="Times New Roman" w:hAnsi="Times New Roman" w:cs="Times New Roman"/>
          <w:sz w:val="24"/>
          <w:szCs w:val="24"/>
          <w:lang w:eastAsia="ar-SA"/>
        </w:rPr>
        <w:t>Laisvės a. 70, Ignalina</w:t>
      </w:r>
      <w:r w:rsidRPr="00E93A22">
        <w:rPr>
          <w:rFonts w:ascii="Times New Roman" w:hAnsi="Times New Roman" w:cs="Times New Roman"/>
          <w:sz w:val="24"/>
          <w:szCs w:val="24"/>
        </w:rPr>
        <w:t>. Perkančioji organizacija nėra PVM mokėtojas.</w:t>
      </w:r>
    </w:p>
    <w:p w14:paraId="53E28E32" w14:textId="16E6C75B" w:rsidR="00AE079F" w:rsidRPr="00E93A22" w:rsidRDefault="00AE079F">
      <w:pPr>
        <w:pStyle w:val="Sraopastraipa"/>
        <w:numPr>
          <w:ilvl w:val="1"/>
          <w:numId w:val="7"/>
        </w:numPr>
        <w:spacing w:line="240" w:lineRule="auto"/>
        <w:ind w:left="0" w:firstLine="710"/>
        <w:rPr>
          <w:rFonts w:ascii="Times New Roman" w:hAnsi="Times New Roman" w:cs="Times New Roman"/>
          <w:sz w:val="24"/>
          <w:szCs w:val="24"/>
        </w:rPr>
      </w:pPr>
      <w:r w:rsidRPr="00E93A22">
        <w:rPr>
          <w:rFonts w:ascii="Times New Roman" w:hAnsi="Times New Roman" w:cs="Times New Roman"/>
          <w:color w:val="000000" w:themeColor="text1"/>
          <w:sz w:val="24"/>
          <w:szCs w:val="24"/>
        </w:rPr>
        <w:t xml:space="preserve">Pirkimas neatliekamas naudojantis centralizuotų pirkimų katalogu, nes </w:t>
      </w:r>
      <w:r w:rsidRPr="00E93A22">
        <w:rPr>
          <w:rFonts w:ascii="Times New Roman" w:hAnsi="Times New Roman" w:cs="Times New Roman"/>
          <w:sz w:val="24"/>
          <w:szCs w:val="24"/>
        </w:rPr>
        <w:t>pageidauja</w:t>
      </w:r>
      <w:r w:rsidR="00962E05" w:rsidRPr="00E93A22">
        <w:rPr>
          <w:rFonts w:ascii="Times New Roman" w:hAnsi="Times New Roman" w:cs="Times New Roman"/>
          <w:sz w:val="24"/>
          <w:szCs w:val="24"/>
        </w:rPr>
        <w:t>m</w:t>
      </w:r>
      <w:r w:rsidRPr="00E93A22">
        <w:rPr>
          <w:rFonts w:ascii="Times New Roman" w:hAnsi="Times New Roman" w:cs="Times New Roman"/>
          <w:sz w:val="24"/>
          <w:szCs w:val="24"/>
        </w:rPr>
        <w:t xml:space="preserve">ų įsigyti </w:t>
      </w:r>
      <w:r w:rsidR="00F626D5" w:rsidRPr="00E93A22">
        <w:rPr>
          <w:rFonts w:ascii="Times New Roman" w:hAnsi="Times New Roman" w:cs="Times New Roman"/>
          <w:sz w:val="24"/>
          <w:szCs w:val="24"/>
        </w:rPr>
        <w:t>darbų atlikimo</w:t>
      </w:r>
      <w:r w:rsidRPr="00E93A22">
        <w:rPr>
          <w:rFonts w:ascii="Times New Roman" w:hAnsi="Times New Roman" w:cs="Times New Roman"/>
          <w:sz w:val="24"/>
          <w:szCs w:val="24"/>
        </w:rPr>
        <w:t xml:space="preserve"> </w:t>
      </w:r>
      <w:proofErr w:type="spellStart"/>
      <w:r w:rsidRPr="00E93A22">
        <w:rPr>
          <w:rFonts w:ascii="Times New Roman" w:hAnsi="Times New Roman" w:cs="Times New Roman"/>
          <w:sz w:val="24"/>
          <w:szCs w:val="24"/>
        </w:rPr>
        <w:t>CPO.lt</w:t>
      </w:r>
      <w:proofErr w:type="spellEnd"/>
      <w:r w:rsidRPr="00E93A22">
        <w:rPr>
          <w:rFonts w:ascii="Times New Roman" w:hAnsi="Times New Roman" w:cs="Times New Roman"/>
          <w:sz w:val="24"/>
          <w:szCs w:val="24"/>
        </w:rPr>
        <w:t xml:space="preserve"> kataloge nėra.  </w:t>
      </w:r>
    </w:p>
    <w:p w14:paraId="35760322" w14:textId="77777777" w:rsidR="00AE079F" w:rsidRPr="00E93A22" w:rsidRDefault="00AE079F">
      <w:pPr>
        <w:pStyle w:val="Sraopastraipa"/>
        <w:numPr>
          <w:ilvl w:val="1"/>
          <w:numId w:val="7"/>
        </w:numPr>
        <w:spacing w:line="240" w:lineRule="auto"/>
        <w:ind w:left="0" w:firstLine="697"/>
        <w:rPr>
          <w:rFonts w:ascii="Times New Roman" w:hAnsi="Times New Roman" w:cs="Times New Roman"/>
          <w:sz w:val="24"/>
          <w:szCs w:val="24"/>
        </w:rPr>
      </w:pPr>
      <w:r w:rsidRPr="00E93A22">
        <w:rPr>
          <w:rFonts w:ascii="Times New Roman" w:hAnsi="Times New Roman" w:cs="Times New Roman"/>
          <w:sz w:val="24"/>
          <w:szCs w:val="24"/>
        </w:rPr>
        <w:t>Pirkimo Komisija yra sudaroma.</w:t>
      </w:r>
    </w:p>
    <w:p w14:paraId="264684A4" w14:textId="755C4A66" w:rsidR="0053530C" w:rsidRPr="00E93A22" w:rsidRDefault="00AE079F" w:rsidP="0053530C">
      <w:pPr>
        <w:spacing w:line="240" w:lineRule="auto"/>
        <w:ind w:firstLine="709"/>
        <w:rPr>
          <w:rFonts w:ascii="Times New Roman" w:eastAsia="Times New Roman" w:hAnsi="Times New Roman" w:cs="Times New Roman"/>
          <w:sz w:val="24"/>
          <w:szCs w:val="24"/>
        </w:rPr>
      </w:pPr>
      <w:r w:rsidRPr="00E93A22">
        <w:rPr>
          <w:rFonts w:ascii="Times New Roman" w:hAnsi="Times New Roman" w:cs="Times New Roman"/>
          <w:sz w:val="24"/>
          <w:szCs w:val="24"/>
        </w:rPr>
        <w:t>1.4</w:t>
      </w:r>
      <w:r w:rsidR="001054A6" w:rsidRPr="00E93A22">
        <w:rPr>
          <w:rFonts w:ascii="Times New Roman" w:hAnsi="Times New Roman" w:cs="Times New Roman"/>
          <w:sz w:val="24"/>
          <w:szCs w:val="24"/>
        </w:rPr>
        <w:t xml:space="preserve"> </w:t>
      </w:r>
      <w:bookmarkStart w:id="10" w:name="_Hlk158207502"/>
      <w:r w:rsidR="0053530C" w:rsidRPr="00E93A22">
        <w:rPr>
          <w:rFonts w:ascii="Times New Roman" w:hAnsi="Times New Roman" w:cs="Times New Roman"/>
          <w:sz w:val="24"/>
          <w:szCs w:val="24"/>
        </w:rPr>
        <w:t xml:space="preserve">Atliekamas žaliasis pirkimas. Pirkimas vykdomas vadovaujantis Lietuvos Respublikos aplinkos ministro 2011 m. birželio 28 d. įsakymo Nr. </w:t>
      </w:r>
      <w:r w:rsidR="0053530C" w:rsidRPr="00E93A22">
        <w:rPr>
          <w:rFonts w:ascii="Times New Roman" w:eastAsia="Times New Roman" w:hAnsi="Times New Roman" w:cs="Times New Roman"/>
          <w:sz w:val="24"/>
          <w:szCs w:val="24"/>
        </w:rPr>
        <w:t>D1-508 „</w:t>
      </w:r>
      <w:hyperlink r:id="rId13" w:history="1">
        <w:r w:rsidR="0053530C" w:rsidRPr="00E93A22">
          <w:rPr>
            <w:rFonts w:ascii="Times New Roman" w:eastAsia="Times New Roman" w:hAnsi="Times New Roman" w:cs="Times New Roman"/>
            <w:sz w:val="24"/>
            <w:szCs w:val="24"/>
          </w:rPr>
          <w:t>Dėl Aplinkos apsaugos kriterijų taikymo, vykdant žaliuosius pirkimus, tvarkos aprašo patvirtinimo</w:t>
        </w:r>
      </w:hyperlink>
      <w:r w:rsidR="0053530C" w:rsidRPr="00E93A22">
        <w:rPr>
          <w:rFonts w:ascii="Times New Roman" w:eastAsia="Times New Roman" w:hAnsi="Times New Roman" w:cs="Times New Roman"/>
          <w:sz w:val="24"/>
          <w:szCs w:val="24"/>
        </w:rPr>
        <w:t xml:space="preserve">“ 4.1. papunkčiu, kai perkami darbai yra Produktų, kurių viešiesiems pirkimams taikytini minimalūs aplinkos apsaugos kriterijai </w:t>
      </w:r>
      <w:r w:rsidR="00916772" w:rsidRPr="00E93A22">
        <w:rPr>
          <w:rFonts w:ascii="Times New Roman" w:eastAsia="Times New Roman" w:hAnsi="Times New Roman" w:cs="Times New Roman"/>
          <w:sz w:val="24"/>
          <w:szCs w:val="24"/>
        </w:rPr>
        <w:t xml:space="preserve">nurodyti </w:t>
      </w:r>
      <w:r w:rsidR="0053530C" w:rsidRPr="00E93A22">
        <w:rPr>
          <w:rFonts w:ascii="Times New Roman" w:eastAsia="Times New Roman" w:hAnsi="Times New Roman" w:cs="Times New Roman"/>
          <w:sz w:val="24"/>
          <w:szCs w:val="24"/>
        </w:rPr>
        <w:t>Tvarkos aprašo</w:t>
      </w:r>
      <w:r w:rsidR="00916772" w:rsidRPr="00E93A22">
        <w:rPr>
          <w:rFonts w:ascii="Times New Roman" w:eastAsia="Times New Roman" w:hAnsi="Times New Roman" w:cs="Times New Roman"/>
          <w:sz w:val="24"/>
          <w:szCs w:val="24"/>
        </w:rPr>
        <w:t>:</w:t>
      </w:r>
      <w:r w:rsidR="0053530C" w:rsidRPr="00E93A22">
        <w:rPr>
          <w:rFonts w:ascii="Times New Roman" w:eastAsia="Times New Roman" w:hAnsi="Times New Roman" w:cs="Times New Roman"/>
          <w:sz w:val="24"/>
          <w:szCs w:val="24"/>
        </w:rPr>
        <w:t xml:space="preserve"> 2 priedo 26.1 papunktyje</w:t>
      </w:r>
      <w:r w:rsidR="00D33714" w:rsidRPr="00E93A22">
        <w:rPr>
          <w:rFonts w:ascii="Times New Roman" w:eastAsia="Times New Roman" w:hAnsi="Times New Roman" w:cs="Times New Roman"/>
          <w:sz w:val="24"/>
          <w:szCs w:val="24"/>
        </w:rPr>
        <w:t>.</w:t>
      </w:r>
      <w:r w:rsidR="00314D7F" w:rsidRPr="00E93A22">
        <w:rPr>
          <w:rFonts w:ascii="Times New Roman" w:eastAsia="Times New Roman" w:hAnsi="Times New Roman" w:cs="Times New Roman"/>
          <w:sz w:val="24"/>
          <w:szCs w:val="24"/>
        </w:rPr>
        <w:t xml:space="preserve"> </w:t>
      </w:r>
      <w:r w:rsidR="0053530C" w:rsidRPr="00E93A22">
        <w:rPr>
          <w:rFonts w:ascii="Times New Roman" w:eastAsia="Times New Roman" w:hAnsi="Times New Roman" w:cs="Times New Roman"/>
          <w:sz w:val="24"/>
          <w:szCs w:val="24"/>
        </w:rPr>
        <w:t>Aplinkos apsaugos kriterijai nustatyti specialiųjų Pirkimo sąlygų 4 priede ir Sutarties projekte 8 priede.</w:t>
      </w:r>
    </w:p>
    <w:p w14:paraId="2017B4FC" w14:textId="61E7B912" w:rsidR="001054A6" w:rsidRPr="00E93A22" w:rsidRDefault="001054A6" w:rsidP="00D1498A">
      <w:pPr>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1.</w:t>
      </w:r>
      <w:r w:rsidR="008A658A" w:rsidRPr="00E93A22">
        <w:rPr>
          <w:rFonts w:ascii="Times New Roman" w:hAnsi="Times New Roman" w:cs="Times New Roman"/>
          <w:sz w:val="24"/>
          <w:szCs w:val="24"/>
        </w:rPr>
        <w:t>5</w:t>
      </w:r>
      <w:r w:rsidRPr="00E93A22">
        <w:rPr>
          <w:rFonts w:ascii="Times New Roman" w:hAnsi="Times New Roman" w:cs="Times New Roman"/>
          <w:sz w:val="24"/>
          <w:szCs w:val="24"/>
        </w:rPr>
        <w:t xml:space="preserve">. </w:t>
      </w:r>
      <w:bookmarkEnd w:id="10"/>
      <w:r w:rsidRPr="00E93A22">
        <w:rPr>
          <w:rFonts w:ascii="Times New Roman" w:hAnsi="Times New Roman" w:cs="Times New Roman"/>
          <w:sz w:val="24"/>
          <w:szCs w:val="24"/>
        </w:rPr>
        <w:t>Išankstinis skelbimas apie pirkimą nebuvo paskelbtas.</w:t>
      </w:r>
    </w:p>
    <w:p w14:paraId="4886E896" w14:textId="3C1C2939" w:rsidR="001054A6" w:rsidRPr="00E93A22" w:rsidRDefault="001054A6" w:rsidP="00D1498A">
      <w:pPr>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1.</w:t>
      </w:r>
      <w:r w:rsidR="008A658A" w:rsidRPr="00E93A22">
        <w:rPr>
          <w:rFonts w:ascii="Times New Roman" w:hAnsi="Times New Roman" w:cs="Times New Roman"/>
          <w:sz w:val="24"/>
          <w:szCs w:val="24"/>
        </w:rPr>
        <w:t>6</w:t>
      </w:r>
      <w:r w:rsidRPr="00E93A22">
        <w:rPr>
          <w:rFonts w:ascii="Times New Roman" w:hAnsi="Times New Roman" w:cs="Times New Roman"/>
          <w:sz w:val="24"/>
          <w:szCs w:val="24"/>
        </w:rPr>
        <w:t xml:space="preserve">. Pirkime neleidžiama pateikti alternatyvių pasiūlymų. </w:t>
      </w:r>
    </w:p>
    <w:p w14:paraId="7A958F71" w14:textId="3353E3B2" w:rsidR="001054A6" w:rsidRPr="00E93A22" w:rsidRDefault="001054A6" w:rsidP="00D1498A">
      <w:pPr>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1.</w:t>
      </w:r>
      <w:r w:rsidR="008A658A" w:rsidRPr="00E93A22">
        <w:rPr>
          <w:rFonts w:ascii="Times New Roman" w:hAnsi="Times New Roman" w:cs="Times New Roman"/>
          <w:sz w:val="24"/>
          <w:szCs w:val="24"/>
        </w:rPr>
        <w:t>7</w:t>
      </w:r>
      <w:r w:rsidRPr="00E93A22">
        <w:rPr>
          <w:rFonts w:ascii="Times New Roman" w:hAnsi="Times New Roman" w:cs="Times New Roman"/>
          <w:sz w:val="24"/>
          <w:szCs w:val="24"/>
        </w:rPr>
        <w:t>. Bendrosios pirkimo sąlygos yra neatskiriama šių pirkimo sąlygų dalis.</w:t>
      </w:r>
    </w:p>
    <w:p w14:paraId="268D9484" w14:textId="56ACD0CB" w:rsidR="00C3170E" w:rsidRPr="00E93A22" w:rsidRDefault="00C3170E" w:rsidP="00D1498A">
      <w:pPr>
        <w:widowControl w:val="0"/>
        <w:tabs>
          <w:tab w:val="left" w:pos="0"/>
        </w:tabs>
        <w:spacing w:line="240" w:lineRule="auto"/>
        <w:ind w:firstLine="709"/>
        <w:rPr>
          <w:rFonts w:cstheme="minorHAnsi"/>
        </w:rPr>
      </w:pPr>
    </w:p>
    <w:p w14:paraId="4ED932F3" w14:textId="2CE07367" w:rsidR="00FB3C75" w:rsidRPr="00E93A22" w:rsidRDefault="00244994">
      <w:pPr>
        <w:pStyle w:val="Antrat1"/>
        <w:numPr>
          <w:ilvl w:val="0"/>
          <w:numId w:val="6"/>
        </w:numPr>
        <w:spacing w:before="0" w:after="0" w:line="300" w:lineRule="auto"/>
        <w:ind w:firstLine="66"/>
        <w:jc w:val="left"/>
        <w:rPr>
          <w:rFonts w:ascii="Times New Roman" w:hAnsi="Times New Roman" w:cs="Times New Roman"/>
          <w:color w:val="auto"/>
          <w:sz w:val="28"/>
          <w:szCs w:val="28"/>
        </w:rPr>
      </w:pPr>
      <w:bookmarkStart w:id="11" w:name="_Toc194061328"/>
      <w:r w:rsidRPr="00E93A22">
        <w:rPr>
          <w:rFonts w:ascii="Times New Roman" w:hAnsi="Times New Roman" w:cs="Times New Roman"/>
          <w:color w:val="auto"/>
          <w:sz w:val="28"/>
          <w:szCs w:val="28"/>
        </w:rPr>
        <w:t>Pirkimo objektas</w:t>
      </w:r>
      <w:bookmarkEnd w:id="11"/>
    </w:p>
    <w:p w14:paraId="7D847502" w14:textId="77777777" w:rsidR="00FB3C75" w:rsidRPr="00E93A22" w:rsidRDefault="00FB3C75" w:rsidP="00E62E95">
      <w:pPr>
        <w:spacing w:line="240" w:lineRule="auto"/>
        <w:ind w:firstLine="0"/>
      </w:pPr>
    </w:p>
    <w:p w14:paraId="67A8ADAB" w14:textId="24E0F996" w:rsidR="0072194B" w:rsidRPr="00E93A22"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E93A22">
        <w:rPr>
          <w:rFonts w:ascii="Times New Roman" w:hAnsi="Times New Roman" w:cs="Times New Roman"/>
          <w:sz w:val="24"/>
          <w:szCs w:val="24"/>
        </w:rPr>
        <w:t xml:space="preserve">Perkančioji organizacija </w:t>
      </w:r>
      <w:r w:rsidRPr="00E93A22">
        <w:rPr>
          <w:rFonts w:ascii="Times New Roman" w:eastAsia="Calibri" w:hAnsi="Times New Roman" w:cs="Times New Roman"/>
          <w:sz w:val="24"/>
          <w:szCs w:val="24"/>
        </w:rPr>
        <w:t xml:space="preserve">numato </w:t>
      </w:r>
      <w:r w:rsidRPr="00E93A22">
        <w:rPr>
          <w:rFonts w:ascii="Times New Roman" w:hAnsi="Times New Roman" w:cs="Times New Roman"/>
          <w:sz w:val="24"/>
          <w:szCs w:val="24"/>
        </w:rPr>
        <w:t>įsigyti</w:t>
      </w:r>
      <w:r w:rsidR="008106D3" w:rsidRPr="00E93A22">
        <w:rPr>
          <w:rFonts w:ascii="Times New Roman" w:hAnsi="Times New Roman" w:cs="Times New Roman"/>
          <w:sz w:val="24"/>
          <w:szCs w:val="24"/>
        </w:rPr>
        <w:t xml:space="preserve"> </w:t>
      </w:r>
      <w:r w:rsidR="00FE145D" w:rsidRPr="00E93A22">
        <w:rPr>
          <w:rFonts w:ascii="Times New Roman" w:hAnsi="Times New Roman" w:cs="Times New Roman"/>
          <w:sz w:val="24"/>
          <w:szCs w:val="24"/>
        </w:rPr>
        <w:t>Saugaus eismo priemonių įrengim</w:t>
      </w:r>
      <w:r w:rsidR="0079048E">
        <w:rPr>
          <w:rFonts w:ascii="Times New Roman" w:hAnsi="Times New Roman" w:cs="Times New Roman"/>
          <w:sz w:val="24"/>
          <w:szCs w:val="24"/>
        </w:rPr>
        <w:t>o</w:t>
      </w:r>
      <w:r w:rsidR="00FE145D" w:rsidRPr="00E93A22">
        <w:rPr>
          <w:rFonts w:ascii="Times New Roman" w:hAnsi="Times New Roman" w:cs="Times New Roman"/>
          <w:sz w:val="24"/>
          <w:szCs w:val="24"/>
        </w:rPr>
        <w:t xml:space="preserve"> Ignalinos mieste ir rajone</w:t>
      </w:r>
      <w:r w:rsidR="008106D3" w:rsidRPr="00E93A22">
        <w:rPr>
          <w:rFonts w:ascii="Times New Roman" w:hAnsi="Times New Roman" w:cs="Times New Roman"/>
          <w:sz w:val="24"/>
          <w:szCs w:val="24"/>
        </w:rPr>
        <w:t xml:space="preserve"> darbus (toliau – Darbai)</w:t>
      </w:r>
      <w:r w:rsidR="00A132CF" w:rsidRPr="00E93A22">
        <w:rPr>
          <w:rFonts w:ascii="Times New Roman" w:hAnsi="Times New Roman" w:cs="Times New Roman"/>
          <w:sz w:val="24"/>
          <w:szCs w:val="24"/>
        </w:rPr>
        <w:t>.</w:t>
      </w:r>
      <w:r w:rsidR="00EF7354" w:rsidRPr="00E93A22">
        <w:rPr>
          <w:rFonts w:ascii="Times New Roman" w:hAnsi="Times New Roman" w:cs="Times New Roman"/>
          <w:sz w:val="24"/>
          <w:szCs w:val="24"/>
        </w:rPr>
        <w:t xml:space="preserve"> </w:t>
      </w:r>
      <w:r w:rsidRPr="00E93A22">
        <w:rPr>
          <w:rFonts w:ascii="Times New Roman" w:hAnsi="Times New Roman" w:cs="Times New Roman"/>
          <w:sz w:val="24"/>
          <w:szCs w:val="24"/>
        </w:rPr>
        <w:t xml:space="preserve">Reikalavimai pirkimo objektui nustatyti specialiųjų pirkimo sąlygų </w:t>
      </w:r>
      <w:r w:rsidR="00F24371" w:rsidRPr="00E93A22">
        <w:rPr>
          <w:rFonts w:ascii="Times New Roman" w:hAnsi="Times New Roman" w:cs="Times New Roman"/>
          <w:sz w:val="24"/>
          <w:szCs w:val="24"/>
        </w:rPr>
        <w:t>3</w:t>
      </w:r>
      <w:r w:rsidRPr="00E93A22">
        <w:rPr>
          <w:rFonts w:ascii="Times New Roman" w:hAnsi="Times New Roman" w:cs="Times New Roman"/>
          <w:sz w:val="24"/>
          <w:szCs w:val="24"/>
        </w:rPr>
        <w:t xml:space="preserve"> priede.</w:t>
      </w:r>
    </w:p>
    <w:p w14:paraId="4D1B5B0D" w14:textId="23988BFD" w:rsidR="0072194B" w:rsidRPr="00E93A22" w:rsidRDefault="0072194B" w:rsidP="0072194B">
      <w:pPr>
        <w:pStyle w:val="Betarp"/>
        <w:contextualSpacing/>
        <w:rPr>
          <w:rFonts w:ascii="Times New Roman" w:hAnsi="Times New Roman" w:cs="Times New Roman"/>
          <w:sz w:val="24"/>
          <w:szCs w:val="24"/>
        </w:rPr>
      </w:pPr>
      <w:r w:rsidRPr="00E93A22">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E93A22">
        <w:rPr>
          <w:rFonts w:ascii="Times New Roman" w:hAnsi="Times New Roman" w:cs="Times New Roman"/>
          <w:sz w:val="24"/>
          <w:szCs w:val="24"/>
        </w:rPr>
        <w:t>3</w:t>
      </w:r>
      <w:r w:rsidRPr="00E93A22">
        <w:rPr>
          <w:rFonts w:ascii="Times New Roman" w:hAnsi="Times New Roman" w:cs="Times New Roman"/>
          <w:sz w:val="24"/>
          <w:szCs w:val="24"/>
        </w:rPr>
        <w:t xml:space="preserve"> priede.</w:t>
      </w:r>
    </w:p>
    <w:p w14:paraId="2D80EB13" w14:textId="77777777" w:rsidR="0072194B" w:rsidRPr="00E93A22" w:rsidRDefault="0072194B" w:rsidP="0072194B">
      <w:pPr>
        <w:pStyle w:val="Sraopastraipa"/>
        <w:spacing w:line="240" w:lineRule="auto"/>
        <w:ind w:left="0" w:firstLine="709"/>
        <w:rPr>
          <w:rFonts w:ascii="Times New Roman" w:hAnsi="Times New Roman" w:cs="Times New Roman"/>
          <w:sz w:val="24"/>
          <w:szCs w:val="24"/>
        </w:rPr>
      </w:pPr>
      <w:r w:rsidRPr="00E93A22">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Pr="00E93A22" w:rsidRDefault="0072194B" w:rsidP="0072194B">
      <w:pPr>
        <w:pStyle w:val="Sraopastraipa"/>
        <w:spacing w:line="240" w:lineRule="auto"/>
        <w:ind w:left="0" w:firstLine="709"/>
        <w:rPr>
          <w:rFonts w:ascii="Times New Roman" w:hAnsi="Times New Roman" w:cs="Times New Roman"/>
          <w:sz w:val="24"/>
          <w:szCs w:val="24"/>
        </w:rPr>
      </w:pPr>
      <w:r w:rsidRPr="00E93A22">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79E04D" w14:textId="7A4339CA" w:rsidR="0072194B" w:rsidRPr="00E93A22" w:rsidRDefault="0072194B" w:rsidP="0072194B">
      <w:pPr>
        <w:spacing w:line="240" w:lineRule="auto"/>
        <w:rPr>
          <w:rFonts w:ascii="Times New Roman" w:hAnsi="Times New Roman" w:cs="Times New Roman"/>
          <w:sz w:val="24"/>
          <w:szCs w:val="24"/>
        </w:rPr>
      </w:pPr>
      <w:r w:rsidRPr="00E93A22">
        <w:rPr>
          <w:rFonts w:ascii="Times New Roman" w:hAnsi="Times New Roman" w:cs="Times New Roman"/>
          <w:sz w:val="24"/>
          <w:szCs w:val="24"/>
        </w:rPr>
        <w:t xml:space="preserve">2.5. Maksimali pirkimo vertė – </w:t>
      </w:r>
      <w:r w:rsidR="00D64E10" w:rsidRPr="00E93A22">
        <w:rPr>
          <w:rFonts w:ascii="Times New Roman" w:hAnsi="Times New Roman" w:cs="Times New Roman"/>
          <w:sz w:val="24"/>
          <w:szCs w:val="24"/>
        </w:rPr>
        <w:t>33 057,85</w:t>
      </w:r>
      <w:r w:rsidRPr="00E93A22">
        <w:rPr>
          <w:rFonts w:ascii="Times New Roman" w:hAnsi="Times New Roman" w:cs="Times New Roman"/>
          <w:sz w:val="24"/>
          <w:szCs w:val="24"/>
        </w:rPr>
        <w:t xml:space="preserve"> Eur be PVM. </w:t>
      </w:r>
    </w:p>
    <w:p w14:paraId="21016777" w14:textId="6EC67DAF" w:rsidR="0072194B" w:rsidRPr="00E93A22" w:rsidRDefault="0072194B"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E93A22">
        <w:rPr>
          <w:rFonts w:ascii="Times New Roman" w:hAnsi="Times New Roman" w:cs="Times New Roman"/>
          <w:sz w:val="24"/>
          <w:szCs w:val="24"/>
        </w:rPr>
        <w:t xml:space="preserve">2.6. Darbų atlikimo terminas </w:t>
      </w:r>
      <w:r w:rsidR="002440F3" w:rsidRPr="00E93A22">
        <w:rPr>
          <w:rFonts w:ascii="Times New Roman" w:hAnsi="Times New Roman" w:cs="Times New Roman"/>
          <w:sz w:val="24"/>
          <w:szCs w:val="24"/>
        </w:rPr>
        <w:t>–</w:t>
      </w:r>
      <w:r w:rsidRPr="00E93A22">
        <w:rPr>
          <w:rFonts w:ascii="Times New Roman" w:hAnsi="Times New Roman" w:cs="Times New Roman"/>
          <w:sz w:val="24"/>
          <w:szCs w:val="24"/>
        </w:rPr>
        <w:t xml:space="preserve"> </w:t>
      </w:r>
      <w:r w:rsidR="004F39BC" w:rsidRPr="00E93A22">
        <w:rPr>
          <w:rFonts w:ascii="Times New Roman" w:hAnsi="Times New Roman" w:cs="Times New Roman"/>
          <w:sz w:val="24"/>
          <w:szCs w:val="24"/>
        </w:rPr>
        <w:t>iki 2025-12-01</w:t>
      </w:r>
      <w:r w:rsidRPr="00E93A22">
        <w:rPr>
          <w:rFonts w:ascii="Times New Roman" w:hAnsi="Times New Roman" w:cs="Times New Roman"/>
          <w:sz w:val="24"/>
          <w:szCs w:val="24"/>
        </w:rPr>
        <w:t xml:space="preserve">. Darbų atlikimo </w:t>
      </w:r>
      <w:r w:rsidR="001E6797" w:rsidRPr="00E93A22">
        <w:rPr>
          <w:rFonts w:ascii="Times New Roman" w:hAnsi="Times New Roman" w:cs="Times New Roman"/>
          <w:sz w:val="24"/>
          <w:szCs w:val="24"/>
        </w:rPr>
        <w:t>termin</w:t>
      </w:r>
      <w:r w:rsidR="0015219D" w:rsidRPr="00E93A22">
        <w:rPr>
          <w:rFonts w:ascii="Times New Roman" w:hAnsi="Times New Roman" w:cs="Times New Roman"/>
          <w:sz w:val="24"/>
          <w:szCs w:val="24"/>
        </w:rPr>
        <w:t>o</w:t>
      </w:r>
      <w:r w:rsidR="001E6797" w:rsidRPr="00E93A22">
        <w:rPr>
          <w:rFonts w:ascii="Times New Roman" w:hAnsi="Times New Roman" w:cs="Times New Roman"/>
          <w:sz w:val="24"/>
          <w:szCs w:val="24"/>
        </w:rPr>
        <w:t xml:space="preserve"> pratęstas </w:t>
      </w:r>
      <w:r w:rsidR="0015219D" w:rsidRPr="00E93A22">
        <w:rPr>
          <w:rFonts w:ascii="Times New Roman" w:hAnsi="Times New Roman" w:cs="Times New Roman"/>
          <w:sz w:val="24"/>
          <w:szCs w:val="24"/>
        </w:rPr>
        <w:t>nenumatytas</w:t>
      </w:r>
      <w:r w:rsidR="001E6797" w:rsidRPr="00E93A22">
        <w:rPr>
          <w:rFonts w:ascii="Times New Roman" w:hAnsi="Times New Roman" w:cs="Times New Roman"/>
          <w:sz w:val="24"/>
          <w:szCs w:val="24"/>
        </w:rPr>
        <w:t>.</w:t>
      </w:r>
    </w:p>
    <w:p w14:paraId="4C26C4E7" w14:textId="77777777" w:rsidR="001E6797" w:rsidRPr="00E93A22"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E93A22" w:rsidRDefault="00BF3638">
      <w:pPr>
        <w:pStyle w:val="Antrat1"/>
        <w:numPr>
          <w:ilvl w:val="0"/>
          <w:numId w:val="6"/>
        </w:numPr>
        <w:spacing w:before="0" w:after="0"/>
        <w:ind w:left="357" w:hanging="73"/>
        <w:rPr>
          <w:rFonts w:ascii="Times New Roman" w:hAnsi="Times New Roman" w:cs="Times New Roman"/>
          <w:color w:val="auto"/>
          <w:sz w:val="28"/>
          <w:szCs w:val="28"/>
        </w:rPr>
      </w:pPr>
      <w:bookmarkStart w:id="12" w:name="_Toc194061329"/>
      <w:r w:rsidRPr="00E93A22">
        <w:rPr>
          <w:rFonts w:ascii="Times New Roman" w:hAnsi="Times New Roman" w:cs="Times New Roman"/>
          <w:color w:val="auto"/>
          <w:sz w:val="28"/>
          <w:szCs w:val="28"/>
        </w:rPr>
        <w:t>Tiekėjų pašalinimo pagrindai</w:t>
      </w:r>
      <w:r w:rsidR="00E201D8" w:rsidRPr="00E93A22">
        <w:rPr>
          <w:rFonts w:ascii="Times New Roman" w:hAnsi="Times New Roman" w:cs="Times New Roman"/>
          <w:color w:val="auto"/>
          <w:sz w:val="28"/>
          <w:szCs w:val="28"/>
        </w:rPr>
        <w:t>, kvalifikacijos reikalavimai ir reikalaujami kokybės vadybos sistemos ir (ar</w:t>
      </w:r>
      <w:r w:rsidR="00817AB9" w:rsidRPr="00E93A22">
        <w:rPr>
          <w:rFonts w:ascii="Times New Roman" w:hAnsi="Times New Roman" w:cs="Times New Roman"/>
          <w:color w:val="auto"/>
          <w:sz w:val="28"/>
          <w:szCs w:val="28"/>
        </w:rPr>
        <w:t>ba</w:t>
      </w:r>
      <w:r w:rsidR="00E201D8" w:rsidRPr="00E93A22">
        <w:rPr>
          <w:rFonts w:ascii="Times New Roman" w:hAnsi="Times New Roman" w:cs="Times New Roman"/>
          <w:color w:val="auto"/>
          <w:sz w:val="28"/>
          <w:szCs w:val="28"/>
        </w:rPr>
        <w:t xml:space="preserve">) </w:t>
      </w:r>
      <w:r w:rsidR="00817AB9" w:rsidRPr="00E93A22">
        <w:rPr>
          <w:rFonts w:ascii="Times New Roman" w:hAnsi="Times New Roman" w:cs="Times New Roman"/>
          <w:color w:val="auto"/>
          <w:sz w:val="28"/>
          <w:szCs w:val="28"/>
        </w:rPr>
        <w:t>aplinkos apsaugos vadybos sistemos standartai</w:t>
      </w:r>
      <w:bookmarkEnd w:id="12"/>
      <w:r w:rsidR="00817AB9" w:rsidRPr="00E93A22">
        <w:rPr>
          <w:rFonts w:ascii="Times New Roman" w:hAnsi="Times New Roman" w:cs="Times New Roman"/>
          <w:color w:val="auto"/>
          <w:sz w:val="28"/>
          <w:szCs w:val="28"/>
        </w:rPr>
        <w:t xml:space="preserve"> </w:t>
      </w:r>
    </w:p>
    <w:p w14:paraId="0ED6AD78" w14:textId="723DA34A" w:rsidR="00FB3C75" w:rsidRPr="00E93A22" w:rsidRDefault="00FB3C75" w:rsidP="00E62E95">
      <w:pPr>
        <w:spacing w:line="240" w:lineRule="auto"/>
        <w:ind w:firstLine="0"/>
      </w:pPr>
    </w:p>
    <w:p w14:paraId="24ED87A8" w14:textId="4A4874B7" w:rsidR="002750CB" w:rsidRPr="00E93A22" w:rsidRDefault="002750CB" w:rsidP="002750CB">
      <w:pPr>
        <w:pStyle w:val="Sraopastraipa"/>
        <w:spacing w:line="240" w:lineRule="auto"/>
        <w:ind w:left="0" w:firstLine="709"/>
        <w:rPr>
          <w:rFonts w:ascii="Times New Roman" w:hAnsi="Times New Roman" w:cs="Times New Roman"/>
          <w:sz w:val="24"/>
          <w:szCs w:val="24"/>
        </w:rPr>
      </w:pPr>
      <w:r w:rsidRPr="00E93A22">
        <w:rPr>
          <w:rFonts w:ascii="Times New Roman" w:hAnsi="Times New Roman" w:cs="Times New Roman"/>
          <w:sz w:val="24"/>
          <w:szCs w:val="24"/>
        </w:rPr>
        <w:t>3.1. Reikalavimai dėl tiekėjo ir</w:t>
      </w:r>
      <w:bookmarkStart w:id="13" w:name="_Hlk41039660"/>
      <w:r w:rsidRPr="00E93A22">
        <w:rPr>
          <w:rFonts w:ascii="Times New Roman" w:hAnsi="Times New Roman" w:cs="Times New Roman"/>
          <w:sz w:val="24"/>
          <w:szCs w:val="24"/>
        </w:rPr>
        <w:t xml:space="preserve"> subtiekėjų (jei taikoma), ūkio subjektų, kurių pajėgumais tiekėjas remiasi, </w:t>
      </w:r>
      <w:bookmarkEnd w:id="13"/>
      <w:r w:rsidRPr="00E93A22">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E93A22">
        <w:rPr>
          <w:rFonts w:ascii="Times New Roman" w:hAnsi="Times New Roman" w:cs="Times New Roman"/>
          <w:sz w:val="24"/>
          <w:szCs w:val="24"/>
        </w:rPr>
        <w:t xml:space="preserve">Pirkimo sąlygų </w:t>
      </w:r>
      <w:r w:rsidR="00B11B6B" w:rsidRPr="00E93A22">
        <w:rPr>
          <w:rFonts w:ascii="Times New Roman" w:hAnsi="Times New Roman" w:cs="Times New Roman"/>
          <w:sz w:val="24"/>
          <w:szCs w:val="24"/>
        </w:rPr>
        <w:t>1</w:t>
      </w:r>
      <w:r w:rsidRPr="00E93A22">
        <w:rPr>
          <w:rFonts w:ascii="Times New Roman" w:hAnsi="Times New Roman" w:cs="Times New Roman"/>
          <w:sz w:val="24"/>
          <w:szCs w:val="24"/>
        </w:rPr>
        <w:t xml:space="preserve"> priede</w:t>
      </w:r>
      <w:bookmarkEnd w:id="14"/>
      <w:r w:rsidRPr="00E93A22">
        <w:rPr>
          <w:rFonts w:ascii="Times New Roman" w:hAnsi="Times New Roman" w:cs="Times New Roman"/>
          <w:sz w:val="24"/>
          <w:szCs w:val="24"/>
        </w:rPr>
        <w:t xml:space="preserve">. </w:t>
      </w:r>
    </w:p>
    <w:p w14:paraId="477A111F" w14:textId="4F244348" w:rsidR="002750CB" w:rsidRPr="00E93A22" w:rsidRDefault="002750CB" w:rsidP="002750CB">
      <w:pPr>
        <w:pStyle w:val="Sraopastraipa"/>
        <w:tabs>
          <w:tab w:val="left" w:pos="851"/>
        </w:tabs>
        <w:spacing w:line="240" w:lineRule="auto"/>
        <w:ind w:left="0" w:firstLine="709"/>
        <w:rPr>
          <w:rFonts w:ascii="Times New Roman" w:hAnsi="Times New Roman" w:cs="Times New Roman"/>
          <w:sz w:val="24"/>
          <w:szCs w:val="24"/>
        </w:rPr>
      </w:pPr>
      <w:r w:rsidRPr="00E93A22">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E93A22">
        <w:rPr>
          <w:rFonts w:ascii="Times New Roman" w:hAnsi="Times New Roman" w:cs="Times New Roman"/>
          <w:sz w:val="24"/>
          <w:szCs w:val="24"/>
        </w:rPr>
        <w:t xml:space="preserve">Pirkimo sąlygų </w:t>
      </w:r>
      <w:r w:rsidR="00B11B6B" w:rsidRPr="00E93A22">
        <w:rPr>
          <w:rFonts w:ascii="Times New Roman" w:hAnsi="Times New Roman" w:cs="Times New Roman"/>
          <w:sz w:val="24"/>
          <w:szCs w:val="24"/>
        </w:rPr>
        <w:t>2</w:t>
      </w:r>
      <w:r w:rsidRPr="00E93A22">
        <w:rPr>
          <w:rFonts w:ascii="Times New Roman" w:hAnsi="Times New Roman" w:cs="Times New Roman"/>
          <w:sz w:val="24"/>
          <w:szCs w:val="24"/>
        </w:rPr>
        <w:t xml:space="preserve"> priede</w:t>
      </w:r>
      <w:bookmarkEnd w:id="15"/>
      <w:r w:rsidRPr="00E93A22">
        <w:rPr>
          <w:rFonts w:ascii="Times New Roman" w:hAnsi="Times New Roman" w:cs="Times New Roman"/>
          <w:sz w:val="24"/>
          <w:szCs w:val="24"/>
        </w:rPr>
        <w:t>.</w:t>
      </w:r>
    </w:p>
    <w:p w14:paraId="30EFAAFA" w14:textId="5C5ED821" w:rsidR="002750CB" w:rsidRPr="00E93A22" w:rsidRDefault="002750CB" w:rsidP="002750CB">
      <w:pPr>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 xml:space="preserve">3.3. Tiekėjas teikdamas pasiūlymą neturi pateikti EBVPD, tik reikalavimų tiekėjui atitikties deklaraciją dėl atitikties reikalavimams Pirkimo sąlygų </w:t>
      </w:r>
      <w:r w:rsidR="00B11B6B" w:rsidRPr="00E93A22">
        <w:rPr>
          <w:rFonts w:ascii="Times New Roman" w:hAnsi="Times New Roman" w:cs="Times New Roman"/>
          <w:sz w:val="24"/>
          <w:szCs w:val="24"/>
        </w:rPr>
        <w:t>6</w:t>
      </w:r>
      <w:r w:rsidRPr="00E93A22">
        <w:rPr>
          <w:rFonts w:ascii="Times New Roman" w:hAnsi="Times New Roman" w:cs="Times New Roman"/>
          <w:sz w:val="24"/>
          <w:szCs w:val="24"/>
        </w:rPr>
        <w:t xml:space="preserve"> priede</w:t>
      </w:r>
      <w:r w:rsidR="00B11B6B" w:rsidRPr="00E93A22">
        <w:rPr>
          <w:rFonts w:ascii="Times New Roman" w:hAnsi="Times New Roman" w:cs="Times New Roman"/>
          <w:sz w:val="24"/>
          <w:szCs w:val="24"/>
        </w:rPr>
        <w:t>.</w:t>
      </w:r>
      <w:r w:rsidRPr="00E93A22">
        <w:rPr>
          <w:rFonts w:ascii="Times New Roman" w:hAnsi="Times New Roman" w:cs="Times New Roman"/>
          <w:sz w:val="24"/>
          <w:szCs w:val="24"/>
        </w:rPr>
        <w:t xml:space="preserve"> </w:t>
      </w:r>
    </w:p>
    <w:p w14:paraId="1730DC58" w14:textId="77777777" w:rsidR="0072194B" w:rsidRPr="00E93A22"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E93A22" w:rsidRDefault="003630A0">
      <w:pPr>
        <w:pStyle w:val="Antrat1"/>
        <w:numPr>
          <w:ilvl w:val="0"/>
          <w:numId w:val="6"/>
        </w:numPr>
        <w:spacing w:before="0" w:after="0" w:line="300" w:lineRule="auto"/>
        <w:ind w:firstLine="66"/>
        <w:rPr>
          <w:rFonts w:ascii="Times New Roman" w:hAnsi="Times New Roman" w:cs="Times New Roman"/>
          <w:color w:val="auto"/>
          <w:sz w:val="28"/>
          <w:szCs w:val="28"/>
        </w:rPr>
      </w:pPr>
      <w:bookmarkStart w:id="16" w:name="_Toc194061330"/>
      <w:r w:rsidRPr="00E93A22">
        <w:rPr>
          <w:rFonts w:ascii="Times New Roman" w:hAnsi="Times New Roman" w:cs="Times New Roman"/>
          <w:color w:val="auto"/>
          <w:sz w:val="28"/>
          <w:szCs w:val="28"/>
        </w:rPr>
        <w:t>Specialieji reikalavimai pasiūlymų rengimui ir pateikimui</w:t>
      </w:r>
      <w:bookmarkEnd w:id="6"/>
      <w:bookmarkEnd w:id="7"/>
      <w:bookmarkEnd w:id="8"/>
      <w:bookmarkEnd w:id="16"/>
    </w:p>
    <w:p w14:paraId="5971D0C7" w14:textId="77777777" w:rsidR="00E861F5" w:rsidRPr="00E93A22" w:rsidRDefault="00E861F5" w:rsidP="00257685">
      <w:pPr>
        <w:ind w:firstLine="0"/>
        <w:rPr>
          <w:rFonts w:ascii="Arial" w:hAnsi="Arial" w:cs="Arial"/>
        </w:rPr>
      </w:pPr>
    </w:p>
    <w:p w14:paraId="14F890B4" w14:textId="77777777" w:rsidR="00F626D5" w:rsidRPr="00E93A22" w:rsidRDefault="00AF1D16" w:rsidP="00F626D5">
      <w:pPr>
        <w:pStyle w:val="Sraopastraipa"/>
        <w:spacing w:line="240" w:lineRule="auto"/>
        <w:ind w:left="0" w:firstLine="709"/>
        <w:rPr>
          <w:rFonts w:ascii="Times New Roman" w:hAnsi="Times New Roman" w:cs="Times New Roman"/>
          <w:sz w:val="24"/>
          <w:szCs w:val="24"/>
        </w:rPr>
      </w:pPr>
      <w:r w:rsidRPr="00E93A22">
        <w:rPr>
          <w:rFonts w:ascii="Times New Roman" w:hAnsi="Times New Roman" w:cs="Times New Roman"/>
          <w:sz w:val="24"/>
          <w:szCs w:val="24"/>
        </w:rPr>
        <w:t xml:space="preserve">4.1. CVP IS pasiūlymo lango eilutėje „Prisegti dokumentus“ pateikiamas tiekėjo pasirašytas pasiūlymas, parengtas pagal specialiųjų </w:t>
      </w:r>
      <w:r w:rsidRPr="00E93A22">
        <w:rPr>
          <w:rFonts w:ascii="Times New Roman" w:hAnsi="Times New Roman" w:cs="Times New Roman"/>
          <w:sz w:val="24"/>
          <w:szCs w:val="24"/>
        </w:rPr>
        <w:fldChar w:fldCharType="begin"/>
      </w:r>
      <w:r w:rsidRPr="00E93A22">
        <w:rPr>
          <w:rFonts w:ascii="Times New Roman" w:hAnsi="Times New Roman" w:cs="Times New Roman"/>
          <w:sz w:val="24"/>
          <w:szCs w:val="24"/>
        </w:rPr>
        <w:instrText xml:space="preserve"> REF _Ref38540913 \h  \* MERGEFORMAT </w:instrText>
      </w:r>
      <w:r w:rsidRPr="00E93A22">
        <w:rPr>
          <w:rFonts w:ascii="Times New Roman" w:hAnsi="Times New Roman" w:cs="Times New Roman"/>
          <w:sz w:val="24"/>
          <w:szCs w:val="24"/>
        </w:rPr>
      </w:r>
      <w:r w:rsidRPr="00E93A22">
        <w:rPr>
          <w:rFonts w:ascii="Times New Roman" w:hAnsi="Times New Roman" w:cs="Times New Roman"/>
          <w:sz w:val="24"/>
          <w:szCs w:val="24"/>
        </w:rPr>
        <w:fldChar w:fldCharType="separate"/>
      </w:r>
      <w:r w:rsidRPr="00E93A22">
        <w:rPr>
          <w:rFonts w:ascii="Times New Roman" w:hAnsi="Times New Roman" w:cs="Times New Roman"/>
          <w:sz w:val="24"/>
          <w:szCs w:val="24"/>
        </w:rPr>
        <w:t xml:space="preserve">pirkimo sąlygų </w:t>
      </w:r>
      <w:r w:rsidRPr="00E93A22">
        <w:rPr>
          <w:rFonts w:ascii="Times New Roman" w:hAnsi="Times New Roman" w:cs="Times New Roman"/>
          <w:sz w:val="24"/>
          <w:szCs w:val="24"/>
          <w:shd w:val="clear" w:color="auto" w:fill="FFFFFF"/>
        </w:rPr>
        <w:t xml:space="preserve">4 </w:t>
      </w:r>
      <w:r w:rsidRPr="00E93A22">
        <w:rPr>
          <w:rFonts w:ascii="Times New Roman" w:hAnsi="Times New Roman" w:cs="Times New Roman"/>
          <w:sz w:val="24"/>
          <w:szCs w:val="24"/>
        </w:rPr>
        <w:fldChar w:fldCharType="end"/>
      </w:r>
      <w:r w:rsidRPr="00E93A22">
        <w:rPr>
          <w:rFonts w:ascii="Times New Roman" w:hAnsi="Times New Roman" w:cs="Times New Roman"/>
          <w:sz w:val="24"/>
          <w:szCs w:val="24"/>
        </w:rPr>
        <w:t>priede pateiktą pasiūlymo formą ir pasiūlymo formoje nurodyti ir kiti, tiekėjo nuomone, būtini dokumentai (jų kopijos)</w:t>
      </w:r>
      <w:r w:rsidR="00F626D5" w:rsidRPr="00E93A22">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E93A22" w:rsidRDefault="00B11B6B" w:rsidP="00B11B6B">
      <w:pPr>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 xml:space="preserve">4.1.1. </w:t>
      </w:r>
      <w:r w:rsidR="0027759E" w:rsidRPr="00E93A22">
        <w:rPr>
          <w:rFonts w:ascii="Times New Roman" w:hAnsi="Times New Roman" w:cs="Times New Roman"/>
          <w:sz w:val="24"/>
          <w:szCs w:val="24"/>
        </w:rPr>
        <w:t xml:space="preserve">tiekėjo pasirašytas pasiūlymas, parengtas pagal specialiųjų Pirkimo sąlygų </w:t>
      </w:r>
      <w:r w:rsidRPr="00E93A22">
        <w:rPr>
          <w:rFonts w:ascii="Times New Roman" w:hAnsi="Times New Roman" w:cs="Times New Roman"/>
          <w:sz w:val="24"/>
          <w:szCs w:val="24"/>
        </w:rPr>
        <w:t>4</w:t>
      </w:r>
      <w:r w:rsidR="0027759E" w:rsidRPr="00E93A22">
        <w:rPr>
          <w:rFonts w:ascii="Times New Roman" w:hAnsi="Times New Roman" w:cs="Times New Roman"/>
          <w:sz w:val="24"/>
          <w:szCs w:val="24"/>
        </w:rPr>
        <w:t xml:space="preserve"> priede „Pasiūlymo forma“ pateiktą pasiūlymo formą;</w:t>
      </w:r>
    </w:p>
    <w:p w14:paraId="0CDF49FC" w14:textId="777A5247" w:rsidR="0027759E" w:rsidRPr="00E93A22" w:rsidRDefault="00B11B6B" w:rsidP="00B11B6B">
      <w:pPr>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 xml:space="preserve">4.1.2. </w:t>
      </w:r>
      <w:r w:rsidR="0027759E" w:rsidRPr="00E93A22">
        <w:rPr>
          <w:rFonts w:ascii="Times New Roman" w:hAnsi="Times New Roman" w:cs="Times New Roman"/>
          <w:sz w:val="24"/>
          <w:szCs w:val="24"/>
        </w:rPr>
        <w:t xml:space="preserve">užpildyta reikalavimų tiekėjui atitikties deklaracija (specialiųjų pirkimo sąlygų Pirkimo sąlygų </w:t>
      </w:r>
      <w:r w:rsidR="00622449" w:rsidRPr="00E93A22">
        <w:rPr>
          <w:rFonts w:ascii="Times New Roman" w:hAnsi="Times New Roman" w:cs="Times New Roman"/>
          <w:sz w:val="24"/>
          <w:szCs w:val="24"/>
        </w:rPr>
        <w:t>7</w:t>
      </w:r>
      <w:r w:rsidR="0027759E" w:rsidRPr="00E93A22">
        <w:rPr>
          <w:rFonts w:ascii="Times New Roman" w:hAnsi="Times New Roman" w:cs="Times New Roman"/>
          <w:sz w:val="24"/>
          <w:szCs w:val="24"/>
        </w:rPr>
        <w:t xml:space="preserve"> priede</w:t>
      </w:r>
      <w:r w:rsidRPr="00E93A22">
        <w:rPr>
          <w:rFonts w:ascii="Times New Roman" w:hAnsi="Times New Roman" w:cs="Times New Roman"/>
          <w:sz w:val="24"/>
          <w:szCs w:val="24"/>
        </w:rPr>
        <w:t>)</w:t>
      </w:r>
      <w:r w:rsidR="0027759E" w:rsidRPr="00E93A22">
        <w:rPr>
          <w:rFonts w:ascii="Times New Roman" w:hAnsi="Times New Roman" w:cs="Times New Roman"/>
          <w:sz w:val="24"/>
          <w:szCs w:val="24"/>
        </w:rPr>
        <w:t>;</w:t>
      </w:r>
    </w:p>
    <w:p w14:paraId="6D2608FC" w14:textId="3B97906C" w:rsidR="0027759E" w:rsidRPr="00E93A22" w:rsidRDefault="00B11B6B" w:rsidP="00B11B6B">
      <w:pPr>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 xml:space="preserve">4.1.3. </w:t>
      </w:r>
      <w:r w:rsidR="0027759E" w:rsidRPr="00E93A22">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E93A22" w:rsidRDefault="00B11B6B" w:rsidP="00B11B6B">
      <w:pPr>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 xml:space="preserve">4.1.4. </w:t>
      </w:r>
      <w:r w:rsidR="0027759E" w:rsidRPr="00E93A22">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E93A22" w:rsidRDefault="00B11B6B" w:rsidP="00B11B6B">
      <w:pPr>
        <w:tabs>
          <w:tab w:val="left" w:pos="1276"/>
        </w:tabs>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 xml:space="preserve">4.1.5. </w:t>
      </w:r>
      <w:r w:rsidR="0027759E" w:rsidRPr="00E93A22">
        <w:rPr>
          <w:rFonts w:ascii="Times New Roman" w:hAnsi="Times New Roman" w:cs="Times New Roman"/>
          <w:sz w:val="24"/>
          <w:szCs w:val="24"/>
        </w:rPr>
        <w:t>pasiūlymo galiojimą užtikrinantis dokumentas (jeigu reikalaujama);</w:t>
      </w:r>
    </w:p>
    <w:p w14:paraId="6056EAAA" w14:textId="19554188" w:rsidR="0027759E" w:rsidRPr="00E93A22" w:rsidRDefault="00B11B6B" w:rsidP="00B11B6B">
      <w:pPr>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 xml:space="preserve">4.1.6. </w:t>
      </w:r>
      <w:r w:rsidR="0027759E" w:rsidRPr="00E93A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E93A22" w:rsidRDefault="00B11B6B" w:rsidP="00B11B6B">
      <w:pPr>
        <w:spacing w:line="240" w:lineRule="auto"/>
        <w:ind w:firstLine="709"/>
        <w:rPr>
          <w:rFonts w:ascii="Times New Roman" w:hAnsi="Times New Roman" w:cs="Times New Roman"/>
          <w:sz w:val="24"/>
          <w:szCs w:val="24"/>
        </w:rPr>
      </w:pPr>
      <w:r w:rsidRPr="00E93A22">
        <w:rPr>
          <w:rFonts w:ascii="Times New Roman" w:hAnsi="Times New Roman" w:cs="Times New Roman"/>
          <w:sz w:val="24"/>
          <w:szCs w:val="24"/>
        </w:rPr>
        <w:t xml:space="preserve">4.1.7. </w:t>
      </w:r>
      <w:r w:rsidR="0027759E" w:rsidRPr="00E93A22">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77777777" w:rsidR="00AF1D16" w:rsidRPr="00E93A22" w:rsidRDefault="00AF1D16" w:rsidP="00AF1D16">
      <w:pPr>
        <w:pStyle w:val="Sraopastraipa"/>
        <w:spacing w:line="240" w:lineRule="auto"/>
        <w:ind w:left="0"/>
        <w:rPr>
          <w:rFonts w:ascii="Times New Roman" w:hAnsi="Times New Roman" w:cs="Times New Roman"/>
          <w:iCs/>
          <w:sz w:val="24"/>
          <w:szCs w:val="24"/>
          <w:u w:val="single"/>
        </w:rPr>
      </w:pPr>
      <w:r w:rsidRPr="00E93A22">
        <w:rPr>
          <w:rFonts w:ascii="Times New Roman" w:eastAsia="Calibri" w:hAnsi="Times New Roman" w:cs="Times New Roman"/>
          <w:iCs/>
          <w:sz w:val="24"/>
          <w:szCs w:val="24"/>
        </w:rPr>
        <w:t xml:space="preserve">4.2. Visas pasiūlymas privalo būti pasirašytas kvalifikuotu elektroniniu parašu, atitinkančiu VPĮ 22 straipsnio 11 dalies 2 ir 3 punktuose nustatytus reikalavimus. </w:t>
      </w:r>
      <w:r w:rsidRPr="00E93A22">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E93A22">
        <w:rPr>
          <w:rFonts w:ascii="Times New Roman" w:eastAsia="Calibri" w:hAnsi="Times New Roman" w:cs="Times New Roman"/>
          <w:iCs/>
          <w:sz w:val="24"/>
          <w:szCs w:val="24"/>
        </w:rPr>
        <w:t>Gali būti pateikiami:</w:t>
      </w:r>
    </w:p>
    <w:p w14:paraId="45D30E58" w14:textId="77777777" w:rsidR="00AF1D16" w:rsidRPr="00E93A22" w:rsidRDefault="00AF1D16" w:rsidP="00AF1D16">
      <w:pPr>
        <w:pStyle w:val="Sraopastraipa"/>
        <w:spacing w:line="240" w:lineRule="auto"/>
        <w:ind w:left="0"/>
        <w:rPr>
          <w:rFonts w:ascii="Times New Roman" w:hAnsi="Times New Roman" w:cs="Times New Roman"/>
          <w:iCs/>
          <w:sz w:val="24"/>
          <w:szCs w:val="24"/>
          <w:u w:val="single"/>
        </w:rPr>
      </w:pPr>
      <w:r w:rsidRPr="00E93A22">
        <w:rPr>
          <w:rFonts w:ascii="Times New Roman" w:eastAsia="Calibri" w:hAnsi="Times New Roman" w:cs="Times New Roman"/>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E93A22" w:rsidRDefault="00AF1D16" w:rsidP="00AF1D16">
      <w:pPr>
        <w:pStyle w:val="Sraopastraipa"/>
        <w:spacing w:line="240" w:lineRule="auto"/>
        <w:ind w:left="0"/>
        <w:rPr>
          <w:rFonts w:ascii="Times New Roman" w:eastAsiaTheme="minorHAnsi" w:hAnsi="Times New Roman" w:cs="Times New Roman"/>
          <w:iCs/>
          <w:sz w:val="24"/>
          <w:szCs w:val="24"/>
        </w:rPr>
      </w:pPr>
      <w:r w:rsidRPr="00E93A22">
        <w:rPr>
          <w:rFonts w:ascii="Times New Roman" w:eastAsia="Calibri" w:hAnsi="Times New Roman" w:cs="Times New Roman"/>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E93A22" w:rsidRDefault="00AF1D16" w:rsidP="00AF1D16">
      <w:pPr>
        <w:spacing w:line="240" w:lineRule="auto"/>
        <w:ind w:firstLine="709"/>
        <w:rPr>
          <w:rFonts w:ascii="Times New Roman" w:eastAsiaTheme="minorHAnsi" w:hAnsi="Times New Roman" w:cs="Times New Roman"/>
          <w:iCs/>
          <w:sz w:val="24"/>
          <w:szCs w:val="24"/>
        </w:rPr>
      </w:pPr>
      <w:r w:rsidRPr="00E93A22">
        <w:rPr>
          <w:rFonts w:ascii="Times New Roman" w:eastAsia="Calibri" w:hAnsi="Times New Roman" w:cs="Times New Roman"/>
          <w:iCs/>
          <w:sz w:val="24"/>
          <w:szCs w:val="24"/>
        </w:rPr>
        <w:t>4.2.3. skaitmeninės dokumentų kopijos (fiziniu asmens, nesutampančio, su pasiūlymą pasirašančiu asmeniu, parašu tvirtinami dokumentai turi būti pateikiami pasirašyti ir nuskenuoti).</w:t>
      </w:r>
    </w:p>
    <w:p w14:paraId="778DE76C" w14:textId="77777777" w:rsidR="00AF1D16" w:rsidRPr="00E93A22" w:rsidRDefault="00AF1D16" w:rsidP="00AF1D16">
      <w:pPr>
        <w:pStyle w:val="Sraopastraipa"/>
        <w:spacing w:line="240" w:lineRule="auto"/>
        <w:ind w:left="0"/>
        <w:rPr>
          <w:rFonts w:ascii="Times New Roman" w:hAnsi="Times New Roman" w:cs="Times New Roman"/>
          <w:sz w:val="24"/>
          <w:szCs w:val="24"/>
        </w:rPr>
      </w:pPr>
      <w:r w:rsidRPr="00E93A22">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E93A22" w:rsidRDefault="00AF1D16" w:rsidP="00AF1D16">
      <w:pPr>
        <w:pStyle w:val="Sraopastraipa"/>
        <w:spacing w:line="240" w:lineRule="auto"/>
        <w:ind w:left="0"/>
        <w:rPr>
          <w:rFonts w:ascii="Times New Roman" w:hAnsi="Times New Roman" w:cs="Times New Roman"/>
          <w:sz w:val="24"/>
          <w:szCs w:val="24"/>
        </w:rPr>
      </w:pPr>
      <w:r w:rsidRPr="00E93A22">
        <w:rPr>
          <w:rFonts w:ascii="Times New Roman" w:hAnsi="Times New Roman" w:cs="Times New Roman"/>
          <w:sz w:val="24"/>
          <w:szCs w:val="24"/>
        </w:rPr>
        <w:t>4.4. Pasiūlymuose nurodytos kainos bus vertinamos eurais</w:t>
      </w:r>
      <w:r w:rsidRPr="00E93A22">
        <w:rPr>
          <w:rFonts w:ascii="Times New Roman" w:eastAsia="Calibri" w:hAnsi="Times New Roman" w:cs="Times New Roman"/>
          <w:sz w:val="24"/>
          <w:szCs w:val="24"/>
        </w:rPr>
        <w:t>.</w:t>
      </w:r>
      <w:r w:rsidRPr="00E93A22">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E93A22"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E93A22">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E93A22" w:rsidRDefault="00AF1D16" w:rsidP="00F24371">
      <w:pPr>
        <w:pStyle w:val="Sraopastraipa"/>
        <w:spacing w:line="240" w:lineRule="auto"/>
        <w:ind w:left="0" w:firstLine="709"/>
        <w:rPr>
          <w:rFonts w:ascii="Times New Roman" w:hAnsi="Times New Roman" w:cs="Times New Roman"/>
          <w:sz w:val="24"/>
          <w:szCs w:val="24"/>
        </w:rPr>
      </w:pPr>
      <w:r w:rsidRPr="00E93A22">
        <w:rPr>
          <w:rFonts w:ascii="Times New Roman" w:eastAsia="Arial" w:hAnsi="Times New Roman" w:cs="Times New Roman"/>
          <w:sz w:val="24"/>
          <w:szCs w:val="24"/>
        </w:rPr>
        <w:lastRenderedPageBreak/>
        <w:t xml:space="preserve">4.6. Tiekėjų pasiūlymuose nurodytos kainos bus vertinamos </w:t>
      </w:r>
      <w:r w:rsidRPr="00E93A22">
        <w:rPr>
          <w:rFonts w:ascii="Times New Roman" w:hAnsi="Times New Roman" w:cs="Times New Roman"/>
          <w:sz w:val="24"/>
          <w:szCs w:val="24"/>
        </w:rPr>
        <w:t xml:space="preserve">ir lyginamos su visais mokesčiais, įskaitant PVM. </w:t>
      </w:r>
    </w:p>
    <w:p w14:paraId="3946E33E" w14:textId="7D71C610" w:rsidR="00F527B1" w:rsidRPr="00E93A22" w:rsidRDefault="00AF1D16" w:rsidP="003F5D40">
      <w:pPr>
        <w:pStyle w:val="Antrat1"/>
        <w:spacing w:before="0" w:after="0" w:line="300" w:lineRule="auto"/>
        <w:ind w:left="357" w:firstLine="0"/>
        <w:rPr>
          <w:rFonts w:ascii="Times New Roman" w:hAnsi="Times New Roman" w:cs="Times New Roman"/>
          <w:color w:val="auto"/>
        </w:rPr>
      </w:pPr>
      <w:bookmarkStart w:id="19" w:name="_Toc194061331"/>
      <w:r w:rsidRPr="00E93A22">
        <w:rPr>
          <w:rFonts w:ascii="Times New Roman" w:hAnsi="Times New Roman" w:cs="Times New Roman"/>
          <w:color w:val="auto"/>
          <w:sz w:val="28"/>
          <w:szCs w:val="28"/>
        </w:rPr>
        <w:t>5</w:t>
      </w:r>
      <w:r w:rsidR="003F5D40" w:rsidRPr="00E93A22">
        <w:rPr>
          <w:rFonts w:ascii="Times New Roman" w:hAnsi="Times New Roman" w:cs="Times New Roman"/>
          <w:color w:val="auto"/>
        </w:rPr>
        <w:t xml:space="preserve">. </w:t>
      </w:r>
      <w:r w:rsidR="00E62E95" w:rsidRPr="00E93A22">
        <w:rPr>
          <w:rFonts w:ascii="Times New Roman" w:hAnsi="Times New Roman" w:cs="Times New Roman"/>
          <w:color w:val="auto"/>
          <w:sz w:val="28"/>
          <w:szCs w:val="28"/>
        </w:rPr>
        <w:t>Pasiūlymo galiojimo užtikrinimas</w:t>
      </w:r>
      <w:bookmarkEnd w:id="19"/>
    </w:p>
    <w:p w14:paraId="7A210472" w14:textId="77777777" w:rsidR="003D73C2" w:rsidRPr="00E93A22" w:rsidRDefault="003D73C2" w:rsidP="00C17335">
      <w:pPr>
        <w:ind w:firstLine="0"/>
        <w:rPr>
          <w:rFonts w:ascii="Arial" w:hAnsi="Arial" w:cs="Arial"/>
          <w:i/>
          <w:iCs/>
          <w:color w:val="7030A0"/>
        </w:rPr>
      </w:pPr>
    </w:p>
    <w:p w14:paraId="6CBF9811" w14:textId="718FC834" w:rsidR="00AF1D16" w:rsidRPr="00E93A22" w:rsidRDefault="00AF1D16" w:rsidP="00AF1D16">
      <w:pPr>
        <w:pStyle w:val="Sraopastraipa"/>
        <w:spacing w:line="240" w:lineRule="auto"/>
        <w:ind w:left="0" w:firstLine="567"/>
        <w:rPr>
          <w:rFonts w:ascii="Times New Roman" w:eastAsia="Calibri" w:hAnsi="Times New Roman" w:cs="Times New Roman"/>
          <w:sz w:val="24"/>
          <w:szCs w:val="24"/>
        </w:rPr>
      </w:pPr>
      <w:r w:rsidRPr="00E93A22">
        <w:rPr>
          <w:rFonts w:ascii="Times New Roman" w:hAnsi="Times New Roman" w:cs="Times New Roman"/>
          <w:sz w:val="24"/>
          <w:szCs w:val="24"/>
        </w:rPr>
        <w:t xml:space="preserve">5.1.  </w:t>
      </w:r>
      <w:r w:rsidRPr="00E93A2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Pr="00E93A22"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E93A22" w:rsidRDefault="00F24371" w:rsidP="00F24371">
      <w:pPr>
        <w:pStyle w:val="Antrat1"/>
        <w:spacing w:before="0" w:after="0" w:line="300" w:lineRule="auto"/>
        <w:ind w:left="284" w:firstLine="0"/>
        <w:rPr>
          <w:rFonts w:ascii="Times New Roman" w:hAnsi="Times New Roman" w:cs="Times New Roman"/>
          <w:sz w:val="28"/>
          <w:szCs w:val="28"/>
        </w:rPr>
      </w:pPr>
      <w:bookmarkStart w:id="20" w:name="_Toc15392775"/>
      <w:bookmarkStart w:id="21" w:name="_Toc194061332"/>
      <w:r w:rsidRPr="00E93A22">
        <w:rPr>
          <w:rFonts w:ascii="Times New Roman" w:hAnsi="Times New Roman" w:cs="Times New Roman"/>
          <w:color w:val="auto"/>
          <w:sz w:val="28"/>
          <w:szCs w:val="28"/>
        </w:rPr>
        <w:t xml:space="preserve">6. </w:t>
      </w:r>
      <w:r w:rsidR="00B52705" w:rsidRPr="00E93A22">
        <w:rPr>
          <w:rFonts w:ascii="Times New Roman" w:hAnsi="Times New Roman" w:cs="Times New Roman"/>
          <w:color w:val="auto"/>
          <w:sz w:val="28"/>
          <w:szCs w:val="28"/>
        </w:rPr>
        <w:t>P</w:t>
      </w:r>
      <w:bookmarkEnd w:id="20"/>
      <w:r w:rsidR="00E62E95" w:rsidRPr="00E93A22">
        <w:rPr>
          <w:rFonts w:ascii="Times New Roman" w:hAnsi="Times New Roman" w:cs="Times New Roman"/>
          <w:color w:val="auto"/>
          <w:sz w:val="28"/>
          <w:szCs w:val="28"/>
        </w:rPr>
        <w:t xml:space="preserve">asiūlymų </w:t>
      </w:r>
      <w:r w:rsidR="00A84437" w:rsidRPr="00E93A22">
        <w:rPr>
          <w:rFonts w:ascii="Times New Roman" w:hAnsi="Times New Roman" w:cs="Times New Roman"/>
          <w:color w:val="auto"/>
          <w:sz w:val="28"/>
          <w:szCs w:val="28"/>
        </w:rPr>
        <w:t>vertinimas</w:t>
      </w:r>
      <w:bookmarkEnd w:id="21"/>
    </w:p>
    <w:p w14:paraId="0C1B0E3A" w14:textId="77777777" w:rsidR="00E85882" w:rsidRPr="00E93A22" w:rsidRDefault="00E85882" w:rsidP="00A84437">
      <w:pPr>
        <w:spacing w:line="240" w:lineRule="auto"/>
        <w:ind w:firstLine="0"/>
        <w:rPr>
          <w:rFonts w:cstheme="minorHAnsi"/>
          <w:vanish/>
        </w:rPr>
      </w:pPr>
    </w:p>
    <w:p w14:paraId="174E271E" w14:textId="1869668A" w:rsidR="00F24371" w:rsidRPr="00E93A22" w:rsidRDefault="00F24371" w:rsidP="00F24371">
      <w:pPr>
        <w:pStyle w:val="Sraopastraipa"/>
        <w:spacing w:line="240" w:lineRule="auto"/>
        <w:ind w:left="0" w:firstLine="709"/>
        <w:rPr>
          <w:rFonts w:ascii="Times New Roman" w:eastAsia="Calibri" w:hAnsi="Times New Roman" w:cs="Times New Roman"/>
          <w:sz w:val="24"/>
          <w:szCs w:val="24"/>
        </w:rPr>
      </w:pPr>
      <w:r w:rsidRPr="00E93A22">
        <w:rPr>
          <w:rFonts w:ascii="Times New Roman" w:eastAsia="Calibri" w:hAnsi="Times New Roman" w:cs="Times New Roman"/>
          <w:sz w:val="24"/>
          <w:szCs w:val="24"/>
        </w:rPr>
        <w:t xml:space="preserve">6.1. </w:t>
      </w:r>
      <w:r w:rsidRPr="00E93A22">
        <w:rPr>
          <w:rFonts w:ascii="Times New Roman" w:hAnsi="Times New Roman" w:cs="Times New Roman"/>
          <w:sz w:val="24"/>
          <w:szCs w:val="24"/>
        </w:rPr>
        <w:t xml:space="preserve">Perkančioji organizacija </w:t>
      </w:r>
      <w:r w:rsidRPr="00E93A22">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sidRPr="00E93A22">
        <w:rPr>
          <w:rFonts w:ascii="Times New Roman" w:eastAsia="Calibri" w:hAnsi="Times New Roman" w:cs="Times New Roman"/>
          <w:sz w:val="24"/>
          <w:szCs w:val="24"/>
        </w:rPr>
        <w:t>4</w:t>
      </w:r>
      <w:r w:rsidRPr="00E93A22">
        <w:rPr>
          <w:rFonts w:ascii="Times New Roman" w:eastAsia="Calibri" w:hAnsi="Times New Roman" w:cs="Times New Roman"/>
          <w:sz w:val="24"/>
          <w:szCs w:val="24"/>
        </w:rPr>
        <w:t xml:space="preserve"> priede.</w:t>
      </w:r>
    </w:p>
    <w:p w14:paraId="0475FB0D" w14:textId="3F99FEFA" w:rsidR="00F626D5" w:rsidRPr="00E93A22" w:rsidRDefault="00F24371" w:rsidP="00F626D5">
      <w:pPr>
        <w:pStyle w:val="Sraopastraipa"/>
        <w:spacing w:line="240" w:lineRule="auto"/>
        <w:ind w:left="0"/>
        <w:rPr>
          <w:rFonts w:ascii="Times New Roman" w:hAnsi="Times New Roman" w:cs="Times New Roman"/>
          <w:sz w:val="24"/>
          <w:szCs w:val="24"/>
        </w:rPr>
      </w:pPr>
      <w:r w:rsidRPr="00E93A22">
        <w:rPr>
          <w:rFonts w:ascii="Times New Roman" w:hAnsi="Times New Roman" w:cs="Times New Roman"/>
          <w:color w:val="000000" w:themeColor="text1"/>
          <w:sz w:val="24"/>
          <w:szCs w:val="24"/>
        </w:rPr>
        <w:t xml:space="preserve">6.2. </w:t>
      </w:r>
      <w:r w:rsidR="00F626D5" w:rsidRPr="00E93A22">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E93A22"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E93A22" w:rsidRDefault="00F24371" w:rsidP="00F24371">
      <w:pPr>
        <w:pStyle w:val="Antrat1"/>
        <w:tabs>
          <w:tab w:val="left" w:pos="567"/>
        </w:tabs>
        <w:spacing w:before="0" w:after="0" w:line="20" w:lineRule="atLeast"/>
        <w:ind w:left="284" w:firstLine="0"/>
        <w:contextualSpacing/>
        <w:rPr>
          <w:rFonts w:ascii="Times New Roman" w:hAnsi="Times New Roman" w:cs="Times New Roman"/>
          <w:sz w:val="28"/>
          <w:szCs w:val="28"/>
        </w:rPr>
      </w:pPr>
      <w:bookmarkStart w:id="22" w:name="_Ref39425999"/>
      <w:bookmarkStart w:id="23" w:name="_Ref39426005"/>
      <w:bookmarkStart w:id="24" w:name="_Toc126333937"/>
      <w:bookmarkStart w:id="25" w:name="_Toc194061333"/>
      <w:r w:rsidRPr="00E93A22">
        <w:rPr>
          <w:rFonts w:ascii="Times New Roman" w:hAnsi="Times New Roman" w:cs="Times New Roman"/>
          <w:sz w:val="28"/>
          <w:szCs w:val="28"/>
        </w:rPr>
        <w:t>7</w:t>
      </w:r>
      <w:r w:rsidR="00D83C57" w:rsidRPr="00E93A22">
        <w:rPr>
          <w:rFonts w:ascii="Times New Roman" w:hAnsi="Times New Roman" w:cs="Times New Roman"/>
          <w:sz w:val="28"/>
          <w:szCs w:val="28"/>
        </w:rPr>
        <w:t>. Sutarties sudarymas</w:t>
      </w:r>
      <w:bookmarkEnd w:id="22"/>
      <w:bookmarkEnd w:id="23"/>
      <w:bookmarkEnd w:id="24"/>
      <w:bookmarkEnd w:id="25"/>
    </w:p>
    <w:p w14:paraId="4B42B3B3" w14:textId="00116B3B" w:rsidR="00D83C57" w:rsidRPr="00E93A22" w:rsidRDefault="00D83C57" w:rsidP="000003B6">
      <w:pPr>
        <w:spacing w:line="240" w:lineRule="auto"/>
        <w:ind w:left="284" w:hanging="284"/>
        <w:rPr>
          <w:rFonts w:cstheme="minorHAnsi"/>
          <w:color w:val="000000" w:themeColor="text1"/>
        </w:rPr>
      </w:pPr>
    </w:p>
    <w:p w14:paraId="4006AD6A" w14:textId="31CD5668" w:rsidR="00D83C57" w:rsidRPr="00E93A22" w:rsidRDefault="00F24371" w:rsidP="00D83C57">
      <w:pPr>
        <w:pStyle w:val="Sraopastraipa"/>
        <w:spacing w:line="240" w:lineRule="auto"/>
        <w:ind w:left="0" w:firstLine="567"/>
        <w:rPr>
          <w:rFonts w:ascii="Times New Roman" w:hAnsi="Times New Roman" w:cs="Times New Roman"/>
          <w:sz w:val="24"/>
          <w:szCs w:val="24"/>
        </w:rPr>
      </w:pPr>
      <w:r w:rsidRPr="00E93A22">
        <w:rPr>
          <w:rFonts w:ascii="Times New Roman" w:hAnsi="Times New Roman" w:cs="Times New Roman"/>
          <w:color w:val="000000" w:themeColor="text1"/>
          <w:sz w:val="24"/>
          <w:szCs w:val="24"/>
        </w:rPr>
        <w:t>7</w:t>
      </w:r>
      <w:r w:rsidR="000003B6" w:rsidRPr="00E93A22">
        <w:rPr>
          <w:rFonts w:ascii="Times New Roman" w:hAnsi="Times New Roman" w:cs="Times New Roman"/>
          <w:color w:val="000000" w:themeColor="text1"/>
          <w:sz w:val="24"/>
          <w:szCs w:val="24"/>
        </w:rPr>
        <w:t xml:space="preserve">.1. </w:t>
      </w:r>
      <w:r w:rsidR="00D83C57" w:rsidRPr="00E93A2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3A22">
        <w:rPr>
          <w:rFonts w:ascii="Times New Roman" w:hAnsi="Times New Roman" w:cs="Times New Roman"/>
          <w:color w:val="0070C0"/>
          <w:sz w:val="24"/>
          <w:szCs w:val="24"/>
        </w:rPr>
        <w:t xml:space="preserve"> </w:t>
      </w:r>
      <w:r w:rsidR="00D83C57" w:rsidRPr="00E93A2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3A22">
        <w:rPr>
          <w:rFonts w:ascii="Times New Roman" w:hAnsi="Times New Roman" w:cs="Times New Roman"/>
          <w:sz w:val="24"/>
          <w:szCs w:val="24"/>
        </w:rPr>
        <w:t>Sutarties sąlygos pateikiamos</w:t>
      </w:r>
      <w:r w:rsidR="00F56579" w:rsidRPr="00E93A22">
        <w:rPr>
          <w:rFonts w:ascii="Times New Roman" w:hAnsi="Times New Roman" w:cs="Times New Roman"/>
          <w:sz w:val="24"/>
          <w:szCs w:val="24"/>
        </w:rPr>
        <w:t xml:space="preserve"> specialiųjų pirkimo sąlygų</w:t>
      </w:r>
      <w:r w:rsidR="00D83C57" w:rsidRPr="00E93A22">
        <w:rPr>
          <w:rFonts w:ascii="Times New Roman" w:hAnsi="Times New Roman" w:cs="Times New Roman"/>
          <w:sz w:val="24"/>
          <w:szCs w:val="24"/>
        </w:rPr>
        <w:t xml:space="preserve"> </w:t>
      </w:r>
      <w:r w:rsidRPr="00E93A22">
        <w:rPr>
          <w:rFonts w:ascii="Times New Roman" w:hAnsi="Times New Roman" w:cs="Times New Roman"/>
          <w:sz w:val="24"/>
          <w:szCs w:val="24"/>
        </w:rPr>
        <w:t>6</w:t>
      </w:r>
      <w:r w:rsidR="00F56579" w:rsidRPr="00E93A22">
        <w:rPr>
          <w:rFonts w:ascii="Times New Roman" w:hAnsi="Times New Roman" w:cs="Times New Roman"/>
          <w:sz w:val="24"/>
          <w:szCs w:val="24"/>
        </w:rPr>
        <w:t xml:space="preserve"> priede. </w:t>
      </w:r>
    </w:p>
    <w:p w14:paraId="2D31ABC0" w14:textId="77777777" w:rsidR="00F24371" w:rsidRPr="00E93A22" w:rsidRDefault="00F24371" w:rsidP="00D83C57">
      <w:pPr>
        <w:pStyle w:val="Sraopastraipa"/>
        <w:spacing w:line="240" w:lineRule="auto"/>
        <w:ind w:left="0" w:firstLine="567"/>
        <w:rPr>
          <w:color w:val="000000" w:themeColor="text1"/>
        </w:rPr>
      </w:pPr>
    </w:p>
    <w:p w14:paraId="5B316373" w14:textId="2D3FFD21" w:rsidR="000D5039" w:rsidRPr="00E93A22" w:rsidRDefault="00F24371" w:rsidP="00F24371">
      <w:pPr>
        <w:pStyle w:val="Antrat1"/>
        <w:spacing w:before="0" w:after="0" w:line="300" w:lineRule="auto"/>
        <w:ind w:left="426" w:firstLine="0"/>
        <w:rPr>
          <w:rFonts w:ascii="Times New Roman" w:hAnsi="Times New Roman" w:cs="Times New Roman"/>
          <w:color w:val="auto"/>
          <w:sz w:val="28"/>
          <w:szCs w:val="28"/>
        </w:rPr>
      </w:pPr>
      <w:bookmarkStart w:id="26" w:name="_Toc194061334"/>
      <w:r w:rsidRPr="00E93A22">
        <w:rPr>
          <w:rFonts w:ascii="Times New Roman" w:hAnsi="Times New Roman" w:cs="Times New Roman"/>
          <w:color w:val="auto"/>
          <w:sz w:val="28"/>
          <w:szCs w:val="28"/>
        </w:rPr>
        <w:t>8</w:t>
      </w:r>
      <w:r w:rsidR="00D83C57" w:rsidRPr="00E93A22">
        <w:rPr>
          <w:rFonts w:ascii="Times New Roman" w:hAnsi="Times New Roman" w:cs="Times New Roman"/>
          <w:color w:val="auto"/>
          <w:sz w:val="28"/>
          <w:szCs w:val="28"/>
        </w:rPr>
        <w:t xml:space="preserve">. </w:t>
      </w:r>
      <w:r w:rsidR="00274B64" w:rsidRPr="00E93A22">
        <w:rPr>
          <w:rFonts w:ascii="Times New Roman" w:hAnsi="Times New Roman" w:cs="Times New Roman"/>
          <w:color w:val="auto"/>
          <w:sz w:val="28"/>
          <w:szCs w:val="28"/>
        </w:rPr>
        <w:t>K</w:t>
      </w:r>
      <w:r w:rsidR="00A84437" w:rsidRPr="00E93A22">
        <w:rPr>
          <w:rFonts w:ascii="Times New Roman" w:hAnsi="Times New Roman" w:cs="Times New Roman"/>
          <w:color w:val="auto"/>
          <w:sz w:val="28"/>
          <w:szCs w:val="28"/>
        </w:rPr>
        <w:t>itos sąlygos</w:t>
      </w:r>
      <w:bookmarkEnd w:id="26"/>
      <w:r w:rsidR="00A84437" w:rsidRPr="00E93A22">
        <w:rPr>
          <w:rFonts w:ascii="Times New Roman" w:hAnsi="Times New Roman" w:cs="Times New Roman"/>
          <w:color w:val="auto"/>
          <w:sz w:val="28"/>
          <w:szCs w:val="28"/>
        </w:rPr>
        <w:t xml:space="preserve"> </w:t>
      </w:r>
    </w:p>
    <w:p w14:paraId="229A419C" w14:textId="77777777" w:rsidR="0008378B" w:rsidRPr="00E93A22" w:rsidRDefault="0008378B" w:rsidP="00E250DF">
      <w:pPr>
        <w:pStyle w:val="Betarp"/>
        <w:spacing w:line="300" w:lineRule="auto"/>
        <w:ind w:firstLine="0"/>
        <w:contextualSpacing/>
        <w:rPr>
          <w:rFonts w:eastAsiaTheme="minorHAnsi" w:cstheme="minorHAnsi"/>
        </w:rPr>
      </w:pPr>
    </w:p>
    <w:p w14:paraId="52BA0CEF" w14:textId="489D5337" w:rsidR="00E250DF" w:rsidRPr="00E93A22" w:rsidRDefault="00F24371" w:rsidP="00F24371">
      <w:pPr>
        <w:pStyle w:val="Betarp"/>
        <w:spacing w:line="300" w:lineRule="auto"/>
        <w:ind w:firstLine="567"/>
        <w:contextualSpacing/>
        <w:rPr>
          <w:rFonts w:ascii="Arial" w:eastAsiaTheme="minorHAnsi" w:hAnsi="Arial" w:cs="Arial"/>
        </w:rPr>
      </w:pPr>
      <w:r w:rsidRPr="00E93A22">
        <w:rPr>
          <w:rFonts w:ascii="Times New Roman" w:eastAsia="Times New Roman" w:hAnsi="Times New Roman" w:cs="Times New Roman"/>
          <w:sz w:val="24"/>
          <w:szCs w:val="24"/>
        </w:rPr>
        <w:t xml:space="preserve">8.1. </w:t>
      </w:r>
      <w:r w:rsidR="00E85882" w:rsidRPr="00E93A22">
        <w:rPr>
          <w:rFonts w:ascii="Times New Roman" w:eastAsia="Times New Roman" w:hAnsi="Times New Roman" w:cs="Times New Roman"/>
          <w:sz w:val="24"/>
          <w:szCs w:val="24"/>
        </w:rPr>
        <w:t>P</w:t>
      </w:r>
      <w:r w:rsidR="00F60294" w:rsidRPr="00E93A22">
        <w:rPr>
          <w:rFonts w:ascii="Times New Roman" w:eastAsia="Times New Roman" w:hAnsi="Times New Roman" w:cs="Times New Roman"/>
          <w:sz w:val="24"/>
          <w:szCs w:val="24"/>
        </w:rPr>
        <w:t>erkančioji organizacija</w:t>
      </w:r>
      <w:r w:rsidR="00E85882" w:rsidRPr="00E93A22">
        <w:rPr>
          <w:rFonts w:ascii="Times New Roman" w:eastAsia="Times New Roman" w:hAnsi="Times New Roman" w:cs="Times New Roman"/>
          <w:sz w:val="24"/>
          <w:szCs w:val="24"/>
        </w:rPr>
        <w:t xml:space="preserve"> </w:t>
      </w:r>
      <w:r w:rsidRPr="00E93A22">
        <w:rPr>
          <w:rFonts w:ascii="Times New Roman" w:hAnsi="Times New Roman" w:cs="Times New Roman"/>
          <w:sz w:val="24"/>
          <w:szCs w:val="24"/>
        </w:rPr>
        <w:t>pirkime papildomų sąlygų netaiko</w:t>
      </w:r>
      <w:r w:rsidRPr="00E93A22">
        <w:rPr>
          <w:rFonts w:eastAsia="Times New Roman" w:cstheme="minorHAnsi"/>
          <w:color w:val="000000"/>
        </w:rPr>
        <w:t>.</w:t>
      </w:r>
      <w:r w:rsidR="00E85882" w:rsidRPr="00E93A22">
        <w:rPr>
          <w:rFonts w:eastAsia="Times New Roman" w:cstheme="minorHAnsi"/>
          <w:i/>
          <w:iCs/>
          <w:color w:val="7030A0"/>
        </w:rPr>
        <w:t>.</w:t>
      </w:r>
      <w:r w:rsidR="00EE68F7" w:rsidRPr="00E93A22">
        <w:rPr>
          <w:rFonts w:ascii="Arial" w:eastAsiaTheme="minorHAnsi" w:hAnsi="Arial" w:cs="Arial"/>
        </w:rPr>
        <w:br w:type="page"/>
      </w:r>
    </w:p>
    <w:p w14:paraId="7207911E" w14:textId="5DA282EF" w:rsidR="00CB5907" w:rsidRPr="00E93A22" w:rsidRDefault="00CB5907" w:rsidP="00CB5907">
      <w:pPr>
        <w:pStyle w:val="Betarp"/>
        <w:spacing w:line="300" w:lineRule="auto"/>
        <w:contextualSpacing/>
        <w:rPr>
          <w:rFonts w:ascii="Arial" w:eastAsiaTheme="minorHAnsi" w:hAnsi="Arial" w:cs="Arial"/>
        </w:rPr>
      </w:pPr>
    </w:p>
    <w:p w14:paraId="729EDC83" w14:textId="77777777" w:rsidR="00112F92" w:rsidRPr="00E93A22" w:rsidRDefault="00112F92" w:rsidP="008D0B8B">
      <w:pPr>
        <w:spacing w:line="240" w:lineRule="auto"/>
        <w:ind w:left="7314" w:firstLine="0"/>
        <w:outlineLvl w:val="1"/>
        <w:rPr>
          <w:rFonts w:ascii="Times New Roman" w:hAnsi="Times New Roman" w:cs="Times New Roman"/>
        </w:rPr>
      </w:pPr>
      <w:bookmarkStart w:id="27" w:name="_Toc194061335"/>
      <w:r w:rsidRPr="00E93A22">
        <w:rPr>
          <w:rFonts w:ascii="Times New Roman" w:hAnsi="Times New Roman" w:cs="Times New Roman"/>
        </w:rPr>
        <w:t>Pirkimo sąlygų 1 priedas „Tiekėjų pašalinimo pagrindai“</w:t>
      </w:r>
      <w:bookmarkEnd w:id="27"/>
    </w:p>
    <w:p w14:paraId="537E8F24" w14:textId="77777777" w:rsidR="00112F92" w:rsidRPr="00E93A22"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93A22" w:rsidRDefault="00112F92" w:rsidP="00112F92">
      <w:pPr>
        <w:spacing w:after="240" w:line="276" w:lineRule="auto"/>
        <w:jc w:val="center"/>
        <w:rPr>
          <w:rFonts w:ascii="Times New Roman" w:eastAsia="Arial" w:hAnsi="Times New Roman" w:cs="Times New Roman"/>
          <w:smallCaps/>
          <w:color w:val="404040"/>
          <w:sz w:val="24"/>
          <w:szCs w:val="24"/>
        </w:rPr>
      </w:pPr>
      <w:r w:rsidRPr="00E93A22">
        <w:rPr>
          <w:rFonts w:ascii="Times New Roman" w:eastAsia="Arial" w:hAnsi="Times New Roman" w:cs="Times New Roman"/>
          <w:smallCaps/>
          <w:color w:val="404040"/>
          <w:sz w:val="24"/>
          <w:szCs w:val="24"/>
        </w:rPr>
        <w:t>TIEKĖJŲ PAŠALINIMO PAGRINDAI</w:t>
      </w:r>
    </w:p>
    <w:p w14:paraId="185896D7" w14:textId="2FE3B5E4" w:rsidR="00CF4B8C" w:rsidRPr="00E93A22" w:rsidRDefault="00440E78" w:rsidP="008E50AC">
      <w:pPr>
        <w:ind w:firstLine="720"/>
        <w:rPr>
          <w:rFonts w:ascii="Times New Roman" w:eastAsia="Arial" w:hAnsi="Times New Roman" w:cs="Times New Roman"/>
          <w:sz w:val="24"/>
          <w:szCs w:val="24"/>
        </w:rPr>
      </w:pPr>
      <w:r w:rsidRPr="00E93A22">
        <w:rPr>
          <w:rFonts w:ascii="Times New Roman" w:eastAsia="Arial" w:hAnsi="Times New Roman" w:cs="Times New Roman"/>
          <w:sz w:val="24"/>
          <w:szCs w:val="24"/>
        </w:rPr>
        <w:t>Perkančioji organizacija atmeta tiekėjo pasiūlym</w:t>
      </w:r>
      <w:r w:rsidR="00CB237B" w:rsidRPr="00E93A22">
        <w:rPr>
          <w:rFonts w:ascii="Times New Roman" w:eastAsia="Arial" w:hAnsi="Times New Roman" w:cs="Times New Roman"/>
          <w:sz w:val="24"/>
          <w:szCs w:val="24"/>
        </w:rPr>
        <w:t>ą</w:t>
      </w:r>
      <w:r w:rsidRPr="00E93A22">
        <w:rPr>
          <w:rFonts w:ascii="Times New Roman" w:eastAsia="Arial" w:hAnsi="Times New Roman" w:cs="Times New Roman"/>
          <w:sz w:val="24"/>
          <w:szCs w:val="24"/>
        </w:rPr>
        <w:t xml:space="preserve">, jeigu: </w:t>
      </w:r>
    </w:p>
    <w:p w14:paraId="5833966D" w14:textId="07260701" w:rsidR="006D67EE" w:rsidRPr="00E93A22" w:rsidRDefault="008B2E27" w:rsidP="00CB237B">
      <w:pPr>
        <w:pStyle w:val="Betarp"/>
        <w:ind w:firstLine="720"/>
        <w:rPr>
          <w:rFonts w:ascii="Times New Roman" w:eastAsia="Yu Mincho" w:hAnsi="Times New Roman" w:cs="Times New Roman"/>
          <w:sz w:val="24"/>
          <w:szCs w:val="24"/>
        </w:rPr>
      </w:pPr>
      <w:r w:rsidRPr="00E93A22">
        <w:rPr>
          <w:rFonts w:ascii="Times New Roman" w:eastAsia="Arial" w:hAnsi="Times New Roman" w:cs="Times New Roman"/>
          <w:sz w:val="24"/>
          <w:szCs w:val="24"/>
        </w:rPr>
        <w:t xml:space="preserve">1. </w:t>
      </w:r>
      <w:r w:rsidR="00AC0420" w:rsidRPr="00E93A2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E93A22">
        <w:rPr>
          <w:rFonts w:ascii="Times New Roman" w:hAnsi="Times New Roman" w:cs="Times New Roman"/>
          <w:sz w:val="24"/>
          <w:szCs w:val="24"/>
        </w:rPr>
        <w:t xml:space="preserve"> (</w:t>
      </w:r>
      <w:r w:rsidR="00C11375" w:rsidRPr="00E93A22">
        <w:rPr>
          <w:rFonts w:ascii="Times New Roman" w:eastAsia="Yu Mincho" w:hAnsi="Times New Roman" w:cs="Times New Roman"/>
          <w:sz w:val="24"/>
          <w:szCs w:val="24"/>
        </w:rPr>
        <w:t>VPĮ 46 straipsnio 4 dalies 1 punktas</w:t>
      </w:r>
      <w:r w:rsidR="00C11375" w:rsidRPr="00E93A22">
        <w:rPr>
          <w:rFonts w:ascii="Times New Roman" w:eastAsia="Arial" w:hAnsi="Times New Roman" w:cs="Times New Roman"/>
          <w:sz w:val="24"/>
          <w:szCs w:val="24"/>
        </w:rPr>
        <w:t>).</w:t>
      </w:r>
    </w:p>
    <w:p w14:paraId="3417C9CD" w14:textId="1083D667" w:rsidR="006D67EE" w:rsidRPr="00E93A22" w:rsidRDefault="006D67EE" w:rsidP="00CB237B">
      <w:pPr>
        <w:pStyle w:val="Betarp"/>
        <w:ind w:firstLine="720"/>
        <w:rPr>
          <w:rFonts w:ascii="Times New Roman" w:hAnsi="Times New Roman" w:cs="Times New Roman"/>
          <w:sz w:val="24"/>
          <w:szCs w:val="24"/>
        </w:rPr>
      </w:pPr>
      <w:r w:rsidRPr="00E93A22">
        <w:rPr>
          <w:rFonts w:ascii="Times New Roman" w:eastAsia="Arial" w:hAnsi="Times New Roman" w:cs="Times New Roman"/>
          <w:sz w:val="24"/>
          <w:szCs w:val="24"/>
        </w:rPr>
        <w:t>2.</w:t>
      </w:r>
      <w:r w:rsidR="00C11375" w:rsidRPr="00E93A22">
        <w:rPr>
          <w:rFonts w:ascii="Times New Roman" w:eastAsia="Arial" w:hAnsi="Times New Roman" w:cs="Times New Roman"/>
          <w:sz w:val="24"/>
          <w:szCs w:val="24"/>
        </w:rPr>
        <w:t xml:space="preserve"> </w:t>
      </w:r>
      <w:r w:rsidR="00277655" w:rsidRPr="00E93A22">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E93A22">
        <w:rPr>
          <w:rFonts w:ascii="Times New Roman" w:hAnsi="Times New Roman" w:cs="Times New Roman"/>
          <w:sz w:val="24"/>
          <w:szCs w:val="24"/>
        </w:rPr>
        <w:t xml:space="preserve"> </w:t>
      </w:r>
      <w:r w:rsidR="00277655" w:rsidRPr="00E93A2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93A22">
        <w:rPr>
          <w:rFonts w:ascii="Times New Roman" w:hAnsi="Times New Roman" w:cs="Times New Roman"/>
          <w:sz w:val="24"/>
          <w:szCs w:val="24"/>
        </w:rPr>
        <w:t xml:space="preserve"> (</w:t>
      </w:r>
      <w:r w:rsidR="008A37DA" w:rsidRPr="00E93A22">
        <w:rPr>
          <w:rFonts w:ascii="Times New Roman" w:eastAsia="Yu Mincho" w:hAnsi="Times New Roman" w:cs="Times New Roman"/>
          <w:sz w:val="24"/>
          <w:szCs w:val="24"/>
        </w:rPr>
        <w:t>VPĮ 46 straipsnio 4 dalies 2 punktas)</w:t>
      </w:r>
      <w:r w:rsidR="00277655" w:rsidRPr="00E93A22">
        <w:rPr>
          <w:rFonts w:ascii="Times New Roman" w:hAnsi="Times New Roman" w:cs="Times New Roman"/>
          <w:sz w:val="24"/>
          <w:szCs w:val="24"/>
        </w:rPr>
        <w:t>.</w:t>
      </w:r>
    </w:p>
    <w:p w14:paraId="4E7FF8EC" w14:textId="0143612F" w:rsidR="006D67EE" w:rsidRPr="00E93A22" w:rsidRDefault="006D67EE" w:rsidP="00CB237B">
      <w:pPr>
        <w:pStyle w:val="Betarp"/>
        <w:ind w:firstLine="720"/>
        <w:rPr>
          <w:rFonts w:ascii="Times New Roman" w:eastAsia="Yu Mincho" w:hAnsi="Times New Roman" w:cs="Times New Roman"/>
          <w:sz w:val="24"/>
          <w:szCs w:val="24"/>
        </w:rPr>
      </w:pPr>
      <w:r w:rsidRPr="00E93A22">
        <w:rPr>
          <w:rFonts w:ascii="Times New Roman" w:eastAsia="Arial" w:hAnsi="Times New Roman" w:cs="Times New Roman"/>
          <w:sz w:val="24"/>
          <w:szCs w:val="24"/>
        </w:rPr>
        <w:t>3.</w:t>
      </w:r>
      <w:r w:rsidR="008A37DA" w:rsidRPr="00E93A22">
        <w:rPr>
          <w:rFonts w:ascii="Times New Roman" w:eastAsia="Arial" w:hAnsi="Times New Roman" w:cs="Times New Roman"/>
          <w:sz w:val="24"/>
          <w:szCs w:val="24"/>
        </w:rPr>
        <w:t xml:space="preserve"> </w:t>
      </w:r>
      <w:r w:rsidR="00C95F80" w:rsidRPr="00E93A22">
        <w:rPr>
          <w:rFonts w:ascii="Times New Roman" w:hAnsi="Times New Roman" w:cs="Times New Roman"/>
          <w:sz w:val="24"/>
          <w:szCs w:val="24"/>
        </w:rPr>
        <w:t>Pažeista konkurencija, kaip nustatyta VPĮ 27 straipsnio 3 ir 4 dalyse, ir atitinkamos padėties negalima ištaisyti (</w:t>
      </w:r>
      <w:r w:rsidR="003878F0" w:rsidRPr="00E93A22">
        <w:rPr>
          <w:rFonts w:ascii="Times New Roman" w:eastAsia="Yu Mincho" w:hAnsi="Times New Roman" w:cs="Times New Roman"/>
          <w:sz w:val="24"/>
          <w:szCs w:val="24"/>
        </w:rPr>
        <w:t>VPĮ 46 straipsnio 4 dalies 3 punktas).</w:t>
      </w:r>
    </w:p>
    <w:p w14:paraId="5D0561FC" w14:textId="77777777" w:rsidR="00DD10C2" w:rsidRPr="00E93A22" w:rsidRDefault="006D67EE" w:rsidP="00CB237B">
      <w:pPr>
        <w:pStyle w:val="Betarp"/>
        <w:ind w:firstLine="720"/>
        <w:rPr>
          <w:rFonts w:ascii="Times New Roman" w:hAnsi="Times New Roman" w:cs="Times New Roman"/>
          <w:sz w:val="24"/>
          <w:szCs w:val="24"/>
        </w:rPr>
      </w:pPr>
      <w:r w:rsidRPr="00E93A22">
        <w:rPr>
          <w:rFonts w:ascii="Times New Roman" w:eastAsia="Arial" w:hAnsi="Times New Roman" w:cs="Times New Roman"/>
          <w:sz w:val="24"/>
          <w:szCs w:val="24"/>
        </w:rPr>
        <w:t>4.</w:t>
      </w:r>
      <w:r w:rsidR="003878F0" w:rsidRPr="00E93A22">
        <w:rPr>
          <w:rFonts w:ascii="Times New Roman" w:eastAsia="Arial" w:hAnsi="Times New Roman" w:cs="Times New Roman"/>
          <w:sz w:val="24"/>
          <w:szCs w:val="24"/>
        </w:rPr>
        <w:t xml:space="preserve"> </w:t>
      </w:r>
      <w:r w:rsidR="00DD10C2" w:rsidRPr="00E93A2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93A22" w:rsidRDefault="006D67EE" w:rsidP="00CB237B">
      <w:pPr>
        <w:pStyle w:val="Betarp"/>
        <w:ind w:firstLine="720"/>
        <w:rPr>
          <w:rFonts w:ascii="Times New Roman" w:eastAsia="Yu Mincho" w:hAnsi="Times New Roman" w:cs="Times New Roman"/>
          <w:sz w:val="24"/>
          <w:szCs w:val="24"/>
        </w:rPr>
      </w:pPr>
      <w:r w:rsidRPr="00E93A22">
        <w:rPr>
          <w:rFonts w:ascii="Times New Roman" w:eastAsia="Arial" w:hAnsi="Times New Roman" w:cs="Times New Roman"/>
          <w:sz w:val="24"/>
          <w:szCs w:val="24"/>
        </w:rPr>
        <w:t>5.</w:t>
      </w:r>
      <w:r w:rsidR="0093234E" w:rsidRPr="00E93A22">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93A22">
        <w:rPr>
          <w:rFonts w:ascii="Times New Roman" w:hAnsi="Times New Roman" w:cs="Times New Roman"/>
          <w:sz w:val="24"/>
          <w:szCs w:val="24"/>
        </w:rPr>
        <w:t>(</w:t>
      </w:r>
      <w:r w:rsidR="00E405E7" w:rsidRPr="00E93A22">
        <w:rPr>
          <w:rFonts w:ascii="Times New Roman" w:eastAsia="Yu Mincho" w:hAnsi="Times New Roman" w:cs="Times New Roman"/>
          <w:sz w:val="24"/>
          <w:szCs w:val="24"/>
        </w:rPr>
        <w:t>VPĮ 46 straipsnio 4 dalies 5 punktas).</w:t>
      </w:r>
    </w:p>
    <w:p w14:paraId="4E582C14" w14:textId="77777777" w:rsidR="00DA17B7" w:rsidRPr="00E93A22" w:rsidRDefault="00DA17B7" w:rsidP="00DA17B7">
      <w:pPr>
        <w:spacing w:line="240" w:lineRule="auto"/>
        <w:rPr>
          <w:rFonts w:ascii="Times New Roman" w:hAnsi="Times New Roman" w:cs="Times New Roman"/>
          <w:sz w:val="24"/>
          <w:szCs w:val="24"/>
        </w:rPr>
      </w:pPr>
      <w:r w:rsidRPr="00E93A22">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E93A22">
        <w:rPr>
          <w:rFonts w:ascii="Times New Roman" w:hAnsi="Times New Roman" w:cs="Times New Roman"/>
          <w:sz w:val="24"/>
          <w:szCs w:val="24"/>
          <w:vertAlign w:val="superscript"/>
        </w:rPr>
        <w:t>1</w:t>
      </w:r>
      <w:r w:rsidRPr="00E93A22">
        <w:rPr>
          <w:rFonts w:ascii="Times New Roman" w:hAnsi="Times New Roman" w:cs="Times New Roman"/>
          <w:sz w:val="24"/>
          <w:szCs w:val="24"/>
        </w:rPr>
        <w:t xml:space="preserve"> dalis).</w:t>
      </w:r>
    </w:p>
    <w:p w14:paraId="628BCAD7" w14:textId="77777777" w:rsidR="006D67EE" w:rsidRPr="00E93A22" w:rsidRDefault="006D67EE" w:rsidP="008E50AC">
      <w:pPr>
        <w:ind w:firstLine="720"/>
        <w:rPr>
          <w:rFonts w:ascii="Times New Roman" w:eastAsia="Arial" w:hAnsi="Times New Roman" w:cs="Times New Roman"/>
          <w:color w:val="7030A0"/>
          <w:sz w:val="24"/>
          <w:szCs w:val="24"/>
        </w:rPr>
      </w:pPr>
    </w:p>
    <w:p w14:paraId="385FEFC8" w14:textId="77777777" w:rsidR="00112F92" w:rsidRPr="00E93A22" w:rsidRDefault="00112F92" w:rsidP="00992F47">
      <w:pPr>
        <w:spacing w:after="160" w:line="276" w:lineRule="auto"/>
        <w:ind w:firstLine="0"/>
        <w:jc w:val="center"/>
        <w:rPr>
          <w:rFonts w:ascii="Arial" w:eastAsia="Arial" w:hAnsi="Arial" w:cs="Arial"/>
          <w:smallCaps/>
        </w:rPr>
      </w:pPr>
      <w:r w:rsidRPr="00E93A22">
        <w:rPr>
          <w:rFonts w:ascii="Arial" w:eastAsia="Arial" w:hAnsi="Arial" w:cs="Arial"/>
          <w:smallCaps/>
        </w:rPr>
        <w:t>__________</w:t>
      </w:r>
    </w:p>
    <w:p w14:paraId="537EACFD" w14:textId="77777777" w:rsidR="00112F92" w:rsidRPr="00E93A22" w:rsidRDefault="00112F92" w:rsidP="00112F92">
      <w:pPr>
        <w:spacing w:line="200" w:lineRule="auto"/>
        <w:rPr>
          <w:rFonts w:ascii="Arial" w:eastAsia="Arial" w:hAnsi="Arial" w:cs="Arial"/>
        </w:rPr>
      </w:pPr>
      <w:r w:rsidRPr="00E93A22">
        <w:rPr>
          <w:rFonts w:ascii="Arial" w:eastAsia="Arial" w:hAnsi="Arial" w:cs="Arial"/>
        </w:rPr>
        <w:br w:type="page"/>
      </w:r>
    </w:p>
    <w:p w14:paraId="3DBF3DE0" w14:textId="24546D71" w:rsidR="00112F92" w:rsidRPr="00E93A22" w:rsidRDefault="00112F92" w:rsidP="008D0B8B">
      <w:pPr>
        <w:spacing w:line="240" w:lineRule="auto"/>
        <w:ind w:left="7314" w:firstLine="0"/>
        <w:outlineLvl w:val="1"/>
        <w:rPr>
          <w:rFonts w:ascii="Times New Roman" w:hAnsi="Times New Roman" w:cs="Times New Roman"/>
        </w:rPr>
      </w:pPr>
      <w:bookmarkStart w:id="28" w:name="_Toc194061336"/>
      <w:r w:rsidRPr="00E93A22">
        <w:rPr>
          <w:rFonts w:ascii="Times New Roman" w:hAnsi="Times New Roman" w:cs="Times New Roman"/>
        </w:rPr>
        <w:lastRenderedPageBreak/>
        <w:t>Pirkimo sąlygų 2 priedas „</w:t>
      </w:r>
      <w:r w:rsidR="00863BE4" w:rsidRPr="00E93A22">
        <w:rPr>
          <w:rFonts w:ascii="Times New Roman" w:hAnsi="Times New Roman" w:cs="Times New Roman"/>
        </w:rPr>
        <w:t>Tiekėjų kvalifikacijos reikalavimai ir reikalaujami kokybės bei aplinkos apsaugos vadybos sistemų standartai</w:t>
      </w:r>
      <w:r w:rsidRPr="00E93A22">
        <w:rPr>
          <w:rFonts w:ascii="Times New Roman" w:hAnsi="Times New Roman" w:cs="Times New Roman"/>
        </w:rPr>
        <w:t>“</w:t>
      </w:r>
      <w:bookmarkEnd w:id="28"/>
    </w:p>
    <w:p w14:paraId="6CB59DA7" w14:textId="77777777" w:rsidR="00112F92" w:rsidRPr="00E93A22" w:rsidRDefault="00112F92" w:rsidP="00112F92">
      <w:pPr>
        <w:spacing w:after="240"/>
        <w:rPr>
          <w:rFonts w:ascii="Times New Roman" w:hAnsi="Times New Roman" w:cs="Times New Roman"/>
          <w:smallCaps/>
          <w:sz w:val="24"/>
          <w:szCs w:val="24"/>
        </w:rPr>
      </w:pPr>
    </w:p>
    <w:p w14:paraId="6D5EB97D" w14:textId="77777777" w:rsidR="00B075EE" w:rsidRPr="00E93A22" w:rsidRDefault="00B075EE" w:rsidP="00B075EE">
      <w:pPr>
        <w:spacing w:line="240" w:lineRule="auto"/>
        <w:jc w:val="center"/>
        <w:rPr>
          <w:rFonts w:ascii="Times New Roman" w:eastAsia="Arial" w:hAnsi="Times New Roman" w:cs="Times New Roman"/>
          <w:smallCaps/>
          <w:color w:val="000000" w:themeColor="text1"/>
          <w:sz w:val="24"/>
          <w:szCs w:val="24"/>
        </w:rPr>
      </w:pPr>
      <w:r w:rsidRPr="00E93A22">
        <w:rPr>
          <w:rFonts w:ascii="Times New Roman" w:eastAsia="Arial"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E93A22" w:rsidRDefault="00112F92" w:rsidP="00D26F9A">
      <w:pPr>
        <w:tabs>
          <w:tab w:val="left" w:pos="720"/>
        </w:tabs>
        <w:ind w:firstLine="0"/>
        <w:rPr>
          <w:rFonts w:ascii="Times New Roman" w:eastAsia="Arial" w:hAnsi="Times New Roman" w:cs="Times New Roman"/>
          <w:sz w:val="24"/>
          <w:szCs w:val="24"/>
        </w:rPr>
      </w:pPr>
    </w:p>
    <w:p w14:paraId="1D167AA3" w14:textId="021C5B45" w:rsidR="00112F92" w:rsidRDefault="00C1062E" w:rsidP="009C6082">
      <w:pPr>
        <w:spacing w:line="240" w:lineRule="auto"/>
        <w:rPr>
          <w:rFonts w:ascii="Times New Roman" w:eastAsia="Arial" w:hAnsi="Times New Roman" w:cs="Times New Roman"/>
          <w:sz w:val="24"/>
          <w:szCs w:val="24"/>
        </w:rPr>
      </w:pPr>
      <w:bookmarkStart w:id="29" w:name="_heading=h.3rdcrjn" w:colFirst="0" w:colLast="0"/>
      <w:bookmarkEnd w:id="29"/>
      <w:r w:rsidRPr="00E93A22">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r w:rsidR="001D42A7" w:rsidRPr="00E93A22">
        <w:rPr>
          <w:rFonts w:ascii="Times New Roman" w:eastAsia="Arial" w:hAnsi="Times New Roman" w:cs="Times New Roman"/>
          <w:sz w:val="24"/>
          <w:szCs w:val="24"/>
        </w:rPr>
        <w:t>.</w:t>
      </w:r>
    </w:p>
    <w:p w14:paraId="7B8B03AE" w14:textId="77777777" w:rsidR="00237274" w:rsidRPr="00E93A22" w:rsidRDefault="00237274" w:rsidP="009C6082">
      <w:pPr>
        <w:spacing w:line="240" w:lineRule="auto"/>
        <w:rPr>
          <w:rFonts w:ascii="Times New Roman" w:eastAsia="Arial" w:hAnsi="Times New Roman" w:cs="Times New Roman"/>
          <w:sz w:val="24"/>
          <w:szCs w:val="24"/>
        </w:rPr>
      </w:pPr>
    </w:p>
    <w:p w14:paraId="5F5132FD" w14:textId="57A7055A" w:rsidR="00677F0D" w:rsidRPr="00E93A22" w:rsidRDefault="009103E5" w:rsidP="008B63CD">
      <w:pPr>
        <w:spacing w:line="240" w:lineRule="auto"/>
        <w:ind w:firstLine="0"/>
        <w:rPr>
          <w:rFonts w:ascii="Times New Roman" w:hAnsi="Times New Roman" w:cs="Times New Roman"/>
          <w:sz w:val="24"/>
          <w:szCs w:val="24"/>
        </w:rPr>
      </w:pPr>
      <w:r w:rsidRPr="00E93A22">
        <w:rPr>
          <w:rFonts w:ascii="Times New Roman" w:hAnsi="Times New Roman" w:cs="Times New Roman"/>
          <w:sz w:val="24"/>
          <w:szCs w:val="24"/>
        </w:rPr>
        <w:t>1</w:t>
      </w:r>
      <w:r w:rsidR="003467BB" w:rsidRPr="00E93A22">
        <w:rPr>
          <w:rFonts w:ascii="Times New Roman" w:hAnsi="Times New Roman" w:cs="Times New Roman"/>
          <w:sz w:val="24"/>
          <w:szCs w:val="24"/>
        </w:rPr>
        <w:t xml:space="preserve">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E93A22" w14:paraId="6ECB5381" w14:textId="77777777" w:rsidTr="00EA2FE6">
        <w:trPr>
          <w:trHeight w:val="617"/>
        </w:trPr>
        <w:tc>
          <w:tcPr>
            <w:tcW w:w="419" w:type="pct"/>
            <w:shd w:val="clear" w:color="auto" w:fill="D9E2F3" w:themeFill="accent1" w:themeFillTint="33"/>
            <w:hideMark/>
          </w:tcPr>
          <w:p w14:paraId="0F3EBFB8" w14:textId="77777777" w:rsidR="001F2E80" w:rsidRPr="00E93A22" w:rsidRDefault="001F2E80">
            <w:pPr>
              <w:spacing w:line="256" w:lineRule="auto"/>
              <w:ind w:firstLine="0"/>
              <w:rPr>
                <w:rFonts w:eastAsiaTheme="minorHAnsi"/>
                <w:sz w:val="24"/>
                <w:szCs w:val="24"/>
              </w:rPr>
            </w:pPr>
            <w:r w:rsidRPr="00E93A22">
              <w:rPr>
                <w:rFonts w:eastAsiaTheme="minorHAnsi"/>
                <w:sz w:val="24"/>
                <w:szCs w:val="24"/>
              </w:rPr>
              <w:t xml:space="preserve">Eil. </w:t>
            </w:r>
          </w:p>
          <w:p w14:paraId="754D9EC0" w14:textId="77777777" w:rsidR="001F2E80" w:rsidRPr="00E93A22" w:rsidRDefault="001F2E80">
            <w:pPr>
              <w:ind w:firstLine="0"/>
              <w:rPr>
                <w:sz w:val="24"/>
                <w:szCs w:val="24"/>
              </w:rPr>
            </w:pPr>
            <w:r w:rsidRPr="00E93A22">
              <w:rPr>
                <w:rFonts w:eastAsiaTheme="minorHAnsi"/>
                <w:sz w:val="24"/>
                <w:szCs w:val="24"/>
              </w:rPr>
              <w:t>Nr.</w:t>
            </w:r>
          </w:p>
        </w:tc>
        <w:tc>
          <w:tcPr>
            <w:tcW w:w="1544" w:type="pct"/>
            <w:shd w:val="clear" w:color="auto" w:fill="D9E2F3" w:themeFill="accent1" w:themeFillTint="33"/>
            <w:hideMark/>
          </w:tcPr>
          <w:p w14:paraId="3DD032B2" w14:textId="77777777" w:rsidR="001F2E80" w:rsidRPr="00E93A22" w:rsidRDefault="001F2E80" w:rsidP="001F2E80">
            <w:pPr>
              <w:spacing w:before="60" w:after="60" w:line="254" w:lineRule="auto"/>
              <w:ind w:hanging="50"/>
              <w:rPr>
                <w:rFonts w:eastAsiaTheme="minorHAnsi"/>
                <w:sz w:val="24"/>
                <w:szCs w:val="24"/>
              </w:rPr>
            </w:pPr>
            <w:r w:rsidRPr="00E93A22">
              <w:rPr>
                <w:sz w:val="24"/>
                <w:szCs w:val="24"/>
              </w:rPr>
              <w:t xml:space="preserve">Reikalavimas </w:t>
            </w:r>
            <w:r w:rsidRPr="00E93A22">
              <w:rPr>
                <w:rFonts w:eastAsiaTheme="minorHAnsi"/>
                <w:sz w:val="24"/>
                <w:szCs w:val="24"/>
                <w:lang w:eastAsia="en-US"/>
              </w:rPr>
              <w:t xml:space="preserve">dėl </w:t>
            </w:r>
            <w:r w:rsidRPr="00E93A22">
              <w:rPr>
                <w:rFonts w:eastAsia="Calibri"/>
                <w:iCs/>
                <w:sz w:val="24"/>
                <w:szCs w:val="24"/>
                <w:lang w:eastAsia="en-US"/>
              </w:rPr>
              <w:t>aplinkos apsaugos vadybos sistemos standartų</w:t>
            </w:r>
            <w:r w:rsidRPr="00E93A22">
              <w:rPr>
                <w:rFonts w:eastAsiaTheme="minorHAnsi"/>
                <w:sz w:val="24"/>
                <w:szCs w:val="24"/>
                <w:lang w:eastAsia="en-US"/>
              </w:rPr>
              <w:t xml:space="preserve"> laikymosi</w:t>
            </w:r>
          </w:p>
        </w:tc>
        <w:tc>
          <w:tcPr>
            <w:tcW w:w="1545" w:type="pct"/>
            <w:shd w:val="clear" w:color="auto" w:fill="D9E2F3" w:themeFill="accent1" w:themeFillTint="33"/>
            <w:hideMark/>
          </w:tcPr>
          <w:p w14:paraId="7735B5BF" w14:textId="77777777" w:rsidR="001F2E80" w:rsidRPr="00E93A22" w:rsidRDefault="001F2E80">
            <w:pPr>
              <w:autoSpaceDE w:val="0"/>
              <w:autoSpaceDN w:val="0"/>
              <w:adjustRightInd w:val="0"/>
              <w:ind w:firstLine="0"/>
              <w:rPr>
                <w:color w:val="000000"/>
                <w:sz w:val="24"/>
                <w:szCs w:val="24"/>
              </w:rPr>
            </w:pPr>
            <w:r w:rsidRPr="00E93A22">
              <w:rPr>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E93A22" w:rsidRDefault="001F2E80">
            <w:pPr>
              <w:autoSpaceDE w:val="0"/>
              <w:autoSpaceDN w:val="0"/>
              <w:adjustRightInd w:val="0"/>
              <w:rPr>
                <w:color w:val="000000"/>
                <w:sz w:val="24"/>
                <w:szCs w:val="24"/>
              </w:rPr>
            </w:pPr>
            <w:r w:rsidRPr="00E93A22">
              <w:rPr>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E93A2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E93A22" w:rsidRDefault="00EA2FE6" w:rsidP="00733D5A">
            <w:pPr>
              <w:spacing w:before="60" w:after="60" w:line="256" w:lineRule="auto"/>
              <w:ind w:firstLine="0"/>
              <w:rPr>
                <w:rFonts w:eastAsiaTheme="minorHAnsi"/>
                <w:sz w:val="24"/>
                <w:szCs w:val="24"/>
              </w:rPr>
            </w:pPr>
            <w:r w:rsidRPr="00E93A22">
              <w:rPr>
                <w:rFonts w:eastAsiaTheme="minorHAnsi"/>
                <w:sz w:val="24"/>
                <w:szCs w:val="24"/>
              </w:rPr>
              <w:t>1</w:t>
            </w:r>
            <w:r w:rsidR="00EA074C" w:rsidRPr="00E93A22">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E93A22" w:rsidRDefault="00EA074C" w:rsidP="00733D5A">
            <w:pPr>
              <w:autoSpaceDE w:val="0"/>
              <w:autoSpaceDN w:val="0"/>
              <w:adjustRightInd w:val="0"/>
              <w:ind w:firstLine="0"/>
              <w:rPr>
                <w:color w:val="000000"/>
                <w:sz w:val="24"/>
                <w:szCs w:val="24"/>
              </w:rPr>
            </w:pPr>
            <w:r w:rsidRPr="00E93A22">
              <w:rPr>
                <w:color w:val="000000"/>
                <w:sz w:val="24"/>
                <w:szCs w:val="24"/>
              </w:rPr>
              <w:t>Aplinkos apsaugos vadybos priemonės:</w:t>
            </w:r>
          </w:p>
        </w:tc>
      </w:tr>
      <w:tr w:rsidR="0023380D" w:rsidRPr="0023380D" w14:paraId="63B8F650" w14:textId="77777777" w:rsidTr="00001657">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23380D" w:rsidRPr="00E93A22" w:rsidRDefault="0023380D" w:rsidP="0023380D">
            <w:pPr>
              <w:spacing w:before="60" w:after="60" w:line="256" w:lineRule="auto"/>
              <w:ind w:firstLine="0"/>
              <w:jc w:val="right"/>
              <w:rPr>
                <w:rFonts w:eastAsiaTheme="minorHAnsi"/>
                <w:sz w:val="21"/>
                <w:szCs w:val="21"/>
              </w:rPr>
            </w:pPr>
            <w:r w:rsidRPr="00E93A22">
              <w:rPr>
                <w:rFonts w:eastAsiaTheme="minorHAnsi"/>
                <w:sz w:val="21"/>
                <w:szCs w:val="21"/>
              </w:rPr>
              <w:t>1.1</w:t>
            </w:r>
          </w:p>
        </w:tc>
        <w:tc>
          <w:tcPr>
            <w:tcW w:w="1538" w:type="pct"/>
            <w:tcBorders>
              <w:bottom w:val="single" w:sz="8" w:space="0" w:color="auto"/>
              <w:right w:val="single" w:sz="8" w:space="0" w:color="auto"/>
            </w:tcBorders>
            <w:shd w:val="clear" w:color="auto" w:fill="FFFFFF"/>
            <w:hideMark/>
          </w:tcPr>
          <w:p w14:paraId="54624670" w14:textId="4A0FC8B6" w:rsidR="00716D0E" w:rsidRPr="00716D0E" w:rsidRDefault="0023380D" w:rsidP="00716D0E">
            <w:pPr>
              <w:spacing w:line="240" w:lineRule="auto"/>
              <w:ind w:firstLine="0"/>
              <w:rPr>
                <w:rFonts w:ascii="Times New Roman" w:eastAsia="Arial" w:hAnsi="Times New Roman" w:cs="Times New Roman"/>
                <w:sz w:val="24"/>
                <w:szCs w:val="24"/>
              </w:rPr>
            </w:pPr>
            <w:r w:rsidRPr="00716D0E">
              <w:rPr>
                <w:rFonts w:ascii="Times New Roman" w:eastAsia="Arial" w:hAnsi="Times New Roman" w:cs="Times New Roman"/>
                <w:sz w:val="24"/>
                <w:szCs w:val="24"/>
              </w:rPr>
              <w:t xml:space="preserve">Tiekėjas </w:t>
            </w:r>
            <w:r w:rsidR="00CE21F4">
              <w:rPr>
                <w:rFonts w:ascii="Times New Roman" w:eastAsia="Arial" w:hAnsi="Times New Roman" w:cs="Times New Roman"/>
                <w:sz w:val="24"/>
                <w:szCs w:val="24"/>
              </w:rPr>
              <w:t>v</w:t>
            </w:r>
            <w:r w:rsidR="00716D0E" w:rsidRPr="00716D0E">
              <w:rPr>
                <w:rFonts w:ascii="Times New Roman" w:eastAsia="Arial" w:hAnsi="Times New Roman" w:cs="Times New Roman"/>
                <w:sz w:val="24"/>
                <w:szCs w:val="24"/>
              </w:rPr>
              <w:t>ykdydamas darbus statinių grupėje „Susisiekimo komunikacijos“ (pogrupyje „Keliai ir gatvės“)</w:t>
            </w:r>
          </w:p>
          <w:p w14:paraId="0F7034F5" w14:textId="5935243B" w:rsidR="0023380D" w:rsidRPr="0023380D" w:rsidRDefault="0023380D" w:rsidP="0023380D">
            <w:pPr>
              <w:autoSpaceDE w:val="0"/>
              <w:autoSpaceDN w:val="0"/>
              <w:adjustRightInd w:val="0"/>
              <w:ind w:firstLine="0"/>
              <w:rPr>
                <w:rFonts w:eastAsia="Arial"/>
                <w:sz w:val="24"/>
                <w:szCs w:val="24"/>
              </w:rPr>
            </w:pPr>
            <w:r w:rsidRPr="0023380D">
              <w:rPr>
                <w:rFonts w:eastAsia="Arial"/>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tc>
        <w:tc>
          <w:tcPr>
            <w:tcW w:w="1513" w:type="pct"/>
            <w:tcBorders>
              <w:bottom w:val="single" w:sz="8" w:space="0" w:color="auto"/>
              <w:right w:val="single" w:sz="8" w:space="0" w:color="auto"/>
            </w:tcBorders>
            <w:shd w:val="clear" w:color="auto" w:fill="FFFFFF"/>
            <w:hideMark/>
          </w:tcPr>
          <w:p w14:paraId="4AEF4AFA" w14:textId="77777777" w:rsidR="0023380D" w:rsidRPr="0023380D" w:rsidRDefault="0023380D" w:rsidP="00C40783">
            <w:pPr>
              <w:ind w:firstLine="47"/>
              <w:textAlignment w:val="baseline"/>
              <w:rPr>
                <w:rFonts w:eastAsia="Arial"/>
                <w:sz w:val="24"/>
                <w:szCs w:val="24"/>
              </w:rPr>
            </w:pPr>
            <w:r w:rsidRPr="0023380D">
              <w:rPr>
                <w:rFonts w:eastAsia="Arial"/>
                <w:sz w:val="24"/>
                <w:szCs w:val="24"/>
              </w:rPr>
              <w:t>Nepriklausomos įstaigos išduoto galiojančio sertifikato, patvirtinančio, kad tiekėjas laikosi reikalaujamos aplinkos apsaugos vadybos sistemos standartų, skaitmeninė kopija.</w:t>
            </w:r>
          </w:p>
          <w:p w14:paraId="591C36A1" w14:textId="2AAB38AF" w:rsidR="0023380D" w:rsidRPr="0023380D" w:rsidRDefault="00C40783" w:rsidP="0023380D">
            <w:pPr>
              <w:textAlignment w:val="baseline"/>
              <w:rPr>
                <w:rFonts w:eastAsia="Arial"/>
                <w:sz w:val="24"/>
                <w:szCs w:val="24"/>
              </w:rPr>
            </w:pPr>
            <w:r>
              <w:rPr>
                <w:rFonts w:eastAsia="Arial"/>
                <w:sz w:val="24"/>
                <w:szCs w:val="24"/>
              </w:rPr>
              <w:t>Perkančioji organizacija</w:t>
            </w:r>
            <w:r w:rsidR="0023380D" w:rsidRPr="0023380D">
              <w:rPr>
                <w:rFonts w:eastAsia="Arial"/>
                <w:sz w:val="24"/>
                <w:szCs w:val="24"/>
              </w:rPr>
              <w:t xml:space="preserve"> pripažįsta lygiaverčius sertifikatus, išduotus kitose valstybėse narėse įsteigtų nepriklausomų įstaigų. </w:t>
            </w:r>
            <w:r>
              <w:rPr>
                <w:rFonts w:eastAsia="Arial"/>
                <w:sz w:val="24"/>
                <w:szCs w:val="24"/>
              </w:rPr>
              <w:t>Perkančioji organizacija</w:t>
            </w:r>
            <w:r w:rsidRPr="0023380D">
              <w:rPr>
                <w:rFonts w:eastAsia="Arial"/>
                <w:sz w:val="24"/>
                <w:szCs w:val="24"/>
              </w:rPr>
              <w:t xml:space="preserve"> </w:t>
            </w:r>
            <w:r w:rsidR="0023380D" w:rsidRPr="0023380D">
              <w:rPr>
                <w:rFonts w:eastAsia="Arial"/>
                <w:sz w:val="24"/>
                <w:szCs w:val="24"/>
              </w:rPr>
              <w:t xml:space="preserve">priima kitus tiekėjo lygiaverčių aplinkos apsaugos vadybos užtikrinimo priemonių įrodymus, jeigu tiekėjas įrodo, kad dėl nuo jo nepriklausančių objektyvių priežasčių jis negali pateikti sertifikatų iki paraiškos pateikimo dienos. </w:t>
            </w:r>
          </w:p>
          <w:p w14:paraId="2A68A837" w14:textId="77777777" w:rsidR="0023380D" w:rsidRPr="0023380D" w:rsidRDefault="0023380D" w:rsidP="0023380D">
            <w:pPr>
              <w:textAlignment w:val="baseline"/>
              <w:rPr>
                <w:rFonts w:eastAsia="Arial"/>
                <w:sz w:val="24"/>
                <w:szCs w:val="24"/>
              </w:rPr>
            </w:pPr>
            <w:r w:rsidRPr="0023380D">
              <w:rPr>
                <w:rFonts w:eastAsia="Arial"/>
                <w:sz w:val="24"/>
                <w:szCs w:val="24"/>
              </w:rPr>
              <w:t> </w:t>
            </w:r>
          </w:p>
          <w:p w14:paraId="5EAC62EF" w14:textId="0C0A04C6" w:rsidR="0023380D" w:rsidRPr="0023380D" w:rsidRDefault="0023380D" w:rsidP="0023380D">
            <w:pPr>
              <w:autoSpaceDE w:val="0"/>
              <w:autoSpaceDN w:val="0"/>
              <w:adjustRightInd w:val="0"/>
              <w:ind w:firstLine="0"/>
              <w:rPr>
                <w:rFonts w:eastAsia="Arial"/>
                <w:sz w:val="24"/>
                <w:szCs w:val="24"/>
              </w:rPr>
            </w:pPr>
            <w:r w:rsidRPr="0023380D">
              <w:rPr>
                <w:rFonts w:eastAsia="Arial"/>
                <w:sz w:val="24"/>
                <w:szCs w:val="24"/>
              </w:rPr>
              <w:t> </w:t>
            </w:r>
          </w:p>
        </w:tc>
        <w:tc>
          <w:tcPr>
            <w:tcW w:w="1530" w:type="pct"/>
            <w:tcBorders>
              <w:bottom w:val="single" w:sz="8" w:space="0" w:color="auto"/>
              <w:right w:val="single" w:sz="8" w:space="0" w:color="auto"/>
            </w:tcBorders>
            <w:shd w:val="clear" w:color="auto" w:fill="FFFFFF"/>
          </w:tcPr>
          <w:p w14:paraId="19A8403B" w14:textId="77777777" w:rsidR="0023380D" w:rsidRPr="0023380D" w:rsidRDefault="0023380D" w:rsidP="0023380D">
            <w:pPr>
              <w:textAlignment w:val="baseline"/>
              <w:rPr>
                <w:rFonts w:eastAsia="Arial"/>
                <w:sz w:val="24"/>
                <w:szCs w:val="24"/>
              </w:rPr>
            </w:pPr>
            <w:r w:rsidRPr="0023380D">
              <w:rPr>
                <w:rFonts w:eastAsia="Arial"/>
                <w:sz w:val="24"/>
                <w:szCs w:val="24"/>
              </w:rPr>
              <w:t>Jeigu pasiūlymą teikia ūkio subjektų grupė – reikalavimą turi atitikti ūkio subjektų grupės narys (-</w:t>
            </w:r>
            <w:proofErr w:type="spellStart"/>
            <w:r w:rsidRPr="0023380D">
              <w:rPr>
                <w:rFonts w:eastAsia="Arial"/>
                <w:sz w:val="24"/>
                <w:szCs w:val="24"/>
              </w:rPr>
              <w:t>iai</w:t>
            </w:r>
            <w:proofErr w:type="spellEnd"/>
            <w:r w:rsidRPr="0023380D">
              <w:rPr>
                <w:rFonts w:eastAsia="Arial"/>
                <w:sz w:val="24"/>
                <w:szCs w:val="24"/>
              </w:rPr>
              <w:t>), atsižvelgiant į jų prisiimamus įsipareigojimus pirkimo sutarčiai vykdyti;</w:t>
            </w:r>
          </w:p>
          <w:p w14:paraId="66B4D180" w14:textId="77777777" w:rsidR="0023380D" w:rsidRPr="0023380D" w:rsidRDefault="0023380D" w:rsidP="0023380D">
            <w:pPr>
              <w:textAlignment w:val="baseline"/>
              <w:rPr>
                <w:rFonts w:eastAsia="Arial"/>
                <w:sz w:val="24"/>
                <w:szCs w:val="24"/>
              </w:rPr>
            </w:pPr>
            <w:r w:rsidRPr="0023380D">
              <w:rPr>
                <w:rFonts w:eastAsia="Arial"/>
                <w:sz w:val="24"/>
                <w:szCs w:val="24"/>
              </w:rPr>
              <w:t>Tiekėjas gali pasitelkti kitų ūkio subjektų pajėgumus, atsižvelgiant į jų prisiimamus įsipareigojimus pirkimo sutarčiai vykdyti;</w:t>
            </w:r>
          </w:p>
          <w:p w14:paraId="41D612F0" w14:textId="77777777" w:rsidR="0023380D" w:rsidRPr="0023380D" w:rsidRDefault="0023380D" w:rsidP="0023380D">
            <w:pPr>
              <w:textAlignment w:val="baseline"/>
              <w:rPr>
                <w:rFonts w:eastAsia="Arial"/>
                <w:sz w:val="24"/>
                <w:szCs w:val="24"/>
              </w:rPr>
            </w:pPr>
            <w:r w:rsidRPr="0023380D">
              <w:rPr>
                <w:rFonts w:eastAsia="Arial"/>
                <w:sz w:val="24"/>
                <w:szCs w:val="24"/>
              </w:rPr>
              <w:t> </w:t>
            </w:r>
          </w:p>
          <w:p w14:paraId="4CA14931" w14:textId="77777777" w:rsidR="0023380D" w:rsidRPr="0023380D" w:rsidRDefault="0023380D" w:rsidP="0023380D">
            <w:pPr>
              <w:textAlignment w:val="baseline"/>
              <w:rPr>
                <w:rFonts w:eastAsia="Arial"/>
                <w:sz w:val="24"/>
                <w:szCs w:val="24"/>
              </w:rPr>
            </w:pPr>
            <w:r w:rsidRPr="0023380D">
              <w:rPr>
                <w:rFonts w:eastAsia="Arial"/>
                <w:sz w:val="24"/>
                <w:szCs w:val="24"/>
              </w:rPr>
              <w:t>Subtiekėjai turi laikytis reikalaujamų vadybos sistemų standartų reikalavimų, atsižvelgiant į jų prisiimamus įsipareigojimus pirkimo sutarčiai vykdyti.</w:t>
            </w:r>
          </w:p>
          <w:p w14:paraId="542D2A34" w14:textId="6281CBFE" w:rsidR="0023380D" w:rsidRPr="0023380D" w:rsidRDefault="0023380D" w:rsidP="0023380D">
            <w:pPr>
              <w:autoSpaceDE w:val="0"/>
              <w:autoSpaceDN w:val="0"/>
              <w:adjustRightInd w:val="0"/>
              <w:ind w:firstLine="0"/>
              <w:rPr>
                <w:rFonts w:eastAsia="Arial"/>
                <w:sz w:val="24"/>
                <w:szCs w:val="24"/>
              </w:rPr>
            </w:pPr>
            <w:r w:rsidRPr="0023380D">
              <w:rPr>
                <w:rFonts w:eastAsia="Arial"/>
                <w:sz w:val="24"/>
                <w:szCs w:val="24"/>
              </w:rPr>
              <w:t xml:space="preserve">Jeigu tiekėjas pats atitinka šį reikalavimą, tačiau pasitelkia subtiekėjus nurodytiems darbams atlikti, pateikiamas: Tiekėjo vidaus dokumentas (pvz., įmonės patvirtinta aplinkos apsaugos politika ar kiti dokumentai) arba su subtiekėju pasirašytas </w:t>
            </w:r>
            <w:r w:rsidRPr="0023380D">
              <w:rPr>
                <w:rFonts w:eastAsia="Arial"/>
                <w:sz w:val="24"/>
                <w:szCs w:val="24"/>
              </w:rPr>
              <w:lastRenderedPageBreak/>
              <w:t>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489374A9" w14:textId="77777777" w:rsidR="0080256B" w:rsidRPr="00E93A22" w:rsidRDefault="0080256B" w:rsidP="0080256B">
      <w:pPr>
        <w:spacing w:line="240" w:lineRule="auto"/>
        <w:rPr>
          <w:rFonts w:cstheme="minorHAnsi"/>
        </w:rPr>
      </w:pPr>
    </w:p>
    <w:p w14:paraId="26204F1B" w14:textId="7092BE17" w:rsidR="0080256B" w:rsidRPr="00E93A22" w:rsidRDefault="0080256B" w:rsidP="0080256B">
      <w:pPr>
        <w:spacing w:line="240" w:lineRule="auto"/>
        <w:rPr>
          <w:rFonts w:ascii="Times New Roman" w:hAnsi="Times New Roman" w:cs="Times New Roman"/>
          <w:sz w:val="24"/>
          <w:szCs w:val="24"/>
        </w:rPr>
      </w:pPr>
      <w:r w:rsidRPr="00E93A22">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0688D3F" w14:textId="77777777" w:rsidR="00112F92" w:rsidRPr="00E93A22" w:rsidRDefault="00112F92" w:rsidP="00112F92">
      <w:pPr>
        <w:jc w:val="center"/>
        <w:rPr>
          <w:rFonts w:ascii="Arial" w:eastAsia="Arial" w:hAnsi="Arial" w:cs="Arial"/>
        </w:rPr>
      </w:pPr>
    </w:p>
    <w:p w14:paraId="3DB23246" w14:textId="0862F3FD" w:rsidR="00C70E3A" w:rsidRPr="00E93A22" w:rsidRDefault="00112F92" w:rsidP="00AF1D16">
      <w:pPr>
        <w:jc w:val="center"/>
        <w:rPr>
          <w:rFonts w:ascii="Arial" w:eastAsia="Arial" w:hAnsi="Arial" w:cs="Arial"/>
          <w:smallCaps/>
        </w:rPr>
      </w:pPr>
      <w:r w:rsidRPr="00E93A22">
        <w:rPr>
          <w:rFonts w:ascii="Arial" w:eastAsia="Arial" w:hAnsi="Arial" w:cs="Arial"/>
        </w:rPr>
        <w:t>__________</w:t>
      </w:r>
      <w:bookmarkStart w:id="30" w:name="_heading=h.26in1rg" w:colFirst="0" w:colLast="0"/>
      <w:bookmarkEnd w:id="30"/>
      <w:r w:rsidRPr="00E93A22">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6BCC2113" w14:textId="53CB9D0E" w:rsidR="00CB5907" w:rsidRPr="00E93A22" w:rsidRDefault="00DE051B" w:rsidP="0080256B">
      <w:pPr>
        <w:spacing w:line="240" w:lineRule="auto"/>
        <w:ind w:left="7314" w:firstLine="0"/>
        <w:outlineLvl w:val="1"/>
        <w:rPr>
          <w:rFonts w:ascii="Times New Roman" w:hAnsi="Times New Roman" w:cs="Times New Roman"/>
        </w:rPr>
      </w:pPr>
      <w:bookmarkStart w:id="38" w:name="_Toc194061337"/>
      <w:r w:rsidRPr="00E93A22">
        <w:rPr>
          <w:rFonts w:ascii="Times New Roman" w:hAnsi="Times New Roman" w:cs="Times New Roman"/>
        </w:rPr>
        <w:lastRenderedPageBreak/>
        <w:t>P</w:t>
      </w:r>
      <w:r w:rsidR="00CB5907" w:rsidRPr="00E93A22">
        <w:rPr>
          <w:rFonts w:ascii="Times New Roman" w:hAnsi="Times New Roman" w:cs="Times New Roman"/>
        </w:rPr>
        <w:t xml:space="preserve">irkimo sąlygų </w:t>
      </w:r>
      <w:r w:rsidR="00AF1D16" w:rsidRPr="00E93A22">
        <w:rPr>
          <w:rFonts w:ascii="Times New Roman" w:hAnsi="Times New Roman" w:cs="Times New Roman"/>
        </w:rPr>
        <w:t>3</w:t>
      </w:r>
      <w:r w:rsidR="00CB5907" w:rsidRPr="00E93A22">
        <w:rPr>
          <w:rFonts w:ascii="Times New Roman" w:hAnsi="Times New Roman" w:cs="Times New Roman"/>
        </w:rPr>
        <w:t xml:space="preserve"> priedas</w:t>
      </w:r>
      <w:r w:rsidR="00105DAD" w:rsidRPr="00E93A22">
        <w:rPr>
          <w:rFonts w:ascii="Times New Roman" w:hAnsi="Times New Roman" w:cs="Times New Roman"/>
        </w:rPr>
        <w:t xml:space="preserve"> </w:t>
      </w:r>
      <w:r w:rsidR="00CB5907" w:rsidRPr="00E93A22">
        <w:rPr>
          <w:rFonts w:ascii="Times New Roman" w:hAnsi="Times New Roman" w:cs="Times New Roman"/>
        </w:rPr>
        <w:t>„Technin</w:t>
      </w:r>
      <w:r w:rsidR="00CA6DE3" w:rsidRPr="00E93A22">
        <w:rPr>
          <w:rFonts w:ascii="Times New Roman" w:hAnsi="Times New Roman" w:cs="Times New Roman"/>
        </w:rPr>
        <w:t>is darbo projektas</w:t>
      </w:r>
      <w:r w:rsidR="00CB5907" w:rsidRPr="00E93A22">
        <w:rPr>
          <w:rFonts w:ascii="Times New Roman" w:hAnsi="Times New Roman" w:cs="Times New Roman"/>
        </w:rPr>
        <w:t>“</w:t>
      </w:r>
      <w:bookmarkEnd w:id="31"/>
      <w:bookmarkEnd w:id="32"/>
      <w:bookmarkEnd w:id="33"/>
      <w:bookmarkEnd w:id="34"/>
      <w:bookmarkEnd w:id="35"/>
      <w:bookmarkEnd w:id="36"/>
      <w:bookmarkEnd w:id="38"/>
    </w:p>
    <w:p w14:paraId="00C530A4" w14:textId="77777777" w:rsidR="0039093C" w:rsidRPr="00E93A22" w:rsidRDefault="0039093C" w:rsidP="0080256B">
      <w:pPr>
        <w:spacing w:line="240" w:lineRule="auto"/>
        <w:ind w:left="7314" w:firstLine="0"/>
        <w:outlineLvl w:val="1"/>
        <w:rPr>
          <w:rFonts w:ascii="Times New Roman" w:hAnsi="Times New Roman" w:cs="Times New Roman"/>
        </w:rPr>
      </w:pPr>
    </w:p>
    <w:bookmarkEnd w:id="37"/>
    <w:p w14:paraId="5D4CF94E" w14:textId="02D24ABE" w:rsidR="00CB5907" w:rsidRPr="00E93A22" w:rsidRDefault="00B46BF9" w:rsidP="00CB5907">
      <w:pPr>
        <w:jc w:val="center"/>
        <w:rPr>
          <w:rFonts w:ascii="Times New Roman" w:hAnsi="Times New Roman"/>
          <w:sz w:val="24"/>
          <w:szCs w:val="24"/>
        </w:rPr>
      </w:pPr>
      <w:r w:rsidRPr="00E93A22">
        <w:rPr>
          <w:rFonts w:ascii="Times New Roman" w:hAnsi="Times New Roman"/>
          <w:sz w:val="24"/>
          <w:szCs w:val="24"/>
        </w:rPr>
        <w:t>TECHNINIS DARBO PROJEKTAS</w:t>
      </w:r>
    </w:p>
    <w:p w14:paraId="435DF60C" w14:textId="77777777" w:rsidR="00B46BF9" w:rsidRPr="00E93A22" w:rsidRDefault="00B46BF9" w:rsidP="00CB5907">
      <w:pPr>
        <w:jc w:val="center"/>
        <w:rPr>
          <w:rFonts w:ascii="Times New Roman" w:hAnsi="Times New Roman"/>
          <w:sz w:val="24"/>
          <w:szCs w:val="24"/>
        </w:rPr>
      </w:pPr>
    </w:p>
    <w:p w14:paraId="66724C99" w14:textId="6D97C2F1" w:rsidR="00B46BF9" w:rsidRPr="00E93A22" w:rsidRDefault="00733CE5" w:rsidP="002E0380">
      <w:pPr>
        <w:jc w:val="left"/>
        <w:rPr>
          <w:rFonts w:ascii="Arial" w:hAnsi="Arial" w:cs="Arial"/>
        </w:rPr>
      </w:pPr>
      <w:r w:rsidRPr="00E93A22">
        <w:rPr>
          <w:rFonts w:ascii="Times New Roman" w:hAnsi="Times New Roman"/>
          <w:sz w:val="24"/>
          <w:szCs w:val="24"/>
        </w:rPr>
        <w:t>Paprastojo remonto</w:t>
      </w:r>
      <w:r w:rsidR="00C9061B" w:rsidRPr="00E93A22">
        <w:rPr>
          <w:rFonts w:ascii="Times New Roman" w:hAnsi="Times New Roman"/>
          <w:sz w:val="24"/>
          <w:szCs w:val="24"/>
        </w:rPr>
        <w:t xml:space="preserve"> </w:t>
      </w:r>
      <w:r w:rsidR="00855236" w:rsidRPr="00E93A22">
        <w:rPr>
          <w:rFonts w:ascii="Times New Roman" w:hAnsi="Times New Roman"/>
          <w:sz w:val="24"/>
          <w:szCs w:val="24"/>
        </w:rPr>
        <w:t>aprašai pridedami atskirais failais</w:t>
      </w:r>
      <w:r w:rsidR="002E0380" w:rsidRPr="00E93A22">
        <w:rPr>
          <w:rFonts w:ascii="Times New Roman" w:hAnsi="Times New Roman"/>
          <w:sz w:val="24"/>
          <w:szCs w:val="24"/>
        </w:rPr>
        <w:t>.</w:t>
      </w:r>
    </w:p>
    <w:p w14:paraId="6D050637" w14:textId="77777777" w:rsidR="00CB5907" w:rsidRPr="00E93A22" w:rsidRDefault="00CB5907" w:rsidP="00CB5907">
      <w:pPr>
        <w:rPr>
          <w:rFonts w:ascii="Arial" w:hAnsi="Arial" w:cs="Arial"/>
          <w:smallCaps/>
          <w:sz w:val="22"/>
          <w:szCs w:val="22"/>
        </w:rPr>
      </w:pPr>
      <w:r w:rsidRPr="00E93A22">
        <w:rPr>
          <w:rFonts w:ascii="Arial" w:hAnsi="Arial" w:cs="Arial"/>
          <w:smallCaps/>
          <w:sz w:val="22"/>
          <w:szCs w:val="22"/>
        </w:rPr>
        <w:br w:type="page"/>
      </w:r>
    </w:p>
    <w:p w14:paraId="12DA495F" w14:textId="072F26BB" w:rsidR="00506996" w:rsidRPr="00E93A22" w:rsidRDefault="00506996" w:rsidP="00757CB1">
      <w:pPr>
        <w:spacing w:line="240" w:lineRule="auto"/>
        <w:ind w:left="7314" w:firstLine="0"/>
        <w:outlineLvl w:val="1"/>
        <w:rPr>
          <w:rFonts w:ascii="Times New Roman" w:hAnsi="Times New Roman" w:cs="Times New Roman"/>
        </w:rPr>
      </w:pPr>
      <w:bookmarkStart w:id="39" w:name="_Toc194061338"/>
      <w:bookmarkStart w:id="40" w:name="_Hlk86825377"/>
      <w:bookmarkStart w:id="41" w:name="_Ref38540913"/>
      <w:bookmarkStart w:id="42" w:name="_Ref38898051"/>
      <w:bookmarkStart w:id="43" w:name="_Ref38901392"/>
      <w:bookmarkStart w:id="44" w:name="_Toc48053189"/>
      <w:bookmarkStart w:id="45" w:name="_Toc85706892"/>
      <w:r w:rsidRPr="00E93A22">
        <w:rPr>
          <w:rFonts w:ascii="Times New Roman" w:hAnsi="Times New Roman" w:cs="Times New Roman"/>
        </w:rPr>
        <w:lastRenderedPageBreak/>
        <w:t xml:space="preserve">Pirkimo sąlygų </w:t>
      </w:r>
      <w:r w:rsidR="00AF1D16" w:rsidRPr="00E93A22">
        <w:rPr>
          <w:rFonts w:ascii="Times New Roman" w:hAnsi="Times New Roman" w:cs="Times New Roman"/>
        </w:rPr>
        <w:t>4</w:t>
      </w:r>
      <w:r w:rsidRPr="00E93A22">
        <w:rPr>
          <w:rFonts w:ascii="Times New Roman" w:hAnsi="Times New Roman" w:cs="Times New Roman"/>
        </w:rPr>
        <w:t xml:space="preserve"> priedas „Pasiūlymo forma“</w:t>
      </w:r>
      <w:bookmarkEnd w:id="39"/>
    </w:p>
    <w:bookmarkEnd w:id="40"/>
    <w:bookmarkEnd w:id="41"/>
    <w:bookmarkEnd w:id="42"/>
    <w:bookmarkEnd w:id="43"/>
    <w:bookmarkEnd w:id="44"/>
    <w:bookmarkEnd w:id="45"/>
    <w:p w14:paraId="02BDD29E" w14:textId="77777777" w:rsidR="00CB5907" w:rsidRPr="00E93A22" w:rsidRDefault="00CB5907" w:rsidP="00DF10C5">
      <w:pPr>
        <w:spacing w:line="240" w:lineRule="auto"/>
        <w:rPr>
          <w:rFonts w:ascii="Arial" w:hAnsi="Arial" w:cs="Arial"/>
          <w:smallCaps/>
          <w:sz w:val="22"/>
          <w:szCs w:val="22"/>
        </w:rPr>
      </w:pPr>
    </w:p>
    <w:p w14:paraId="2BBB30F4" w14:textId="77777777" w:rsidR="00DF10C5" w:rsidRPr="00E93A22" w:rsidRDefault="00DF10C5" w:rsidP="00DF10C5">
      <w:pPr>
        <w:tabs>
          <w:tab w:val="left" w:pos="1296"/>
        </w:tabs>
        <w:spacing w:line="240" w:lineRule="auto"/>
        <w:ind w:right="-178"/>
        <w:jc w:val="center"/>
        <w:rPr>
          <w:rFonts w:ascii="Times New Roman" w:hAnsi="Times New Roman" w:cs="Times New Roman"/>
          <w:sz w:val="24"/>
          <w:szCs w:val="24"/>
        </w:rPr>
      </w:pPr>
      <w:bookmarkStart w:id="46" w:name="_Pirkimo_sąlygų_3"/>
      <w:bookmarkEnd w:id="46"/>
      <w:r w:rsidRPr="00E93A22">
        <w:rPr>
          <w:rFonts w:ascii="Times New Roman" w:hAnsi="Times New Roman" w:cs="Times New Roman"/>
          <w:sz w:val="24"/>
          <w:szCs w:val="24"/>
        </w:rPr>
        <w:t>Herbas arba prekių ženklas</w:t>
      </w:r>
    </w:p>
    <w:p w14:paraId="4751BBC2" w14:textId="77777777" w:rsidR="00DF10C5" w:rsidRPr="00E93A22"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E93A22" w:rsidRDefault="00DF10C5" w:rsidP="00DF10C5">
      <w:pPr>
        <w:tabs>
          <w:tab w:val="left" w:pos="1296"/>
        </w:tabs>
        <w:spacing w:line="240" w:lineRule="auto"/>
        <w:ind w:right="-178"/>
        <w:jc w:val="center"/>
        <w:rPr>
          <w:rFonts w:ascii="Times New Roman" w:hAnsi="Times New Roman" w:cs="Times New Roman"/>
          <w:sz w:val="24"/>
          <w:szCs w:val="24"/>
        </w:rPr>
      </w:pPr>
      <w:r w:rsidRPr="00E93A22">
        <w:rPr>
          <w:rFonts w:ascii="Times New Roman" w:hAnsi="Times New Roman" w:cs="Times New Roman"/>
          <w:sz w:val="24"/>
          <w:szCs w:val="24"/>
        </w:rPr>
        <w:t>(Tiekėjo pavadinimas)</w:t>
      </w:r>
    </w:p>
    <w:p w14:paraId="0F654F48" w14:textId="77777777" w:rsidR="00DF10C5" w:rsidRPr="00E93A22"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E93A22" w:rsidRDefault="00DF10C5" w:rsidP="00DF10C5">
      <w:pPr>
        <w:spacing w:line="240" w:lineRule="auto"/>
        <w:jc w:val="center"/>
        <w:rPr>
          <w:rFonts w:ascii="Times New Roman" w:hAnsi="Times New Roman" w:cs="Times New Roman"/>
          <w:sz w:val="24"/>
          <w:szCs w:val="24"/>
        </w:rPr>
      </w:pPr>
      <w:r w:rsidRPr="00E93A2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E93A22"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E93A22">
        <w:rPr>
          <w:rFonts w:ascii="Times New Roman" w:hAnsi="Times New Roman" w:cs="Times New Roman"/>
          <w:sz w:val="24"/>
          <w:szCs w:val="24"/>
          <w:u w:val="single"/>
        </w:rPr>
        <w:t>Ignalinos  rajono savivaldybės administracijai</w:t>
      </w:r>
    </w:p>
    <w:p w14:paraId="4768653C" w14:textId="77777777" w:rsidR="00DF10C5" w:rsidRPr="00E93A22"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07249F36" w:rsidR="00DF10C5" w:rsidRPr="00237274" w:rsidRDefault="00DF10C5" w:rsidP="00237274">
      <w:pPr>
        <w:spacing w:line="240" w:lineRule="auto"/>
        <w:ind w:right="-1" w:firstLine="0"/>
        <w:jc w:val="center"/>
        <w:rPr>
          <w:rFonts w:ascii="Times New Roman" w:hAnsi="Times New Roman" w:cs="Times New Roman"/>
          <w:b/>
          <w:bCs/>
          <w:sz w:val="24"/>
          <w:szCs w:val="24"/>
        </w:rPr>
      </w:pPr>
      <w:r w:rsidRPr="00237274">
        <w:rPr>
          <w:rFonts w:ascii="Times New Roman" w:hAnsi="Times New Roman" w:cs="Times New Roman"/>
          <w:b/>
          <w:bCs/>
          <w:sz w:val="24"/>
          <w:szCs w:val="24"/>
        </w:rPr>
        <w:t>PASIŪLYMAS</w:t>
      </w:r>
    </w:p>
    <w:p w14:paraId="46593E0B" w14:textId="53AE5A51" w:rsidR="00784202" w:rsidRPr="00237274" w:rsidRDefault="009C7557" w:rsidP="00237274">
      <w:pPr>
        <w:spacing w:line="240" w:lineRule="auto"/>
        <w:ind w:firstLine="0"/>
        <w:jc w:val="center"/>
        <w:rPr>
          <w:rFonts w:ascii="Times New Roman" w:hAnsi="Times New Roman" w:cs="Times New Roman"/>
          <w:b/>
          <w:bCs/>
          <w:sz w:val="24"/>
          <w:szCs w:val="24"/>
        </w:rPr>
      </w:pPr>
      <w:r w:rsidRPr="00237274">
        <w:rPr>
          <w:rFonts w:ascii="Times New Roman" w:hAnsi="Times New Roman" w:cs="Times New Roman"/>
          <w:b/>
          <w:bCs/>
          <w:sz w:val="24"/>
          <w:szCs w:val="24"/>
        </w:rPr>
        <w:t>DĖL SAUGAUS EISMO PRIEMONIŲ ĮRENGIM</w:t>
      </w:r>
      <w:r w:rsidR="00D60B5E">
        <w:rPr>
          <w:rFonts w:ascii="Times New Roman" w:hAnsi="Times New Roman" w:cs="Times New Roman"/>
          <w:b/>
          <w:bCs/>
          <w:sz w:val="24"/>
          <w:szCs w:val="24"/>
        </w:rPr>
        <w:t>O</w:t>
      </w:r>
      <w:r w:rsidRPr="00237274">
        <w:rPr>
          <w:rFonts w:ascii="Times New Roman" w:hAnsi="Times New Roman" w:cs="Times New Roman"/>
          <w:b/>
          <w:bCs/>
          <w:sz w:val="24"/>
          <w:szCs w:val="24"/>
        </w:rPr>
        <w:t xml:space="preserve"> IGNALINOS MIESTE IR RAJONE PIRKIMO</w:t>
      </w:r>
    </w:p>
    <w:p w14:paraId="2DD7EAAC" w14:textId="68AE0E00" w:rsidR="00DF10C5" w:rsidRPr="00E93A22" w:rsidRDefault="00DF10C5" w:rsidP="00DF10C5">
      <w:pPr>
        <w:spacing w:line="240" w:lineRule="auto"/>
        <w:jc w:val="center"/>
        <w:rPr>
          <w:rFonts w:ascii="Times New Roman" w:hAnsi="Times New Roman" w:cs="Times New Roman"/>
          <w:sz w:val="24"/>
          <w:szCs w:val="24"/>
        </w:rPr>
      </w:pPr>
    </w:p>
    <w:p w14:paraId="4F528FD1" w14:textId="77777777" w:rsidR="00DF10C5" w:rsidRPr="00E93A22" w:rsidRDefault="00DF10C5" w:rsidP="00DF10C5">
      <w:pPr>
        <w:shd w:val="clear" w:color="auto" w:fill="FFFFFF"/>
        <w:spacing w:line="240" w:lineRule="auto"/>
        <w:ind w:right="-1"/>
        <w:jc w:val="center"/>
        <w:rPr>
          <w:rFonts w:ascii="Times New Roman" w:hAnsi="Times New Roman" w:cs="Times New Roman"/>
          <w:color w:val="000000"/>
          <w:sz w:val="24"/>
          <w:szCs w:val="24"/>
        </w:rPr>
      </w:pPr>
      <w:r w:rsidRPr="00E93A22">
        <w:rPr>
          <w:rFonts w:ascii="Times New Roman" w:hAnsi="Times New Roman" w:cs="Times New Roman"/>
          <w:sz w:val="24"/>
          <w:szCs w:val="24"/>
        </w:rPr>
        <w:t>___________Nr. ____</w:t>
      </w:r>
    </w:p>
    <w:p w14:paraId="2D641BC5" w14:textId="77777777" w:rsidR="00DF10C5" w:rsidRPr="00E93A22" w:rsidRDefault="00DF10C5" w:rsidP="00DF10C5">
      <w:pPr>
        <w:shd w:val="clear" w:color="auto" w:fill="FFFFFF"/>
        <w:spacing w:line="240" w:lineRule="auto"/>
        <w:ind w:right="-1"/>
        <w:jc w:val="center"/>
        <w:rPr>
          <w:rFonts w:ascii="Times New Roman" w:hAnsi="Times New Roman" w:cs="Times New Roman"/>
          <w:color w:val="000000"/>
          <w:sz w:val="24"/>
          <w:szCs w:val="24"/>
        </w:rPr>
      </w:pPr>
      <w:r w:rsidRPr="00E93A22">
        <w:rPr>
          <w:rFonts w:ascii="Times New Roman" w:hAnsi="Times New Roman" w:cs="Times New Roman"/>
          <w:color w:val="000000"/>
          <w:sz w:val="24"/>
          <w:szCs w:val="24"/>
        </w:rPr>
        <w:t>(Data)</w:t>
      </w:r>
    </w:p>
    <w:p w14:paraId="748A1C0C" w14:textId="77777777" w:rsidR="00DF10C5" w:rsidRPr="00E93A22" w:rsidRDefault="00DF10C5" w:rsidP="00DF10C5">
      <w:pPr>
        <w:shd w:val="clear" w:color="auto" w:fill="FFFFFF"/>
        <w:spacing w:line="240" w:lineRule="auto"/>
        <w:ind w:right="-1"/>
        <w:jc w:val="center"/>
        <w:rPr>
          <w:rFonts w:ascii="Times New Roman" w:hAnsi="Times New Roman" w:cs="Times New Roman"/>
          <w:color w:val="000000"/>
          <w:sz w:val="24"/>
          <w:szCs w:val="24"/>
        </w:rPr>
      </w:pPr>
      <w:r w:rsidRPr="00E93A22">
        <w:rPr>
          <w:rFonts w:ascii="Times New Roman" w:hAnsi="Times New Roman" w:cs="Times New Roman"/>
          <w:color w:val="000000"/>
          <w:sz w:val="24"/>
          <w:szCs w:val="24"/>
        </w:rPr>
        <w:t xml:space="preserve">___________ </w:t>
      </w:r>
    </w:p>
    <w:p w14:paraId="7162DD23" w14:textId="77777777" w:rsidR="00DF10C5" w:rsidRPr="00E93A22" w:rsidRDefault="00DF10C5" w:rsidP="00DF10C5">
      <w:pPr>
        <w:shd w:val="clear" w:color="auto" w:fill="FFFFFF"/>
        <w:spacing w:line="240" w:lineRule="auto"/>
        <w:ind w:right="-1"/>
        <w:jc w:val="center"/>
        <w:rPr>
          <w:rFonts w:ascii="Times New Roman" w:hAnsi="Times New Roman" w:cs="Times New Roman"/>
          <w:color w:val="000000"/>
          <w:sz w:val="24"/>
          <w:szCs w:val="24"/>
        </w:rPr>
      </w:pPr>
      <w:r w:rsidRPr="00E93A22">
        <w:rPr>
          <w:rFonts w:ascii="Times New Roman" w:hAnsi="Times New Roman" w:cs="Times New Roman"/>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97585E" w:rsidRPr="00E93A22"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E93A22"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E93A22">
              <w:rPr>
                <w:rFonts w:ascii="Times New Roman" w:hAnsi="Times New Roman" w:cs="Times New Roman"/>
                <w:i/>
                <w:iCs/>
                <w:color w:val="000000" w:themeColor="text1"/>
                <w:sz w:val="24"/>
                <w:szCs w:val="24"/>
              </w:rPr>
              <w:t>1 lentelė.</w:t>
            </w:r>
            <w:r w:rsidRPr="00E93A22">
              <w:rPr>
                <w:rFonts w:ascii="Times New Roman" w:hAnsi="Times New Roman" w:cs="Times New Roman"/>
                <w:color w:val="000000" w:themeColor="text1"/>
                <w:sz w:val="24"/>
                <w:szCs w:val="24"/>
              </w:rPr>
              <w:t xml:space="preserve"> </w:t>
            </w:r>
            <w:r w:rsidR="0097585E" w:rsidRPr="00E93A22">
              <w:rPr>
                <w:rFonts w:ascii="Times New Roman" w:hAnsi="Times New Roman" w:cs="Times New Roman"/>
                <w:color w:val="000000" w:themeColor="text1"/>
                <w:sz w:val="24"/>
                <w:szCs w:val="24"/>
              </w:rPr>
              <w:t xml:space="preserve">Tiekėjo pavadinimas </w:t>
            </w:r>
            <w:r w:rsidR="0097585E" w:rsidRPr="00E93A22">
              <w:rPr>
                <w:rFonts w:ascii="Times New Roman" w:hAnsi="Times New Roman" w:cs="Times New Roman"/>
                <w:i/>
                <w:color w:val="000000" w:themeColor="text1"/>
                <w:sz w:val="24"/>
                <w:szCs w:val="24"/>
              </w:rPr>
              <w:t xml:space="preserve">/Jeigu dalyvauja ūkio subjektų grupė, </w:t>
            </w:r>
            <w:r w:rsidR="0097585E" w:rsidRPr="00E93A22">
              <w:rPr>
                <w:rFonts w:ascii="Times New Roman" w:hAnsi="Times New Roman" w:cs="Times New Roman"/>
                <w:i/>
                <w:iCs/>
                <w:sz w:val="24"/>
                <w:szCs w:val="24"/>
              </w:rPr>
              <w:t>veikianti pagal jungtinės veiklos (partnerystės) sutartį,</w:t>
            </w:r>
            <w:r w:rsidR="0097585E" w:rsidRPr="00E93A22">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E93A22" w:rsidRDefault="0097585E" w:rsidP="00733D5A">
            <w:pPr>
              <w:spacing w:line="240" w:lineRule="auto"/>
              <w:ind w:right="566"/>
              <w:rPr>
                <w:rFonts w:ascii="Times New Roman" w:hAnsi="Times New Roman" w:cs="Times New Roman"/>
                <w:color w:val="000000" w:themeColor="text1"/>
                <w:sz w:val="24"/>
                <w:szCs w:val="24"/>
              </w:rPr>
            </w:pPr>
          </w:p>
        </w:tc>
      </w:tr>
      <w:tr w:rsidR="00F828D8" w:rsidRPr="00E93A22" w14:paraId="0DDF9A8A"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tcPr>
          <w:p w14:paraId="56385328" w14:textId="77777777" w:rsidR="00F828D8" w:rsidRPr="00E93A22" w:rsidRDefault="00F828D8" w:rsidP="00F828D8">
            <w:pPr>
              <w:spacing w:line="240" w:lineRule="auto"/>
              <w:ind w:firstLine="0"/>
              <w:rPr>
                <w:rFonts w:ascii="Times New Roman" w:hAnsi="Times New Roman" w:cs="Times New Roman"/>
                <w:color w:val="000000" w:themeColor="text1"/>
                <w:sz w:val="24"/>
                <w:szCs w:val="24"/>
              </w:rPr>
            </w:pPr>
            <w:r w:rsidRPr="00E93A22">
              <w:rPr>
                <w:rFonts w:ascii="Times New Roman" w:hAnsi="Times New Roman" w:cs="Times New Roman"/>
                <w:color w:val="000000" w:themeColor="text1"/>
                <w:sz w:val="24"/>
                <w:szCs w:val="24"/>
              </w:rPr>
              <w:t>Ūkio subjektų grupės nario įsipareigojimų</w:t>
            </w:r>
          </w:p>
          <w:p w14:paraId="49DB1A1F" w14:textId="77777777" w:rsidR="00F828D8" w:rsidRPr="00E93A22" w:rsidRDefault="00F828D8" w:rsidP="00F828D8">
            <w:pPr>
              <w:spacing w:line="240" w:lineRule="auto"/>
              <w:ind w:firstLine="0"/>
              <w:rPr>
                <w:rFonts w:ascii="Times New Roman" w:hAnsi="Times New Roman" w:cs="Times New Roman"/>
                <w:i/>
                <w:iCs/>
                <w:color w:val="000000" w:themeColor="text1"/>
                <w:sz w:val="24"/>
                <w:szCs w:val="24"/>
              </w:rPr>
            </w:pPr>
            <w:r w:rsidRPr="00E93A22">
              <w:rPr>
                <w:rFonts w:ascii="Times New Roman" w:hAnsi="Times New Roman" w:cs="Times New Roman"/>
                <w:color w:val="000000" w:themeColor="text1"/>
                <w:sz w:val="24"/>
                <w:szCs w:val="24"/>
              </w:rPr>
              <w:t xml:space="preserve">dalis </w:t>
            </w:r>
            <w:r w:rsidRPr="00E93A22">
              <w:rPr>
                <w:rFonts w:ascii="Times New Roman" w:hAnsi="Times New Roman" w:cs="Times New Roman"/>
                <w:i/>
                <w:iCs/>
                <w:color w:val="000000" w:themeColor="text1"/>
                <w:sz w:val="24"/>
                <w:szCs w:val="24"/>
              </w:rPr>
              <w:t>(nurodant konkrečius pagal pirkimo</w:t>
            </w:r>
          </w:p>
          <w:p w14:paraId="7585E303" w14:textId="77777777" w:rsidR="00F828D8" w:rsidRPr="00E93A22" w:rsidRDefault="00F828D8" w:rsidP="00F828D8">
            <w:pPr>
              <w:spacing w:line="240" w:lineRule="auto"/>
              <w:ind w:firstLine="0"/>
              <w:rPr>
                <w:rFonts w:ascii="Times New Roman" w:hAnsi="Times New Roman" w:cs="Times New Roman"/>
                <w:i/>
                <w:iCs/>
                <w:color w:val="000000" w:themeColor="text1"/>
                <w:sz w:val="24"/>
                <w:szCs w:val="24"/>
              </w:rPr>
            </w:pPr>
            <w:r w:rsidRPr="00E93A22">
              <w:rPr>
                <w:rFonts w:ascii="Times New Roman" w:hAnsi="Times New Roman" w:cs="Times New Roman"/>
                <w:i/>
                <w:iCs/>
                <w:color w:val="000000" w:themeColor="text1"/>
                <w:sz w:val="24"/>
                <w:szCs w:val="24"/>
              </w:rPr>
              <w:t>sutartį prisiimamus įsipareigojimus, jų vertę</w:t>
            </w:r>
          </w:p>
          <w:p w14:paraId="21EC96B3" w14:textId="2C62DC6F" w:rsidR="00F828D8" w:rsidRPr="00E93A22" w:rsidRDefault="00F828D8" w:rsidP="00F828D8">
            <w:pPr>
              <w:snapToGrid w:val="0"/>
              <w:spacing w:line="240" w:lineRule="auto"/>
              <w:ind w:right="566" w:firstLine="0"/>
              <w:rPr>
                <w:rFonts w:ascii="Times New Roman" w:hAnsi="Times New Roman" w:cs="Times New Roman"/>
                <w:i/>
                <w:iCs/>
                <w:color w:val="000000" w:themeColor="text1"/>
                <w:sz w:val="24"/>
                <w:szCs w:val="24"/>
              </w:rPr>
            </w:pPr>
            <w:r w:rsidRPr="00E93A22">
              <w:rPr>
                <w:rFonts w:ascii="Times New Roman" w:hAnsi="Times New Roman" w:cs="Times New Roman"/>
                <w:i/>
                <w:iCs/>
                <w:color w:val="000000" w:themeColor="text1"/>
                <w:sz w:val="24"/>
                <w:szCs w:val="24"/>
              </w:rPr>
              <w:t>Eur arba dalį procentais</w:t>
            </w:r>
            <w:r w:rsidRPr="00E93A22">
              <w:rPr>
                <w:rFonts w:ascii="Times New Roman" w:eastAsia="Times New Roman" w:hAnsi="Times New Roman" w:cs="Times New Roman"/>
                <w:i/>
                <w:iCs/>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0C5E0482" w14:textId="77777777" w:rsidR="00F828D8" w:rsidRPr="00E93A22" w:rsidRDefault="00F828D8" w:rsidP="00733D5A">
            <w:pPr>
              <w:snapToGrid w:val="0"/>
              <w:spacing w:line="240" w:lineRule="auto"/>
              <w:ind w:right="566"/>
              <w:rPr>
                <w:rFonts w:ascii="Times New Roman" w:hAnsi="Times New Roman" w:cs="Times New Roman"/>
                <w:color w:val="000000" w:themeColor="text1"/>
                <w:sz w:val="24"/>
                <w:szCs w:val="24"/>
              </w:rPr>
            </w:pPr>
          </w:p>
        </w:tc>
      </w:tr>
      <w:tr w:rsidR="0097585E" w:rsidRPr="00E93A22"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E93A22" w:rsidRDefault="0097585E" w:rsidP="00733D5A">
            <w:pPr>
              <w:snapToGrid w:val="0"/>
              <w:spacing w:line="240" w:lineRule="auto"/>
              <w:ind w:right="566" w:firstLine="0"/>
              <w:rPr>
                <w:rFonts w:ascii="Times New Roman" w:hAnsi="Times New Roman" w:cs="Times New Roman"/>
                <w:i/>
                <w:color w:val="000000" w:themeColor="text1"/>
                <w:sz w:val="24"/>
                <w:szCs w:val="24"/>
              </w:rPr>
            </w:pPr>
            <w:r w:rsidRPr="00E93A22">
              <w:rPr>
                <w:rFonts w:ascii="Times New Roman" w:hAnsi="Times New Roman" w:cs="Times New Roman"/>
                <w:color w:val="000000" w:themeColor="text1"/>
                <w:sz w:val="24"/>
                <w:szCs w:val="24"/>
              </w:rPr>
              <w:t xml:space="preserve">Tiekėjo adresas </w:t>
            </w:r>
            <w:r w:rsidRPr="00E93A22">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E93A22" w:rsidRDefault="0097585E" w:rsidP="00733D5A">
            <w:pPr>
              <w:spacing w:line="240" w:lineRule="auto"/>
              <w:ind w:right="566"/>
              <w:rPr>
                <w:rFonts w:ascii="Times New Roman" w:hAnsi="Times New Roman" w:cs="Times New Roman"/>
                <w:color w:val="000000" w:themeColor="text1"/>
                <w:sz w:val="24"/>
                <w:szCs w:val="24"/>
              </w:rPr>
            </w:pPr>
          </w:p>
        </w:tc>
      </w:tr>
      <w:tr w:rsidR="0097585E" w:rsidRPr="00E93A22"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E93A22" w:rsidRDefault="0097585E" w:rsidP="00733D5A">
            <w:pPr>
              <w:snapToGrid w:val="0"/>
              <w:spacing w:line="240" w:lineRule="auto"/>
              <w:ind w:right="566" w:firstLine="0"/>
              <w:rPr>
                <w:rFonts w:ascii="Times New Roman" w:hAnsi="Times New Roman" w:cs="Times New Roman"/>
                <w:color w:val="000000" w:themeColor="text1"/>
                <w:sz w:val="24"/>
                <w:szCs w:val="24"/>
              </w:rPr>
            </w:pPr>
            <w:r w:rsidRPr="00E93A22">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E93A22"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E93A22" w:rsidRDefault="0097585E" w:rsidP="00733D5A">
            <w:pPr>
              <w:snapToGrid w:val="0"/>
              <w:spacing w:line="240" w:lineRule="auto"/>
              <w:ind w:right="566" w:firstLine="0"/>
              <w:rPr>
                <w:rFonts w:ascii="Times New Roman" w:hAnsi="Times New Roman" w:cs="Times New Roman"/>
                <w:color w:val="000000" w:themeColor="text1"/>
                <w:sz w:val="24"/>
                <w:szCs w:val="24"/>
              </w:rPr>
            </w:pPr>
            <w:r w:rsidRPr="00E93A22">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E93A22" w:rsidRDefault="0097585E" w:rsidP="00733D5A">
            <w:pPr>
              <w:spacing w:line="240" w:lineRule="auto"/>
              <w:ind w:right="566"/>
              <w:rPr>
                <w:rFonts w:ascii="Times New Roman" w:hAnsi="Times New Roman" w:cs="Times New Roman"/>
                <w:color w:val="000000" w:themeColor="text1"/>
                <w:sz w:val="24"/>
                <w:szCs w:val="24"/>
              </w:rPr>
            </w:pPr>
          </w:p>
        </w:tc>
      </w:tr>
      <w:tr w:rsidR="0097585E" w:rsidRPr="00E93A22"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E93A22" w:rsidRDefault="0097585E" w:rsidP="00733D5A">
            <w:pPr>
              <w:snapToGrid w:val="0"/>
              <w:spacing w:line="240" w:lineRule="auto"/>
              <w:ind w:right="566" w:firstLine="0"/>
              <w:rPr>
                <w:rFonts w:ascii="Times New Roman" w:hAnsi="Times New Roman" w:cs="Times New Roman"/>
                <w:color w:val="000000" w:themeColor="text1"/>
                <w:sz w:val="24"/>
                <w:szCs w:val="24"/>
              </w:rPr>
            </w:pPr>
            <w:r w:rsidRPr="00E93A22">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E93A22" w:rsidRDefault="0097585E" w:rsidP="00733D5A">
            <w:pPr>
              <w:spacing w:line="240" w:lineRule="auto"/>
              <w:ind w:right="566"/>
              <w:rPr>
                <w:rFonts w:ascii="Times New Roman" w:hAnsi="Times New Roman" w:cs="Times New Roman"/>
                <w:color w:val="000000" w:themeColor="text1"/>
                <w:sz w:val="24"/>
                <w:szCs w:val="24"/>
              </w:rPr>
            </w:pPr>
          </w:p>
        </w:tc>
      </w:tr>
      <w:tr w:rsidR="0097585E" w:rsidRPr="00E93A22"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E93A22" w:rsidRDefault="0097585E" w:rsidP="00733D5A">
            <w:pPr>
              <w:snapToGrid w:val="0"/>
              <w:spacing w:line="240" w:lineRule="auto"/>
              <w:ind w:right="566" w:firstLine="0"/>
              <w:rPr>
                <w:rFonts w:ascii="Times New Roman" w:hAnsi="Times New Roman" w:cs="Times New Roman"/>
                <w:color w:val="000000" w:themeColor="text1"/>
                <w:sz w:val="24"/>
                <w:szCs w:val="24"/>
              </w:rPr>
            </w:pPr>
            <w:r w:rsidRPr="00E93A22">
              <w:rPr>
                <w:rFonts w:ascii="Times New Roman" w:hAnsi="Times New Roman" w:cs="Times New Roman"/>
                <w:i/>
                <w:color w:val="000000"/>
                <w:sz w:val="24"/>
                <w:szCs w:val="24"/>
              </w:rPr>
              <w:t xml:space="preserve">2 lentelė. </w:t>
            </w:r>
            <w:r w:rsidRPr="00E93A22">
              <w:rPr>
                <w:rFonts w:ascii="Times New Roman" w:hAnsi="Times New Roman" w:cs="Times New Roman"/>
                <w:i/>
                <w:color w:val="000000"/>
                <w:spacing w:val="-4"/>
                <w:sz w:val="24"/>
                <w:szCs w:val="24"/>
              </w:rPr>
              <w:t>/</w:t>
            </w:r>
            <w:r w:rsidRPr="00E93A22">
              <w:rPr>
                <w:rFonts w:ascii="Times New Roman" w:hAnsi="Times New Roman" w:cs="Times New Roman"/>
                <w:color w:val="000000" w:themeColor="text1"/>
                <w:spacing w:val="-4"/>
                <w:sz w:val="24"/>
                <w:szCs w:val="24"/>
              </w:rPr>
              <w:t xml:space="preserve"> Jei žinomas - subrangovo (-ų), subtiekėjo (-ų), subteikėjo  (</w:t>
            </w:r>
            <w:r w:rsidRPr="00E93A22">
              <w:rPr>
                <w:rFonts w:ascii="Times New Roman" w:hAnsi="Times New Roman" w:cs="Times New Roman"/>
                <w:color w:val="000000" w:themeColor="text1"/>
                <w:spacing w:val="-4"/>
                <w:sz w:val="24"/>
                <w:szCs w:val="24"/>
              </w:rPr>
              <w:noBreakHyphen/>
              <w:t>ų),</w:t>
            </w:r>
            <w:r w:rsidRPr="00E93A22">
              <w:rPr>
                <w:rFonts w:ascii="Times New Roman" w:hAnsi="Times New Roman" w:cs="Times New Roman"/>
                <w:color w:val="000000" w:themeColor="text1"/>
                <w:sz w:val="24"/>
                <w:szCs w:val="24"/>
              </w:rPr>
              <w:t xml:space="preserve"> pavadinimas (-ai)</w:t>
            </w:r>
          </w:p>
          <w:p w14:paraId="4FEE1CF2" w14:textId="77777777" w:rsidR="0097585E" w:rsidRPr="00E93A22" w:rsidRDefault="0097585E" w:rsidP="00733D5A">
            <w:pPr>
              <w:snapToGrid w:val="0"/>
              <w:spacing w:line="240" w:lineRule="auto"/>
              <w:ind w:right="566" w:firstLine="0"/>
              <w:rPr>
                <w:rFonts w:ascii="Times New Roman" w:hAnsi="Times New Roman" w:cs="Times New Roman"/>
                <w:color w:val="000000" w:themeColor="text1"/>
                <w:spacing w:val="-4"/>
                <w:sz w:val="24"/>
                <w:szCs w:val="24"/>
              </w:rPr>
            </w:pPr>
            <w:r w:rsidRPr="00E93A22">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93A22"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E93A22"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E93A22">
              <w:rPr>
                <w:rFonts w:ascii="Times New Roman" w:hAnsi="Times New Roman" w:cs="Times New Roman"/>
                <w:color w:val="000000" w:themeColor="text1"/>
                <w:spacing w:val="-4"/>
                <w:sz w:val="24"/>
                <w:szCs w:val="24"/>
              </w:rPr>
              <w:t>Jei žinomas - subrangovo (-ų), subtiekėjo (-ų), subteikėjo  (</w:t>
            </w:r>
            <w:r w:rsidRPr="00E93A22">
              <w:rPr>
                <w:rFonts w:ascii="Times New Roman" w:hAnsi="Times New Roman" w:cs="Times New Roman"/>
                <w:color w:val="000000" w:themeColor="text1"/>
                <w:spacing w:val="-4"/>
                <w:sz w:val="24"/>
                <w:szCs w:val="24"/>
              </w:rPr>
              <w:noBreakHyphen/>
              <w:t>ų),</w:t>
            </w:r>
            <w:r w:rsidRPr="00E93A22">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93A22"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E93A22"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E93A22">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E93A22">
              <w:rPr>
                <w:rFonts w:ascii="Times New Roman" w:hAnsi="Times New Roman" w:cs="Times New Roman"/>
                <w:color w:val="000000" w:themeColor="text1"/>
                <w:sz w:val="24"/>
                <w:szCs w:val="24"/>
              </w:rPr>
              <w:t>us</w:t>
            </w:r>
            <w:proofErr w:type="spellEnd"/>
            <w:r w:rsidRPr="00E93A22">
              <w:rPr>
                <w:rFonts w:ascii="Times New Roman" w:hAnsi="Times New Roman" w:cs="Times New Roman"/>
                <w:color w:val="000000" w:themeColor="text1"/>
                <w:sz w:val="24"/>
                <w:szCs w:val="24"/>
              </w:rPr>
              <w:t>), subtiekėją (-</w:t>
            </w:r>
            <w:proofErr w:type="spellStart"/>
            <w:r w:rsidRPr="00E93A22">
              <w:rPr>
                <w:rFonts w:ascii="Times New Roman" w:hAnsi="Times New Roman" w:cs="Times New Roman"/>
                <w:color w:val="000000" w:themeColor="text1"/>
                <w:sz w:val="24"/>
                <w:szCs w:val="24"/>
              </w:rPr>
              <w:t>us</w:t>
            </w:r>
            <w:proofErr w:type="spellEnd"/>
            <w:r w:rsidRPr="00E93A22">
              <w:rPr>
                <w:rFonts w:ascii="Times New Roman" w:hAnsi="Times New Roman" w:cs="Times New Roman"/>
                <w:color w:val="000000" w:themeColor="text1"/>
                <w:sz w:val="24"/>
                <w:szCs w:val="24"/>
              </w:rPr>
              <w:t>), subteikėją (-</w:t>
            </w:r>
            <w:proofErr w:type="spellStart"/>
            <w:r w:rsidRPr="00E93A22">
              <w:rPr>
                <w:rFonts w:ascii="Times New Roman" w:hAnsi="Times New Roman" w:cs="Times New Roman"/>
                <w:color w:val="000000" w:themeColor="text1"/>
                <w:sz w:val="24"/>
                <w:szCs w:val="24"/>
              </w:rPr>
              <w:t>us</w:t>
            </w:r>
            <w:proofErr w:type="spellEnd"/>
            <w:r w:rsidRPr="00E93A22">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93A22"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E93A22" w:rsidRDefault="0097585E" w:rsidP="00733D5A">
            <w:pPr>
              <w:snapToGrid w:val="0"/>
              <w:spacing w:line="240" w:lineRule="auto"/>
              <w:ind w:right="566" w:firstLine="64"/>
              <w:rPr>
                <w:rFonts w:ascii="Times New Roman" w:hAnsi="Times New Roman" w:cs="Times New Roman"/>
                <w:i/>
                <w:color w:val="000000" w:themeColor="text1"/>
                <w:sz w:val="24"/>
                <w:szCs w:val="24"/>
              </w:rPr>
            </w:pPr>
            <w:r w:rsidRPr="00E93A22">
              <w:rPr>
                <w:rFonts w:ascii="Times New Roman" w:hAnsi="Times New Roman" w:cs="Times New Roman"/>
                <w:i/>
                <w:color w:val="000000" w:themeColor="text1"/>
                <w:sz w:val="24"/>
                <w:szCs w:val="24"/>
              </w:rPr>
              <w:lastRenderedPageBreak/>
              <w:t xml:space="preserve">3 lentelė </w:t>
            </w:r>
            <w:r w:rsidRPr="00E93A22">
              <w:rPr>
                <w:rFonts w:ascii="Times New Roman" w:hAnsi="Times New Roman" w:cs="Times New Roman"/>
                <w:color w:val="000000" w:themeColor="text1"/>
                <w:sz w:val="24"/>
                <w:szCs w:val="24"/>
              </w:rPr>
              <w:t xml:space="preserve">Kito ūkio subjekto, kurio pajėgumais (t. y. kvalifikacija) remiamasi,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93A22"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E93A22" w:rsidRDefault="0097585E" w:rsidP="00733D5A">
            <w:pPr>
              <w:spacing w:line="240" w:lineRule="auto"/>
              <w:ind w:firstLine="64"/>
              <w:rPr>
                <w:rFonts w:ascii="Times New Roman" w:hAnsi="Times New Roman" w:cs="Times New Roman"/>
                <w:color w:val="000000" w:themeColor="text1"/>
                <w:sz w:val="24"/>
                <w:szCs w:val="24"/>
              </w:rPr>
            </w:pPr>
            <w:r w:rsidRPr="00E93A22">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93A22"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E93A22" w:rsidRDefault="0097585E" w:rsidP="00733D5A">
            <w:pPr>
              <w:spacing w:line="240" w:lineRule="auto"/>
              <w:ind w:firstLine="64"/>
              <w:rPr>
                <w:rFonts w:ascii="Times New Roman" w:hAnsi="Times New Roman" w:cs="Times New Roman"/>
                <w:color w:val="000000" w:themeColor="text1"/>
                <w:sz w:val="24"/>
                <w:szCs w:val="24"/>
              </w:rPr>
            </w:pPr>
            <w:r w:rsidRPr="00E93A22">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93A22"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E93A22" w:rsidRDefault="0097585E" w:rsidP="00733D5A">
            <w:pPr>
              <w:spacing w:line="240" w:lineRule="auto"/>
              <w:ind w:firstLine="64"/>
              <w:rPr>
                <w:rFonts w:ascii="Times New Roman" w:hAnsi="Times New Roman" w:cs="Times New Roman"/>
                <w:color w:val="000000" w:themeColor="text1"/>
                <w:sz w:val="24"/>
                <w:szCs w:val="24"/>
              </w:rPr>
            </w:pPr>
            <w:r w:rsidRPr="00E93A22">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E93A22"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E93A22" w:rsidRDefault="00DF10C5" w:rsidP="00DF10C5">
      <w:pPr>
        <w:spacing w:line="240" w:lineRule="auto"/>
        <w:ind w:left="-142" w:right="-2" w:firstLine="710"/>
        <w:rPr>
          <w:rFonts w:ascii="Times New Roman" w:hAnsi="Times New Roman" w:cs="Times New Roman"/>
          <w:sz w:val="24"/>
          <w:szCs w:val="24"/>
        </w:rPr>
      </w:pPr>
      <w:r w:rsidRPr="00E93A22">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E93A22" w:rsidRDefault="00DF10C5" w:rsidP="00DF10C5">
      <w:pPr>
        <w:spacing w:line="240" w:lineRule="auto"/>
        <w:ind w:left="-142" w:right="-143" w:firstLine="709"/>
        <w:rPr>
          <w:rFonts w:ascii="Times New Roman" w:hAnsi="Times New Roman" w:cs="Times New Roman"/>
          <w:sz w:val="24"/>
          <w:szCs w:val="24"/>
        </w:rPr>
      </w:pPr>
      <w:r w:rsidRPr="00E93A22">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D5FBE5" w14:textId="2B8B2F56" w:rsidR="00DF10C5" w:rsidRPr="00E93A22" w:rsidRDefault="00DF10C5" w:rsidP="00DF10C5">
      <w:pPr>
        <w:spacing w:line="240" w:lineRule="auto"/>
        <w:ind w:left="-142" w:right="-143" w:firstLine="710"/>
        <w:rPr>
          <w:rFonts w:ascii="Times New Roman" w:hAnsi="Times New Roman" w:cs="Times New Roman"/>
          <w:sz w:val="24"/>
          <w:szCs w:val="24"/>
        </w:rPr>
      </w:pPr>
      <w:r w:rsidRPr="00E93A22">
        <w:rPr>
          <w:rFonts w:ascii="Times New Roman" w:hAnsi="Times New Roman" w:cs="Times New Roman"/>
          <w:sz w:val="24"/>
          <w:szCs w:val="24"/>
        </w:rPr>
        <w:t xml:space="preserve">3. Mūsų siūloma kaina apima visus mokesčius ir visas išlaidas, įskaitant PVM sąskaitų faktūrų pateikimo perkančiajai organizacijai per informacinę sistemą </w:t>
      </w:r>
      <w:r w:rsidR="00A17FEC" w:rsidRPr="00A17FEC">
        <w:rPr>
          <w:rFonts w:ascii="Times New Roman" w:hAnsi="Times New Roman" w:cs="Times New Roman"/>
          <w:b/>
          <w:bCs/>
          <w:sz w:val="24"/>
          <w:szCs w:val="24"/>
        </w:rPr>
        <w:t>SABIS,</w:t>
      </w:r>
      <w:r w:rsidRPr="00E93A22">
        <w:rPr>
          <w:rFonts w:ascii="Times New Roman" w:hAnsi="Times New Roman" w:cs="Times New Roman"/>
          <w:sz w:val="24"/>
          <w:szCs w:val="24"/>
        </w:rPr>
        <w:t xml:space="preserve"> išlaidas.</w:t>
      </w:r>
    </w:p>
    <w:p w14:paraId="2E2D5F47" w14:textId="77777777" w:rsidR="00DF10C5" w:rsidRDefault="00DF10C5" w:rsidP="00DF10C5">
      <w:pPr>
        <w:spacing w:line="240" w:lineRule="auto"/>
        <w:ind w:right="142" w:firstLine="567"/>
        <w:rPr>
          <w:rFonts w:ascii="Times New Roman" w:hAnsi="Times New Roman" w:cs="Times New Roman"/>
          <w:sz w:val="24"/>
          <w:szCs w:val="24"/>
        </w:rPr>
      </w:pPr>
      <w:r w:rsidRPr="00E93A22">
        <w:rPr>
          <w:rFonts w:ascii="Times New Roman" w:hAnsi="Times New Roman" w:cs="Times New Roman"/>
          <w:sz w:val="24"/>
          <w:szCs w:val="24"/>
        </w:rPr>
        <w:t xml:space="preserve">4. Atsižvelgdami į pirkimo dokumentuose išdėstytas sąlygas, siūlome: </w:t>
      </w:r>
    </w:p>
    <w:p w14:paraId="4F53EFD6" w14:textId="77777777" w:rsidR="00237274" w:rsidRPr="00E93A22" w:rsidRDefault="00237274" w:rsidP="00DF10C5">
      <w:pPr>
        <w:spacing w:line="240" w:lineRule="auto"/>
        <w:ind w:right="142" w:firstLine="567"/>
        <w:rPr>
          <w:rFonts w:ascii="Times New Roman" w:hAnsi="Times New Roman" w:cs="Times New Roman"/>
          <w:sz w:val="24"/>
          <w:szCs w:val="24"/>
        </w:rPr>
      </w:pPr>
    </w:p>
    <w:tbl>
      <w:tblPr>
        <w:tblW w:w="10383" w:type="dxa"/>
        <w:tblLayout w:type="fixed"/>
        <w:tblCellMar>
          <w:left w:w="10" w:type="dxa"/>
          <w:right w:w="10" w:type="dxa"/>
        </w:tblCellMar>
        <w:tblLook w:val="04A0" w:firstRow="1" w:lastRow="0" w:firstColumn="1" w:lastColumn="0" w:noHBand="0" w:noVBand="1"/>
      </w:tblPr>
      <w:tblGrid>
        <w:gridCol w:w="926"/>
        <w:gridCol w:w="7400"/>
        <w:gridCol w:w="2057"/>
      </w:tblGrid>
      <w:tr w:rsidR="003F5977" w:rsidRPr="00E93A22" w14:paraId="51F5A208" w14:textId="77777777" w:rsidTr="00D872F2">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4AEAF5A3" w14:textId="77777777" w:rsidR="003F5977" w:rsidRPr="00E93A22" w:rsidRDefault="003F5977" w:rsidP="00EC72E4">
            <w:pPr>
              <w:pStyle w:val="Pagrindinistekstas30"/>
              <w:widowControl w:val="0"/>
              <w:shd w:val="clear" w:color="auto" w:fill="auto"/>
              <w:suppressAutoHyphens/>
              <w:spacing w:after="0" w:line="240" w:lineRule="auto"/>
              <w:rPr>
                <w:rFonts w:ascii="Times New Roman" w:hAnsi="Times New Roman" w:cs="Times New Roman"/>
                <w:sz w:val="24"/>
                <w:szCs w:val="24"/>
              </w:rPr>
            </w:pPr>
            <w:r w:rsidRPr="00E93A22">
              <w:rPr>
                <w:rFonts w:ascii="Times New Roman" w:hAnsi="Times New Roman" w:cs="Times New Roman"/>
                <w:sz w:val="24"/>
                <w:szCs w:val="24"/>
              </w:rPr>
              <w:t>Eil. Nr.</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32DE5864" w14:textId="655CE421" w:rsidR="003F5977" w:rsidRPr="00E93A22" w:rsidRDefault="003F5977" w:rsidP="00A77B84">
            <w:pPr>
              <w:pStyle w:val="Pagrindinistekstas30"/>
              <w:widowControl w:val="0"/>
              <w:shd w:val="clear" w:color="auto" w:fill="auto"/>
              <w:suppressAutoHyphens/>
              <w:spacing w:after="0" w:line="240" w:lineRule="auto"/>
              <w:jc w:val="center"/>
              <w:rPr>
                <w:rFonts w:ascii="Times New Roman" w:hAnsi="Times New Roman" w:cs="Times New Roman"/>
                <w:sz w:val="24"/>
                <w:szCs w:val="24"/>
              </w:rPr>
            </w:pPr>
            <w:r w:rsidRPr="00E93A22">
              <w:rPr>
                <w:rFonts w:ascii="Times New Roman" w:hAnsi="Times New Roman" w:cs="Times New Roman"/>
                <w:sz w:val="24"/>
                <w:szCs w:val="24"/>
              </w:rPr>
              <w:t>Darbų pavadinimas</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16F1B691" w14:textId="7DA5A2F6" w:rsidR="003F5977" w:rsidRPr="00E93A22" w:rsidRDefault="00A77B84" w:rsidP="00A77B84">
            <w:pPr>
              <w:pStyle w:val="Pagrindinistekstas30"/>
              <w:widowControl w:val="0"/>
              <w:shd w:val="clear" w:color="auto" w:fill="auto"/>
              <w:suppressAutoHyphens/>
              <w:spacing w:after="0" w:line="240" w:lineRule="auto"/>
              <w:jc w:val="center"/>
              <w:rPr>
                <w:rFonts w:ascii="Times New Roman" w:hAnsi="Times New Roman" w:cs="Times New Roman"/>
                <w:sz w:val="24"/>
                <w:szCs w:val="24"/>
              </w:rPr>
            </w:pPr>
            <w:r w:rsidRPr="00E93A22">
              <w:rPr>
                <w:rFonts w:ascii="Times New Roman" w:hAnsi="Times New Roman" w:cs="Times New Roman"/>
                <w:sz w:val="24"/>
                <w:szCs w:val="24"/>
              </w:rPr>
              <w:t>Kaina Eur</w:t>
            </w:r>
            <w:r w:rsidR="003F5977" w:rsidRPr="00E93A22">
              <w:rPr>
                <w:rFonts w:ascii="Times New Roman" w:hAnsi="Times New Roman" w:cs="Times New Roman"/>
                <w:sz w:val="24"/>
                <w:szCs w:val="24"/>
              </w:rPr>
              <w:t xml:space="preserve"> be PVM</w:t>
            </w:r>
          </w:p>
        </w:tc>
      </w:tr>
      <w:tr w:rsidR="0092230F" w:rsidRPr="00E93A22" w14:paraId="25051349" w14:textId="77777777" w:rsidTr="004571D7">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5755E013" w14:textId="77777777" w:rsidR="0092230F" w:rsidRPr="00E93A22" w:rsidRDefault="0092230F"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E93A22">
              <w:rPr>
                <w:rFonts w:ascii="Times New Roman" w:hAnsi="Times New Roman" w:cs="Times New Roman"/>
                <w:sz w:val="24"/>
                <w:szCs w:val="24"/>
              </w:rPr>
              <w:t>1.</w:t>
            </w:r>
          </w:p>
        </w:tc>
        <w:tc>
          <w:tcPr>
            <w:tcW w:w="9457" w:type="dxa"/>
            <w:gridSpan w:val="2"/>
            <w:tcBorders>
              <w:top w:val="single" w:sz="4" w:space="0" w:color="auto"/>
              <w:left w:val="single" w:sz="4" w:space="0" w:color="auto"/>
              <w:bottom w:val="single" w:sz="4" w:space="0" w:color="auto"/>
              <w:right w:val="single" w:sz="4" w:space="0" w:color="auto"/>
            </w:tcBorders>
            <w:shd w:val="clear" w:color="auto" w:fill="auto"/>
          </w:tcPr>
          <w:p w14:paraId="60A7EB91" w14:textId="23BFA122" w:rsidR="0092230F" w:rsidRPr="00E93A22" w:rsidRDefault="0092230F" w:rsidP="0092230F">
            <w:pPr>
              <w:spacing w:line="240" w:lineRule="auto"/>
              <w:ind w:left="-142" w:right="-143" w:firstLine="332"/>
              <w:rPr>
                <w:rFonts w:ascii="Times New Roman" w:hAnsi="Times New Roman" w:cs="Times New Roman"/>
                <w:color w:val="FF0000"/>
                <w:sz w:val="24"/>
                <w:szCs w:val="24"/>
              </w:rPr>
            </w:pPr>
            <w:r w:rsidRPr="003A7E1C">
              <w:rPr>
                <w:rFonts w:ascii="Times New Roman" w:hAnsi="Times New Roman" w:cs="Times New Roman"/>
                <w:sz w:val="24"/>
                <w:szCs w:val="24"/>
              </w:rPr>
              <w:t>Saugaus eismo priemonių įrengimas Ignalinos mieste ir rajone</w:t>
            </w:r>
          </w:p>
        </w:tc>
      </w:tr>
      <w:tr w:rsidR="007C2E8D" w:rsidRPr="00E93A22" w14:paraId="55FCAD30" w14:textId="77777777" w:rsidTr="00D872F2">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1637C5B9" w14:textId="78313F3D" w:rsidR="007C2E8D" w:rsidRPr="00E93A22" w:rsidRDefault="007C2E8D" w:rsidP="007C2E8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1.1.</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74A91475" w14:textId="51AC754D" w:rsidR="007C2E8D" w:rsidRPr="003A7E1C" w:rsidRDefault="007C2E8D" w:rsidP="002B5644">
            <w:pPr>
              <w:spacing w:line="240" w:lineRule="auto"/>
              <w:ind w:right="103" w:firstLine="49"/>
              <w:rPr>
                <w:rFonts w:ascii="Times New Roman" w:hAnsi="Times New Roman" w:cs="Times New Roman"/>
                <w:sz w:val="24"/>
                <w:szCs w:val="24"/>
              </w:rPr>
            </w:pPr>
            <w:r w:rsidRPr="007C2E8D">
              <w:rPr>
                <w:rFonts w:ascii="Times New Roman" w:hAnsi="Times New Roman" w:cs="Times New Roman"/>
                <w:sz w:val="24"/>
                <w:szCs w:val="24"/>
              </w:rPr>
              <w:t xml:space="preserve">Kelio atitvarų įrengimas vietinės reikšmės kelyje Nr. 1-23 </w:t>
            </w:r>
            <w:proofErr w:type="spellStart"/>
            <w:r w:rsidRPr="007C2E8D">
              <w:rPr>
                <w:rFonts w:ascii="Times New Roman" w:hAnsi="Times New Roman" w:cs="Times New Roman"/>
                <w:sz w:val="24"/>
                <w:szCs w:val="24"/>
              </w:rPr>
              <w:t>Rubelninkai-Bendoriškė</w:t>
            </w:r>
            <w:proofErr w:type="spellEnd"/>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1582CCEF" w14:textId="77777777" w:rsidR="007C2E8D" w:rsidRPr="00E93A22" w:rsidRDefault="007C2E8D" w:rsidP="007C2E8D">
            <w:pPr>
              <w:widowControl w:val="0"/>
              <w:rPr>
                <w:rFonts w:ascii="Times New Roman" w:hAnsi="Times New Roman" w:cs="Times New Roman"/>
                <w:color w:val="FF0000"/>
                <w:sz w:val="24"/>
                <w:szCs w:val="24"/>
              </w:rPr>
            </w:pPr>
          </w:p>
        </w:tc>
      </w:tr>
      <w:tr w:rsidR="007C2E8D" w:rsidRPr="00E93A22" w14:paraId="4729457F" w14:textId="77777777" w:rsidTr="00D872F2">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5442DC07" w14:textId="27B2248F" w:rsidR="007C2E8D" w:rsidRPr="00E93A22" w:rsidRDefault="007C2E8D" w:rsidP="007C2E8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1.2.</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23FFDC33" w14:textId="601CEAA8" w:rsidR="007C2E8D" w:rsidRPr="003A7E1C" w:rsidRDefault="007C2E8D" w:rsidP="002B5644">
            <w:pPr>
              <w:spacing w:line="240" w:lineRule="auto"/>
              <w:ind w:right="103" w:firstLine="49"/>
              <w:rPr>
                <w:rFonts w:ascii="Times New Roman" w:hAnsi="Times New Roman" w:cs="Times New Roman"/>
                <w:sz w:val="24"/>
                <w:szCs w:val="24"/>
              </w:rPr>
            </w:pPr>
            <w:r w:rsidRPr="007C2E8D">
              <w:rPr>
                <w:rFonts w:ascii="Times New Roman" w:hAnsi="Times New Roman" w:cs="Times New Roman"/>
                <w:sz w:val="24"/>
                <w:szCs w:val="24"/>
              </w:rPr>
              <w:t xml:space="preserve">Kelio atitvarų įrengimas vietinės reikšmės kelyje  Nr. 2-3 RK Nr. 1444 – </w:t>
            </w:r>
            <w:proofErr w:type="spellStart"/>
            <w:r w:rsidRPr="007C2E8D">
              <w:rPr>
                <w:rFonts w:ascii="Times New Roman" w:hAnsi="Times New Roman" w:cs="Times New Roman"/>
                <w:sz w:val="24"/>
                <w:szCs w:val="24"/>
              </w:rPr>
              <w:t>Rimaldiškė</w:t>
            </w:r>
            <w:proofErr w:type="spellEnd"/>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29AF5A55" w14:textId="77777777" w:rsidR="007C2E8D" w:rsidRPr="00E93A22" w:rsidRDefault="007C2E8D" w:rsidP="007C2E8D">
            <w:pPr>
              <w:widowControl w:val="0"/>
              <w:rPr>
                <w:rFonts w:ascii="Times New Roman" w:hAnsi="Times New Roman" w:cs="Times New Roman"/>
                <w:color w:val="FF0000"/>
                <w:sz w:val="24"/>
                <w:szCs w:val="24"/>
              </w:rPr>
            </w:pPr>
          </w:p>
        </w:tc>
      </w:tr>
      <w:tr w:rsidR="007C2E8D" w:rsidRPr="00E93A22" w14:paraId="2624C0AE" w14:textId="77777777" w:rsidTr="00D872F2">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6B46880C" w14:textId="7BB466E9" w:rsidR="007C2E8D" w:rsidRPr="00E93A22" w:rsidRDefault="007C2E8D" w:rsidP="007C2E8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1.3.</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0BDE2A60" w14:textId="50630725" w:rsidR="007C2E8D" w:rsidRPr="003A7E1C" w:rsidRDefault="007C2E8D" w:rsidP="002B5644">
            <w:pPr>
              <w:spacing w:line="240" w:lineRule="auto"/>
              <w:ind w:right="103" w:firstLine="49"/>
              <w:rPr>
                <w:rFonts w:ascii="Times New Roman" w:hAnsi="Times New Roman" w:cs="Times New Roman"/>
                <w:sz w:val="24"/>
                <w:szCs w:val="24"/>
              </w:rPr>
            </w:pPr>
            <w:r w:rsidRPr="007C2E8D">
              <w:rPr>
                <w:rFonts w:ascii="Times New Roman" w:hAnsi="Times New Roman" w:cs="Times New Roman"/>
                <w:sz w:val="24"/>
                <w:szCs w:val="24"/>
              </w:rPr>
              <w:t>Kelio atitvarų įrengimas vietinės reikšmės kelyje Nr. 2-12 Geležinkelio g. (nuo Salos g.)</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650C5BA5" w14:textId="77777777" w:rsidR="007C2E8D" w:rsidRPr="00E93A22" w:rsidRDefault="007C2E8D" w:rsidP="007C2E8D">
            <w:pPr>
              <w:widowControl w:val="0"/>
              <w:rPr>
                <w:rFonts w:ascii="Times New Roman" w:hAnsi="Times New Roman" w:cs="Times New Roman"/>
                <w:color w:val="FF0000"/>
                <w:sz w:val="24"/>
                <w:szCs w:val="24"/>
              </w:rPr>
            </w:pPr>
          </w:p>
        </w:tc>
      </w:tr>
      <w:tr w:rsidR="007C2E8D" w:rsidRPr="00E93A22" w14:paraId="329BC422" w14:textId="77777777" w:rsidTr="00D872F2">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536B5835" w14:textId="342767BD" w:rsidR="007C2E8D" w:rsidRPr="00E93A22" w:rsidRDefault="007C2E8D" w:rsidP="007C2E8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1.4.</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5823CFD4" w14:textId="021607AA" w:rsidR="007C2E8D" w:rsidRPr="003A7E1C" w:rsidRDefault="007C2E8D" w:rsidP="002B5644">
            <w:pPr>
              <w:spacing w:line="240" w:lineRule="auto"/>
              <w:ind w:right="103" w:firstLine="49"/>
              <w:rPr>
                <w:rFonts w:ascii="Times New Roman" w:hAnsi="Times New Roman" w:cs="Times New Roman"/>
                <w:sz w:val="24"/>
                <w:szCs w:val="24"/>
              </w:rPr>
            </w:pPr>
            <w:r w:rsidRPr="007C2E8D">
              <w:rPr>
                <w:rFonts w:ascii="Times New Roman" w:hAnsi="Times New Roman" w:cs="Times New Roman"/>
                <w:sz w:val="24"/>
                <w:szCs w:val="24"/>
              </w:rPr>
              <w:t>Kelio atitvarų įrengimas vietinės reikšmės kelyje  Nr. 4-76 Kelias nuo VK Nr. 4-18  iki sodų bendrijos ,,Tulpė“</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70E8EB67" w14:textId="77777777" w:rsidR="007C2E8D" w:rsidRPr="00E93A22" w:rsidRDefault="007C2E8D" w:rsidP="007C2E8D">
            <w:pPr>
              <w:widowControl w:val="0"/>
              <w:rPr>
                <w:rFonts w:ascii="Times New Roman" w:hAnsi="Times New Roman" w:cs="Times New Roman"/>
                <w:color w:val="FF0000"/>
                <w:sz w:val="24"/>
                <w:szCs w:val="24"/>
              </w:rPr>
            </w:pPr>
          </w:p>
        </w:tc>
      </w:tr>
      <w:tr w:rsidR="007C2E8D" w:rsidRPr="00E93A22" w14:paraId="4A7D605E" w14:textId="77777777" w:rsidTr="00D872F2">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1060800E" w14:textId="64804721" w:rsidR="007C2E8D" w:rsidRPr="00E93A22" w:rsidRDefault="007C2E8D" w:rsidP="007C2E8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1.5.</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611D42AB" w14:textId="2230A37B" w:rsidR="007C2E8D" w:rsidRPr="003A7E1C" w:rsidRDefault="007C2E8D" w:rsidP="002B5644">
            <w:pPr>
              <w:spacing w:line="240" w:lineRule="auto"/>
              <w:ind w:right="103" w:firstLine="49"/>
              <w:rPr>
                <w:rFonts w:ascii="Times New Roman" w:hAnsi="Times New Roman" w:cs="Times New Roman"/>
                <w:sz w:val="24"/>
                <w:szCs w:val="24"/>
              </w:rPr>
            </w:pPr>
            <w:r w:rsidRPr="007C2E8D">
              <w:rPr>
                <w:rFonts w:ascii="Times New Roman" w:hAnsi="Times New Roman" w:cs="Times New Roman"/>
                <w:sz w:val="24"/>
                <w:szCs w:val="24"/>
              </w:rPr>
              <w:t xml:space="preserve">Kelio atitvarų įrengimas vietinės reikšmės kelyje Nr. 5-50 </w:t>
            </w:r>
            <w:proofErr w:type="spellStart"/>
            <w:r w:rsidRPr="007C2E8D">
              <w:rPr>
                <w:rFonts w:ascii="Times New Roman" w:hAnsi="Times New Roman" w:cs="Times New Roman"/>
                <w:sz w:val="24"/>
                <w:szCs w:val="24"/>
              </w:rPr>
              <w:t>Agarinio</w:t>
            </w:r>
            <w:proofErr w:type="spellEnd"/>
            <w:r w:rsidRPr="007C2E8D">
              <w:rPr>
                <w:rFonts w:ascii="Times New Roman" w:hAnsi="Times New Roman" w:cs="Times New Roman"/>
                <w:sz w:val="24"/>
                <w:szCs w:val="24"/>
              </w:rPr>
              <w:t xml:space="preserve"> g.</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3A93930E" w14:textId="77777777" w:rsidR="007C2E8D" w:rsidRPr="00E93A22" w:rsidRDefault="007C2E8D" w:rsidP="007C2E8D">
            <w:pPr>
              <w:widowControl w:val="0"/>
              <w:rPr>
                <w:rFonts w:ascii="Times New Roman" w:hAnsi="Times New Roman" w:cs="Times New Roman"/>
                <w:color w:val="FF0000"/>
                <w:sz w:val="24"/>
                <w:szCs w:val="24"/>
              </w:rPr>
            </w:pPr>
          </w:p>
        </w:tc>
      </w:tr>
      <w:tr w:rsidR="007C2E8D" w:rsidRPr="00E93A22" w14:paraId="47BCC84F" w14:textId="77777777" w:rsidTr="00D872F2">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06016DEC" w14:textId="7510B09D" w:rsidR="007C2E8D" w:rsidRPr="00E93A22" w:rsidRDefault="007C2E8D" w:rsidP="007C2E8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1.6.</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7FE2BB5D" w14:textId="3EFC6B4B" w:rsidR="007C2E8D" w:rsidRPr="003A7E1C" w:rsidRDefault="007C2E8D" w:rsidP="002B5644">
            <w:pPr>
              <w:spacing w:line="240" w:lineRule="auto"/>
              <w:ind w:right="103" w:firstLine="49"/>
              <w:rPr>
                <w:rFonts w:ascii="Times New Roman" w:hAnsi="Times New Roman" w:cs="Times New Roman"/>
                <w:sz w:val="24"/>
                <w:szCs w:val="24"/>
              </w:rPr>
            </w:pPr>
            <w:r w:rsidRPr="007C2E8D">
              <w:rPr>
                <w:rFonts w:ascii="Times New Roman" w:hAnsi="Times New Roman" w:cs="Times New Roman"/>
                <w:sz w:val="24"/>
                <w:szCs w:val="24"/>
              </w:rPr>
              <w:t xml:space="preserve">Kelio atitvarų įrengimas vietinės reikšmės kelyje  Nr. 7-27 Ginučiai – </w:t>
            </w:r>
            <w:proofErr w:type="spellStart"/>
            <w:r w:rsidRPr="007C2E8D">
              <w:rPr>
                <w:rFonts w:ascii="Times New Roman" w:hAnsi="Times New Roman" w:cs="Times New Roman"/>
                <w:sz w:val="24"/>
                <w:szCs w:val="24"/>
              </w:rPr>
              <w:t>Papiliakalnė</w:t>
            </w:r>
            <w:proofErr w:type="spellEnd"/>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383AEDAD" w14:textId="77777777" w:rsidR="007C2E8D" w:rsidRPr="00E93A22" w:rsidRDefault="007C2E8D" w:rsidP="007C2E8D">
            <w:pPr>
              <w:widowControl w:val="0"/>
              <w:rPr>
                <w:rFonts w:ascii="Times New Roman" w:hAnsi="Times New Roman" w:cs="Times New Roman"/>
                <w:color w:val="FF0000"/>
                <w:sz w:val="24"/>
                <w:szCs w:val="24"/>
              </w:rPr>
            </w:pPr>
          </w:p>
        </w:tc>
      </w:tr>
      <w:tr w:rsidR="007C2E8D" w:rsidRPr="00E93A22" w14:paraId="125B16EA" w14:textId="77777777" w:rsidTr="00D872F2">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69804242" w14:textId="69522014" w:rsidR="007C2E8D" w:rsidRPr="00E93A22" w:rsidRDefault="009F1371" w:rsidP="007C2E8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1.7.</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787AC021" w14:textId="74AD0345" w:rsidR="007C2E8D" w:rsidRPr="003A7E1C" w:rsidRDefault="007C2E8D" w:rsidP="002B5644">
            <w:pPr>
              <w:spacing w:line="240" w:lineRule="auto"/>
              <w:ind w:right="103" w:firstLine="49"/>
              <w:rPr>
                <w:rFonts w:ascii="Times New Roman" w:hAnsi="Times New Roman" w:cs="Times New Roman"/>
                <w:sz w:val="24"/>
                <w:szCs w:val="24"/>
              </w:rPr>
            </w:pPr>
            <w:r w:rsidRPr="007C2E8D">
              <w:rPr>
                <w:rFonts w:ascii="Times New Roman" w:hAnsi="Times New Roman" w:cs="Times New Roman"/>
                <w:sz w:val="24"/>
                <w:szCs w:val="24"/>
              </w:rPr>
              <w:t xml:space="preserve">Kelio atitvarų įrengimas vietinės reikšmės kelyje  Nr. 7-32 </w:t>
            </w:r>
            <w:proofErr w:type="spellStart"/>
            <w:r w:rsidRPr="007C2E8D">
              <w:rPr>
                <w:rFonts w:ascii="Times New Roman" w:hAnsi="Times New Roman" w:cs="Times New Roman"/>
                <w:sz w:val="24"/>
                <w:szCs w:val="24"/>
              </w:rPr>
              <w:t>Paukojė</w:t>
            </w:r>
            <w:proofErr w:type="spellEnd"/>
            <w:r w:rsidRPr="007C2E8D">
              <w:rPr>
                <w:rFonts w:ascii="Times New Roman" w:hAnsi="Times New Roman" w:cs="Times New Roman"/>
                <w:sz w:val="24"/>
                <w:szCs w:val="24"/>
              </w:rPr>
              <w:t xml:space="preserve"> - </w:t>
            </w:r>
            <w:proofErr w:type="spellStart"/>
            <w:r w:rsidRPr="007C2E8D">
              <w:rPr>
                <w:rFonts w:ascii="Times New Roman" w:hAnsi="Times New Roman" w:cs="Times New Roman"/>
                <w:sz w:val="24"/>
                <w:szCs w:val="24"/>
              </w:rPr>
              <w:t>Šiliniškės</w:t>
            </w:r>
            <w:proofErr w:type="spellEnd"/>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1829B03F" w14:textId="77777777" w:rsidR="007C2E8D" w:rsidRPr="00E93A22" w:rsidRDefault="007C2E8D" w:rsidP="007C2E8D">
            <w:pPr>
              <w:widowControl w:val="0"/>
              <w:rPr>
                <w:rFonts w:ascii="Times New Roman" w:hAnsi="Times New Roman" w:cs="Times New Roman"/>
                <w:color w:val="FF0000"/>
                <w:sz w:val="24"/>
                <w:szCs w:val="24"/>
              </w:rPr>
            </w:pPr>
          </w:p>
        </w:tc>
      </w:tr>
      <w:tr w:rsidR="007C2E8D" w:rsidRPr="00E93A22" w14:paraId="708CED4F" w14:textId="77777777" w:rsidTr="00D872F2">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155DF42C" w14:textId="7F0800A5" w:rsidR="007C2E8D" w:rsidRPr="00E93A22" w:rsidRDefault="009F1371" w:rsidP="007C2E8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1.8.</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506CFDFF" w14:textId="2C6364E7" w:rsidR="007C2E8D" w:rsidRPr="003A7E1C" w:rsidRDefault="007C2E8D" w:rsidP="002B5644">
            <w:pPr>
              <w:spacing w:line="240" w:lineRule="auto"/>
              <w:ind w:right="103" w:firstLine="49"/>
              <w:rPr>
                <w:rFonts w:ascii="Times New Roman" w:hAnsi="Times New Roman" w:cs="Times New Roman"/>
                <w:sz w:val="24"/>
                <w:szCs w:val="24"/>
              </w:rPr>
            </w:pPr>
            <w:r w:rsidRPr="007C2E8D">
              <w:rPr>
                <w:rFonts w:ascii="Times New Roman" w:hAnsi="Times New Roman" w:cs="Times New Roman"/>
                <w:sz w:val="24"/>
                <w:szCs w:val="24"/>
              </w:rPr>
              <w:t xml:space="preserve">Kelio atitvarų įrengimas vietinės reikšmės kelyje  Nr. 8-18 </w:t>
            </w:r>
            <w:proofErr w:type="spellStart"/>
            <w:r w:rsidRPr="007C2E8D">
              <w:rPr>
                <w:rFonts w:ascii="Times New Roman" w:hAnsi="Times New Roman" w:cs="Times New Roman"/>
                <w:sz w:val="24"/>
                <w:szCs w:val="24"/>
              </w:rPr>
              <w:t>Gorkos</w:t>
            </w:r>
            <w:proofErr w:type="spellEnd"/>
            <w:r w:rsidRPr="007C2E8D">
              <w:rPr>
                <w:rFonts w:ascii="Times New Roman" w:hAnsi="Times New Roman" w:cs="Times New Roman"/>
                <w:sz w:val="24"/>
                <w:szCs w:val="24"/>
              </w:rPr>
              <w:t xml:space="preserve"> – Bernotai</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0058FA74" w14:textId="77777777" w:rsidR="007C2E8D" w:rsidRPr="00E93A22" w:rsidRDefault="007C2E8D" w:rsidP="007C2E8D">
            <w:pPr>
              <w:widowControl w:val="0"/>
              <w:rPr>
                <w:rFonts w:ascii="Times New Roman" w:hAnsi="Times New Roman" w:cs="Times New Roman"/>
                <w:color w:val="FF0000"/>
                <w:sz w:val="24"/>
                <w:szCs w:val="24"/>
              </w:rPr>
            </w:pPr>
          </w:p>
        </w:tc>
      </w:tr>
      <w:tr w:rsidR="007C2E8D" w:rsidRPr="00E93A22" w14:paraId="4358334D" w14:textId="77777777" w:rsidTr="00D872F2">
        <w:trPr>
          <w:trHeight w:val="2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73DD53BD" w14:textId="7DE70CA5" w:rsidR="007C2E8D" w:rsidRPr="00E93A22" w:rsidRDefault="009F1371" w:rsidP="007C2E8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1.9.</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0CE26E1A" w14:textId="7C22CF0D" w:rsidR="007C2E8D" w:rsidRPr="003A7E1C" w:rsidRDefault="007C2E8D" w:rsidP="002B5644">
            <w:pPr>
              <w:spacing w:line="240" w:lineRule="auto"/>
              <w:ind w:right="103" w:firstLine="49"/>
              <w:rPr>
                <w:rFonts w:ascii="Times New Roman" w:hAnsi="Times New Roman" w:cs="Times New Roman"/>
                <w:sz w:val="24"/>
                <w:szCs w:val="24"/>
              </w:rPr>
            </w:pPr>
            <w:r w:rsidRPr="007C2E8D">
              <w:rPr>
                <w:rFonts w:ascii="Times New Roman" w:hAnsi="Times New Roman" w:cs="Times New Roman"/>
                <w:sz w:val="24"/>
                <w:szCs w:val="24"/>
              </w:rPr>
              <w:t xml:space="preserve">Kelio atitvarų įrengimas vietinės reikšmės kelyje  Nr. 9 – 37 </w:t>
            </w:r>
            <w:proofErr w:type="spellStart"/>
            <w:r w:rsidRPr="007C2E8D">
              <w:rPr>
                <w:rFonts w:ascii="Times New Roman" w:hAnsi="Times New Roman" w:cs="Times New Roman"/>
                <w:sz w:val="24"/>
                <w:szCs w:val="24"/>
              </w:rPr>
              <w:t>Janionių</w:t>
            </w:r>
            <w:proofErr w:type="spellEnd"/>
            <w:r w:rsidRPr="007C2E8D">
              <w:rPr>
                <w:rFonts w:ascii="Times New Roman" w:hAnsi="Times New Roman" w:cs="Times New Roman"/>
                <w:sz w:val="24"/>
                <w:szCs w:val="24"/>
              </w:rPr>
              <w:t xml:space="preserve">  g., Janonių k</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65A69969" w14:textId="77777777" w:rsidR="007C2E8D" w:rsidRPr="00E93A22" w:rsidRDefault="007C2E8D" w:rsidP="007C2E8D">
            <w:pPr>
              <w:widowControl w:val="0"/>
              <w:rPr>
                <w:rFonts w:ascii="Times New Roman" w:hAnsi="Times New Roman" w:cs="Times New Roman"/>
                <w:color w:val="FF0000"/>
                <w:sz w:val="24"/>
                <w:szCs w:val="24"/>
              </w:rPr>
            </w:pPr>
          </w:p>
        </w:tc>
      </w:tr>
      <w:tr w:rsidR="003F5977" w:rsidRPr="00E93A22" w14:paraId="22744AA2" w14:textId="77777777" w:rsidTr="00D872F2">
        <w:trPr>
          <w:trHeight w:val="20"/>
        </w:trPr>
        <w:tc>
          <w:tcPr>
            <w:tcW w:w="8326" w:type="dxa"/>
            <w:gridSpan w:val="2"/>
            <w:tcBorders>
              <w:top w:val="single" w:sz="4" w:space="0" w:color="auto"/>
              <w:left w:val="single" w:sz="4" w:space="0" w:color="auto"/>
              <w:bottom w:val="single" w:sz="4" w:space="0" w:color="auto"/>
              <w:right w:val="single" w:sz="4" w:space="0" w:color="auto"/>
            </w:tcBorders>
            <w:shd w:val="clear" w:color="auto" w:fill="auto"/>
          </w:tcPr>
          <w:p w14:paraId="36DD268A" w14:textId="78BF7A43" w:rsidR="003F5977" w:rsidRPr="00E93A22" w:rsidRDefault="00D05C50" w:rsidP="00EC72E4">
            <w:pPr>
              <w:pStyle w:val="Pagrindinistekstas30"/>
              <w:widowControl w:val="0"/>
              <w:shd w:val="clear" w:color="auto" w:fill="auto"/>
              <w:suppressAutoHyphens/>
              <w:spacing w:after="0" w:line="240" w:lineRule="auto"/>
              <w:jc w:val="right"/>
              <w:rPr>
                <w:rFonts w:ascii="Times New Roman" w:hAnsi="Times New Roman" w:cs="Times New Roman"/>
                <w:sz w:val="24"/>
                <w:szCs w:val="24"/>
              </w:rPr>
            </w:pPr>
            <w:r w:rsidRPr="00E93A22">
              <w:rPr>
                <w:rFonts w:ascii="Times New Roman" w:hAnsi="Times New Roman" w:cs="Times New Roman"/>
                <w:sz w:val="24"/>
                <w:szCs w:val="24"/>
              </w:rPr>
              <w:t>Viso pasiūlymo</w:t>
            </w:r>
            <w:r w:rsidR="003F5977" w:rsidRPr="00E93A22">
              <w:rPr>
                <w:rFonts w:ascii="Times New Roman" w:hAnsi="Times New Roman" w:cs="Times New Roman"/>
                <w:sz w:val="24"/>
                <w:szCs w:val="24"/>
              </w:rPr>
              <w:t xml:space="preserve"> kaina</w:t>
            </w:r>
            <w:r w:rsidRPr="00E93A22">
              <w:rPr>
                <w:rFonts w:ascii="Times New Roman" w:hAnsi="Times New Roman" w:cs="Times New Roman"/>
                <w:sz w:val="24"/>
                <w:szCs w:val="24"/>
              </w:rPr>
              <w:t xml:space="preserve"> Eur</w:t>
            </w:r>
            <w:r w:rsidR="003F5977" w:rsidRPr="00E93A22">
              <w:rPr>
                <w:rFonts w:ascii="Times New Roman" w:hAnsi="Times New Roman" w:cs="Times New Roman"/>
                <w:sz w:val="24"/>
                <w:szCs w:val="24"/>
              </w:rPr>
              <w:t xml:space="preserve"> be PVM</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5D1C51A0" w14:textId="77777777" w:rsidR="003F5977" w:rsidRPr="00E93A22" w:rsidRDefault="003F5977" w:rsidP="00EC72E4">
            <w:pPr>
              <w:widowControl w:val="0"/>
              <w:rPr>
                <w:rFonts w:ascii="Times New Roman" w:hAnsi="Times New Roman" w:cs="Times New Roman"/>
                <w:color w:val="FF0000"/>
                <w:sz w:val="24"/>
                <w:szCs w:val="24"/>
              </w:rPr>
            </w:pPr>
            <w:r w:rsidRPr="00E93A22">
              <w:rPr>
                <w:rFonts w:ascii="Times New Roman" w:hAnsi="Times New Roman" w:cs="Times New Roman"/>
                <w:color w:val="FF0000"/>
                <w:sz w:val="24"/>
                <w:szCs w:val="24"/>
              </w:rPr>
              <w:t>įrašyti</w:t>
            </w:r>
          </w:p>
        </w:tc>
      </w:tr>
      <w:tr w:rsidR="003F5977" w:rsidRPr="00E93A22" w14:paraId="1E3CE295" w14:textId="77777777" w:rsidTr="00D872F2">
        <w:trPr>
          <w:trHeight w:val="20"/>
        </w:trPr>
        <w:tc>
          <w:tcPr>
            <w:tcW w:w="8326" w:type="dxa"/>
            <w:gridSpan w:val="2"/>
            <w:tcBorders>
              <w:top w:val="single" w:sz="4" w:space="0" w:color="auto"/>
              <w:left w:val="single" w:sz="4" w:space="0" w:color="auto"/>
              <w:bottom w:val="single" w:sz="4" w:space="0" w:color="auto"/>
              <w:right w:val="single" w:sz="4" w:space="0" w:color="auto"/>
            </w:tcBorders>
            <w:shd w:val="clear" w:color="auto" w:fill="auto"/>
          </w:tcPr>
          <w:p w14:paraId="625FE4B8" w14:textId="11834375" w:rsidR="003F5977" w:rsidRPr="00E93A22" w:rsidRDefault="003F5977" w:rsidP="00EC72E4">
            <w:pPr>
              <w:widowControl w:val="0"/>
              <w:jc w:val="right"/>
              <w:rPr>
                <w:szCs w:val="24"/>
              </w:rPr>
            </w:pPr>
            <w:r w:rsidRPr="00E93A22">
              <w:rPr>
                <w:rStyle w:val="Pagrindinistekstas4Nekursyvas"/>
                <w:rFonts w:eastAsiaTheme="minorEastAsia"/>
                <w:szCs w:val="24"/>
              </w:rPr>
              <w:t>PVM</w:t>
            </w:r>
            <w:r w:rsidRPr="00E93A22">
              <w:rPr>
                <w:i/>
                <w:szCs w:val="24"/>
              </w:rPr>
              <w:t xml:space="preserve"> </w:t>
            </w:r>
            <w:r w:rsidRPr="00E93A22">
              <w:rPr>
                <w:color w:val="FF0000"/>
                <w:szCs w:val="24"/>
              </w:rPr>
              <w:t>(</w:t>
            </w:r>
            <w:r w:rsidRPr="00E93A22">
              <w:rPr>
                <w:rStyle w:val="Pagrindinistekstas4"/>
                <w:rFonts w:eastAsiaTheme="minorEastAsia"/>
                <w:color w:val="FF0000"/>
                <w:sz w:val="24"/>
                <w:szCs w:val="24"/>
              </w:rPr>
              <w:t>įrašykite tarifą</w:t>
            </w:r>
            <w:r w:rsidRPr="00E93A22">
              <w:rPr>
                <w:rStyle w:val="Pagrindinistekstas4Nekursyvas"/>
                <w:rFonts w:eastAsiaTheme="minorEastAsia"/>
                <w:color w:val="FF0000"/>
                <w:szCs w:val="24"/>
              </w:rPr>
              <w:t>)</w:t>
            </w:r>
            <w:r w:rsidRPr="00E93A22">
              <w:rPr>
                <w:rStyle w:val="Pagrindinistekstas4Nekursyvas"/>
                <w:rFonts w:eastAsiaTheme="minorEastAsia"/>
                <w:szCs w:val="24"/>
              </w:rPr>
              <w:t xml:space="preserve"> kaina</w:t>
            </w:r>
            <w:r w:rsidR="00CF7BD2" w:rsidRPr="00E93A22">
              <w:rPr>
                <w:rStyle w:val="Pagrindinistekstas4Nekursyvas"/>
                <w:rFonts w:eastAsiaTheme="minorEastAsia"/>
                <w:szCs w:val="24"/>
              </w:rPr>
              <w:t>, Eur</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13D645B5" w14:textId="77777777" w:rsidR="003F5977" w:rsidRPr="00E93A22" w:rsidRDefault="003F5977" w:rsidP="00EC72E4">
            <w:pPr>
              <w:widowControl w:val="0"/>
              <w:rPr>
                <w:rFonts w:ascii="Times New Roman" w:hAnsi="Times New Roman" w:cs="Times New Roman"/>
                <w:color w:val="FF0000"/>
                <w:sz w:val="24"/>
                <w:szCs w:val="24"/>
              </w:rPr>
            </w:pPr>
            <w:r w:rsidRPr="00E93A22">
              <w:rPr>
                <w:rFonts w:ascii="Times New Roman" w:hAnsi="Times New Roman" w:cs="Times New Roman"/>
                <w:color w:val="FF0000"/>
                <w:sz w:val="24"/>
                <w:szCs w:val="24"/>
              </w:rPr>
              <w:t>įrašyti</w:t>
            </w:r>
          </w:p>
        </w:tc>
      </w:tr>
      <w:tr w:rsidR="003F5977" w:rsidRPr="00E93A22" w14:paraId="6AEBDDE5" w14:textId="77777777" w:rsidTr="00D872F2">
        <w:trPr>
          <w:trHeight w:val="276"/>
        </w:trPr>
        <w:tc>
          <w:tcPr>
            <w:tcW w:w="8326" w:type="dxa"/>
            <w:gridSpan w:val="2"/>
            <w:tcBorders>
              <w:top w:val="single" w:sz="4" w:space="0" w:color="auto"/>
              <w:left w:val="single" w:sz="4" w:space="0" w:color="auto"/>
              <w:bottom w:val="single" w:sz="4" w:space="0" w:color="auto"/>
              <w:right w:val="single" w:sz="4" w:space="0" w:color="auto"/>
            </w:tcBorders>
            <w:shd w:val="clear" w:color="auto" w:fill="auto"/>
          </w:tcPr>
          <w:p w14:paraId="20CD3FF4" w14:textId="1FC78400" w:rsidR="003F5977" w:rsidRPr="00E93A22" w:rsidRDefault="00D05C50" w:rsidP="00EC72E4">
            <w:pPr>
              <w:pStyle w:val="Pagrindinistekstas30"/>
              <w:widowControl w:val="0"/>
              <w:shd w:val="clear" w:color="auto" w:fill="auto"/>
              <w:suppressAutoHyphens/>
              <w:spacing w:after="0" w:line="240" w:lineRule="auto"/>
              <w:jc w:val="right"/>
              <w:rPr>
                <w:rFonts w:ascii="Times New Roman" w:hAnsi="Times New Roman" w:cs="Times New Roman"/>
                <w:sz w:val="24"/>
                <w:szCs w:val="24"/>
                <w:vertAlign w:val="superscript"/>
              </w:rPr>
            </w:pPr>
            <w:r w:rsidRPr="00E93A22">
              <w:rPr>
                <w:rFonts w:ascii="Times New Roman" w:hAnsi="Times New Roman" w:cs="Times New Roman"/>
                <w:sz w:val="24"/>
                <w:szCs w:val="24"/>
              </w:rPr>
              <w:t>Viso pasiūlymo</w:t>
            </w:r>
            <w:r w:rsidR="003F5977" w:rsidRPr="00E93A22">
              <w:rPr>
                <w:rFonts w:ascii="Times New Roman" w:hAnsi="Times New Roman" w:cs="Times New Roman"/>
                <w:sz w:val="24"/>
                <w:szCs w:val="24"/>
              </w:rPr>
              <w:t xml:space="preserve"> kaina </w:t>
            </w:r>
            <w:r w:rsidRPr="00E93A22">
              <w:rPr>
                <w:rFonts w:ascii="Times New Roman" w:hAnsi="Times New Roman" w:cs="Times New Roman"/>
                <w:sz w:val="24"/>
                <w:szCs w:val="24"/>
              </w:rPr>
              <w:t xml:space="preserve">Eur </w:t>
            </w:r>
            <w:r w:rsidR="003F5977" w:rsidRPr="00E93A22">
              <w:rPr>
                <w:rFonts w:ascii="Times New Roman" w:hAnsi="Times New Roman" w:cs="Times New Roman"/>
                <w:sz w:val="24"/>
                <w:szCs w:val="24"/>
              </w:rPr>
              <w:t>su PVM</w:t>
            </w:r>
          </w:p>
          <w:p w14:paraId="7D1B349A" w14:textId="77777777" w:rsidR="003F5977" w:rsidRPr="00E93A22" w:rsidRDefault="003F5977" w:rsidP="00EC72E4">
            <w:pPr>
              <w:pStyle w:val="Pagrindinistekstas30"/>
              <w:widowControl w:val="0"/>
              <w:shd w:val="clear" w:color="auto" w:fill="auto"/>
              <w:suppressAutoHyphens/>
              <w:spacing w:after="0" w:line="240" w:lineRule="auto"/>
              <w:jc w:val="right"/>
              <w:rPr>
                <w:rFonts w:ascii="Times New Roman" w:hAnsi="Times New Roman" w:cs="Times New Roman"/>
                <w:sz w:val="24"/>
                <w:szCs w:val="24"/>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17BDE44B" w14:textId="77777777" w:rsidR="003F5977" w:rsidRPr="00E93A22" w:rsidRDefault="003F5977" w:rsidP="00EC72E4">
            <w:pPr>
              <w:widowControl w:val="0"/>
              <w:rPr>
                <w:rFonts w:ascii="Times New Roman" w:hAnsi="Times New Roman" w:cs="Times New Roman"/>
                <w:color w:val="FF0000"/>
                <w:sz w:val="24"/>
                <w:szCs w:val="24"/>
              </w:rPr>
            </w:pPr>
            <w:r w:rsidRPr="00E93A22">
              <w:rPr>
                <w:rFonts w:ascii="Times New Roman" w:hAnsi="Times New Roman" w:cs="Times New Roman"/>
                <w:color w:val="FF0000"/>
                <w:sz w:val="24"/>
                <w:szCs w:val="24"/>
              </w:rPr>
              <w:t>įrašyti</w:t>
            </w:r>
          </w:p>
        </w:tc>
      </w:tr>
      <w:tr w:rsidR="003F5977" w:rsidRPr="00E93A22" w14:paraId="78A0928A" w14:textId="77777777" w:rsidTr="00A17FEC">
        <w:trPr>
          <w:trHeight w:val="20"/>
        </w:trPr>
        <w:tc>
          <w:tcPr>
            <w:tcW w:w="10383" w:type="dxa"/>
            <w:gridSpan w:val="3"/>
            <w:tcBorders>
              <w:top w:val="single" w:sz="4" w:space="0" w:color="auto"/>
              <w:left w:val="single" w:sz="4" w:space="0" w:color="auto"/>
              <w:bottom w:val="single" w:sz="4" w:space="0" w:color="auto"/>
              <w:right w:val="single" w:sz="4" w:space="0" w:color="auto"/>
            </w:tcBorders>
            <w:shd w:val="clear" w:color="auto" w:fill="auto"/>
          </w:tcPr>
          <w:p w14:paraId="75AC936C" w14:textId="0F7034E2" w:rsidR="003F5977" w:rsidRPr="00E93A22" w:rsidRDefault="003F5977" w:rsidP="00EC72E4">
            <w:pPr>
              <w:pStyle w:val="Pagrindinistekstas30"/>
              <w:widowControl w:val="0"/>
              <w:shd w:val="clear" w:color="auto" w:fill="auto"/>
              <w:suppressAutoHyphens/>
              <w:spacing w:after="0" w:line="240" w:lineRule="auto"/>
              <w:rPr>
                <w:rFonts w:ascii="Times New Roman" w:hAnsi="Times New Roman" w:cs="Times New Roman"/>
                <w:color w:val="FF0000"/>
              </w:rPr>
            </w:pPr>
            <w:r w:rsidRPr="00E93A22">
              <w:rPr>
                <w:rFonts w:ascii="Times New Roman" w:hAnsi="Times New Roman" w:cs="Times New Roman"/>
                <w:sz w:val="24"/>
                <w:szCs w:val="24"/>
              </w:rPr>
              <w:t>Bendra</w:t>
            </w:r>
            <w:r w:rsidR="00D05C50" w:rsidRPr="00E93A22">
              <w:rPr>
                <w:rFonts w:ascii="Times New Roman" w:hAnsi="Times New Roman" w:cs="Times New Roman"/>
                <w:sz w:val="24"/>
                <w:szCs w:val="24"/>
              </w:rPr>
              <w:t xml:space="preserve"> pasiūlymo</w:t>
            </w:r>
            <w:r w:rsidRPr="00E93A22">
              <w:rPr>
                <w:rFonts w:ascii="Times New Roman" w:hAnsi="Times New Roman" w:cs="Times New Roman"/>
                <w:sz w:val="24"/>
                <w:szCs w:val="24"/>
              </w:rPr>
              <w:t xml:space="preserve"> kaina su PVM žodžiais:</w:t>
            </w:r>
            <w:r w:rsidRPr="00E93A22">
              <w:rPr>
                <w:rFonts w:ascii="Times New Roman" w:hAnsi="Times New Roman" w:cs="Times New Roman"/>
                <w:i/>
                <w:sz w:val="24"/>
                <w:szCs w:val="24"/>
              </w:rPr>
              <w:t xml:space="preserve"> </w:t>
            </w:r>
            <w:r w:rsidRPr="00E93A22">
              <w:rPr>
                <w:rFonts w:ascii="Times New Roman" w:hAnsi="Times New Roman" w:cs="Times New Roman"/>
                <w:color w:val="FF0000"/>
                <w:sz w:val="24"/>
                <w:szCs w:val="24"/>
              </w:rPr>
              <w:t>įrašyti</w:t>
            </w:r>
          </w:p>
        </w:tc>
      </w:tr>
    </w:tbl>
    <w:p w14:paraId="7BBBE149" w14:textId="02E52E8F" w:rsidR="00EE2B7E" w:rsidRPr="00E93A22" w:rsidRDefault="00EE2B7E" w:rsidP="008A2E10">
      <w:pPr>
        <w:spacing w:line="240" w:lineRule="auto"/>
        <w:ind w:right="142" w:firstLine="0"/>
        <w:rPr>
          <w:rFonts w:ascii="Times New Roman" w:hAnsi="Times New Roman" w:cs="Times New Roman"/>
          <w:sz w:val="24"/>
          <w:szCs w:val="24"/>
        </w:rPr>
      </w:pPr>
    </w:p>
    <w:p w14:paraId="48EE6236" w14:textId="4A519CAD" w:rsidR="00DF10C5" w:rsidRPr="00E93A22" w:rsidRDefault="00DF10C5" w:rsidP="00DF10C5">
      <w:pPr>
        <w:tabs>
          <w:tab w:val="left" w:leader="underscore" w:pos="6293"/>
          <w:tab w:val="left" w:leader="underscore" w:pos="8453"/>
        </w:tabs>
        <w:spacing w:line="240" w:lineRule="auto"/>
        <w:rPr>
          <w:rStyle w:val="Lentelsuraas2"/>
          <w:sz w:val="24"/>
          <w:szCs w:val="24"/>
        </w:rPr>
      </w:pPr>
      <w:r w:rsidRPr="00E93A22">
        <w:rPr>
          <w:rStyle w:val="Lentelsuraas2"/>
          <w:sz w:val="24"/>
          <w:szCs w:val="24"/>
        </w:rPr>
        <w:t xml:space="preserve">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w:t>
      </w:r>
      <w:r w:rsidRPr="00E93A22">
        <w:rPr>
          <w:rStyle w:val="Lentelsuraas2"/>
          <w:sz w:val="24"/>
          <w:szCs w:val="24"/>
        </w:rPr>
        <w:lastRenderedPageBreak/>
        <w:t>toks pasitaikytų) bei kitos išlaidos, kurias, teikdami pasiūlymą ir laikydamiesi pirkimo dokumentuose nustatytų reikalavimų, privalėjo</w:t>
      </w:r>
      <w:r w:rsidR="007A2BA9" w:rsidRPr="00E93A22">
        <w:rPr>
          <w:rStyle w:val="Lentelsuraas2"/>
          <w:sz w:val="24"/>
          <w:szCs w:val="24"/>
        </w:rPr>
        <w:t>t</w:t>
      </w:r>
      <w:r w:rsidRPr="00E93A22">
        <w:rPr>
          <w:rStyle w:val="Lentelsuraas2"/>
          <w:sz w:val="24"/>
          <w:szCs w:val="24"/>
        </w:rPr>
        <w:t>e įskaičiuoti į pasiūlymą.</w:t>
      </w:r>
    </w:p>
    <w:p w14:paraId="7C3A8F33" w14:textId="77777777" w:rsidR="00DF10C5" w:rsidRPr="00E93A22" w:rsidRDefault="00DF10C5" w:rsidP="00DF10C5">
      <w:pPr>
        <w:tabs>
          <w:tab w:val="left" w:leader="underscore" w:pos="6293"/>
          <w:tab w:val="left" w:leader="underscore" w:pos="8453"/>
        </w:tabs>
        <w:spacing w:line="240" w:lineRule="auto"/>
        <w:rPr>
          <w:rStyle w:val="Lentelsuraas2"/>
          <w:sz w:val="24"/>
          <w:szCs w:val="24"/>
        </w:rPr>
      </w:pPr>
    </w:p>
    <w:p w14:paraId="6D9492B5" w14:textId="77777777" w:rsidR="00DF10C5" w:rsidRPr="00E93A22" w:rsidRDefault="00DF10C5" w:rsidP="00DF10C5">
      <w:pPr>
        <w:tabs>
          <w:tab w:val="left" w:leader="underscore" w:pos="6293"/>
          <w:tab w:val="left" w:leader="underscore" w:pos="8453"/>
        </w:tabs>
        <w:spacing w:line="240" w:lineRule="auto"/>
        <w:rPr>
          <w:rStyle w:val="Lentelsuraas2"/>
          <w:sz w:val="24"/>
          <w:szCs w:val="24"/>
        </w:rPr>
      </w:pPr>
      <w:r w:rsidRPr="00E93A22">
        <w:rPr>
          <w:rStyle w:val="Lentelsuraas2"/>
          <w:sz w:val="24"/>
          <w:szCs w:val="24"/>
        </w:rPr>
        <w:t>Taip pat mes patvirtiname, kad visa pasiūlyme pateikta informacija yra teisinga, atitinka tikrovę ir apima viską, ko reikia visiškam ir tinkamam sutarties vykdymui.</w:t>
      </w:r>
    </w:p>
    <w:p w14:paraId="77CD1B44" w14:textId="77777777" w:rsidR="00DF10C5" w:rsidRPr="00E93A22" w:rsidRDefault="00DF10C5" w:rsidP="00DF10C5">
      <w:pPr>
        <w:tabs>
          <w:tab w:val="left" w:leader="underscore" w:pos="6293"/>
          <w:tab w:val="left" w:leader="underscore" w:pos="8453"/>
        </w:tabs>
        <w:spacing w:line="240" w:lineRule="auto"/>
        <w:rPr>
          <w:rStyle w:val="Lentelsuraas2"/>
          <w:sz w:val="24"/>
          <w:szCs w:val="24"/>
        </w:rPr>
      </w:pPr>
    </w:p>
    <w:p w14:paraId="129C071A" w14:textId="5CC20775" w:rsidR="00DF10C5" w:rsidRPr="00E93A22" w:rsidRDefault="00DF10C5" w:rsidP="00DF10C5">
      <w:pPr>
        <w:tabs>
          <w:tab w:val="left" w:leader="underscore" w:pos="6293"/>
          <w:tab w:val="left" w:leader="underscore" w:pos="8453"/>
        </w:tabs>
        <w:spacing w:line="240" w:lineRule="auto"/>
        <w:rPr>
          <w:rStyle w:val="Lentelsuraas2"/>
          <w:sz w:val="24"/>
          <w:szCs w:val="24"/>
        </w:rPr>
      </w:pPr>
      <w:r w:rsidRPr="00E93A22">
        <w:rPr>
          <w:rStyle w:val="Lentelsuraas2"/>
          <w:sz w:val="24"/>
          <w:szCs w:val="24"/>
        </w:rPr>
        <w:t>Siūlomi darbai ir paslaugos visiškai atitinka pirkimo dokumentuose nurodytus reikalavimus.</w:t>
      </w:r>
    </w:p>
    <w:p w14:paraId="4617E4C9" w14:textId="77777777" w:rsidR="002175EB" w:rsidRPr="00E93A22" w:rsidRDefault="002175EB" w:rsidP="00DF10C5">
      <w:pPr>
        <w:tabs>
          <w:tab w:val="left" w:leader="underscore" w:pos="6293"/>
          <w:tab w:val="left" w:leader="underscore" w:pos="8453"/>
        </w:tabs>
        <w:spacing w:line="240" w:lineRule="auto"/>
        <w:rPr>
          <w:rStyle w:val="Lentelsuraas2"/>
          <w:sz w:val="24"/>
          <w:szCs w:val="24"/>
        </w:rPr>
      </w:pPr>
    </w:p>
    <w:p w14:paraId="4641265D" w14:textId="2DCCB398" w:rsidR="00DF10C5" w:rsidRPr="00E93A22" w:rsidRDefault="007C4959" w:rsidP="00DF10C5">
      <w:pPr>
        <w:pStyle w:val="Komentarotekstas"/>
        <w:spacing w:line="240" w:lineRule="auto"/>
        <w:rPr>
          <w:rFonts w:ascii="Times New Roman" w:hAnsi="Times New Roman" w:cs="Times New Roman"/>
          <w:sz w:val="24"/>
          <w:szCs w:val="24"/>
        </w:rPr>
      </w:pPr>
      <w:r>
        <w:rPr>
          <w:rFonts w:ascii="Times New Roman" w:hAnsi="Times New Roman" w:cs="Times New Roman"/>
          <w:sz w:val="24"/>
          <w:szCs w:val="24"/>
        </w:rPr>
        <w:t>5</w:t>
      </w:r>
      <w:r w:rsidR="00DF10C5" w:rsidRPr="00E93A22">
        <w:rPr>
          <w:rFonts w:ascii="Times New Roman" w:hAnsi="Times New Roman" w:cs="Times New Roman"/>
          <w:sz w:val="24"/>
          <w:szCs w:val="24"/>
        </w:rPr>
        <w:t xml:space="preserve">. Ryšiams su perkančiąja organizacija  palaikyti skiriame ___________________ (nurodyti asmens vardą, pavardę, pareigas, kontaktinius telefonus). </w:t>
      </w:r>
    </w:p>
    <w:p w14:paraId="4C699F0B" w14:textId="77777777" w:rsidR="00DF10C5" w:rsidRPr="00E93A22"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6078FF24" w:rsidR="00DF10C5" w:rsidRPr="00E93A22" w:rsidRDefault="007C4959"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6</w:t>
      </w:r>
      <w:r w:rsidR="00DF10C5" w:rsidRPr="00E93A22">
        <w:rPr>
          <w:rFonts w:ascii="Times New Roman" w:eastAsia="Lucida Sans Unicode" w:hAnsi="Times New Roman" w:cs="Times New Roman"/>
          <w:kern w:val="2"/>
          <w:sz w:val="24"/>
          <w:szCs w:val="24"/>
          <w:lang w:eastAsia="hi-IN" w:bidi="hi-IN"/>
        </w:rPr>
        <w:t>.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F10C5" w:rsidRPr="00E93A22" w14:paraId="4C7B2629" w14:textId="77777777" w:rsidTr="00CF7BD2">
        <w:trPr>
          <w:trHeight w:val="333"/>
        </w:trPr>
        <w:tc>
          <w:tcPr>
            <w:tcW w:w="978" w:type="dxa"/>
            <w:tcBorders>
              <w:top w:val="single" w:sz="4" w:space="0" w:color="000000"/>
              <w:left w:val="single" w:sz="4" w:space="0" w:color="000000"/>
              <w:bottom w:val="single" w:sz="4" w:space="0" w:color="000000"/>
              <w:right w:val="nil"/>
            </w:tcBorders>
            <w:vAlign w:val="center"/>
            <w:hideMark/>
          </w:tcPr>
          <w:p w14:paraId="121535CD" w14:textId="1B2F9AC6" w:rsidR="00DF10C5" w:rsidRPr="00E93A22" w:rsidRDefault="00DF10C5" w:rsidP="00CF7BD2">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E93A22">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E93A22"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E93A22">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E93A22" w:rsidRDefault="00DF10C5" w:rsidP="00DF10C5">
            <w:pPr>
              <w:snapToGrid w:val="0"/>
              <w:spacing w:line="240" w:lineRule="auto"/>
              <w:jc w:val="center"/>
              <w:rPr>
                <w:rFonts w:ascii="Times New Roman" w:hAnsi="Times New Roman" w:cs="Times New Roman"/>
                <w:sz w:val="24"/>
                <w:szCs w:val="24"/>
              </w:rPr>
            </w:pPr>
            <w:r w:rsidRPr="00E93A22">
              <w:rPr>
                <w:rFonts w:ascii="Times New Roman" w:eastAsia="Lucida Sans Unicode" w:hAnsi="Times New Roman" w:cs="Times New Roman"/>
                <w:kern w:val="2"/>
                <w:sz w:val="24"/>
                <w:szCs w:val="24"/>
                <w:lang w:eastAsia="hi-IN" w:bidi="hi-IN"/>
              </w:rPr>
              <w:t>Dokumento puslapių skaičius</w:t>
            </w:r>
          </w:p>
        </w:tc>
      </w:tr>
      <w:tr w:rsidR="00DF10C5" w:rsidRPr="00E93A22" w14:paraId="7EBAC711" w14:textId="77777777" w:rsidTr="00CF7BD2">
        <w:tc>
          <w:tcPr>
            <w:tcW w:w="978" w:type="dxa"/>
            <w:tcBorders>
              <w:top w:val="single" w:sz="4" w:space="0" w:color="000000"/>
              <w:left w:val="single" w:sz="4" w:space="0" w:color="000000"/>
              <w:bottom w:val="single" w:sz="4" w:space="0" w:color="000000"/>
              <w:right w:val="nil"/>
            </w:tcBorders>
          </w:tcPr>
          <w:p w14:paraId="2B73DCEB" w14:textId="77777777" w:rsidR="00DF10C5" w:rsidRPr="00E93A22"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E93A22"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E93A22"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E93A22" w14:paraId="641E4E1B" w14:textId="77777777" w:rsidTr="00CF7BD2">
        <w:tc>
          <w:tcPr>
            <w:tcW w:w="978" w:type="dxa"/>
            <w:tcBorders>
              <w:top w:val="single" w:sz="4" w:space="0" w:color="000000"/>
              <w:left w:val="single" w:sz="4" w:space="0" w:color="000000"/>
              <w:bottom w:val="single" w:sz="4" w:space="0" w:color="000000"/>
              <w:right w:val="nil"/>
            </w:tcBorders>
          </w:tcPr>
          <w:p w14:paraId="5E73CFE2" w14:textId="77777777" w:rsidR="00DF10C5" w:rsidRPr="00E93A22"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E93A22"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E93A22"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7D8F2047" w:rsidR="00DF10C5" w:rsidRPr="00E93A22" w:rsidRDefault="007C4959" w:rsidP="00DF10C5">
      <w:pPr>
        <w:spacing w:line="240" w:lineRule="auto"/>
        <w:rPr>
          <w:rFonts w:ascii="Times New Roman" w:eastAsia="Lucida Sans Unicode" w:hAnsi="Times New Roman" w:cs="Times New Roman"/>
          <w:kern w:val="2"/>
          <w:sz w:val="24"/>
          <w:szCs w:val="24"/>
          <w:lang w:eastAsia="hi-IN" w:bidi="hi-IN"/>
        </w:rPr>
      </w:pPr>
      <w:r>
        <w:rPr>
          <w:rFonts w:ascii="Times New Roman" w:hAnsi="Times New Roman" w:cs="Times New Roman"/>
          <w:sz w:val="24"/>
          <w:szCs w:val="24"/>
        </w:rPr>
        <w:t>7</w:t>
      </w:r>
      <w:r w:rsidR="00DF10C5" w:rsidRPr="00E93A22">
        <w:rPr>
          <w:rFonts w:ascii="Times New Roman" w:hAnsi="Times New Roman" w:cs="Times New Roman"/>
          <w:sz w:val="24"/>
          <w:szCs w:val="24"/>
        </w:rPr>
        <w:t xml:space="preserve">. Ši pasiūlyme nurodyta informacija yra konfidenciali </w:t>
      </w:r>
      <w:r w:rsidR="00DF10C5" w:rsidRPr="00E93A22">
        <w:rPr>
          <w:rFonts w:ascii="Times New Roman" w:hAnsi="Times New Roman" w:cs="Times New Roman"/>
          <w:i/>
          <w:sz w:val="24"/>
          <w:szCs w:val="24"/>
        </w:rPr>
        <w:t>/Perkančioji organizacija šios informacijos negali atskleisti tretiesiems asmenims/</w:t>
      </w:r>
      <w:r w:rsidR="00DF10C5" w:rsidRPr="00E93A22">
        <w:rPr>
          <w:rFonts w:ascii="Times New Roman" w:hAnsi="Times New Roman" w:cs="Times New Roman"/>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F10C5" w:rsidRPr="00E93A22" w14:paraId="11486D80" w14:textId="77777777" w:rsidTr="00CF7BD2">
        <w:tc>
          <w:tcPr>
            <w:tcW w:w="836" w:type="dxa"/>
            <w:tcBorders>
              <w:top w:val="single" w:sz="4" w:space="0" w:color="000000"/>
              <w:left w:val="single" w:sz="4" w:space="0" w:color="000000"/>
              <w:bottom w:val="single" w:sz="4" w:space="0" w:color="000000"/>
              <w:right w:val="nil"/>
            </w:tcBorders>
            <w:vAlign w:val="center"/>
            <w:hideMark/>
          </w:tcPr>
          <w:p w14:paraId="24624A88" w14:textId="77777777" w:rsidR="00DF10C5" w:rsidRPr="00E93A22" w:rsidRDefault="00DF10C5" w:rsidP="00CF7BD2">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E93A22">
              <w:rPr>
                <w:rFonts w:ascii="Times New Roman" w:eastAsia="Lucida Sans Unicode" w:hAnsi="Times New Roman" w:cs="Times New Roman"/>
                <w:kern w:val="2"/>
                <w:sz w:val="24"/>
                <w:szCs w:val="24"/>
                <w:lang w:eastAsia="hi-IN" w:bidi="hi-IN"/>
              </w:rPr>
              <w:t>Eil.</w:t>
            </w:r>
          </w:p>
          <w:p w14:paraId="69D21440" w14:textId="77777777" w:rsidR="00DF10C5" w:rsidRPr="00E93A22" w:rsidRDefault="00DF10C5" w:rsidP="00CF7BD2">
            <w:pPr>
              <w:snapToGrid w:val="0"/>
              <w:spacing w:line="240" w:lineRule="auto"/>
              <w:ind w:firstLine="0"/>
              <w:jc w:val="center"/>
              <w:rPr>
                <w:rFonts w:ascii="Times New Roman" w:hAnsi="Times New Roman" w:cs="Times New Roman"/>
                <w:kern w:val="2"/>
                <w:sz w:val="24"/>
                <w:szCs w:val="24"/>
                <w:lang w:eastAsia="hi-IN" w:bidi="hi-IN"/>
              </w:rPr>
            </w:pPr>
            <w:r w:rsidRPr="00E93A22">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E93A22" w:rsidRDefault="00DF10C5" w:rsidP="00DF10C5">
            <w:pPr>
              <w:snapToGrid w:val="0"/>
              <w:spacing w:line="240" w:lineRule="auto"/>
              <w:jc w:val="center"/>
              <w:rPr>
                <w:rFonts w:ascii="Times New Roman" w:hAnsi="Times New Roman" w:cs="Times New Roman"/>
                <w:kern w:val="2"/>
                <w:sz w:val="24"/>
                <w:szCs w:val="24"/>
                <w:lang w:eastAsia="hi-IN" w:bidi="hi-IN"/>
              </w:rPr>
            </w:pPr>
            <w:r w:rsidRPr="00E93A22">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E93A22" w:rsidRDefault="00DF10C5" w:rsidP="00DF10C5">
            <w:pPr>
              <w:snapToGrid w:val="0"/>
              <w:spacing w:line="240" w:lineRule="auto"/>
              <w:jc w:val="center"/>
              <w:rPr>
                <w:rFonts w:ascii="Times New Roman" w:hAnsi="Times New Roman" w:cs="Times New Roman"/>
                <w:sz w:val="24"/>
                <w:szCs w:val="24"/>
              </w:rPr>
            </w:pPr>
            <w:r w:rsidRPr="00E93A22">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E93A22" w14:paraId="6659F5CD" w14:textId="77777777" w:rsidTr="00CF7BD2">
        <w:tc>
          <w:tcPr>
            <w:tcW w:w="836" w:type="dxa"/>
            <w:tcBorders>
              <w:top w:val="single" w:sz="4" w:space="0" w:color="000000"/>
              <w:left w:val="single" w:sz="4" w:space="0" w:color="000000"/>
              <w:bottom w:val="single" w:sz="4" w:space="0" w:color="000000"/>
              <w:right w:val="nil"/>
            </w:tcBorders>
          </w:tcPr>
          <w:p w14:paraId="229D93DB" w14:textId="77777777" w:rsidR="00DF10C5" w:rsidRPr="00E93A22"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E93A22"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E93A22"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E93A22" w14:paraId="2922AC63" w14:textId="77777777" w:rsidTr="00CF7BD2">
        <w:tc>
          <w:tcPr>
            <w:tcW w:w="836" w:type="dxa"/>
            <w:tcBorders>
              <w:top w:val="nil"/>
              <w:left w:val="single" w:sz="4" w:space="0" w:color="000000"/>
              <w:bottom w:val="single" w:sz="4" w:space="0" w:color="000000"/>
              <w:right w:val="nil"/>
            </w:tcBorders>
          </w:tcPr>
          <w:p w14:paraId="2437994F" w14:textId="77777777" w:rsidR="00DF10C5" w:rsidRPr="00E93A22"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E93A22"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E93A22"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E93A22" w:rsidRDefault="00DF10C5" w:rsidP="00DF10C5">
      <w:pPr>
        <w:spacing w:line="240" w:lineRule="auto"/>
        <w:ind w:firstLine="851"/>
        <w:rPr>
          <w:rFonts w:ascii="Times New Roman" w:hAnsi="Times New Roman" w:cs="Times New Roman"/>
          <w:sz w:val="24"/>
          <w:szCs w:val="24"/>
        </w:rPr>
      </w:pPr>
      <w:r w:rsidRPr="00E93A22">
        <w:rPr>
          <w:rFonts w:ascii="Times New Roman" w:eastAsia="Lucida Sans Unicode" w:hAnsi="Times New Roman" w:cs="Times New Roman"/>
          <w:kern w:val="2"/>
          <w:sz w:val="24"/>
          <w:szCs w:val="24"/>
          <w:u w:val="single"/>
          <w:lang w:eastAsia="hi-IN" w:bidi="hi-IN"/>
        </w:rPr>
        <w:t>Pastaba</w:t>
      </w:r>
      <w:r w:rsidRPr="00E93A22">
        <w:rPr>
          <w:rFonts w:ascii="Times New Roman" w:eastAsia="Lucida Sans Unicode" w:hAnsi="Times New Roman" w:cs="Times New Roman"/>
          <w:kern w:val="2"/>
          <w:sz w:val="24"/>
          <w:szCs w:val="24"/>
          <w:lang w:eastAsia="hi-IN" w:bidi="hi-IN"/>
        </w:rPr>
        <w:t>. T</w:t>
      </w:r>
      <w:r w:rsidRPr="00E93A22">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E93A22" w:rsidRDefault="00DF10C5" w:rsidP="00DF10C5">
      <w:pPr>
        <w:spacing w:line="240" w:lineRule="auto"/>
        <w:ind w:firstLine="851"/>
        <w:rPr>
          <w:rFonts w:ascii="Times New Roman" w:hAnsi="Times New Roman" w:cs="Times New Roman"/>
          <w:i/>
          <w:iCs/>
          <w:sz w:val="24"/>
          <w:szCs w:val="24"/>
        </w:rPr>
      </w:pPr>
    </w:p>
    <w:p w14:paraId="1BFD776B" w14:textId="77777777" w:rsidR="00DF10C5" w:rsidRPr="00E93A22" w:rsidRDefault="00DF10C5" w:rsidP="00DF10C5">
      <w:pPr>
        <w:spacing w:line="240" w:lineRule="auto"/>
        <w:ind w:firstLine="720"/>
        <w:rPr>
          <w:rFonts w:ascii="Times New Roman" w:hAnsi="Times New Roman" w:cs="Times New Roman"/>
          <w:i/>
          <w:iCs/>
          <w:sz w:val="24"/>
          <w:szCs w:val="24"/>
        </w:rPr>
      </w:pPr>
      <w:r w:rsidRPr="00E93A22">
        <w:rPr>
          <w:rFonts w:ascii="Times New Roman" w:hAnsi="Times New Roman" w:cs="Times New Roman"/>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E93A22">
        <w:rPr>
          <w:rFonts w:ascii="Times New Roman" w:hAnsi="Times New Roman" w:cs="Times New Roman"/>
          <w:i/>
          <w:iCs/>
          <w:sz w:val="24"/>
          <w:szCs w:val="24"/>
        </w:rPr>
        <w:t>ais</w:t>
      </w:r>
      <w:proofErr w:type="spellEnd"/>
      <w:r w:rsidRPr="00E93A22">
        <w:rPr>
          <w:rFonts w:ascii="Times New Roman" w:hAnsi="Times New Roman" w:cs="Times New Roman"/>
          <w:i/>
          <w:iCs/>
          <w:sz w:val="24"/>
          <w:szCs w:val="24"/>
        </w:rPr>
        <w:t>) dokumentu (-</w:t>
      </w:r>
      <w:proofErr w:type="spellStart"/>
      <w:r w:rsidRPr="00E93A22">
        <w:rPr>
          <w:rFonts w:ascii="Times New Roman" w:hAnsi="Times New Roman" w:cs="Times New Roman"/>
          <w:i/>
          <w:iCs/>
          <w:sz w:val="24"/>
          <w:szCs w:val="24"/>
        </w:rPr>
        <w:t>ais</w:t>
      </w:r>
      <w:proofErr w:type="spellEnd"/>
      <w:r w:rsidRPr="00E93A22">
        <w:rPr>
          <w:rFonts w:ascii="Times New Roman" w:hAnsi="Times New Roman" w:cs="Times New Roman"/>
          <w:i/>
          <w:iCs/>
          <w:sz w:val="24"/>
          <w:szCs w:val="24"/>
        </w:rPr>
        <w:t>).</w:t>
      </w:r>
    </w:p>
    <w:p w14:paraId="65DAFCD1" w14:textId="77777777" w:rsidR="00DF10C5" w:rsidRDefault="00DF10C5" w:rsidP="00DF10C5">
      <w:pPr>
        <w:spacing w:line="240" w:lineRule="auto"/>
        <w:ind w:firstLine="720"/>
        <w:rPr>
          <w:rFonts w:ascii="Times New Roman" w:hAnsi="Times New Roman" w:cs="Times New Roman"/>
          <w:i/>
          <w:iCs/>
          <w:sz w:val="24"/>
          <w:szCs w:val="24"/>
        </w:rPr>
      </w:pPr>
    </w:p>
    <w:p w14:paraId="2CDC2560" w14:textId="07DB1CAF" w:rsidR="00383D34" w:rsidRPr="00383D34" w:rsidRDefault="00383D34" w:rsidP="00DF10C5">
      <w:pPr>
        <w:spacing w:line="240" w:lineRule="auto"/>
        <w:ind w:firstLine="720"/>
        <w:rPr>
          <w:rFonts w:ascii="Times New Roman" w:hAnsi="Times New Roman" w:cs="Times New Roman"/>
          <w:b/>
          <w:bCs/>
          <w:i/>
          <w:iCs/>
          <w:sz w:val="24"/>
          <w:szCs w:val="24"/>
        </w:rPr>
      </w:pPr>
      <w:r w:rsidRPr="00383D34">
        <w:rPr>
          <w:rFonts w:ascii="Times New Roman" w:hAnsi="Times New Roman" w:cs="Times New Roman"/>
          <w:b/>
          <w:bCs/>
          <w:i/>
          <w:iCs/>
          <w:sz w:val="24"/>
          <w:szCs w:val="24"/>
        </w:rPr>
        <w:t>Kartu su pasiūlymu pateikite užpildytą veiklų sąrašą (pasiūlymo priedas)</w:t>
      </w:r>
      <w:r>
        <w:rPr>
          <w:rFonts w:ascii="Times New Roman" w:hAnsi="Times New Roman" w:cs="Times New Roman"/>
          <w:b/>
          <w:bCs/>
          <w:i/>
          <w:iCs/>
          <w:sz w:val="24"/>
          <w:szCs w:val="24"/>
        </w:rPr>
        <w:t>.</w:t>
      </w:r>
    </w:p>
    <w:p w14:paraId="59A67396" w14:textId="77777777" w:rsidR="00383D34" w:rsidRPr="00E93A22" w:rsidRDefault="00383D34" w:rsidP="00DF10C5">
      <w:pPr>
        <w:spacing w:line="240" w:lineRule="auto"/>
        <w:ind w:firstLine="720"/>
        <w:rPr>
          <w:rFonts w:ascii="Times New Roman" w:hAnsi="Times New Roman" w:cs="Times New Roman"/>
          <w:i/>
          <w:iCs/>
          <w:sz w:val="24"/>
          <w:szCs w:val="24"/>
        </w:rPr>
      </w:pPr>
    </w:p>
    <w:p w14:paraId="1D21B991" w14:textId="12CDB87A" w:rsidR="00DF10C5" w:rsidRPr="00E93A22" w:rsidRDefault="007C4959" w:rsidP="00DF10C5">
      <w:pPr>
        <w:spacing w:line="240" w:lineRule="auto"/>
        <w:ind w:firstLine="720"/>
        <w:rPr>
          <w:rFonts w:ascii="Times New Roman" w:eastAsia="Lucida Sans Unicode" w:hAnsi="Times New Roman" w:cs="Times New Roman"/>
          <w:kern w:val="2"/>
          <w:sz w:val="24"/>
          <w:szCs w:val="24"/>
          <w:lang w:eastAsia="hi-IN" w:bidi="hi-IN"/>
        </w:rPr>
      </w:pPr>
      <w:r>
        <w:rPr>
          <w:rFonts w:ascii="Times New Roman" w:hAnsi="Times New Roman" w:cs="Times New Roman"/>
          <w:sz w:val="24"/>
          <w:szCs w:val="24"/>
        </w:rPr>
        <w:t>8</w:t>
      </w:r>
      <w:r w:rsidR="00DF10C5" w:rsidRPr="00E93A22">
        <w:rPr>
          <w:rFonts w:ascii="Times New Roman" w:hAnsi="Times New Roman" w:cs="Times New Roman"/>
          <w:sz w:val="24"/>
          <w:szCs w:val="24"/>
        </w:rPr>
        <w:t>. P</w:t>
      </w:r>
      <w:r w:rsidR="00DF10C5" w:rsidRPr="00E93A22">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E93A22"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E93A22" w:rsidRDefault="00DF10C5" w:rsidP="00DF10C5">
      <w:pPr>
        <w:spacing w:line="240" w:lineRule="auto"/>
        <w:rPr>
          <w:rFonts w:ascii="Times New Roman" w:hAnsi="Times New Roman" w:cs="Times New Roman"/>
          <w:i/>
          <w:sz w:val="24"/>
          <w:szCs w:val="24"/>
        </w:rPr>
      </w:pPr>
      <w:r w:rsidRPr="00E93A22">
        <w:rPr>
          <w:rFonts w:ascii="Times New Roman" w:hAnsi="Times New Roman" w:cs="Times New Roman"/>
          <w:i/>
          <w:sz w:val="24"/>
          <w:szCs w:val="24"/>
          <w:u w:val="single"/>
        </w:rPr>
        <w:t>Pastaba</w:t>
      </w:r>
      <w:r w:rsidRPr="00E93A22">
        <w:rPr>
          <w:rFonts w:ascii="Times New Roman" w:hAnsi="Times New Roman" w:cs="Times New Roman"/>
          <w:sz w:val="24"/>
          <w:szCs w:val="24"/>
        </w:rPr>
        <w:t xml:space="preserve">. Jeigu pasiūlymas pasirašomas tiekėjo įgalioto asmens, kartu su pasiūlymu </w:t>
      </w:r>
      <w:r w:rsidRPr="00E93A22">
        <w:rPr>
          <w:rFonts w:ascii="Times New Roman" w:hAnsi="Times New Roman" w:cs="Times New Roman"/>
          <w:sz w:val="24"/>
          <w:szCs w:val="24"/>
          <w:u w:val="single"/>
        </w:rPr>
        <w:t>turi būti pateiktas įgaliojimas</w:t>
      </w:r>
      <w:r w:rsidRPr="00E93A22">
        <w:rPr>
          <w:rFonts w:ascii="Times New Roman" w:hAnsi="Times New Roman" w:cs="Times New Roman"/>
          <w:sz w:val="24"/>
          <w:szCs w:val="24"/>
        </w:rPr>
        <w:t xml:space="preserve"> (originalas arba tinkamai patvirtinta kopija)asmeniui pasirašyti pasiūlymą (ir kitus su pirkimu </w:t>
      </w:r>
      <w:r w:rsidRPr="00E93A22">
        <w:rPr>
          <w:rFonts w:ascii="Times New Roman" w:hAnsi="Times New Roman" w:cs="Times New Roman"/>
          <w:i/>
          <w:sz w:val="24"/>
          <w:szCs w:val="24"/>
        </w:rPr>
        <w:t>susijusius dokumentus).</w:t>
      </w:r>
    </w:p>
    <w:p w14:paraId="351A774C" w14:textId="77777777" w:rsidR="00DF10C5" w:rsidRPr="00E93A22" w:rsidRDefault="00DF10C5" w:rsidP="00DF10C5">
      <w:pPr>
        <w:spacing w:line="240" w:lineRule="auto"/>
        <w:rPr>
          <w:rFonts w:ascii="Times New Roman" w:hAnsi="Times New Roman" w:cs="Times New Roman"/>
          <w:i/>
          <w:sz w:val="24"/>
          <w:szCs w:val="24"/>
        </w:rPr>
      </w:pPr>
    </w:p>
    <w:p w14:paraId="535F6292" w14:textId="77777777" w:rsidR="00DF10C5" w:rsidRPr="00E93A22" w:rsidRDefault="00DF10C5" w:rsidP="00DF10C5">
      <w:pPr>
        <w:spacing w:line="240" w:lineRule="auto"/>
        <w:rPr>
          <w:rFonts w:ascii="Times New Roman" w:hAnsi="Times New Roman" w:cs="Times New Roman"/>
          <w:i/>
          <w:sz w:val="24"/>
          <w:szCs w:val="24"/>
        </w:rPr>
      </w:pPr>
    </w:p>
    <w:p w14:paraId="0D554B37" w14:textId="77777777" w:rsidR="00DF10C5" w:rsidRPr="00E93A22" w:rsidRDefault="00DF10C5" w:rsidP="00DF10C5">
      <w:pPr>
        <w:spacing w:line="240" w:lineRule="auto"/>
        <w:rPr>
          <w:rFonts w:ascii="Times New Roman" w:hAnsi="Times New Roman" w:cs="Times New Roman"/>
          <w:i/>
          <w:position w:val="7"/>
          <w:sz w:val="24"/>
          <w:szCs w:val="24"/>
        </w:rPr>
      </w:pPr>
    </w:p>
    <w:p w14:paraId="1C333E18" w14:textId="77777777" w:rsidR="00DF10C5" w:rsidRPr="00E93A22"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E93A22"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E93A22"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E93A22" w:rsidRDefault="00DF10C5" w:rsidP="00DF10C5">
                  <w:pPr>
                    <w:pStyle w:val="Pagrindinistekstas1"/>
                    <w:ind w:firstLine="0"/>
                    <w:rPr>
                      <w:rFonts w:ascii="Times New Roman" w:hAnsi="Times New Roman"/>
                      <w:position w:val="6"/>
                      <w:sz w:val="24"/>
                      <w:szCs w:val="24"/>
                      <w:lang w:val="lt-LT"/>
                    </w:rPr>
                  </w:pPr>
                  <w:r w:rsidRPr="00E93A22">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E93A22"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E93A22" w:rsidRDefault="00DF10C5" w:rsidP="00DF10C5">
                  <w:pPr>
                    <w:spacing w:line="240" w:lineRule="auto"/>
                    <w:ind w:right="-1"/>
                    <w:jc w:val="center"/>
                    <w:rPr>
                      <w:rFonts w:ascii="Times New Roman" w:hAnsi="Times New Roman" w:cs="Times New Roman"/>
                      <w:sz w:val="24"/>
                      <w:szCs w:val="24"/>
                    </w:rPr>
                  </w:pPr>
                  <w:r w:rsidRPr="00E93A22">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E93A22"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E93A22" w:rsidRDefault="00DF10C5" w:rsidP="00DF10C5">
                  <w:pPr>
                    <w:spacing w:line="240" w:lineRule="auto"/>
                    <w:ind w:right="-1"/>
                    <w:jc w:val="center"/>
                    <w:rPr>
                      <w:rFonts w:ascii="Times New Roman" w:hAnsi="Times New Roman" w:cs="Times New Roman"/>
                      <w:sz w:val="24"/>
                      <w:szCs w:val="24"/>
                    </w:rPr>
                  </w:pPr>
                  <w:r w:rsidRPr="00E93A22">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E93A22"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E93A22"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E93A22"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E93A22" w:rsidRDefault="00DF10C5" w:rsidP="00DF10C5">
            <w:pPr>
              <w:widowControl w:val="0"/>
              <w:spacing w:line="240" w:lineRule="auto"/>
              <w:ind w:right="-1"/>
              <w:jc w:val="center"/>
              <w:rPr>
                <w:rFonts w:ascii="Times New Roman" w:hAnsi="Times New Roman" w:cs="Times New Roman"/>
                <w:sz w:val="24"/>
                <w:szCs w:val="24"/>
              </w:rPr>
            </w:pPr>
            <w:r w:rsidRPr="00E93A22">
              <w:rPr>
                <w:rFonts w:ascii="Times New Roman" w:hAnsi="Times New Roman" w:cs="Times New Roman"/>
                <w:sz w:val="24"/>
                <w:szCs w:val="24"/>
              </w:rPr>
              <w:t>(parašas)</w:t>
            </w:r>
          </w:p>
        </w:tc>
        <w:tc>
          <w:tcPr>
            <w:tcW w:w="703" w:type="dxa"/>
          </w:tcPr>
          <w:p w14:paraId="1D0078C0" w14:textId="77777777" w:rsidR="00DF10C5" w:rsidRPr="00E93A22"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E93A22" w:rsidRDefault="00DF10C5" w:rsidP="00DF10C5">
            <w:pPr>
              <w:widowControl w:val="0"/>
              <w:spacing w:line="240" w:lineRule="auto"/>
              <w:ind w:right="-1"/>
              <w:jc w:val="center"/>
              <w:rPr>
                <w:rFonts w:ascii="Times New Roman" w:hAnsi="Times New Roman" w:cs="Times New Roman"/>
                <w:sz w:val="24"/>
                <w:szCs w:val="24"/>
              </w:rPr>
            </w:pPr>
            <w:r w:rsidRPr="00E93A22">
              <w:rPr>
                <w:rFonts w:ascii="Times New Roman" w:hAnsi="Times New Roman" w:cs="Times New Roman"/>
                <w:sz w:val="24"/>
                <w:szCs w:val="24"/>
              </w:rPr>
              <w:t>(vardas, pavardė)</w:t>
            </w:r>
          </w:p>
        </w:tc>
        <w:tc>
          <w:tcPr>
            <w:tcW w:w="648" w:type="dxa"/>
          </w:tcPr>
          <w:p w14:paraId="466077C3" w14:textId="77777777" w:rsidR="00DF10C5" w:rsidRPr="00E93A22"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Pr="00E93A22" w:rsidRDefault="00F77DCB" w:rsidP="00DF10C5">
      <w:pPr>
        <w:pStyle w:val="Betarp"/>
        <w:ind w:firstLine="0"/>
        <w:contextualSpacing/>
        <w:rPr>
          <w:rFonts w:ascii="Times New Roman" w:eastAsiaTheme="minorHAnsi" w:hAnsi="Times New Roman" w:cs="Times New Roman"/>
          <w:iCs/>
          <w:sz w:val="24"/>
          <w:szCs w:val="24"/>
        </w:rPr>
      </w:pPr>
    </w:p>
    <w:p w14:paraId="0DC7AE27" w14:textId="723B0E2B" w:rsidR="00F53BB9" w:rsidRPr="00E93A22" w:rsidRDefault="00F77DCB">
      <w:pPr>
        <w:rPr>
          <w:rFonts w:ascii="Times New Roman" w:eastAsiaTheme="minorHAnsi" w:hAnsi="Times New Roman" w:cs="Times New Roman"/>
          <w:iCs/>
          <w:sz w:val="24"/>
          <w:szCs w:val="24"/>
        </w:rPr>
      </w:pPr>
      <w:r w:rsidRPr="00E93A22">
        <w:rPr>
          <w:rFonts w:ascii="Times New Roman" w:eastAsiaTheme="minorHAnsi" w:hAnsi="Times New Roman" w:cs="Times New Roman"/>
          <w:iCs/>
          <w:sz w:val="24"/>
          <w:szCs w:val="24"/>
        </w:rPr>
        <w:br w:type="page"/>
      </w:r>
    </w:p>
    <w:p w14:paraId="222E3608" w14:textId="4614A18C" w:rsidR="00F53BB9" w:rsidRPr="00E93A22" w:rsidRDefault="00F53BB9" w:rsidP="00F53BB9">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r w:rsidRPr="00E93A22">
        <w:rPr>
          <w:rFonts w:ascii="Times New Roman" w:eastAsia="Calibri" w:hAnsi="Times New Roman" w:cs="Times New Roman"/>
          <w:sz w:val="24"/>
          <w:szCs w:val="24"/>
          <w:lang w:eastAsia="en-US"/>
        </w:rPr>
        <w:lastRenderedPageBreak/>
        <w:t xml:space="preserve">Pasiūlymo </w:t>
      </w:r>
      <w:r w:rsidR="00E25E7E" w:rsidRPr="00E93A22">
        <w:rPr>
          <w:rFonts w:ascii="Times New Roman" w:eastAsia="Calibri" w:hAnsi="Times New Roman" w:cs="Times New Roman"/>
          <w:sz w:val="24"/>
          <w:szCs w:val="24"/>
          <w:lang w:eastAsia="en-US"/>
        </w:rPr>
        <w:t>pr</w:t>
      </w:r>
      <w:r w:rsidRPr="00E93A22">
        <w:rPr>
          <w:rFonts w:ascii="Times New Roman" w:eastAsia="Calibri" w:hAnsi="Times New Roman" w:cs="Times New Roman"/>
          <w:sz w:val="24"/>
          <w:szCs w:val="24"/>
          <w:lang w:eastAsia="en-US"/>
        </w:rPr>
        <w:t>iedas</w:t>
      </w:r>
    </w:p>
    <w:p w14:paraId="61DB9311" w14:textId="77777777" w:rsidR="00F53BB9" w:rsidRPr="00E93A22" w:rsidRDefault="00F53BB9" w:rsidP="00F53BB9">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3FA5DBED" w14:textId="77777777" w:rsidR="00F53BB9" w:rsidRPr="00E93A22" w:rsidRDefault="00F53BB9" w:rsidP="00F53BB9">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699EE5F2" w14:textId="77777777" w:rsidR="004241E0" w:rsidRPr="004241E0" w:rsidRDefault="004241E0" w:rsidP="004241E0">
      <w:pPr>
        <w:rPr>
          <w:rFonts w:ascii="Times New Roman" w:eastAsia="Times New Roman" w:hAnsi="Times New Roman" w:cs="Times New Roman"/>
          <w:sz w:val="24"/>
          <w:szCs w:val="24"/>
          <w:lang w:eastAsia="en-US"/>
        </w:rPr>
      </w:pPr>
    </w:p>
    <w:p w14:paraId="0FE858DF" w14:textId="77777777" w:rsidR="004241E0" w:rsidRDefault="004241E0" w:rsidP="00D70A15">
      <w:pPr>
        <w:ind w:firstLine="0"/>
        <w:jc w:val="center"/>
        <w:rPr>
          <w:rFonts w:ascii="Times New Roman" w:eastAsia="Times New Roman" w:hAnsi="Times New Roman" w:cs="Times New Roman"/>
          <w:b/>
          <w:bCs/>
          <w:sz w:val="24"/>
          <w:szCs w:val="24"/>
          <w:lang w:eastAsia="en-US"/>
        </w:rPr>
      </w:pPr>
      <w:r w:rsidRPr="004241E0">
        <w:rPr>
          <w:rFonts w:ascii="Times New Roman" w:eastAsia="Times New Roman" w:hAnsi="Times New Roman" w:cs="Times New Roman"/>
          <w:b/>
          <w:bCs/>
          <w:sz w:val="24"/>
          <w:szCs w:val="24"/>
          <w:lang w:eastAsia="en-US"/>
        </w:rPr>
        <w:t>PIRKIMO „SAUGAUS EISMO PRIEMONIŲ ĮRENGIMAS IGNALINOS MIESTE IR RAJONE“</w:t>
      </w:r>
    </w:p>
    <w:p w14:paraId="55B61547" w14:textId="77777777" w:rsidR="00D70A15" w:rsidRPr="004241E0" w:rsidRDefault="00D70A15" w:rsidP="00D70A15">
      <w:pPr>
        <w:jc w:val="center"/>
        <w:rPr>
          <w:rFonts w:ascii="Times New Roman" w:eastAsia="Times New Roman" w:hAnsi="Times New Roman" w:cs="Times New Roman"/>
          <w:b/>
          <w:bCs/>
          <w:sz w:val="24"/>
          <w:szCs w:val="24"/>
          <w:lang w:eastAsia="en-US"/>
        </w:rPr>
      </w:pPr>
    </w:p>
    <w:p w14:paraId="5FA62253" w14:textId="77777777" w:rsidR="004241E0" w:rsidRPr="004241E0" w:rsidRDefault="004241E0" w:rsidP="00D70A15">
      <w:pPr>
        <w:ind w:firstLine="0"/>
        <w:jc w:val="center"/>
        <w:rPr>
          <w:rFonts w:ascii="Times New Roman" w:eastAsia="Times New Roman" w:hAnsi="Times New Roman" w:cs="Times New Roman"/>
          <w:b/>
          <w:sz w:val="24"/>
          <w:szCs w:val="24"/>
          <w:lang w:eastAsia="en-US"/>
        </w:rPr>
      </w:pPr>
      <w:r w:rsidRPr="004241E0">
        <w:rPr>
          <w:rFonts w:ascii="Times New Roman" w:eastAsia="Times New Roman" w:hAnsi="Times New Roman" w:cs="Times New Roman"/>
          <w:b/>
          <w:sz w:val="24"/>
          <w:szCs w:val="24"/>
          <w:lang w:eastAsia="en-US"/>
        </w:rPr>
        <w:t>Veiklų sąrašas</w:t>
      </w:r>
    </w:p>
    <w:p w14:paraId="037FB6A7" w14:textId="77777777" w:rsidR="004241E0" w:rsidRPr="004241E0" w:rsidRDefault="004241E0" w:rsidP="004241E0">
      <w:pPr>
        <w:rPr>
          <w:rFonts w:ascii="Times New Roman" w:eastAsia="Times New Roman" w:hAnsi="Times New Roman" w:cs="Times New Roman"/>
          <w:i/>
          <w:sz w:val="24"/>
          <w:szCs w:val="24"/>
          <w:lang w:eastAsia="en-US"/>
        </w:rPr>
      </w:pPr>
    </w:p>
    <w:tbl>
      <w:tblPr>
        <w:tblW w:w="486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
        <w:gridCol w:w="3049"/>
        <w:gridCol w:w="2264"/>
        <w:gridCol w:w="2268"/>
        <w:gridCol w:w="33"/>
        <w:gridCol w:w="1434"/>
        <w:gridCol w:w="33"/>
      </w:tblGrid>
      <w:tr w:rsidR="00F276F9" w:rsidRPr="004241E0" w14:paraId="784F0A3C" w14:textId="77777777" w:rsidTr="00F276F9">
        <w:trPr>
          <w:gridAfter w:val="1"/>
          <w:wAfter w:w="17" w:type="pct"/>
          <w:trHeight w:val="939"/>
        </w:trPr>
        <w:tc>
          <w:tcPr>
            <w:tcW w:w="376" w:type="pct"/>
            <w:vMerge w:val="restart"/>
            <w:vAlign w:val="center"/>
          </w:tcPr>
          <w:p w14:paraId="558ED8BE" w14:textId="77777777" w:rsidR="004241E0" w:rsidRPr="004241E0" w:rsidRDefault="004241E0" w:rsidP="004241E0">
            <w:pPr>
              <w:ind w:firstLine="0"/>
              <w:rPr>
                <w:rFonts w:ascii="Times New Roman" w:eastAsia="Times New Roman" w:hAnsi="Times New Roman" w:cs="Times New Roman"/>
                <w:b/>
                <w:iCs/>
                <w:sz w:val="24"/>
                <w:szCs w:val="24"/>
                <w:lang w:eastAsia="en-US"/>
              </w:rPr>
            </w:pPr>
            <w:r w:rsidRPr="004241E0">
              <w:rPr>
                <w:rFonts w:ascii="Times New Roman" w:eastAsia="Times New Roman" w:hAnsi="Times New Roman" w:cs="Times New Roman"/>
                <w:b/>
                <w:sz w:val="24"/>
                <w:szCs w:val="24"/>
                <w:lang w:eastAsia="en-US"/>
              </w:rPr>
              <w:t>Eil. Nr.</w:t>
            </w:r>
          </w:p>
        </w:tc>
        <w:tc>
          <w:tcPr>
            <w:tcW w:w="1552" w:type="pct"/>
            <w:vMerge w:val="restart"/>
            <w:vAlign w:val="center"/>
          </w:tcPr>
          <w:p w14:paraId="641DD414" w14:textId="77777777" w:rsidR="004241E0" w:rsidRPr="004241E0" w:rsidRDefault="004241E0" w:rsidP="004241E0">
            <w:pPr>
              <w:rPr>
                <w:rFonts w:ascii="Times New Roman" w:eastAsia="Times New Roman" w:hAnsi="Times New Roman" w:cs="Times New Roman"/>
                <w:b/>
                <w:sz w:val="24"/>
                <w:szCs w:val="24"/>
                <w:lang w:eastAsia="en-US"/>
              </w:rPr>
            </w:pPr>
          </w:p>
          <w:p w14:paraId="675DE20C" w14:textId="77777777" w:rsidR="004241E0" w:rsidRPr="004241E0" w:rsidRDefault="004241E0" w:rsidP="004241E0">
            <w:pPr>
              <w:rPr>
                <w:rFonts w:ascii="Times New Roman" w:eastAsia="Times New Roman" w:hAnsi="Times New Roman" w:cs="Times New Roman"/>
                <w:b/>
                <w:sz w:val="24"/>
                <w:szCs w:val="24"/>
                <w:lang w:eastAsia="en-US"/>
              </w:rPr>
            </w:pPr>
          </w:p>
          <w:p w14:paraId="17B5DDF3" w14:textId="77777777" w:rsidR="004241E0" w:rsidRPr="004241E0" w:rsidRDefault="004241E0" w:rsidP="004241E0">
            <w:pPr>
              <w:jc w:val="center"/>
              <w:rPr>
                <w:rFonts w:ascii="Times New Roman" w:eastAsia="Times New Roman" w:hAnsi="Times New Roman" w:cs="Times New Roman"/>
                <w:b/>
                <w:sz w:val="24"/>
                <w:szCs w:val="24"/>
                <w:lang w:eastAsia="en-US"/>
              </w:rPr>
            </w:pPr>
          </w:p>
          <w:p w14:paraId="371062DC" w14:textId="77777777" w:rsidR="004241E0" w:rsidRPr="004241E0" w:rsidRDefault="004241E0" w:rsidP="004241E0">
            <w:pPr>
              <w:ind w:firstLine="49"/>
              <w:jc w:val="center"/>
              <w:rPr>
                <w:rFonts w:ascii="Times New Roman" w:eastAsia="Times New Roman" w:hAnsi="Times New Roman" w:cs="Times New Roman"/>
                <w:b/>
                <w:sz w:val="24"/>
                <w:szCs w:val="24"/>
                <w:lang w:eastAsia="en-US"/>
              </w:rPr>
            </w:pPr>
            <w:r w:rsidRPr="004241E0">
              <w:rPr>
                <w:rFonts w:ascii="Times New Roman" w:eastAsia="Times New Roman" w:hAnsi="Times New Roman" w:cs="Times New Roman"/>
                <w:b/>
                <w:sz w:val="24"/>
                <w:szCs w:val="24"/>
                <w:lang w:eastAsia="en-US"/>
              </w:rPr>
              <w:t>Darbų gupių (etapų) pavadinimai</w:t>
            </w:r>
          </w:p>
          <w:p w14:paraId="0AAD5283" w14:textId="77777777" w:rsidR="004241E0" w:rsidRPr="004241E0" w:rsidRDefault="004241E0" w:rsidP="004241E0">
            <w:pPr>
              <w:rPr>
                <w:rFonts w:ascii="Times New Roman" w:eastAsia="Times New Roman" w:hAnsi="Times New Roman" w:cs="Times New Roman"/>
                <w:sz w:val="24"/>
                <w:szCs w:val="24"/>
                <w:lang w:eastAsia="en-US"/>
              </w:rPr>
            </w:pPr>
          </w:p>
          <w:p w14:paraId="36433518" w14:textId="77777777" w:rsidR="004241E0" w:rsidRPr="004241E0" w:rsidRDefault="004241E0" w:rsidP="004241E0">
            <w:pPr>
              <w:rPr>
                <w:rFonts w:ascii="Times New Roman" w:eastAsia="Times New Roman" w:hAnsi="Times New Roman" w:cs="Times New Roman"/>
                <w:sz w:val="24"/>
                <w:szCs w:val="24"/>
                <w:lang w:eastAsia="en-US"/>
              </w:rPr>
            </w:pPr>
          </w:p>
        </w:tc>
        <w:tc>
          <w:tcPr>
            <w:tcW w:w="2308" w:type="pct"/>
            <w:gridSpan w:val="2"/>
            <w:vAlign w:val="center"/>
          </w:tcPr>
          <w:p w14:paraId="4B58BAD3" w14:textId="77777777" w:rsidR="004241E0" w:rsidRPr="004241E0" w:rsidRDefault="004241E0" w:rsidP="00D07950">
            <w:pPr>
              <w:ind w:firstLine="0"/>
              <w:rPr>
                <w:rFonts w:ascii="Times New Roman" w:eastAsia="Times New Roman" w:hAnsi="Times New Roman" w:cs="Times New Roman"/>
                <w:sz w:val="24"/>
                <w:szCs w:val="24"/>
                <w:lang w:eastAsia="en-US"/>
              </w:rPr>
            </w:pPr>
            <w:r w:rsidRPr="004241E0">
              <w:rPr>
                <w:rFonts w:ascii="Times New Roman" w:eastAsia="Times New Roman" w:hAnsi="Times New Roman" w:cs="Times New Roman"/>
                <w:b/>
                <w:i/>
                <w:sz w:val="24"/>
                <w:szCs w:val="24"/>
                <w:lang w:eastAsia="en-US"/>
              </w:rPr>
              <w:t>Darbų grupės (etapo) kainos mėnesinis išskaidymas procentais pagal Rangovo planuojamą Darbų grupės (etapo) įvykdymą</w:t>
            </w:r>
          </w:p>
        </w:tc>
        <w:tc>
          <w:tcPr>
            <w:tcW w:w="747" w:type="pct"/>
            <w:gridSpan w:val="2"/>
            <w:vMerge w:val="restart"/>
            <w:vAlign w:val="center"/>
          </w:tcPr>
          <w:p w14:paraId="26041A14" w14:textId="77777777" w:rsidR="004241E0" w:rsidRPr="004241E0" w:rsidRDefault="004241E0" w:rsidP="004241E0">
            <w:pPr>
              <w:rPr>
                <w:rFonts w:ascii="Times New Roman" w:eastAsia="Times New Roman" w:hAnsi="Times New Roman" w:cs="Times New Roman"/>
                <w:b/>
                <w:i/>
                <w:sz w:val="24"/>
                <w:szCs w:val="24"/>
                <w:lang w:eastAsia="en-US"/>
              </w:rPr>
            </w:pPr>
            <w:bookmarkStart w:id="47" w:name="_Toc73434231"/>
            <w:bookmarkStart w:id="48" w:name="_Toc73434344"/>
            <w:bookmarkStart w:id="49" w:name="_Toc76448822"/>
            <w:bookmarkStart w:id="50" w:name="_Toc112567501"/>
          </w:p>
          <w:p w14:paraId="06693A8D" w14:textId="77777777" w:rsidR="004241E0" w:rsidRPr="004241E0" w:rsidRDefault="004241E0" w:rsidP="00F276F9">
            <w:pPr>
              <w:ind w:firstLine="0"/>
              <w:rPr>
                <w:rFonts w:ascii="Times New Roman" w:eastAsia="Times New Roman" w:hAnsi="Times New Roman" w:cs="Times New Roman"/>
                <w:b/>
                <w:i/>
                <w:sz w:val="24"/>
                <w:szCs w:val="24"/>
                <w:lang w:eastAsia="en-US"/>
              </w:rPr>
            </w:pPr>
            <w:r w:rsidRPr="004241E0">
              <w:rPr>
                <w:rFonts w:ascii="Times New Roman" w:eastAsia="Times New Roman" w:hAnsi="Times New Roman" w:cs="Times New Roman"/>
                <w:b/>
                <w:i/>
                <w:sz w:val="24"/>
                <w:szCs w:val="24"/>
                <w:lang w:eastAsia="en-US"/>
              </w:rPr>
              <w:t xml:space="preserve">Kaina </w:t>
            </w:r>
            <w:bookmarkStart w:id="51" w:name="_Toc42509141"/>
            <w:r w:rsidRPr="004241E0">
              <w:rPr>
                <w:rFonts w:ascii="Times New Roman" w:eastAsia="Times New Roman" w:hAnsi="Times New Roman" w:cs="Times New Roman"/>
                <w:b/>
                <w:i/>
                <w:sz w:val="24"/>
                <w:szCs w:val="24"/>
                <w:lang w:eastAsia="en-US"/>
              </w:rPr>
              <w:t>(Eur) be PVM</w:t>
            </w:r>
            <w:bookmarkEnd w:id="47"/>
            <w:bookmarkEnd w:id="48"/>
            <w:bookmarkEnd w:id="49"/>
            <w:bookmarkEnd w:id="50"/>
            <w:bookmarkEnd w:id="51"/>
            <w:r w:rsidRPr="004241E0">
              <w:rPr>
                <w:rFonts w:ascii="Times New Roman" w:eastAsia="Times New Roman" w:hAnsi="Times New Roman" w:cs="Times New Roman"/>
                <w:b/>
                <w:i/>
                <w:sz w:val="24"/>
                <w:szCs w:val="24"/>
                <w:lang w:eastAsia="en-US"/>
              </w:rPr>
              <w:t xml:space="preserve"> </w:t>
            </w:r>
          </w:p>
          <w:p w14:paraId="0DF7D911" w14:textId="77777777" w:rsidR="004241E0" w:rsidRPr="004241E0" w:rsidRDefault="004241E0" w:rsidP="004241E0">
            <w:pPr>
              <w:rPr>
                <w:rFonts w:ascii="Times New Roman" w:eastAsia="Times New Roman" w:hAnsi="Times New Roman" w:cs="Times New Roman"/>
                <w:i/>
                <w:sz w:val="24"/>
                <w:szCs w:val="24"/>
                <w:lang w:eastAsia="en-US"/>
              </w:rPr>
            </w:pPr>
          </w:p>
        </w:tc>
      </w:tr>
      <w:tr w:rsidR="00F276F9" w:rsidRPr="004241E0" w14:paraId="0A00123D" w14:textId="77777777" w:rsidTr="00F276F9">
        <w:trPr>
          <w:gridAfter w:val="1"/>
          <w:wAfter w:w="17" w:type="pct"/>
          <w:trHeight w:val="1584"/>
        </w:trPr>
        <w:tc>
          <w:tcPr>
            <w:tcW w:w="376" w:type="pct"/>
            <w:vMerge/>
          </w:tcPr>
          <w:p w14:paraId="0B488E52" w14:textId="77777777" w:rsidR="004241E0" w:rsidRPr="004241E0" w:rsidRDefault="004241E0" w:rsidP="004241E0">
            <w:pPr>
              <w:rPr>
                <w:rFonts w:ascii="Times New Roman" w:eastAsia="Times New Roman" w:hAnsi="Times New Roman" w:cs="Times New Roman"/>
                <w:b/>
                <w:sz w:val="24"/>
                <w:szCs w:val="24"/>
                <w:lang w:eastAsia="en-US"/>
              </w:rPr>
            </w:pPr>
          </w:p>
        </w:tc>
        <w:tc>
          <w:tcPr>
            <w:tcW w:w="1552" w:type="pct"/>
            <w:vMerge/>
          </w:tcPr>
          <w:p w14:paraId="79889044" w14:textId="77777777" w:rsidR="004241E0" w:rsidRPr="004241E0" w:rsidRDefault="004241E0" w:rsidP="004241E0">
            <w:pPr>
              <w:rPr>
                <w:rFonts w:ascii="Times New Roman" w:eastAsia="Times New Roman" w:hAnsi="Times New Roman" w:cs="Times New Roman"/>
                <w:b/>
                <w:sz w:val="24"/>
                <w:szCs w:val="24"/>
                <w:lang w:eastAsia="en-US"/>
              </w:rPr>
            </w:pPr>
          </w:p>
        </w:tc>
        <w:tc>
          <w:tcPr>
            <w:tcW w:w="1153" w:type="pct"/>
            <w:textDirection w:val="btLr"/>
            <w:vAlign w:val="center"/>
          </w:tcPr>
          <w:p w14:paraId="07136E8D" w14:textId="77777777" w:rsidR="004241E0" w:rsidRPr="004241E0" w:rsidRDefault="004241E0" w:rsidP="00F276F9">
            <w:pPr>
              <w:spacing w:line="240" w:lineRule="auto"/>
              <w:ind w:left="113" w:firstLine="0"/>
              <w:rPr>
                <w:rFonts w:ascii="Times New Roman" w:eastAsia="Times New Roman" w:hAnsi="Times New Roman" w:cs="Times New Roman"/>
                <w:sz w:val="24"/>
                <w:szCs w:val="24"/>
                <w:lang w:eastAsia="en-US"/>
              </w:rPr>
            </w:pPr>
            <w:r w:rsidRPr="004241E0">
              <w:rPr>
                <w:rFonts w:ascii="Times New Roman" w:eastAsia="Times New Roman" w:hAnsi="Times New Roman" w:cs="Times New Roman"/>
                <w:sz w:val="24"/>
                <w:szCs w:val="24"/>
                <w:lang w:eastAsia="en-US"/>
              </w:rPr>
              <w:t>I mėnuo</w:t>
            </w:r>
          </w:p>
        </w:tc>
        <w:tc>
          <w:tcPr>
            <w:tcW w:w="1154" w:type="pct"/>
            <w:textDirection w:val="btLr"/>
            <w:vAlign w:val="center"/>
          </w:tcPr>
          <w:p w14:paraId="0F84D5CB" w14:textId="77777777" w:rsidR="004241E0" w:rsidRPr="004241E0" w:rsidRDefault="004241E0" w:rsidP="00F276F9">
            <w:pPr>
              <w:spacing w:line="240" w:lineRule="auto"/>
              <w:ind w:left="113" w:firstLine="0"/>
              <w:jc w:val="left"/>
              <w:rPr>
                <w:rFonts w:ascii="Times New Roman" w:eastAsia="Times New Roman" w:hAnsi="Times New Roman" w:cs="Times New Roman"/>
                <w:b/>
                <w:sz w:val="24"/>
                <w:szCs w:val="24"/>
                <w:lang w:eastAsia="en-US"/>
              </w:rPr>
            </w:pPr>
            <w:r w:rsidRPr="004241E0">
              <w:rPr>
                <w:rFonts w:ascii="Times New Roman" w:eastAsia="Times New Roman" w:hAnsi="Times New Roman" w:cs="Times New Roman"/>
                <w:sz w:val="24"/>
                <w:szCs w:val="24"/>
                <w:lang w:eastAsia="en-US"/>
              </w:rPr>
              <w:t>II mėnuo</w:t>
            </w:r>
          </w:p>
        </w:tc>
        <w:tc>
          <w:tcPr>
            <w:tcW w:w="747" w:type="pct"/>
            <w:gridSpan w:val="2"/>
            <w:vMerge/>
          </w:tcPr>
          <w:p w14:paraId="760A738E" w14:textId="77777777" w:rsidR="004241E0" w:rsidRPr="004241E0" w:rsidRDefault="004241E0" w:rsidP="004241E0">
            <w:pPr>
              <w:rPr>
                <w:rFonts w:ascii="Times New Roman" w:eastAsia="Times New Roman" w:hAnsi="Times New Roman" w:cs="Times New Roman"/>
                <w:b/>
                <w:sz w:val="24"/>
                <w:szCs w:val="24"/>
                <w:lang w:eastAsia="en-US"/>
              </w:rPr>
            </w:pPr>
          </w:p>
        </w:tc>
      </w:tr>
      <w:tr w:rsidR="00F276F9" w:rsidRPr="004241E0" w14:paraId="3EEB63FC" w14:textId="77777777" w:rsidTr="00F276F9">
        <w:trPr>
          <w:gridAfter w:val="1"/>
          <w:wAfter w:w="17" w:type="pct"/>
        </w:trPr>
        <w:tc>
          <w:tcPr>
            <w:tcW w:w="376" w:type="pct"/>
          </w:tcPr>
          <w:p w14:paraId="3FC8672E" w14:textId="541F87C1" w:rsidR="004241E0" w:rsidRPr="004241E0" w:rsidRDefault="004241E0" w:rsidP="00F276F9">
            <w:pPr>
              <w:ind w:firstLine="0"/>
              <w:rPr>
                <w:rFonts w:ascii="Times New Roman" w:eastAsia="Times New Roman" w:hAnsi="Times New Roman" w:cs="Times New Roman"/>
                <w:iCs/>
                <w:sz w:val="24"/>
                <w:szCs w:val="24"/>
                <w:lang w:eastAsia="en-US"/>
              </w:rPr>
            </w:pPr>
            <w:r w:rsidRPr="004241E0">
              <w:rPr>
                <w:rFonts w:ascii="Times New Roman" w:eastAsia="Times New Roman" w:hAnsi="Times New Roman" w:cs="Times New Roman"/>
                <w:iCs/>
                <w:sz w:val="24"/>
                <w:szCs w:val="24"/>
                <w:lang w:eastAsia="en-US"/>
              </w:rPr>
              <w:t>1</w:t>
            </w:r>
            <w:r w:rsidR="00F276F9">
              <w:rPr>
                <w:rFonts w:ascii="Times New Roman" w:eastAsia="Times New Roman" w:hAnsi="Times New Roman" w:cs="Times New Roman"/>
                <w:iCs/>
                <w:sz w:val="24"/>
                <w:szCs w:val="24"/>
                <w:lang w:eastAsia="en-US"/>
              </w:rPr>
              <w:t>.</w:t>
            </w:r>
          </w:p>
        </w:tc>
        <w:tc>
          <w:tcPr>
            <w:tcW w:w="1552" w:type="pct"/>
          </w:tcPr>
          <w:p w14:paraId="062B3252" w14:textId="77777777" w:rsidR="004241E0" w:rsidRPr="004241E0" w:rsidRDefault="004241E0" w:rsidP="00F276F9">
            <w:pPr>
              <w:ind w:firstLine="0"/>
              <w:rPr>
                <w:rFonts w:ascii="Times New Roman" w:eastAsia="Times New Roman" w:hAnsi="Times New Roman" w:cs="Times New Roman"/>
                <w:iCs/>
                <w:sz w:val="24"/>
                <w:szCs w:val="24"/>
                <w:lang w:eastAsia="en-US"/>
              </w:rPr>
            </w:pPr>
            <w:r w:rsidRPr="004241E0">
              <w:rPr>
                <w:rFonts w:ascii="Times New Roman" w:eastAsia="Times New Roman" w:hAnsi="Times New Roman" w:cs="Times New Roman"/>
                <w:sz w:val="24"/>
                <w:szCs w:val="24"/>
                <w:lang w:eastAsia="en-US"/>
              </w:rPr>
              <w:t>Saugaus eismo priemonių įrengimo darbai</w:t>
            </w:r>
          </w:p>
        </w:tc>
        <w:tc>
          <w:tcPr>
            <w:tcW w:w="1153" w:type="pct"/>
          </w:tcPr>
          <w:p w14:paraId="423628C3" w14:textId="77777777" w:rsidR="004241E0" w:rsidRPr="004241E0" w:rsidRDefault="004241E0" w:rsidP="004241E0">
            <w:pPr>
              <w:rPr>
                <w:rFonts w:ascii="Times New Roman" w:eastAsia="Times New Roman" w:hAnsi="Times New Roman" w:cs="Times New Roman"/>
                <w:sz w:val="24"/>
                <w:szCs w:val="24"/>
                <w:lang w:eastAsia="en-US"/>
              </w:rPr>
            </w:pPr>
          </w:p>
        </w:tc>
        <w:tc>
          <w:tcPr>
            <w:tcW w:w="1154" w:type="pct"/>
          </w:tcPr>
          <w:p w14:paraId="32C6AACA" w14:textId="77777777" w:rsidR="004241E0" w:rsidRPr="004241E0" w:rsidRDefault="004241E0" w:rsidP="004241E0">
            <w:pPr>
              <w:rPr>
                <w:rFonts w:ascii="Times New Roman" w:eastAsia="Times New Roman" w:hAnsi="Times New Roman" w:cs="Times New Roman"/>
                <w:sz w:val="24"/>
                <w:szCs w:val="24"/>
                <w:lang w:eastAsia="en-US"/>
              </w:rPr>
            </w:pPr>
          </w:p>
        </w:tc>
        <w:tc>
          <w:tcPr>
            <w:tcW w:w="747" w:type="pct"/>
            <w:gridSpan w:val="2"/>
          </w:tcPr>
          <w:p w14:paraId="0A92DB15" w14:textId="77777777" w:rsidR="004241E0" w:rsidRPr="004241E0" w:rsidRDefault="004241E0" w:rsidP="004241E0">
            <w:pPr>
              <w:rPr>
                <w:rFonts w:ascii="Times New Roman" w:eastAsia="Times New Roman" w:hAnsi="Times New Roman" w:cs="Times New Roman"/>
                <w:sz w:val="24"/>
                <w:szCs w:val="24"/>
                <w:lang w:eastAsia="en-US"/>
              </w:rPr>
            </w:pPr>
          </w:p>
        </w:tc>
      </w:tr>
      <w:tr w:rsidR="004241E0" w:rsidRPr="004241E0" w14:paraId="56F720F9" w14:textId="77777777" w:rsidTr="00F276F9">
        <w:trPr>
          <w:trHeight w:val="277"/>
        </w:trPr>
        <w:tc>
          <w:tcPr>
            <w:tcW w:w="4253" w:type="pct"/>
            <w:gridSpan w:val="5"/>
          </w:tcPr>
          <w:p w14:paraId="67678C97" w14:textId="77777777" w:rsidR="004241E0" w:rsidRPr="004241E0" w:rsidRDefault="004241E0" w:rsidP="004241E0">
            <w:pPr>
              <w:rPr>
                <w:rFonts w:ascii="Times New Roman" w:eastAsia="Times New Roman" w:hAnsi="Times New Roman" w:cs="Times New Roman"/>
                <w:b/>
                <w:sz w:val="24"/>
                <w:szCs w:val="24"/>
                <w:lang w:eastAsia="en-US"/>
              </w:rPr>
            </w:pPr>
            <w:r w:rsidRPr="004241E0">
              <w:rPr>
                <w:rFonts w:ascii="Times New Roman" w:eastAsia="Times New Roman" w:hAnsi="Times New Roman" w:cs="Times New Roman"/>
                <w:b/>
                <w:sz w:val="24"/>
                <w:szCs w:val="24"/>
                <w:lang w:eastAsia="en-US"/>
              </w:rPr>
              <w:t xml:space="preserve">Suma </w:t>
            </w:r>
            <w:r w:rsidRPr="004241E0">
              <w:rPr>
                <w:rFonts w:ascii="Times New Roman" w:eastAsia="Times New Roman" w:hAnsi="Times New Roman" w:cs="Times New Roman"/>
                <w:b/>
                <w:bCs/>
                <w:sz w:val="24"/>
                <w:szCs w:val="24"/>
                <w:lang w:eastAsia="en-US"/>
              </w:rPr>
              <w:t>be PVM (Eur):</w:t>
            </w:r>
          </w:p>
        </w:tc>
        <w:tc>
          <w:tcPr>
            <w:tcW w:w="747" w:type="pct"/>
            <w:gridSpan w:val="2"/>
          </w:tcPr>
          <w:p w14:paraId="0A897917" w14:textId="77777777" w:rsidR="004241E0" w:rsidRPr="004241E0" w:rsidRDefault="004241E0" w:rsidP="004241E0">
            <w:pPr>
              <w:rPr>
                <w:rFonts w:ascii="Times New Roman" w:eastAsia="Times New Roman" w:hAnsi="Times New Roman" w:cs="Times New Roman"/>
                <w:sz w:val="24"/>
                <w:szCs w:val="24"/>
                <w:lang w:eastAsia="en-US"/>
              </w:rPr>
            </w:pPr>
          </w:p>
        </w:tc>
      </w:tr>
      <w:tr w:rsidR="004241E0" w:rsidRPr="004241E0" w14:paraId="3DF7DA63" w14:textId="77777777" w:rsidTr="00F276F9">
        <w:trPr>
          <w:trHeight w:val="147"/>
        </w:trPr>
        <w:tc>
          <w:tcPr>
            <w:tcW w:w="4253" w:type="pct"/>
            <w:gridSpan w:val="5"/>
          </w:tcPr>
          <w:p w14:paraId="61B8E472" w14:textId="77777777" w:rsidR="004241E0" w:rsidRPr="004241E0" w:rsidRDefault="004241E0" w:rsidP="004241E0">
            <w:pPr>
              <w:rPr>
                <w:rFonts w:ascii="Times New Roman" w:eastAsia="Times New Roman" w:hAnsi="Times New Roman" w:cs="Times New Roman"/>
                <w:b/>
                <w:sz w:val="24"/>
                <w:szCs w:val="24"/>
                <w:lang w:eastAsia="en-US"/>
              </w:rPr>
            </w:pPr>
            <w:r w:rsidRPr="004241E0">
              <w:rPr>
                <w:rFonts w:ascii="Times New Roman" w:eastAsia="Times New Roman" w:hAnsi="Times New Roman" w:cs="Times New Roman"/>
                <w:b/>
                <w:sz w:val="24"/>
                <w:szCs w:val="24"/>
                <w:lang w:eastAsia="en-US"/>
              </w:rPr>
              <w:t xml:space="preserve">PVM </w:t>
            </w:r>
            <w:r w:rsidRPr="004241E0">
              <w:rPr>
                <w:rFonts w:ascii="Times New Roman" w:eastAsia="Times New Roman" w:hAnsi="Times New Roman" w:cs="Times New Roman"/>
                <w:b/>
                <w:i/>
                <w:sz w:val="24"/>
                <w:szCs w:val="24"/>
                <w:lang w:eastAsia="en-US"/>
              </w:rPr>
              <w:t>[tarifas]</w:t>
            </w:r>
            <w:r w:rsidRPr="004241E0">
              <w:rPr>
                <w:rFonts w:ascii="Times New Roman" w:eastAsia="Times New Roman" w:hAnsi="Times New Roman" w:cs="Times New Roman"/>
                <w:b/>
                <w:sz w:val="24"/>
                <w:szCs w:val="24"/>
                <w:lang w:eastAsia="en-US"/>
              </w:rPr>
              <w:t>:</w:t>
            </w:r>
          </w:p>
        </w:tc>
        <w:tc>
          <w:tcPr>
            <w:tcW w:w="747" w:type="pct"/>
            <w:gridSpan w:val="2"/>
          </w:tcPr>
          <w:p w14:paraId="0D20CA26" w14:textId="77777777" w:rsidR="004241E0" w:rsidRPr="004241E0" w:rsidRDefault="004241E0" w:rsidP="004241E0">
            <w:pPr>
              <w:rPr>
                <w:rFonts w:ascii="Times New Roman" w:eastAsia="Times New Roman" w:hAnsi="Times New Roman" w:cs="Times New Roman"/>
                <w:sz w:val="24"/>
                <w:szCs w:val="24"/>
                <w:lang w:eastAsia="en-US"/>
              </w:rPr>
            </w:pPr>
          </w:p>
        </w:tc>
      </w:tr>
      <w:tr w:rsidR="004241E0" w:rsidRPr="004241E0" w14:paraId="091043B7" w14:textId="77777777" w:rsidTr="00F276F9">
        <w:trPr>
          <w:trHeight w:val="147"/>
        </w:trPr>
        <w:tc>
          <w:tcPr>
            <w:tcW w:w="4253" w:type="pct"/>
            <w:gridSpan w:val="5"/>
          </w:tcPr>
          <w:p w14:paraId="6881E5D9" w14:textId="77777777" w:rsidR="004241E0" w:rsidRPr="004241E0" w:rsidRDefault="004241E0" w:rsidP="004241E0">
            <w:pPr>
              <w:rPr>
                <w:rFonts w:ascii="Times New Roman" w:eastAsia="Times New Roman" w:hAnsi="Times New Roman" w:cs="Times New Roman"/>
                <w:b/>
                <w:sz w:val="24"/>
                <w:szCs w:val="24"/>
                <w:lang w:eastAsia="en-US"/>
              </w:rPr>
            </w:pPr>
            <w:r w:rsidRPr="004241E0">
              <w:rPr>
                <w:rFonts w:ascii="Times New Roman" w:eastAsia="Times New Roman" w:hAnsi="Times New Roman" w:cs="Times New Roman"/>
                <w:b/>
                <w:sz w:val="24"/>
                <w:szCs w:val="24"/>
                <w:lang w:eastAsia="en-US"/>
              </w:rPr>
              <w:t xml:space="preserve">Bendra suma su PVM </w:t>
            </w:r>
            <w:r w:rsidRPr="004241E0">
              <w:rPr>
                <w:rFonts w:ascii="Times New Roman" w:eastAsia="Times New Roman" w:hAnsi="Times New Roman" w:cs="Times New Roman"/>
                <w:b/>
                <w:bCs/>
                <w:sz w:val="24"/>
                <w:szCs w:val="24"/>
                <w:lang w:eastAsia="en-US"/>
              </w:rPr>
              <w:t>(Eur):</w:t>
            </w:r>
          </w:p>
        </w:tc>
        <w:tc>
          <w:tcPr>
            <w:tcW w:w="747" w:type="pct"/>
            <w:gridSpan w:val="2"/>
          </w:tcPr>
          <w:p w14:paraId="5A5BA686" w14:textId="77777777" w:rsidR="004241E0" w:rsidRPr="004241E0" w:rsidRDefault="004241E0" w:rsidP="004241E0">
            <w:pPr>
              <w:rPr>
                <w:rFonts w:ascii="Times New Roman" w:eastAsia="Times New Roman" w:hAnsi="Times New Roman" w:cs="Times New Roman"/>
                <w:sz w:val="24"/>
                <w:szCs w:val="24"/>
                <w:lang w:eastAsia="en-US"/>
              </w:rPr>
            </w:pPr>
          </w:p>
        </w:tc>
      </w:tr>
    </w:tbl>
    <w:p w14:paraId="50027F93" w14:textId="77777777" w:rsidR="004241E0" w:rsidRPr="004241E0" w:rsidRDefault="004241E0" w:rsidP="004241E0">
      <w:pPr>
        <w:rPr>
          <w:rFonts w:ascii="Times New Roman" w:eastAsia="Times New Roman" w:hAnsi="Times New Roman" w:cs="Times New Roman"/>
          <w:sz w:val="24"/>
          <w:szCs w:val="24"/>
          <w:lang w:eastAsia="en-US"/>
        </w:rPr>
      </w:pPr>
    </w:p>
    <w:p w14:paraId="0AE4F7CF" w14:textId="77777777" w:rsidR="004241E0" w:rsidRPr="004241E0" w:rsidRDefault="004241E0" w:rsidP="004241E0">
      <w:pPr>
        <w:rPr>
          <w:rFonts w:ascii="Times New Roman" w:eastAsia="Times New Roman" w:hAnsi="Times New Roman" w:cs="Times New Roman"/>
          <w:sz w:val="24"/>
          <w:szCs w:val="24"/>
          <w:lang w:eastAsia="en-US"/>
        </w:rPr>
      </w:pPr>
    </w:p>
    <w:tbl>
      <w:tblPr>
        <w:tblW w:w="92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0"/>
        <w:gridCol w:w="649"/>
        <w:gridCol w:w="2128"/>
        <w:gridCol w:w="754"/>
        <w:gridCol w:w="2235"/>
      </w:tblGrid>
      <w:tr w:rsidR="004241E0" w:rsidRPr="004241E0" w14:paraId="1C6438AA" w14:textId="77777777" w:rsidTr="008C68C3">
        <w:trPr>
          <w:trHeight w:val="186"/>
        </w:trPr>
        <w:tc>
          <w:tcPr>
            <w:tcW w:w="3284" w:type="dxa"/>
            <w:tcBorders>
              <w:top w:val="single" w:sz="4" w:space="0" w:color="auto"/>
              <w:left w:val="nil"/>
              <w:bottom w:val="nil"/>
              <w:right w:val="nil"/>
            </w:tcBorders>
            <w:hideMark/>
          </w:tcPr>
          <w:p w14:paraId="0D0365AB" w14:textId="77777777" w:rsidR="004241E0" w:rsidRPr="004241E0" w:rsidRDefault="004241E0" w:rsidP="004241E0">
            <w:pPr>
              <w:rPr>
                <w:rFonts w:ascii="Times New Roman" w:eastAsia="Times New Roman" w:hAnsi="Times New Roman" w:cs="Times New Roman"/>
                <w:sz w:val="24"/>
                <w:szCs w:val="24"/>
                <w:lang w:eastAsia="en-US"/>
              </w:rPr>
            </w:pPr>
            <w:r w:rsidRPr="004241E0">
              <w:rPr>
                <w:rFonts w:ascii="Times New Roman" w:eastAsia="Times New Roman" w:hAnsi="Times New Roman" w:cs="Times New Roman"/>
                <w:sz w:val="24"/>
                <w:szCs w:val="24"/>
                <w:lang w:eastAsia="en-US"/>
              </w:rPr>
              <w:t>(Tiekėjo arba jo įgalioto asmens pareigų pavadinimas)</w:t>
            </w:r>
          </w:p>
        </w:tc>
        <w:tc>
          <w:tcPr>
            <w:tcW w:w="604" w:type="dxa"/>
            <w:tcBorders>
              <w:top w:val="nil"/>
              <w:left w:val="nil"/>
              <w:bottom w:val="nil"/>
              <w:right w:val="nil"/>
            </w:tcBorders>
          </w:tcPr>
          <w:p w14:paraId="565FFDB4" w14:textId="77777777" w:rsidR="004241E0" w:rsidRPr="004241E0" w:rsidRDefault="004241E0" w:rsidP="004241E0">
            <w:pP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hideMark/>
          </w:tcPr>
          <w:p w14:paraId="3B94BF27" w14:textId="77777777" w:rsidR="004241E0" w:rsidRPr="004241E0" w:rsidRDefault="004241E0" w:rsidP="004241E0">
            <w:pPr>
              <w:rPr>
                <w:rFonts w:ascii="Times New Roman" w:eastAsia="Times New Roman" w:hAnsi="Times New Roman" w:cs="Times New Roman"/>
                <w:sz w:val="24"/>
                <w:szCs w:val="24"/>
                <w:lang w:eastAsia="en-US"/>
              </w:rPr>
            </w:pPr>
            <w:r w:rsidRPr="004241E0">
              <w:rPr>
                <w:rFonts w:ascii="Times New Roman" w:eastAsia="Times New Roman" w:hAnsi="Times New Roman" w:cs="Times New Roman"/>
                <w:sz w:val="24"/>
                <w:szCs w:val="24"/>
                <w:lang w:eastAsia="en-US"/>
              </w:rPr>
              <w:t>(Parašas)</w:t>
            </w:r>
          </w:p>
        </w:tc>
        <w:tc>
          <w:tcPr>
            <w:tcW w:w="701" w:type="dxa"/>
            <w:tcBorders>
              <w:top w:val="nil"/>
              <w:left w:val="nil"/>
              <w:bottom w:val="nil"/>
              <w:right w:val="nil"/>
            </w:tcBorders>
          </w:tcPr>
          <w:p w14:paraId="54761010" w14:textId="77777777" w:rsidR="004241E0" w:rsidRPr="004241E0" w:rsidRDefault="004241E0" w:rsidP="004241E0">
            <w:pPr>
              <w:rPr>
                <w:rFonts w:ascii="Times New Roman" w:eastAsia="Times New Roman" w:hAnsi="Times New Roman" w:cs="Times New Roman"/>
                <w:sz w:val="24"/>
                <w:szCs w:val="24"/>
                <w:lang w:eastAsia="en-US"/>
              </w:rPr>
            </w:pPr>
          </w:p>
        </w:tc>
        <w:tc>
          <w:tcPr>
            <w:tcW w:w="2079" w:type="dxa"/>
            <w:tcBorders>
              <w:top w:val="single" w:sz="4" w:space="0" w:color="auto"/>
              <w:left w:val="nil"/>
              <w:bottom w:val="nil"/>
              <w:right w:val="nil"/>
            </w:tcBorders>
            <w:hideMark/>
          </w:tcPr>
          <w:p w14:paraId="505307EF" w14:textId="77777777" w:rsidR="004241E0" w:rsidRPr="004241E0" w:rsidRDefault="004241E0" w:rsidP="004241E0">
            <w:pPr>
              <w:rPr>
                <w:rFonts w:ascii="Times New Roman" w:eastAsia="Times New Roman" w:hAnsi="Times New Roman" w:cs="Times New Roman"/>
                <w:sz w:val="24"/>
                <w:szCs w:val="24"/>
                <w:lang w:eastAsia="en-US"/>
              </w:rPr>
            </w:pPr>
            <w:r w:rsidRPr="004241E0">
              <w:rPr>
                <w:rFonts w:ascii="Times New Roman" w:eastAsia="Times New Roman" w:hAnsi="Times New Roman" w:cs="Times New Roman"/>
                <w:sz w:val="24"/>
                <w:szCs w:val="24"/>
                <w:lang w:eastAsia="en-US"/>
              </w:rPr>
              <w:t>(Vardas ir pavardė)</w:t>
            </w:r>
          </w:p>
        </w:tc>
      </w:tr>
    </w:tbl>
    <w:p w14:paraId="0611C18E" w14:textId="2DC6273D" w:rsidR="00A96801" w:rsidRPr="00E93A22" w:rsidRDefault="00A96801">
      <w:pPr>
        <w:rPr>
          <w:rFonts w:ascii="Times New Roman" w:eastAsiaTheme="minorHAnsi" w:hAnsi="Times New Roman" w:cs="Times New Roman"/>
          <w:iCs/>
          <w:sz w:val="24"/>
          <w:szCs w:val="24"/>
        </w:rPr>
      </w:pPr>
      <w:r w:rsidRPr="00E93A22">
        <w:rPr>
          <w:rFonts w:ascii="Times New Roman" w:eastAsiaTheme="minorHAnsi" w:hAnsi="Times New Roman" w:cs="Times New Roman"/>
          <w:iCs/>
          <w:sz w:val="24"/>
          <w:szCs w:val="24"/>
        </w:rPr>
        <w:br w:type="page"/>
      </w:r>
    </w:p>
    <w:p w14:paraId="25DC28B4" w14:textId="77777777" w:rsidR="00F77DCB" w:rsidRPr="00E93A22" w:rsidRDefault="00F77DCB">
      <w:pPr>
        <w:rPr>
          <w:rFonts w:ascii="Times New Roman" w:eastAsiaTheme="minorHAnsi" w:hAnsi="Times New Roman" w:cs="Times New Roman"/>
          <w:iCs/>
          <w:sz w:val="24"/>
          <w:szCs w:val="24"/>
        </w:rPr>
      </w:pPr>
    </w:p>
    <w:p w14:paraId="77DC164F" w14:textId="77777777" w:rsidR="00A96801" w:rsidRPr="00E93A22" w:rsidRDefault="00A96801">
      <w:pPr>
        <w:rPr>
          <w:rFonts w:ascii="Times New Roman" w:eastAsiaTheme="minorHAnsi" w:hAnsi="Times New Roman" w:cs="Times New Roman"/>
          <w:iCs/>
          <w:sz w:val="24"/>
          <w:szCs w:val="24"/>
        </w:rPr>
      </w:pPr>
    </w:p>
    <w:p w14:paraId="5707BE58" w14:textId="425AA9C3" w:rsidR="007D6542" w:rsidRPr="00E93A22" w:rsidRDefault="007D6542" w:rsidP="00BE69A6">
      <w:pPr>
        <w:spacing w:line="240" w:lineRule="auto"/>
        <w:ind w:left="7314" w:firstLine="0"/>
        <w:outlineLvl w:val="1"/>
        <w:rPr>
          <w:rFonts w:ascii="Times New Roman" w:hAnsi="Times New Roman" w:cs="Times New Roman"/>
        </w:rPr>
      </w:pPr>
      <w:bookmarkStart w:id="52" w:name="_Toc194061339"/>
      <w:r w:rsidRPr="00E93A22">
        <w:rPr>
          <w:rFonts w:ascii="Times New Roman" w:hAnsi="Times New Roman" w:cs="Times New Roman"/>
        </w:rPr>
        <w:t xml:space="preserve">Pirkimo sąlygų </w:t>
      </w:r>
      <w:r w:rsidR="00AF1D16" w:rsidRPr="00E93A22">
        <w:rPr>
          <w:rFonts w:ascii="Times New Roman" w:hAnsi="Times New Roman" w:cs="Times New Roman"/>
        </w:rPr>
        <w:t>5</w:t>
      </w:r>
      <w:r w:rsidRPr="00E93A22">
        <w:rPr>
          <w:rFonts w:ascii="Times New Roman" w:hAnsi="Times New Roman" w:cs="Times New Roman"/>
        </w:rPr>
        <w:t xml:space="preserve"> priedas „Pasiūlymų vertinimo kriterijai ir sąlygos“</w:t>
      </w:r>
      <w:bookmarkEnd w:id="52"/>
    </w:p>
    <w:p w14:paraId="416EE195" w14:textId="55D0FA67" w:rsidR="00DF53CC" w:rsidRPr="00E93A22" w:rsidRDefault="00DF53CC" w:rsidP="007D6542">
      <w:pPr>
        <w:spacing w:line="240" w:lineRule="auto"/>
        <w:ind w:left="7314" w:firstLine="0"/>
        <w:rPr>
          <w:rFonts w:ascii="Times New Roman" w:hAnsi="Times New Roman" w:cs="Times New Roman"/>
        </w:rPr>
      </w:pPr>
    </w:p>
    <w:p w14:paraId="1DCAE46B" w14:textId="77777777" w:rsidR="00A54EAE" w:rsidRPr="00E93A22" w:rsidRDefault="00A54EAE" w:rsidP="00A54EAE">
      <w:pPr>
        <w:jc w:val="center"/>
        <w:rPr>
          <w:szCs w:val="24"/>
        </w:rPr>
      </w:pPr>
    </w:p>
    <w:p w14:paraId="0BA9918D" w14:textId="77777777" w:rsidR="00A54EAE" w:rsidRPr="00E93A22" w:rsidRDefault="00A54EAE" w:rsidP="00A54EAE">
      <w:pPr>
        <w:pStyle w:val="Paantrat"/>
        <w:jc w:val="center"/>
        <w:rPr>
          <w:rFonts w:ascii="Times New Roman" w:hAnsi="Times New Roman" w:cs="Times New Roman"/>
          <w:smallCaps/>
          <w:sz w:val="22"/>
          <w:szCs w:val="22"/>
        </w:rPr>
      </w:pPr>
      <w:r w:rsidRPr="00E93A22">
        <w:rPr>
          <w:rFonts w:ascii="Times New Roman" w:hAnsi="Times New Roman" w:cs="Times New Roman"/>
        </w:rPr>
        <w:t>PASIŪLYMŲ VERTINIMO KRITERIJAI ir Sąlygos</w:t>
      </w:r>
    </w:p>
    <w:p w14:paraId="4D232320" w14:textId="58075711" w:rsidR="00DF53CC" w:rsidRPr="00E93A22" w:rsidRDefault="00DF53CC" w:rsidP="00343C91">
      <w:pPr>
        <w:spacing w:line="240" w:lineRule="auto"/>
        <w:ind w:left="7314" w:firstLine="0"/>
        <w:rPr>
          <w:rFonts w:ascii="Arial" w:hAnsi="Arial" w:cs="Arial"/>
        </w:rPr>
      </w:pPr>
    </w:p>
    <w:p w14:paraId="1C36BCEA" w14:textId="15B58FAC" w:rsidR="00AF1D16" w:rsidRPr="00E93A22" w:rsidRDefault="00AF1D16" w:rsidP="00AF1D16">
      <w:pPr>
        <w:pStyle w:val="Body2"/>
        <w:spacing w:after="0"/>
        <w:ind w:firstLine="1134"/>
        <w:rPr>
          <w:rFonts w:cs="Times New Roman"/>
          <w:color w:val="auto"/>
          <w:sz w:val="24"/>
          <w:szCs w:val="24"/>
          <w:lang w:val="lt-LT"/>
        </w:rPr>
      </w:pPr>
      <w:proofErr w:type="spellStart"/>
      <w:r w:rsidRPr="00E93A22">
        <w:rPr>
          <w:rFonts w:cs="Times New Roman"/>
          <w:color w:val="auto"/>
          <w:sz w:val="24"/>
          <w:szCs w:val="24"/>
        </w:rPr>
        <w:t>Perkančioji</w:t>
      </w:r>
      <w:proofErr w:type="spellEnd"/>
      <w:r w:rsidRPr="00E93A22">
        <w:rPr>
          <w:rFonts w:cs="Times New Roman"/>
          <w:color w:val="auto"/>
          <w:sz w:val="24"/>
          <w:szCs w:val="24"/>
        </w:rPr>
        <w:t xml:space="preserve"> </w:t>
      </w:r>
      <w:proofErr w:type="spellStart"/>
      <w:r w:rsidRPr="00E93A22">
        <w:rPr>
          <w:rFonts w:cs="Times New Roman"/>
          <w:color w:val="auto"/>
          <w:sz w:val="24"/>
          <w:szCs w:val="24"/>
        </w:rPr>
        <w:t>organizacija</w:t>
      </w:r>
      <w:proofErr w:type="spellEnd"/>
      <w:r w:rsidRPr="00E93A22">
        <w:rPr>
          <w:rFonts w:cs="Times New Roman"/>
          <w:color w:val="auto"/>
        </w:rPr>
        <w:t xml:space="preserve"> </w:t>
      </w:r>
      <w:r w:rsidRPr="00E93A22">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E93A22" w:rsidRDefault="00AF1D16" w:rsidP="00AF1D16">
      <w:pPr>
        <w:pStyle w:val="Body2"/>
        <w:spacing w:after="0"/>
        <w:ind w:firstLine="1134"/>
        <w:rPr>
          <w:rFonts w:cs="Times New Roman"/>
          <w:color w:val="auto"/>
          <w:sz w:val="24"/>
          <w:szCs w:val="24"/>
          <w:lang w:val="lt-LT"/>
        </w:rPr>
      </w:pPr>
    </w:p>
    <w:p w14:paraId="0B6088BF" w14:textId="69A5FF24" w:rsidR="009B4090" w:rsidRPr="00E93A22" w:rsidRDefault="009B4090">
      <w:pPr>
        <w:rPr>
          <w:rFonts w:ascii="Arial" w:eastAsiaTheme="minorHAnsi" w:hAnsi="Arial" w:cs="Arial"/>
          <w:iCs/>
        </w:rPr>
      </w:pPr>
      <w:r w:rsidRPr="00E93A22">
        <w:rPr>
          <w:rFonts w:ascii="Arial" w:eastAsiaTheme="minorHAnsi" w:hAnsi="Arial" w:cs="Arial"/>
          <w:iCs/>
        </w:rPr>
        <w:br w:type="page"/>
      </w:r>
    </w:p>
    <w:p w14:paraId="282BAFD3" w14:textId="57CCD759" w:rsidR="00506996" w:rsidRPr="00E93A22" w:rsidRDefault="00506996" w:rsidP="00691A4A">
      <w:pPr>
        <w:spacing w:line="240" w:lineRule="auto"/>
        <w:ind w:left="7314" w:firstLine="0"/>
        <w:outlineLvl w:val="1"/>
        <w:rPr>
          <w:rFonts w:ascii="Times New Roman" w:hAnsi="Times New Roman" w:cs="Times New Roman"/>
        </w:rPr>
      </w:pPr>
      <w:bookmarkStart w:id="53" w:name="_Toc194061340"/>
      <w:r w:rsidRPr="00E93A22">
        <w:rPr>
          <w:rFonts w:ascii="Times New Roman" w:hAnsi="Times New Roman" w:cs="Times New Roman"/>
        </w:rPr>
        <w:lastRenderedPageBreak/>
        <w:t xml:space="preserve">Pirkimo sąlygų </w:t>
      </w:r>
      <w:r w:rsidR="00AF1D16" w:rsidRPr="00E93A22">
        <w:rPr>
          <w:rFonts w:ascii="Times New Roman" w:hAnsi="Times New Roman" w:cs="Times New Roman"/>
        </w:rPr>
        <w:t>6</w:t>
      </w:r>
      <w:r w:rsidRPr="00E93A22">
        <w:rPr>
          <w:rFonts w:ascii="Times New Roman" w:hAnsi="Times New Roman" w:cs="Times New Roman"/>
        </w:rPr>
        <w:t xml:space="preserve"> priedas „Sutarties projektas“</w:t>
      </w:r>
      <w:bookmarkEnd w:id="53"/>
    </w:p>
    <w:p w14:paraId="7CB80FF3" w14:textId="2C6CB943" w:rsidR="00506996" w:rsidRPr="00E93A22" w:rsidRDefault="00506996" w:rsidP="00AF1D16">
      <w:pPr>
        <w:ind w:firstLine="851"/>
        <w:rPr>
          <w:rFonts w:ascii="Times New Roman" w:hAnsi="Times New Roman" w:cs="Times New Roman"/>
          <w:sz w:val="24"/>
          <w:szCs w:val="24"/>
        </w:rPr>
      </w:pPr>
    </w:p>
    <w:p w14:paraId="620C1954" w14:textId="2A787F3F" w:rsidR="00112F92" w:rsidRPr="00E93A22" w:rsidRDefault="00AF1D16" w:rsidP="00AF1D16">
      <w:pPr>
        <w:ind w:firstLine="851"/>
        <w:rPr>
          <w:rFonts w:ascii="Times New Roman" w:hAnsi="Times New Roman" w:cs="Times New Roman"/>
          <w:sz w:val="24"/>
          <w:szCs w:val="24"/>
        </w:rPr>
      </w:pPr>
      <w:r w:rsidRPr="00E93A22">
        <w:rPr>
          <w:rFonts w:ascii="Times New Roman" w:hAnsi="Times New Roman" w:cs="Times New Roman"/>
          <w:sz w:val="24"/>
          <w:szCs w:val="24"/>
        </w:rPr>
        <w:t>Pridedamas atskiru Word failu</w:t>
      </w:r>
    </w:p>
    <w:p w14:paraId="3B1B44D5" w14:textId="0C7FAEF1" w:rsidR="00112F92" w:rsidRPr="00E93A22" w:rsidRDefault="00112F92" w:rsidP="00E63A8A">
      <w:pPr>
        <w:pStyle w:val="Betarp"/>
        <w:spacing w:line="300" w:lineRule="auto"/>
        <w:ind w:firstLine="0"/>
        <w:contextualSpacing/>
        <w:rPr>
          <w:rFonts w:ascii="Arial" w:eastAsiaTheme="minorHAnsi" w:hAnsi="Arial" w:cs="Arial"/>
          <w:iCs/>
        </w:rPr>
      </w:pPr>
    </w:p>
    <w:p w14:paraId="1967023C" w14:textId="3237F291" w:rsidR="00112F92" w:rsidRPr="00E93A22" w:rsidRDefault="00112F92" w:rsidP="00E63A8A">
      <w:pPr>
        <w:pStyle w:val="Betarp"/>
        <w:spacing w:line="300" w:lineRule="auto"/>
        <w:ind w:firstLine="0"/>
        <w:contextualSpacing/>
        <w:rPr>
          <w:rFonts w:ascii="Arial" w:eastAsiaTheme="minorHAnsi" w:hAnsi="Arial" w:cs="Arial"/>
          <w:iCs/>
        </w:rPr>
      </w:pPr>
    </w:p>
    <w:p w14:paraId="2C761178" w14:textId="4007C89A" w:rsidR="009B4090" w:rsidRPr="00E93A22" w:rsidRDefault="00112F92" w:rsidP="009B4090">
      <w:pPr>
        <w:rPr>
          <w:rFonts w:ascii="Arial" w:eastAsiaTheme="minorHAnsi" w:hAnsi="Arial" w:cs="Arial"/>
          <w:iCs/>
        </w:rPr>
      </w:pPr>
      <w:r w:rsidRPr="00E93A22">
        <w:rPr>
          <w:rFonts w:ascii="Arial" w:eastAsiaTheme="minorHAnsi" w:hAnsi="Arial" w:cs="Arial"/>
          <w:iCs/>
        </w:rPr>
        <w:br w:type="page"/>
      </w:r>
    </w:p>
    <w:p w14:paraId="39A6296B" w14:textId="1DEE9B3B" w:rsidR="00027F8D" w:rsidRPr="00E93A22" w:rsidRDefault="00027F8D" w:rsidP="00027F8D">
      <w:pPr>
        <w:spacing w:line="240" w:lineRule="auto"/>
        <w:ind w:firstLine="7088"/>
        <w:jc w:val="right"/>
        <w:outlineLvl w:val="1"/>
        <w:rPr>
          <w:rFonts w:ascii="Times New Roman" w:hAnsi="Times New Roman" w:cs="Times New Roman"/>
          <w:sz w:val="20"/>
          <w:szCs w:val="20"/>
        </w:rPr>
      </w:pPr>
      <w:bookmarkStart w:id="54" w:name="_Toc160524725"/>
      <w:bookmarkStart w:id="55" w:name="_Toc194061341"/>
      <w:r w:rsidRPr="00E93A22">
        <w:rPr>
          <w:rFonts w:ascii="Times New Roman" w:hAnsi="Times New Roman" w:cs="Times New Roman"/>
          <w:sz w:val="20"/>
          <w:szCs w:val="20"/>
        </w:rPr>
        <w:lastRenderedPageBreak/>
        <w:t xml:space="preserve">Pirkimo sąlygų </w:t>
      </w:r>
      <w:r w:rsidR="00691A4A" w:rsidRPr="00E93A22">
        <w:rPr>
          <w:rFonts w:ascii="Times New Roman" w:hAnsi="Times New Roman" w:cs="Times New Roman"/>
          <w:sz w:val="20"/>
          <w:szCs w:val="20"/>
        </w:rPr>
        <w:t>7</w:t>
      </w:r>
      <w:r w:rsidRPr="00E93A22">
        <w:rPr>
          <w:rFonts w:ascii="Times New Roman" w:hAnsi="Times New Roman" w:cs="Times New Roman"/>
          <w:sz w:val="20"/>
          <w:szCs w:val="20"/>
        </w:rPr>
        <w:t xml:space="preserve"> priedas „Kvalifikacinių reikalavimų</w:t>
      </w:r>
      <w:bookmarkEnd w:id="54"/>
      <w:bookmarkEnd w:id="55"/>
      <w:r w:rsidRPr="00E93A22">
        <w:rPr>
          <w:rFonts w:ascii="Times New Roman" w:hAnsi="Times New Roman" w:cs="Times New Roman"/>
          <w:sz w:val="20"/>
          <w:szCs w:val="20"/>
        </w:rPr>
        <w:t xml:space="preserve"> </w:t>
      </w:r>
    </w:p>
    <w:p w14:paraId="368FCBE8" w14:textId="77777777" w:rsidR="00027F8D" w:rsidRPr="00E93A22" w:rsidRDefault="00027F8D" w:rsidP="00027F8D">
      <w:pPr>
        <w:spacing w:line="240" w:lineRule="auto"/>
        <w:ind w:firstLine="7088"/>
        <w:jc w:val="right"/>
        <w:rPr>
          <w:rFonts w:ascii="Times New Roman" w:eastAsiaTheme="minorHAnsi" w:hAnsi="Times New Roman" w:cs="Times New Roman"/>
          <w:iCs/>
          <w:sz w:val="20"/>
          <w:szCs w:val="20"/>
        </w:rPr>
      </w:pPr>
      <w:r w:rsidRPr="00E93A22">
        <w:rPr>
          <w:rFonts w:ascii="Times New Roman" w:hAnsi="Times New Roman" w:cs="Times New Roman"/>
          <w:sz w:val="20"/>
          <w:szCs w:val="20"/>
        </w:rPr>
        <w:t>atitikties deklaracija“</w:t>
      </w:r>
    </w:p>
    <w:p w14:paraId="458E5B8C" w14:textId="77777777" w:rsidR="00027F8D" w:rsidRPr="00E93A22"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E93A22" w:rsidRDefault="00027F8D" w:rsidP="00544538">
      <w:pPr>
        <w:spacing w:line="240" w:lineRule="auto"/>
        <w:jc w:val="center"/>
        <w:rPr>
          <w:rFonts w:ascii="Times New Roman" w:hAnsi="Times New Roman" w:cs="Times New Roman"/>
          <w:i/>
          <w:color w:val="000000"/>
          <w:sz w:val="24"/>
          <w:szCs w:val="24"/>
        </w:rPr>
      </w:pPr>
      <w:r w:rsidRPr="00E93A22">
        <w:rPr>
          <w:rFonts w:ascii="Times New Roman" w:hAnsi="Times New Roman" w:cs="Times New Roman"/>
          <w:i/>
          <w:color w:val="000000"/>
          <w:sz w:val="24"/>
          <w:szCs w:val="24"/>
        </w:rPr>
        <w:t>(tiekėjo pavadinimas)</w:t>
      </w:r>
    </w:p>
    <w:p w14:paraId="16B5DD83" w14:textId="77777777" w:rsidR="00027F8D" w:rsidRPr="00E93A22"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E93A22" w:rsidRDefault="00027F8D" w:rsidP="00544538">
      <w:pPr>
        <w:spacing w:line="240" w:lineRule="auto"/>
        <w:rPr>
          <w:rFonts w:ascii="Times New Roman" w:hAnsi="Times New Roman" w:cs="Times New Roman"/>
          <w:color w:val="000000"/>
          <w:sz w:val="24"/>
          <w:szCs w:val="24"/>
        </w:rPr>
      </w:pPr>
      <w:r w:rsidRPr="00E93A22">
        <w:rPr>
          <w:rFonts w:ascii="Times New Roman" w:hAnsi="Times New Roman" w:cs="Times New Roman"/>
          <w:color w:val="000000"/>
          <w:sz w:val="24"/>
          <w:szCs w:val="24"/>
        </w:rPr>
        <w:t>____________________________</w:t>
      </w:r>
    </w:p>
    <w:p w14:paraId="41342EC2" w14:textId="77777777" w:rsidR="00027F8D" w:rsidRPr="00E93A22" w:rsidRDefault="00027F8D" w:rsidP="00544538">
      <w:pPr>
        <w:spacing w:line="240" w:lineRule="auto"/>
        <w:ind w:right="6250"/>
        <w:rPr>
          <w:rFonts w:ascii="Times New Roman" w:hAnsi="Times New Roman" w:cs="Times New Roman"/>
          <w:color w:val="000000"/>
          <w:sz w:val="24"/>
          <w:szCs w:val="24"/>
        </w:rPr>
      </w:pPr>
      <w:r w:rsidRPr="00E93A22">
        <w:rPr>
          <w:rFonts w:ascii="Times New Roman" w:hAnsi="Times New Roman" w:cs="Times New Roman"/>
          <w:i/>
          <w:color w:val="000000"/>
          <w:sz w:val="24"/>
          <w:szCs w:val="24"/>
        </w:rPr>
        <w:t>(</w:t>
      </w:r>
      <w:r w:rsidRPr="00E93A22">
        <w:rPr>
          <w:rFonts w:ascii="Times New Roman" w:hAnsi="Times New Roman" w:cs="Times New Roman"/>
          <w:i/>
          <w:sz w:val="24"/>
          <w:szCs w:val="24"/>
        </w:rPr>
        <w:t>perkančiosios organizacijos / perkančiojo subjekto teisinė forma, buveinė, kontaktinė informacija, juridinio asmens koda</w:t>
      </w:r>
      <w:r w:rsidRPr="00E93A22">
        <w:rPr>
          <w:rFonts w:ascii="Times New Roman" w:hAnsi="Times New Roman" w:cs="Times New Roman"/>
          <w:i/>
          <w:color w:val="000000"/>
          <w:sz w:val="24"/>
          <w:szCs w:val="24"/>
        </w:rPr>
        <w:t>s, pridėtinės vertės mokesčio mokėtojo kodas (jei taikoma))</w:t>
      </w:r>
    </w:p>
    <w:p w14:paraId="09F2ADC9" w14:textId="77777777" w:rsidR="00027F8D" w:rsidRPr="00E93A22" w:rsidRDefault="00027F8D" w:rsidP="00544538">
      <w:pPr>
        <w:spacing w:line="240" w:lineRule="auto"/>
        <w:rPr>
          <w:rFonts w:ascii="Times New Roman" w:hAnsi="Times New Roman" w:cs="Times New Roman"/>
          <w:color w:val="000000"/>
          <w:sz w:val="24"/>
          <w:szCs w:val="24"/>
        </w:rPr>
      </w:pPr>
      <w:r w:rsidRPr="00E93A22">
        <w:rPr>
          <w:rFonts w:ascii="Times New Roman" w:hAnsi="Times New Roman" w:cs="Times New Roman"/>
          <w:color w:val="000000"/>
          <w:sz w:val="24"/>
          <w:szCs w:val="24"/>
        </w:rPr>
        <w:t>_________________________</w:t>
      </w:r>
    </w:p>
    <w:p w14:paraId="3E019B50" w14:textId="77777777" w:rsidR="00027F8D" w:rsidRPr="00E93A22" w:rsidRDefault="00027F8D" w:rsidP="00544538">
      <w:pPr>
        <w:spacing w:line="240" w:lineRule="auto"/>
        <w:ind w:right="6250"/>
        <w:rPr>
          <w:rFonts w:ascii="Times New Roman" w:hAnsi="Times New Roman" w:cs="Times New Roman"/>
          <w:color w:val="000000"/>
          <w:sz w:val="24"/>
          <w:szCs w:val="24"/>
        </w:rPr>
      </w:pPr>
      <w:r w:rsidRPr="00E93A22">
        <w:rPr>
          <w:rFonts w:ascii="Times New Roman" w:hAnsi="Times New Roman" w:cs="Times New Roman"/>
          <w:i/>
          <w:color w:val="000000"/>
          <w:sz w:val="24"/>
          <w:szCs w:val="24"/>
        </w:rPr>
        <w:t>(adresatas (perkančiosios organizacijos/ perkančiojo subjekto pavadinimas))</w:t>
      </w:r>
    </w:p>
    <w:p w14:paraId="5EB014BE" w14:textId="77777777" w:rsidR="00027F8D" w:rsidRPr="00E93A22" w:rsidRDefault="00027F8D" w:rsidP="00544538">
      <w:pPr>
        <w:shd w:val="clear" w:color="auto" w:fill="FFFFFF"/>
        <w:spacing w:line="240" w:lineRule="auto"/>
        <w:jc w:val="center"/>
        <w:rPr>
          <w:rFonts w:ascii="Times New Roman" w:hAnsi="Times New Roman" w:cs="Times New Roman"/>
          <w:color w:val="000000"/>
          <w:sz w:val="24"/>
          <w:szCs w:val="24"/>
        </w:rPr>
      </w:pPr>
    </w:p>
    <w:p w14:paraId="24189E35" w14:textId="77777777" w:rsidR="00027F8D" w:rsidRPr="00E93A22" w:rsidRDefault="00027F8D" w:rsidP="00544538">
      <w:pPr>
        <w:shd w:val="clear" w:color="auto" w:fill="FFFFFF"/>
        <w:spacing w:line="240" w:lineRule="auto"/>
        <w:jc w:val="center"/>
        <w:rPr>
          <w:rFonts w:ascii="Times New Roman" w:hAnsi="Times New Roman" w:cs="Times New Roman"/>
          <w:color w:val="000000"/>
          <w:sz w:val="24"/>
          <w:szCs w:val="24"/>
        </w:rPr>
      </w:pPr>
      <w:r w:rsidRPr="00E93A22">
        <w:rPr>
          <w:rFonts w:ascii="Times New Roman" w:hAnsi="Times New Roman" w:cs="Times New Roman"/>
          <w:color w:val="000000"/>
          <w:sz w:val="24"/>
          <w:szCs w:val="24"/>
        </w:rPr>
        <w:t>KVALIFIKACINIŲ REIKALAVIMŲ ATITIKTIES DEKLARACIJA</w:t>
      </w:r>
    </w:p>
    <w:p w14:paraId="5F7A2148" w14:textId="77777777" w:rsidR="00027F8D" w:rsidRPr="00E93A22" w:rsidRDefault="00027F8D" w:rsidP="00544538">
      <w:pPr>
        <w:shd w:val="clear" w:color="auto" w:fill="FFFFFF"/>
        <w:spacing w:line="240" w:lineRule="auto"/>
        <w:jc w:val="center"/>
        <w:rPr>
          <w:rFonts w:ascii="Times New Roman" w:hAnsi="Times New Roman" w:cs="Times New Roman"/>
          <w:color w:val="000000"/>
          <w:sz w:val="24"/>
          <w:szCs w:val="24"/>
        </w:rPr>
      </w:pPr>
      <w:r w:rsidRPr="00E93A22">
        <w:rPr>
          <w:rFonts w:ascii="Times New Roman" w:hAnsi="Times New Roman" w:cs="Times New Roman"/>
          <w:color w:val="000000"/>
          <w:sz w:val="24"/>
          <w:szCs w:val="24"/>
        </w:rPr>
        <w:t xml:space="preserve">___________ </w:t>
      </w:r>
    </w:p>
    <w:p w14:paraId="6B5BB2AD" w14:textId="77777777" w:rsidR="00027F8D" w:rsidRPr="00E93A22"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E93A22">
        <w:rPr>
          <w:rFonts w:ascii="Times New Roman" w:hAnsi="Times New Roman" w:cs="Times New Roman"/>
          <w:i/>
          <w:color w:val="000000"/>
          <w:sz w:val="24"/>
          <w:szCs w:val="24"/>
          <w:vertAlign w:val="superscript"/>
        </w:rPr>
        <w:t>(Data)</w:t>
      </w:r>
    </w:p>
    <w:p w14:paraId="37E289CA" w14:textId="77777777" w:rsidR="00027F8D" w:rsidRPr="00E93A22" w:rsidRDefault="00027F8D" w:rsidP="00544538">
      <w:pPr>
        <w:shd w:val="clear" w:color="auto" w:fill="FFFFFF"/>
        <w:spacing w:line="240" w:lineRule="auto"/>
        <w:jc w:val="center"/>
        <w:rPr>
          <w:rFonts w:ascii="Times New Roman" w:hAnsi="Times New Roman" w:cs="Times New Roman"/>
          <w:color w:val="000000"/>
          <w:sz w:val="24"/>
          <w:szCs w:val="24"/>
        </w:rPr>
      </w:pPr>
      <w:r w:rsidRPr="00E93A22">
        <w:rPr>
          <w:rFonts w:ascii="Times New Roman" w:hAnsi="Times New Roman" w:cs="Times New Roman"/>
          <w:color w:val="000000"/>
          <w:sz w:val="24"/>
          <w:szCs w:val="24"/>
        </w:rPr>
        <w:t>___________________</w:t>
      </w:r>
    </w:p>
    <w:p w14:paraId="08CCD670" w14:textId="77777777" w:rsidR="00027F8D" w:rsidRPr="00E93A22"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E93A22">
        <w:rPr>
          <w:rFonts w:ascii="Times New Roman" w:hAnsi="Times New Roman" w:cs="Times New Roman"/>
          <w:i/>
          <w:color w:val="000000"/>
          <w:sz w:val="24"/>
          <w:szCs w:val="24"/>
          <w:vertAlign w:val="superscript"/>
        </w:rPr>
        <w:t>(Sudarymo vieta)</w:t>
      </w:r>
    </w:p>
    <w:p w14:paraId="354B482D" w14:textId="77777777" w:rsidR="00027F8D" w:rsidRPr="00E93A22" w:rsidRDefault="00027F8D" w:rsidP="00544538">
      <w:pPr>
        <w:spacing w:line="240" w:lineRule="auto"/>
        <w:ind w:firstLine="567"/>
        <w:rPr>
          <w:rFonts w:ascii="Times New Roman" w:hAnsi="Times New Roman" w:cs="Times New Roman"/>
          <w:color w:val="000000"/>
          <w:sz w:val="24"/>
          <w:szCs w:val="24"/>
        </w:rPr>
      </w:pPr>
      <w:r w:rsidRPr="00E93A22">
        <w:rPr>
          <w:rFonts w:ascii="Times New Roman" w:hAnsi="Times New Roman" w:cs="Times New Roman"/>
          <w:color w:val="000000"/>
          <w:sz w:val="24"/>
          <w:szCs w:val="24"/>
        </w:rPr>
        <w:t>Aš, ___________________________________________________________________ ,</w:t>
      </w:r>
    </w:p>
    <w:p w14:paraId="241CB6BF" w14:textId="77777777" w:rsidR="00027F8D" w:rsidRPr="00E93A22" w:rsidRDefault="00027F8D" w:rsidP="00544538">
      <w:pPr>
        <w:spacing w:line="240" w:lineRule="auto"/>
        <w:ind w:left="960" w:firstLine="318"/>
        <w:rPr>
          <w:rFonts w:ascii="Times New Roman" w:hAnsi="Times New Roman" w:cs="Times New Roman"/>
          <w:color w:val="000000"/>
          <w:sz w:val="24"/>
          <w:szCs w:val="24"/>
        </w:rPr>
      </w:pPr>
      <w:r w:rsidRPr="00E93A22">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E93A22" w:rsidRDefault="00027F8D" w:rsidP="00A07B64">
      <w:pPr>
        <w:spacing w:line="240" w:lineRule="auto"/>
        <w:ind w:firstLine="0"/>
        <w:rPr>
          <w:rFonts w:ascii="Times New Roman" w:hAnsi="Times New Roman" w:cs="Times New Roman"/>
          <w:color w:val="000000"/>
          <w:sz w:val="24"/>
          <w:szCs w:val="24"/>
        </w:rPr>
      </w:pPr>
      <w:r w:rsidRPr="00E93A22">
        <w:rPr>
          <w:rFonts w:ascii="Times New Roman" w:hAnsi="Times New Roman" w:cs="Times New Roman"/>
          <w:color w:val="000000"/>
          <w:sz w:val="24"/>
          <w:szCs w:val="24"/>
        </w:rPr>
        <w:t>patvirtinu, kad mano vadovaujamas (-a) (atstovaujamas (-a))____________________________ ,</w:t>
      </w:r>
    </w:p>
    <w:p w14:paraId="7772C456" w14:textId="77777777" w:rsidR="00027F8D" w:rsidRPr="00E93A22" w:rsidRDefault="00027F8D" w:rsidP="00A07B64">
      <w:pPr>
        <w:spacing w:line="240" w:lineRule="auto"/>
        <w:ind w:left="5640" w:firstLine="0"/>
        <w:rPr>
          <w:rFonts w:ascii="Times New Roman" w:hAnsi="Times New Roman" w:cs="Times New Roman"/>
          <w:color w:val="000000"/>
          <w:sz w:val="24"/>
          <w:szCs w:val="24"/>
        </w:rPr>
      </w:pPr>
      <w:r w:rsidRPr="00E93A22">
        <w:rPr>
          <w:rFonts w:ascii="Times New Roman" w:hAnsi="Times New Roman" w:cs="Times New Roman"/>
          <w:i/>
          <w:iCs/>
          <w:color w:val="000000"/>
          <w:sz w:val="24"/>
          <w:szCs w:val="24"/>
        </w:rPr>
        <w:t xml:space="preserve">(tiekėjo pavadinimas)    </w:t>
      </w:r>
    </w:p>
    <w:p w14:paraId="08E30311" w14:textId="77777777" w:rsidR="00027F8D" w:rsidRPr="00E93A22" w:rsidRDefault="00027F8D" w:rsidP="00A07B64">
      <w:pPr>
        <w:spacing w:line="240" w:lineRule="auto"/>
        <w:ind w:firstLine="0"/>
        <w:rPr>
          <w:rFonts w:ascii="Times New Roman" w:hAnsi="Times New Roman" w:cs="Times New Roman"/>
          <w:color w:val="000000"/>
          <w:sz w:val="24"/>
          <w:szCs w:val="24"/>
          <w:u w:val="single"/>
        </w:rPr>
      </w:pPr>
      <w:r w:rsidRPr="00E93A22">
        <w:rPr>
          <w:rFonts w:ascii="Times New Roman" w:hAnsi="Times New Roman" w:cs="Times New Roman"/>
          <w:color w:val="000000"/>
          <w:sz w:val="24"/>
          <w:szCs w:val="24"/>
        </w:rPr>
        <w:t>dalyvaujantis (-i) ______________________________________________________________</w:t>
      </w:r>
    </w:p>
    <w:p w14:paraId="07F96557" w14:textId="77777777" w:rsidR="00027F8D" w:rsidRPr="00E93A22" w:rsidRDefault="00027F8D" w:rsidP="00A07B64">
      <w:pPr>
        <w:spacing w:line="240" w:lineRule="auto"/>
        <w:ind w:left="2040" w:firstLine="0"/>
        <w:rPr>
          <w:rFonts w:ascii="Times New Roman" w:hAnsi="Times New Roman" w:cs="Times New Roman"/>
          <w:color w:val="000000"/>
          <w:sz w:val="24"/>
          <w:szCs w:val="24"/>
        </w:rPr>
      </w:pPr>
      <w:r w:rsidRPr="00E93A22">
        <w:rPr>
          <w:rFonts w:ascii="Times New Roman" w:hAnsi="Times New Roman" w:cs="Times New Roman"/>
          <w:i/>
          <w:iCs/>
          <w:color w:val="000000"/>
          <w:sz w:val="24"/>
          <w:szCs w:val="24"/>
        </w:rPr>
        <w:t>(perkančiosios organizacijos / perkančiojo subjekto pavadinimas)</w:t>
      </w:r>
    </w:p>
    <w:p w14:paraId="05B17CFF" w14:textId="77777777" w:rsidR="00027F8D" w:rsidRPr="00E93A22" w:rsidRDefault="00027F8D" w:rsidP="00A07B64">
      <w:pPr>
        <w:spacing w:line="240" w:lineRule="auto"/>
        <w:ind w:firstLine="0"/>
        <w:rPr>
          <w:rFonts w:ascii="Times New Roman" w:hAnsi="Times New Roman" w:cs="Times New Roman"/>
          <w:color w:val="000000"/>
          <w:sz w:val="24"/>
          <w:szCs w:val="24"/>
        </w:rPr>
      </w:pPr>
      <w:r w:rsidRPr="00E93A22">
        <w:rPr>
          <w:rFonts w:ascii="Times New Roman" w:hAnsi="Times New Roman" w:cs="Times New Roman"/>
          <w:color w:val="000000"/>
          <w:sz w:val="24"/>
          <w:szCs w:val="24"/>
        </w:rPr>
        <w:t>vykdomame _____________________________________, atliekamame skelbiamos apklausos  būdu,</w:t>
      </w:r>
    </w:p>
    <w:p w14:paraId="0514F392" w14:textId="77777777" w:rsidR="00027F8D" w:rsidRPr="00E93A22" w:rsidRDefault="00027F8D" w:rsidP="00A07B64">
      <w:pPr>
        <w:spacing w:line="240" w:lineRule="auto"/>
        <w:ind w:firstLine="0"/>
        <w:rPr>
          <w:rFonts w:ascii="Times New Roman" w:hAnsi="Times New Roman" w:cs="Times New Roman"/>
          <w:color w:val="000000"/>
          <w:sz w:val="24"/>
          <w:szCs w:val="24"/>
        </w:rPr>
      </w:pPr>
      <w:r w:rsidRPr="00E93A22">
        <w:rPr>
          <w:rFonts w:ascii="Times New Roman" w:hAnsi="Times New Roman" w:cs="Times New Roman"/>
          <w:i/>
          <w:iCs/>
          <w:color w:val="000000"/>
          <w:sz w:val="24"/>
          <w:szCs w:val="24"/>
        </w:rPr>
        <w:t>(pirkimo objekto pavadinimas, pirkimo numeris, pirkimo paskelbimo CVP IS data</w:t>
      </w:r>
      <w:r w:rsidRPr="00E93A22">
        <w:rPr>
          <w:rFonts w:ascii="Times New Roman" w:hAnsi="Times New Roman" w:cs="Times New Roman"/>
          <w:color w:val="000000"/>
          <w:sz w:val="24"/>
          <w:szCs w:val="24"/>
        </w:rPr>
        <w:t>)</w:t>
      </w:r>
    </w:p>
    <w:p w14:paraId="0FD0CC9B" w14:textId="77777777" w:rsidR="00027F8D" w:rsidRPr="00E93A22" w:rsidRDefault="00027F8D" w:rsidP="00A07B64">
      <w:pPr>
        <w:spacing w:line="240" w:lineRule="auto"/>
        <w:ind w:firstLine="0"/>
        <w:rPr>
          <w:rFonts w:ascii="Times New Roman" w:hAnsi="Times New Roman" w:cs="Times New Roman"/>
          <w:i/>
          <w:iCs/>
          <w:sz w:val="24"/>
          <w:szCs w:val="24"/>
        </w:rPr>
      </w:pPr>
      <w:r w:rsidRPr="00E93A22">
        <w:rPr>
          <w:rFonts w:ascii="Times New Roman" w:hAnsi="Times New Roman" w:cs="Times New Roman"/>
          <w:color w:val="000000"/>
          <w:sz w:val="24"/>
          <w:szCs w:val="24"/>
        </w:rPr>
        <w:t>atitinka toliau nurodomus reikalavimus</w:t>
      </w:r>
      <w:r w:rsidRPr="00E93A22">
        <w:rPr>
          <w:rFonts w:ascii="Times New Roman" w:hAnsi="Times New Roman" w:cs="Times New Roman"/>
          <w:i/>
          <w:iCs/>
          <w:sz w:val="24"/>
          <w:szCs w:val="24"/>
        </w:rPr>
        <w:t>:</w:t>
      </w:r>
    </w:p>
    <w:p w14:paraId="5846225C" w14:textId="77777777" w:rsidR="00027F8D" w:rsidRPr="00E93A22" w:rsidRDefault="00027F8D" w:rsidP="00544538">
      <w:pPr>
        <w:spacing w:line="240" w:lineRule="auto"/>
        <w:rPr>
          <w:rFonts w:ascii="Times New Roman" w:hAnsi="Times New Roman" w:cs="Times New Roman"/>
          <w:i/>
          <w:iCs/>
          <w:sz w:val="24"/>
          <w:szCs w:val="24"/>
        </w:rPr>
      </w:pPr>
    </w:p>
    <w:p w14:paraId="3967D6B7" w14:textId="77777777" w:rsidR="00A96801" w:rsidRPr="00E93A22" w:rsidRDefault="00A96801" w:rsidP="00027F8D">
      <w:pPr>
        <w:spacing w:line="240" w:lineRule="auto"/>
        <w:ind w:firstLine="567"/>
        <w:rPr>
          <w:rFonts w:ascii="Times New Roman" w:hAnsi="Times New Roman" w:cs="Times New Roman"/>
          <w:sz w:val="24"/>
          <w:szCs w:val="24"/>
        </w:rPr>
      </w:pPr>
    </w:p>
    <w:p w14:paraId="698CCA98" w14:textId="392BA0BA" w:rsidR="00C370F9" w:rsidRPr="00E93A22" w:rsidRDefault="00944540" w:rsidP="00027F8D">
      <w:pPr>
        <w:spacing w:line="240" w:lineRule="auto"/>
        <w:ind w:firstLine="567"/>
        <w:rPr>
          <w:rFonts w:ascii="Times New Roman" w:hAnsi="Times New Roman" w:cs="Times New Roman"/>
          <w:sz w:val="24"/>
          <w:szCs w:val="24"/>
        </w:rPr>
      </w:pPr>
      <w:r w:rsidRPr="00944540">
        <w:rPr>
          <w:rFonts w:ascii="Times New Roman" w:hAnsi="Times New Roman" w:cs="Times New Roman"/>
          <w:sz w:val="24"/>
          <w:szCs w:val="24"/>
          <w:bdr w:val="single" w:sz="4" w:space="0" w:color="auto"/>
        </w:rPr>
        <w:t>x</w:t>
      </w:r>
      <w:r w:rsidR="00CC27DA" w:rsidRPr="00E93A22">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Pr>
          <w:rFonts w:ascii="Times New Roman" w:hAnsi="Times New Roman" w:cs="Times New Roman"/>
          <w:sz w:val="24"/>
          <w:szCs w:val="24"/>
        </w:rPr>
        <w:t>1</w:t>
      </w:r>
      <w:r w:rsidR="007A2BA9" w:rsidRPr="00E93A22">
        <w:rPr>
          <w:rFonts w:ascii="Times New Roman" w:hAnsi="Times New Roman" w:cs="Times New Roman"/>
          <w:sz w:val="24"/>
          <w:szCs w:val="24"/>
        </w:rPr>
        <w:t xml:space="preserve"> lentelė 1.1.</w:t>
      </w:r>
      <w:r w:rsidR="00CC27DA" w:rsidRPr="00E93A22">
        <w:rPr>
          <w:rFonts w:ascii="Times New Roman" w:hAnsi="Times New Roman" w:cs="Times New Roman"/>
          <w:sz w:val="24"/>
          <w:szCs w:val="24"/>
        </w:rPr>
        <w:t xml:space="preserve"> </w:t>
      </w:r>
      <w:r w:rsidR="007A2BA9" w:rsidRPr="00E93A22">
        <w:rPr>
          <w:rFonts w:ascii="Times New Roman" w:hAnsi="Times New Roman" w:cs="Times New Roman"/>
          <w:sz w:val="24"/>
          <w:szCs w:val="24"/>
        </w:rPr>
        <w:t>papunktis</w:t>
      </w:r>
      <w:r w:rsidR="00CC27DA" w:rsidRPr="00E93A22">
        <w:rPr>
          <w:rFonts w:ascii="Times New Roman" w:hAnsi="Times New Roman" w:cs="Times New Roman"/>
          <w:sz w:val="24"/>
          <w:szCs w:val="24"/>
        </w:rPr>
        <w:t>)</w:t>
      </w:r>
    </w:p>
    <w:p w14:paraId="5E3A4CD4" w14:textId="77777777" w:rsidR="00027F8D" w:rsidRPr="00E93A22" w:rsidRDefault="00027F8D" w:rsidP="00027F8D">
      <w:pPr>
        <w:spacing w:line="240" w:lineRule="auto"/>
        <w:ind w:firstLine="567"/>
        <w:rPr>
          <w:rFonts w:ascii="Times New Roman" w:hAnsi="Times New Roman" w:cs="Times New Roman"/>
          <w:sz w:val="24"/>
          <w:szCs w:val="24"/>
        </w:rPr>
      </w:pPr>
    </w:p>
    <w:p w14:paraId="39165D18" w14:textId="77777777" w:rsidR="00E768F6" w:rsidRPr="00E93A22" w:rsidRDefault="00E768F6" w:rsidP="00E768F6">
      <w:pPr>
        <w:spacing w:line="240" w:lineRule="auto"/>
        <w:ind w:firstLine="720"/>
        <w:jc w:val="left"/>
        <w:rPr>
          <w:rFonts w:ascii="Times New Roman" w:hAnsi="Times New Roman" w:cs="Times New Roman"/>
          <w:sz w:val="24"/>
          <w:szCs w:val="24"/>
        </w:rPr>
      </w:pPr>
      <w:r w:rsidRPr="00E93A22">
        <w:rPr>
          <w:rFonts w:ascii="Times New Roman" w:hAnsi="Times New Roman" w:cs="Times New Roman"/>
          <w:sz w:val="24"/>
          <w:szCs w:val="24"/>
        </w:rPr>
        <w:t>Patvirtinu, kad šie duomenys yra teisingi ir aktualūs pasiūlymo pateikimo dieną.</w:t>
      </w:r>
    </w:p>
    <w:p w14:paraId="29FE22AF" w14:textId="77777777" w:rsidR="00E768F6" w:rsidRPr="00E93A22" w:rsidRDefault="00E768F6" w:rsidP="00E768F6">
      <w:pPr>
        <w:spacing w:line="240" w:lineRule="auto"/>
        <w:ind w:firstLine="720"/>
        <w:jc w:val="left"/>
        <w:rPr>
          <w:rFonts w:ascii="Times New Roman" w:hAnsi="Times New Roman" w:cs="Times New Roman"/>
          <w:sz w:val="24"/>
          <w:szCs w:val="24"/>
        </w:rPr>
      </w:pPr>
      <w:r w:rsidRPr="00E93A22">
        <w:rPr>
          <w:rFonts w:ascii="Times New Roman" w:hAnsi="Times New Roman" w:cs="Times New Roman"/>
          <w:sz w:val="24"/>
          <w:szCs w:val="24"/>
        </w:rPr>
        <w:t> </w:t>
      </w:r>
    </w:p>
    <w:p w14:paraId="1585598F" w14:textId="6D344073" w:rsidR="00E768F6" w:rsidRPr="00E93A22" w:rsidRDefault="00E768F6" w:rsidP="00E768F6">
      <w:pPr>
        <w:spacing w:line="240" w:lineRule="auto"/>
        <w:ind w:firstLine="567"/>
        <w:rPr>
          <w:rFonts w:ascii="Times New Roman" w:hAnsi="Times New Roman" w:cs="Times New Roman"/>
          <w:sz w:val="24"/>
          <w:szCs w:val="24"/>
        </w:rPr>
      </w:pPr>
      <w:r w:rsidRPr="00E93A22">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sidR="00D016CA" w:rsidRPr="00E93A22">
        <w:rPr>
          <w:rFonts w:ascii="Times New Roman" w:hAnsi="Times New Roman" w:cs="Times New Roman"/>
          <w:sz w:val="24"/>
          <w:szCs w:val="24"/>
        </w:rPr>
        <w:t>.</w:t>
      </w:r>
    </w:p>
    <w:p w14:paraId="37C98F74" w14:textId="77777777" w:rsidR="00E768F6" w:rsidRPr="00E93A22" w:rsidRDefault="00E768F6" w:rsidP="00E768F6">
      <w:pPr>
        <w:spacing w:line="240" w:lineRule="auto"/>
        <w:ind w:firstLine="0"/>
        <w:rPr>
          <w:rFonts w:ascii="Times New Roman" w:hAnsi="Times New Roman" w:cs="Times New Roman"/>
          <w:sz w:val="24"/>
          <w:szCs w:val="24"/>
        </w:rPr>
      </w:pPr>
      <w:r w:rsidRPr="00E93A22">
        <w:rPr>
          <w:rFonts w:ascii="Times New Roman" w:hAnsi="Times New Roman" w:cs="Times New Roman"/>
          <w:sz w:val="24"/>
          <w:szCs w:val="24"/>
        </w:rPr>
        <w:t> </w:t>
      </w:r>
    </w:p>
    <w:p w14:paraId="4A911A13" w14:textId="6CED56B4" w:rsidR="00E768F6" w:rsidRPr="00E93A22" w:rsidRDefault="00E768F6" w:rsidP="00E768F6">
      <w:pPr>
        <w:spacing w:line="240" w:lineRule="auto"/>
        <w:ind w:firstLine="720"/>
        <w:rPr>
          <w:rFonts w:ascii="Times New Roman" w:hAnsi="Times New Roman" w:cs="Times New Roman"/>
          <w:sz w:val="24"/>
          <w:szCs w:val="24"/>
        </w:rPr>
      </w:pPr>
      <w:r w:rsidRPr="00E93A22">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93A22" w:rsidRDefault="00E768F6" w:rsidP="00E768F6">
      <w:pPr>
        <w:spacing w:line="240" w:lineRule="auto"/>
        <w:ind w:firstLine="124"/>
        <w:rPr>
          <w:rFonts w:ascii="Times New Roman" w:hAnsi="Times New Roman" w:cs="Times New Roman"/>
          <w:sz w:val="24"/>
          <w:szCs w:val="24"/>
        </w:rPr>
      </w:pPr>
      <w:r w:rsidRPr="00E93A22">
        <w:rPr>
          <w:rFonts w:ascii="Times New Roman" w:hAnsi="Times New Roman" w:cs="Times New Roman"/>
          <w:sz w:val="24"/>
          <w:szCs w:val="24"/>
        </w:rPr>
        <w:t> </w:t>
      </w:r>
    </w:p>
    <w:p w14:paraId="57095774" w14:textId="6A5BD5CF" w:rsidR="00E768F6" w:rsidRPr="00E93A22" w:rsidRDefault="00E768F6" w:rsidP="00E768F6">
      <w:pPr>
        <w:spacing w:line="240" w:lineRule="auto"/>
        <w:ind w:firstLine="720"/>
        <w:rPr>
          <w:rFonts w:ascii="Times New Roman" w:hAnsi="Times New Roman" w:cs="Times New Roman"/>
          <w:sz w:val="24"/>
          <w:szCs w:val="24"/>
        </w:rPr>
      </w:pPr>
      <w:r w:rsidRPr="00E93A22">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E93A22"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E93A22"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E93A22"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E93A22"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E93A22"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E93A22" w:rsidRDefault="00027F8D" w:rsidP="00733D5A">
            <w:pPr>
              <w:spacing w:line="240" w:lineRule="auto"/>
              <w:ind w:right="-1" w:firstLine="62"/>
              <w:jc w:val="right"/>
              <w:rPr>
                <w:rFonts w:ascii="Times New Roman" w:hAnsi="Times New Roman" w:cs="Times New Roman"/>
                <w:sz w:val="24"/>
                <w:szCs w:val="24"/>
              </w:rPr>
            </w:pPr>
          </w:p>
        </w:tc>
      </w:tr>
      <w:tr w:rsidR="00027F8D" w:rsidRPr="00E93A22"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E93A22" w:rsidRDefault="00027F8D" w:rsidP="00733D5A">
            <w:pPr>
              <w:spacing w:line="240" w:lineRule="auto"/>
              <w:rPr>
                <w:rFonts w:ascii="Times New Roman" w:hAnsi="Times New Roman" w:cs="Times New Roman"/>
                <w:i/>
                <w:sz w:val="24"/>
                <w:szCs w:val="24"/>
                <w:vertAlign w:val="superscript"/>
              </w:rPr>
            </w:pPr>
            <w:r w:rsidRPr="00E93A22">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E93A22"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E93A22" w:rsidRDefault="00027F8D" w:rsidP="00733D5A">
            <w:pPr>
              <w:spacing w:line="240" w:lineRule="auto"/>
              <w:ind w:right="-1"/>
              <w:jc w:val="center"/>
              <w:rPr>
                <w:rFonts w:ascii="Times New Roman" w:hAnsi="Times New Roman" w:cs="Times New Roman"/>
                <w:i/>
                <w:sz w:val="24"/>
                <w:szCs w:val="24"/>
                <w:vertAlign w:val="superscript"/>
              </w:rPr>
            </w:pPr>
            <w:r w:rsidRPr="00E93A22">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E93A22"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E93A22" w:rsidRDefault="00027F8D" w:rsidP="00733D5A">
            <w:pPr>
              <w:spacing w:line="240" w:lineRule="auto"/>
              <w:ind w:right="-1"/>
              <w:jc w:val="right"/>
              <w:rPr>
                <w:rFonts w:ascii="Times New Roman" w:hAnsi="Times New Roman" w:cs="Times New Roman"/>
                <w:i/>
                <w:sz w:val="24"/>
                <w:szCs w:val="24"/>
                <w:vertAlign w:val="superscript"/>
              </w:rPr>
            </w:pPr>
            <w:r w:rsidRPr="00E93A22">
              <w:rPr>
                <w:rFonts w:ascii="Times New Roman" w:hAnsi="Times New Roman" w:cs="Times New Roman"/>
                <w:i/>
                <w:sz w:val="24"/>
                <w:szCs w:val="24"/>
                <w:vertAlign w:val="superscript"/>
              </w:rPr>
              <w:t>(Vardas ir pavardė*)</w:t>
            </w:r>
          </w:p>
        </w:tc>
      </w:tr>
    </w:tbl>
    <w:p w14:paraId="31E26636" w14:textId="77777777" w:rsidR="00027F8D" w:rsidRPr="00E93A22" w:rsidRDefault="00027F8D" w:rsidP="00027F8D">
      <w:pPr>
        <w:spacing w:line="240" w:lineRule="auto"/>
        <w:ind w:firstLine="567"/>
        <w:rPr>
          <w:rFonts w:ascii="Times New Roman" w:hAnsi="Times New Roman" w:cs="Times New Roman"/>
          <w:i/>
          <w:sz w:val="24"/>
          <w:szCs w:val="24"/>
        </w:rPr>
      </w:pPr>
      <w:r w:rsidRPr="00E93A22">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Pr="00E93A22" w:rsidRDefault="00544538">
      <w:pPr>
        <w:rPr>
          <w:rFonts w:ascii="Arial" w:eastAsiaTheme="minorHAnsi" w:hAnsi="Arial" w:cs="Arial"/>
          <w:iCs/>
        </w:rPr>
      </w:pPr>
      <w:r w:rsidRPr="00E93A22">
        <w:rPr>
          <w:rFonts w:ascii="Arial" w:eastAsiaTheme="minorHAnsi" w:hAnsi="Arial" w:cs="Arial"/>
          <w:iCs/>
        </w:rPr>
        <w:br w:type="page"/>
      </w:r>
    </w:p>
    <w:p w14:paraId="3F16508B" w14:textId="77777777" w:rsidR="00027F8D" w:rsidRPr="00E93A22" w:rsidRDefault="00027F8D" w:rsidP="009B4090">
      <w:pPr>
        <w:rPr>
          <w:rFonts w:ascii="Arial" w:eastAsiaTheme="minorHAnsi" w:hAnsi="Arial" w:cs="Arial"/>
          <w:iCs/>
        </w:rPr>
      </w:pPr>
    </w:p>
    <w:p w14:paraId="05A79617" w14:textId="6267F2CA" w:rsidR="009B4090" w:rsidRPr="00E93A22" w:rsidRDefault="009B4090" w:rsidP="009B4090">
      <w:pPr>
        <w:rPr>
          <w:rFonts w:eastAsiaTheme="minorHAnsi" w:cstheme="minorHAnsi"/>
          <w:iCs/>
        </w:rPr>
      </w:pPr>
    </w:p>
    <w:p w14:paraId="163D66E3" w14:textId="76AC5E9E" w:rsidR="009B4090" w:rsidRPr="00E93A22" w:rsidRDefault="005110A6" w:rsidP="00544538">
      <w:pPr>
        <w:ind w:firstLine="7371"/>
        <w:jc w:val="right"/>
        <w:outlineLvl w:val="1"/>
        <w:rPr>
          <w:rFonts w:ascii="Times New Roman" w:eastAsiaTheme="minorHAnsi" w:hAnsi="Times New Roman" w:cs="Times New Roman"/>
          <w:iCs/>
        </w:rPr>
      </w:pPr>
      <w:bookmarkStart w:id="56" w:name="_Toc194061342"/>
      <w:r w:rsidRPr="00E93A22">
        <w:rPr>
          <w:rFonts w:ascii="Times New Roman" w:hAnsi="Times New Roman" w:cs="Times New Roman"/>
        </w:rPr>
        <w:t xml:space="preserve">Pirkimo sąlygų </w:t>
      </w:r>
      <w:r w:rsidR="00691A4A" w:rsidRPr="00E93A22">
        <w:rPr>
          <w:rFonts w:ascii="Times New Roman" w:hAnsi="Times New Roman" w:cs="Times New Roman"/>
        </w:rPr>
        <w:t>8</w:t>
      </w:r>
      <w:r w:rsidRPr="00E93A22">
        <w:rPr>
          <w:rFonts w:ascii="Times New Roman" w:hAnsi="Times New Roman" w:cs="Times New Roman"/>
        </w:rPr>
        <w:t xml:space="preserve"> priedas „Terminai“</w:t>
      </w:r>
      <w:bookmarkEnd w:id="56"/>
    </w:p>
    <w:p w14:paraId="3C4C7BB6" w14:textId="5B1B043D" w:rsidR="009B4090" w:rsidRPr="00E93A22" w:rsidRDefault="009B4090" w:rsidP="009B4090">
      <w:pPr>
        <w:rPr>
          <w:rFonts w:ascii="Times New Roman" w:eastAsiaTheme="minorHAnsi" w:hAnsi="Times New Roman" w:cs="Times New Roman"/>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E93A22" w14:paraId="555CDB78" w14:textId="77777777" w:rsidTr="00F77DCB">
        <w:trPr>
          <w:trHeight w:val="20"/>
        </w:trPr>
        <w:tc>
          <w:tcPr>
            <w:tcW w:w="553" w:type="dxa"/>
          </w:tcPr>
          <w:p w14:paraId="5159A1ED" w14:textId="77777777" w:rsidR="009B4090" w:rsidRPr="00E93A22" w:rsidRDefault="009B4090" w:rsidP="006B0550">
            <w:pPr>
              <w:ind w:firstLine="0"/>
              <w:rPr>
                <w:sz w:val="24"/>
                <w:szCs w:val="24"/>
              </w:rPr>
            </w:pPr>
            <w:r w:rsidRPr="00E93A22">
              <w:rPr>
                <w:sz w:val="24"/>
                <w:szCs w:val="24"/>
              </w:rPr>
              <w:t>Eil.</w:t>
            </w:r>
          </w:p>
          <w:p w14:paraId="76A5D3AA" w14:textId="77777777" w:rsidR="009B4090" w:rsidRPr="00E93A22" w:rsidRDefault="009B4090" w:rsidP="006B0550">
            <w:pPr>
              <w:ind w:firstLine="0"/>
              <w:rPr>
                <w:sz w:val="24"/>
                <w:szCs w:val="24"/>
              </w:rPr>
            </w:pPr>
            <w:r w:rsidRPr="00E93A22">
              <w:rPr>
                <w:sz w:val="24"/>
                <w:szCs w:val="24"/>
              </w:rPr>
              <w:t>Nr.</w:t>
            </w:r>
          </w:p>
        </w:tc>
        <w:tc>
          <w:tcPr>
            <w:tcW w:w="2452" w:type="dxa"/>
          </w:tcPr>
          <w:p w14:paraId="52B62767" w14:textId="77777777" w:rsidR="009B4090" w:rsidRPr="00E93A22" w:rsidRDefault="009B4090" w:rsidP="006B0550">
            <w:pPr>
              <w:ind w:firstLine="0"/>
              <w:rPr>
                <w:sz w:val="24"/>
                <w:szCs w:val="24"/>
              </w:rPr>
            </w:pPr>
            <w:r w:rsidRPr="00E93A22">
              <w:rPr>
                <w:sz w:val="24"/>
                <w:szCs w:val="24"/>
              </w:rPr>
              <w:t xml:space="preserve">VEIKSMAS </w:t>
            </w:r>
          </w:p>
        </w:tc>
        <w:tc>
          <w:tcPr>
            <w:tcW w:w="3397" w:type="dxa"/>
            <w:hideMark/>
          </w:tcPr>
          <w:p w14:paraId="311283FE" w14:textId="77777777" w:rsidR="009B4090" w:rsidRPr="00E93A22" w:rsidRDefault="009B4090" w:rsidP="006B0550">
            <w:pPr>
              <w:ind w:firstLine="34"/>
              <w:rPr>
                <w:sz w:val="24"/>
                <w:szCs w:val="24"/>
              </w:rPr>
            </w:pPr>
            <w:r w:rsidRPr="00E93A22">
              <w:rPr>
                <w:sz w:val="24"/>
                <w:szCs w:val="24"/>
              </w:rPr>
              <w:t>DATA/DIENŲ SKAIČIUS/ LAIKAS</w:t>
            </w:r>
          </w:p>
          <w:p w14:paraId="2E5E7E7E" w14:textId="77777777" w:rsidR="009B4090" w:rsidRPr="00E93A22" w:rsidRDefault="009B4090" w:rsidP="006B0550">
            <w:pPr>
              <w:ind w:firstLine="34"/>
              <w:rPr>
                <w:sz w:val="24"/>
                <w:szCs w:val="24"/>
              </w:rPr>
            </w:pPr>
            <w:r w:rsidRPr="00E93A22">
              <w:rPr>
                <w:sz w:val="24"/>
                <w:szCs w:val="24"/>
              </w:rPr>
              <w:t>(Lietuvos laiku)</w:t>
            </w:r>
          </w:p>
        </w:tc>
        <w:tc>
          <w:tcPr>
            <w:tcW w:w="3156" w:type="dxa"/>
            <w:hideMark/>
          </w:tcPr>
          <w:p w14:paraId="7A276BBB" w14:textId="77777777" w:rsidR="009B4090" w:rsidRPr="00E93A22" w:rsidRDefault="009B4090" w:rsidP="006B0550">
            <w:pPr>
              <w:ind w:firstLine="34"/>
              <w:rPr>
                <w:sz w:val="24"/>
                <w:szCs w:val="24"/>
              </w:rPr>
            </w:pPr>
            <w:r w:rsidRPr="00E93A22">
              <w:rPr>
                <w:sz w:val="24"/>
                <w:szCs w:val="24"/>
              </w:rPr>
              <w:t>PASTABOS</w:t>
            </w:r>
          </w:p>
        </w:tc>
      </w:tr>
      <w:tr w:rsidR="009B4090" w:rsidRPr="00E93A22" w14:paraId="71291966" w14:textId="77777777" w:rsidTr="00F77DCB">
        <w:trPr>
          <w:trHeight w:val="20"/>
        </w:trPr>
        <w:tc>
          <w:tcPr>
            <w:tcW w:w="553" w:type="dxa"/>
          </w:tcPr>
          <w:p w14:paraId="36FA22B3" w14:textId="08E10A71" w:rsidR="009B4090" w:rsidRPr="00E93A22" w:rsidRDefault="00517008" w:rsidP="006B0550">
            <w:pPr>
              <w:ind w:firstLine="0"/>
              <w:rPr>
                <w:sz w:val="24"/>
                <w:szCs w:val="24"/>
              </w:rPr>
            </w:pPr>
            <w:r w:rsidRPr="00E93A22">
              <w:rPr>
                <w:sz w:val="24"/>
                <w:szCs w:val="24"/>
              </w:rPr>
              <w:t>1</w:t>
            </w:r>
          </w:p>
        </w:tc>
        <w:tc>
          <w:tcPr>
            <w:tcW w:w="2452" w:type="dxa"/>
          </w:tcPr>
          <w:p w14:paraId="3511EE24" w14:textId="0C005E1E" w:rsidR="009B4090" w:rsidRPr="00E93A22" w:rsidRDefault="0070455D" w:rsidP="006B0550">
            <w:pPr>
              <w:ind w:firstLine="0"/>
              <w:rPr>
                <w:sz w:val="24"/>
                <w:szCs w:val="24"/>
              </w:rPr>
            </w:pPr>
            <w:r w:rsidRPr="00E93A22">
              <w:rPr>
                <w:sz w:val="24"/>
                <w:szCs w:val="24"/>
              </w:rPr>
              <w:t>P</w:t>
            </w:r>
            <w:r w:rsidR="009B4090" w:rsidRPr="00E93A22">
              <w:rPr>
                <w:sz w:val="24"/>
                <w:szCs w:val="24"/>
              </w:rPr>
              <w:t>asiūlymų pateikimo terminas</w:t>
            </w:r>
          </w:p>
        </w:tc>
        <w:tc>
          <w:tcPr>
            <w:tcW w:w="3397" w:type="dxa"/>
          </w:tcPr>
          <w:p w14:paraId="0BE9AF00" w14:textId="267557D8" w:rsidR="009B4090" w:rsidRPr="00E93A22" w:rsidRDefault="009B4090" w:rsidP="006B0550">
            <w:pPr>
              <w:ind w:firstLine="34"/>
              <w:rPr>
                <w:sz w:val="24"/>
                <w:szCs w:val="24"/>
              </w:rPr>
            </w:pPr>
            <w:r w:rsidRPr="00E93A22">
              <w:rPr>
                <w:sz w:val="24"/>
                <w:szCs w:val="24"/>
              </w:rPr>
              <w:t xml:space="preserve">Bus nurodytas </w:t>
            </w:r>
            <w:r w:rsidR="004F1A11" w:rsidRPr="00E93A22">
              <w:rPr>
                <w:sz w:val="24"/>
                <w:szCs w:val="24"/>
              </w:rPr>
              <w:t>s</w:t>
            </w:r>
            <w:r w:rsidR="001A1301" w:rsidRPr="00E93A22">
              <w:rPr>
                <w:sz w:val="24"/>
                <w:szCs w:val="24"/>
              </w:rPr>
              <w:t xml:space="preserve">kelbime apie pirkimą. </w:t>
            </w:r>
          </w:p>
        </w:tc>
        <w:tc>
          <w:tcPr>
            <w:tcW w:w="3156" w:type="dxa"/>
          </w:tcPr>
          <w:p w14:paraId="231B5F89" w14:textId="6454E8EE" w:rsidR="00115BB9" w:rsidRPr="00E93A22" w:rsidRDefault="00115BB9" w:rsidP="00115BB9">
            <w:pPr>
              <w:ind w:firstLine="0"/>
              <w:rPr>
                <w:sz w:val="24"/>
                <w:szCs w:val="24"/>
              </w:rPr>
            </w:pPr>
            <w:r w:rsidRPr="00E93A22">
              <w:rPr>
                <w:sz w:val="24"/>
                <w:szCs w:val="24"/>
              </w:rPr>
              <w:t>P</w:t>
            </w:r>
            <w:r w:rsidR="004F1A11" w:rsidRPr="00E93A22">
              <w:rPr>
                <w:sz w:val="24"/>
                <w:szCs w:val="24"/>
              </w:rPr>
              <w:t>erkančioji organizacija</w:t>
            </w:r>
            <w:r w:rsidRPr="00E93A22">
              <w:rPr>
                <w:sz w:val="24"/>
                <w:szCs w:val="24"/>
              </w:rPr>
              <w:t xml:space="preserve"> turi teisę pratęsti pasiūlymų pateikimo terminą.</w:t>
            </w:r>
          </w:p>
          <w:p w14:paraId="44399C2C" w14:textId="17368F12" w:rsidR="009B4090" w:rsidRPr="00E93A22" w:rsidRDefault="009B4090" w:rsidP="528330FD">
            <w:pPr>
              <w:ind w:firstLine="34"/>
              <w:rPr>
                <w:color w:val="7030A0"/>
                <w:sz w:val="24"/>
                <w:szCs w:val="24"/>
              </w:rPr>
            </w:pPr>
          </w:p>
        </w:tc>
      </w:tr>
      <w:tr w:rsidR="009B4090" w:rsidRPr="00E93A22" w14:paraId="71C31B48" w14:textId="77777777" w:rsidTr="00F77DCB">
        <w:trPr>
          <w:trHeight w:val="20"/>
        </w:trPr>
        <w:tc>
          <w:tcPr>
            <w:tcW w:w="553" w:type="dxa"/>
          </w:tcPr>
          <w:p w14:paraId="50C060F4" w14:textId="6C77128F" w:rsidR="009B4090" w:rsidRPr="00E93A22" w:rsidRDefault="00517008" w:rsidP="006B0550">
            <w:pPr>
              <w:ind w:firstLine="0"/>
              <w:rPr>
                <w:sz w:val="24"/>
                <w:szCs w:val="24"/>
              </w:rPr>
            </w:pPr>
            <w:r w:rsidRPr="00E93A22">
              <w:rPr>
                <w:sz w:val="24"/>
                <w:szCs w:val="24"/>
              </w:rPr>
              <w:t>2</w:t>
            </w:r>
          </w:p>
        </w:tc>
        <w:tc>
          <w:tcPr>
            <w:tcW w:w="2452" w:type="dxa"/>
          </w:tcPr>
          <w:p w14:paraId="7F545710" w14:textId="36BE22A0" w:rsidR="009B4090" w:rsidRPr="00E93A22" w:rsidRDefault="004B219C" w:rsidP="006B0550">
            <w:pPr>
              <w:ind w:firstLine="0"/>
              <w:rPr>
                <w:sz w:val="24"/>
                <w:szCs w:val="24"/>
              </w:rPr>
            </w:pPr>
            <w:r w:rsidRPr="00E93A22">
              <w:rPr>
                <w:sz w:val="24"/>
                <w:szCs w:val="24"/>
              </w:rPr>
              <w:t xml:space="preserve">Pasiūlymą </w:t>
            </w:r>
            <w:r w:rsidR="009B4090" w:rsidRPr="00E93A22">
              <w:rPr>
                <w:sz w:val="24"/>
                <w:szCs w:val="24"/>
              </w:rPr>
              <w:t>patikslinti pirkimo dokumentus</w:t>
            </w:r>
            <w:r w:rsidR="00BE5267" w:rsidRPr="00E93A22">
              <w:rPr>
                <w:sz w:val="24"/>
                <w:szCs w:val="24"/>
              </w:rPr>
              <w:t xml:space="preserve"> arba</w:t>
            </w:r>
            <w:r w:rsidR="00665B16" w:rsidRPr="00E93A22">
              <w:rPr>
                <w:sz w:val="24"/>
                <w:szCs w:val="24"/>
              </w:rPr>
              <w:t xml:space="preserve"> </w:t>
            </w:r>
            <w:r w:rsidR="00BE7123" w:rsidRPr="00E93A22">
              <w:rPr>
                <w:sz w:val="24"/>
                <w:szCs w:val="24"/>
              </w:rPr>
              <w:t xml:space="preserve">prašymus </w:t>
            </w:r>
            <w:r w:rsidR="00BE5267" w:rsidRPr="00E93A22">
              <w:rPr>
                <w:sz w:val="24"/>
                <w:szCs w:val="24"/>
              </w:rPr>
              <w:t xml:space="preserve">dėl pirkimo dokumentų </w:t>
            </w:r>
            <w:r w:rsidR="00BE7123" w:rsidRPr="00E93A22">
              <w:rPr>
                <w:sz w:val="24"/>
                <w:szCs w:val="24"/>
              </w:rPr>
              <w:t xml:space="preserve">paaiškinimų </w:t>
            </w:r>
            <w:r w:rsidR="004F1A11" w:rsidRPr="00E93A22">
              <w:rPr>
                <w:sz w:val="24"/>
                <w:szCs w:val="24"/>
              </w:rPr>
              <w:t xml:space="preserve">tiekėjas </w:t>
            </w:r>
            <w:r w:rsidR="009B4090" w:rsidRPr="00E93A22">
              <w:rPr>
                <w:sz w:val="24"/>
                <w:szCs w:val="24"/>
              </w:rPr>
              <w:t>turi pateikti ne vėliau kaip:</w:t>
            </w:r>
          </w:p>
        </w:tc>
        <w:tc>
          <w:tcPr>
            <w:tcW w:w="3397" w:type="dxa"/>
          </w:tcPr>
          <w:p w14:paraId="1FD9D229" w14:textId="25255EE6" w:rsidR="009B4090" w:rsidRPr="00E93A22" w:rsidRDefault="009B4090" w:rsidP="006B0550">
            <w:pPr>
              <w:ind w:firstLine="34"/>
              <w:rPr>
                <w:sz w:val="24"/>
                <w:szCs w:val="24"/>
              </w:rPr>
            </w:pPr>
          </w:p>
          <w:p w14:paraId="619D0CA1" w14:textId="1F405E69" w:rsidR="00440809" w:rsidRPr="00E93A22" w:rsidRDefault="004E6952" w:rsidP="00732CB6">
            <w:pPr>
              <w:ind w:firstLine="0"/>
              <w:rPr>
                <w:sz w:val="24"/>
                <w:szCs w:val="24"/>
              </w:rPr>
            </w:pPr>
            <w:r w:rsidRPr="00E93A22">
              <w:rPr>
                <w:sz w:val="24"/>
                <w:szCs w:val="24"/>
              </w:rPr>
              <w:t>L</w:t>
            </w:r>
            <w:r w:rsidR="00440809" w:rsidRPr="00E93A22">
              <w:rPr>
                <w:sz w:val="24"/>
                <w:szCs w:val="24"/>
              </w:rPr>
              <w:t>ikus 2 darbo dienoms iki pasiūlymų pateikimo termino pabaigos.</w:t>
            </w:r>
          </w:p>
        </w:tc>
        <w:tc>
          <w:tcPr>
            <w:tcW w:w="3156" w:type="dxa"/>
          </w:tcPr>
          <w:p w14:paraId="6BD1F7E9" w14:textId="6BF87FFC" w:rsidR="009B4090" w:rsidRPr="00E93A22" w:rsidRDefault="009B4090" w:rsidP="006B0550">
            <w:pPr>
              <w:ind w:firstLine="34"/>
              <w:rPr>
                <w:color w:val="7030A0"/>
                <w:sz w:val="24"/>
                <w:szCs w:val="24"/>
              </w:rPr>
            </w:pPr>
          </w:p>
          <w:p w14:paraId="521F3B49" w14:textId="77777777" w:rsidR="00B831AF" w:rsidRPr="00E93A22" w:rsidRDefault="00B831AF" w:rsidP="006B0550">
            <w:pPr>
              <w:ind w:firstLine="34"/>
              <w:rPr>
                <w:color w:val="7030A0"/>
                <w:sz w:val="24"/>
                <w:szCs w:val="24"/>
              </w:rPr>
            </w:pPr>
          </w:p>
          <w:p w14:paraId="7E071BD1" w14:textId="59BF4D55" w:rsidR="00B831AF" w:rsidRPr="00E93A22" w:rsidRDefault="00B831AF" w:rsidP="006B0550">
            <w:pPr>
              <w:ind w:firstLine="34"/>
              <w:rPr>
                <w:color w:val="7030A0"/>
                <w:sz w:val="24"/>
                <w:szCs w:val="24"/>
              </w:rPr>
            </w:pPr>
          </w:p>
        </w:tc>
      </w:tr>
      <w:tr w:rsidR="009B4090" w:rsidRPr="00E93A22" w14:paraId="7760B2FE" w14:textId="77777777" w:rsidTr="00F77DCB">
        <w:trPr>
          <w:trHeight w:val="20"/>
        </w:trPr>
        <w:tc>
          <w:tcPr>
            <w:tcW w:w="553" w:type="dxa"/>
          </w:tcPr>
          <w:p w14:paraId="64FA8AD2" w14:textId="119BCE55" w:rsidR="009B4090" w:rsidRPr="00E93A22" w:rsidRDefault="00517008" w:rsidP="006B0550">
            <w:pPr>
              <w:ind w:firstLine="0"/>
              <w:rPr>
                <w:sz w:val="24"/>
                <w:szCs w:val="24"/>
              </w:rPr>
            </w:pPr>
            <w:r w:rsidRPr="00E93A22">
              <w:rPr>
                <w:sz w:val="24"/>
                <w:szCs w:val="24"/>
              </w:rPr>
              <w:t>3</w:t>
            </w:r>
          </w:p>
        </w:tc>
        <w:tc>
          <w:tcPr>
            <w:tcW w:w="2452" w:type="dxa"/>
          </w:tcPr>
          <w:p w14:paraId="7AAC8941" w14:textId="2FDA5814" w:rsidR="009B4090" w:rsidRPr="00E93A22" w:rsidRDefault="004F1A11" w:rsidP="3EEF2E65">
            <w:pPr>
              <w:ind w:firstLine="0"/>
              <w:rPr>
                <w:sz w:val="24"/>
                <w:szCs w:val="24"/>
              </w:rPr>
            </w:pPr>
            <w:r w:rsidRPr="00E93A22">
              <w:rPr>
                <w:rFonts w:eastAsia="Arial"/>
                <w:sz w:val="24"/>
                <w:szCs w:val="24"/>
              </w:rPr>
              <w:t xml:space="preserve">Perkančioji organizacija </w:t>
            </w:r>
            <w:r w:rsidRPr="00E93A22">
              <w:rPr>
                <w:sz w:val="24"/>
                <w:szCs w:val="24"/>
              </w:rPr>
              <w:t>p</w:t>
            </w:r>
            <w:r w:rsidR="009B4090" w:rsidRPr="00E93A22">
              <w:rPr>
                <w:sz w:val="24"/>
                <w:szCs w:val="24"/>
              </w:rPr>
              <w:t xml:space="preserve">irkimo dokumentų paaiškinimą, patikslinimą pateikia visiems </w:t>
            </w:r>
            <w:r w:rsidRPr="00E93A22">
              <w:rPr>
                <w:sz w:val="24"/>
                <w:szCs w:val="24"/>
              </w:rPr>
              <w:t>dalyviams</w:t>
            </w:r>
            <w:r w:rsidR="004E6952" w:rsidRPr="00E93A22">
              <w:rPr>
                <w:sz w:val="24"/>
                <w:szCs w:val="24"/>
              </w:rPr>
              <w:t>:</w:t>
            </w:r>
          </w:p>
        </w:tc>
        <w:tc>
          <w:tcPr>
            <w:tcW w:w="3397" w:type="dxa"/>
          </w:tcPr>
          <w:p w14:paraId="774A396A" w14:textId="157EB60B" w:rsidR="009B4090" w:rsidRPr="00E93A22" w:rsidRDefault="009B4090" w:rsidP="006B0550">
            <w:pPr>
              <w:ind w:firstLine="34"/>
              <w:rPr>
                <w:sz w:val="24"/>
                <w:szCs w:val="24"/>
              </w:rPr>
            </w:pPr>
          </w:p>
          <w:p w14:paraId="481A8331" w14:textId="0FB50278" w:rsidR="0054231A" w:rsidRPr="00E93A22" w:rsidRDefault="004D59EA" w:rsidP="004D59EA">
            <w:pPr>
              <w:ind w:firstLine="0"/>
              <w:rPr>
                <w:sz w:val="24"/>
                <w:szCs w:val="24"/>
              </w:rPr>
            </w:pPr>
            <w:r w:rsidRPr="00E93A22">
              <w:rPr>
                <w:sz w:val="24"/>
                <w:szCs w:val="24"/>
              </w:rPr>
              <w:t xml:space="preserve">Likus ne mažiau kaip </w:t>
            </w:r>
            <w:r w:rsidR="0054231A" w:rsidRPr="00E93A22">
              <w:rPr>
                <w:sz w:val="24"/>
                <w:szCs w:val="24"/>
              </w:rPr>
              <w:t>1 darbo dienai iki pasiūlymų pateikimo termino pabaigos.</w:t>
            </w:r>
          </w:p>
        </w:tc>
        <w:tc>
          <w:tcPr>
            <w:tcW w:w="3156" w:type="dxa"/>
          </w:tcPr>
          <w:p w14:paraId="6BE0B5D2" w14:textId="0764BC27" w:rsidR="00A90821" w:rsidRPr="00E93A22" w:rsidRDefault="00A90821" w:rsidP="00863604">
            <w:pPr>
              <w:ind w:firstLine="0"/>
              <w:rPr>
                <w:color w:val="7030A0"/>
                <w:sz w:val="24"/>
                <w:szCs w:val="24"/>
              </w:rPr>
            </w:pPr>
            <w:r w:rsidRPr="00E93A22">
              <w:rPr>
                <w:color w:val="000000"/>
                <w:sz w:val="24"/>
                <w:szCs w:val="24"/>
              </w:rPr>
              <w:t xml:space="preserve">Jei paaiškinimai ar patikslinimai teikiami </w:t>
            </w:r>
            <w:r w:rsidR="004F1A11" w:rsidRPr="00E93A22">
              <w:rPr>
                <w:color w:val="000000"/>
                <w:sz w:val="24"/>
                <w:szCs w:val="24"/>
              </w:rPr>
              <w:t xml:space="preserve">perkančiosios organizacijos </w:t>
            </w:r>
            <w:r w:rsidRPr="00E93A22">
              <w:rPr>
                <w:color w:val="000000"/>
                <w:sz w:val="24"/>
                <w:szCs w:val="24"/>
              </w:rPr>
              <w:t>iniciatyva</w:t>
            </w:r>
            <w:r w:rsidR="00214E99" w:rsidRPr="00E93A22">
              <w:rPr>
                <w:color w:val="000000"/>
                <w:sz w:val="24"/>
                <w:szCs w:val="24"/>
              </w:rPr>
              <w:t>,</w:t>
            </w:r>
            <w:r w:rsidR="005033DA" w:rsidRPr="00E93A22">
              <w:rPr>
                <w:color w:val="000000"/>
                <w:sz w:val="24"/>
                <w:szCs w:val="24"/>
              </w:rPr>
              <w:t xml:space="preserve"> jų pateikimo</w:t>
            </w:r>
            <w:r w:rsidR="00214E99" w:rsidRPr="00E93A22">
              <w:rPr>
                <w:color w:val="000000"/>
                <w:sz w:val="24"/>
                <w:szCs w:val="24"/>
              </w:rPr>
              <w:t xml:space="preserve"> terminas nesikeičia. </w:t>
            </w:r>
          </w:p>
          <w:p w14:paraId="754F1EE2" w14:textId="6B064B80" w:rsidR="001E4D4B" w:rsidRPr="00E93A22" w:rsidRDefault="001E4D4B" w:rsidP="006B0550">
            <w:pPr>
              <w:ind w:firstLine="34"/>
              <w:rPr>
                <w:color w:val="7030A0"/>
                <w:sz w:val="24"/>
                <w:szCs w:val="24"/>
              </w:rPr>
            </w:pPr>
          </w:p>
        </w:tc>
      </w:tr>
      <w:tr w:rsidR="009B4090" w:rsidRPr="00E93A22" w14:paraId="791A4922" w14:textId="77777777" w:rsidTr="00F77DCB">
        <w:trPr>
          <w:trHeight w:val="1058"/>
        </w:trPr>
        <w:tc>
          <w:tcPr>
            <w:tcW w:w="553" w:type="dxa"/>
          </w:tcPr>
          <w:p w14:paraId="461822DB" w14:textId="4928E2C9" w:rsidR="009B4090" w:rsidRPr="00E93A22" w:rsidRDefault="00517008" w:rsidP="006B0550">
            <w:pPr>
              <w:ind w:firstLine="0"/>
              <w:rPr>
                <w:sz w:val="24"/>
                <w:szCs w:val="24"/>
              </w:rPr>
            </w:pPr>
            <w:r w:rsidRPr="00E93A22">
              <w:rPr>
                <w:sz w:val="24"/>
                <w:szCs w:val="24"/>
              </w:rPr>
              <w:t>4</w:t>
            </w:r>
          </w:p>
        </w:tc>
        <w:tc>
          <w:tcPr>
            <w:tcW w:w="2452" w:type="dxa"/>
            <w:hideMark/>
          </w:tcPr>
          <w:p w14:paraId="26FE1223" w14:textId="379DC869" w:rsidR="009B4090" w:rsidRPr="00E93A22" w:rsidRDefault="009B4090" w:rsidP="006B0550">
            <w:pPr>
              <w:ind w:firstLine="0"/>
              <w:rPr>
                <w:sz w:val="24"/>
                <w:szCs w:val="24"/>
              </w:rPr>
            </w:pPr>
            <w:r w:rsidRPr="00E93A22">
              <w:rPr>
                <w:sz w:val="24"/>
                <w:szCs w:val="24"/>
              </w:rPr>
              <w:t xml:space="preserve">Pradinis susipažinimas su CVP IS priemonėmis gautais </w:t>
            </w:r>
            <w:r w:rsidR="004F1A11" w:rsidRPr="00E93A22">
              <w:rPr>
                <w:sz w:val="24"/>
                <w:szCs w:val="24"/>
              </w:rPr>
              <w:t>p</w:t>
            </w:r>
            <w:r w:rsidRPr="00E93A22">
              <w:rPr>
                <w:sz w:val="24"/>
                <w:szCs w:val="24"/>
              </w:rPr>
              <w:t>asiūlymais</w:t>
            </w:r>
          </w:p>
        </w:tc>
        <w:tc>
          <w:tcPr>
            <w:tcW w:w="3397" w:type="dxa"/>
            <w:hideMark/>
          </w:tcPr>
          <w:p w14:paraId="7C0A95BD" w14:textId="38839993" w:rsidR="009B4090" w:rsidRPr="00E93A22" w:rsidRDefault="009B4090" w:rsidP="006B0550">
            <w:pPr>
              <w:ind w:firstLine="34"/>
              <w:rPr>
                <w:sz w:val="24"/>
                <w:szCs w:val="24"/>
              </w:rPr>
            </w:pPr>
            <w:r w:rsidRPr="00E93A22">
              <w:rPr>
                <w:sz w:val="24"/>
                <w:szCs w:val="24"/>
              </w:rPr>
              <w:t xml:space="preserve">Pradedamas ne anksčiau nei </w:t>
            </w:r>
            <w:r w:rsidRPr="00E93A22">
              <w:rPr>
                <w:color w:val="000000" w:themeColor="text1"/>
                <w:sz w:val="24"/>
                <w:szCs w:val="24"/>
              </w:rPr>
              <w:t xml:space="preserve">po </w:t>
            </w:r>
            <w:r w:rsidR="00FF6D98" w:rsidRPr="00E93A22">
              <w:rPr>
                <w:color w:val="000000" w:themeColor="text1"/>
                <w:sz w:val="24"/>
                <w:szCs w:val="24"/>
              </w:rPr>
              <w:t>30</w:t>
            </w:r>
            <w:r w:rsidRPr="00E93A22">
              <w:rPr>
                <w:color w:val="000000" w:themeColor="text1"/>
                <w:sz w:val="24"/>
                <w:szCs w:val="24"/>
              </w:rPr>
              <w:t xml:space="preserve"> minučių</w:t>
            </w:r>
            <w:r w:rsidRPr="00E93A22">
              <w:rPr>
                <w:sz w:val="24"/>
                <w:szCs w:val="24"/>
              </w:rPr>
              <w:t xml:space="preserve"> po </w:t>
            </w:r>
            <w:r w:rsidR="00D73763" w:rsidRPr="00E93A22">
              <w:rPr>
                <w:sz w:val="24"/>
                <w:szCs w:val="24"/>
              </w:rPr>
              <w:t xml:space="preserve">galutinių </w:t>
            </w:r>
            <w:r w:rsidRPr="00E93A22">
              <w:rPr>
                <w:sz w:val="24"/>
                <w:szCs w:val="24"/>
              </w:rPr>
              <w:t>pasiūlymų pateikimo termino pabaigos</w:t>
            </w:r>
          </w:p>
        </w:tc>
        <w:tc>
          <w:tcPr>
            <w:tcW w:w="3156" w:type="dxa"/>
            <w:hideMark/>
          </w:tcPr>
          <w:p w14:paraId="3D1F695F" w14:textId="77777777" w:rsidR="009B4090" w:rsidRPr="00E93A22" w:rsidRDefault="009B4090" w:rsidP="006B0550">
            <w:pPr>
              <w:ind w:firstLine="34"/>
              <w:rPr>
                <w:iCs/>
                <w:sz w:val="24"/>
                <w:szCs w:val="24"/>
              </w:rPr>
            </w:pPr>
          </w:p>
        </w:tc>
      </w:tr>
      <w:tr w:rsidR="009B4090" w:rsidRPr="00E93A22" w14:paraId="0138F2AB" w14:textId="77777777" w:rsidTr="00F77DCB">
        <w:trPr>
          <w:trHeight w:val="20"/>
        </w:trPr>
        <w:tc>
          <w:tcPr>
            <w:tcW w:w="553" w:type="dxa"/>
          </w:tcPr>
          <w:p w14:paraId="0074A593" w14:textId="5EE32822" w:rsidR="009B4090" w:rsidRPr="00E93A22" w:rsidRDefault="00517008" w:rsidP="006B0550">
            <w:pPr>
              <w:ind w:firstLine="0"/>
              <w:rPr>
                <w:sz w:val="24"/>
                <w:szCs w:val="24"/>
              </w:rPr>
            </w:pPr>
            <w:r w:rsidRPr="00E93A22">
              <w:rPr>
                <w:sz w:val="24"/>
                <w:szCs w:val="24"/>
              </w:rPr>
              <w:t>5</w:t>
            </w:r>
          </w:p>
        </w:tc>
        <w:tc>
          <w:tcPr>
            <w:tcW w:w="2452" w:type="dxa"/>
          </w:tcPr>
          <w:p w14:paraId="1600B493" w14:textId="77777777" w:rsidR="009B4090" w:rsidRPr="00E93A22" w:rsidRDefault="009B4090" w:rsidP="006B0550">
            <w:pPr>
              <w:ind w:firstLine="0"/>
              <w:rPr>
                <w:sz w:val="24"/>
                <w:szCs w:val="24"/>
              </w:rPr>
            </w:pPr>
            <w:r w:rsidRPr="00E93A22">
              <w:rPr>
                <w:sz w:val="24"/>
                <w:szCs w:val="24"/>
              </w:rPr>
              <w:t>Pasiūlymo galiojimo ir pasiūlymo galiojimo užtikrinimo (jei taikoma) terminas ne trumpesnis kaip</w:t>
            </w:r>
          </w:p>
        </w:tc>
        <w:tc>
          <w:tcPr>
            <w:tcW w:w="3397" w:type="dxa"/>
          </w:tcPr>
          <w:p w14:paraId="341C1969" w14:textId="082BC550" w:rsidR="009B4090" w:rsidRPr="00E93A22" w:rsidRDefault="00F77DCB" w:rsidP="006B0550">
            <w:pPr>
              <w:ind w:firstLine="34"/>
              <w:rPr>
                <w:sz w:val="24"/>
                <w:szCs w:val="24"/>
              </w:rPr>
            </w:pPr>
            <w:r w:rsidRPr="00E93A22">
              <w:rPr>
                <w:sz w:val="24"/>
                <w:szCs w:val="24"/>
              </w:rPr>
              <w:t>6</w:t>
            </w:r>
            <w:r w:rsidR="009B4090" w:rsidRPr="00E93A22">
              <w:rPr>
                <w:sz w:val="24"/>
                <w:szCs w:val="24"/>
              </w:rPr>
              <w:t>0 (devyniasdešimt) dienų nuo pasiūlymų pateikimo galutinio termino pabaigos</w:t>
            </w:r>
            <w:r w:rsidR="2F96E0D3" w:rsidRPr="00E93A22">
              <w:rPr>
                <w:sz w:val="24"/>
                <w:szCs w:val="24"/>
              </w:rPr>
              <w:t xml:space="preserve">. </w:t>
            </w:r>
          </w:p>
        </w:tc>
        <w:tc>
          <w:tcPr>
            <w:tcW w:w="3156" w:type="dxa"/>
          </w:tcPr>
          <w:p w14:paraId="3507A45A" w14:textId="77777777" w:rsidR="009B4090" w:rsidRPr="00E93A22" w:rsidRDefault="009B4090" w:rsidP="006B0550">
            <w:pPr>
              <w:ind w:firstLine="34"/>
              <w:rPr>
                <w:sz w:val="24"/>
                <w:szCs w:val="24"/>
              </w:rPr>
            </w:pPr>
          </w:p>
        </w:tc>
      </w:tr>
      <w:tr w:rsidR="009B4090" w:rsidRPr="00E93A22" w14:paraId="343ACB13" w14:textId="77777777" w:rsidTr="00F77DCB">
        <w:trPr>
          <w:trHeight w:val="20"/>
        </w:trPr>
        <w:tc>
          <w:tcPr>
            <w:tcW w:w="553" w:type="dxa"/>
          </w:tcPr>
          <w:p w14:paraId="00C23D6A" w14:textId="401EDFE1" w:rsidR="009B4090" w:rsidRPr="00E93A22" w:rsidRDefault="00517008" w:rsidP="006B0550">
            <w:pPr>
              <w:ind w:firstLine="0"/>
              <w:rPr>
                <w:sz w:val="24"/>
                <w:szCs w:val="24"/>
              </w:rPr>
            </w:pPr>
            <w:r w:rsidRPr="00E93A22">
              <w:rPr>
                <w:sz w:val="24"/>
                <w:szCs w:val="24"/>
              </w:rPr>
              <w:t>6</w:t>
            </w:r>
          </w:p>
        </w:tc>
        <w:tc>
          <w:tcPr>
            <w:tcW w:w="2452" w:type="dxa"/>
          </w:tcPr>
          <w:p w14:paraId="36BAB894" w14:textId="7CDA103F" w:rsidR="009B4090" w:rsidRPr="00E93A22" w:rsidRDefault="5AD43D29" w:rsidP="3EEF2E65">
            <w:pPr>
              <w:ind w:firstLine="0"/>
              <w:rPr>
                <w:sz w:val="24"/>
                <w:szCs w:val="24"/>
              </w:rPr>
            </w:pPr>
            <w:r w:rsidRPr="00E93A22">
              <w:rPr>
                <w:rFonts w:eastAsia="Arial"/>
                <w:sz w:val="24"/>
                <w:szCs w:val="24"/>
              </w:rPr>
              <w:t>P</w:t>
            </w:r>
            <w:r w:rsidR="004F1A11" w:rsidRPr="00E93A22">
              <w:rPr>
                <w:rFonts w:eastAsia="Arial"/>
                <w:sz w:val="24"/>
                <w:szCs w:val="24"/>
              </w:rPr>
              <w:t>erkančioji organizacija</w:t>
            </w:r>
            <w:r w:rsidR="009B4090" w:rsidRPr="00E93A22">
              <w:rPr>
                <w:sz w:val="24"/>
                <w:szCs w:val="24"/>
              </w:rPr>
              <w:t xml:space="preserve"> atsako</w:t>
            </w:r>
            <w:r w:rsidR="00063554" w:rsidRPr="00E93A22">
              <w:rPr>
                <w:sz w:val="24"/>
                <w:szCs w:val="24"/>
              </w:rPr>
              <w:t xml:space="preserve"> </w:t>
            </w:r>
            <w:r w:rsidR="004F1A11" w:rsidRPr="00E93A22">
              <w:rPr>
                <w:sz w:val="24"/>
                <w:szCs w:val="24"/>
              </w:rPr>
              <w:t>d</w:t>
            </w:r>
            <w:r w:rsidR="00063554" w:rsidRPr="00E93A22">
              <w:rPr>
                <w:sz w:val="24"/>
                <w:szCs w:val="24"/>
              </w:rPr>
              <w:t>alyviui</w:t>
            </w:r>
            <w:r w:rsidR="009B4090" w:rsidRPr="00E93A22">
              <w:rPr>
                <w:sz w:val="24"/>
                <w:szCs w:val="24"/>
              </w:rPr>
              <w:t>, ar ji</w:t>
            </w:r>
            <w:r w:rsidR="000A1B88" w:rsidRPr="00E93A22">
              <w:rPr>
                <w:sz w:val="24"/>
                <w:szCs w:val="24"/>
              </w:rPr>
              <w:t>s</w:t>
            </w:r>
            <w:r w:rsidR="009B4090" w:rsidRPr="00E93A22">
              <w:rPr>
                <w:sz w:val="24"/>
                <w:szCs w:val="24"/>
              </w:rPr>
              <w:t xml:space="preserve"> sutinka priimti </w:t>
            </w:r>
            <w:r w:rsidR="004F1A11" w:rsidRPr="00E93A22">
              <w:rPr>
                <w:sz w:val="24"/>
                <w:szCs w:val="24"/>
              </w:rPr>
              <w:t>d</w:t>
            </w:r>
            <w:r w:rsidR="00063554" w:rsidRPr="00E93A22">
              <w:rPr>
                <w:sz w:val="24"/>
                <w:szCs w:val="24"/>
              </w:rPr>
              <w:t xml:space="preserve">alyvio </w:t>
            </w:r>
            <w:r w:rsidR="009B4090" w:rsidRPr="00E93A22">
              <w:rPr>
                <w:sz w:val="24"/>
                <w:szCs w:val="24"/>
              </w:rPr>
              <w:t>siūlomą pasiūlymo galiojimo užtikrinimą patvirtinantį dokumentą ne vėliau kaip per</w:t>
            </w:r>
          </w:p>
        </w:tc>
        <w:tc>
          <w:tcPr>
            <w:tcW w:w="3397" w:type="dxa"/>
          </w:tcPr>
          <w:p w14:paraId="3447E1C7" w14:textId="4E4A6005" w:rsidR="009B4090" w:rsidRPr="00E93A22" w:rsidRDefault="001420D6" w:rsidP="006B0550">
            <w:pPr>
              <w:ind w:firstLine="34"/>
              <w:rPr>
                <w:sz w:val="24"/>
                <w:szCs w:val="24"/>
              </w:rPr>
            </w:pPr>
            <w:r w:rsidRPr="00E93A22">
              <w:rPr>
                <w:iCs/>
                <w:sz w:val="24"/>
                <w:szCs w:val="24"/>
              </w:rPr>
              <w:t>NETAIKOMA</w:t>
            </w:r>
          </w:p>
          <w:p w14:paraId="44AD543A" w14:textId="77777777" w:rsidR="009B4090" w:rsidRPr="00E93A22" w:rsidRDefault="009B4090" w:rsidP="006B0550">
            <w:pPr>
              <w:ind w:firstLine="34"/>
              <w:rPr>
                <w:sz w:val="24"/>
                <w:szCs w:val="24"/>
              </w:rPr>
            </w:pPr>
          </w:p>
        </w:tc>
        <w:tc>
          <w:tcPr>
            <w:tcW w:w="3156" w:type="dxa"/>
          </w:tcPr>
          <w:p w14:paraId="4885131B" w14:textId="16527038" w:rsidR="009B4090" w:rsidRPr="00E93A22" w:rsidRDefault="009B4090" w:rsidP="006B0550">
            <w:pPr>
              <w:ind w:firstLine="34"/>
              <w:rPr>
                <w:sz w:val="24"/>
                <w:szCs w:val="24"/>
              </w:rPr>
            </w:pPr>
          </w:p>
        </w:tc>
      </w:tr>
      <w:tr w:rsidR="009B4090" w:rsidRPr="00E93A22" w14:paraId="0D67E0F5" w14:textId="77777777" w:rsidTr="00F77DCB">
        <w:trPr>
          <w:trHeight w:val="20"/>
        </w:trPr>
        <w:tc>
          <w:tcPr>
            <w:tcW w:w="553" w:type="dxa"/>
          </w:tcPr>
          <w:p w14:paraId="4E8D70B1" w14:textId="503A67C1" w:rsidR="009B4090" w:rsidRPr="00E93A22" w:rsidRDefault="00517008" w:rsidP="006B0550">
            <w:pPr>
              <w:ind w:firstLine="0"/>
              <w:rPr>
                <w:sz w:val="24"/>
                <w:szCs w:val="24"/>
              </w:rPr>
            </w:pPr>
            <w:r w:rsidRPr="00E93A22">
              <w:rPr>
                <w:sz w:val="24"/>
                <w:szCs w:val="24"/>
              </w:rPr>
              <w:t>7</w:t>
            </w:r>
          </w:p>
        </w:tc>
        <w:tc>
          <w:tcPr>
            <w:tcW w:w="2452" w:type="dxa"/>
          </w:tcPr>
          <w:p w14:paraId="23291982" w14:textId="3BB92477" w:rsidR="009B4090" w:rsidRPr="00E93A22" w:rsidRDefault="009B4090" w:rsidP="006B0550">
            <w:pPr>
              <w:ind w:firstLine="0"/>
              <w:rPr>
                <w:sz w:val="24"/>
                <w:szCs w:val="24"/>
              </w:rPr>
            </w:pPr>
            <w:r w:rsidRPr="00E93A22">
              <w:rPr>
                <w:sz w:val="24"/>
                <w:szCs w:val="24"/>
              </w:rPr>
              <w:t xml:space="preserve">Pasiūlymo galiojimo užtikrinimas pirkimo </w:t>
            </w:r>
            <w:r w:rsidR="004F1A11" w:rsidRPr="00E93A22">
              <w:rPr>
                <w:sz w:val="24"/>
                <w:szCs w:val="24"/>
              </w:rPr>
              <w:t>d</w:t>
            </w:r>
            <w:r w:rsidRPr="00E93A22">
              <w:rPr>
                <w:sz w:val="24"/>
                <w:szCs w:val="24"/>
              </w:rPr>
              <w:t xml:space="preserve">alyviui grąžinamas </w:t>
            </w:r>
            <w:r w:rsidRPr="00E93A22">
              <w:rPr>
                <w:sz w:val="24"/>
                <w:szCs w:val="24"/>
              </w:rPr>
              <w:lastRenderedPageBreak/>
              <w:t>(arba atsisakoma teisių į jį) per</w:t>
            </w:r>
          </w:p>
        </w:tc>
        <w:tc>
          <w:tcPr>
            <w:tcW w:w="3397" w:type="dxa"/>
          </w:tcPr>
          <w:p w14:paraId="3ABD6269" w14:textId="77777777" w:rsidR="001420D6" w:rsidRPr="00E93A22" w:rsidRDefault="001420D6" w:rsidP="001420D6">
            <w:pPr>
              <w:ind w:firstLine="34"/>
              <w:rPr>
                <w:sz w:val="24"/>
                <w:szCs w:val="24"/>
              </w:rPr>
            </w:pPr>
            <w:r w:rsidRPr="00E93A22">
              <w:rPr>
                <w:iCs/>
                <w:sz w:val="24"/>
                <w:szCs w:val="24"/>
              </w:rPr>
              <w:lastRenderedPageBreak/>
              <w:t>NETAIKOMA</w:t>
            </w:r>
          </w:p>
          <w:p w14:paraId="593A8179" w14:textId="77777777" w:rsidR="009B4090" w:rsidRPr="00E93A22" w:rsidRDefault="009B4090" w:rsidP="006B0550">
            <w:pPr>
              <w:ind w:firstLine="34"/>
              <w:rPr>
                <w:sz w:val="24"/>
                <w:szCs w:val="24"/>
              </w:rPr>
            </w:pPr>
          </w:p>
        </w:tc>
        <w:tc>
          <w:tcPr>
            <w:tcW w:w="3156" w:type="dxa"/>
          </w:tcPr>
          <w:p w14:paraId="3485D5CD" w14:textId="0E75183C" w:rsidR="009B4090" w:rsidRPr="00E93A22" w:rsidRDefault="009B4090" w:rsidP="006B0550">
            <w:pPr>
              <w:ind w:firstLine="34"/>
              <w:rPr>
                <w:sz w:val="24"/>
                <w:szCs w:val="24"/>
              </w:rPr>
            </w:pPr>
          </w:p>
        </w:tc>
      </w:tr>
      <w:tr w:rsidR="009B4090" w:rsidRPr="00E93A22" w14:paraId="03C8EE25" w14:textId="77777777" w:rsidTr="00F77DCB">
        <w:trPr>
          <w:trHeight w:val="20"/>
        </w:trPr>
        <w:tc>
          <w:tcPr>
            <w:tcW w:w="553" w:type="dxa"/>
          </w:tcPr>
          <w:p w14:paraId="652DD56B" w14:textId="5598B459" w:rsidR="009B4090" w:rsidRPr="00E93A22" w:rsidRDefault="00517008" w:rsidP="006B0550">
            <w:pPr>
              <w:ind w:firstLine="0"/>
              <w:rPr>
                <w:sz w:val="24"/>
                <w:szCs w:val="24"/>
              </w:rPr>
            </w:pPr>
            <w:r w:rsidRPr="00E93A22">
              <w:rPr>
                <w:sz w:val="24"/>
                <w:szCs w:val="24"/>
              </w:rPr>
              <w:t>8</w:t>
            </w:r>
          </w:p>
        </w:tc>
        <w:tc>
          <w:tcPr>
            <w:tcW w:w="2452" w:type="dxa"/>
          </w:tcPr>
          <w:p w14:paraId="2A614F7A" w14:textId="3C2DF842" w:rsidR="009B4090" w:rsidRPr="00E93A22" w:rsidRDefault="77AB3985" w:rsidP="3EEF2E65">
            <w:pPr>
              <w:ind w:firstLine="0"/>
              <w:rPr>
                <w:sz w:val="24"/>
                <w:szCs w:val="24"/>
              </w:rPr>
            </w:pPr>
            <w:r w:rsidRPr="00E93A22">
              <w:rPr>
                <w:rFonts w:eastAsia="Arial"/>
                <w:sz w:val="24"/>
                <w:szCs w:val="24"/>
              </w:rPr>
              <w:t>P</w:t>
            </w:r>
            <w:r w:rsidR="004F1A11" w:rsidRPr="00E93A22">
              <w:rPr>
                <w:rFonts w:eastAsia="Arial"/>
                <w:sz w:val="24"/>
                <w:szCs w:val="24"/>
              </w:rPr>
              <w:t>erkančioji organizacija</w:t>
            </w:r>
            <w:r w:rsidR="009B4090" w:rsidRPr="00E93A22">
              <w:rPr>
                <w:sz w:val="24"/>
                <w:szCs w:val="24"/>
              </w:rPr>
              <w:t xml:space="preserve"> informuoja</w:t>
            </w:r>
            <w:r w:rsidR="00063554" w:rsidRPr="00E93A22">
              <w:rPr>
                <w:sz w:val="24"/>
                <w:szCs w:val="24"/>
              </w:rPr>
              <w:t xml:space="preserve"> </w:t>
            </w:r>
            <w:r w:rsidR="004F1A11" w:rsidRPr="00E93A22">
              <w:rPr>
                <w:sz w:val="24"/>
                <w:szCs w:val="24"/>
              </w:rPr>
              <w:t>d</w:t>
            </w:r>
            <w:r w:rsidR="009B4090" w:rsidRPr="00E93A22">
              <w:rPr>
                <w:sz w:val="24"/>
                <w:szCs w:val="24"/>
              </w:rPr>
              <w:t>alyvius apie EBVPD vertinimo rezultatus</w:t>
            </w:r>
            <w:r w:rsidR="0090570A" w:rsidRPr="00E93A22">
              <w:rPr>
                <w:sz w:val="24"/>
                <w:szCs w:val="24"/>
              </w:rPr>
              <w:t>, jeigu taikoma,</w:t>
            </w:r>
            <w:r w:rsidR="009B4090" w:rsidRPr="00E93A22">
              <w:rPr>
                <w:sz w:val="24"/>
                <w:szCs w:val="24"/>
              </w:rPr>
              <w:t xml:space="preserve"> ne vėliau kaip per</w:t>
            </w:r>
          </w:p>
        </w:tc>
        <w:tc>
          <w:tcPr>
            <w:tcW w:w="3397" w:type="dxa"/>
          </w:tcPr>
          <w:p w14:paraId="7232BA7B" w14:textId="047B724E" w:rsidR="009B4090" w:rsidRPr="00E93A22" w:rsidRDefault="001420D6" w:rsidP="006B0550">
            <w:pPr>
              <w:ind w:firstLine="34"/>
              <w:rPr>
                <w:sz w:val="24"/>
                <w:szCs w:val="24"/>
              </w:rPr>
            </w:pPr>
            <w:r w:rsidRPr="00E93A22">
              <w:rPr>
                <w:sz w:val="24"/>
                <w:szCs w:val="24"/>
              </w:rPr>
              <w:t>NETAIKOMA</w:t>
            </w:r>
          </w:p>
        </w:tc>
        <w:tc>
          <w:tcPr>
            <w:tcW w:w="3156" w:type="dxa"/>
          </w:tcPr>
          <w:p w14:paraId="1F29059C" w14:textId="77777777" w:rsidR="009B4090" w:rsidRPr="00E93A22" w:rsidRDefault="009B4090" w:rsidP="006B0550">
            <w:pPr>
              <w:ind w:firstLine="34"/>
              <w:rPr>
                <w:sz w:val="24"/>
                <w:szCs w:val="24"/>
              </w:rPr>
            </w:pPr>
          </w:p>
        </w:tc>
      </w:tr>
      <w:tr w:rsidR="009B4090" w:rsidRPr="00E93A22" w14:paraId="3C635DF5" w14:textId="77777777" w:rsidTr="00F77DCB">
        <w:trPr>
          <w:trHeight w:val="20"/>
        </w:trPr>
        <w:tc>
          <w:tcPr>
            <w:tcW w:w="553" w:type="dxa"/>
          </w:tcPr>
          <w:p w14:paraId="4E64A4F5" w14:textId="66D32D59" w:rsidR="009B4090" w:rsidRPr="00E93A22" w:rsidRDefault="00517008" w:rsidP="006B0550">
            <w:pPr>
              <w:ind w:firstLine="0"/>
              <w:rPr>
                <w:sz w:val="24"/>
                <w:szCs w:val="24"/>
              </w:rPr>
            </w:pPr>
            <w:r w:rsidRPr="00E93A22">
              <w:rPr>
                <w:sz w:val="24"/>
                <w:szCs w:val="24"/>
              </w:rPr>
              <w:t>9</w:t>
            </w:r>
          </w:p>
        </w:tc>
        <w:tc>
          <w:tcPr>
            <w:tcW w:w="2452" w:type="dxa"/>
            <w:hideMark/>
          </w:tcPr>
          <w:p w14:paraId="06192898" w14:textId="7CB436E6" w:rsidR="009B4090" w:rsidRPr="00E93A22" w:rsidRDefault="001C3A07" w:rsidP="3EEF2E65">
            <w:pPr>
              <w:ind w:firstLine="0"/>
              <w:rPr>
                <w:sz w:val="24"/>
                <w:szCs w:val="24"/>
              </w:rPr>
            </w:pPr>
            <w:r w:rsidRPr="00E93A22">
              <w:rPr>
                <w:rFonts w:eastAsia="Arial"/>
                <w:sz w:val="24"/>
                <w:szCs w:val="24"/>
              </w:rPr>
              <w:t>P</w:t>
            </w:r>
            <w:r w:rsidR="004F1A11" w:rsidRPr="00E93A22">
              <w:rPr>
                <w:rFonts w:eastAsia="Arial"/>
                <w:sz w:val="24"/>
                <w:szCs w:val="24"/>
              </w:rPr>
              <w:t>erkančioji organizacija</w:t>
            </w:r>
            <w:r w:rsidR="009B4090" w:rsidRPr="00E93A22">
              <w:rPr>
                <w:sz w:val="24"/>
                <w:szCs w:val="24"/>
              </w:rPr>
              <w:t xml:space="preserve"> </w:t>
            </w:r>
            <w:r w:rsidR="004F1A11" w:rsidRPr="00E93A22">
              <w:rPr>
                <w:sz w:val="24"/>
                <w:szCs w:val="24"/>
              </w:rPr>
              <w:t>d</w:t>
            </w:r>
            <w:r w:rsidR="009B4090" w:rsidRPr="00E93A22">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E93A22" w:rsidRDefault="00DE23CA" w:rsidP="006B0550">
            <w:pPr>
              <w:ind w:firstLine="34"/>
              <w:rPr>
                <w:sz w:val="24"/>
                <w:szCs w:val="24"/>
              </w:rPr>
            </w:pPr>
            <w:r w:rsidRPr="00E93A22">
              <w:rPr>
                <w:sz w:val="24"/>
                <w:szCs w:val="24"/>
              </w:rPr>
              <w:t>3</w:t>
            </w:r>
            <w:r w:rsidR="009B4090" w:rsidRPr="00E93A22">
              <w:rPr>
                <w:sz w:val="24"/>
                <w:szCs w:val="24"/>
              </w:rPr>
              <w:t>(</w:t>
            </w:r>
            <w:r w:rsidRPr="00E93A22">
              <w:rPr>
                <w:sz w:val="24"/>
                <w:szCs w:val="24"/>
              </w:rPr>
              <w:t>tris</w:t>
            </w:r>
            <w:r w:rsidR="009B4090" w:rsidRPr="00E93A22">
              <w:rPr>
                <w:sz w:val="24"/>
                <w:szCs w:val="24"/>
              </w:rPr>
              <w:t>) darbo dienas nuo sprendimo priėmimo dienos</w:t>
            </w:r>
          </w:p>
        </w:tc>
        <w:tc>
          <w:tcPr>
            <w:tcW w:w="3156" w:type="dxa"/>
            <w:hideMark/>
          </w:tcPr>
          <w:p w14:paraId="6EAEA100" w14:textId="77777777" w:rsidR="009B4090" w:rsidRPr="00E93A22" w:rsidRDefault="009B4090" w:rsidP="006B0550">
            <w:pPr>
              <w:ind w:firstLine="34"/>
              <w:rPr>
                <w:sz w:val="24"/>
                <w:szCs w:val="24"/>
              </w:rPr>
            </w:pPr>
          </w:p>
        </w:tc>
      </w:tr>
      <w:tr w:rsidR="009B4090" w:rsidRPr="00E93A22" w14:paraId="10DD85A1" w14:textId="77777777" w:rsidTr="00F77DCB">
        <w:trPr>
          <w:trHeight w:val="20"/>
        </w:trPr>
        <w:tc>
          <w:tcPr>
            <w:tcW w:w="553" w:type="dxa"/>
          </w:tcPr>
          <w:p w14:paraId="78FFD3F0" w14:textId="034ECCC3" w:rsidR="009B4090" w:rsidRPr="00E93A22" w:rsidRDefault="009B4090" w:rsidP="006B0550">
            <w:pPr>
              <w:ind w:firstLine="0"/>
              <w:rPr>
                <w:sz w:val="24"/>
                <w:szCs w:val="24"/>
              </w:rPr>
            </w:pPr>
            <w:r w:rsidRPr="00E93A22">
              <w:rPr>
                <w:sz w:val="24"/>
                <w:szCs w:val="24"/>
              </w:rPr>
              <w:t>1</w:t>
            </w:r>
            <w:r w:rsidR="0090570A" w:rsidRPr="00E93A22">
              <w:rPr>
                <w:sz w:val="24"/>
                <w:szCs w:val="24"/>
              </w:rPr>
              <w:t>0</w:t>
            </w:r>
          </w:p>
        </w:tc>
        <w:tc>
          <w:tcPr>
            <w:tcW w:w="2452" w:type="dxa"/>
            <w:hideMark/>
          </w:tcPr>
          <w:p w14:paraId="09729B52" w14:textId="18DF46E2" w:rsidR="009B4090" w:rsidRPr="00E93A22" w:rsidRDefault="0090570A" w:rsidP="3EEF2E65">
            <w:pPr>
              <w:ind w:firstLine="0"/>
              <w:rPr>
                <w:color w:val="000000"/>
                <w:sz w:val="24"/>
                <w:szCs w:val="24"/>
                <w:shd w:val="clear" w:color="auto" w:fill="FFFFFF"/>
              </w:rPr>
            </w:pPr>
            <w:r w:rsidRPr="00E93A22">
              <w:rPr>
                <w:color w:val="000000"/>
                <w:sz w:val="24"/>
                <w:szCs w:val="24"/>
                <w:shd w:val="clear" w:color="auto" w:fill="FFFFFF"/>
              </w:rPr>
              <w:t>Dalyvis</w:t>
            </w:r>
            <w:r w:rsidR="009B4090" w:rsidRPr="00E93A22">
              <w:rPr>
                <w:color w:val="000000"/>
                <w:sz w:val="24"/>
                <w:szCs w:val="24"/>
                <w:shd w:val="clear" w:color="auto" w:fill="FFFFFF"/>
              </w:rPr>
              <w:t xml:space="preserve"> turi teisę pateikti pretenziją </w:t>
            </w:r>
            <w:r w:rsidR="1FC23E73" w:rsidRPr="00E93A22">
              <w:rPr>
                <w:rFonts w:eastAsia="Arial"/>
                <w:color w:val="0078D4"/>
                <w:sz w:val="24"/>
                <w:szCs w:val="24"/>
              </w:rPr>
              <w:t xml:space="preserve"> </w:t>
            </w:r>
            <w:r w:rsidR="00B315BC" w:rsidRPr="00E93A22">
              <w:rPr>
                <w:rFonts w:eastAsia="Arial"/>
                <w:sz w:val="24"/>
                <w:szCs w:val="24"/>
              </w:rPr>
              <w:t xml:space="preserve">perkančiajai organizacijai </w:t>
            </w:r>
            <w:r w:rsidR="009B4090" w:rsidRPr="00E93A22">
              <w:rPr>
                <w:sz w:val="24"/>
                <w:szCs w:val="24"/>
                <w:shd w:val="clear" w:color="auto" w:fill="FFFFFF"/>
              </w:rPr>
              <w:t xml:space="preserve">pateikti prašymą ar </w:t>
            </w:r>
            <w:r w:rsidR="009B4090" w:rsidRPr="00E93A22">
              <w:rPr>
                <w:color w:val="000000"/>
                <w:sz w:val="24"/>
                <w:szCs w:val="24"/>
                <w:shd w:val="clear" w:color="auto" w:fill="FFFFFF"/>
              </w:rPr>
              <w:t xml:space="preserve">pareikšti ieškinį teismui </w:t>
            </w:r>
            <w:r w:rsidR="009B4090" w:rsidRPr="00E93A22">
              <w:rPr>
                <w:sz w:val="24"/>
                <w:szCs w:val="24"/>
              </w:rPr>
              <w:t>ne vėliau kaip per</w:t>
            </w:r>
          </w:p>
        </w:tc>
        <w:tc>
          <w:tcPr>
            <w:tcW w:w="3397" w:type="dxa"/>
            <w:hideMark/>
          </w:tcPr>
          <w:p w14:paraId="49F7FC9D" w14:textId="62157DC6" w:rsidR="009B4090" w:rsidRPr="00E93A22" w:rsidRDefault="009B4090" w:rsidP="006B0550">
            <w:pPr>
              <w:ind w:firstLine="34"/>
              <w:rPr>
                <w:sz w:val="24"/>
                <w:szCs w:val="24"/>
              </w:rPr>
            </w:pPr>
            <w:r w:rsidRPr="00E93A22">
              <w:rPr>
                <w:sz w:val="24"/>
                <w:szCs w:val="24"/>
              </w:rPr>
              <w:t>5 (</w:t>
            </w:r>
            <w:r w:rsidR="00AB4E5F" w:rsidRPr="00E93A22">
              <w:rPr>
                <w:sz w:val="24"/>
                <w:szCs w:val="24"/>
              </w:rPr>
              <w:t>penki</w:t>
            </w:r>
            <w:r w:rsidR="001F1A18" w:rsidRPr="00E93A22">
              <w:rPr>
                <w:sz w:val="24"/>
                <w:szCs w:val="24"/>
              </w:rPr>
              <w:t>a</w:t>
            </w:r>
            <w:r w:rsidR="00AB4E5F" w:rsidRPr="00E93A22">
              <w:rPr>
                <w:sz w:val="24"/>
                <w:szCs w:val="24"/>
              </w:rPr>
              <w:t>s</w:t>
            </w:r>
            <w:r w:rsidRPr="00E93A22">
              <w:rPr>
                <w:sz w:val="24"/>
                <w:szCs w:val="24"/>
              </w:rPr>
              <w:t xml:space="preserve">) </w:t>
            </w:r>
            <w:r w:rsidR="001F1A18" w:rsidRPr="00E93A22">
              <w:rPr>
                <w:sz w:val="24"/>
                <w:szCs w:val="24"/>
              </w:rPr>
              <w:t xml:space="preserve">darbo </w:t>
            </w:r>
            <w:r w:rsidRPr="00E93A22">
              <w:rPr>
                <w:sz w:val="24"/>
                <w:szCs w:val="24"/>
              </w:rPr>
              <w:t>dien</w:t>
            </w:r>
            <w:r w:rsidR="00382455" w:rsidRPr="00E93A22">
              <w:rPr>
                <w:sz w:val="24"/>
                <w:szCs w:val="24"/>
              </w:rPr>
              <w:t>as</w:t>
            </w:r>
          </w:p>
          <w:p w14:paraId="49A2FF28" w14:textId="77777777" w:rsidR="009B4090" w:rsidRPr="00E93A22" w:rsidRDefault="009B4090" w:rsidP="006B0550">
            <w:pPr>
              <w:ind w:firstLine="34"/>
              <w:rPr>
                <w:sz w:val="24"/>
                <w:szCs w:val="24"/>
              </w:rPr>
            </w:pPr>
          </w:p>
          <w:p w14:paraId="0D237F7F" w14:textId="599413E6" w:rsidR="009B4090" w:rsidRPr="00E93A22" w:rsidRDefault="009B4090" w:rsidP="3EEF2E65">
            <w:pPr>
              <w:ind w:firstLine="34"/>
              <w:rPr>
                <w:sz w:val="24"/>
                <w:szCs w:val="24"/>
              </w:rPr>
            </w:pPr>
            <w:r w:rsidRPr="00E93A22">
              <w:rPr>
                <w:sz w:val="24"/>
                <w:szCs w:val="24"/>
              </w:rPr>
              <w:t xml:space="preserve">nuo </w:t>
            </w:r>
            <w:r w:rsidR="44F11095" w:rsidRPr="00E93A22">
              <w:rPr>
                <w:rFonts w:eastAsia="Arial"/>
                <w:sz w:val="24"/>
                <w:szCs w:val="24"/>
              </w:rPr>
              <w:t xml:space="preserve"> </w:t>
            </w:r>
            <w:r w:rsidR="00B315BC" w:rsidRPr="00E93A22">
              <w:rPr>
                <w:rFonts w:eastAsia="Arial"/>
                <w:sz w:val="24"/>
                <w:szCs w:val="24"/>
              </w:rPr>
              <w:t xml:space="preserve">perkančiosios organizacijos </w:t>
            </w:r>
            <w:r w:rsidRPr="00E93A22">
              <w:rPr>
                <w:sz w:val="24"/>
                <w:szCs w:val="24"/>
              </w:rPr>
              <w:t xml:space="preserve">pranešimo raštu apie jos priimtą sprendimą išsiuntimo tiekėjams dienos arba nuo paskelbimo apie </w:t>
            </w:r>
            <w:r w:rsidR="6FD78633" w:rsidRPr="00E93A22">
              <w:rPr>
                <w:rFonts w:eastAsia="Arial"/>
                <w:sz w:val="24"/>
                <w:szCs w:val="24"/>
              </w:rPr>
              <w:t xml:space="preserve"> </w:t>
            </w:r>
            <w:r w:rsidR="00B315BC" w:rsidRPr="00E93A22">
              <w:rPr>
                <w:rFonts w:eastAsia="Arial"/>
                <w:sz w:val="24"/>
                <w:szCs w:val="24"/>
              </w:rPr>
              <w:t xml:space="preserve">perkančiosios organizacijos </w:t>
            </w:r>
            <w:r w:rsidRPr="00E93A22">
              <w:rPr>
                <w:sz w:val="24"/>
                <w:szCs w:val="24"/>
              </w:rPr>
              <w:t xml:space="preserve">priimtus sprendimus dienos, jei VPĮ nenumato reikalavimo raštu informuoti tiekėjus apie </w:t>
            </w:r>
            <w:r w:rsidR="4283AFE5" w:rsidRPr="00E93A22">
              <w:rPr>
                <w:rFonts w:eastAsia="Arial"/>
                <w:sz w:val="24"/>
                <w:szCs w:val="24"/>
              </w:rPr>
              <w:t xml:space="preserve"> </w:t>
            </w:r>
            <w:r w:rsidR="00B315BC" w:rsidRPr="00E93A22">
              <w:rPr>
                <w:rFonts w:eastAsia="Arial"/>
                <w:sz w:val="24"/>
                <w:szCs w:val="24"/>
              </w:rPr>
              <w:t>perkančiosios or</w:t>
            </w:r>
            <w:r w:rsidR="006178F4" w:rsidRPr="00E93A22">
              <w:rPr>
                <w:rFonts w:eastAsia="Arial"/>
                <w:sz w:val="24"/>
                <w:szCs w:val="24"/>
              </w:rPr>
              <w:t xml:space="preserve">ganizacijos </w:t>
            </w:r>
            <w:r w:rsidRPr="00E93A22">
              <w:rPr>
                <w:sz w:val="24"/>
                <w:szCs w:val="24"/>
              </w:rPr>
              <w:t>priimtus sprendimus;</w:t>
            </w:r>
          </w:p>
          <w:p w14:paraId="55916AA6" w14:textId="77777777" w:rsidR="00EB1C0F" w:rsidRPr="00E93A22" w:rsidRDefault="00EB1C0F" w:rsidP="3EEF2E65">
            <w:pPr>
              <w:ind w:firstLine="34"/>
              <w:rPr>
                <w:sz w:val="24"/>
                <w:szCs w:val="24"/>
              </w:rPr>
            </w:pPr>
          </w:p>
          <w:p w14:paraId="25DED613" w14:textId="77777777" w:rsidR="009B4090" w:rsidRPr="00E93A22" w:rsidRDefault="009B4090" w:rsidP="006B0550">
            <w:pPr>
              <w:ind w:firstLine="34"/>
              <w:rPr>
                <w:sz w:val="24"/>
                <w:szCs w:val="24"/>
              </w:rPr>
            </w:pPr>
            <w:r w:rsidRPr="00E93A22">
              <w:rPr>
                <w:sz w:val="24"/>
                <w:szCs w:val="24"/>
              </w:rPr>
              <w:t xml:space="preserve">15 (penkiolika) dienų nuo pranešimo išsiuntimo tiekėjams dienos, jeigu šis pranešimas nebuvo siunčiamas elektroninėmis priemonėmis. </w:t>
            </w:r>
          </w:p>
          <w:p w14:paraId="70C74D73" w14:textId="77777777" w:rsidR="009B4090" w:rsidRPr="00E93A22" w:rsidRDefault="009B4090" w:rsidP="006B0550">
            <w:pPr>
              <w:ind w:firstLine="34"/>
              <w:rPr>
                <w:sz w:val="24"/>
                <w:szCs w:val="24"/>
              </w:rPr>
            </w:pPr>
          </w:p>
        </w:tc>
        <w:tc>
          <w:tcPr>
            <w:tcW w:w="3156" w:type="dxa"/>
            <w:hideMark/>
          </w:tcPr>
          <w:p w14:paraId="28F3179C" w14:textId="77777777" w:rsidR="009B4090" w:rsidRPr="00E93A22" w:rsidRDefault="009B4090" w:rsidP="006B0550">
            <w:pPr>
              <w:ind w:firstLine="34"/>
              <w:rPr>
                <w:color w:val="7030A0"/>
                <w:sz w:val="24"/>
                <w:szCs w:val="24"/>
              </w:rPr>
            </w:pPr>
          </w:p>
        </w:tc>
      </w:tr>
      <w:tr w:rsidR="009B4090" w:rsidRPr="00E93A22" w14:paraId="21A62B32" w14:textId="77777777" w:rsidTr="00F77DCB">
        <w:trPr>
          <w:trHeight w:val="20"/>
        </w:trPr>
        <w:tc>
          <w:tcPr>
            <w:tcW w:w="553" w:type="dxa"/>
          </w:tcPr>
          <w:p w14:paraId="1D5C2FAE" w14:textId="39CD16D4" w:rsidR="009B4090" w:rsidRPr="00E93A22" w:rsidRDefault="009B4090" w:rsidP="006B0550">
            <w:pPr>
              <w:ind w:firstLine="0"/>
              <w:rPr>
                <w:sz w:val="24"/>
                <w:szCs w:val="24"/>
              </w:rPr>
            </w:pPr>
            <w:r w:rsidRPr="00E93A22">
              <w:rPr>
                <w:sz w:val="24"/>
                <w:szCs w:val="24"/>
              </w:rPr>
              <w:t>1</w:t>
            </w:r>
            <w:r w:rsidR="0012726D" w:rsidRPr="00E93A22">
              <w:rPr>
                <w:sz w:val="24"/>
                <w:szCs w:val="24"/>
              </w:rPr>
              <w:t>1</w:t>
            </w:r>
          </w:p>
        </w:tc>
        <w:tc>
          <w:tcPr>
            <w:tcW w:w="2452" w:type="dxa"/>
            <w:hideMark/>
          </w:tcPr>
          <w:p w14:paraId="749DF6E8" w14:textId="172D84B1" w:rsidR="009B4090" w:rsidRPr="00E93A22" w:rsidRDefault="26E058E0" w:rsidP="3EEF2E65">
            <w:pPr>
              <w:ind w:firstLine="0"/>
              <w:rPr>
                <w:sz w:val="24"/>
                <w:szCs w:val="24"/>
              </w:rPr>
            </w:pPr>
            <w:r w:rsidRPr="00E93A22">
              <w:rPr>
                <w:rFonts w:eastAsia="Arial"/>
                <w:color w:val="0078D4"/>
                <w:sz w:val="24"/>
                <w:szCs w:val="24"/>
              </w:rPr>
              <w:t xml:space="preserve"> </w:t>
            </w:r>
            <w:r w:rsidR="006178F4" w:rsidRPr="00E93A22">
              <w:rPr>
                <w:rFonts w:eastAsia="Arial"/>
                <w:sz w:val="24"/>
                <w:szCs w:val="24"/>
              </w:rPr>
              <w:t xml:space="preserve">Perkančioji organizacija </w:t>
            </w:r>
            <w:r w:rsidR="009B4090" w:rsidRPr="00E93A22">
              <w:rPr>
                <w:sz w:val="24"/>
                <w:szCs w:val="24"/>
              </w:rPr>
              <w:t xml:space="preserve">privalo išnagrinėti </w:t>
            </w:r>
            <w:r w:rsidR="006178F4" w:rsidRPr="00E93A22">
              <w:rPr>
                <w:sz w:val="24"/>
                <w:szCs w:val="24"/>
              </w:rPr>
              <w:t>d</w:t>
            </w:r>
            <w:r w:rsidR="0090570A" w:rsidRPr="00E93A22">
              <w:rPr>
                <w:sz w:val="24"/>
                <w:szCs w:val="24"/>
              </w:rPr>
              <w:t>alyvio</w:t>
            </w:r>
            <w:r w:rsidR="009B4090" w:rsidRPr="00E93A22">
              <w:rPr>
                <w:sz w:val="24"/>
                <w:szCs w:val="24"/>
              </w:rPr>
              <w:t xml:space="preserve"> pretenziją</w:t>
            </w:r>
            <w:r w:rsidR="0090570A" w:rsidRPr="00E93A22">
              <w:rPr>
                <w:sz w:val="24"/>
                <w:szCs w:val="24"/>
              </w:rPr>
              <w:t>,</w:t>
            </w:r>
            <w:r w:rsidR="009B4090" w:rsidRPr="00E93A22">
              <w:rPr>
                <w:sz w:val="24"/>
                <w:szCs w:val="24"/>
              </w:rPr>
              <w:t xml:space="preserve"> priimti motyvuotą sprendimą ir apie jį, taip pat apie anksčiau praneštų pirkimo procedūros terminų pasikeitimą raštu pranešti pretenziją pateikusiam </w:t>
            </w:r>
            <w:r w:rsidR="006178F4" w:rsidRPr="00E93A22">
              <w:rPr>
                <w:sz w:val="24"/>
                <w:szCs w:val="24"/>
              </w:rPr>
              <w:t>d</w:t>
            </w:r>
            <w:r w:rsidR="0090570A" w:rsidRPr="00E93A22">
              <w:rPr>
                <w:sz w:val="24"/>
                <w:szCs w:val="24"/>
              </w:rPr>
              <w:t xml:space="preserve">alyviui </w:t>
            </w:r>
            <w:r w:rsidR="009B4090" w:rsidRPr="00E93A22">
              <w:rPr>
                <w:sz w:val="24"/>
                <w:szCs w:val="24"/>
              </w:rPr>
              <w:t xml:space="preserve">ir </w:t>
            </w:r>
            <w:r w:rsidR="009B4090" w:rsidRPr="00E93A22">
              <w:rPr>
                <w:sz w:val="24"/>
                <w:szCs w:val="24"/>
              </w:rPr>
              <w:lastRenderedPageBreak/>
              <w:t>suinteresuotiems</w:t>
            </w:r>
            <w:r w:rsidR="0012726D" w:rsidRPr="00E93A22">
              <w:rPr>
                <w:sz w:val="24"/>
                <w:szCs w:val="24"/>
              </w:rPr>
              <w:t xml:space="preserve"> </w:t>
            </w:r>
            <w:r w:rsidR="006178F4" w:rsidRPr="00E93A22">
              <w:rPr>
                <w:sz w:val="24"/>
                <w:szCs w:val="24"/>
              </w:rPr>
              <w:t>d</w:t>
            </w:r>
            <w:r w:rsidR="009B4090" w:rsidRPr="00E93A22">
              <w:rPr>
                <w:sz w:val="24"/>
                <w:szCs w:val="24"/>
              </w:rPr>
              <w:t>alyviams ne vėliau kaip per</w:t>
            </w:r>
          </w:p>
        </w:tc>
        <w:tc>
          <w:tcPr>
            <w:tcW w:w="3397" w:type="dxa"/>
            <w:hideMark/>
          </w:tcPr>
          <w:p w14:paraId="6B16142C" w14:textId="77777777" w:rsidR="009B4090" w:rsidRPr="00E93A22" w:rsidRDefault="009B4090" w:rsidP="006B0550">
            <w:pPr>
              <w:ind w:firstLine="34"/>
              <w:rPr>
                <w:sz w:val="24"/>
                <w:szCs w:val="24"/>
              </w:rPr>
            </w:pPr>
            <w:r w:rsidRPr="00E93A22">
              <w:rPr>
                <w:sz w:val="24"/>
                <w:szCs w:val="24"/>
              </w:rPr>
              <w:lastRenderedPageBreak/>
              <w:t>6 (šešias) darbo dienas nuo pretenzijos gavimo dienos</w:t>
            </w:r>
          </w:p>
        </w:tc>
        <w:tc>
          <w:tcPr>
            <w:tcW w:w="3156" w:type="dxa"/>
            <w:hideMark/>
          </w:tcPr>
          <w:p w14:paraId="4910B96B" w14:textId="77777777" w:rsidR="009B4090" w:rsidRPr="00E93A22" w:rsidRDefault="009B4090" w:rsidP="006B0550">
            <w:pPr>
              <w:ind w:firstLine="34"/>
              <w:rPr>
                <w:sz w:val="24"/>
                <w:szCs w:val="24"/>
              </w:rPr>
            </w:pPr>
          </w:p>
        </w:tc>
      </w:tr>
      <w:tr w:rsidR="009B4090" w:rsidRPr="00E93A22" w14:paraId="475FEE10" w14:textId="77777777" w:rsidTr="00F77DCB">
        <w:trPr>
          <w:trHeight w:val="20"/>
        </w:trPr>
        <w:tc>
          <w:tcPr>
            <w:tcW w:w="553" w:type="dxa"/>
          </w:tcPr>
          <w:p w14:paraId="7ED3D129" w14:textId="4F017065" w:rsidR="009B4090" w:rsidRPr="00E93A22" w:rsidRDefault="009B4090" w:rsidP="006B0550">
            <w:pPr>
              <w:ind w:firstLine="0"/>
              <w:rPr>
                <w:sz w:val="24"/>
                <w:szCs w:val="24"/>
              </w:rPr>
            </w:pPr>
            <w:r w:rsidRPr="00E93A22">
              <w:rPr>
                <w:sz w:val="24"/>
                <w:szCs w:val="24"/>
              </w:rPr>
              <w:t>1</w:t>
            </w:r>
            <w:r w:rsidR="0012726D" w:rsidRPr="00E93A22">
              <w:rPr>
                <w:sz w:val="24"/>
                <w:szCs w:val="24"/>
              </w:rPr>
              <w:t>2</w:t>
            </w:r>
          </w:p>
        </w:tc>
        <w:tc>
          <w:tcPr>
            <w:tcW w:w="2452" w:type="dxa"/>
            <w:hideMark/>
          </w:tcPr>
          <w:p w14:paraId="1F0C1459" w14:textId="3D2C269F" w:rsidR="009B4090" w:rsidRPr="00E93A22" w:rsidRDefault="009B4090" w:rsidP="3EEF2E65">
            <w:pPr>
              <w:ind w:firstLine="0"/>
              <w:rPr>
                <w:sz w:val="24"/>
                <w:szCs w:val="24"/>
              </w:rPr>
            </w:pPr>
            <w:r w:rsidRPr="00E93A22">
              <w:rPr>
                <w:sz w:val="24"/>
                <w:szCs w:val="24"/>
              </w:rPr>
              <w:t xml:space="preserve">Jeigu </w:t>
            </w:r>
            <w:r w:rsidR="268D360D" w:rsidRPr="00E93A22">
              <w:rPr>
                <w:rFonts w:eastAsia="Arial"/>
                <w:sz w:val="24"/>
                <w:szCs w:val="24"/>
              </w:rPr>
              <w:t xml:space="preserve"> </w:t>
            </w:r>
            <w:r w:rsidR="006178F4" w:rsidRPr="00E93A22">
              <w:rPr>
                <w:rFonts w:eastAsia="Arial"/>
                <w:sz w:val="24"/>
                <w:szCs w:val="24"/>
              </w:rPr>
              <w:t xml:space="preserve">perkančioji organizacija </w:t>
            </w:r>
            <w:r w:rsidRPr="00E93A22">
              <w:rPr>
                <w:sz w:val="24"/>
                <w:szCs w:val="24"/>
              </w:rPr>
              <w:t xml:space="preserve">per nustatytą terminą neišnagrinėja jai pateiktos pretenzijos, </w:t>
            </w:r>
            <w:r w:rsidR="006178F4" w:rsidRPr="00E93A22">
              <w:rPr>
                <w:sz w:val="24"/>
                <w:szCs w:val="24"/>
              </w:rPr>
              <w:t>d</w:t>
            </w:r>
            <w:r w:rsidR="0012726D" w:rsidRPr="00E93A22">
              <w:rPr>
                <w:sz w:val="24"/>
                <w:szCs w:val="24"/>
              </w:rPr>
              <w:t>alyvis</w:t>
            </w:r>
            <w:r w:rsidRPr="00E93A22">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E93A22" w:rsidRDefault="009B4090" w:rsidP="3EEF2E65">
            <w:pPr>
              <w:ind w:firstLine="34"/>
              <w:rPr>
                <w:sz w:val="24"/>
                <w:szCs w:val="24"/>
                <w:highlight w:val="yellow"/>
              </w:rPr>
            </w:pPr>
            <w:r w:rsidRPr="00E93A22">
              <w:rPr>
                <w:sz w:val="24"/>
                <w:szCs w:val="24"/>
              </w:rPr>
              <w:t xml:space="preserve">per 15 (penkiolika) dienų nuo dienos, kurią </w:t>
            </w:r>
            <w:r w:rsidR="7F122FD6" w:rsidRPr="00E93A22">
              <w:rPr>
                <w:rFonts w:eastAsia="Arial"/>
                <w:sz w:val="24"/>
                <w:szCs w:val="24"/>
              </w:rPr>
              <w:t xml:space="preserve"> </w:t>
            </w:r>
            <w:r w:rsidR="006178F4" w:rsidRPr="00E93A22">
              <w:rPr>
                <w:rFonts w:eastAsia="Arial"/>
                <w:sz w:val="24"/>
                <w:szCs w:val="24"/>
              </w:rPr>
              <w:t xml:space="preserve">perkančioji organizacija </w:t>
            </w:r>
            <w:r w:rsidRPr="00E93A22">
              <w:rPr>
                <w:sz w:val="24"/>
                <w:szCs w:val="24"/>
              </w:rPr>
              <w:t xml:space="preserve">turėjo raštu pranešti apie priimtą sprendimą </w:t>
            </w:r>
          </w:p>
        </w:tc>
        <w:tc>
          <w:tcPr>
            <w:tcW w:w="3156" w:type="dxa"/>
            <w:hideMark/>
          </w:tcPr>
          <w:p w14:paraId="09958019" w14:textId="77777777" w:rsidR="009B4090" w:rsidRPr="00E93A22" w:rsidRDefault="009B4090" w:rsidP="006B0550">
            <w:pPr>
              <w:ind w:firstLine="34"/>
              <w:rPr>
                <w:sz w:val="24"/>
                <w:szCs w:val="24"/>
              </w:rPr>
            </w:pPr>
          </w:p>
        </w:tc>
      </w:tr>
      <w:bookmarkEnd w:id="9"/>
    </w:tbl>
    <w:p w14:paraId="367E8661" w14:textId="77777777" w:rsidR="009B4090" w:rsidRPr="00E93A22" w:rsidRDefault="009B4090" w:rsidP="009B4090">
      <w:pPr>
        <w:rPr>
          <w:rFonts w:ascii="Times New Roman" w:hAnsi="Times New Roman" w:cs="Times New Roman"/>
          <w:sz w:val="24"/>
          <w:szCs w:val="24"/>
        </w:rPr>
      </w:pPr>
    </w:p>
    <w:sectPr w:rsidR="009B4090" w:rsidRPr="00E93A22" w:rsidSect="00F77DC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DBC3" w14:textId="77777777" w:rsidR="00EC73B8" w:rsidRDefault="00EC73B8" w:rsidP="00D05666">
      <w:r>
        <w:separator/>
      </w:r>
    </w:p>
  </w:endnote>
  <w:endnote w:type="continuationSeparator" w:id="0">
    <w:p w14:paraId="09D54B04" w14:textId="77777777" w:rsidR="00EC73B8" w:rsidRDefault="00EC73B8" w:rsidP="00D05666">
      <w:r>
        <w:continuationSeparator/>
      </w:r>
    </w:p>
  </w:endnote>
  <w:endnote w:type="continuationNotice" w:id="1">
    <w:p w14:paraId="0CB12BD2" w14:textId="77777777" w:rsidR="00EC73B8" w:rsidRDefault="00EC73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0E86" w14:textId="77777777" w:rsidR="00EC73B8" w:rsidRDefault="00EC73B8" w:rsidP="00D05666">
      <w:r>
        <w:separator/>
      </w:r>
    </w:p>
  </w:footnote>
  <w:footnote w:type="continuationSeparator" w:id="0">
    <w:p w14:paraId="08AEB37A" w14:textId="77777777" w:rsidR="00EC73B8" w:rsidRDefault="00EC73B8" w:rsidP="00D05666">
      <w:r>
        <w:continuationSeparator/>
      </w:r>
    </w:p>
  </w:footnote>
  <w:footnote w:type="continuationNotice" w:id="1">
    <w:p w14:paraId="64767B02" w14:textId="77777777" w:rsidR="00EC73B8" w:rsidRDefault="00EC73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4"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8"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9"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5"/>
  </w:num>
  <w:num w:numId="4" w16cid:durableId="219707255">
    <w:abstractNumId w:val="13"/>
  </w:num>
  <w:num w:numId="5" w16cid:durableId="1652252092">
    <w:abstractNumId w:val="2"/>
  </w:num>
  <w:num w:numId="6" w16cid:durableId="817724215">
    <w:abstractNumId w:val="6"/>
  </w:num>
  <w:num w:numId="7" w16cid:durableId="1476410157">
    <w:abstractNumId w:val="12"/>
  </w:num>
  <w:num w:numId="8" w16cid:durableId="1854420942">
    <w:abstractNumId w:val="7"/>
  </w:num>
  <w:num w:numId="9" w16cid:durableId="320619147">
    <w:abstractNumId w:val="3"/>
  </w:num>
  <w:num w:numId="10" w16cid:durableId="390888795">
    <w:abstractNumId w:val="4"/>
  </w:num>
  <w:num w:numId="11" w16cid:durableId="1380394854">
    <w:abstractNumId w:val="0"/>
  </w:num>
  <w:num w:numId="12" w16cid:durableId="1404643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8"/>
  </w:num>
  <w:num w:numId="14" w16cid:durableId="164824627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C5"/>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3AD"/>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19D"/>
    <w:rsid w:val="00152306"/>
    <w:rsid w:val="001525FC"/>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68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7492"/>
    <w:rsid w:val="001E0107"/>
    <w:rsid w:val="001E03FB"/>
    <w:rsid w:val="001E250F"/>
    <w:rsid w:val="001E2BC5"/>
    <w:rsid w:val="001E2D34"/>
    <w:rsid w:val="001E4D4B"/>
    <w:rsid w:val="001E52C0"/>
    <w:rsid w:val="001E5A4E"/>
    <w:rsid w:val="001E6797"/>
    <w:rsid w:val="001E695A"/>
    <w:rsid w:val="001E763B"/>
    <w:rsid w:val="001E76C7"/>
    <w:rsid w:val="001E7E24"/>
    <w:rsid w:val="001F04C1"/>
    <w:rsid w:val="001F1643"/>
    <w:rsid w:val="001F1A18"/>
    <w:rsid w:val="001F1D6C"/>
    <w:rsid w:val="001F1FB1"/>
    <w:rsid w:val="001F21DC"/>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EF3"/>
    <w:rsid w:val="002150A0"/>
    <w:rsid w:val="002155DD"/>
    <w:rsid w:val="002163DC"/>
    <w:rsid w:val="002175EB"/>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E8"/>
    <w:rsid w:val="002279BC"/>
    <w:rsid w:val="00231166"/>
    <w:rsid w:val="0023208C"/>
    <w:rsid w:val="00233169"/>
    <w:rsid w:val="0023380D"/>
    <w:rsid w:val="00234717"/>
    <w:rsid w:val="00234920"/>
    <w:rsid w:val="0023505D"/>
    <w:rsid w:val="00235284"/>
    <w:rsid w:val="00237274"/>
    <w:rsid w:val="002374F8"/>
    <w:rsid w:val="00237EA0"/>
    <w:rsid w:val="00237EB4"/>
    <w:rsid w:val="002415C7"/>
    <w:rsid w:val="0024180E"/>
    <w:rsid w:val="002418CE"/>
    <w:rsid w:val="0024200F"/>
    <w:rsid w:val="002428AC"/>
    <w:rsid w:val="00242987"/>
    <w:rsid w:val="002430AE"/>
    <w:rsid w:val="00243470"/>
    <w:rsid w:val="002440F3"/>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33"/>
    <w:rsid w:val="002B41AC"/>
    <w:rsid w:val="002B42DA"/>
    <w:rsid w:val="002B5644"/>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4C25"/>
    <w:rsid w:val="002D51D8"/>
    <w:rsid w:val="002D5ABC"/>
    <w:rsid w:val="002D6348"/>
    <w:rsid w:val="002D636A"/>
    <w:rsid w:val="002D6E52"/>
    <w:rsid w:val="002D7E56"/>
    <w:rsid w:val="002D7F06"/>
    <w:rsid w:val="002E00F1"/>
    <w:rsid w:val="002E038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0F8"/>
    <w:rsid w:val="00305876"/>
    <w:rsid w:val="00306D9F"/>
    <w:rsid w:val="00306F87"/>
    <w:rsid w:val="003074D1"/>
    <w:rsid w:val="0031000F"/>
    <w:rsid w:val="003101E1"/>
    <w:rsid w:val="00310DEF"/>
    <w:rsid w:val="0031109D"/>
    <w:rsid w:val="0031284C"/>
    <w:rsid w:val="00313C60"/>
    <w:rsid w:val="0031420A"/>
    <w:rsid w:val="00314D7F"/>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C7"/>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5CF"/>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B9"/>
    <w:rsid w:val="00382455"/>
    <w:rsid w:val="00382939"/>
    <w:rsid w:val="00382B76"/>
    <w:rsid w:val="00383D34"/>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E1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C3C"/>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77"/>
    <w:rsid w:val="003F5D40"/>
    <w:rsid w:val="003F740A"/>
    <w:rsid w:val="004003B4"/>
    <w:rsid w:val="00401CAD"/>
    <w:rsid w:val="00403C4D"/>
    <w:rsid w:val="00404031"/>
    <w:rsid w:val="00404533"/>
    <w:rsid w:val="0040472C"/>
    <w:rsid w:val="004047D7"/>
    <w:rsid w:val="00405855"/>
    <w:rsid w:val="00405B76"/>
    <w:rsid w:val="00405D65"/>
    <w:rsid w:val="0040657F"/>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41E0"/>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E39"/>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BC"/>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DAE"/>
    <w:rsid w:val="0053530C"/>
    <w:rsid w:val="005357BB"/>
    <w:rsid w:val="00536E98"/>
    <w:rsid w:val="005377B5"/>
    <w:rsid w:val="005379E7"/>
    <w:rsid w:val="00540094"/>
    <w:rsid w:val="00540C9A"/>
    <w:rsid w:val="0054132A"/>
    <w:rsid w:val="00541A24"/>
    <w:rsid w:val="005420ED"/>
    <w:rsid w:val="0054231A"/>
    <w:rsid w:val="00542A74"/>
    <w:rsid w:val="00542FAD"/>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CA"/>
    <w:rsid w:val="00587BAC"/>
    <w:rsid w:val="00587E05"/>
    <w:rsid w:val="00590005"/>
    <w:rsid w:val="00591FAF"/>
    <w:rsid w:val="00593111"/>
    <w:rsid w:val="00593816"/>
    <w:rsid w:val="00593D67"/>
    <w:rsid w:val="00594CA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3D37"/>
    <w:rsid w:val="005B46C1"/>
    <w:rsid w:val="005B57A2"/>
    <w:rsid w:val="005C0258"/>
    <w:rsid w:val="005C0B37"/>
    <w:rsid w:val="005C17C2"/>
    <w:rsid w:val="005C3941"/>
    <w:rsid w:val="005C3F18"/>
    <w:rsid w:val="005C4923"/>
    <w:rsid w:val="005C5BD5"/>
    <w:rsid w:val="005C65A7"/>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CC"/>
    <w:rsid w:val="006158E4"/>
    <w:rsid w:val="006158FB"/>
    <w:rsid w:val="00615C08"/>
    <w:rsid w:val="0061733E"/>
    <w:rsid w:val="0061741C"/>
    <w:rsid w:val="006178D9"/>
    <w:rsid w:val="006178F4"/>
    <w:rsid w:val="006207BC"/>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3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CF"/>
    <w:rsid w:val="0071041E"/>
    <w:rsid w:val="00710621"/>
    <w:rsid w:val="0071065A"/>
    <w:rsid w:val="00710F05"/>
    <w:rsid w:val="007128D8"/>
    <w:rsid w:val="007128DA"/>
    <w:rsid w:val="00713645"/>
    <w:rsid w:val="00714305"/>
    <w:rsid w:val="00715222"/>
    <w:rsid w:val="0071539A"/>
    <w:rsid w:val="007160DA"/>
    <w:rsid w:val="0071650A"/>
    <w:rsid w:val="00716D0E"/>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3CE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24F"/>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48E"/>
    <w:rsid w:val="007909D9"/>
    <w:rsid w:val="00790A5E"/>
    <w:rsid w:val="00790D67"/>
    <w:rsid w:val="00790FAD"/>
    <w:rsid w:val="007912DE"/>
    <w:rsid w:val="00791E5B"/>
    <w:rsid w:val="00791FC9"/>
    <w:rsid w:val="0079488E"/>
    <w:rsid w:val="007948D0"/>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2E8D"/>
    <w:rsid w:val="007C348D"/>
    <w:rsid w:val="007C3B9B"/>
    <w:rsid w:val="007C427A"/>
    <w:rsid w:val="007C483C"/>
    <w:rsid w:val="007C484E"/>
    <w:rsid w:val="007C4959"/>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AE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6D3"/>
    <w:rsid w:val="00810AF3"/>
    <w:rsid w:val="00813105"/>
    <w:rsid w:val="00813B3B"/>
    <w:rsid w:val="00814153"/>
    <w:rsid w:val="0081425E"/>
    <w:rsid w:val="008142E7"/>
    <w:rsid w:val="00814F72"/>
    <w:rsid w:val="008150F0"/>
    <w:rsid w:val="00816837"/>
    <w:rsid w:val="008176D9"/>
    <w:rsid w:val="00817AB9"/>
    <w:rsid w:val="00820787"/>
    <w:rsid w:val="0082094F"/>
    <w:rsid w:val="00821418"/>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6A3"/>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236"/>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2E10"/>
    <w:rsid w:val="008A3657"/>
    <w:rsid w:val="008A37DA"/>
    <w:rsid w:val="008A3A6F"/>
    <w:rsid w:val="008A3C76"/>
    <w:rsid w:val="008A51A5"/>
    <w:rsid w:val="008A52F4"/>
    <w:rsid w:val="008A539D"/>
    <w:rsid w:val="008A5873"/>
    <w:rsid w:val="008A5D2E"/>
    <w:rsid w:val="008A6002"/>
    <w:rsid w:val="008A658A"/>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F3F"/>
    <w:rsid w:val="009103E5"/>
    <w:rsid w:val="009122A7"/>
    <w:rsid w:val="00912795"/>
    <w:rsid w:val="00913EE3"/>
    <w:rsid w:val="00914D3F"/>
    <w:rsid w:val="0091557F"/>
    <w:rsid w:val="00915EBC"/>
    <w:rsid w:val="0091615C"/>
    <w:rsid w:val="00916772"/>
    <w:rsid w:val="00916CA4"/>
    <w:rsid w:val="00916DDB"/>
    <w:rsid w:val="00917759"/>
    <w:rsid w:val="0091DCB7"/>
    <w:rsid w:val="0092026D"/>
    <w:rsid w:val="00920619"/>
    <w:rsid w:val="009207CE"/>
    <w:rsid w:val="00920A13"/>
    <w:rsid w:val="00920DF2"/>
    <w:rsid w:val="0092230F"/>
    <w:rsid w:val="00923A02"/>
    <w:rsid w:val="00924B58"/>
    <w:rsid w:val="00925348"/>
    <w:rsid w:val="009265B6"/>
    <w:rsid w:val="00927D63"/>
    <w:rsid w:val="00927FB2"/>
    <w:rsid w:val="00927FFC"/>
    <w:rsid w:val="009302A6"/>
    <w:rsid w:val="0093049E"/>
    <w:rsid w:val="00931CA2"/>
    <w:rsid w:val="00931E5B"/>
    <w:rsid w:val="00932343"/>
    <w:rsid w:val="0093234E"/>
    <w:rsid w:val="0093252D"/>
    <w:rsid w:val="00933845"/>
    <w:rsid w:val="00934E53"/>
    <w:rsid w:val="00935371"/>
    <w:rsid w:val="00937444"/>
    <w:rsid w:val="0093767A"/>
    <w:rsid w:val="00941625"/>
    <w:rsid w:val="0094210F"/>
    <w:rsid w:val="009425A7"/>
    <w:rsid w:val="00942B80"/>
    <w:rsid w:val="00942BCA"/>
    <w:rsid w:val="009438E2"/>
    <w:rsid w:val="00944540"/>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E0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557"/>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4C"/>
    <w:rsid w:val="009F1371"/>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17FEC"/>
    <w:rsid w:val="00A215B6"/>
    <w:rsid w:val="00A23B71"/>
    <w:rsid w:val="00A2454B"/>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B84"/>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1"/>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8FA"/>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4544"/>
    <w:rsid w:val="00B15291"/>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6BF9"/>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4F"/>
    <w:rsid w:val="00C25060"/>
    <w:rsid w:val="00C25FC8"/>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E50"/>
    <w:rsid w:val="00C4078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1B"/>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E3"/>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1F4"/>
    <w:rsid w:val="00CE275A"/>
    <w:rsid w:val="00CE2A25"/>
    <w:rsid w:val="00CE2D55"/>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CF7BD2"/>
    <w:rsid w:val="00D004A2"/>
    <w:rsid w:val="00D016CA"/>
    <w:rsid w:val="00D021AA"/>
    <w:rsid w:val="00D0232C"/>
    <w:rsid w:val="00D0274C"/>
    <w:rsid w:val="00D029A4"/>
    <w:rsid w:val="00D03CCF"/>
    <w:rsid w:val="00D0410A"/>
    <w:rsid w:val="00D04356"/>
    <w:rsid w:val="00D04642"/>
    <w:rsid w:val="00D050F2"/>
    <w:rsid w:val="00D05205"/>
    <w:rsid w:val="00D05666"/>
    <w:rsid w:val="00D05C50"/>
    <w:rsid w:val="00D06939"/>
    <w:rsid w:val="00D07950"/>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DA4"/>
    <w:rsid w:val="00D31FE9"/>
    <w:rsid w:val="00D324CF"/>
    <w:rsid w:val="00D325C1"/>
    <w:rsid w:val="00D331C2"/>
    <w:rsid w:val="00D33714"/>
    <w:rsid w:val="00D341BE"/>
    <w:rsid w:val="00D354EB"/>
    <w:rsid w:val="00D35F9A"/>
    <w:rsid w:val="00D37664"/>
    <w:rsid w:val="00D406BD"/>
    <w:rsid w:val="00D4094C"/>
    <w:rsid w:val="00D41091"/>
    <w:rsid w:val="00D412B4"/>
    <w:rsid w:val="00D41416"/>
    <w:rsid w:val="00D41480"/>
    <w:rsid w:val="00D41BC8"/>
    <w:rsid w:val="00D41D77"/>
    <w:rsid w:val="00D42637"/>
    <w:rsid w:val="00D43195"/>
    <w:rsid w:val="00D434C3"/>
    <w:rsid w:val="00D44212"/>
    <w:rsid w:val="00D4490B"/>
    <w:rsid w:val="00D45631"/>
    <w:rsid w:val="00D456B0"/>
    <w:rsid w:val="00D459E3"/>
    <w:rsid w:val="00D4630D"/>
    <w:rsid w:val="00D46655"/>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B5E"/>
    <w:rsid w:val="00D60E01"/>
    <w:rsid w:val="00D60E84"/>
    <w:rsid w:val="00D611AB"/>
    <w:rsid w:val="00D6124A"/>
    <w:rsid w:val="00D61DED"/>
    <w:rsid w:val="00D62793"/>
    <w:rsid w:val="00D63110"/>
    <w:rsid w:val="00D64E10"/>
    <w:rsid w:val="00D6652F"/>
    <w:rsid w:val="00D66697"/>
    <w:rsid w:val="00D66A43"/>
    <w:rsid w:val="00D66F4C"/>
    <w:rsid w:val="00D67710"/>
    <w:rsid w:val="00D70555"/>
    <w:rsid w:val="00D70A1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25D"/>
    <w:rsid w:val="00D86A7B"/>
    <w:rsid w:val="00D86CCF"/>
    <w:rsid w:val="00D872F2"/>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7B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F67"/>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5E7E"/>
    <w:rsid w:val="00E267BA"/>
    <w:rsid w:val="00E2694C"/>
    <w:rsid w:val="00E26CF5"/>
    <w:rsid w:val="00E270AB"/>
    <w:rsid w:val="00E312C2"/>
    <w:rsid w:val="00E32664"/>
    <w:rsid w:val="00E32EE3"/>
    <w:rsid w:val="00E33261"/>
    <w:rsid w:val="00E337B7"/>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6D"/>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3A22"/>
    <w:rsid w:val="00E9431B"/>
    <w:rsid w:val="00E9470E"/>
    <w:rsid w:val="00E94E29"/>
    <w:rsid w:val="00E96030"/>
    <w:rsid w:val="00E96E22"/>
    <w:rsid w:val="00E9791B"/>
    <w:rsid w:val="00E97C7F"/>
    <w:rsid w:val="00EA001C"/>
    <w:rsid w:val="00EA074C"/>
    <w:rsid w:val="00EA0CD1"/>
    <w:rsid w:val="00EA0E0B"/>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C11"/>
    <w:rsid w:val="00EC6361"/>
    <w:rsid w:val="00EC6C73"/>
    <w:rsid w:val="00EC702A"/>
    <w:rsid w:val="00EC73B8"/>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7E"/>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27"/>
    <w:rsid w:val="00F13FC9"/>
    <w:rsid w:val="00F144EA"/>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6F9"/>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B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4577"/>
    <w:rsid w:val="00F65227"/>
    <w:rsid w:val="00F65FF2"/>
    <w:rsid w:val="00F6692D"/>
    <w:rsid w:val="00F6698E"/>
    <w:rsid w:val="00F66E96"/>
    <w:rsid w:val="00F67417"/>
    <w:rsid w:val="00F6746E"/>
    <w:rsid w:val="00F67F4E"/>
    <w:rsid w:val="00F70558"/>
    <w:rsid w:val="00F7064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8D8"/>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1"/>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45D"/>
    <w:rsid w:val="00FE1B67"/>
    <w:rsid w:val="00FE252E"/>
    <w:rsid w:val="00FE3D1F"/>
    <w:rsid w:val="00FE3D7C"/>
    <w:rsid w:val="00FE4654"/>
    <w:rsid w:val="00FE4885"/>
    <w:rsid w:val="00FE5036"/>
    <w:rsid w:val="00FE5735"/>
    <w:rsid w:val="00FE5CF9"/>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9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3F5977"/>
    <w:rPr>
      <w:shd w:val="clear" w:color="auto" w:fill="FFFFFF"/>
    </w:rPr>
  </w:style>
  <w:style w:type="paragraph" w:customStyle="1" w:styleId="Pagrindinistekstas30">
    <w:name w:val="Pagrindinis tekstas (3)"/>
    <w:basedOn w:val="prastasis"/>
    <w:link w:val="Pagrindinistekstas3"/>
    <w:rsid w:val="003F597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3F597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3F5977"/>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533DA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94431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893306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3194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478067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21</Pages>
  <Words>18636</Words>
  <Characters>10623</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257</cp:revision>
  <cp:lastPrinted>2021-11-02T20:49:00Z</cp:lastPrinted>
  <dcterms:created xsi:type="dcterms:W3CDTF">2023-05-11T10:23:00Z</dcterms:created>
  <dcterms:modified xsi:type="dcterms:W3CDTF">2025-09-24T07:13:00Z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