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A168C7" w:rsidRDefault="0034466E" w:rsidP="00A168C7">
      <w:pPr>
        <w:pStyle w:val="FreeForm"/>
        <w:ind w:right="140"/>
        <w:jc w:val="right"/>
        <w:rPr>
          <w:rFonts w:ascii="Times New Roman" w:eastAsia="Times New Roman" w:hAnsi="Times New Roman" w:cs="Times New Roman"/>
          <w:sz w:val="24"/>
          <w:szCs w:val="24"/>
          <w:lang w:val="lt-LT"/>
        </w:rPr>
      </w:pPr>
      <w:r w:rsidRPr="00A168C7">
        <w:rPr>
          <w:rFonts w:ascii="Times New Roman" w:hAnsi="Times New Roman"/>
          <w:sz w:val="24"/>
          <w:szCs w:val="24"/>
          <w:lang w:val="lt-LT"/>
        </w:rPr>
        <w:t>PATVIRTINTA:</w:t>
      </w:r>
    </w:p>
    <w:p w14:paraId="32BC04AD" w14:textId="77777777" w:rsidR="006B51E6" w:rsidRPr="00A168C7" w:rsidRDefault="0034466E" w:rsidP="00A168C7">
      <w:pPr>
        <w:pStyle w:val="FreeForm"/>
        <w:ind w:right="140"/>
        <w:jc w:val="right"/>
        <w:rPr>
          <w:rFonts w:ascii="Times New Roman" w:eastAsia="Times New Roman" w:hAnsi="Times New Roman" w:cs="Times New Roman"/>
          <w:sz w:val="24"/>
          <w:szCs w:val="24"/>
          <w:lang w:val="lt-LT"/>
        </w:rPr>
      </w:pPr>
      <w:r w:rsidRPr="00A168C7">
        <w:rPr>
          <w:rFonts w:ascii="Times New Roman" w:hAnsi="Times New Roman"/>
          <w:sz w:val="24"/>
          <w:szCs w:val="24"/>
          <w:lang w:val="lt-LT"/>
        </w:rPr>
        <w:t>Viešojo pirkimo komisijos</w:t>
      </w:r>
    </w:p>
    <w:p w14:paraId="720C385C" w14:textId="2000BA0F" w:rsidR="006B51E6" w:rsidRPr="00A168C7" w:rsidRDefault="0034466E" w:rsidP="00A168C7">
      <w:pPr>
        <w:pStyle w:val="FreeForm"/>
        <w:ind w:right="140"/>
        <w:jc w:val="right"/>
        <w:rPr>
          <w:rFonts w:ascii="Times New Roman" w:hAnsi="Times New Roman"/>
          <w:sz w:val="24"/>
          <w:szCs w:val="24"/>
          <w:lang w:val="lt-LT"/>
        </w:rPr>
      </w:pPr>
      <w:r w:rsidRPr="00A168C7">
        <w:rPr>
          <w:rFonts w:ascii="Times New Roman" w:hAnsi="Times New Roman"/>
          <w:sz w:val="24"/>
          <w:szCs w:val="24"/>
          <w:lang w:val="lt-LT"/>
        </w:rPr>
        <w:t>202</w:t>
      </w:r>
      <w:r w:rsidR="0013140E">
        <w:rPr>
          <w:rFonts w:ascii="Times New Roman" w:hAnsi="Times New Roman"/>
          <w:sz w:val="24"/>
          <w:szCs w:val="24"/>
          <w:lang w:val="lt-LT"/>
        </w:rPr>
        <w:t>5</w:t>
      </w:r>
      <w:r w:rsidRPr="00A168C7">
        <w:rPr>
          <w:rFonts w:ascii="Times New Roman" w:hAnsi="Times New Roman"/>
          <w:sz w:val="24"/>
          <w:szCs w:val="24"/>
          <w:lang w:val="lt-LT"/>
        </w:rPr>
        <w:t xml:space="preserve"> m.</w:t>
      </w:r>
      <w:r w:rsidR="00860721" w:rsidRPr="00A168C7">
        <w:rPr>
          <w:rFonts w:ascii="Times New Roman" w:hAnsi="Times New Roman"/>
          <w:sz w:val="24"/>
          <w:szCs w:val="24"/>
          <w:lang w:val="lt-LT"/>
        </w:rPr>
        <w:t xml:space="preserve"> </w:t>
      </w:r>
      <w:r w:rsidR="00C50A28">
        <w:rPr>
          <w:rFonts w:ascii="Times New Roman" w:hAnsi="Times New Roman"/>
          <w:sz w:val="24"/>
          <w:szCs w:val="24"/>
          <w:lang w:val="lt-LT"/>
        </w:rPr>
        <w:t>rug</w:t>
      </w:r>
      <w:r w:rsidR="00E312E4">
        <w:rPr>
          <w:rFonts w:ascii="Times New Roman" w:hAnsi="Times New Roman"/>
          <w:sz w:val="24"/>
          <w:szCs w:val="24"/>
          <w:lang w:val="lt-LT"/>
        </w:rPr>
        <w:t>sėj</w:t>
      </w:r>
      <w:r w:rsidR="00C50A28">
        <w:rPr>
          <w:rFonts w:ascii="Times New Roman" w:hAnsi="Times New Roman"/>
          <w:sz w:val="24"/>
          <w:szCs w:val="24"/>
          <w:lang w:val="lt-LT"/>
        </w:rPr>
        <w:t>o</w:t>
      </w:r>
      <w:r w:rsidR="00A70481" w:rsidRPr="00A168C7">
        <w:rPr>
          <w:rFonts w:ascii="Times New Roman" w:hAnsi="Times New Roman"/>
          <w:sz w:val="24"/>
          <w:szCs w:val="24"/>
          <w:lang w:val="lt-LT"/>
        </w:rPr>
        <w:t xml:space="preserve"> </w:t>
      </w:r>
      <w:r w:rsidR="00C50A28">
        <w:rPr>
          <w:rFonts w:ascii="Times New Roman" w:hAnsi="Times New Roman"/>
          <w:sz w:val="24"/>
          <w:szCs w:val="24"/>
          <w:lang w:val="lt-LT"/>
        </w:rPr>
        <w:t>1</w:t>
      </w:r>
      <w:r w:rsidR="00E312E4">
        <w:rPr>
          <w:rFonts w:ascii="Times New Roman" w:hAnsi="Times New Roman"/>
          <w:sz w:val="24"/>
          <w:szCs w:val="24"/>
          <w:lang w:val="lt-LT"/>
        </w:rPr>
        <w:t>8</w:t>
      </w:r>
      <w:r w:rsidR="00247717">
        <w:rPr>
          <w:rFonts w:ascii="Times New Roman" w:hAnsi="Times New Roman"/>
          <w:sz w:val="24"/>
          <w:szCs w:val="24"/>
          <w:lang w:val="lt-LT"/>
        </w:rPr>
        <w:t xml:space="preserve"> </w:t>
      </w:r>
      <w:r w:rsidRPr="00A168C7">
        <w:rPr>
          <w:rFonts w:ascii="Times New Roman" w:hAnsi="Times New Roman"/>
          <w:sz w:val="24"/>
          <w:szCs w:val="24"/>
          <w:lang w:val="lt-LT"/>
        </w:rPr>
        <w:t>d. protokolu</w:t>
      </w:r>
    </w:p>
    <w:p w14:paraId="15A967B0" w14:textId="77777777" w:rsidR="00CA6814" w:rsidRPr="00A168C7" w:rsidRDefault="00CA6814" w:rsidP="00A168C7">
      <w:pPr>
        <w:pStyle w:val="FreeForm"/>
        <w:ind w:right="140"/>
        <w:jc w:val="right"/>
        <w:rPr>
          <w:rFonts w:ascii="Times New Roman" w:eastAsia="Times New Roman" w:hAnsi="Times New Roman" w:cs="Times New Roman"/>
          <w:sz w:val="24"/>
          <w:szCs w:val="24"/>
          <w:lang w:val="lt-LT"/>
        </w:rPr>
      </w:pPr>
    </w:p>
    <w:p w14:paraId="57190A9F" w14:textId="3517A91E" w:rsidR="006B51E6" w:rsidRPr="00A168C7" w:rsidRDefault="003307CD" w:rsidP="00A168C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A168C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A168C7" w:rsidRDefault="006B51E6" w:rsidP="00A168C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A168C7" w:rsidRDefault="0034466E" w:rsidP="00A168C7">
      <w:pPr>
        <w:pStyle w:val="Heading"/>
        <w:jc w:val="center"/>
        <w:rPr>
          <w:color w:val="auto"/>
          <w:sz w:val="24"/>
          <w:szCs w:val="24"/>
          <w:lang w:val="lt-LT"/>
        </w:rPr>
      </w:pPr>
      <w:r w:rsidRPr="00A168C7">
        <w:rPr>
          <w:color w:val="auto"/>
          <w:sz w:val="24"/>
          <w:szCs w:val="24"/>
          <w:lang w:val="lt-LT"/>
        </w:rPr>
        <w:t>ATVIRAS KONKURSAS (TARPTAUTINIS PIRKIMAS)</w:t>
      </w:r>
    </w:p>
    <w:p w14:paraId="1B415604" w14:textId="77777777" w:rsidR="006B51E6" w:rsidRPr="00A168C7" w:rsidRDefault="006B51E6" w:rsidP="00A168C7">
      <w:pPr>
        <w:pStyle w:val="Body"/>
        <w:spacing w:line="240" w:lineRule="auto"/>
        <w:jc w:val="center"/>
        <w:rPr>
          <w:rFonts w:ascii="Times New Roman" w:eastAsia="Times New Roman" w:hAnsi="Times New Roman" w:cs="Times New Roman"/>
          <w:b/>
          <w:bCs/>
          <w:color w:val="auto"/>
          <w:sz w:val="24"/>
          <w:szCs w:val="24"/>
          <w:lang w:val="lt-LT"/>
        </w:rPr>
      </w:pPr>
    </w:p>
    <w:p w14:paraId="4DF166CC" w14:textId="6AC2A7CF" w:rsidR="006B51E6" w:rsidRDefault="00E312E4" w:rsidP="001C03DF">
      <w:pPr>
        <w:pStyle w:val="Body"/>
        <w:spacing w:line="240" w:lineRule="auto"/>
        <w:jc w:val="center"/>
        <w:rPr>
          <w:rFonts w:ascii="Times New Roman" w:eastAsia="Arial Unicode MS" w:hAnsi="Times New Roman" w:cs="Arial Unicode MS"/>
          <w:b/>
          <w:bCs/>
          <w:caps/>
          <w:color w:val="auto"/>
          <w:spacing w:val="4"/>
          <w:sz w:val="24"/>
          <w:szCs w:val="24"/>
          <w:lang w:val="lt-LT"/>
        </w:rPr>
      </w:pPr>
      <w:r>
        <w:rPr>
          <w:rFonts w:ascii="Times New Roman" w:eastAsia="Arial Unicode MS" w:hAnsi="Times New Roman" w:cs="Arial Unicode MS"/>
          <w:b/>
          <w:bCs/>
          <w:caps/>
          <w:color w:val="auto"/>
          <w:spacing w:val="4"/>
          <w:sz w:val="24"/>
          <w:szCs w:val="24"/>
          <w:lang w:val="lt-LT"/>
        </w:rPr>
        <w:t>ECHOSKOPA</w:t>
      </w:r>
      <w:r w:rsidR="006501CF">
        <w:rPr>
          <w:rFonts w:ascii="Times New Roman" w:eastAsia="Arial Unicode MS" w:hAnsi="Times New Roman" w:cs="Arial Unicode MS"/>
          <w:b/>
          <w:bCs/>
          <w:caps/>
          <w:color w:val="auto"/>
          <w:spacing w:val="4"/>
          <w:sz w:val="24"/>
          <w:szCs w:val="24"/>
          <w:lang w:val="lt-LT"/>
        </w:rPr>
        <w:t>S</w:t>
      </w:r>
      <w:r w:rsidR="005A2D1E" w:rsidRPr="005A2D1E">
        <w:rPr>
          <w:rFonts w:ascii="Times New Roman" w:eastAsia="Arial Unicode MS" w:hAnsi="Times New Roman" w:cs="Arial Unicode MS"/>
          <w:b/>
          <w:bCs/>
          <w:caps/>
          <w:color w:val="auto"/>
          <w:spacing w:val="4"/>
          <w:sz w:val="24"/>
          <w:szCs w:val="24"/>
          <w:lang w:val="lt-LT"/>
        </w:rPr>
        <w:t xml:space="preserve"> </w:t>
      </w:r>
      <w:r>
        <w:rPr>
          <w:rFonts w:ascii="Times New Roman" w:eastAsia="Arial Unicode MS" w:hAnsi="Times New Roman" w:cs="Arial Unicode MS"/>
          <w:b/>
          <w:bCs/>
          <w:caps/>
          <w:color w:val="auto"/>
          <w:spacing w:val="4"/>
          <w:sz w:val="24"/>
          <w:szCs w:val="24"/>
          <w:lang w:val="lt-LT"/>
        </w:rPr>
        <w:t xml:space="preserve">konsultacijų skyriui </w:t>
      </w:r>
      <w:r w:rsidR="005A2D1E" w:rsidRPr="005A2D1E">
        <w:rPr>
          <w:rFonts w:ascii="Times New Roman" w:eastAsia="Arial Unicode MS" w:hAnsi="Times New Roman" w:cs="Arial Unicode MS"/>
          <w:b/>
          <w:bCs/>
          <w:caps/>
          <w:color w:val="auto"/>
          <w:spacing w:val="4"/>
          <w:sz w:val="24"/>
          <w:szCs w:val="24"/>
          <w:lang w:val="lt-LT"/>
        </w:rPr>
        <w:t xml:space="preserve">(NR. </w:t>
      </w:r>
      <w:r w:rsidR="00C50A28">
        <w:rPr>
          <w:rFonts w:ascii="Times New Roman" w:eastAsia="Arial Unicode MS" w:hAnsi="Times New Roman" w:cs="Arial Unicode MS"/>
          <w:b/>
          <w:bCs/>
          <w:caps/>
          <w:color w:val="auto"/>
          <w:spacing w:val="4"/>
          <w:sz w:val="24"/>
          <w:szCs w:val="24"/>
          <w:lang w:val="lt-LT"/>
        </w:rPr>
        <w:t>10</w:t>
      </w:r>
      <w:r>
        <w:rPr>
          <w:rFonts w:ascii="Times New Roman" w:eastAsia="Arial Unicode MS" w:hAnsi="Times New Roman" w:cs="Arial Unicode MS"/>
          <w:b/>
          <w:bCs/>
          <w:caps/>
          <w:color w:val="auto"/>
          <w:spacing w:val="4"/>
          <w:sz w:val="24"/>
          <w:szCs w:val="24"/>
          <w:lang w:val="lt-LT"/>
        </w:rPr>
        <w:t>0</w:t>
      </w:r>
      <w:r w:rsidR="00C50A28">
        <w:rPr>
          <w:rFonts w:ascii="Times New Roman" w:eastAsia="Arial Unicode MS" w:hAnsi="Times New Roman" w:cs="Arial Unicode MS"/>
          <w:b/>
          <w:bCs/>
          <w:caps/>
          <w:color w:val="auto"/>
          <w:spacing w:val="4"/>
          <w:sz w:val="24"/>
          <w:szCs w:val="24"/>
          <w:lang w:val="lt-LT"/>
        </w:rPr>
        <w:t>47</w:t>
      </w:r>
      <w:r w:rsidR="005A2D1E" w:rsidRPr="005A2D1E">
        <w:rPr>
          <w:rFonts w:ascii="Times New Roman" w:eastAsia="Arial Unicode MS" w:hAnsi="Times New Roman" w:cs="Arial Unicode MS"/>
          <w:b/>
          <w:bCs/>
          <w:caps/>
          <w:color w:val="auto"/>
          <w:spacing w:val="4"/>
          <w:sz w:val="24"/>
          <w:szCs w:val="24"/>
          <w:lang w:val="lt-LT"/>
        </w:rPr>
        <w:t>)</w:t>
      </w:r>
    </w:p>
    <w:p w14:paraId="1D019454" w14:textId="77777777" w:rsidR="001C03DF" w:rsidRPr="00A168C7" w:rsidRDefault="001C03DF" w:rsidP="001C03DF">
      <w:pPr>
        <w:pStyle w:val="Body"/>
        <w:spacing w:line="240" w:lineRule="auto"/>
        <w:jc w:val="center"/>
        <w:rPr>
          <w:rFonts w:ascii="Times New Roman" w:eastAsia="Times New Roman" w:hAnsi="Times New Roman" w:cs="Times New Roman"/>
          <w:sz w:val="24"/>
          <w:szCs w:val="24"/>
          <w:lang w:val="lt-LT"/>
        </w:rPr>
      </w:pPr>
    </w:p>
    <w:p w14:paraId="41018BA2" w14:textId="77777777" w:rsidR="006B51E6" w:rsidRPr="007C77D9" w:rsidRDefault="0034466E" w:rsidP="00A168C7">
      <w:pPr>
        <w:pStyle w:val="Heading"/>
        <w:rPr>
          <w:sz w:val="24"/>
          <w:szCs w:val="24"/>
          <w:lang w:val="lt-LT"/>
        </w:rPr>
      </w:pPr>
      <w:r w:rsidRPr="00A168C7">
        <w:rPr>
          <w:sz w:val="24"/>
          <w:szCs w:val="24"/>
          <w:lang w:val="lt-LT"/>
        </w:rPr>
        <w:tab/>
      </w:r>
      <w:r w:rsidRPr="00A168C7">
        <w:rPr>
          <w:color w:val="auto"/>
          <w:sz w:val="24"/>
          <w:szCs w:val="24"/>
          <w:lang w:val="lt-LT"/>
        </w:rPr>
        <w:t>1. BENDROSIOS NUOSTATOS</w:t>
      </w:r>
    </w:p>
    <w:p w14:paraId="7356926D" w14:textId="77777777" w:rsidR="006B51E6" w:rsidRPr="00A168C7" w:rsidRDefault="006B51E6" w:rsidP="00A168C7">
      <w:pPr>
        <w:pStyle w:val="Body2"/>
        <w:spacing w:after="0"/>
        <w:rPr>
          <w:sz w:val="24"/>
          <w:szCs w:val="24"/>
          <w:lang w:val="lt-LT"/>
        </w:rPr>
      </w:pPr>
    </w:p>
    <w:p w14:paraId="5D2D7969" w14:textId="18BD6D6F" w:rsidR="00AA1883" w:rsidRPr="00A168C7" w:rsidRDefault="00A168C7" w:rsidP="00A168C7">
      <w:pPr>
        <w:pStyle w:val="Body2"/>
        <w:spacing w:after="0"/>
        <w:ind w:firstLine="720"/>
        <w:rPr>
          <w:b/>
          <w:noProof/>
          <w:sz w:val="24"/>
          <w:szCs w:val="24"/>
          <w:lang w:val="lt-LT"/>
        </w:rPr>
      </w:pPr>
      <w:r w:rsidRPr="00A168C7">
        <w:rPr>
          <w:rFonts w:cs="Arial Unicode MS"/>
          <w:noProof/>
          <w:sz w:val="24"/>
          <w:szCs w:val="24"/>
          <w:lang w:val="lt-LT"/>
        </w:rPr>
        <w:t>1</w:t>
      </w:r>
      <w:r w:rsidR="0034466E" w:rsidRPr="00A168C7">
        <w:rPr>
          <w:rFonts w:cs="Arial Unicode MS"/>
          <w:noProof/>
          <w:sz w:val="24"/>
          <w:szCs w:val="24"/>
          <w:lang w:val="lt-LT"/>
        </w:rPr>
        <w:t xml:space="preserve">.1. </w:t>
      </w:r>
      <w:r w:rsidR="003307CD" w:rsidRPr="00A168C7">
        <w:rPr>
          <w:noProof/>
          <w:sz w:val="24"/>
          <w:szCs w:val="24"/>
          <w:lang w:val="lt-LT"/>
        </w:rPr>
        <w:t>VšĮ Respublikinė Vilniaus universitetinė ligoninė</w:t>
      </w:r>
      <w:r w:rsidR="003307CD" w:rsidRPr="00A168C7">
        <w:rPr>
          <w:rFonts w:cs="Arial Unicode MS"/>
          <w:noProof/>
          <w:sz w:val="24"/>
          <w:szCs w:val="24"/>
          <w:lang w:val="lt-LT"/>
        </w:rPr>
        <w:t xml:space="preserve">, </w:t>
      </w:r>
      <w:r w:rsidR="003307CD" w:rsidRPr="00A168C7">
        <w:rPr>
          <w:noProof/>
          <w:sz w:val="24"/>
          <w:szCs w:val="24"/>
          <w:lang w:val="lt-LT"/>
        </w:rPr>
        <w:t>juridinio asmens kodas 124243848, PVM mokėtojo kodas LT242438412, adresas Šiltnamių g. 29, 041</w:t>
      </w:r>
      <w:r w:rsidR="003C76E8">
        <w:rPr>
          <w:noProof/>
          <w:sz w:val="24"/>
          <w:szCs w:val="24"/>
          <w:lang w:val="lt-LT"/>
        </w:rPr>
        <w:t>29</w:t>
      </w:r>
      <w:r w:rsidR="003307CD" w:rsidRPr="00A168C7">
        <w:rPr>
          <w:noProof/>
          <w:sz w:val="24"/>
          <w:szCs w:val="24"/>
          <w:lang w:val="lt-LT"/>
        </w:rPr>
        <w:t xml:space="preserve"> Vilnius</w:t>
      </w:r>
      <w:r w:rsidR="003307CD" w:rsidRPr="00A168C7">
        <w:rPr>
          <w:rFonts w:cs="Arial Unicode MS"/>
          <w:noProof/>
          <w:color w:val="AE1916"/>
          <w:sz w:val="24"/>
          <w:szCs w:val="24"/>
          <w:lang w:val="lt-LT"/>
        </w:rPr>
        <w:t xml:space="preserve"> </w:t>
      </w:r>
      <w:r w:rsidR="003307CD" w:rsidRPr="00A168C7">
        <w:rPr>
          <w:rFonts w:cs="Arial Unicode MS"/>
          <w:noProof/>
          <w:sz w:val="24"/>
          <w:szCs w:val="24"/>
          <w:lang w:val="lt-LT"/>
        </w:rPr>
        <w:t xml:space="preserve">(toliau - perkančioji organizacija), vykdydama šį viešąjį pirkimą numato įsigyti pirkimo sąlygų techninėje specifikacijoje nurodytą pirkimo objektą. </w:t>
      </w:r>
    </w:p>
    <w:p w14:paraId="341D6546" w14:textId="792ED57E" w:rsidR="006B51E6" w:rsidRPr="00A168C7" w:rsidRDefault="0034466E" w:rsidP="00A168C7">
      <w:pPr>
        <w:pStyle w:val="Body2"/>
        <w:spacing w:after="0"/>
        <w:ind w:firstLine="567"/>
        <w:rPr>
          <w:sz w:val="24"/>
          <w:szCs w:val="24"/>
          <w:lang w:val="lt-LT"/>
        </w:rPr>
      </w:pPr>
      <w:r w:rsidRPr="00A168C7">
        <w:rPr>
          <w:rFonts w:eastAsia="Arial Unicode MS" w:cs="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A168C7">
        <w:rPr>
          <w:rFonts w:eastAsia="Arial Unicode MS" w:cs="Arial Unicode MS"/>
          <w:sz w:val="24"/>
          <w:szCs w:val="24"/>
          <w:lang w:val="lt-LT"/>
        </w:rPr>
        <w:t>reglamentuojančiais</w:t>
      </w:r>
      <w:r w:rsidRPr="00A168C7">
        <w:rPr>
          <w:rFonts w:eastAsia="Arial Unicode MS" w:cs="Arial Unicode MS"/>
          <w:sz w:val="24"/>
          <w:szCs w:val="24"/>
          <w:lang w:val="lt-LT"/>
        </w:rPr>
        <w:t xml:space="preserve"> </w:t>
      </w:r>
      <w:r w:rsidR="003307CD" w:rsidRPr="00A168C7">
        <w:rPr>
          <w:rFonts w:eastAsia="Arial Unicode MS" w:cs="Arial Unicode MS"/>
          <w:sz w:val="24"/>
          <w:szCs w:val="24"/>
          <w:lang w:val="lt-LT"/>
        </w:rPr>
        <w:t>teisės</w:t>
      </w:r>
      <w:r w:rsidRPr="00A168C7">
        <w:rPr>
          <w:rFonts w:eastAsia="Arial Unicode MS" w:cs="Arial Unicode MS"/>
          <w:sz w:val="24"/>
          <w:szCs w:val="24"/>
          <w:lang w:val="lt-LT"/>
        </w:rPr>
        <w:t xml:space="preserve"> aktais bei šiomis pirkimo </w:t>
      </w:r>
      <w:r w:rsidR="003307CD" w:rsidRPr="00A168C7">
        <w:rPr>
          <w:rFonts w:eastAsia="Arial Unicode MS" w:cs="Arial Unicode MS"/>
          <w:sz w:val="24"/>
          <w:szCs w:val="24"/>
          <w:lang w:val="lt-LT"/>
        </w:rPr>
        <w:t>sąlygomis</w:t>
      </w:r>
      <w:r w:rsidRPr="00A168C7">
        <w:rPr>
          <w:rFonts w:eastAsia="Arial Unicode MS" w:cs="Arial Unicode MS"/>
          <w:sz w:val="24"/>
          <w:szCs w:val="24"/>
          <w:lang w:val="lt-LT"/>
        </w:rPr>
        <w:t xml:space="preserve">. Vartojamos </w:t>
      </w:r>
      <w:r w:rsidR="003307CD" w:rsidRPr="00A168C7">
        <w:rPr>
          <w:rFonts w:eastAsia="Arial Unicode MS" w:cs="Arial Unicode MS"/>
          <w:sz w:val="24"/>
          <w:szCs w:val="24"/>
          <w:lang w:val="lt-LT"/>
        </w:rPr>
        <w:t>sąvokos</w:t>
      </w:r>
      <w:r w:rsidRPr="00A168C7">
        <w:rPr>
          <w:rFonts w:eastAsia="Arial Unicode MS" w:cs="Arial Unicode MS"/>
          <w:sz w:val="24"/>
          <w:szCs w:val="24"/>
          <w:lang w:val="lt-LT"/>
        </w:rPr>
        <w:t xml:space="preserve">, </w:t>
      </w:r>
      <w:r w:rsidR="003307CD" w:rsidRPr="00A168C7">
        <w:rPr>
          <w:rFonts w:eastAsia="Arial Unicode MS" w:cs="Arial Unicode MS"/>
          <w:sz w:val="24"/>
          <w:szCs w:val="24"/>
          <w:lang w:val="lt-LT"/>
        </w:rPr>
        <w:t>apibrėžtos</w:t>
      </w:r>
      <w:r w:rsidRPr="00A168C7">
        <w:rPr>
          <w:rFonts w:eastAsia="Arial Unicode MS" w:cs="Arial Unicode MS"/>
          <w:sz w:val="24"/>
          <w:szCs w:val="24"/>
          <w:lang w:val="lt-LT"/>
        </w:rPr>
        <w:t xml:space="preserve"> </w:t>
      </w:r>
      <w:r w:rsidR="003307CD" w:rsidRPr="00A168C7">
        <w:rPr>
          <w:rFonts w:eastAsia="Arial Unicode MS" w:cs="Arial Unicode MS"/>
          <w:sz w:val="24"/>
          <w:szCs w:val="24"/>
          <w:lang w:val="lt-LT"/>
        </w:rPr>
        <w:t>Viešųjų</w:t>
      </w:r>
      <w:r w:rsidRPr="00A168C7">
        <w:rPr>
          <w:rFonts w:eastAsia="Arial Unicode MS" w:cs="Arial Unicode MS"/>
          <w:sz w:val="24"/>
          <w:szCs w:val="24"/>
          <w:lang w:val="lt-LT"/>
        </w:rPr>
        <w:t xml:space="preserve"> pirkimų </w:t>
      </w:r>
      <w:r w:rsidR="003307CD" w:rsidRPr="00A168C7">
        <w:rPr>
          <w:rFonts w:eastAsia="Arial Unicode MS" w:cs="Arial Unicode MS"/>
          <w:sz w:val="24"/>
          <w:szCs w:val="24"/>
          <w:lang w:val="lt-LT"/>
        </w:rPr>
        <w:t>įstatyme</w:t>
      </w:r>
      <w:r w:rsidRPr="00A168C7">
        <w:rPr>
          <w:rFonts w:eastAsia="Arial Unicode MS" w:cs="Arial Unicode MS"/>
          <w:sz w:val="24"/>
          <w:szCs w:val="24"/>
          <w:lang w:val="lt-LT"/>
        </w:rPr>
        <w:t xml:space="preserve">. </w:t>
      </w:r>
    </w:p>
    <w:p w14:paraId="531033E2" w14:textId="0CAF916E" w:rsidR="001C03DF" w:rsidRDefault="0034466E" w:rsidP="00A168C7">
      <w:pPr>
        <w:pStyle w:val="Body2"/>
        <w:spacing w:after="0"/>
        <w:ind w:firstLine="567"/>
        <w:rPr>
          <w:sz w:val="24"/>
          <w:szCs w:val="24"/>
          <w:lang w:val="lt-LT"/>
        </w:rPr>
      </w:pPr>
      <w:r w:rsidRPr="00A168C7">
        <w:rPr>
          <w:rFonts w:eastAsia="Arial Unicode MS" w:cs="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w:t>
      </w:r>
      <w:r w:rsidR="00EF7832" w:rsidRPr="00EF7832">
        <w:rPr>
          <w:rFonts w:eastAsia="Arial Unicode MS" w:cs="Arial Unicode MS"/>
          <w:color w:val="auto"/>
          <w:sz w:val="24"/>
          <w:szCs w:val="24"/>
          <w:lang w:val="lt-LT"/>
        </w:rPr>
        <w:t>adresu  https://viesiejipirkimai.lt .</w:t>
      </w:r>
    </w:p>
    <w:p w14:paraId="3AB42925" w14:textId="2ED240E4" w:rsidR="006B51E6" w:rsidRPr="00A168C7" w:rsidRDefault="0034466E" w:rsidP="00A168C7">
      <w:pPr>
        <w:pStyle w:val="Body2"/>
        <w:spacing w:after="0"/>
        <w:ind w:firstLine="567"/>
        <w:rPr>
          <w:color w:val="auto"/>
          <w:sz w:val="24"/>
          <w:szCs w:val="24"/>
          <w:lang w:val="lt-LT"/>
        </w:rPr>
      </w:pPr>
      <w:r w:rsidRPr="00A168C7">
        <w:rPr>
          <w:color w:val="auto"/>
          <w:sz w:val="24"/>
          <w:szCs w:val="24"/>
          <w:lang w:val="lt-LT"/>
        </w:rPr>
        <w:t xml:space="preserve">1.4. Išankstinis skelbimas apie pirkimą nebuvo skelbtas.  </w:t>
      </w:r>
    </w:p>
    <w:p w14:paraId="51F29138" w14:textId="37D39156" w:rsidR="00136B88" w:rsidRPr="00A168C7" w:rsidRDefault="0034466E" w:rsidP="00A168C7">
      <w:pPr>
        <w:pStyle w:val="Body2"/>
        <w:spacing w:after="0"/>
        <w:ind w:firstLine="567"/>
        <w:rPr>
          <w:sz w:val="24"/>
          <w:szCs w:val="24"/>
          <w:lang w:val="lt-LT"/>
        </w:rPr>
      </w:pPr>
      <w:r w:rsidRPr="00A168C7">
        <w:rPr>
          <w:rFonts w:eastAsia="Arial Unicode MS" w:cs="Arial Unicode MS"/>
          <w:sz w:val="24"/>
          <w:szCs w:val="24"/>
          <w:lang w:val="lt-LT"/>
        </w:rPr>
        <w:t xml:space="preserve">1.5. </w:t>
      </w:r>
      <w:r w:rsidR="00136B88" w:rsidRPr="00A168C7">
        <w:rPr>
          <w:rFonts w:eastAsia="Arial Unicode MS" w:cs="Arial Unicode MS"/>
          <w:sz w:val="24"/>
          <w:szCs w:val="24"/>
          <w:lang w:val="lt-LT"/>
        </w:rPr>
        <w:t>Pirkimo dokumentų sudedamoji dalis yra skelbimas apie pirkimą, todėl perkančioji organizacija didžiosios dalies skelbime esančios informacijos šiame dokumente pakartotinai neteikia.</w:t>
      </w:r>
    </w:p>
    <w:p w14:paraId="5D18B6D8" w14:textId="172213AE" w:rsidR="006B51E6" w:rsidRPr="00A168C7" w:rsidRDefault="0034466E" w:rsidP="00A168C7">
      <w:pPr>
        <w:pStyle w:val="Body2"/>
        <w:spacing w:after="0"/>
        <w:ind w:firstLine="567"/>
        <w:rPr>
          <w:sz w:val="24"/>
          <w:szCs w:val="24"/>
          <w:lang w:val="lt-LT"/>
        </w:rPr>
      </w:pPr>
      <w:r w:rsidRPr="00A168C7">
        <w:rPr>
          <w:rFonts w:eastAsia="Arial Unicode MS" w:cs="Arial Unicode MS"/>
          <w:sz w:val="24"/>
          <w:szCs w:val="24"/>
          <w:lang w:val="lt-LT"/>
        </w:rPr>
        <w:t>1.6. Pirkimas atliekamas laikantis lygiateisiškumo, nediskriminavimo, abipusio pripažinimo, proporcingumo ir skaidrumo principų bei konfidencialumo ir nešališkumo reikalavimų.</w:t>
      </w:r>
    </w:p>
    <w:p w14:paraId="182B5D81" w14:textId="54C26627" w:rsidR="006B51E6" w:rsidRPr="00A168C7" w:rsidRDefault="0034466E" w:rsidP="00A168C7">
      <w:pPr>
        <w:pStyle w:val="Body2"/>
        <w:spacing w:after="0"/>
        <w:ind w:firstLine="567"/>
        <w:rPr>
          <w:color w:val="auto"/>
          <w:sz w:val="24"/>
          <w:szCs w:val="24"/>
          <w:lang w:val="lt-LT"/>
        </w:rPr>
      </w:pPr>
      <w:r w:rsidRPr="00A168C7">
        <w:rPr>
          <w:rFonts w:eastAsia="Arial Unicode MS" w:cs="Arial Unicode MS"/>
          <w:sz w:val="24"/>
          <w:szCs w:val="24"/>
          <w:lang w:val="lt-LT"/>
        </w:rPr>
        <w:t xml:space="preserve">1.7. </w:t>
      </w:r>
      <w:r w:rsidR="003307CD" w:rsidRPr="00A168C7">
        <w:rPr>
          <w:rFonts w:eastAsia="Arial Unicode MS" w:cs="Arial Unicode MS"/>
          <w:sz w:val="24"/>
          <w:szCs w:val="24"/>
          <w:lang w:val="lt-LT"/>
        </w:rPr>
        <w:t xml:space="preserve">Tiesioginį ryšį su tiekėjais įgaliota palaikyti perkančiosios organizacijos </w:t>
      </w:r>
      <w:r w:rsidR="003307CD" w:rsidRPr="00A168C7">
        <w:rPr>
          <w:color w:val="auto"/>
          <w:sz w:val="24"/>
          <w:szCs w:val="24"/>
          <w:lang w:val="lt-LT"/>
        </w:rPr>
        <w:t xml:space="preserve">atstovė </w:t>
      </w:r>
      <w:r w:rsidR="0000126E" w:rsidRPr="00A168C7">
        <w:rPr>
          <w:color w:val="auto"/>
          <w:sz w:val="24"/>
          <w:szCs w:val="24"/>
          <w:lang w:val="lt-LT"/>
        </w:rPr>
        <w:t>Neringa Stankevičienė</w:t>
      </w:r>
      <w:r w:rsidR="003307CD" w:rsidRPr="00A168C7">
        <w:rPr>
          <w:sz w:val="24"/>
          <w:szCs w:val="24"/>
          <w:lang w:val="lt-LT"/>
        </w:rPr>
        <w:t xml:space="preserve">, tel. </w:t>
      </w:r>
      <w:r w:rsidR="003307CD" w:rsidRPr="00A168C7">
        <w:rPr>
          <w:color w:val="auto"/>
          <w:sz w:val="24"/>
          <w:szCs w:val="24"/>
          <w:lang w:val="lt-LT"/>
        </w:rPr>
        <w:t xml:space="preserve">+370 5 </w:t>
      </w:r>
      <w:r w:rsidR="0000126E" w:rsidRPr="00A168C7">
        <w:rPr>
          <w:color w:val="auto"/>
          <w:sz w:val="24"/>
          <w:szCs w:val="24"/>
          <w:lang w:val="lt-LT"/>
        </w:rPr>
        <w:t>265</w:t>
      </w:r>
      <w:r w:rsidR="003307CD" w:rsidRPr="00A168C7">
        <w:rPr>
          <w:color w:val="auto"/>
          <w:sz w:val="24"/>
          <w:szCs w:val="24"/>
          <w:lang w:val="lt-LT"/>
        </w:rPr>
        <w:t xml:space="preserve"> </w:t>
      </w:r>
      <w:r w:rsidR="0000126E" w:rsidRPr="00A168C7">
        <w:rPr>
          <w:color w:val="auto"/>
          <w:sz w:val="24"/>
          <w:szCs w:val="24"/>
          <w:lang w:val="lt-LT"/>
        </w:rPr>
        <w:t>8195</w:t>
      </w:r>
      <w:r w:rsidR="003307CD" w:rsidRPr="00A168C7">
        <w:rPr>
          <w:sz w:val="24"/>
          <w:szCs w:val="24"/>
          <w:lang w:val="lt-LT"/>
        </w:rPr>
        <w:t xml:space="preserve">, el. p. </w:t>
      </w:r>
      <w:r w:rsidR="000F655D" w:rsidRPr="00A168C7">
        <w:rPr>
          <w:sz w:val="24"/>
          <w:szCs w:val="24"/>
          <w:lang w:val="lt-LT"/>
        </w:rPr>
        <w:t xml:space="preserve"> </w:t>
      </w:r>
      <w:hyperlink r:id="rId8" w:history="1">
        <w:r w:rsidR="0000126E" w:rsidRPr="00A168C7">
          <w:rPr>
            <w:rStyle w:val="Hyperlink"/>
            <w:sz w:val="24"/>
            <w:szCs w:val="24"/>
            <w:lang w:val="lt-LT"/>
          </w:rPr>
          <w:t>neringa.stankeviciene@rvul.lt</w:t>
        </w:r>
      </w:hyperlink>
      <w:r w:rsidR="003307CD" w:rsidRPr="00A168C7">
        <w:rPr>
          <w:color w:val="auto"/>
          <w:sz w:val="24"/>
          <w:szCs w:val="24"/>
          <w:lang w:val="lt-LT"/>
        </w:rPr>
        <w:t>.</w:t>
      </w:r>
    </w:p>
    <w:p w14:paraId="047435A4" w14:textId="77777777" w:rsidR="00B30572" w:rsidRPr="00A168C7" w:rsidRDefault="00B30572" w:rsidP="00A168C7">
      <w:pPr>
        <w:pStyle w:val="Heading"/>
        <w:rPr>
          <w:sz w:val="24"/>
          <w:szCs w:val="24"/>
          <w:lang w:val="lt-LT"/>
        </w:rPr>
      </w:pPr>
    </w:p>
    <w:p w14:paraId="29817B95" w14:textId="2C7A152C" w:rsidR="006B51E6" w:rsidRPr="00A168C7" w:rsidRDefault="0034466E" w:rsidP="00A168C7">
      <w:pPr>
        <w:pStyle w:val="Heading"/>
        <w:rPr>
          <w:color w:val="auto"/>
          <w:sz w:val="24"/>
          <w:szCs w:val="24"/>
          <w:lang w:val="lt-LT"/>
        </w:rPr>
      </w:pPr>
      <w:r w:rsidRPr="00A168C7">
        <w:rPr>
          <w:sz w:val="24"/>
          <w:szCs w:val="24"/>
          <w:lang w:val="lt-LT"/>
        </w:rPr>
        <w:tab/>
      </w:r>
      <w:r w:rsidRPr="00A168C7">
        <w:rPr>
          <w:color w:val="auto"/>
          <w:sz w:val="24"/>
          <w:szCs w:val="24"/>
          <w:lang w:val="lt-LT"/>
        </w:rPr>
        <w:t>2. PIRKIMO OBJEKTAS</w:t>
      </w:r>
      <w:r w:rsidRPr="00A168C7">
        <w:rPr>
          <w:color w:val="auto"/>
          <w:sz w:val="24"/>
          <w:szCs w:val="24"/>
          <w:lang w:val="lt-LT"/>
        </w:rPr>
        <w:tab/>
      </w:r>
    </w:p>
    <w:p w14:paraId="7B102CD1" w14:textId="77777777" w:rsidR="008240BD" w:rsidRPr="00A168C7" w:rsidRDefault="008240BD" w:rsidP="00A168C7">
      <w:pPr>
        <w:pStyle w:val="Body2"/>
        <w:spacing w:after="0"/>
        <w:rPr>
          <w:sz w:val="24"/>
          <w:szCs w:val="24"/>
          <w:lang w:val="lt-LT"/>
        </w:rPr>
      </w:pPr>
    </w:p>
    <w:p w14:paraId="0431B367" w14:textId="61340FA1" w:rsidR="008240BD" w:rsidRPr="00A168C7" w:rsidRDefault="008240BD" w:rsidP="00A168C7">
      <w:pPr>
        <w:pStyle w:val="Body2"/>
        <w:spacing w:after="0"/>
        <w:ind w:firstLine="567"/>
        <w:rPr>
          <w:color w:val="auto"/>
          <w:sz w:val="24"/>
          <w:szCs w:val="24"/>
          <w:lang w:val="lt-LT"/>
        </w:rPr>
      </w:pPr>
      <w:r w:rsidRPr="00A168C7">
        <w:rPr>
          <w:color w:val="auto"/>
          <w:sz w:val="24"/>
          <w:szCs w:val="24"/>
          <w:lang w:val="lt-LT"/>
        </w:rPr>
        <w:t>2.1. Šio pirkimo objektas yra nurodyta</w:t>
      </w:r>
      <w:r w:rsidR="00E312E4">
        <w:rPr>
          <w:color w:val="auto"/>
          <w:sz w:val="24"/>
          <w:szCs w:val="24"/>
          <w:lang w:val="lt-LT"/>
        </w:rPr>
        <w:t>s</w:t>
      </w:r>
      <w:r w:rsidRPr="00A168C7">
        <w:rPr>
          <w:color w:val="auto"/>
          <w:sz w:val="24"/>
          <w:szCs w:val="24"/>
          <w:lang w:val="lt-LT"/>
        </w:rPr>
        <w:t xml:space="preserve"> pirkimo sąlygų</w:t>
      </w:r>
      <w:r w:rsidR="00624A49">
        <w:rPr>
          <w:color w:val="auto"/>
          <w:sz w:val="24"/>
          <w:szCs w:val="24"/>
          <w:lang w:val="lt-LT"/>
        </w:rPr>
        <w:t xml:space="preserve"> priede Nr. 1 pateiktoje</w:t>
      </w:r>
      <w:r w:rsidRPr="00A168C7">
        <w:rPr>
          <w:color w:val="auto"/>
          <w:sz w:val="24"/>
          <w:szCs w:val="24"/>
          <w:lang w:val="lt-LT"/>
        </w:rPr>
        <w:t xml:space="preserve"> techninėje specifikacijoje. </w:t>
      </w:r>
    </w:p>
    <w:p w14:paraId="51AEC287" w14:textId="163A457E" w:rsidR="00F61B06" w:rsidRPr="00A168C7" w:rsidRDefault="008240BD" w:rsidP="00A168C7">
      <w:pPr>
        <w:pStyle w:val="Body2"/>
        <w:spacing w:after="0"/>
        <w:ind w:firstLine="567"/>
        <w:rPr>
          <w:color w:val="auto"/>
          <w:sz w:val="24"/>
          <w:szCs w:val="24"/>
          <w:lang w:val="lt-LT"/>
        </w:rPr>
      </w:pPr>
      <w:r w:rsidRPr="007B66FF">
        <w:rPr>
          <w:color w:val="auto"/>
          <w:sz w:val="24"/>
          <w:szCs w:val="24"/>
          <w:lang w:val="lt-LT"/>
        </w:rPr>
        <w:t>2.2.</w:t>
      </w:r>
      <w:r w:rsidR="0059167E">
        <w:rPr>
          <w:color w:val="auto"/>
          <w:sz w:val="24"/>
          <w:szCs w:val="24"/>
          <w:lang w:val="lt-LT"/>
        </w:rPr>
        <w:t> </w:t>
      </w:r>
      <w:r w:rsidR="00E312E4" w:rsidRPr="00E312E4">
        <w:rPr>
          <w:color w:val="auto"/>
          <w:sz w:val="24"/>
          <w:szCs w:val="24"/>
          <w:lang w:val="lt-LT"/>
        </w:rPr>
        <w:t>Prekės turi būti pristatomos, įnešamos, surenkamos/ sumontuojamos, suderinamos, paruošiamos darbui, išbandomos, pravedami apmokymai perkančiosios organizacijos personalui dirbti su pristatytomis prekėmis 2.</w:t>
      </w:r>
      <w:r w:rsidR="0059167E">
        <w:rPr>
          <w:color w:val="auto"/>
          <w:sz w:val="24"/>
          <w:szCs w:val="24"/>
          <w:lang w:val="lt-LT"/>
        </w:rPr>
        <w:t>6</w:t>
      </w:r>
      <w:r w:rsidR="00E312E4" w:rsidRPr="00E312E4">
        <w:rPr>
          <w:color w:val="auto"/>
          <w:sz w:val="24"/>
          <w:szCs w:val="24"/>
          <w:lang w:val="lt-LT"/>
        </w:rPr>
        <w:t>.p. nurodytu adresu</w:t>
      </w:r>
      <w:r w:rsidR="00F61B06" w:rsidRPr="007B66FF">
        <w:rPr>
          <w:color w:val="auto"/>
          <w:sz w:val="24"/>
          <w:szCs w:val="24"/>
          <w:lang w:val="lt-LT"/>
        </w:rPr>
        <w:t>.</w:t>
      </w:r>
    </w:p>
    <w:p w14:paraId="0DCA1772" w14:textId="26BD083B" w:rsidR="006B51E6" w:rsidRPr="00A168C7" w:rsidRDefault="008240BD" w:rsidP="00A168C7">
      <w:pPr>
        <w:pStyle w:val="Body2"/>
        <w:spacing w:after="0"/>
        <w:ind w:firstLine="567"/>
        <w:rPr>
          <w:sz w:val="24"/>
          <w:szCs w:val="24"/>
          <w:lang w:val="lt-LT"/>
        </w:rPr>
      </w:pPr>
      <w:r w:rsidRPr="00A168C7">
        <w:rPr>
          <w:color w:val="auto"/>
          <w:sz w:val="24"/>
          <w:szCs w:val="24"/>
          <w:lang w:val="lt-LT"/>
        </w:rPr>
        <w:t>2.3.</w:t>
      </w:r>
      <w:r w:rsidR="0059167E">
        <w:rPr>
          <w:color w:val="auto"/>
          <w:sz w:val="24"/>
          <w:szCs w:val="24"/>
          <w:lang w:val="lt-LT"/>
        </w:rPr>
        <w:t> </w:t>
      </w:r>
      <w:r w:rsidR="001C03DF" w:rsidRPr="001C03DF">
        <w:rPr>
          <w:color w:val="auto"/>
          <w:sz w:val="24"/>
          <w:szCs w:val="24"/>
          <w:lang w:val="lt-LT"/>
        </w:rPr>
        <w:t xml:space="preserve">Pirkimas </w:t>
      </w:r>
      <w:r w:rsidR="00E312E4">
        <w:rPr>
          <w:color w:val="auto"/>
          <w:sz w:val="24"/>
          <w:szCs w:val="24"/>
          <w:lang w:val="lt-LT"/>
        </w:rPr>
        <w:t>į dalis ne</w:t>
      </w:r>
      <w:r w:rsidR="001C03DF" w:rsidRPr="001C03DF">
        <w:rPr>
          <w:color w:val="auto"/>
          <w:sz w:val="24"/>
          <w:szCs w:val="24"/>
          <w:lang w:val="lt-LT"/>
        </w:rPr>
        <w:t>skaidomas</w:t>
      </w:r>
      <w:r w:rsidR="00E312E4">
        <w:rPr>
          <w:color w:val="auto"/>
          <w:sz w:val="24"/>
          <w:szCs w:val="24"/>
          <w:lang w:val="lt-LT"/>
        </w:rPr>
        <w:t>.</w:t>
      </w:r>
      <w:r w:rsidR="001C03DF" w:rsidRPr="001C03DF">
        <w:rPr>
          <w:color w:val="auto"/>
          <w:sz w:val="24"/>
          <w:szCs w:val="24"/>
          <w:lang w:val="lt-LT"/>
        </w:rPr>
        <w:t xml:space="preserve"> </w:t>
      </w:r>
      <w:r w:rsidR="0059167E" w:rsidRPr="0059167E">
        <w:rPr>
          <w:color w:val="auto"/>
          <w:sz w:val="24"/>
          <w:szCs w:val="24"/>
          <w:lang w:val="lt-LT"/>
        </w:rPr>
        <w:t xml:space="preserve">Perkamas vienas komplektas įrangos konkrečioms medicininėms funkcijoms atlikti. </w:t>
      </w:r>
      <w:r w:rsidR="003307CD" w:rsidRPr="00A168C7">
        <w:rPr>
          <w:rFonts w:eastAsia="Arial Unicode MS" w:cs="Arial Unicode MS"/>
          <w:sz w:val="24"/>
          <w:szCs w:val="24"/>
          <w:lang w:val="lt-LT"/>
        </w:rPr>
        <w:t>P</w:t>
      </w:r>
      <w:r w:rsidR="0034466E" w:rsidRPr="00A168C7">
        <w:rPr>
          <w:rFonts w:eastAsia="Arial Unicode MS" w:cs="Arial Unicode MS"/>
          <w:sz w:val="24"/>
          <w:szCs w:val="24"/>
          <w:lang w:val="lt-LT"/>
        </w:rPr>
        <w:t xml:space="preserve">asiūlymas turi būti pateiktas visai pirkimo sąlygų techninėje specifikacijoje nurodytai </w:t>
      </w:r>
      <w:r w:rsidR="00A26DAC">
        <w:rPr>
          <w:rFonts w:eastAsia="Arial Unicode MS" w:cs="Arial Unicode MS"/>
          <w:sz w:val="24"/>
          <w:szCs w:val="24"/>
          <w:lang w:val="lt-LT"/>
        </w:rPr>
        <w:t xml:space="preserve">pirkimo </w:t>
      </w:r>
      <w:r w:rsidR="0034466E" w:rsidRPr="00A168C7">
        <w:rPr>
          <w:rFonts w:eastAsia="Arial Unicode MS" w:cs="Arial Unicode MS"/>
          <w:sz w:val="24"/>
          <w:szCs w:val="24"/>
          <w:lang w:val="lt-LT"/>
        </w:rPr>
        <w:t>apimčiai, neskaidant jos smulkiau.</w:t>
      </w:r>
    </w:p>
    <w:p w14:paraId="1CF223E4" w14:textId="03204A90" w:rsidR="006B51E6" w:rsidRPr="00A168C7" w:rsidRDefault="0034466E" w:rsidP="00A168C7">
      <w:pPr>
        <w:pStyle w:val="Body2"/>
        <w:spacing w:after="0"/>
        <w:ind w:firstLine="567"/>
        <w:rPr>
          <w:rFonts w:eastAsia="Arial Unicode MS" w:cs="Arial Unicode MS"/>
          <w:sz w:val="24"/>
          <w:szCs w:val="24"/>
          <w:lang w:val="lt-LT"/>
        </w:rPr>
      </w:pPr>
      <w:r w:rsidRPr="00A168C7">
        <w:rPr>
          <w:rFonts w:eastAsia="Arial Unicode MS" w:cs="Arial Unicode MS"/>
          <w:sz w:val="24"/>
          <w:szCs w:val="24"/>
          <w:lang w:val="lt-LT"/>
        </w:rPr>
        <w:t>2.</w:t>
      </w:r>
      <w:r w:rsidR="001C03DF">
        <w:rPr>
          <w:rFonts w:eastAsia="Arial Unicode MS" w:cs="Arial Unicode MS"/>
          <w:sz w:val="24"/>
          <w:szCs w:val="24"/>
          <w:lang w:val="lt-LT"/>
        </w:rPr>
        <w:t>5</w:t>
      </w:r>
      <w:r w:rsidRPr="00A168C7">
        <w:rPr>
          <w:rFonts w:eastAsia="Arial Unicode MS" w:cs="Arial Unicode MS"/>
          <w:sz w:val="24"/>
          <w:szCs w:val="24"/>
          <w:lang w:val="lt-LT"/>
        </w:rPr>
        <w:t>. Reikalavimai pirkimo objektui nurodyti pirkimo sąlygų priede</w:t>
      </w:r>
      <w:r w:rsidR="00272471">
        <w:rPr>
          <w:rFonts w:eastAsia="Arial Unicode MS" w:cs="Arial Unicode MS"/>
          <w:sz w:val="24"/>
          <w:szCs w:val="24"/>
          <w:lang w:val="lt-LT"/>
        </w:rPr>
        <w:t xml:space="preserve"> Nr. 1</w:t>
      </w:r>
      <w:r w:rsidRPr="00A168C7">
        <w:rPr>
          <w:rFonts w:eastAsia="Arial Unicode MS" w:cs="Arial Unicode MS"/>
          <w:sz w:val="24"/>
          <w:szCs w:val="24"/>
          <w:lang w:val="lt-LT"/>
        </w:rPr>
        <w:t xml:space="preserve"> „Techninė specifikacija</w:t>
      </w:r>
      <w:r w:rsidR="0097400B" w:rsidRPr="00A168C7">
        <w:rPr>
          <w:rFonts w:eastAsia="Arial Unicode MS" w:cs="Arial Unicode MS"/>
          <w:sz w:val="24"/>
          <w:szCs w:val="24"/>
          <w:lang w:val="lt-LT"/>
        </w:rPr>
        <w:t xml:space="preserve"> ir pasiūlymo kaina</w:t>
      </w:r>
      <w:r w:rsidRPr="00A168C7">
        <w:rPr>
          <w:rFonts w:eastAsia="Arial Unicode MS" w:cs="Arial Unicode MS"/>
          <w:sz w:val="24"/>
          <w:szCs w:val="24"/>
          <w:lang w:val="lt-LT"/>
        </w:rPr>
        <w:t>“</w:t>
      </w:r>
      <w:r w:rsidR="00A05700" w:rsidRPr="00A168C7">
        <w:rPr>
          <w:rFonts w:eastAsia="Arial Unicode MS" w:cs="Arial Unicode MS"/>
          <w:sz w:val="24"/>
          <w:szCs w:val="24"/>
          <w:lang w:val="lt-LT"/>
        </w:rPr>
        <w:t xml:space="preserve">, </w:t>
      </w:r>
      <w:r w:rsidRPr="00A168C7">
        <w:rPr>
          <w:rFonts w:eastAsia="Arial Unicode MS" w:cs="Arial Unicode MS"/>
          <w:sz w:val="24"/>
          <w:szCs w:val="24"/>
          <w:lang w:val="lt-LT"/>
        </w:rPr>
        <w:t>pried</w:t>
      </w:r>
      <w:r w:rsidR="0097400B" w:rsidRPr="00A168C7">
        <w:rPr>
          <w:rFonts w:eastAsia="Arial Unicode MS" w:cs="Arial Unicode MS"/>
          <w:sz w:val="24"/>
          <w:szCs w:val="24"/>
          <w:lang w:val="lt-LT"/>
        </w:rPr>
        <w:t>e</w:t>
      </w:r>
      <w:r w:rsidRPr="00A168C7">
        <w:rPr>
          <w:rFonts w:eastAsia="Arial Unicode MS" w:cs="Arial Unicode MS"/>
          <w:sz w:val="24"/>
          <w:szCs w:val="24"/>
          <w:lang w:val="lt-LT"/>
        </w:rPr>
        <w:t xml:space="preserve"> </w:t>
      </w:r>
      <w:r w:rsidR="00272471">
        <w:rPr>
          <w:rFonts w:eastAsia="Arial Unicode MS" w:cs="Arial Unicode MS"/>
          <w:sz w:val="24"/>
          <w:szCs w:val="24"/>
          <w:lang w:val="lt-LT"/>
        </w:rPr>
        <w:t xml:space="preserve">Nr. 2 </w:t>
      </w:r>
      <w:r w:rsidRPr="00A168C7">
        <w:rPr>
          <w:rFonts w:eastAsia="Arial Unicode MS" w:cs="Arial Unicode MS"/>
          <w:sz w:val="24"/>
          <w:szCs w:val="24"/>
          <w:lang w:val="lt-LT"/>
        </w:rPr>
        <w:t>„Viešojo pirkimo sutarties projektas</w:t>
      </w:r>
      <w:r w:rsidR="00CC6853">
        <w:rPr>
          <w:rFonts w:eastAsia="Arial Unicode MS" w:cs="Arial Unicode MS"/>
          <w:sz w:val="24"/>
          <w:szCs w:val="24"/>
          <w:lang w:val="lt-LT"/>
        </w:rPr>
        <w:t>“</w:t>
      </w:r>
      <w:r w:rsidR="00A168C7">
        <w:rPr>
          <w:rFonts w:eastAsia="Arial Unicode MS" w:cs="Arial Unicode MS"/>
          <w:sz w:val="24"/>
          <w:szCs w:val="24"/>
          <w:lang w:val="lt-LT"/>
        </w:rPr>
        <w:t>.</w:t>
      </w:r>
      <w:r w:rsidR="00AF4F7B" w:rsidRPr="00A168C7">
        <w:rPr>
          <w:rFonts w:eastAsia="Arial Unicode MS" w:cs="Arial Unicode MS"/>
          <w:sz w:val="24"/>
          <w:szCs w:val="24"/>
          <w:lang w:val="lt-LT"/>
        </w:rPr>
        <w:t xml:space="preserve"> </w:t>
      </w:r>
      <w:r w:rsidRPr="00A168C7">
        <w:rPr>
          <w:rFonts w:eastAsia="Arial Unicode MS" w:cs="Arial Unicode MS"/>
          <w:sz w:val="24"/>
          <w:szCs w:val="24"/>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A168C7">
        <w:rPr>
          <w:rFonts w:eastAsia="Arial Unicode MS" w:cs="Arial Unicode MS"/>
          <w:sz w:val="24"/>
          <w:szCs w:val="24"/>
          <w:lang w:val="lt-LT"/>
        </w:rPr>
        <w:t xml:space="preserve"> Lygiavertiškumo įrodymas yra tiekėjo pareiga. </w:t>
      </w:r>
    </w:p>
    <w:p w14:paraId="1057B381" w14:textId="2846E1A3" w:rsidR="006B51E6" w:rsidRDefault="0034466E" w:rsidP="00A168C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bookmarkStart w:id="0" w:name="_Hlk151705866"/>
      <w:r w:rsidRPr="00A168C7">
        <w:rPr>
          <w:rFonts w:cs="Arial Unicode MS"/>
          <w:lang w:val="lt-LT"/>
        </w:rPr>
        <w:t>2.</w:t>
      </w:r>
      <w:r w:rsidR="001C03DF">
        <w:rPr>
          <w:rFonts w:cs="Arial Unicode MS"/>
          <w:lang w:val="lt-LT"/>
        </w:rPr>
        <w:t>6</w:t>
      </w:r>
      <w:r w:rsidRPr="00A168C7">
        <w:rPr>
          <w:rFonts w:cs="Arial Unicode MS"/>
          <w:lang w:val="lt-LT"/>
        </w:rPr>
        <w:t>. </w:t>
      </w:r>
      <w:r w:rsidR="003307CD" w:rsidRPr="00A168C7">
        <w:rPr>
          <w:rFonts w:cs="Arial Unicode MS"/>
          <w:lang w:val="lt-LT"/>
        </w:rPr>
        <w:t xml:space="preserve">Tiekėjo įsipareigojimų įvykdymo vieta yra </w:t>
      </w:r>
      <w:r w:rsidR="003307CD" w:rsidRPr="00A168C7">
        <w:rPr>
          <w:lang w:val="lt-LT"/>
        </w:rPr>
        <w:t>Šiltnamių g. 29, 041</w:t>
      </w:r>
      <w:r w:rsidR="000A5FD3">
        <w:rPr>
          <w:lang w:val="lt-LT"/>
        </w:rPr>
        <w:t>29</w:t>
      </w:r>
      <w:r w:rsidR="003307CD" w:rsidRPr="00A168C7">
        <w:rPr>
          <w:lang w:val="lt-LT"/>
        </w:rPr>
        <w:t xml:space="preserve"> Vilnius</w:t>
      </w:r>
      <w:r w:rsidR="00EC4E66" w:rsidRPr="00A168C7">
        <w:rPr>
          <w:lang w:val="lt-LT"/>
        </w:rPr>
        <w:t>, perkančiosios organizacijos atstovo nurodyta patalpa</w:t>
      </w:r>
      <w:bookmarkEnd w:id="0"/>
      <w:r w:rsidR="003307CD" w:rsidRPr="00A168C7">
        <w:rPr>
          <w:lang w:val="lt-LT"/>
        </w:rPr>
        <w:t>.</w:t>
      </w:r>
    </w:p>
    <w:p w14:paraId="7979FACD" w14:textId="127F9050" w:rsidR="00272471" w:rsidRDefault="00775FA4" w:rsidP="00A168C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Pr>
          <w:lang w:val="lt-LT"/>
        </w:rPr>
        <w:lastRenderedPageBreak/>
        <w:t>2.7</w:t>
      </w:r>
      <w:r w:rsidR="00272471">
        <w:rPr>
          <w:lang w:val="lt-LT"/>
        </w:rPr>
        <w:t xml:space="preserve">. </w:t>
      </w:r>
      <w:r w:rsidR="00272471" w:rsidRPr="00BF3D1B">
        <w:rPr>
          <w:lang w:val="lt-LT"/>
        </w:rPr>
        <w:t>Perkančioji</w:t>
      </w:r>
      <w:r w:rsidR="00272471" w:rsidRPr="00415A17">
        <w:rPr>
          <w:lang w:val="lt-LT"/>
        </w:rPr>
        <w:t xml:space="preserve"> organizacija neatlieka pirkimo naudodamasi centralizuotų pirkimų katalogu, nes tokių prekių kataloge nėra</w:t>
      </w:r>
      <w:r w:rsidR="006B231B">
        <w:rPr>
          <w:lang w:val="lt-LT"/>
        </w:rPr>
        <w:t>.</w:t>
      </w:r>
    </w:p>
    <w:p w14:paraId="240A1A20" w14:textId="037EFFE3" w:rsidR="00B5189B" w:rsidRPr="00B5189B" w:rsidRDefault="00B5189B" w:rsidP="00B5189B">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Pr>
          <w:lang w:val="lt-LT"/>
        </w:rPr>
        <w:t xml:space="preserve">2.8. </w:t>
      </w:r>
      <w:r w:rsidRPr="00B5189B">
        <w:rPr>
          <w:lang w:val="lt-LT"/>
        </w:rPr>
        <w:t>Atsižvelgiant į tai, kad atliekam</w:t>
      </w:r>
      <w:r>
        <w:rPr>
          <w:lang w:val="lt-LT"/>
        </w:rPr>
        <w:t>o</w:t>
      </w:r>
      <w:r w:rsidRPr="00B5189B">
        <w:rPr>
          <w:lang w:val="lt-LT"/>
        </w:rPr>
        <w:t xml:space="preserve"> pirkim</w:t>
      </w:r>
      <w:r>
        <w:rPr>
          <w:lang w:val="lt-LT"/>
        </w:rPr>
        <w:t>o „</w:t>
      </w:r>
      <w:r w:rsidRPr="00B5189B">
        <w:rPr>
          <w:lang w:val="lt-LT"/>
        </w:rPr>
        <w:t xml:space="preserve">sudėtiniams elementams“ (ne visam pirkimo objektui), kurių BVPŽ kodai yra: </w:t>
      </w:r>
      <w:r w:rsidR="000A5FD3" w:rsidRPr="000A5FD3">
        <w:rPr>
          <w:lang w:val="lt-LT"/>
        </w:rPr>
        <w:t>48180000-3 - Medicinos programinės įrangos paketai</w:t>
      </w:r>
      <w:r w:rsidRPr="00B5189B">
        <w:rPr>
          <w:lang w:val="lt-LT"/>
        </w:rPr>
        <w:t xml:space="preserve">, yra taikomos nuostatos dėl nacionalinio saugumo reikalavimų, pirkimo metu bus atliekama patikra dėl atitikties nacionalinio saugumo interesams pagal Viešųjų pirkimų įstatymo 37 straipsnio 9 dalį ir 47 straipsnio 9 dalį. Tiekėjams draudžiama siūlyti </w:t>
      </w:r>
      <w:r w:rsidR="003C76E8">
        <w:rPr>
          <w:lang w:val="lt-LT"/>
        </w:rPr>
        <w:t>echoskopo programinę įrangą</w:t>
      </w:r>
      <w:r w:rsidRPr="00B5189B">
        <w:rPr>
          <w:lang w:val="lt-LT"/>
        </w:rPr>
        <w:t>, jeigu j</w:t>
      </w:r>
      <w:r w:rsidR="003C76E8">
        <w:rPr>
          <w:lang w:val="lt-LT"/>
        </w:rPr>
        <w:t>i</w:t>
      </w:r>
      <w:r w:rsidRPr="00B5189B">
        <w:rPr>
          <w:lang w:val="lt-LT"/>
        </w:rPr>
        <w:t xml:space="preserve"> kelia grėsmę nacionaliniam saugumui. Perkančioji organizacija supranta, kad prekės ir/ar paslaugos kelia grėsmę nacionaliniam saugumui, kai: </w:t>
      </w:r>
    </w:p>
    <w:p w14:paraId="3298F932" w14:textId="4FDC662A" w:rsidR="00B5189B" w:rsidRPr="00B5189B" w:rsidRDefault="00B5189B" w:rsidP="00B5189B">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B5189B">
        <w:rPr>
          <w:lang w:val="lt-LT"/>
        </w:rPr>
        <w:t>(1) 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r w:rsidR="003C76E8">
        <w:rPr>
          <w:lang w:val="lt-LT"/>
        </w:rPr>
        <w:t>.</w:t>
      </w:r>
    </w:p>
    <w:p w14:paraId="110EDD90" w14:textId="1D841797" w:rsidR="00B5189B" w:rsidRPr="00A168C7" w:rsidRDefault="00B5189B" w:rsidP="00B5189B">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B5189B">
        <w:rPr>
          <w:lang w:val="lt-LT"/>
        </w:rPr>
        <w:t>2.</w:t>
      </w:r>
      <w:r>
        <w:rPr>
          <w:lang w:val="lt-LT"/>
        </w:rPr>
        <w:t>9</w:t>
      </w:r>
      <w:r w:rsidRPr="00B5189B">
        <w:rPr>
          <w:lang w:val="lt-LT"/>
        </w:rPr>
        <w:t xml:space="preserve">. Perkančioji organizacija supranta, kad tiekėjas turi interesų, galinčių kelti grėsmę nacionaliniam saugumui, jei, vadovaujantis VPĮ 47 straipsnio 9 dalimi, jis pats, jo subtiekėjai ar ūkio subjektai, kurių pajėgumais remiamasi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2382BA74" w14:textId="03C43A36" w:rsidR="00D80C23" w:rsidRPr="00A168C7" w:rsidRDefault="0034466E" w:rsidP="00A168C7">
      <w:pPr>
        <w:pStyle w:val="Body2"/>
        <w:spacing w:after="0"/>
        <w:rPr>
          <w:color w:val="auto"/>
          <w:sz w:val="24"/>
          <w:szCs w:val="24"/>
          <w:lang w:val="lt-LT"/>
        </w:rPr>
      </w:pPr>
      <w:r w:rsidRPr="00A168C7">
        <w:rPr>
          <w:color w:val="auto"/>
          <w:sz w:val="24"/>
          <w:szCs w:val="24"/>
          <w:lang w:val="lt-LT"/>
        </w:rPr>
        <w:tab/>
      </w:r>
    </w:p>
    <w:p w14:paraId="44DA9F15" w14:textId="6937B806" w:rsidR="006B51E6" w:rsidRPr="00A168C7" w:rsidRDefault="00D80C23" w:rsidP="00A168C7">
      <w:pPr>
        <w:pStyle w:val="Body2"/>
        <w:spacing w:after="0"/>
        <w:rPr>
          <w:b/>
          <w:sz w:val="24"/>
          <w:szCs w:val="24"/>
          <w:lang w:val="lt-LT"/>
        </w:rPr>
      </w:pPr>
      <w:r w:rsidRPr="00A168C7">
        <w:rPr>
          <w:color w:val="C13B2B"/>
          <w:sz w:val="24"/>
          <w:szCs w:val="24"/>
          <w:lang w:val="lt-LT"/>
        </w:rPr>
        <w:t xml:space="preserve">             </w:t>
      </w:r>
      <w:r w:rsidR="0034466E" w:rsidRPr="00A168C7">
        <w:rPr>
          <w:b/>
          <w:color w:val="auto"/>
          <w:sz w:val="24"/>
          <w:szCs w:val="24"/>
          <w:lang w:val="lt-LT"/>
        </w:rPr>
        <w:t>3. KVALIFIKACIJOS IR PAŠALINIMO PAGRINDŲ NEBUVIMO TIKRINIMAS</w:t>
      </w:r>
    </w:p>
    <w:p w14:paraId="1215C9AA" w14:textId="77777777" w:rsidR="006B51E6" w:rsidRPr="00A168C7" w:rsidRDefault="0034466E" w:rsidP="00A168C7">
      <w:pPr>
        <w:pStyle w:val="Heading"/>
        <w:rPr>
          <w:sz w:val="24"/>
          <w:szCs w:val="24"/>
          <w:lang w:val="lt-LT"/>
        </w:rPr>
      </w:pPr>
      <w:r w:rsidRPr="00A168C7">
        <w:rPr>
          <w:sz w:val="24"/>
          <w:szCs w:val="24"/>
          <w:lang w:val="lt-LT"/>
        </w:rPr>
        <w:tab/>
      </w:r>
    </w:p>
    <w:p w14:paraId="553A8315" w14:textId="77777777" w:rsidR="00046142" w:rsidRPr="00046142" w:rsidRDefault="0034466E" w:rsidP="00046142">
      <w:pPr>
        <w:pStyle w:val="Body2"/>
        <w:tabs>
          <w:tab w:val="left" w:pos="567"/>
          <w:tab w:val="left" w:pos="709"/>
          <w:tab w:val="left" w:pos="851"/>
        </w:tabs>
        <w:rPr>
          <w:rFonts w:eastAsia="Arial Unicode MS" w:cs="Arial Unicode MS"/>
          <w:sz w:val="24"/>
          <w:szCs w:val="24"/>
          <w:lang w:val="lt-LT"/>
        </w:rPr>
      </w:pPr>
      <w:r w:rsidRPr="00A168C7">
        <w:rPr>
          <w:sz w:val="24"/>
          <w:szCs w:val="24"/>
          <w:lang w:val="lt-LT"/>
        </w:rPr>
        <w:tab/>
      </w:r>
      <w:r w:rsidR="00F5111D" w:rsidRPr="00A168C7">
        <w:rPr>
          <w:sz w:val="24"/>
          <w:szCs w:val="24"/>
          <w:lang w:val="lt-LT"/>
        </w:rPr>
        <w:t xml:space="preserve"> </w:t>
      </w:r>
      <w:r w:rsidR="009770DF" w:rsidRPr="00A168C7">
        <w:rPr>
          <w:sz w:val="24"/>
          <w:szCs w:val="24"/>
          <w:lang w:val="lt-LT"/>
        </w:rPr>
        <w:t xml:space="preserve"> </w:t>
      </w:r>
      <w:r w:rsidR="00046142" w:rsidRPr="00046142">
        <w:rPr>
          <w:rFonts w:eastAsia="Arial Unicode MS" w:cs="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Nr.3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w:t>
      </w:r>
    </w:p>
    <w:p w14:paraId="40C39AE4"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 xml:space="preserve">3.2. Su pasiūlymu teikiamas tik EBVPD. Perkančioji organizacija su pasiūlymu nereikalauja pateikti 1 lentelėje nurodytų pašalinimo pagrindų nebuvimą įrodančių dokumentų. Šių dokumentų prašoma tik iš ekonomiškai naudingiausią pasiūlymą pateikusio tiekėjo prieš nustatant laimėjusį pasiūlymą.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B19E3A3"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 xml:space="preserve">             3.3. Pašalinimo pagrindai taikomi tiekėjui (kai pasiūlymą teikia ūkio subjektų grupė – visiems tos grupės nariams) ir ūkio subjektams, kurių pajėgumais tiekėjas remiasi. Perkančioji organizacija netikrina subtiekėjų ar ūkio subjektų, kurių pajėgumais tiekėjas nesiremia, pašalinimo pagrindų.</w:t>
      </w:r>
    </w:p>
    <w:p w14:paraId="1B3EB0A5"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 xml:space="preserve">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F0B67E8"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39E1171"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3.6. Perkančioji organizacija visų pirma reikalauja tokios rūšies pažymų ir tokių dokumentinių įrodymų formų, apie kuriuos pateikta informacija Europos Komisijos informacinėje dokumentų saugykloje „e-</w:t>
      </w:r>
      <w:proofErr w:type="spellStart"/>
      <w:r w:rsidRPr="00046142">
        <w:rPr>
          <w:rFonts w:eastAsia="Arial Unicode MS" w:cs="Arial Unicode MS"/>
          <w:sz w:val="24"/>
          <w:szCs w:val="24"/>
          <w:lang w:val="lt-LT"/>
        </w:rPr>
        <w:t>Certis</w:t>
      </w:r>
      <w:proofErr w:type="spellEnd"/>
      <w:r w:rsidRPr="00046142">
        <w:rPr>
          <w:rFonts w:eastAsia="Arial Unicode MS" w:cs="Arial Unicode MS"/>
          <w:sz w:val="24"/>
          <w:szCs w:val="24"/>
          <w:lang w:val="lt-LT"/>
        </w:rPr>
        <w:t>“. 1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046142">
        <w:rPr>
          <w:rFonts w:eastAsia="Arial Unicode MS" w:cs="Arial Unicode MS"/>
          <w:sz w:val="24"/>
          <w:szCs w:val="24"/>
          <w:lang w:val="lt-LT"/>
        </w:rPr>
        <w:t>Certis</w:t>
      </w:r>
      <w:proofErr w:type="spellEnd"/>
      <w:r w:rsidRPr="00046142">
        <w:rPr>
          <w:rFonts w:eastAsia="Arial Unicode MS" w:cs="Arial Unicode MS"/>
          <w:sz w:val="24"/>
          <w:szCs w:val="24"/>
          <w:lang w:val="lt-LT"/>
        </w:rPr>
        <w:t xml:space="preserve">“, adresu https://ec.europa.eu/tools/ecertis/. </w:t>
      </w:r>
    </w:p>
    <w:p w14:paraId="620FCD94"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3.7. Perkančioji organizacija nereikalauja iš tiekėjo pateikti dokumentų, patvirtinančių jo pašalinimo pagrindų nebuvimą, jeigu ji:</w:t>
      </w:r>
    </w:p>
    <w:p w14:paraId="134E8315"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 xml:space="preserve">  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60767B6"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 xml:space="preserve">  3.7.2. šiuos dokumentus jau turi iš ankstesnių pirkimo procedūrų, jeigu šiuose dokumentuose nurodyta informacija vis dar yra aktuali (dokumentas išduotas prieš ne daugiau dienų, negu nurodyta atitinkamoje žemiau esančios lentelės eilutėje).</w:t>
      </w:r>
    </w:p>
    <w:p w14:paraId="25229BF8"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C62D52"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 xml:space="preserve">  3.8.1. priesaikos deklaracija;</w:t>
      </w:r>
    </w:p>
    <w:p w14:paraId="3CC56D6B"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 xml:space="preserve">  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0E486D" w14:textId="7D037869" w:rsidR="001F480C" w:rsidRDefault="00046142" w:rsidP="00046142">
      <w:pPr>
        <w:pStyle w:val="Body2"/>
        <w:tabs>
          <w:tab w:val="left" w:pos="567"/>
          <w:tab w:val="left" w:pos="709"/>
          <w:tab w:val="left" w:pos="851"/>
        </w:tabs>
        <w:spacing w:after="0"/>
        <w:rPr>
          <w:lang w:val="lt-LT"/>
        </w:rPr>
      </w:pPr>
      <w:r w:rsidRPr="00046142">
        <w:rPr>
          <w:rFonts w:eastAsia="Arial Unicode MS" w:cs="Arial Unicode MS"/>
          <w:sz w:val="24"/>
          <w:szCs w:val="24"/>
          <w:lang w:val="lt-LT"/>
        </w:rPr>
        <w:t xml:space="preserve">  3.9. Pašalinimo pagrindai, jų nebuvimą patvirtinantys dokumentai (nurodomi 1 lentelėje):</w:t>
      </w:r>
    </w:p>
    <w:p w14:paraId="755ABB68" w14:textId="2B4ED733" w:rsidR="00046142" w:rsidRDefault="00CD477A" w:rsidP="00046142">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r w:rsidR="00046142" w:rsidRPr="00046142">
        <w:rPr>
          <w:rFonts w:eastAsia="Arial Unicode MS" w:cs="Arial Unicode MS"/>
          <w:i/>
          <w:sz w:val="18"/>
          <w:szCs w:val="18"/>
          <w:lang w:val="lt-LT"/>
        </w:rPr>
        <w:t xml:space="preserve"> </w:t>
      </w:r>
      <w:r w:rsidR="00046142">
        <w:rPr>
          <w:rFonts w:eastAsia="Arial Unicode MS" w:cs="Arial Unicode MS"/>
          <w:i/>
          <w:sz w:val="18"/>
          <w:szCs w:val="18"/>
          <w:lang w:val="lt-LT"/>
        </w:rPr>
        <w:t>1 lentelė</w:t>
      </w:r>
    </w:p>
    <w:tbl>
      <w:tblPr>
        <w:tblW w:w="10178" w:type="dxa"/>
        <w:tblInd w:w="-147" w:type="dxa"/>
        <w:tblLayout w:type="fixed"/>
        <w:tblCellMar>
          <w:left w:w="10" w:type="dxa"/>
          <w:right w:w="10" w:type="dxa"/>
        </w:tblCellMar>
        <w:tblLook w:val="04A0" w:firstRow="1" w:lastRow="0" w:firstColumn="1" w:lastColumn="0" w:noHBand="0" w:noVBand="1"/>
      </w:tblPr>
      <w:tblGrid>
        <w:gridCol w:w="822"/>
        <w:gridCol w:w="3686"/>
        <w:gridCol w:w="2410"/>
        <w:gridCol w:w="3260"/>
      </w:tblGrid>
      <w:tr w:rsidR="00046142" w14:paraId="4D58AC27"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4D47300" w14:textId="77777777" w:rsidR="00046142" w:rsidRDefault="00046142">
            <w:pPr>
              <w:pStyle w:val="NoSpacing"/>
              <w:ind w:left="32"/>
              <w:jc w:val="center"/>
              <w:rPr>
                <w:rFonts w:ascii="Times New Roman" w:hAnsi="Times New Roman" w:cs="Times New Roman"/>
                <w:b/>
                <w:bCs/>
                <w:sz w:val="22"/>
                <w:szCs w:val="22"/>
                <w:lang w:val="en-US" w:eastAsia="en-US"/>
              </w:rPr>
            </w:pPr>
            <w:r>
              <w:rPr>
                <w:rFonts w:ascii="Times New Roman" w:hAnsi="Times New Roman" w:cs="Times New Roman"/>
                <w:b/>
                <w:bCs/>
                <w:sz w:val="22"/>
                <w:szCs w:val="22"/>
                <w:lang w:val="en-US"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54CA855" w14:textId="77777777" w:rsidR="00046142" w:rsidRDefault="00046142">
            <w:pPr>
              <w:pStyle w:val="NoSpacing"/>
              <w:jc w:val="center"/>
              <w:rPr>
                <w:rFonts w:ascii="Times New Roman" w:hAnsi="Times New Roman" w:cs="Times New Roman"/>
                <w:bCs/>
                <w:sz w:val="22"/>
                <w:szCs w:val="22"/>
                <w:lang w:val="en-US" w:eastAsia="en-US"/>
              </w:rPr>
            </w:pPr>
            <w:proofErr w:type="spellStart"/>
            <w:r>
              <w:rPr>
                <w:rFonts w:ascii="Times New Roman" w:hAnsi="Times New Roman" w:cs="Times New Roman"/>
                <w:b/>
                <w:sz w:val="22"/>
                <w:szCs w:val="22"/>
                <w:lang w:val="en-US" w:eastAsia="en-US"/>
              </w:rPr>
              <w:t>Tiekėjo</w:t>
            </w:r>
            <w:proofErr w:type="spellEnd"/>
            <w:r>
              <w:rPr>
                <w:rFonts w:ascii="Times New Roman" w:hAnsi="Times New Roman" w:cs="Times New Roman"/>
                <w:b/>
                <w:sz w:val="22"/>
                <w:szCs w:val="22"/>
                <w:lang w:val="en-US" w:eastAsia="en-US"/>
              </w:rPr>
              <w:t xml:space="preserve"> </w:t>
            </w:r>
            <w:proofErr w:type="spellStart"/>
            <w:r>
              <w:rPr>
                <w:rFonts w:ascii="Times New Roman" w:hAnsi="Times New Roman" w:cs="Times New Roman"/>
                <w:b/>
                <w:sz w:val="22"/>
                <w:szCs w:val="22"/>
                <w:lang w:val="en-US" w:eastAsia="en-US"/>
              </w:rPr>
              <w:t>pašalinimo</w:t>
            </w:r>
            <w:proofErr w:type="spellEnd"/>
            <w:r>
              <w:rPr>
                <w:rFonts w:ascii="Times New Roman" w:hAnsi="Times New Roman" w:cs="Times New Roman"/>
                <w:b/>
                <w:sz w:val="22"/>
                <w:szCs w:val="22"/>
                <w:lang w:val="en-US" w:eastAsia="en-US"/>
              </w:rPr>
              <w:t xml:space="preserve"> </w:t>
            </w:r>
            <w:proofErr w:type="spellStart"/>
            <w:r>
              <w:rPr>
                <w:rFonts w:ascii="Times New Roman" w:hAnsi="Times New Roman" w:cs="Times New Roman"/>
                <w:b/>
                <w:sz w:val="22"/>
                <w:szCs w:val="22"/>
                <w:lang w:val="en-US" w:eastAsia="en-US"/>
              </w:rPr>
              <w:t>pagrindai</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8E29CD7" w14:textId="77777777" w:rsidR="00046142" w:rsidRDefault="00046142">
            <w:pPr>
              <w:pStyle w:val="NoSpacing"/>
              <w:jc w:val="center"/>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 xml:space="preserve">VPĮ </w:t>
            </w:r>
            <w:proofErr w:type="spellStart"/>
            <w:proofErr w:type="gramStart"/>
            <w:r>
              <w:rPr>
                <w:rFonts w:ascii="Times New Roman" w:eastAsia="Yu Mincho" w:hAnsi="Times New Roman" w:cs="Times New Roman"/>
                <w:b/>
                <w:bCs/>
                <w:sz w:val="22"/>
                <w:szCs w:val="22"/>
                <w:lang w:val="en-US" w:eastAsia="en-US"/>
              </w:rPr>
              <w:t>straipsnis</w:t>
            </w:r>
            <w:proofErr w:type="spellEnd"/>
            <w:r>
              <w:rPr>
                <w:rFonts w:ascii="Times New Roman" w:eastAsia="Yu Mincho" w:hAnsi="Times New Roman" w:cs="Times New Roman"/>
                <w:b/>
                <w:bCs/>
                <w:sz w:val="22"/>
                <w:szCs w:val="22"/>
                <w:lang w:val="en-US" w:eastAsia="en-US"/>
              </w:rPr>
              <w:t xml:space="preserve">,  </w:t>
            </w:r>
            <w:proofErr w:type="spellStart"/>
            <w:r>
              <w:rPr>
                <w:rFonts w:ascii="Times New Roman" w:eastAsia="Yu Mincho" w:hAnsi="Times New Roman" w:cs="Times New Roman"/>
                <w:b/>
                <w:bCs/>
                <w:sz w:val="22"/>
                <w:szCs w:val="22"/>
                <w:lang w:val="en-US" w:eastAsia="en-US"/>
              </w:rPr>
              <w:t>dalis</w:t>
            </w:r>
            <w:proofErr w:type="spellEnd"/>
            <w:proofErr w:type="gramEnd"/>
            <w:r>
              <w:rPr>
                <w:rFonts w:ascii="Times New Roman" w:eastAsia="Yu Mincho" w:hAnsi="Times New Roman" w:cs="Times New Roman"/>
                <w:b/>
                <w:bCs/>
                <w:sz w:val="22"/>
                <w:szCs w:val="22"/>
                <w:lang w:val="en-US" w:eastAsia="en-US"/>
              </w:rPr>
              <w:t xml:space="preserve">, </w:t>
            </w:r>
            <w:proofErr w:type="spellStart"/>
            <w:r>
              <w:rPr>
                <w:rFonts w:ascii="Times New Roman" w:eastAsia="Yu Mincho" w:hAnsi="Times New Roman" w:cs="Times New Roman"/>
                <w:b/>
                <w:bCs/>
                <w:sz w:val="22"/>
                <w:szCs w:val="22"/>
                <w:lang w:val="en-US" w:eastAsia="en-US"/>
              </w:rPr>
              <w:t>punktas</w:t>
            </w:r>
            <w:proofErr w:type="spellEnd"/>
            <w:r>
              <w:rPr>
                <w:rFonts w:ascii="Times New Roman" w:eastAsia="Yu Mincho" w:hAnsi="Times New Roman" w:cs="Times New Roman"/>
                <w:b/>
                <w:bCs/>
                <w:sz w:val="22"/>
                <w:szCs w:val="22"/>
                <w:lang w:val="en-US" w:eastAsia="en-US"/>
              </w:rPr>
              <w:t xml:space="preserve"> </w:t>
            </w:r>
            <w:proofErr w:type="spellStart"/>
            <w:r>
              <w:rPr>
                <w:rFonts w:ascii="Times New Roman" w:eastAsia="Yu Mincho" w:hAnsi="Times New Roman" w:cs="Times New Roman"/>
                <w:b/>
                <w:bCs/>
                <w:sz w:val="22"/>
                <w:szCs w:val="22"/>
                <w:lang w:val="en-US" w:eastAsia="en-US"/>
              </w:rPr>
              <w:t>bei</w:t>
            </w:r>
            <w:proofErr w:type="spellEnd"/>
            <w:r>
              <w:rPr>
                <w:rFonts w:ascii="Times New Roman" w:eastAsia="Yu Mincho" w:hAnsi="Times New Roman" w:cs="Times New Roman"/>
                <w:b/>
                <w:bCs/>
                <w:sz w:val="22"/>
                <w:szCs w:val="22"/>
                <w:lang w:val="en-US" w:eastAsia="en-US"/>
              </w:rPr>
              <w:t xml:space="preserve"> EBVPD </w:t>
            </w:r>
            <w:proofErr w:type="spellStart"/>
            <w:r>
              <w:rPr>
                <w:rFonts w:ascii="Times New Roman" w:eastAsia="Yu Mincho" w:hAnsi="Times New Roman" w:cs="Times New Roman"/>
                <w:b/>
                <w:bCs/>
                <w:sz w:val="22"/>
                <w:szCs w:val="22"/>
                <w:lang w:val="en-US" w:eastAsia="en-US"/>
              </w:rPr>
              <w:t>formos</w:t>
            </w:r>
            <w:proofErr w:type="spellEnd"/>
            <w:r>
              <w:rPr>
                <w:rFonts w:ascii="Times New Roman" w:eastAsia="Yu Mincho" w:hAnsi="Times New Roman" w:cs="Times New Roman"/>
                <w:b/>
                <w:bCs/>
                <w:sz w:val="22"/>
                <w:szCs w:val="22"/>
                <w:lang w:val="en-US" w:eastAsia="en-US"/>
              </w:rPr>
              <w:t xml:space="preserve"> </w:t>
            </w:r>
            <w:proofErr w:type="spellStart"/>
            <w:r>
              <w:rPr>
                <w:rFonts w:ascii="Times New Roman" w:eastAsia="Yu Mincho" w:hAnsi="Times New Roman" w:cs="Times New Roman"/>
                <w:b/>
                <w:bCs/>
                <w:sz w:val="22"/>
                <w:szCs w:val="22"/>
                <w:lang w:val="en-US" w:eastAsia="en-US"/>
              </w:rPr>
              <w:t>dalis</w:t>
            </w:r>
            <w:proofErr w:type="spellEnd"/>
            <w:r>
              <w:rPr>
                <w:rFonts w:ascii="Times New Roman" w:eastAsia="Yu Mincho" w:hAnsi="Times New Roman" w:cs="Times New Roman"/>
                <w:b/>
                <w:bCs/>
                <w:sz w:val="22"/>
                <w:szCs w:val="22"/>
                <w:lang w:val="en-US" w:eastAsia="en-US"/>
              </w:rPr>
              <w:t xml:space="preserve"> </w:t>
            </w:r>
            <w:proofErr w:type="spellStart"/>
            <w:r>
              <w:rPr>
                <w:rFonts w:ascii="Times New Roman" w:eastAsia="Yu Mincho" w:hAnsi="Times New Roman" w:cs="Times New Roman"/>
                <w:b/>
                <w:bCs/>
                <w:sz w:val="22"/>
                <w:szCs w:val="22"/>
                <w:lang w:val="en-US" w:eastAsia="en-US"/>
              </w:rPr>
              <w:t>pildymui</w:t>
            </w:r>
            <w:proofErr w:type="spellEnd"/>
            <w:r>
              <w:rPr>
                <w:rFonts w:ascii="Times New Roman" w:eastAsia="Yu Mincho" w:hAnsi="Times New Roman" w:cs="Times New Roman"/>
                <w:b/>
                <w:bCs/>
                <w:sz w:val="22"/>
                <w:szCs w:val="22"/>
                <w:lang w:val="en-US"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8A7EDC0" w14:textId="77777777" w:rsidR="00046142" w:rsidRDefault="00046142">
            <w:pPr>
              <w:pStyle w:val="NoSpacing"/>
              <w:jc w:val="center"/>
              <w:rPr>
                <w:rFonts w:ascii="Times New Roman" w:hAnsi="Times New Roman" w:cs="Times New Roman"/>
                <w:bCs/>
                <w:iCs/>
                <w:sz w:val="22"/>
                <w:szCs w:val="22"/>
                <w:lang w:val="en-US" w:eastAsia="en-US"/>
              </w:rPr>
            </w:pPr>
            <w:proofErr w:type="spellStart"/>
            <w:r>
              <w:rPr>
                <w:rFonts w:ascii="Times New Roman" w:hAnsi="Times New Roman" w:cs="Times New Roman"/>
                <w:b/>
                <w:sz w:val="22"/>
                <w:szCs w:val="22"/>
                <w:lang w:val="en-US" w:eastAsia="en-US"/>
              </w:rPr>
              <w:t>Pašalinimo</w:t>
            </w:r>
            <w:proofErr w:type="spellEnd"/>
            <w:r>
              <w:rPr>
                <w:rFonts w:ascii="Times New Roman" w:hAnsi="Times New Roman" w:cs="Times New Roman"/>
                <w:b/>
                <w:sz w:val="22"/>
                <w:szCs w:val="22"/>
                <w:lang w:val="en-US" w:eastAsia="en-US"/>
              </w:rPr>
              <w:t xml:space="preserve"> </w:t>
            </w:r>
            <w:proofErr w:type="spellStart"/>
            <w:r>
              <w:rPr>
                <w:rFonts w:ascii="Times New Roman" w:hAnsi="Times New Roman" w:cs="Times New Roman"/>
                <w:b/>
                <w:sz w:val="22"/>
                <w:szCs w:val="22"/>
                <w:lang w:val="en-US" w:eastAsia="en-US"/>
              </w:rPr>
              <w:t>pagrindų</w:t>
            </w:r>
            <w:proofErr w:type="spellEnd"/>
            <w:r>
              <w:rPr>
                <w:rFonts w:ascii="Times New Roman" w:hAnsi="Times New Roman" w:cs="Times New Roman"/>
                <w:b/>
                <w:sz w:val="22"/>
                <w:szCs w:val="22"/>
                <w:lang w:val="en-US" w:eastAsia="en-US"/>
              </w:rPr>
              <w:t xml:space="preserve"> </w:t>
            </w:r>
            <w:proofErr w:type="spellStart"/>
            <w:r>
              <w:rPr>
                <w:rFonts w:ascii="Times New Roman" w:hAnsi="Times New Roman" w:cs="Times New Roman"/>
                <w:b/>
                <w:sz w:val="22"/>
                <w:szCs w:val="22"/>
                <w:lang w:val="en-US" w:eastAsia="en-US"/>
              </w:rPr>
              <w:t>nebuvimą</w:t>
            </w:r>
            <w:proofErr w:type="spellEnd"/>
            <w:r>
              <w:rPr>
                <w:rFonts w:ascii="Times New Roman" w:hAnsi="Times New Roman" w:cs="Times New Roman"/>
                <w:b/>
                <w:sz w:val="22"/>
                <w:szCs w:val="22"/>
                <w:lang w:val="en-US" w:eastAsia="en-US"/>
              </w:rPr>
              <w:t xml:space="preserve"> </w:t>
            </w:r>
            <w:proofErr w:type="spellStart"/>
            <w:r>
              <w:rPr>
                <w:rFonts w:ascii="Times New Roman" w:hAnsi="Times New Roman" w:cs="Times New Roman"/>
                <w:b/>
                <w:sz w:val="22"/>
                <w:szCs w:val="22"/>
                <w:lang w:val="en-US" w:eastAsia="en-US"/>
              </w:rPr>
              <w:t>įrodantys</w:t>
            </w:r>
            <w:proofErr w:type="spellEnd"/>
            <w:r>
              <w:rPr>
                <w:rFonts w:ascii="Times New Roman" w:hAnsi="Times New Roman" w:cs="Times New Roman"/>
                <w:b/>
                <w:sz w:val="22"/>
                <w:szCs w:val="22"/>
                <w:lang w:val="en-US" w:eastAsia="en-US"/>
              </w:rPr>
              <w:t xml:space="preserve"> </w:t>
            </w:r>
            <w:proofErr w:type="spellStart"/>
            <w:r>
              <w:rPr>
                <w:rFonts w:ascii="Times New Roman" w:hAnsi="Times New Roman" w:cs="Times New Roman"/>
                <w:b/>
                <w:sz w:val="22"/>
                <w:szCs w:val="22"/>
                <w:lang w:val="en-US" w:eastAsia="en-US"/>
              </w:rPr>
              <w:t>dokumentai</w:t>
            </w:r>
            <w:proofErr w:type="spellEnd"/>
          </w:p>
        </w:tc>
      </w:tr>
      <w:tr w:rsidR="00046142" w14:paraId="06E7C37D"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DD11FFE" w14:textId="21882178" w:rsidR="00046142" w:rsidRDefault="00046142">
            <w: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C54C95" w14:textId="77777777" w:rsidR="00046142" w:rsidRDefault="00046142">
            <w:pPr>
              <w:pStyle w:val="NoSpacing"/>
              <w:jc w:val="both"/>
              <w:rPr>
                <w:rFonts w:ascii="Times New Roman" w:hAnsi="Times New Roman" w:cs="Times New Roman"/>
                <w:b/>
                <w:bCs/>
                <w:sz w:val="22"/>
                <w:szCs w:val="22"/>
                <w:lang w:val="en-US" w:eastAsia="en-US"/>
              </w:rPr>
            </w:pPr>
            <w:proofErr w:type="spellStart"/>
            <w:r>
              <w:rPr>
                <w:rFonts w:ascii="Times New Roman" w:hAnsi="Times New Roman" w:cs="Times New Roman"/>
                <w:sz w:val="22"/>
                <w:szCs w:val="22"/>
                <w:lang w:val="en-US" w:eastAsia="en-US"/>
              </w:rPr>
              <w:t>Tiekėjas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arba</w:t>
            </w:r>
            <w:proofErr w:type="spellEnd"/>
            <w:r>
              <w:rPr>
                <w:rFonts w:ascii="Times New Roman" w:hAnsi="Times New Roman" w:cs="Times New Roman"/>
                <w:sz w:val="22"/>
                <w:szCs w:val="22"/>
                <w:lang w:val="en-US" w:eastAsia="en-US"/>
              </w:rPr>
              <w:t xml:space="preserve"> jo </w:t>
            </w:r>
            <w:proofErr w:type="spellStart"/>
            <w:r>
              <w:rPr>
                <w:rFonts w:ascii="Times New Roman" w:hAnsi="Times New Roman" w:cs="Times New Roman"/>
                <w:sz w:val="22"/>
                <w:szCs w:val="22"/>
                <w:lang w:val="en-US" w:eastAsia="en-US"/>
              </w:rPr>
              <w:t>atsakingas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asmuo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nurodytas</w:t>
            </w:r>
            <w:proofErr w:type="spellEnd"/>
            <w:r>
              <w:rPr>
                <w:rFonts w:ascii="Times New Roman" w:hAnsi="Times New Roman" w:cs="Times New Roman"/>
                <w:sz w:val="22"/>
                <w:szCs w:val="22"/>
                <w:lang w:val="en-US" w:eastAsia="en-US"/>
              </w:rPr>
              <w:t xml:space="preserve"> VPĮ 46 </w:t>
            </w:r>
            <w:proofErr w:type="spellStart"/>
            <w:r>
              <w:rPr>
                <w:rFonts w:ascii="Times New Roman" w:hAnsi="Times New Roman" w:cs="Times New Roman"/>
                <w:sz w:val="22"/>
                <w:szCs w:val="22"/>
                <w:lang w:val="en-US" w:eastAsia="en-US"/>
              </w:rPr>
              <w:t>straipsnio</w:t>
            </w:r>
            <w:proofErr w:type="spellEnd"/>
            <w:r>
              <w:rPr>
                <w:rFonts w:ascii="Times New Roman" w:hAnsi="Times New Roman" w:cs="Times New Roman"/>
                <w:sz w:val="22"/>
                <w:szCs w:val="22"/>
                <w:lang w:val="en-US" w:eastAsia="en-US"/>
              </w:rPr>
              <w:t xml:space="preserve"> 2 </w:t>
            </w:r>
            <w:proofErr w:type="spellStart"/>
            <w:r>
              <w:rPr>
                <w:rFonts w:ascii="Times New Roman" w:hAnsi="Times New Roman" w:cs="Times New Roman"/>
                <w:sz w:val="22"/>
                <w:szCs w:val="22"/>
                <w:lang w:val="en-US" w:eastAsia="en-US"/>
              </w:rPr>
              <w:t>dalies</w:t>
            </w:r>
            <w:proofErr w:type="spellEnd"/>
            <w:r>
              <w:rPr>
                <w:rFonts w:ascii="Times New Roman" w:hAnsi="Times New Roman" w:cs="Times New Roman"/>
                <w:sz w:val="22"/>
                <w:szCs w:val="22"/>
                <w:lang w:val="en-US" w:eastAsia="en-US"/>
              </w:rPr>
              <w:t xml:space="preserve"> 2 </w:t>
            </w:r>
            <w:proofErr w:type="spellStart"/>
            <w:r>
              <w:rPr>
                <w:rFonts w:ascii="Times New Roman" w:hAnsi="Times New Roman" w:cs="Times New Roman"/>
                <w:sz w:val="22"/>
                <w:szCs w:val="22"/>
                <w:lang w:val="en-US" w:eastAsia="en-US"/>
              </w:rPr>
              <w:t>punkte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nuteistas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už</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šią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nusikalstamą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veiką</w:t>
            </w:r>
            <w:proofErr w:type="spellEnd"/>
            <w:r>
              <w:rPr>
                <w:rFonts w:ascii="Times New Roman" w:hAnsi="Times New Roman" w:cs="Times New Roman"/>
                <w:sz w:val="22"/>
                <w:szCs w:val="22"/>
                <w:lang w:val="en-US" w:eastAsia="en-US"/>
              </w:rPr>
              <w:t>:</w:t>
            </w:r>
          </w:p>
          <w:p w14:paraId="3E17CCE4"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1) </w:t>
            </w:r>
            <w:proofErr w:type="spellStart"/>
            <w:r>
              <w:rPr>
                <w:rFonts w:ascii="Times New Roman" w:hAnsi="Times New Roman" w:cs="Times New Roman"/>
                <w:bCs/>
                <w:sz w:val="22"/>
                <w:szCs w:val="22"/>
                <w:lang w:val="en-US" w:eastAsia="en-US"/>
              </w:rPr>
              <w:t>dalyvavimą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nusikalstamame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susivienijime</w:t>
            </w:r>
            <w:proofErr w:type="spellEnd"/>
            <w:r>
              <w:rPr>
                <w:rFonts w:ascii="Times New Roman" w:hAnsi="Times New Roman" w:cs="Times New Roman"/>
                <w:bCs/>
                <w:sz w:val="22"/>
                <w:szCs w:val="22"/>
                <w:lang w:val="en-US" w:eastAsia="en-US"/>
              </w:rPr>
              <w:t xml:space="preserve">, jo </w:t>
            </w:r>
            <w:proofErr w:type="spellStart"/>
            <w:r>
              <w:rPr>
                <w:rFonts w:ascii="Times New Roman" w:hAnsi="Times New Roman" w:cs="Times New Roman"/>
                <w:bCs/>
                <w:sz w:val="22"/>
                <w:szCs w:val="22"/>
                <w:lang w:val="en-US" w:eastAsia="en-US"/>
              </w:rPr>
              <w:t>organizavimą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vadovavimą</w:t>
            </w:r>
            <w:proofErr w:type="spellEnd"/>
            <w:r>
              <w:rPr>
                <w:rFonts w:ascii="Times New Roman" w:hAnsi="Times New Roman" w:cs="Times New Roman"/>
                <w:bCs/>
                <w:sz w:val="22"/>
                <w:szCs w:val="22"/>
                <w:lang w:val="en-US" w:eastAsia="en-US"/>
              </w:rPr>
              <w:t xml:space="preserve"> jam;</w:t>
            </w:r>
          </w:p>
          <w:p w14:paraId="321C1BB9"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2) </w:t>
            </w:r>
            <w:proofErr w:type="spellStart"/>
            <w:r>
              <w:rPr>
                <w:rFonts w:ascii="Times New Roman" w:hAnsi="Times New Roman" w:cs="Times New Roman"/>
                <w:bCs/>
                <w:sz w:val="22"/>
                <w:szCs w:val="22"/>
                <w:lang w:val="en-US" w:eastAsia="en-US"/>
              </w:rPr>
              <w:t>kyšininkavimą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prekybą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poveikiu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papirkimą</w:t>
            </w:r>
            <w:proofErr w:type="spellEnd"/>
            <w:r>
              <w:rPr>
                <w:rFonts w:ascii="Times New Roman" w:hAnsi="Times New Roman" w:cs="Times New Roman"/>
                <w:bCs/>
                <w:sz w:val="22"/>
                <w:szCs w:val="22"/>
                <w:lang w:val="en-US" w:eastAsia="en-US"/>
              </w:rPr>
              <w:t>;</w:t>
            </w:r>
          </w:p>
          <w:p w14:paraId="7B605A53"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3) </w:t>
            </w:r>
            <w:proofErr w:type="spellStart"/>
            <w:r>
              <w:rPr>
                <w:rFonts w:ascii="Times New Roman" w:hAnsi="Times New Roman" w:cs="Times New Roman"/>
                <w:bCs/>
                <w:sz w:val="22"/>
                <w:szCs w:val="22"/>
                <w:lang w:val="en-US" w:eastAsia="en-US"/>
              </w:rPr>
              <w:t>sukčiavimą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turto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pasisavinimą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turto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iššvaistymą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apgaulingą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pareiškimą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apie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juridinio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asmens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veiklą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kredito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paskolos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tikslinės</w:t>
            </w:r>
            <w:proofErr w:type="spellEnd"/>
            <w:r>
              <w:rPr>
                <w:rFonts w:ascii="Times New Roman" w:hAnsi="Times New Roman" w:cs="Times New Roman"/>
                <w:bCs/>
                <w:sz w:val="22"/>
                <w:szCs w:val="22"/>
                <w:lang w:val="en-US" w:eastAsia="en-US"/>
              </w:rPr>
              <w:t xml:space="preserve"> paramos </w:t>
            </w:r>
            <w:proofErr w:type="spellStart"/>
            <w:r>
              <w:rPr>
                <w:rFonts w:ascii="Times New Roman" w:hAnsi="Times New Roman" w:cs="Times New Roman"/>
                <w:bCs/>
                <w:sz w:val="22"/>
                <w:szCs w:val="22"/>
                <w:lang w:val="en-US" w:eastAsia="en-US"/>
              </w:rPr>
              <w:t>panaudojimą</w:t>
            </w:r>
            <w:proofErr w:type="spellEnd"/>
            <w:r>
              <w:rPr>
                <w:rFonts w:ascii="Times New Roman" w:hAnsi="Times New Roman" w:cs="Times New Roman"/>
                <w:bCs/>
                <w:sz w:val="22"/>
                <w:szCs w:val="22"/>
                <w:lang w:val="en-US" w:eastAsia="en-US"/>
              </w:rPr>
              <w:t xml:space="preserve"> ne </w:t>
            </w:r>
            <w:proofErr w:type="spellStart"/>
            <w:r>
              <w:rPr>
                <w:rFonts w:ascii="Times New Roman" w:hAnsi="Times New Roman" w:cs="Times New Roman"/>
                <w:bCs/>
                <w:sz w:val="22"/>
                <w:szCs w:val="22"/>
                <w:lang w:val="en-US" w:eastAsia="en-US"/>
              </w:rPr>
              <w:t>pagal</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paskirtį</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nustatytą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tvarką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kreditinį</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sukčiavimą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neteisingų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duomenų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apie</w:t>
            </w:r>
            <w:proofErr w:type="spellEnd"/>
            <w:r>
              <w:rPr>
                <w:rFonts w:ascii="Times New Roman" w:hAnsi="Times New Roman" w:cs="Times New Roman"/>
                <w:bCs/>
                <w:sz w:val="22"/>
                <w:szCs w:val="22"/>
                <w:lang w:val="en-US" w:eastAsia="en-US"/>
              </w:rPr>
              <w:t xml:space="preserve"> pajamas, </w:t>
            </w:r>
            <w:proofErr w:type="spellStart"/>
            <w:r>
              <w:rPr>
                <w:rFonts w:ascii="Times New Roman" w:hAnsi="Times New Roman" w:cs="Times New Roman"/>
                <w:bCs/>
                <w:sz w:val="22"/>
                <w:szCs w:val="22"/>
                <w:lang w:val="en-US" w:eastAsia="en-US"/>
              </w:rPr>
              <w:t>pelną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turtą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pateikimą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deklaracijos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ataskaitos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kito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dokumento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nepateikimą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apgaulingą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apskaitos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tvarkymą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piktnaudžiavimą</w:t>
            </w:r>
            <w:proofErr w:type="spellEnd"/>
            <w:r>
              <w:rPr>
                <w:rFonts w:ascii="Times New Roman" w:hAnsi="Times New Roman" w:cs="Times New Roman"/>
                <w:bCs/>
                <w:sz w:val="22"/>
                <w:szCs w:val="22"/>
                <w:lang w:val="en-US" w:eastAsia="en-US"/>
              </w:rPr>
              <w:t xml:space="preserve">, kai </w:t>
            </w:r>
            <w:proofErr w:type="spellStart"/>
            <w:r>
              <w:rPr>
                <w:rFonts w:ascii="Times New Roman" w:hAnsi="Times New Roman" w:cs="Times New Roman"/>
                <w:bCs/>
                <w:sz w:val="22"/>
                <w:szCs w:val="22"/>
                <w:lang w:val="en-US" w:eastAsia="en-US"/>
              </w:rPr>
              <w:t>šiomis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nusikalstamomis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veikomis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kėsinamasi</w:t>
            </w:r>
            <w:proofErr w:type="spellEnd"/>
            <w:r>
              <w:rPr>
                <w:rFonts w:ascii="Times New Roman" w:hAnsi="Times New Roman" w:cs="Times New Roman"/>
                <w:bCs/>
                <w:sz w:val="22"/>
                <w:szCs w:val="22"/>
                <w:lang w:val="en-US" w:eastAsia="en-US"/>
              </w:rPr>
              <w:t xml:space="preserve"> į Europos Sąjungos </w:t>
            </w:r>
            <w:proofErr w:type="spellStart"/>
            <w:r>
              <w:rPr>
                <w:rFonts w:ascii="Times New Roman" w:hAnsi="Times New Roman" w:cs="Times New Roman"/>
                <w:bCs/>
                <w:sz w:val="22"/>
                <w:szCs w:val="22"/>
                <w:lang w:val="en-US" w:eastAsia="en-US"/>
              </w:rPr>
              <w:t>finansinius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interesus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kaip</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apibrėžta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Konvencijos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dėl</w:t>
            </w:r>
            <w:proofErr w:type="spellEnd"/>
            <w:r>
              <w:rPr>
                <w:rFonts w:ascii="Times New Roman" w:hAnsi="Times New Roman" w:cs="Times New Roman"/>
                <w:bCs/>
                <w:sz w:val="22"/>
                <w:szCs w:val="22"/>
                <w:lang w:val="en-US" w:eastAsia="en-US"/>
              </w:rPr>
              <w:t xml:space="preserve"> Europos </w:t>
            </w:r>
            <w:proofErr w:type="spellStart"/>
            <w:r>
              <w:rPr>
                <w:rFonts w:ascii="Times New Roman" w:hAnsi="Times New Roman" w:cs="Times New Roman"/>
                <w:bCs/>
                <w:sz w:val="22"/>
                <w:szCs w:val="22"/>
                <w:lang w:val="en-US" w:eastAsia="en-US"/>
              </w:rPr>
              <w:t>Bendrijų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finansinių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interesų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apsaugos</w:t>
            </w:r>
            <w:proofErr w:type="spellEnd"/>
            <w:r>
              <w:rPr>
                <w:rFonts w:ascii="Times New Roman" w:hAnsi="Times New Roman" w:cs="Times New Roman"/>
                <w:bCs/>
                <w:sz w:val="22"/>
                <w:szCs w:val="22"/>
                <w:lang w:val="en-US" w:eastAsia="en-US"/>
              </w:rPr>
              <w:t xml:space="preserve"> 1 </w:t>
            </w:r>
            <w:proofErr w:type="spellStart"/>
            <w:r>
              <w:rPr>
                <w:rFonts w:ascii="Times New Roman" w:hAnsi="Times New Roman" w:cs="Times New Roman"/>
                <w:bCs/>
                <w:sz w:val="22"/>
                <w:szCs w:val="22"/>
                <w:lang w:val="en-US" w:eastAsia="en-US"/>
              </w:rPr>
              <w:t>straipsnyje</w:t>
            </w:r>
            <w:proofErr w:type="spellEnd"/>
            <w:r>
              <w:rPr>
                <w:rFonts w:ascii="Times New Roman" w:hAnsi="Times New Roman" w:cs="Times New Roman"/>
                <w:bCs/>
                <w:sz w:val="22"/>
                <w:szCs w:val="22"/>
                <w:lang w:val="en-US" w:eastAsia="en-US"/>
              </w:rPr>
              <w:t>;</w:t>
            </w:r>
          </w:p>
          <w:p w14:paraId="3A76255A"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4) </w:t>
            </w:r>
            <w:proofErr w:type="spellStart"/>
            <w:r>
              <w:rPr>
                <w:rFonts w:ascii="Times New Roman" w:hAnsi="Times New Roman" w:cs="Times New Roman"/>
                <w:bCs/>
                <w:sz w:val="22"/>
                <w:szCs w:val="22"/>
                <w:lang w:val="en-US" w:eastAsia="en-US"/>
              </w:rPr>
              <w:t>nusikalstamą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bankrotą</w:t>
            </w:r>
            <w:proofErr w:type="spellEnd"/>
            <w:r>
              <w:rPr>
                <w:rFonts w:ascii="Times New Roman" w:hAnsi="Times New Roman" w:cs="Times New Roman"/>
                <w:bCs/>
                <w:sz w:val="22"/>
                <w:szCs w:val="22"/>
                <w:lang w:val="en-US" w:eastAsia="en-US"/>
              </w:rPr>
              <w:t>;</w:t>
            </w:r>
          </w:p>
          <w:p w14:paraId="6183C9A1"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5) </w:t>
            </w:r>
            <w:proofErr w:type="spellStart"/>
            <w:r>
              <w:rPr>
                <w:rFonts w:ascii="Times New Roman" w:hAnsi="Times New Roman" w:cs="Times New Roman"/>
                <w:bCs/>
                <w:sz w:val="22"/>
                <w:szCs w:val="22"/>
                <w:lang w:val="en-US" w:eastAsia="en-US"/>
              </w:rPr>
              <w:t>teroristinį</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teroristine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veikla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susijusį</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nusikaltimą</w:t>
            </w:r>
            <w:proofErr w:type="spellEnd"/>
            <w:r>
              <w:rPr>
                <w:rFonts w:ascii="Times New Roman" w:hAnsi="Times New Roman" w:cs="Times New Roman"/>
                <w:bCs/>
                <w:sz w:val="22"/>
                <w:szCs w:val="22"/>
                <w:lang w:val="en-US" w:eastAsia="en-US"/>
              </w:rPr>
              <w:t>;</w:t>
            </w:r>
          </w:p>
          <w:p w14:paraId="17DB20D3"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6) </w:t>
            </w:r>
            <w:proofErr w:type="spellStart"/>
            <w:r>
              <w:rPr>
                <w:rFonts w:ascii="Times New Roman" w:hAnsi="Times New Roman" w:cs="Times New Roman"/>
                <w:bCs/>
                <w:sz w:val="22"/>
                <w:szCs w:val="22"/>
                <w:lang w:val="en-US" w:eastAsia="en-US"/>
              </w:rPr>
              <w:t>nusikalstamu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būdu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gauto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turto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legalizavimą</w:t>
            </w:r>
            <w:proofErr w:type="spellEnd"/>
            <w:r>
              <w:rPr>
                <w:rFonts w:ascii="Times New Roman" w:hAnsi="Times New Roman" w:cs="Times New Roman"/>
                <w:bCs/>
                <w:sz w:val="22"/>
                <w:szCs w:val="22"/>
                <w:lang w:val="en-US" w:eastAsia="en-US"/>
              </w:rPr>
              <w:t>;</w:t>
            </w:r>
          </w:p>
          <w:p w14:paraId="4C86F161"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7) </w:t>
            </w:r>
            <w:proofErr w:type="spellStart"/>
            <w:r>
              <w:rPr>
                <w:rFonts w:ascii="Times New Roman" w:hAnsi="Times New Roman" w:cs="Times New Roman"/>
                <w:bCs/>
                <w:sz w:val="22"/>
                <w:szCs w:val="22"/>
                <w:lang w:val="en-US" w:eastAsia="en-US"/>
              </w:rPr>
              <w:t>prekybą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žmonėmis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vaiko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pirkimą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arba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pardavimą</w:t>
            </w:r>
            <w:proofErr w:type="spellEnd"/>
            <w:r>
              <w:rPr>
                <w:rFonts w:ascii="Times New Roman" w:hAnsi="Times New Roman" w:cs="Times New Roman"/>
                <w:bCs/>
                <w:sz w:val="22"/>
                <w:szCs w:val="22"/>
                <w:lang w:val="en-US" w:eastAsia="en-US"/>
              </w:rPr>
              <w:t>;</w:t>
            </w:r>
          </w:p>
          <w:p w14:paraId="6FE6EEF3"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8) </w:t>
            </w:r>
            <w:proofErr w:type="spellStart"/>
            <w:r>
              <w:rPr>
                <w:rFonts w:ascii="Times New Roman" w:hAnsi="Times New Roman" w:cs="Times New Roman"/>
                <w:bCs/>
                <w:sz w:val="22"/>
                <w:szCs w:val="22"/>
                <w:lang w:val="en-US" w:eastAsia="en-US"/>
              </w:rPr>
              <w:t>kitos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valstybės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tiekėjo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atliktą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nusikaltimą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apibrėžtą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Direktyvos</w:t>
            </w:r>
            <w:proofErr w:type="spellEnd"/>
            <w:r>
              <w:rPr>
                <w:rFonts w:ascii="Times New Roman" w:hAnsi="Times New Roman" w:cs="Times New Roman"/>
                <w:bCs/>
                <w:sz w:val="22"/>
                <w:szCs w:val="22"/>
                <w:lang w:val="en-US" w:eastAsia="en-US"/>
              </w:rPr>
              <w:t xml:space="preserve"> 2014/24/ES 57 </w:t>
            </w:r>
            <w:proofErr w:type="spellStart"/>
            <w:r>
              <w:rPr>
                <w:rFonts w:ascii="Times New Roman" w:hAnsi="Times New Roman" w:cs="Times New Roman"/>
                <w:bCs/>
                <w:sz w:val="22"/>
                <w:szCs w:val="22"/>
                <w:lang w:val="en-US" w:eastAsia="en-US"/>
              </w:rPr>
              <w:t>straipsnio</w:t>
            </w:r>
            <w:proofErr w:type="spellEnd"/>
            <w:r>
              <w:rPr>
                <w:rFonts w:ascii="Times New Roman" w:hAnsi="Times New Roman" w:cs="Times New Roman"/>
                <w:bCs/>
                <w:sz w:val="22"/>
                <w:szCs w:val="22"/>
                <w:lang w:val="en-US" w:eastAsia="en-US"/>
              </w:rPr>
              <w:t xml:space="preserve"> 1 </w:t>
            </w:r>
            <w:proofErr w:type="spellStart"/>
            <w:r>
              <w:rPr>
                <w:rFonts w:ascii="Times New Roman" w:hAnsi="Times New Roman" w:cs="Times New Roman"/>
                <w:bCs/>
                <w:sz w:val="22"/>
                <w:szCs w:val="22"/>
                <w:lang w:val="en-US" w:eastAsia="en-US"/>
              </w:rPr>
              <w:t>dalyje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išvardytus</w:t>
            </w:r>
            <w:proofErr w:type="spellEnd"/>
            <w:r>
              <w:rPr>
                <w:rFonts w:ascii="Times New Roman" w:hAnsi="Times New Roman" w:cs="Times New Roman"/>
                <w:bCs/>
                <w:sz w:val="22"/>
                <w:szCs w:val="22"/>
                <w:lang w:val="en-US" w:eastAsia="en-US"/>
              </w:rPr>
              <w:t xml:space="preserve"> Europos Sąjungos </w:t>
            </w:r>
            <w:proofErr w:type="spellStart"/>
            <w:r>
              <w:rPr>
                <w:rFonts w:ascii="Times New Roman" w:hAnsi="Times New Roman" w:cs="Times New Roman"/>
                <w:bCs/>
                <w:sz w:val="22"/>
                <w:szCs w:val="22"/>
                <w:lang w:val="en-US" w:eastAsia="en-US"/>
              </w:rPr>
              <w:t>teisės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aktus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įgyvendinančiuose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kitų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valstybių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teisės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aktuose</w:t>
            </w:r>
            <w:proofErr w:type="spellEnd"/>
            <w:r>
              <w:rPr>
                <w:rFonts w:ascii="Times New Roman" w:hAnsi="Times New Roman" w:cs="Times New Roman"/>
                <w:bCs/>
                <w:sz w:val="22"/>
                <w:szCs w:val="22"/>
                <w:lang w:val="en-US" w:eastAsia="en-US"/>
              </w:rPr>
              <w:t>.</w:t>
            </w:r>
          </w:p>
          <w:p w14:paraId="0969E2E2" w14:textId="77777777" w:rsidR="00046142" w:rsidRDefault="00046142">
            <w:pPr>
              <w:pStyle w:val="NoSpacing"/>
              <w:jc w:val="both"/>
              <w:rPr>
                <w:rFonts w:ascii="Times New Roman" w:hAnsi="Times New Roman" w:cs="Times New Roman"/>
                <w:b/>
                <w:bCs/>
                <w:sz w:val="22"/>
                <w:szCs w:val="22"/>
                <w:lang w:val="en-US" w:eastAsia="en-US"/>
              </w:rPr>
            </w:pPr>
          </w:p>
          <w:p w14:paraId="3E319C4B" w14:textId="77777777" w:rsidR="00046142" w:rsidRDefault="00046142">
            <w:pPr>
              <w:pStyle w:val="NoSpacing"/>
              <w:jc w:val="both"/>
              <w:rPr>
                <w:rFonts w:ascii="Times New Roman" w:hAnsi="Times New Roman" w:cs="Times New Roman"/>
                <w:b/>
                <w:bCs/>
                <w:sz w:val="22"/>
                <w:szCs w:val="22"/>
                <w:lang w:val="en-US" w:eastAsia="en-US"/>
              </w:rPr>
            </w:pPr>
            <w:proofErr w:type="spellStart"/>
            <w:r>
              <w:rPr>
                <w:rFonts w:ascii="Times New Roman" w:hAnsi="Times New Roman" w:cs="Times New Roman"/>
                <w:bCs/>
                <w:sz w:val="22"/>
                <w:szCs w:val="22"/>
                <w:lang w:val="en-US" w:eastAsia="en-US"/>
              </w:rPr>
              <w:t>Laikoma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kad</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tiekėjas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arba</w:t>
            </w:r>
            <w:proofErr w:type="spellEnd"/>
            <w:r>
              <w:rPr>
                <w:rFonts w:ascii="Times New Roman" w:hAnsi="Times New Roman" w:cs="Times New Roman"/>
                <w:bCs/>
                <w:sz w:val="22"/>
                <w:szCs w:val="22"/>
                <w:lang w:val="en-US" w:eastAsia="en-US"/>
              </w:rPr>
              <w:t xml:space="preserve"> jo </w:t>
            </w:r>
            <w:proofErr w:type="spellStart"/>
            <w:r>
              <w:rPr>
                <w:rFonts w:ascii="Times New Roman" w:hAnsi="Times New Roman" w:cs="Times New Roman"/>
                <w:bCs/>
                <w:sz w:val="22"/>
                <w:szCs w:val="22"/>
                <w:lang w:val="en-US" w:eastAsia="en-US"/>
              </w:rPr>
              <w:t>atsakingas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asmuo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nuteistas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už</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aukščiau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nurodytą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nusikalstamą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veiką</w:t>
            </w:r>
            <w:proofErr w:type="spellEnd"/>
            <w:r>
              <w:rPr>
                <w:rFonts w:ascii="Times New Roman" w:hAnsi="Times New Roman" w:cs="Times New Roman"/>
                <w:bCs/>
                <w:sz w:val="22"/>
                <w:szCs w:val="22"/>
                <w:lang w:val="en-US" w:eastAsia="en-US"/>
              </w:rPr>
              <w:t xml:space="preserve">, kai </w:t>
            </w:r>
            <w:proofErr w:type="spellStart"/>
            <w:r>
              <w:rPr>
                <w:rFonts w:ascii="Times New Roman" w:hAnsi="Times New Roman" w:cs="Times New Roman"/>
                <w:bCs/>
                <w:sz w:val="22"/>
                <w:szCs w:val="22"/>
                <w:lang w:val="en-US" w:eastAsia="en-US"/>
              </w:rPr>
              <w:t>dėl</w:t>
            </w:r>
            <w:proofErr w:type="spellEnd"/>
            <w:r>
              <w:rPr>
                <w:rFonts w:ascii="Times New Roman" w:hAnsi="Times New Roman" w:cs="Times New Roman"/>
                <w:bCs/>
                <w:sz w:val="22"/>
                <w:szCs w:val="22"/>
                <w:lang w:val="en-US" w:eastAsia="en-US"/>
              </w:rPr>
              <w:t>:</w:t>
            </w:r>
          </w:p>
          <w:p w14:paraId="1045B8D3" w14:textId="77777777" w:rsidR="00046142" w:rsidRDefault="00046142">
            <w:pPr>
              <w:pStyle w:val="NoSpacing"/>
              <w:jc w:val="both"/>
              <w:rPr>
                <w:rFonts w:ascii="Times New Roman" w:hAnsi="Times New Roman" w:cs="Times New Roman"/>
                <w:bCs/>
                <w:sz w:val="22"/>
                <w:szCs w:val="22"/>
                <w:lang w:val="en-US" w:eastAsia="en-US"/>
              </w:rPr>
            </w:pPr>
            <w:r>
              <w:rPr>
                <w:rFonts w:ascii="Times New Roman" w:hAnsi="Times New Roman" w:cs="Times New Roman"/>
                <w:bCs/>
                <w:sz w:val="22"/>
                <w:szCs w:val="22"/>
                <w:lang w:val="en-US" w:eastAsia="en-US"/>
              </w:rPr>
              <w:t xml:space="preserve">1) </w:t>
            </w:r>
            <w:proofErr w:type="spellStart"/>
            <w:r>
              <w:rPr>
                <w:rFonts w:ascii="Times New Roman" w:hAnsi="Times New Roman" w:cs="Times New Roman"/>
                <w:bCs/>
                <w:sz w:val="22"/>
                <w:szCs w:val="22"/>
                <w:lang w:val="en-US" w:eastAsia="en-US"/>
              </w:rPr>
              <w:t>tiekėjo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kuris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yra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fizinis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asmuo</w:t>
            </w:r>
            <w:proofErr w:type="spellEnd"/>
            <w:r>
              <w:rPr>
                <w:rFonts w:ascii="Times New Roman" w:hAnsi="Times New Roman" w:cs="Times New Roman"/>
                <w:bCs/>
                <w:sz w:val="22"/>
                <w:szCs w:val="22"/>
                <w:lang w:val="en-US" w:eastAsia="en-US"/>
              </w:rPr>
              <w:t xml:space="preserve">, per </w:t>
            </w:r>
            <w:proofErr w:type="spellStart"/>
            <w:r>
              <w:rPr>
                <w:rFonts w:ascii="Times New Roman" w:hAnsi="Times New Roman" w:cs="Times New Roman"/>
                <w:bCs/>
                <w:sz w:val="22"/>
                <w:szCs w:val="22"/>
                <w:lang w:val="en-US" w:eastAsia="en-US"/>
              </w:rPr>
              <w:t>pastaruosius</w:t>
            </w:r>
            <w:proofErr w:type="spellEnd"/>
            <w:r>
              <w:rPr>
                <w:rFonts w:ascii="Times New Roman" w:hAnsi="Times New Roman" w:cs="Times New Roman"/>
                <w:bCs/>
                <w:sz w:val="22"/>
                <w:szCs w:val="22"/>
                <w:lang w:val="en-US" w:eastAsia="en-US"/>
              </w:rPr>
              <w:t xml:space="preserve"> 5 </w:t>
            </w:r>
            <w:proofErr w:type="spellStart"/>
            <w:r>
              <w:rPr>
                <w:rFonts w:ascii="Times New Roman" w:hAnsi="Times New Roman" w:cs="Times New Roman"/>
                <w:bCs/>
                <w:sz w:val="22"/>
                <w:szCs w:val="22"/>
                <w:lang w:val="en-US" w:eastAsia="en-US"/>
              </w:rPr>
              <w:t>metus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buvo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priimtas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įsiteisėjęs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apkaltinamasis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teismo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nuosprendis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šis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asmuo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turi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neišnykusį</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nepanaikintą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teistumą</w:t>
            </w:r>
            <w:proofErr w:type="spellEnd"/>
            <w:r>
              <w:rPr>
                <w:rFonts w:ascii="Times New Roman" w:hAnsi="Times New Roman" w:cs="Times New Roman"/>
                <w:bCs/>
                <w:sz w:val="22"/>
                <w:szCs w:val="22"/>
                <w:lang w:val="en-US" w:eastAsia="en-US"/>
              </w:rPr>
              <w:t>;</w:t>
            </w:r>
          </w:p>
          <w:p w14:paraId="5DD02661" w14:textId="77777777" w:rsidR="00046142" w:rsidRDefault="00046142">
            <w:pPr>
              <w:pStyle w:val="NoSpacing"/>
              <w:jc w:val="both"/>
              <w:rPr>
                <w:rFonts w:ascii="Times New Roman" w:hAnsi="Times New Roman" w:cs="Times New Roman"/>
                <w:b/>
                <w:bCs/>
                <w:sz w:val="22"/>
                <w:szCs w:val="22"/>
                <w:lang w:val="en-US" w:eastAsia="en-US"/>
              </w:rPr>
            </w:pPr>
          </w:p>
          <w:p w14:paraId="155D4C21" w14:textId="77777777" w:rsidR="00046142" w:rsidRDefault="00046142">
            <w:pPr>
              <w:pStyle w:val="NoSpacing"/>
              <w:jc w:val="both"/>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2) </w:t>
            </w:r>
            <w:proofErr w:type="spellStart"/>
            <w:r>
              <w:rPr>
                <w:rFonts w:ascii="Times New Roman" w:hAnsi="Times New Roman" w:cs="Times New Roman"/>
                <w:sz w:val="22"/>
                <w:szCs w:val="22"/>
                <w:lang w:val="en-US" w:eastAsia="en-US"/>
              </w:rPr>
              <w:t>tiekėjo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kuris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yra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juridinis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asmuo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kita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organizacija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jos</w:t>
            </w:r>
            <w:proofErr w:type="spellEnd"/>
            <w:r>
              <w:rPr>
                <w:rFonts w:ascii="Times New Roman" w:hAnsi="Times New Roman" w:cs="Times New Roman"/>
                <w:sz w:val="22"/>
                <w:szCs w:val="22"/>
                <w:lang w:val="en-US" w:eastAsia="en-US"/>
              </w:rPr>
              <w:t> </w:t>
            </w:r>
            <w:proofErr w:type="spellStart"/>
            <w:r>
              <w:rPr>
                <w:rFonts w:ascii="Times New Roman" w:hAnsi="Times New Roman" w:cs="Times New Roman"/>
                <w:bCs/>
                <w:sz w:val="22"/>
                <w:szCs w:val="22"/>
                <w:lang w:val="en-US" w:eastAsia="en-US"/>
              </w:rPr>
              <w:t>struktūrinis</w:t>
            </w:r>
            <w:proofErr w:type="spellEnd"/>
            <w:r>
              <w:rPr>
                <w:rFonts w:ascii="Times New Roman" w:hAnsi="Times New Roman" w:cs="Times New Roman"/>
                <w:sz w:val="22"/>
                <w:szCs w:val="22"/>
                <w:lang w:val="en-US" w:eastAsia="en-US"/>
              </w:rPr>
              <w:t> </w:t>
            </w:r>
            <w:proofErr w:type="spellStart"/>
            <w:r>
              <w:rPr>
                <w:rFonts w:ascii="Times New Roman" w:hAnsi="Times New Roman" w:cs="Times New Roman"/>
                <w:sz w:val="22"/>
                <w:szCs w:val="22"/>
                <w:lang w:val="en-US" w:eastAsia="en-US"/>
              </w:rPr>
              <w:t>padalinys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vadovo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kito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valdymo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priežiūros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organo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nario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kito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asmens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turinčio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turinčių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teisę</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atstovauti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tiekėjui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jį</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kontroliuoti</w:t>
            </w:r>
            <w:proofErr w:type="spellEnd"/>
            <w:r>
              <w:rPr>
                <w:rFonts w:ascii="Times New Roman" w:hAnsi="Times New Roman" w:cs="Times New Roman"/>
                <w:sz w:val="22"/>
                <w:szCs w:val="22"/>
                <w:lang w:val="en-US" w:eastAsia="en-US"/>
              </w:rPr>
              <w:t xml:space="preserve">, jo </w:t>
            </w:r>
            <w:proofErr w:type="spellStart"/>
            <w:r>
              <w:rPr>
                <w:rFonts w:ascii="Times New Roman" w:hAnsi="Times New Roman" w:cs="Times New Roman"/>
                <w:sz w:val="22"/>
                <w:szCs w:val="22"/>
                <w:lang w:val="en-US" w:eastAsia="en-US"/>
              </w:rPr>
              <w:t>vardu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priimti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sprendimą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sudaryti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sandorį</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asmens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asmenų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turinčio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turinčių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teisę</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surašyti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pasirašyti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finansinės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apskaitos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dokumentus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supaprastinto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pirkimo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atveju</w:t>
            </w:r>
            <w:proofErr w:type="spellEnd"/>
            <w:r>
              <w:rPr>
                <w:rFonts w:ascii="Times New Roman" w:hAnsi="Times New Roman" w:cs="Times New Roman"/>
                <w:sz w:val="22"/>
                <w:szCs w:val="22"/>
                <w:lang w:val="en-US" w:eastAsia="en-US"/>
              </w:rPr>
              <w:t xml:space="preserve"> – </w:t>
            </w:r>
            <w:proofErr w:type="spellStart"/>
            <w:r>
              <w:rPr>
                <w:rFonts w:ascii="Times New Roman" w:hAnsi="Times New Roman" w:cs="Times New Roman"/>
                <w:sz w:val="22"/>
                <w:szCs w:val="22"/>
                <w:lang w:val="en-US" w:eastAsia="en-US"/>
              </w:rPr>
              <w:t>tiekėjo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kuris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yra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juridinis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asmuo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kita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organizacija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bCs/>
                <w:sz w:val="22"/>
                <w:szCs w:val="22"/>
                <w:lang w:val="en-US" w:eastAsia="en-US"/>
              </w:rPr>
              <w:t>struktūrinis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padalinys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vadovo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dėl</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asmens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asmenų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turinčio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turinčių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teisę</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surašyti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pasirašyti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finansinės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apskaitos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dokumentus</w:t>
            </w:r>
            <w:proofErr w:type="spellEnd"/>
            <w:r>
              <w:rPr>
                <w:rFonts w:ascii="Times New Roman" w:hAnsi="Times New Roman" w:cs="Times New Roman"/>
                <w:sz w:val="22"/>
                <w:szCs w:val="22"/>
                <w:lang w:val="en-US" w:eastAsia="en-US"/>
              </w:rPr>
              <w:t xml:space="preserve">), per </w:t>
            </w:r>
            <w:proofErr w:type="spellStart"/>
            <w:r>
              <w:rPr>
                <w:rFonts w:ascii="Times New Roman" w:hAnsi="Times New Roman" w:cs="Times New Roman"/>
                <w:sz w:val="22"/>
                <w:szCs w:val="22"/>
                <w:lang w:val="en-US" w:eastAsia="en-US"/>
              </w:rPr>
              <w:t>pastaruosius</w:t>
            </w:r>
            <w:proofErr w:type="spellEnd"/>
            <w:r>
              <w:rPr>
                <w:rFonts w:ascii="Times New Roman" w:hAnsi="Times New Roman" w:cs="Times New Roman"/>
                <w:sz w:val="22"/>
                <w:szCs w:val="22"/>
                <w:lang w:val="en-US" w:eastAsia="en-US"/>
              </w:rPr>
              <w:t xml:space="preserve"> 5 </w:t>
            </w:r>
            <w:proofErr w:type="spellStart"/>
            <w:r>
              <w:rPr>
                <w:rFonts w:ascii="Times New Roman" w:hAnsi="Times New Roman" w:cs="Times New Roman"/>
                <w:sz w:val="22"/>
                <w:szCs w:val="22"/>
                <w:lang w:val="en-US" w:eastAsia="en-US"/>
              </w:rPr>
              <w:t>metus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buvo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priimtas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įsiteisėjęs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apkaltinamasis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teismo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nuosprendis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šis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asmuo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turi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neišnykusį</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nepanaikintą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teistumą</w:t>
            </w:r>
            <w:proofErr w:type="spellEnd"/>
            <w:r>
              <w:rPr>
                <w:rFonts w:ascii="Times New Roman" w:hAnsi="Times New Roman" w:cs="Times New Roman"/>
                <w:sz w:val="22"/>
                <w:szCs w:val="22"/>
                <w:lang w:val="en-US" w:eastAsia="en-US"/>
              </w:rPr>
              <w:t>;</w:t>
            </w:r>
          </w:p>
          <w:p w14:paraId="373E4F40" w14:textId="77777777" w:rsidR="00046142" w:rsidRDefault="00046142">
            <w:pPr>
              <w:pStyle w:val="NoSpacing"/>
              <w:jc w:val="both"/>
              <w:rPr>
                <w:rFonts w:ascii="Times New Roman" w:hAnsi="Times New Roman" w:cs="Times New Roman"/>
                <w:b/>
                <w:sz w:val="22"/>
                <w:szCs w:val="22"/>
                <w:lang w:val="en-US" w:eastAsia="en-US"/>
              </w:rPr>
            </w:pPr>
          </w:p>
          <w:p w14:paraId="6C732C1B"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3) </w:t>
            </w:r>
            <w:proofErr w:type="spellStart"/>
            <w:r>
              <w:rPr>
                <w:rFonts w:ascii="Times New Roman" w:hAnsi="Times New Roman" w:cs="Times New Roman"/>
                <w:bCs/>
                <w:sz w:val="22"/>
                <w:szCs w:val="22"/>
                <w:lang w:val="en-US" w:eastAsia="en-US"/>
              </w:rPr>
              <w:t>tiekėjo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kuris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yra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juridinis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asmuo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kita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organizacija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sz w:val="22"/>
                <w:szCs w:val="22"/>
                <w:lang w:val="en-US" w:eastAsia="en-US"/>
              </w:rPr>
              <w:t>struktūrinis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padalinys</w:t>
            </w:r>
            <w:proofErr w:type="spellEnd"/>
            <w:r>
              <w:rPr>
                <w:rFonts w:ascii="Times New Roman" w:hAnsi="Times New Roman" w:cs="Times New Roman"/>
                <w:bCs/>
                <w:sz w:val="22"/>
                <w:szCs w:val="22"/>
                <w:lang w:val="en-US" w:eastAsia="en-US"/>
              </w:rPr>
              <w:t xml:space="preserve">, per </w:t>
            </w:r>
            <w:proofErr w:type="spellStart"/>
            <w:r>
              <w:rPr>
                <w:rFonts w:ascii="Times New Roman" w:hAnsi="Times New Roman" w:cs="Times New Roman"/>
                <w:bCs/>
                <w:sz w:val="22"/>
                <w:szCs w:val="22"/>
                <w:lang w:val="en-US" w:eastAsia="en-US"/>
              </w:rPr>
              <w:t>pastaruosius</w:t>
            </w:r>
            <w:proofErr w:type="spellEnd"/>
            <w:r>
              <w:rPr>
                <w:rFonts w:ascii="Times New Roman" w:hAnsi="Times New Roman" w:cs="Times New Roman"/>
                <w:bCs/>
                <w:sz w:val="22"/>
                <w:szCs w:val="22"/>
                <w:lang w:val="en-US" w:eastAsia="en-US"/>
              </w:rPr>
              <w:t xml:space="preserve"> 5 </w:t>
            </w:r>
            <w:proofErr w:type="spellStart"/>
            <w:r>
              <w:rPr>
                <w:rFonts w:ascii="Times New Roman" w:hAnsi="Times New Roman" w:cs="Times New Roman"/>
                <w:bCs/>
                <w:sz w:val="22"/>
                <w:szCs w:val="22"/>
                <w:lang w:val="en-US" w:eastAsia="en-US"/>
              </w:rPr>
              <w:t>metus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buvo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priimtas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įsiteisėjęs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apkaltinamasis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teismo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nuosprendis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arba</w:t>
            </w:r>
            <w:proofErr w:type="spellEnd"/>
            <w:r>
              <w:rPr>
                <w:rFonts w:ascii="Times New Roman" w:hAnsi="Times New Roman" w:cs="Times New Roman"/>
                <w:bCs/>
                <w:sz w:val="22"/>
                <w:szCs w:val="22"/>
                <w:lang w:val="en-US" w:eastAsia="en-US"/>
              </w:rPr>
              <w:t xml:space="preserve"> VPĮ 46 </w:t>
            </w:r>
            <w:proofErr w:type="spellStart"/>
            <w:r>
              <w:rPr>
                <w:rFonts w:ascii="Times New Roman" w:hAnsi="Times New Roman" w:cs="Times New Roman"/>
                <w:bCs/>
                <w:sz w:val="22"/>
                <w:szCs w:val="22"/>
                <w:lang w:val="en-US" w:eastAsia="en-US"/>
              </w:rPr>
              <w:t>straipsnio</w:t>
            </w:r>
            <w:proofErr w:type="spellEnd"/>
            <w:r>
              <w:rPr>
                <w:rFonts w:ascii="Times New Roman" w:hAnsi="Times New Roman" w:cs="Times New Roman"/>
                <w:bCs/>
                <w:sz w:val="22"/>
                <w:szCs w:val="22"/>
                <w:lang w:val="en-US" w:eastAsia="en-US"/>
              </w:rPr>
              <w:t xml:space="preserve"> 3 </w:t>
            </w:r>
            <w:proofErr w:type="spellStart"/>
            <w:r>
              <w:rPr>
                <w:rFonts w:ascii="Times New Roman" w:hAnsi="Times New Roman" w:cs="Times New Roman"/>
                <w:bCs/>
                <w:sz w:val="22"/>
                <w:szCs w:val="22"/>
                <w:lang w:val="en-US" w:eastAsia="en-US"/>
              </w:rPr>
              <w:t>dalies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atveju</w:t>
            </w:r>
            <w:proofErr w:type="spellEnd"/>
            <w:r>
              <w:rPr>
                <w:rFonts w:ascii="Times New Roman" w:hAnsi="Times New Roman" w:cs="Times New Roman"/>
                <w:bCs/>
                <w:sz w:val="22"/>
                <w:szCs w:val="22"/>
                <w:lang w:val="en-US" w:eastAsia="en-US"/>
              </w:rPr>
              <w:t xml:space="preserve"> – </w:t>
            </w:r>
            <w:proofErr w:type="spellStart"/>
            <w:r>
              <w:rPr>
                <w:rFonts w:ascii="Times New Roman" w:hAnsi="Times New Roman" w:cs="Times New Roman"/>
                <w:bCs/>
                <w:sz w:val="22"/>
                <w:szCs w:val="22"/>
                <w:lang w:val="en-US" w:eastAsia="en-US"/>
              </w:rPr>
              <w:t>galutinis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administracinis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sprendimas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jeigu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toks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sprendimas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priimamas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pagal</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tiekėjo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šalies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teisės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aktų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reikalavimus</w:t>
            </w:r>
            <w:proofErr w:type="spellEnd"/>
            <w:r>
              <w:rPr>
                <w:rFonts w:ascii="Times New Roman" w:hAnsi="Times New Roman" w:cs="Times New Roman"/>
                <w:bCs/>
                <w:sz w:val="22"/>
                <w:szCs w:val="22"/>
                <w:lang w:val="en-US"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6FEA31"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 xml:space="preserve">VPĮ 46 </w:t>
            </w:r>
            <w:proofErr w:type="spellStart"/>
            <w:r>
              <w:rPr>
                <w:rFonts w:ascii="Times New Roman" w:eastAsia="Yu Mincho" w:hAnsi="Times New Roman" w:cs="Times New Roman"/>
                <w:b/>
                <w:bCs/>
                <w:sz w:val="22"/>
                <w:szCs w:val="22"/>
                <w:lang w:val="en-US" w:eastAsia="en-US"/>
              </w:rPr>
              <w:t>straipsnio</w:t>
            </w:r>
            <w:proofErr w:type="spellEnd"/>
            <w:r>
              <w:rPr>
                <w:rFonts w:ascii="Times New Roman" w:eastAsia="Yu Mincho" w:hAnsi="Times New Roman" w:cs="Times New Roman"/>
                <w:b/>
                <w:bCs/>
                <w:sz w:val="22"/>
                <w:szCs w:val="22"/>
                <w:lang w:val="en-US" w:eastAsia="en-US"/>
              </w:rPr>
              <w:t xml:space="preserve"> 1 </w:t>
            </w:r>
            <w:proofErr w:type="spellStart"/>
            <w:r>
              <w:rPr>
                <w:rFonts w:ascii="Times New Roman" w:eastAsia="Yu Mincho" w:hAnsi="Times New Roman" w:cs="Times New Roman"/>
                <w:b/>
                <w:bCs/>
                <w:sz w:val="22"/>
                <w:szCs w:val="22"/>
                <w:lang w:val="en-US" w:eastAsia="en-US"/>
              </w:rPr>
              <w:t>dalis</w:t>
            </w:r>
            <w:proofErr w:type="spellEnd"/>
          </w:p>
          <w:p w14:paraId="7578204E" w14:textId="77777777" w:rsidR="00046142" w:rsidRDefault="00046142">
            <w:pPr>
              <w:pStyle w:val="NoSpacing"/>
              <w:jc w:val="both"/>
              <w:rPr>
                <w:rFonts w:ascii="Times New Roman" w:eastAsia="Yu Mincho" w:hAnsi="Times New Roman" w:cs="Times New Roman"/>
                <w:sz w:val="22"/>
                <w:szCs w:val="22"/>
                <w:lang w:val="en-US" w:eastAsia="en-US"/>
              </w:rPr>
            </w:pPr>
          </w:p>
          <w:p w14:paraId="1C7C4D9E"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 xml:space="preserve">EBVPD III </w:t>
            </w:r>
            <w:proofErr w:type="spellStart"/>
            <w:r>
              <w:rPr>
                <w:rFonts w:ascii="Times New Roman" w:eastAsia="Yu Mincho" w:hAnsi="Times New Roman" w:cs="Times New Roman"/>
                <w:sz w:val="22"/>
                <w:szCs w:val="22"/>
                <w:lang w:val="en-US" w:eastAsia="en-US"/>
              </w:rPr>
              <w:t>dalies</w:t>
            </w:r>
            <w:proofErr w:type="spellEnd"/>
            <w:r>
              <w:rPr>
                <w:rFonts w:ascii="Times New Roman" w:eastAsia="Yu Mincho" w:hAnsi="Times New Roman" w:cs="Times New Roman"/>
                <w:sz w:val="22"/>
                <w:szCs w:val="22"/>
                <w:lang w:val="en-US" w:eastAsia="en-US"/>
              </w:rPr>
              <w:t xml:space="preserve"> A1-A6 </w:t>
            </w:r>
            <w:proofErr w:type="spellStart"/>
            <w:r>
              <w:rPr>
                <w:rFonts w:ascii="Times New Roman" w:eastAsia="Yu Mincho" w:hAnsi="Times New Roman" w:cs="Times New Roman"/>
                <w:sz w:val="22"/>
                <w:szCs w:val="22"/>
                <w:lang w:val="en-US" w:eastAsia="en-US"/>
              </w:rPr>
              <w:t>punktai</w:t>
            </w:r>
            <w:proofErr w:type="spellEnd"/>
          </w:p>
          <w:p w14:paraId="67BA74D9" w14:textId="77777777" w:rsidR="00046142" w:rsidRDefault="00046142">
            <w:pPr>
              <w:pStyle w:val="NoSpacing"/>
              <w:jc w:val="both"/>
              <w:rPr>
                <w:rFonts w:ascii="Times New Roman" w:eastAsia="Yu Mincho" w:hAnsi="Times New Roman" w:cs="Times New Roman"/>
                <w:sz w:val="22"/>
                <w:szCs w:val="22"/>
                <w:lang w:val="en-US" w:eastAsia="en-US"/>
              </w:rPr>
            </w:pPr>
          </w:p>
          <w:p w14:paraId="7721897D"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 xml:space="preserve">EBVPD III </w:t>
            </w:r>
            <w:proofErr w:type="spellStart"/>
            <w:r>
              <w:rPr>
                <w:rFonts w:ascii="Times New Roman" w:eastAsia="Yu Mincho" w:hAnsi="Times New Roman" w:cs="Times New Roman"/>
                <w:sz w:val="22"/>
                <w:szCs w:val="22"/>
                <w:lang w:val="en-US" w:eastAsia="en-US"/>
              </w:rPr>
              <w:t>dalies</w:t>
            </w:r>
            <w:proofErr w:type="spellEnd"/>
            <w:r>
              <w:rPr>
                <w:rFonts w:ascii="Times New Roman" w:eastAsia="Yu Mincho" w:hAnsi="Times New Roman" w:cs="Times New Roman"/>
                <w:sz w:val="22"/>
                <w:szCs w:val="22"/>
                <w:lang w:val="en-US" w:eastAsia="en-US"/>
              </w:rPr>
              <w:t xml:space="preserve"> D1 </w:t>
            </w:r>
            <w:proofErr w:type="spellStart"/>
            <w:r>
              <w:rPr>
                <w:rFonts w:ascii="Times New Roman" w:eastAsia="Yu Mincho" w:hAnsi="Times New Roman" w:cs="Times New Roman"/>
                <w:sz w:val="22"/>
                <w:szCs w:val="22"/>
                <w:lang w:val="en-US" w:eastAsia="en-US"/>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A46663" w14:textId="77777777" w:rsidR="00046142" w:rsidRDefault="00046142">
            <w:pPr>
              <w:pStyle w:val="NoSpacing"/>
              <w:jc w:val="both"/>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b/>
                <w:sz w:val="22"/>
                <w:szCs w:val="22"/>
                <w:lang w:val="en-US" w:eastAsia="en-US"/>
              </w:rPr>
              <w:t>Lietuvoje</w:t>
            </w:r>
            <w:proofErr w:type="spellEnd"/>
            <w:r>
              <w:rPr>
                <w:rFonts w:ascii="Times New Roman" w:hAnsi="Times New Roman" w:cs="Times New Roman"/>
                <w:b/>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reikalaujama</w:t>
            </w:r>
            <w:proofErr w:type="spellEnd"/>
            <w:r>
              <w:rPr>
                <w:rFonts w:ascii="Times New Roman" w:hAnsi="Times New Roman" w:cs="Times New Roman"/>
                <w:sz w:val="22"/>
                <w:szCs w:val="22"/>
                <w:lang w:val="en-US" w:eastAsia="en-US"/>
              </w:rPr>
              <w:t>:</w:t>
            </w:r>
          </w:p>
          <w:p w14:paraId="29F8C60C" w14:textId="77777777" w:rsidR="00046142" w:rsidRDefault="00046142" w:rsidP="00046142">
            <w:pPr>
              <w:pStyle w:val="NoSpacing"/>
              <w:numPr>
                <w:ilvl w:val="0"/>
                <w:numId w:val="10"/>
              </w:numPr>
              <w:ind w:left="314"/>
              <w:rPr>
                <w:rFonts w:ascii="Times New Roman" w:hAnsi="Times New Roman" w:cs="Times New Roman"/>
                <w:b/>
                <w:bCs/>
                <w:sz w:val="22"/>
                <w:szCs w:val="22"/>
                <w:lang w:val="en-US" w:eastAsia="en-US"/>
              </w:rPr>
            </w:pPr>
            <w:proofErr w:type="spellStart"/>
            <w:r>
              <w:rPr>
                <w:rFonts w:ascii="Times New Roman" w:hAnsi="Times New Roman" w:cs="Times New Roman"/>
                <w:sz w:val="22"/>
                <w:szCs w:val="22"/>
                <w:lang w:val="en-US" w:eastAsia="en-US"/>
              </w:rPr>
              <w:t>išrašo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teismo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sprendimo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arba</w:t>
            </w:r>
            <w:proofErr w:type="spellEnd"/>
          </w:p>
          <w:p w14:paraId="47D28B48" w14:textId="77777777" w:rsidR="00046142" w:rsidRDefault="00046142" w:rsidP="00046142">
            <w:pPr>
              <w:pStyle w:val="NoSpacing"/>
              <w:numPr>
                <w:ilvl w:val="0"/>
                <w:numId w:val="10"/>
              </w:numPr>
              <w:ind w:left="314"/>
              <w:rPr>
                <w:rFonts w:ascii="Times New Roman" w:hAnsi="Times New Roman" w:cs="Times New Roman"/>
                <w:b/>
                <w:bCs/>
                <w:sz w:val="22"/>
                <w:szCs w:val="22"/>
                <w:lang w:val="en-US" w:eastAsia="en-US"/>
              </w:rPr>
            </w:pPr>
            <w:proofErr w:type="spellStart"/>
            <w:r>
              <w:rPr>
                <w:rFonts w:ascii="Times New Roman" w:hAnsi="Times New Roman" w:cs="Times New Roman"/>
                <w:sz w:val="22"/>
                <w:szCs w:val="22"/>
                <w:lang w:val="en-US" w:eastAsia="en-US"/>
              </w:rPr>
              <w:t>Informatikos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ryšių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departamento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prie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Vidaus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reikalų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ministerijos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pažymos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arba</w:t>
            </w:r>
            <w:proofErr w:type="spellEnd"/>
          </w:p>
          <w:p w14:paraId="73362996" w14:textId="77777777" w:rsidR="00046142" w:rsidRDefault="00046142" w:rsidP="00046142">
            <w:pPr>
              <w:pStyle w:val="NoSpacing"/>
              <w:numPr>
                <w:ilvl w:val="0"/>
                <w:numId w:val="10"/>
              </w:numPr>
              <w:ind w:left="314"/>
              <w:rPr>
                <w:rFonts w:ascii="Times New Roman" w:hAnsi="Times New Roman" w:cs="Times New Roman"/>
                <w:b/>
                <w:bCs/>
                <w:sz w:val="22"/>
                <w:szCs w:val="22"/>
                <w:lang w:val="en-US" w:eastAsia="en-US"/>
              </w:rPr>
            </w:pPr>
            <w:proofErr w:type="spellStart"/>
            <w:r>
              <w:rPr>
                <w:rFonts w:ascii="Times New Roman" w:hAnsi="Times New Roman" w:cs="Times New Roman"/>
                <w:sz w:val="22"/>
                <w:szCs w:val="22"/>
                <w:lang w:val="en-US" w:eastAsia="en-US"/>
              </w:rPr>
              <w:t>valstybės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įmonės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Registrų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centro</w:t>
            </w:r>
            <w:proofErr w:type="spellEnd"/>
            <w:r>
              <w:rPr>
                <w:rFonts w:ascii="Times New Roman" w:hAnsi="Times New Roman" w:cs="Times New Roman"/>
                <w:sz w:val="22"/>
                <w:szCs w:val="22"/>
                <w:lang w:val="en-US" w:eastAsia="en-US"/>
              </w:rPr>
              <w:t xml:space="preserve"> Lietuvos </w:t>
            </w:r>
            <w:proofErr w:type="spellStart"/>
            <w:r>
              <w:rPr>
                <w:rFonts w:ascii="Times New Roman" w:hAnsi="Times New Roman" w:cs="Times New Roman"/>
                <w:sz w:val="22"/>
                <w:szCs w:val="22"/>
                <w:lang w:val="en-US" w:eastAsia="en-US"/>
              </w:rPr>
              <w:t>Respublikos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Vyriausybės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nustatyta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tvarka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išduoto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patvirtinančio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jungtinius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kompetentingų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institucijų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tvarkomus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duomenis</w:t>
            </w:r>
            <w:proofErr w:type="spellEnd"/>
            <w:r>
              <w:rPr>
                <w:rFonts w:ascii="Times New Roman" w:hAnsi="Times New Roman" w:cs="Times New Roman"/>
                <w:sz w:val="22"/>
                <w:szCs w:val="22"/>
                <w:lang w:val="en-US" w:eastAsia="en-US"/>
              </w:rPr>
              <w:t>.</w:t>
            </w:r>
          </w:p>
          <w:p w14:paraId="7FE656ED" w14:textId="77777777" w:rsidR="00046142" w:rsidRDefault="00046142">
            <w:pPr>
              <w:pStyle w:val="NoSpacing"/>
              <w:rPr>
                <w:rFonts w:ascii="Times New Roman" w:hAnsi="Times New Roman" w:cs="Times New Roman"/>
                <w:sz w:val="22"/>
                <w:szCs w:val="22"/>
                <w:lang w:val="en-US" w:eastAsia="en-US"/>
              </w:rPr>
            </w:pPr>
          </w:p>
          <w:p w14:paraId="42A1B09E" w14:textId="77777777" w:rsidR="00046142" w:rsidRDefault="00046142">
            <w:pPr>
              <w:pStyle w:val="NoSpacing"/>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ne </w:t>
            </w:r>
            <w:proofErr w:type="spellStart"/>
            <w:r>
              <w:rPr>
                <w:rFonts w:ascii="Times New Roman" w:hAnsi="Times New Roman" w:cs="Times New Roman"/>
                <w:sz w:val="22"/>
                <w:szCs w:val="22"/>
                <w:lang w:val="en-US" w:eastAsia="en-US"/>
              </w:rPr>
              <w:t>Lietuvoje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reikalaujama</w:t>
            </w:r>
            <w:proofErr w:type="spellEnd"/>
            <w:r>
              <w:rPr>
                <w:rFonts w:ascii="Times New Roman" w:hAnsi="Times New Roman" w:cs="Times New Roman"/>
                <w:sz w:val="22"/>
                <w:szCs w:val="22"/>
                <w:lang w:val="en-US" w:eastAsia="en-US"/>
              </w:rPr>
              <w:t>:</w:t>
            </w:r>
          </w:p>
          <w:p w14:paraId="5001743D" w14:textId="77777777" w:rsidR="00046142" w:rsidRDefault="00046142" w:rsidP="00046142">
            <w:pPr>
              <w:pStyle w:val="NoSpacing"/>
              <w:numPr>
                <w:ilvl w:val="0"/>
                <w:numId w:val="10"/>
              </w:numPr>
              <w:ind w:left="314"/>
              <w:rPr>
                <w:rFonts w:ascii="Times New Roman" w:hAnsi="Times New Roman" w:cs="Times New Roman"/>
                <w:b/>
                <w:bCs/>
                <w:sz w:val="22"/>
                <w:szCs w:val="22"/>
                <w:lang w:val="en-US" w:eastAsia="en-US"/>
              </w:rPr>
            </w:pPr>
            <w:proofErr w:type="spellStart"/>
            <w:r>
              <w:rPr>
                <w:rFonts w:ascii="Times New Roman" w:hAnsi="Times New Roman" w:cs="Times New Roman"/>
                <w:sz w:val="22"/>
                <w:szCs w:val="22"/>
                <w:lang w:val="en-US" w:eastAsia="en-US"/>
              </w:rPr>
              <w:t>atitinkamos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užsienio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šalies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institucijos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dokumento</w:t>
            </w:r>
            <w:proofErr w:type="spellEnd"/>
            <w:r>
              <w:rPr>
                <w:rStyle w:val="FootnoteReference"/>
                <w:rFonts w:ascii="Times New Roman" w:hAnsi="Times New Roman" w:cs="Times New Roman"/>
                <w:sz w:val="22"/>
                <w:szCs w:val="22"/>
                <w:lang w:val="en-US" w:eastAsia="en-US"/>
              </w:rPr>
              <w:footnoteReference w:id="1"/>
            </w:r>
            <w:r>
              <w:rPr>
                <w:rFonts w:ascii="Times New Roman" w:hAnsi="Times New Roman" w:cs="Times New Roman"/>
                <w:sz w:val="22"/>
                <w:szCs w:val="22"/>
                <w:lang w:val="en-US" w:eastAsia="en-US"/>
              </w:rPr>
              <w:t>.</w:t>
            </w:r>
          </w:p>
          <w:p w14:paraId="62D53601" w14:textId="77777777" w:rsidR="00046142" w:rsidRDefault="00046142">
            <w:pPr>
              <w:pStyle w:val="NoSpacing"/>
              <w:rPr>
                <w:rFonts w:ascii="Times New Roman" w:hAnsi="Times New Roman" w:cs="Times New Roman"/>
                <w:sz w:val="22"/>
                <w:szCs w:val="22"/>
                <w:lang w:val="en-US" w:eastAsia="en-US"/>
              </w:rPr>
            </w:pPr>
          </w:p>
          <w:p w14:paraId="2885A925" w14:textId="77777777" w:rsidR="00046142" w:rsidRDefault="00046142">
            <w:pPr>
              <w:pStyle w:val="NoSpacing"/>
              <w:rPr>
                <w:rFonts w:ascii="Times New Roman" w:hAnsi="Times New Roman" w:cs="Times New Roman"/>
                <w:color w:val="7030A0"/>
                <w:sz w:val="22"/>
                <w:szCs w:val="22"/>
                <w:lang w:val="en-US" w:eastAsia="en-US"/>
              </w:rPr>
            </w:pPr>
            <w:proofErr w:type="spellStart"/>
            <w:r>
              <w:rPr>
                <w:rFonts w:ascii="Times New Roman" w:hAnsi="Times New Roman" w:cs="Times New Roman"/>
                <w:sz w:val="22"/>
                <w:szCs w:val="22"/>
                <w:lang w:val="en-US" w:eastAsia="en-US"/>
              </w:rPr>
              <w:t>Nurodyti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dokumentai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b/>
                <w:i/>
                <w:sz w:val="22"/>
                <w:szCs w:val="22"/>
                <w:lang w:val="en-US" w:eastAsia="en-US"/>
              </w:rPr>
              <w:t>turi</w:t>
            </w:r>
            <w:proofErr w:type="spellEnd"/>
            <w:r>
              <w:rPr>
                <w:rFonts w:ascii="Times New Roman" w:hAnsi="Times New Roman" w:cs="Times New Roman"/>
                <w:b/>
                <w:i/>
                <w:sz w:val="22"/>
                <w:szCs w:val="22"/>
                <w:lang w:val="en-US" w:eastAsia="en-US"/>
              </w:rPr>
              <w:t xml:space="preserve"> </w:t>
            </w:r>
            <w:proofErr w:type="spellStart"/>
            <w:r>
              <w:rPr>
                <w:rFonts w:ascii="Times New Roman" w:hAnsi="Times New Roman" w:cs="Times New Roman"/>
                <w:b/>
                <w:i/>
                <w:sz w:val="22"/>
                <w:szCs w:val="22"/>
                <w:lang w:val="en-US" w:eastAsia="en-US"/>
              </w:rPr>
              <w:t>būti</w:t>
            </w:r>
            <w:proofErr w:type="spellEnd"/>
            <w:r>
              <w:rPr>
                <w:rFonts w:ascii="Times New Roman" w:hAnsi="Times New Roman" w:cs="Times New Roman"/>
                <w:b/>
                <w:i/>
                <w:sz w:val="22"/>
                <w:szCs w:val="22"/>
                <w:lang w:val="en-US" w:eastAsia="en-US"/>
              </w:rPr>
              <w:t xml:space="preserve"> </w:t>
            </w:r>
            <w:proofErr w:type="spellStart"/>
            <w:r>
              <w:rPr>
                <w:rFonts w:ascii="Times New Roman" w:hAnsi="Times New Roman" w:cs="Times New Roman"/>
                <w:b/>
                <w:i/>
                <w:sz w:val="22"/>
                <w:szCs w:val="22"/>
                <w:lang w:val="en-US" w:eastAsia="en-US"/>
              </w:rPr>
              <w:t>išduoti</w:t>
            </w:r>
            <w:proofErr w:type="spellEnd"/>
            <w:r>
              <w:rPr>
                <w:rFonts w:ascii="Times New Roman" w:hAnsi="Times New Roman" w:cs="Times New Roman"/>
                <w:b/>
                <w:i/>
                <w:sz w:val="22"/>
                <w:szCs w:val="22"/>
                <w:lang w:val="en-US" w:eastAsia="en-US"/>
              </w:rPr>
              <w:t xml:space="preserve"> ne </w:t>
            </w:r>
            <w:proofErr w:type="spellStart"/>
            <w:r>
              <w:rPr>
                <w:rFonts w:ascii="Times New Roman" w:hAnsi="Times New Roman" w:cs="Times New Roman"/>
                <w:b/>
                <w:i/>
                <w:sz w:val="22"/>
                <w:szCs w:val="22"/>
                <w:lang w:val="en-US" w:eastAsia="en-US"/>
              </w:rPr>
              <w:t>anksčiau</w:t>
            </w:r>
            <w:proofErr w:type="spellEnd"/>
            <w:r>
              <w:rPr>
                <w:rFonts w:ascii="Times New Roman" w:hAnsi="Times New Roman" w:cs="Times New Roman"/>
                <w:b/>
                <w:i/>
                <w:sz w:val="22"/>
                <w:szCs w:val="22"/>
                <w:lang w:val="en-US" w:eastAsia="en-US"/>
              </w:rPr>
              <w:t xml:space="preserve"> </w:t>
            </w:r>
            <w:proofErr w:type="spellStart"/>
            <w:r>
              <w:rPr>
                <w:rFonts w:ascii="Times New Roman" w:hAnsi="Times New Roman" w:cs="Times New Roman"/>
                <w:b/>
                <w:i/>
                <w:sz w:val="22"/>
                <w:szCs w:val="22"/>
                <w:lang w:val="en-US" w:eastAsia="en-US"/>
              </w:rPr>
              <w:t>kaip</w:t>
            </w:r>
            <w:proofErr w:type="spellEnd"/>
            <w:r>
              <w:rPr>
                <w:rFonts w:ascii="Times New Roman" w:hAnsi="Times New Roman" w:cs="Times New Roman"/>
                <w:b/>
                <w:i/>
                <w:sz w:val="22"/>
                <w:szCs w:val="22"/>
                <w:lang w:val="en-US" w:eastAsia="en-US"/>
              </w:rPr>
              <w:t xml:space="preserve"> 180</w:t>
            </w:r>
            <w:r>
              <w:rPr>
                <w:rFonts w:ascii="Times New Roman" w:hAnsi="Times New Roman" w:cs="Times New Roman"/>
                <w:color w:val="00B050"/>
                <w:sz w:val="22"/>
                <w:szCs w:val="22"/>
                <w:lang w:val="en-US" w:eastAsia="en-US"/>
              </w:rPr>
              <w:t xml:space="preserve"> </w:t>
            </w:r>
            <w:proofErr w:type="spellStart"/>
            <w:r>
              <w:rPr>
                <w:rFonts w:ascii="Times New Roman" w:hAnsi="Times New Roman" w:cs="Times New Roman"/>
                <w:b/>
                <w:i/>
                <w:sz w:val="22"/>
                <w:szCs w:val="22"/>
                <w:lang w:val="en-US" w:eastAsia="en-US"/>
              </w:rPr>
              <w:t>dienų</w:t>
            </w:r>
            <w:proofErr w:type="spellEnd"/>
            <w:r>
              <w:rPr>
                <w:rFonts w:ascii="Times New Roman" w:hAnsi="Times New Roman" w:cs="Times New Roman"/>
                <w:b/>
                <w:i/>
                <w:sz w:val="22"/>
                <w:szCs w:val="22"/>
                <w:lang w:val="en-US" w:eastAsia="en-US"/>
              </w:rPr>
              <w:t xml:space="preserve"> </w:t>
            </w:r>
            <w:proofErr w:type="spellStart"/>
            <w:r>
              <w:rPr>
                <w:rFonts w:ascii="Times New Roman" w:hAnsi="Times New Roman" w:cs="Times New Roman"/>
                <w:i/>
                <w:sz w:val="22"/>
                <w:szCs w:val="22"/>
                <w:lang w:val="en-US" w:eastAsia="en-US"/>
              </w:rPr>
              <w:t>iki</w:t>
            </w:r>
            <w:proofErr w:type="spellEnd"/>
            <w:r>
              <w:rPr>
                <w:rFonts w:ascii="Times New Roman" w:hAnsi="Times New Roman" w:cs="Times New Roman"/>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tos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dienos</w:t>
            </w:r>
            <w:proofErr w:type="spellEnd"/>
            <w:r>
              <w:rPr>
                <w:rFonts w:ascii="Times New Roman" w:eastAsia="Times New Roman" w:hAnsi="Times New Roman" w:cs="Times New Roman"/>
                <w:i/>
                <w:iCs/>
                <w:sz w:val="22"/>
                <w:szCs w:val="22"/>
                <w:lang w:val="en-US" w:eastAsia="en-US"/>
              </w:rPr>
              <w:t xml:space="preserve">, kai </w:t>
            </w:r>
            <w:proofErr w:type="spellStart"/>
            <w:r>
              <w:rPr>
                <w:rFonts w:ascii="Times New Roman" w:eastAsia="Times New Roman" w:hAnsi="Times New Roman" w:cs="Times New Roman"/>
                <w:i/>
                <w:iCs/>
                <w:sz w:val="22"/>
                <w:szCs w:val="22"/>
                <w:lang w:val="en-US" w:eastAsia="en-US"/>
              </w:rPr>
              <w:t>tiekėjas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perkančiosios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organizacijos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prašymu</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turės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pateikti</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pašalinimo</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pagrindų</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nebuvimą</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patvirtinančius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dok</w:t>
            </w:r>
            <w:r>
              <w:rPr>
                <w:rFonts w:ascii="Times New Roman" w:eastAsia="Times New Roman" w:hAnsi="Times New Roman" w:cs="Times New Roman"/>
                <w:sz w:val="22"/>
                <w:szCs w:val="22"/>
                <w:lang w:val="en-US" w:eastAsia="en-US"/>
              </w:rPr>
              <w:t>umentus</w:t>
            </w:r>
            <w:proofErr w:type="spellEnd"/>
            <w:r>
              <w:rPr>
                <w:rFonts w:ascii="Times New Roman" w:hAnsi="Times New Roman" w:cs="Times New Roman"/>
                <w:sz w:val="22"/>
                <w:szCs w:val="22"/>
                <w:lang w:val="en-US" w:eastAsia="en-US"/>
              </w:rPr>
              <w:t xml:space="preserve">. </w:t>
            </w:r>
          </w:p>
          <w:p w14:paraId="2AB6AFAF" w14:textId="77777777" w:rsidR="00046142" w:rsidRDefault="00046142">
            <w:pPr>
              <w:pStyle w:val="NoSpacing"/>
              <w:rPr>
                <w:rFonts w:ascii="Times New Roman" w:hAnsi="Times New Roman" w:cs="Times New Roman"/>
                <w:b/>
                <w:bCs/>
                <w:sz w:val="22"/>
                <w:szCs w:val="22"/>
                <w:lang w:val="en-US" w:eastAsia="en-US"/>
              </w:rPr>
            </w:pPr>
          </w:p>
          <w:p w14:paraId="3D7E8BBD" w14:textId="77777777" w:rsidR="00046142" w:rsidRDefault="00046142">
            <w:pPr>
              <w:pStyle w:val="NoSpacing"/>
              <w:rPr>
                <w:rFonts w:ascii="Times New Roman" w:hAnsi="Times New Roman" w:cs="Times New Roman"/>
                <w:bCs/>
                <w:sz w:val="22"/>
                <w:szCs w:val="22"/>
                <w:lang w:val="en-US" w:eastAsia="en-US"/>
              </w:rPr>
            </w:pPr>
            <w:r>
              <w:rPr>
                <w:rFonts w:ascii="Times New Roman" w:hAnsi="Times New Roman" w:cs="Times New Roman"/>
                <w:bCs/>
                <w:sz w:val="22"/>
                <w:szCs w:val="22"/>
                <w:lang w:val="en-US" w:eastAsia="en-US"/>
              </w:rPr>
              <w:t xml:space="preserve">Jei </w:t>
            </w:r>
            <w:proofErr w:type="spellStart"/>
            <w:r>
              <w:rPr>
                <w:rFonts w:ascii="Times New Roman" w:hAnsi="Times New Roman" w:cs="Times New Roman"/>
                <w:bCs/>
                <w:sz w:val="22"/>
                <w:szCs w:val="22"/>
                <w:lang w:val="en-US" w:eastAsia="en-US"/>
              </w:rPr>
              <w:t>dokumentas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išduotas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anksčiau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tačiau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jame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nurodytas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galiojimo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terminas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ilgesnis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nei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pašalinimo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pagrindų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nebuvimą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patvirtinančių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dokumentų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pagal</w:t>
            </w:r>
            <w:proofErr w:type="spellEnd"/>
            <w:r>
              <w:rPr>
                <w:rFonts w:ascii="Times New Roman" w:hAnsi="Times New Roman" w:cs="Times New Roman"/>
                <w:bCs/>
                <w:sz w:val="22"/>
                <w:szCs w:val="22"/>
                <w:lang w:val="en-US" w:eastAsia="en-US"/>
              </w:rPr>
              <w:t xml:space="preserve"> EBVPD </w:t>
            </w:r>
            <w:proofErr w:type="spellStart"/>
            <w:r>
              <w:rPr>
                <w:rFonts w:ascii="Times New Roman" w:hAnsi="Times New Roman" w:cs="Times New Roman"/>
                <w:bCs/>
                <w:sz w:val="22"/>
                <w:szCs w:val="22"/>
                <w:lang w:val="en-US" w:eastAsia="en-US"/>
              </w:rPr>
              <w:t>galutinis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pateikimo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terminas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toks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dokumentas</w:t>
            </w:r>
            <w:proofErr w:type="spellEnd"/>
            <w:r>
              <w:rPr>
                <w:rFonts w:ascii="Times New Roman" w:hAnsi="Times New Roman" w:cs="Times New Roman"/>
                <w:bCs/>
                <w:sz w:val="22"/>
                <w:szCs w:val="22"/>
                <w:lang w:val="en-US" w:eastAsia="en-US"/>
              </w:rPr>
              <w:t xml:space="preserve"> jo </w:t>
            </w:r>
            <w:proofErr w:type="spellStart"/>
            <w:r>
              <w:rPr>
                <w:rFonts w:ascii="Times New Roman" w:hAnsi="Times New Roman" w:cs="Times New Roman"/>
                <w:bCs/>
                <w:sz w:val="22"/>
                <w:szCs w:val="22"/>
                <w:lang w:val="en-US" w:eastAsia="en-US"/>
              </w:rPr>
              <w:t>galiojimo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laikotarpiu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yra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priimtinas</w:t>
            </w:r>
            <w:proofErr w:type="spellEnd"/>
            <w:r>
              <w:rPr>
                <w:rFonts w:ascii="Times New Roman" w:hAnsi="Times New Roman" w:cs="Times New Roman"/>
                <w:bCs/>
                <w:sz w:val="22"/>
                <w:szCs w:val="22"/>
                <w:lang w:val="en-US" w:eastAsia="en-US"/>
              </w:rPr>
              <w:t>.</w:t>
            </w:r>
          </w:p>
          <w:p w14:paraId="3AC3B038" w14:textId="77777777" w:rsidR="00046142" w:rsidRDefault="00046142">
            <w:pPr>
              <w:pStyle w:val="NoSpacing"/>
              <w:jc w:val="both"/>
              <w:rPr>
                <w:rFonts w:ascii="Times New Roman" w:hAnsi="Times New Roman" w:cs="Times New Roman"/>
                <w:bCs/>
                <w:sz w:val="22"/>
                <w:szCs w:val="22"/>
                <w:lang w:val="en-US" w:eastAsia="en-US"/>
              </w:rPr>
            </w:pPr>
          </w:p>
          <w:p w14:paraId="004C3707" w14:textId="77777777" w:rsidR="00046142" w:rsidRDefault="00046142">
            <w:pPr>
              <w:pStyle w:val="NoSpacing"/>
              <w:jc w:val="both"/>
              <w:rPr>
                <w:rFonts w:ascii="Times New Roman" w:hAnsi="Times New Roman" w:cs="Times New Roman"/>
                <w:b/>
                <w:bCs/>
                <w:sz w:val="22"/>
                <w:szCs w:val="22"/>
                <w:lang w:val="en-US" w:eastAsia="en-US"/>
              </w:rPr>
            </w:pPr>
          </w:p>
        </w:tc>
      </w:tr>
      <w:tr w:rsidR="00046142" w14:paraId="69E35DEE"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4351E1" w14:textId="7853CA5A" w:rsidR="00046142" w:rsidRPr="00046142" w:rsidRDefault="00046142" w:rsidP="00046142">
            <w:pPr>
              <w:pStyle w:val="NoSpacing"/>
              <w:rPr>
                <w:rFonts w:ascii="Times New Roman" w:hAnsi="Times New Roman" w:cs="Times New Roman"/>
                <w:sz w:val="22"/>
                <w:szCs w:val="22"/>
                <w:lang w:val="en-US" w:eastAsia="en-US"/>
              </w:rPr>
            </w:pPr>
            <w:r w:rsidRPr="00046142">
              <w:rPr>
                <w:rFonts w:ascii="Times New Roman" w:hAnsi="Times New Roman" w:cs="Times New Roman"/>
                <w:sz w:val="22"/>
                <w:szCs w:val="22"/>
                <w:lang w:val="en-US" w:eastAsia="en-US"/>
              </w:rPr>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5A8E0D3" w14:textId="77777777" w:rsidR="00046142" w:rsidRDefault="00046142">
            <w:pPr>
              <w:pStyle w:val="NoSpacing"/>
              <w:jc w:val="both"/>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Tiekėjas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yra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neatlikęs</w:t>
            </w:r>
            <w:proofErr w:type="spellEnd"/>
            <w:r>
              <w:rPr>
                <w:rFonts w:ascii="Times New Roman" w:hAnsi="Times New Roman" w:cs="Times New Roman"/>
                <w:sz w:val="22"/>
                <w:szCs w:val="22"/>
                <w:lang w:val="en-US" w:eastAsia="en-US"/>
              </w:rPr>
              <w:t xml:space="preserve"> jam </w:t>
            </w:r>
            <w:proofErr w:type="spellStart"/>
            <w:r>
              <w:rPr>
                <w:rFonts w:ascii="Times New Roman" w:hAnsi="Times New Roman" w:cs="Times New Roman"/>
                <w:sz w:val="22"/>
                <w:szCs w:val="22"/>
                <w:lang w:val="en-US" w:eastAsia="en-US"/>
              </w:rPr>
              <w:t>paskirtos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baudžiamojo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poveikio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priemonės</w:t>
            </w:r>
            <w:proofErr w:type="spellEnd"/>
            <w:r>
              <w:rPr>
                <w:rFonts w:ascii="Times New Roman" w:hAnsi="Times New Roman" w:cs="Times New Roman"/>
                <w:sz w:val="22"/>
                <w:szCs w:val="22"/>
                <w:lang w:val="en-US" w:eastAsia="en-US"/>
              </w:rPr>
              <w:t xml:space="preserve"> – </w:t>
            </w:r>
            <w:proofErr w:type="spellStart"/>
            <w:r>
              <w:rPr>
                <w:rFonts w:ascii="Times New Roman" w:hAnsi="Times New Roman" w:cs="Times New Roman"/>
                <w:sz w:val="22"/>
                <w:szCs w:val="22"/>
                <w:lang w:val="en-US" w:eastAsia="en-US"/>
              </w:rPr>
              <w:t>uždraudimo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juridiniam</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asmeniui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dalyvauti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viešuosiuose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pirkimuose</w:t>
            </w:r>
            <w:proofErr w:type="spellEnd"/>
            <w:r>
              <w:rPr>
                <w:rFonts w:ascii="Times New Roman" w:hAnsi="Times New Roman" w:cs="Times New Roman"/>
                <w:sz w:val="22"/>
                <w:szCs w:val="22"/>
                <w:lang w:val="en-US"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C5BCCB"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 xml:space="preserve">VPĮ 46 </w:t>
            </w:r>
            <w:proofErr w:type="spellStart"/>
            <w:r>
              <w:rPr>
                <w:rFonts w:ascii="Times New Roman" w:eastAsia="Yu Mincho" w:hAnsi="Times New Roman" w:cs="Times New Roman"/>
                <w:b/>
                <w:bCs/>
                <w:sz w:val="22"/>
                <w:szCs w:val="22"/>
                <w:lang w:val="en-US" w:eastAsia="en-US"/>
              </w:rPr>
              <w:t>straipsnio</w:t>
            </w:r>
            <w:proofErr w:type="spellEnd"/>
            <w:r>
              <w:rPr>
                <w:rFonts w:ascii="Times New Roman" w:eastAsia="Yu Mincho" w:hAnsi="Times New Roman" w:cs="Times New Roman"/>
                <w:b/>
                <w:bCs/>
                <w:sz w:val="22"/>
                <w:szCs w:val="22"/>
                <w:lang w:val="en-US" w:eastAsia="en-US"/>
              </w:rPr>
              <w:t xml:space="preserve"> 2¹ </w:t>
            </w:r>
            <w:proofErr w:type="spellStart"/>
            <w:r>
              <w:rPr>
                <w:rFonts w:ascii="Times New Roman" w:eastAsia="Yu Mincho" w:hAnsi="Times New Roman" w:cs="Times New Roman"/>
                <w:b/>
                <w:bCs/>
                <w:sz w:val="22"/>
                <w:szCs w:val="22"/>
                <w:lang w:val="en-US" w:eastAsia="en-US"/>
              </w:rPr>
              <w:t>dalis</w:t>
            </w:r>
            <w:proofErr w:type="spellEnd"/>
          </w:p>
          <w:p w14:paraId="6EE8AF41" w14:textId="77777777" w:rsidR="00046142" w:rsidRDefault="00046142">
            <w:pPr>
              <w:pStyle w:val="NoSpacing"/>
              <w:jc w:val="both"/>
              <w:rPr>
                <w:rFonts w:ascii="Times New Roman" w:eastAsia="Yu Mincho" w:hAnsi="Times New Roman" w:cs="Times New Roman"/>
                <w:b/>
                <w:bCs/>
                <w:sz w:val="22"/>
                <w:szCs w:val="22"/>
                <w:lang w:val="en-US" w:eastAsia="en-US"/>
              </w:rPr>
            </w:pPr>
          </w:p>
          <w:p w14:paraId="6F9845F3"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sz w:val="22"/>
                <w:szCs w:val="22"/>
                <w:lang w:val="en-US" w:eastAsia="en-US"/>
              </w:rPr>
              <w:t xml:space="preserve">EBVPD III </w:t>
            </w:r>
            <w:proofErr w:type="spellStart"/>
            <w:r>
              <w:rPr>
                <w:rFonts w:ascii="Times New Roman" w:eastAsia="Yu Mincho" w:hAnsi="Times New Roman" w:cs="Times New Roman"/>
                <w:sz w:val="22"/>
                <w:szCs w:val="22"/>
                <w:lang w:val="en-US" w:eastAsia="en-US"/>
              </w:rPr>
              <w:t>dalies</w:t>
            </w:r>
            <w:proofErr w:type="spellEnd"/>
            <w:r>
              <w:rPr>
                <w:rFonts w:ascii="Times New Roman" w:eastAsia="Yu Mincho" w:hAnsi="Times New Roman" w:cs="Times New Roman"/>
                <w:sz w:val="22"/>
                <w:szCs w:val="22"/>
                <w:lang w:val="en-US" w:eastAsia="en-US"/>
              </w:rPr>
              <w:t xml:space="preserve"> D2 </w:t>
            </w:r>
            <w:proofErr w:type="spellStart"/>
            <w:r>
              <w:rPr>
                <w:rFonts w:ascii="Times New Roman" w:eastAsia="Yu Mincho" w:hAnsi="Times New Roman" w:cs="Times New Roman"/>
                <w:sz w:val="22"/>
                <w:szCs w:val="22"/>
                <w:lang w:val="en-US" w:eastAsia="en-US"/>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C06680" w14:textId="77777777" w:rsidR="00046142" w:rsidRDefault="00046142">
            <w:pPr>
              <w:pStyle w:val="NoSpacing"/>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Lietuvoje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įrodančių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nereikalaujama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Užtenka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pateikto</w:t>
            </w:r>
            <w:proofErr w:type="spellEnd"/>
            <w:r>
              <w:rPr>
                <w:rFonts w:ascii="Times New Roman" w:hAnsi="Times New Roman" w:cs="Times New Roman"/>
                <w:sz w:val="22"/>
                <w:szCs w:val="22"/>
                <w:lang w:val="en-US" w:eastAsia="en-US"/>
              </w:rPr>
              <w:t xml:space="preserve"> EBVPD.</w:t>
            </w:r>
          </w:p>
          <w:p w14:paraId="532913A4" w14:textId="77777777" w:rsidR="00046142" w:rsidRDefault="00046142">
            <w:pPr>
              <w:pStyle w:val="NoSpacing"/>
              <w:rPr>
                <w:rFonts w:ascii="Times New Roman" w:hAnsi="Times New Roman" w:cs="Times New Roman"/>
                <w:sz w:val="22"/>
                <w:szCs w:val="22"/>
                <w:lang w:val="en-US" w:eastAsia="en-US"/>
              </w:rPr>
            </w:pPr>
          </w:p>
        </w:tc>
      </w:tr>
      <w:tr w:rsidR="00046142" w14:paraId="3963C2D8"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2976E1E" w14:textId="6D307A2A" w:rsidR="00046142" w:rsidRDefault="00046142">
            <w:bookmarkStart w:id="1" w:name="_Hlk90887843" w:colFirst="1" w:colLast="4"/>
            <w: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85C01" w14:textId="77777777" w:rsidR="00046142" w:rsidRDefault="00046142">
            <w:pPr>
              <w:pStyle w:val="NoSpacing"/>
              <w:jc w:val="both"/>
              <w:rPr>
                <w:rFonts w:ascii="Times New Roman" w:hAnsi="Times New Roman" w:cs="Times New Roman"/>
                <w:b/>
                <w:bCs/>
                <w:sz w:val="22"/>
                <w:szCs w:val="22"/>
                <w:lang w:val="en-US" w:eastAsia="en-US"/>
              </w:rPr>
            </w:pPr>
            <w:proofErr w:type="spellStart"/>
            <w:r>
              <w:rPr>
                <w:rFonts w:ascii="Times New Roman" w:hAnsi="Times New Roman" w:cs="Times New Roman"/>
                <w:sz w:val="22"/>
                <w:szCs w:val="22"/>
                <w:lang w:val="en-US" w:eastAsia="en-US"/>
              </w:rPr>
              <w:t>Tiekėjas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yra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nuteistas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už</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įsipareigojimų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susijusių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mokesčių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įskaitant</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socialinio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draudimo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įmokas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mokėjimu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nevykdymą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pagal</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šalies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kurioje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registruotas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šalies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kurioje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yra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perkančioji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organizacija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reikalavimus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kaip</w:t>
            </w:r>
            <w:proofErr w:type="spellEnd"/>
            <w:r>
              <w:rPr>
                <w:rFonts w:ascii="Times New Roman" w:hAnsi="Times New Roman" w:cs="Times New Roman"/>
                <w:sz w:val="22"/>
                <w:szCs w:val="22"/>
                <w:lang w:val="en-US" w:eastAsia="en-US"/>
              </w:rPr>
              <w:t xml:space="preserve"> tai </w:t>
            </w:r>
            <w:proofErr w:type="spellStart"/>
            <w:r>
              <w:rPr>
                <w:rFonts w:ascii="Times New Roman" w:hAnsi="Times New Roman" w:cs="Times New Roman"/>
                <w:sz w:val="22"/>
                <w:szCs w:val="22"/>
                <w:lang w:val="en-US" w:eastAsia="en-US"/>
              </w:rPr>
              <w:t>apibrėžta</w:t>
            </w:r>
            <w:proofErr w:type="spellEnd"/>
            <w:r>
              <w:rPr>
                <w:rFonts w:ascii="Times New Roman" w:hAnsi="Times New Roman" w:cs="Times New Roman"/>
                <w:sz w:val="22"/>
                <w:szCs w:val="22"/>
                <w:lang w:val="en-US" w:eastAsia="en-US"/>
              </w:rPr>
              <w:t xml:space="preserve"> VPĮ 46 </w:t>
            </w:r>
            <w:proofErr w:type="spellStart"/>
            <w:r>
              <w:rPr>
                <w:rFonts w:ascii="Times New Roman" w:hAnsi="Times New Roman" w:cs="Times New Roman"/>
                <w:sz w:val="22"/>
                <w:szCs w:val="22"/>
                <w:lang w:val="en-US" w:eastAsia="en-US"/>
              </w:rPr>
              <w:t>straipsnio</w:t>
            </w:r>
            <w:proofErr w:type="spellEnd"/>
            <w:r>
              <w:rPr>
                <w:rFonts w:ascii="Times New Roman" w:hAnsi="Times New Roman" w:cs="Times New Roman"/>
                <w:sz w:val="22"/>
                <w:szCs w:val="22"/>
                <w:lang w:val="en-US" w:eastAsia="en-US"/>
              </w:rPr>
              <w:t xml:space="preserve"> 2 </w:t>
            </w:r>
            <w:proofErr w:type="spellStart"/>
            <w:r>
              <w:rPr>
                <w:rFonts w:ascii="Times New Roman" w:hAnsi="Times New Roman" w:cs="Times New Roman"/>
                <w:sz w:val="22"/>
                <w:szCs w:val="22"/>
                <w:lang w:val="en-US" w:eastAsia="en-US"/>
              </w:rPr>
              <w:t>dalies</w:t>
            </w:r>
            <w:proofErr w:type="spellEnd"/>
            <w:r>
              <w:rPr>
                <w:rFonts w:ascii="Times New Roman" w:hAnsi="Times New Roman" w:cs="Times New Roman"/>
                <w:sz w:val="22"/>
                <w:szCs w:val="22"/>
                <w:lang w:val="en-US" w:eastAsia="en-US"/>
              </w:rPr>
              <w:t xml:space="preserve"> 1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3 </w:t>
            </w:r>
            <w:proofErr w:type="spellStart"/>
            <w:r>
              <w:rPr>
                <w:rFonts w:ascii="Times New Roman" w:hAnsi="Times New Roman" w:cs="Times New Roman"/>
                <w:sz w:val="22"/>
                <w:szCs w:val="22"/>
                <w:lang w:val="en-US" w:eastAsia="en-US"/>
              </w:rPr>
              <w:t>punktuose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arba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perkančioji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organizacija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turi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kitų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įrodymų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apie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šių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įsipareigojimų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nevykdymą</w:t>
            </w:r>
            <w:proofErr w:type="spellEnd"/>
            <w:r>
              <w:rPr>
                <w:rFonts w:ascii="Times New Roman" w:hAnsi="Times New Roman" w:cs="Times New Roman"/>
                <w:sz w:val="22"/>
                <w:szCs w:val="22"/>
                <w:lang w:val="en-US" w:eastAsia="en-US"/>
              </w:rPr>
              <w:t xml:space="preserve">. </w:t>
            </w:r>
          </w:p>
          <w:p w14:paraId="3C9E4371" w14:textId="77777777" w:rsidR="00046142" w:rsidRDefault="00046142">
            <w:pPr>
              <w:pStyle w:val="NoSpacing"/>
              <w:jc w:val="both"/>
              <w:rPr>
                <w:rFonts w:ascii="Times New Roman" w:hAnsi="Times New Roman" w:cs="Times New Roman"/>
                <w:b/>
                <w:bCs/>
                <w:sz w:val="22"/>
                <w:szCs w:val="22"/>
                <w:lang w:val="en-US" w:eastAsia="en-US"/>
              </w:rPr>
            </w:pPr>
          </w:p>
          <w:p w14:paraId="1E8E1EEB" w14:textId="77777777" w:rsidR="00046142" w:rsidRDefault="00046142">
            <w:pPr>
              <w:pStyle w:val="NoSpacing"/>
              <w:jc w:val="both"/>
              <w:rPr>
                <w:rFonts w:ascii="Times New Roman" w:hAnsi="Times New Roman" w:cs="Times New Roman"/>
                <w:b/>
                <w:bCs/>
                <w:sz w:val="22"/>
                <w:szCs w:val="22"/>
                <w:lang w:val="en-US" w:eastAsia="en-US"/>
              </w:rPr>
            </w:pPr>
            <w:proofErr w:type="spellStart"/>
            <w:r>
              <w:rPr>
                <w:rFonts w:ascii="Times New Roman" w:hAnsi="Times New Roman" w:cs="Times New Roman"/>
                <w:bCs/>
                <w:sz w:val="22"/>
                <w:szCs w:val="22"/>
                <w:lang w:val="en-US" w:eastAsia="en-US"/>
              </w:rPr>
              <w:t>Laikoma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kad</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tiekėjas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nuteistas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už</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aukščiau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nurodytą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nusikalstamą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veiką</w:t>
            </w:r>
            <w:proofErr w:type="spellEnd"/>
            <w:r>
              <w:rPr>
                <w:rFonts w:ascii="Times New Roman" w:hAnsi="Times New Roman" w:cs="Times New Roman"/>
                <w:bCs/>
                <w:sz w:val="22"/>
                <w:szCs w:val="22"/>
                <w:lang w:val="en-US" w:eastAsia="en-US"/>
              </w:rPr>
              <w:t xml:space="preserve">, kai </w:t>
            </w:r>
            <w:proofErr w:type="spellStart"/>
            <w:r>
              <w:rPr>
                <w:rFonts w:ascii="Times New Roman" w:hAnsi="Times New Roman" w:cs="Times New Roman"/>
                <w:bCs/>
                <w:sz w:val="22"/>
                <w:szCs w:val="22"/>
                <w:lang w:val="en-US" w:eastAsia="en-US"/>
              </w:rPr>
              <w:t>dėl</w:t>
            </w:r>
            <w:proofErr w:type="spellEnd"/>
            <w:r>
              <w:rPr>
                <w:rFonts w:ascii="Times New Roman" w:hAnsi="Times New Roman" w:cs="Times New Roman"/>
                <w:bCs/>
                <w:sz w:val="22"/>
                <w:szCs w:val="22"/>
                <w:lang w:val="en-US" w:eastAsia="en-US"/>
              </w:rPr>
              <w:t>:</w:t>
            </w:r>
          </w:p>
          <w:p w14:paraId="4D44E12E" w14:textId="77777777" w:rsidR="00046142" w:rsidRDefault="00046142">
            <w:pPr>
              <w:pStyle w:val="NoSpacing"/>
              <w:jc w:val="both"/>
              <w:rPr>
                <w:rFonts w:ascii="Times New Roman" w:hAnsi="Times New Roman" w:cs="Times New Roman"/>
                <w:bCs/>
                <w:sz w:val="22"/>
                <w:szCs w:val="22"/>
                <w:lang w:val="en-US" w:eastAsia="en-US"/>
              </w:rPr>
            </w:pPr>
            <w:r>
              <w:rPr>
                <w:rFonts w:ascii="Times New Roman" w:hAnsi="Times New Roman" w:cs="Times New Roman"/>
                <w:bCs/>
                <w:sz w:val="22"/>
                <w:szCs w:val="22"/>
                <w:lang w:val="en-US" w:eastAsia="en-US"/>
              </w:rPr>
              <w:t xml:space="preserve">1) </w:t>
            </w:r>
            <w:proofErr w:type="spellStart"/>
            <w:r>
              <w:rPr>
                <w:rFonts w:ascii="Times New Roman" w:hAnsi="Times New Roman" w:cs="Times New Roman"/>
                <w:bCs/>
                <w:sz w:val="22"/>
                <w:szCs w:val="22"/>
                <w:lang w:val="en-US" w:eastAsia="en-US"/>
              </w:rPr>
              <w:t>tiekėjo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kuris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yra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fizinis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asmuo</w:t>
            </w:r>
            <w:proofErr w:type="spellEnd"/>
            <w:r>
              <w:rPr>
                <w:rFonts w:ascii="Times New Roman" w:hAnsi="Times New Roman" w:cs="Times New Roman"/>
                <w:bCs/>
                <w:sz w:val="22"/>
                <w:szCs w:val="22"/>
                <w:lang w:val="en-US" w:eastAsia="en-US"/>
              </w:rPr>
              <w:t xml:space="preserve">, per </w:t>
            </w:r>
            <w:proofErr w:type="spellStart"/>
            <w:r>
              <w:rPr>
                <w:rFonts w:ascii="Times New Roman" w:hAnsi="Times New Roman" w:cs="Times New Roman"/>
                <w:bCs/>
                <w:sz w:val="22"/>
                <w:szCs w:val="22"/>
                <w:lang w:val="en-US" w:eastAsia="en-US"/>
              </w:rPr>
              <w:t>pastaruosius</w:t>
            </w:r>
            <w:proofErr w:type="spellEnd"/>
            <w:r>
              <w:rPr>
                <w:rFonts w:ascii="Times New Roman" w:hAnsi="Times New Roman" w:cs="Times New Roman"/>
                <w:bCs/>
                <w:sz w:val="22"/>
                <w:szCs w:val="22"/>
                <w:lang w:val="en-US" w:eastAsia="en-US"/>
              </w:rPr>
              <w:t xml:space="preserve"> 5 </w:t>
            </w:r>
            <w:proofErr w:type="spellStart"/>
            <w:r>
              <w:rPr>
                <w:rFonts w:ascii="Times New Roman" w:hAnsi="Times New Roman" w:cs="Times New Roman"/>
                <w:bCs/>
                <w:sz w:val="22"/>
                <w:szCs w:val="22"/>
                <w:lang w:val="en-US" w:eastAsia="en-US"/>
              </w:rPr>
              <w:t>metus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buvo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priimtas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įsiteisėjęs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apkaltinamasis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teismo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nuosprendis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šis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asmuo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turi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neišnykusį</w:t>
            </w:r>
            <w:proofErr w:type="spellEnd"/>
            <w:r>
              <w:rPr>
                <w:rFonts w:ascii="Times New Roman" w:hAnsi="Times New Roman" w:cs="Times New Roman"/>
                <w:bCs/>
                <w:sz w:val="22"/>
                <w:szCs w:val="22"/>
                <w:lang w:val="en-US" w:eastAsia="en-US"/>
              </w:rPr>
              <w:t xml:space="preserve"> ar </w:t>
            </w:r>
            <w:proofErr w:type="spellStart"/>
            <w:r>
              <w:rPr>
                <w:rFonts w:ascii="Times New Roman" w:hAnsi="Times New Roman" w:cs="Times New Roman"/>
                <w:bCs/>
                <w:sz w:val="22"/>
                <w:szCs w:val="22"/>
                <w:lang w:val="en-US" w:eastAsia="en-US"/>
              </w:rPr>
              <w:t>nepanaikintą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teistumą</w:t>
            </w:r>
            <w:proofErr w:type="spellEnd"/>
            <w:r>
              <w:rPr>
                <w:rFonts w:ascii="Times New Roman" w:hAnsi="Times New Roman" w:cs="Times New Roman"/>
                <w:bCs/>
                <w:sz w:val="22"/>
                <w:szCs w:val="22"/>
                <w:lang w:val="en-US" w:eastAsia="en-US"/>
              </w:rPr>
              <w:t>;</w:t>
            </w:r>
          </w:p>
          <w:p w14:paraId="667F8A4F"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2) </w:t>
            </w:r>
            <w:proofErr w:type="spellStart"/>
            <w:r>
              <w:rPr>
                <w:rFonts w:ascii="Times New Roman" w:hAnsi="Times New Roman" w:cs="Times New Roman"/>
                <w:bCs/>
                <w:sz w:val="22"/>
                <w:szCs w:val="22"/>
                <w:lang w:val="en-US" w:eastAsia="en-US"/>
              </w:rPr>
              <w:t>tiekėjo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kuris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yra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juridinis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asmuo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kita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organizacija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sz w:val="22"/>
                <w:szCs w:val="22"/>
                <w:lang w:val="en-US" w:eastAsia="en-US"/>
              </w:rPr>
              <w:t>struktūrinis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padalinys</w:t>
            </w:r>
            <w:proofErr w:type="spellEnd"/>
            <w:r>
              <w:rPr>
                <w:rFonts w:ascii="Times New Roman" w:hAnsi="Times New Roman" w:cs="Times New Roman"/>
                <w:bCs/>
                <w:sz w:val="22"/>
                <w:szCs w:val="22"/>
                <w:lang w:val="en-US" w:eastAsia="en-US"/>
              </w:rPr>
              <w:t xml:space="preserve">, per </w:t>
            </w:r>
            <w:proofErr w:type="spellStart"/>
            <w:r>
              <w:rPr>
                <w:rFonts w:ascii="Times New Roman" w:hAnsi="Times New Roman" w:cs="Times New Roman"/>
                <w:bCs/>
                <w:sz w:val="22"/>
                <w:szCs w:val="22"/>
                <w:lang w:val="en-US" w:eastAsia="en-US"/>
              </w:rPr>
              <w:t>pastaruosius</w:t>
            </w:r>
            <w:proofErr w:type="spellEnd"/>
            <w:r>
              <w:rPr>
                <w:rFonts w:ascii="Times New Roman" w:hAnsi="Times New Roman" w:cs="Times New Roman"/>
                <w:bCs/>
                <w:sz w:val="22"/>
                <w:szCs w:val="22"/>
                <w:lang w:val="en-US" w:eastAsia="en-US"/>
              </w:rPr>
              <w:t xml:space="preserve"> 5 </w:t>
            </w:r>
            <w:proofErr w:type="spellStart"/>
            <w:r>
              <w:rPr>
                <w:rFonts w:ascii="Times New Roman" w:hAnsi="Times New Roman" w:cs="Times New Roman"/>
                <w:bCs/>
                <w:sz w:val="22"/>
                <w:szCs w:val="22"/>
                <w:lang w:val="en-US" w:eastAsia="en-US"/>
              </w:rPr>
              <w:t>metus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buvo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priimtas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įsiteisėjęs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apkaltinamasis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teismo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nuosprendis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arba</w:t>
            </w:r>
            <w:proofErr w:type="spellEnd"/>
            <w:r>
              <w:rPr>
                <w:rFonts w:ascii="Times New Roman" w:hAnsi="Times New Roman" w:cs="Times New Roman"/>
                <w:bCs/>
                <w:sz w:val="22"/>
                <w:szCs w:val="22"/>
                <w:lang w:val="en-US" w:eastAsia="en-US"/>
              </w:rPr>
              <w:t xml:space="preserve"> VPĮ 46 </w:t>
            </w:r>
            <w:proofErr w:type="spellStart"/>
            <w:r>
              <w:rPr>
                <w:rFonts w:ascii="Times New Roman" w:hAnsi="Times New Roman" w:cs="Times New Roman"/>
                <w:bCs/>
                <w:sz w:val="22"/>
                <w:szCs w:val="22"/>
                <w:lang w:val="en-US" w:eastAsia="en-US"/>
              </w:rPr>
              <w:t>straipsnio</w:t>
            </w:r>
            <w:proofErr w:type="spellEnd"/>
            <w:r>
              <w:rPr>
                <w:rFonts w:ascii="Times New Roman" w:hAnsi="Times New Roman" w:cs="Times New Roman"/>
                <w:bCs/>
                <w:sz w:val="22"/>
                <w:szCs w:val="22"/>
                <w:lang w:val="en-US" w:eastAsia="en-US"/>
              </w:rPr>
              <w:t xml:space="preserve"> 3 </w:t>
            </w:r>
            <w:proofErr w:type="spellStart"/>
            <w:r>
              <w:rPr>
                <w:rFonts w:ascii="Times New Roman" w:hAnsi="Times New Roman" w:cs="Times New Roman"/>
                <w:bCs/>
                <w:sz w:val="22"/>
                <w:szCs w:val="22"/>
                <w:lang w:val="en-US" w:eastAsia="en-US"/>
              </w:rPr>
              <w:t>dalies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atveju</w:t>
            </w:r>
            <w:proofErr w:type="spellEnd"/>
            <w:r>
              <w:rPr>
                <w:rFonts w:ascii="Times New Roman" w:hAnsi="Times New Roman" w:cs="Times New Roman"/>
                <w:bCs/>
                <w:sz w:val="22"/>
                <w:szCs w:val="22"/>
                <w:lang w:val="en-US" w:eastAsia="en-US"/>
              </w:rPr>
              <w:t xml:space="preserve"> – </w:t>
            </w:r>
            <w:proofErr w:type="spellStart"/>
            <w:r>
              <w:rPr>
                <w:rFonts w:ascii="Times New Roman" w:hAnsi="Times New Roman" w:cs="Times New Roman"/>
                <w:bCs/>
                <w:sz w:val="22"/>
                <w:szCs w:val="22"/>
                <w:lang w:val="en-US" w:eastAsia="en-US"/>
              </w:rPr>
              <w:t>galutinis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administracinis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sprendimas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jeigu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toks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sprendimas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priimamas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pagal</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tiekėjo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šalies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teisės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aktų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reikalavimus</w:t>
            </w:r>
            <w:proofErr w:type="spellEnd"/>
            <w:r>
              <w:rPr>
                <w:rFonts w:ascii="Times New Roman" w:hAnsi="Times New Roman" w:cs="Times New Roman"/>
                <w:bCs/>
                <w:color w:val="00B050"/>
                <w:sz w:val="22"/>
                <w:szCs w:val="22"/>
                <w:lang w:val="en-US" w:eastAsia="en-US"/>
              </w:rPr>
              <w:t>.</w:t>
            </w:r>
          </w:p>
          <w:p w14:paraId="45E9E86B" w14:textId="77777777" w:rsidR="00046142" w:rsidRDefault="00046142">
            <w:pPr>
              <w:pStyle w:val="NoSpacing"/>
              <w:jc w:val="both"/>
              <w:rPr>
                <w:rFonts w:ascii="Times New Roman" w:hAnsi="Times New Roman" w:cs="Times New Roman"/>
                <w:b/>
                <w:bCs/>
                <w:sz w:val="22"/>
                <w:szCs w:val="22"/>
                <w:lang w:val="en-US" w:eastAsia="en-US"/>
              </w:rPr>
            </w:pPr>
            <w:proofErr w:type="spellStart"/>
            <w:r>
              <w:rPr>
                <w:rFonts w:ascii="Times New Roman" w:hAnsi="Times New Roman" w:cs="Times New Roman"/>
                <w:bCs/>
                <w:sz w:val="22"/>
                <w:szCs w:val="22"/>
                <w:lang w:val="en-US" w:eastAsia="en-US"/>
              </w:rPr>
              <w:t>Tačiau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ši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nuostata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netaikoma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jeigu</w:t>
            </w:r>
            <w:proofErr w:type="spellEnd"/>
            <w:r>
              <w:rPr>
                <w:rFonts w:ascii="Times New Roman" w:hAnsi="Times New Roman" w:cs="Times New Roman"/>
                <w:bCs/>
                <w:sz w:val="22"/>
                <w:szCs w:val="22"/>
                <w:lang w:val="en-US" w:eastAsia="en-US"/>
              </w:rPr>
              <w:t>:</w:t>
            </w:r>
          </w:p>
          <w:p w14:paraId="3986240B"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1) </w:t>
            </w:r>
            <w:proofErr w:type="spellStart"/>
            <w:r>
              <w:rPr>
                <w:rFonts w:ascii="Times New Roman" w:hAnsi="Times New Roman" w:cs="Times New Roman"/>
                <w:bCs/>
                <w:sz w:val="22"/>
                <w:szCs w:val="22"/>
                <w:lang w:val="en-US" w:eastAsia="en-US"/>
              </w:rPr>
              <w:t>tiekėjas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yra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įsipareigojęs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sumokėti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mokesčius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įskaitant</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socialinio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draudimo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įmokas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dėl</w:t>
            </w:r>
            <w:proofErr w:type="spellEnd"/>
            <w:r>
              <w:rPr>
                <w:rFonts w:ascii="Times New Roman" w:hAnsi="Times New Roman" w:cs="Times New Roman"/>
                <w:bCs/>
                <w:sz w:val="22"/>
                <w:szCs w:val="22"/>
                <w:lang w:val="en-US" w:eastAsia="en-US"/>
              </w:rPr>
              <w:t xml:space="preserve"> to </w:t>
            </w:r>
            <w:proofErr w:type="spellStart"/>
            <w:r>
              <w:rPr>
                <w:rFonts w:ascii="Times New Roman" w:hAnsi="Times New Roman" w:cs="Times New Roman"/>
                <w:bCs/>
                <w:sz w:val="22"/>
                <w:szCs w:val="22"/>
                <w:lang w:val="en-US" w:eastAsia="en-US"/>
              </w:rPr>
              <w:t>laikomas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jau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įvykdžiusiu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šioje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dalyje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nurodytus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įsipareigojimus</w:t>
            </w:r>
            <w:proofErr w:type="spellEnd"/>
            <w:r>
              <w:rPr>
                <w:rFonts w:ascii="Times New Roman" w:hAnsi="Times New Roman" w:cs="Times New Roman"/>
                <w:bCs/>
                <w:sz w:val="22"/>
                <w:szCs w:val="22"/>
                <w:lang w:val="en-US" w:eastAsia="en-US"/>
              </w:rPr>
              <w:t>;</w:t>
            </w:r>
          </w:p>
          <w:p w14:paraId="6A21854C"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2) </w:t>
            </w:r>
            <w:proofErr w:type="spellStart"/>
            <w:r>
              <w:rPr>
                <w:rFonts w:ascii="Times New Roman" w:hAnsi="Times New Roman" w:cs="Times New Roman"/>
                <w:bCs/>
                <w:sz w:val="22"/>
                <w:szCs w:val="22"/>
                <w:lang w:val="en-US" w:eastAsia="en-US"/>
              </w:rPr>
              <w:t>įsiskolinimo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suma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neviršija</w:t>
            </w:r>
            <w:proofErr w:type="spellEnd"/>
            <w:r>
              <w:rPr>
                <w:rFonts w:ascii="Times New Roman" w:hAnsi="Times New Roman" w:cs="Times New Roman"/>
                <w:bCs/>
                <w:sz w:val="22"/>
                <w:szCs w:val="22"/>
                <w:lang w:val="en-US" w:eastAsia="en-US"/>
              </w:rPr>
              <w:t xml:space="preserve"> 50 </w:t>
            </w:r>
            <w:proofErr w:type="spellStart"/>
            <w:r>
              <w:rPr>
                <w:rFonts w:ascii="Times New Roman" w:hAnsi="Times New Roman" w:cs="Times New Roman"/>
                <w:bCs/>
                <w:sz w:val="22"/>
                <w:szCs w:val="22"/>
                <w:lang w:val="en-US" w:eastAsia="en-US"/>
              </w:rPr>
              <w:t>Eur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penkiasdešimt</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eurų</w:t>
            </w:r>
            <w:proofErr w:type="spellEnd"/>
            <w:r>
              <w:rPr>
                <w:rFonts w:ascii="Times New Roman" w:hAnsi="Times New Roman" w:cs="Times New Roman"/>
                <w:bCs/>
                <w:sz w:val="22"/>
                <w:szCs w:val="22"/>
                <w:lang w:val="en-US" w:eastAsia="en-US"/>
              </w:rPr>
              <w:t>);</w:t>
            </w:r>
          </w:p>
          <w:p w14:paraId="2303A381"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3) </w:t>
            </w:r>
            <w:proofErr w:type="spellStart"/>
            <w:r>
              <w:rPr>
                <w:rFonts w:ascii="Times New Roman" w:hAnsi="Times New Roman" w:cs="Times New Roman"/>
                <w:bCs/>
                <w:sz w:val="22"/>
                <w:szCs w:val="22"/>
                <w:lang w:val="en-US" w:eastAsia="en-US"/>
              </w:rPr>
              <w:t>tiekėjas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apie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tikslią</w:t>
            </w:r>
            <w:proofErr w:type="spellEnd"/>
            <w:r>
              <w:rPr>
                <w:rFonts w:ascii="Times New Roman" w:hAnsi="Times New Roman" w:cs="Times New Roman"/>
                <w:bCs/>
                <w:sz w:val="22"/>
                <w:szCs w:val="22"/>
                <w:lang w:val="en-US" w:eastAsia="en-US"/>
              </w:rPr>
              <w:t xml:space="preserve"> jo </w:t>
            </w:r>
            <w:proofErr w:type="spellStart"/>
            <w:r>
              <w:rPr>
                <w:rFonts w:ascii="Times New Roman" w:hAnsi="Times New Roman" w:cs="Times New Roman"/>
                <w:bCs/>
                <w:sz w:val="22"/>
                <w:szCs w:val="22"/>
                <w:lang w:val="en-US" w:eastAsia="en-US"/>
              </w:rPr>
              <w:t>įsiskolinimo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informuotas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tokiu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metu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kad</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iki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paraiškų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pasiūlymų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pateikimo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termino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pabaigos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nespėjo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sumokėti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mokesčių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įskaitant</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socialinio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draudimo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įmokas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sudaryti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mokestinės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paskolos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sutarties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kito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panašaus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pobūdžio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įpareigojančio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susitarimo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dėl</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sumokėjimo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imtis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kitų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priemonių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kad</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atitiktų</w:t>
            </w:r>
            <w:proofErr w:type="spellEnd"/>
            <w:r>
              <w:rPr>
                <w:rFonts w:ascii="Times New Roman" w:hAnsi="Times New Roman" w:cs="Times New Roman"/>
                <w:bCs/>
                <w:sz w:val="22"/>
                <w:szCs w:val="22"/>
                <w:lang w:val="en-US" w:eastAsia="en-US"/>
              </w:rPr>
              <w:t xml:space="preserve"> 1 </w:t>
            </w:r>
            <w:proofErr w:type="spellStart"/>
            <w:r>
              <w:rPr>
                <w:rFonts w:ascii="Times New Roman" w:hAnsi="Times New Roman" w:cs="Times New Roman"/>
                <w:bCs/>
                <w:sz w:val="22"/>
                <w:szCs w:val="22"/>
                <w:lang w:val="en-US" w:eastAsia="en-US"/>
              </w:rPr>
              <w:t>punkto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nuostatas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Tiekėjas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šiuo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pagrindu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nepašalinamas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iš</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pirkimo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procedūros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jeigu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perkančiajai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organizacijai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reikalaujant</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pateikti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aktualius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dokumentus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pagal</w:t>
            </w:r>
            <w:proofErr w:type="spellEnd"/>
            <w:r>
              <w:rPr>
                <w:rFonts w:ascii="Times New Roman" w:hAnsi="Times New Roman" w:cs="Times New Roman"/>
                <w:bCs/>
                <w:sz w:val="22"/>
                <w:szCs w:val="22"/>
                <w:lang w:val="en-US" w:eastAsia="en-US"/>
              </w:rPr>
              <w:t xml:space="preserve"> VPĮ 50 </w:t>
            </w:r>
            <w:proofErr w:type="spellStart"/>
            <w:r>
              <w:rPr>
                <w:rFonts w:ascii="Times New Roman" w:hAnsi="Times New Roman" w:cs="Times New Roman"/>
                <w:bCs/>
                <w:sz w:val="22"/>
                <w:szCs w:val="22"/>
                <w:lang w:val="en-US" w:eastAsia="en-US"/>
              </w:rPr>
              <w:t>straipsnio</w:t>
            </w:r>
            <w:proofErr w:type="spellEnd"/>
            <w:r>
              <w:rPr>
                <w:rFonts w:ascii="Times New Roman" w:hAnsi="Times New Roman" w:cs="Times New Roman"/>
                <w:bCs/>
                <w:sz w:val="22"/>
                <w:szCs w:val="22"/>
                <w:lang w:val="en-US" w:eastAsia="en-US"/>
              </w:rPr>
              <w:t xml:space="preserve"> 6 </w:t>
            </w:r>
            <w:proofErr w:type="spellStart"/>
            <w:r>
              <w:rPr>
                <w:rFonts w:ascii="Times New Roman" w:hAnsi="Times New Roman" w:cs="Times New Roman"/>
                <w:bCs/>
                <w:sz w:val="22"/>
                <w:szCs w:val="22"/>
                <w:lang w:val="en-US" w:eastAsia="en-US"/>
              </w:rPr>
              <w:t>dalį</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įrodo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kad</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jau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yra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laikomas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įvykdžiusiu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įsipareigojimus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susijusius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mokesčių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įskaitant</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socialinio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draudimo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įmokas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mokėjimu</w:t>
            </w:r>
            <w:proofErr w:type="spellEnd"/>
            <w:r>
              <w:rPr>
                <w:rFonts w:ascii="Times New Roman" w:hAnsi="Times New Roman" w:cs="Times New Roman"/>
                <w:bCs/>
                <w:sz w:val="22"/>
                <w:szCs w:val="22"/>
                <w:lang w:val="en-US"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A45F1B"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 xml:space="preserve">VPĮ 46 </w:t>
            </w:r>
            <w:proofErr w:type="spellStart"/>
            <w:r>
              <w:rPr>
                <w:rFonts w:ascii="Times New Roman" w:eastAsia="Yu Mincho" w:hAnsi="Times New Roman" w:cs="Times New Roman"/>
                <w:b/>
                <w:bCs/>
                <w:sz w:val="22"/>
                <w:szCs w:val="22"/>
                <w:lang w:val="en-US" w:eastAsia="en-US"/>
              </w:rPr>
              <w:t>straipsnio</w:t>
            </w:r>
            <w:proofErr w:type="spellEnd"/>
            <w:r>
              <w:rPr>
                <w:rFonts w:ascii="Times New Roman" w:eastAsia="Yu Mincho" w:hAnsi="Times New Roman" w:cs="Times New Roman"/>
                <w:b/>
                <w:bCs/>
                <w:sz w:val="22"/>
                <w:szCs w:val="22"/>
                <w:lang w:val="en-US" w:eastAsia="en-US"/>
              </w:rPr>
              <w:t xml:space="preserve"> 3 </w:t>
            </w:r>
            <w:proofErr w:type="spellStart"/>
            <w:r>
              <w:rPr>
                <w:rFonts w:ascii="Times New Roman" w:eastAsia="Yu Mincho" w:hAnsi="Times New Roman" w:cs="Times New Roman"/>
                <w:b/>
                <w:bCs/>
                <w:sz w:val="22"/>
                <w:szCs w:val="22"/>
                <w:lang w:val="en-US" w:eastAsia="en-US"/>
              </w:rPr>
              <w:t>dalis</w:t>
            </w:r>
            <w:proofErr w:type="spellEnd"/>
          </w:p>
          <w:p w14:paraId="05E18772" w14:textId="77777777" w:rsidR="00046142" w:rsidRDefault="00046142">
            <w:pPr>
              <w:pStyle w:val="NoSpacing"/>
              <w:jc w:val="both"/>
              <w:rPr>
                <w:rFonts w:ascii="Times New Roman" w:eastAsia="Arial" w:hAnsi="Times New Roman" w:cs="Times New Roman"/>
                <w:sz w:val="22"/>
                <w:szCs w:val="22"/>
                <w:lang w:val="en-US" w:eastAsia="en-US"/>
              </w:rPr>
            </w:pPr>
          </w:p>
          <w:p w14:paraId="3815E4D3"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Arial" w:hAnsi="Times New Roman" w:cs="Times New Roman"/>
                <w:sz w:val="22"/>
                <w:szCs w:val="22"/>
                <w:lang w:val="en-US" w:eastAsia="en-US"/>
              </w:rPr>
              <w:t xml:space="preserve">EBVPD III </w:t>
            </w:r>
            <w:proofErr w:type="spellStart"/>
            <w:r>
              <w:rPr>
                <w:rFonts w:ascii="Times New Roman" w:eastAsia="Arial" w:hAnsi="Times New Roman" w:cs="Times New Roman"/>
                <w:sz w:val="22"/>
                <w:szCs w:val="22"/>
                <w:lang w:val="en-US" w:eastAsia="en-US"/>
              </w:rPr>
              <w:t>dalies</w:t>
            </w:r>
            <w:proofErr w:type="spellEnd"/>
            <w:r>
              <w:rPr>
                <w:rFonts w:ascii="Times New Roman" w:eastAsia="Arial" w:hAnsi="Times New Roman" w:cs="Times New Roman"/>
                <w:sz w:val="22"/>
                <w:szCs w:val="22"/>
                <w:lang w:val="en-US" w:eastAsia="en-US"/>
              </w:rPr>
              <w:t xml:space="preserve"> B1 </w:t>
            </w:r>
            <w:proofErr w:type="spellStart"/>
            <w:r>
              <w:rPr>
                <w:rFonts w:ascii="Times New Roman" w:eastAsia="Arial" w:hAnsi="Times New Roman" w:cs="Times New Roman"/>
                <w:sz w:val="22"/>
                <w:szCs w:val="22"/>
                <w:lang w:val="en-US" w:eastAsia="en-US"/>
              </w:rPr>
              <w:t>ir</w:t>
            </w:r>
            <w:proofErr w:type="spellEnd"/>
            <w:r>
              <w:rPr>
                <w:rFonts w:ascii="Times New Roman" w:eastAsia="Arial" w:hAnsi="Times New Roman" w:cs="Times New Roman"/>
                <w:sz w:val="22"/>
                <w:szCs w:val="22"/>
                <w:lang w:val="en-US" w:eastAsia="en-US"/>
              </w:rPr>
              <w:t xml:space="preserve"> B2 </w:t>
            </w:r>
            <w:proofErr w:type="spellStart"/>
            <w:r>
              <w:rPr>
                <w:rFonts w:ascii="Times New Roman" w:eastAsia="Arial" w:hAnsi="Times New Roman" w:cs="Times New Roman"/>
                <w:sz w:val="22"/>
                <w:szCs w:val="22"/>
                <w:lang w:val="en-US" w:eastAsia="en-US"/>
              </w:rPr>
              <w:t>punktai</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F84646" w14:textId="77777777" w:rsidR="00046142" w:rsidRDefault="00046142">
            <w:pPr>
              <w:pStyle w:val="NoSpacing"/>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 xml:space="preserve">1) </w:t>
            </w:r>
            <w:proofErr w:type="spellStart"/>
            <w:r>
              <w:rPr>
                <w:rFonts w:ascii="Times New Roman" w:hAnsi="Times New Roman" w:cs="Times New Roman"/>
                <w:sz w:val="22"/>
                <w:szCs w:val="22"/>
                <w:lang w:val="en-US" w:eastAsia="en-US"/>
              </w:rPr>
              <w:t>Dėl</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įsipareigojimų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susijusių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mokesčių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mokėjimu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įvykdymo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b/>
                <w:sz w:val="22"/>
                <w:szCs w:val="22"/>
                <w:lang w:val="en-US" w:eastAsia="en-US"/>
              </w:rPr>
              <w:t xml:space="preserve"> </w:t>
            </w:r>
            <w:proofErr w:type="spellStart"/>
            <w:r>
              <w:rPr>
                <w:rFonts w:ascii="Times New Roman" w:hAnsi="Times New Roman" w:cs="Times New Roman"/>
                <w:b/>
                <w:sz w:val="22"/>
                <w:szCs w:val="22"/>
                <w:lang w:val="en-US" w:eastAsia="en-US"/>
              </w:rPr>
              <w:t>Lietuvoje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prašoma</w:t>
            </w:r>
            <w:proofErr w:type="spellEnd"/>
            <w:r>
              <w:rPr>
                <w:rFonts w:ascii="Times New Roman" w:hAnsi="Times New Roman" w:cs="Times New Roman"/>
                <w:sz w:val="22"/>
                <w:szCs w:val="22"/>
                <w:lang w:val="en-US" w:eastAsia="en-US"/>
              </w:rPr>
              <w:t>:</w:t>
            </w:r>
          </w:p>
          <w:p w14:paraId="61ACBA2D" w14:textId="77777777" w:rsidR="00046142" w:rsidRDefault="00046142">
            <w:pPr>
              <w:pStyle w:val="NoSpacing"/>
              <w:rPr>
                <w:rFonts w:ascii="Times New Roman" w:hAnsi="Times New Roman" w:cs="Times New Roman"/>
                <w:b/>
                <w:bCs/>
                <w:sz w:val="22"/>
                <w:szCs w:val="22"/>
                <w:lang w:val="en-US" w:eastAsia="en-US"/>
              </w:rPr>
            </w:pPr>
          </w:p>
          <w:p w14:paraId="3A6F4CE1" w14:textId="77777777" w:rsidR="00046142" w:rsidRDefault="00046142" w:rsidP="00046142">
            <w:pPr>
              <w:pStyle w:val="NoSpacing"/>
              <w:numPr>
                <w:ilvl w:val="0"/>
                <w:numId w:val="12"/>
              </w:numPr>
              <w:ind w:left="317" w:firstLine="43"/>
              <w:jc w:val="both"/>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išrašo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teismo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sprendimo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jei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toks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yra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arba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Valstybinės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mokesčių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inspekcijos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prie</w:t>
            </w:r>
            <w:proofErr w:type="spellEnd"/>
            <w:r>
              <w:rPr>
                <w:rFonts w:ascii="Times New Roman" w:hAnsi="Times New Roman" w:cs="Times New Roman"/>
                <w:sz w:val="22"/>
                <w:szCs w:val="22"/>
                <w:lang w:val="en-US" w:eastAsia="en-US"/>
              </w:rPr>
              <w:t xml:space="preserve"> Lietuvos </w:t>
            </w:r>
            <w:proofErr w:type="spellStart"/>
            <w:r>
              <w:rPr>
                <w:rFonts w:ascii="Times New Roman" w:hAnsi="Times New Roman" w:cs="Times New Roman"/>
                <w:sz w:val="22"/>
                <w:szCs w:val="22"/>
                <w:lang w:val="en-US" w:eastAsia="en-US"/>
              </w:rPr>
              <w:t>Respublikos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finansų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ministerijos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išduoto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dokumento</w:t>
            </w:r>
            <w:proofErr w:type="spellEnd"/>
            <w:r>
              <w:rPr>
                <w:rFonts w:ascii="Times New Roman" w:hAnsi="Times New Roman" w:cs="Times New Roman"/>
                <w:sz w:val="22"/>
                <w:szCs w:val="22"/>
                <w:lang w:val="en-US" w:eastAsia="en-US"/>
              </w:rPr>
              <w:t>,</w:t>
            </w:r>
          </w:p>
          <w:p w14:paraId="5AE5293B" w14:textId="77777777" w:rsidR="00046142" w:rsidRDefault="00046142" w:rsidP="00046142">
            <w:pPr>
              <w:pStyle w:val="NoSpacing"/>
              <w:numPr>
                <w:ilvl w:val="0"/>
                <w:numId w:val="13"/>
              </w:numPr>
              <w:ind w:left="317" w:firstLine="43"/>
              <w:jc w:val="both"/>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arba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valstybės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įmonės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Registrų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centro</w:t>
            </w:r>
            <w:proofErr w:type="spellEnd"/>
            <w:r>
              <w:rPr>
                <w:rFonts w:ascii="Times New Roman" w:hAnsi="Times New Roman" w:cs="Times New Roman"/>
                <w:sz w:val="22"/>
                <w:szCs w:val="22"/>
                <w:lang w:val="en-US" w:eastAsia="en-US"/>
              </w:rPr>
              <w:t xml:space="preserve"> Lietuvos </w:t>
            </w:r>
            <w:proofErr w:type="spellStart"/>
            <w:r>
              <w:rPr>
                <w:rFonts w:ascii="Times New Roman" w:hAnsi="Times New Roman" w:cs="Times New Roman"/>
                <w:sz w:val="22"/>
                <w:szCs w:val="22"/>
                <w:lang w:val="en-US" w:eastAsia="en-US"/>
              </w:rPr>
              <w:t>Respublikos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Vyriausybės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nustatyta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tvarka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išduoto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patvirtinančio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jungtinius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kompetentingų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institucijų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tvarkomus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duomenis</w:t>
            </w:r>
            <w:proofErr w:type="spellEnd"/>
            <w:r>
              <w:rPr>
                <w:rFonts w:ascii="Times New Roman" w:hAnsi="Times New Roman" w:cs="Times New Roman"/>
                <w:sz w:val="22"/>
                <w:szCs w:val="22"/>
                <w:lang w:val="en-US" w:eastAsia="en-US"/>
              </w:rPr>
              <w:t>.</w:t>
            </w:r>
          </w:p>
          <w:p w14:paraId="246B9FF1" w14:textId="77777777" w:rsidR="00046142" w:rsidRDefault="00046142">
            <w:pPr>
              <w:pStyle w:val="NoSpacing"/>
              <w:rPr>
                <w:rFonts w:ascii="Times New Roman" w:hAnsi="Times New Roman" w:cs="Times New Roman"/>
                <w:sz w:val="22"/>
                <w:szCs w:val="22"/>
                <w:lang w:val="en-US" w:eastAsia="en-US"/>
              </w:rPr>
            </w:pPr>
          </w:p>
          <w:p w14:paraId="4FE39C6B" w14:textId="77777777" w:rsidR="00046142" w:rsidRDefault="00046142">
            <w:pPr>
              <w:pStyle w:val="NoSpacing"/>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ne </w:t>
            </w:r>
            <w:proofErr w:type="spellStart"/>
            <w:r>
              <w:rPr>
                <w:rFonts w:ascii="Times New Roman" w:hAnsi="Times New Roman" w:cs="Times New Roman"/>
                <w:sz w:val="22"/>
                <w:szCs w:val="22"/>
                <w:lang w:val="en-US" w:eastAsia="en-US"/>
              </w:rPr>
              <w:t>Lietuvoje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reikalaujama</w:t>
            </w:r>
            <w:proofErr w:type="spellEnd"/>
            <w:r>
              <w:rPr>
                <w:rFonts w:ascii="Times New Roman" w:hAnsi="Times New Roman" w:cs="Times New Roman"/>
                <w:sz w:val="22"/>
                <w:szCs w:val="22"/>
                <w:lang w:val="en-US" w:eastAsia="en-US"/>
              </w:rPr>
              <w:t>:</w:t>
            </w:r>
          </w:p>
          <w:p w14:paraId="69F493BA" w14:textId="77777777" w:rsidR="00046142" w:rsidRDefault="00046142" w:rsidP="00046142">
            <w:pPr>
              <w:pStyle w:val="NoSpacing"/>
              <w:numPr>
                <w:ilvl w:val="0"/>
                <w:numId w:val="10"/>
              </w:numPr>
              <w:ind w:left="314"/>
              <w:jc w:val="both"/>
              <w:rPr>
                <w:rFonts w:ascii="Times New Roman" w:hAnsi="Times New Roman" w:cs="Times New Roman"/>
                <w:b/>
                <w:bCs/>
                <w:sz w:val="22"/>
                <w:szCs w:val="22"/>
                <w:lang w:val="en-US" w:eastAsia="en-US"/>
              </w:rPr>
            </w:pPr>
            <w:proofErr w:type="spellStart"/>
            <w:r>
              <w:rPr>
                <w:rFonts w:ascii="Times New Roman" w:hAnsi="Times New Roman" w:cs="Times New Roman"/>
                <w:sz w:val="22"/>
                <w:szCs w:val="22"/>
                <w:lang w:val="en-US" w:eastAsia="en-US"/>
              </w:rPr>
              <w:t>atitinkamos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užsienio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šalies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institucijos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dokumento</w:t>
            </w:r>
            <w:proofErr w:type="spellEnd"/>
            <w:r>
              <w:rPr>
                <w:rStyle w:val="FootnoteReference"/>
                <w:rFonts w:ascii="Times New Roman" w:hAnsi="Times New Roman" w:cs="Times New Roman"/>
                <w:sz w:val="22"/>
                <w:szCs w:val="22"/>
                <w:lang w:val="en-US" w:eastAsia="en-US"/>
              </w:rPr>
              <w:footnoteReference w:id="2"/>
            </w:r>
            <w:r>
              <w:rPr>
                <w:rFonts w:ascii="Times New Roman" w:hAnsi="Times New Roman" w:cs="Times New Roman"/>
                <w:sz w:val="22"/>
                <w:szCs w:val="22"/>
                <w:lang w:val="en-US" w:eastAsia="en-US"/>
              </w:rPr>
              <w:t>.</w:t>
            </w:r>
          </w:p>
          <w:p w14:paraId="66D4451F" w14:textId="77777777" w:rsidR="00046142" w:rsidRDefault="00046142">
            <w:pPr>
              <w:pStyle w:val="NoSpacing"/>
              <w:jc w:val="both"/>
              <w:rPr>
                <w:rFonts w:ascii="Times New Roman" w:eastAsia="Yu Mincho" w:hAnsi="Times New Roman" w:cs="Times New Roman"/>
                <w:sz w:val="22"/>
                <w:szCs w:val="22"/>
                <w:lang w:val="en-US" w:eastAsia="en-US"/>
              </w:rPr>
            </w:pPr>
          </w:p>
          <w:p w14:paraId="786CAE72" w14:textId="77777777" w:rsidR="00046142" w:rsidRDefault="00046142" w:rsidP="00046142">
            <w:pPr>
              <w:pStyle w:val="NoSpacing"/>
              <w:jc w:val="both"/>
              <w:rPr>
                <w:rFonts w:ascii="Times New Roman" w:hAnsi="Times New Roman" w:cs="Times New Roman"/>
                <w:i/>
                <w:iCs/>
                <w:color w:val="000000" w:themeColor="text1"/>
                <w:sz w:val="22"/>
                <w:szCs w:val="22"/>
                <w:lang w:val="en-US" w:eastAsia="en-US"/>
              </w:rPr>
            </w:pPr>
            <w:proofErr w:type="spellStart"/>
            <w:r>
              <w:rPr>
                <w:rFonts w:ascii="Times New Roman" w:hAnsi="Times New Roman" w:cs="Times New Roman"/>
                <w:sz w:val="22"/>
                <w:szCs w:val="22"/>
                <w:lang w:val="en-US" w:eastAsia="en-US"/>
              </w:rPr>
              <w:t>Nurodyti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dokumentai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b/>
                <w:i/>
                <w:sz w:val="22"/>
                <w:szCs w:val="22"/>
                <w:lang w:val="en-US" w:eastAsia="en-US"/>
              </w:rPr>
              <w:t>turi</w:t>
            </w:r>
            <w:proofErr w:type="spellEnd"/>
            <w:r>
              <w:rPr>
                <w:rFonts w:ascii="Times New Roman" w:hAnsi="Times New Roman" w:cs="Times New Roman"/>
                <w:b/>
                <w:i/>
                <w:sz w:val="22"/>
                <w:szCs w:val="22"/>
                <w:lang w:val="en-US" w:eastAsia="en-US"/>
              </w:rPr>
              <w:t xml:space="preserve"> </w:t>
            </w:r>
            <w:proofErr w:type="spellStart"/>
            <w:proofErr w:type="gramStart"/>
            <w:r>
              <w:rPr>
                <w:rFonts w:ascii="Times New Roman" w:hAnsi="Times New Roman" w:cs="Times New Roman"/>
                <w:b/>
                <w:i/>
                <w:sz w:val="22"/>
                <w:szCs w:val="22"/>
                <w:lang w:val="en-US" w:eastAsia="en-US"/>
              </w:rPr>
              <w:t>būti</w:t>
            </w:r>
            <w:proofErr w:type="spellEnd"/>
            <w:r>
              <w:rPr>
                <w:rFonts w:ascii="Times New Roman" w:hAnsi="Times New Roman" w:cs="Times New Roman"/>
                <w:b/>
                <w:i/>
                <w:sz w:val="22"/>
                <w:szCs w:val="22"/>
                <w:lang w:val="en-US" w:eastAsia="en-US"/>
              </w:rPr>
              <w:t xml:space="preserve">  </w:t>
            </w:r>
            <w:proofErr w:type="spellStart"/>
            <w:r>
              <w:rPr>
                <w:rFonts w:ascii="Times New Roman" w:hAnsi="Times New Roman" w:cs="Times New Roman"/>
                <w:b/>
                <w:i/>
                <w:sz w:val="22"/>
                <w:szCs w:val="22"/>
                <w:lang w:val="en-US" w:eastAsia="en-US"/>
              </w:rPr>
              <w:t>išduoti</w:t>
            </w:r>
            <w:proofErr w:type="spellEnd"/>
            <w:proofErr w:type="gramEnd"/>
            <w:r>
              <w:rPr>
                <w:rFonts w:ascii="Times New Roman" w:hAnsi="Times New Roman" w:cs="Times New Roman"/>
                <w:b/>
                <w:i/>
                <w:sz w:val="22"/>
                <w:szCs w:val="22"/>
                <w:lang w:val="en-US" w:eastAsia="en-US"/>
              </w:rPr>
              <w:t xml:space="preserve"> ne </w:t>
            </w:r>
            <w:proofErr w:type="spellStart"/>
            <w:r>
              <w:rPr>
                <w:rFonts w:ascii="Times New Roman" w:hAnsi="Times New Roman" w:cs="Times New Roman"/>
                <w:b/>
                <w:i/>
                <w:sz w:val="22"/>
                <w:szCs w:val="22"/>
                <w:lang w:val="en-US" w:eastAsia="en-US"/>
              </w:rPr>
              <w:t>anksčiau</w:t>
            </w:r>
            <w:proofErr w:type="spellEnd"/>
            <w:r>
              <w:rPr>
                <w:rFonts w:ascii="Times New Roman" w:hAnsi="Times New Roman" w:cs="Times New Roman"/>
                <w:b/>
                <w:i/>
                <w:sz w:val="22"/>
                <w:szCs w:val="22"/>
                <w:lang w:val="en-US" w:eastAsia="en-US"/>
              </w:rPr>
              <w:t xml:space="preserve"> </w:t>
            </w:r>
            <w:proofErr w:type="spellStart"/>
            <w:r>
              <w:rPr>
                <w:rFonts w:ascii="Times New Roman" w:hAnsi="Times New Roman" w:cs="Times New Roman"/>
                <w:b/>
                <w:i/>
                <w:sz w:val="22"/>
                <w:szCs w:val="22"/>
                <w:lang w:val="en-US" w:eastAsia="en-US"/>
              </w:rPr>
              <w:t>kaip</w:t>
            </w:r>
            <w:proofErr w:type="spellEnd"/>
            <w:r>
              <w:rPr>
                <w:rFonts w:ascii="Times New Roman" w:hAnsi="Times New Roman" w:cs="Times New Roman"/>
                <w:b/>
                <w:i/>
                <w:sz w:val="22"/>
                <w:szCs w:val="22"/>
                <w:lang w:val="en-US" w:eastAsia="en-US"/>
              </w:rPr>
              <w:t xml:space="preserve"> 120 </w:t>
            </w:r>
            <w:proofErr w:type="spellStart"/>
            <w:r>
              <w:rPr>
                <w:rFonts w:ascii="Times New Roman" w:hAnsi="Times New Roman" w:cs="Times New Roman"/>
                <w:b/>
                <w:i/>
                <w:sz w:val="22"/>
                <w:szCs w:val="22"/>
                <w:lang w:val="en-US" w:eastAsia="en-US"/>
              </w:rPr>
              <w:t>dienų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i/>
                <w:sz w:val="22"/>
                <w:szCs w:val="22"/>
                <w:lang w:val="en-US" w:eastAsia="en-US"/>
              </w:rPr>
              <w:t>iki</w:t>
            </w:r>
            <w:proofErr w:type="spellEnd"/>
            <w:r>
              <w:rPr>
                <w:rFonts w:ascii="Times New Roman" w:hAnsi="Times New Roman" w:cs="Times New Roman"/>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tos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dienos</w:t>
            </w:r>
            <w:proofErr w:type="spellEnd"/>
            <w:r>
              <w:rPr>
                <w:rFonts w:ascii="Times New Roman" w:eastAsia="Times New Roman" w:hAnsi="Times New Roman" w:cs="Times New Roman"/>
                <w:i/>
                <w:iCs/>
                <w:sz w:val="22"/>
                <w:szCs w:val="22"/>
                <w:lang w:val="en-US" w:eastAsia="en-US"/>
              </w:rPr>
              <w:t xml:space="preserve">, kai </w:t>
            </w:r>
            <w:proofErr w:type="spellStart"/>
            <w:r>
              <w:rPr>
                <w:rFonts w:ascii="Times New Roman" w:eastAsia="Times New Roman" w:hAnsi="Times New Roman" w:cs="Times New Roman"/>
                <w:i/>
                <w:iCs/>
                <w:sz w:val="22"/>
                <w:szCs w:val="22"/>
                <w:lang w:val="en-US" w:eastAsia="en-US"/>
              </w:rPr>
              <w:t>tiekėjas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perkančiosios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organizacijos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prašymu</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turės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pateikti</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pašalinimo</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pagrindų</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nebuvimą</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patvirtinančius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dok</w:t>
            </w:r>
            <w:r>
              <w:rPr>
                <w:rFonts w:ascii="Times New Roman" w:eastAsia="Times New Roman" w:hAnsi="Times New Roman" w:cs="Times New Roman"/>
                <w:sz w:val="22"/>
                <w:szCs w:val="22"/>
                <w:lang w:val="en-US" w:eastAsia="en-US"/>
              </w:rPr>
              <w:t>umentus</w:t>
            </w:r>
            <w:proofErr w:type="spellEnd"/>
            <w:r>
              <w:rPr>
                <w:rFonts w:ascii="Times New Roman" w:hAnsi="Times New Roman" w:cs="Times New Roman"/>
                <w:sz w:val="22"/>
                <w:szCs w:val="22"/>
                <w:lang w:val="en-US" w:eastAsia="en-US"/>
              </w:rPr>
              <w:t xml:space="preserve">. </w:t>
            </w:r>
          </w:p>
          <w:p w14:paraId="7C6D32BD" w14:textId="77777777" w:rsidR="00046142" w:rsidRDefault="00046142">
            <w:pPr>
              <w:pStyle w:val="NoSpacing"/>
              <w:rPr>
                <w:rFonts w:ascii="Times New Roman" w:hAnsi="Times New Roman" w:cs="Times New Roman"/>
                <w:i/>
                <w:iCs/>
                <w:color w:val="7030A0"/>
                <w:sz w:val="22"/>
                <w:szCs w:val="22"/>
                <w:lang w:val="en-US" w:eastAsia="en-US"/>
              </w:rPr>
            </w:pPr>
          </w:p>
          <w:p w14:paraId="04406916" w14:textId="77777777" w:rsidR="00046142" w:rsidRDefault="00046142" w:rsidP="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Jei </w:t>
            </w:r>
            <w:proofErr w:type="spellStart"/>
            <w:r>
              <w:rPr>
                <w:rFonts w:ascii="Times New Roman" w:hAnsi="Times New Roman" w:cs="Times New Roman"/>
                <w:bCs/>
                <w:sz w:val="22"/>
                <w:szCs w:val="22"/>
                <w:lang w:val="en-US" w:eastAsia="en-US"/>
              </w:rPr>
              <w:t>dokumentas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išduotas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anksčiau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tačiau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jame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nurodytas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galiojimo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terminas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ilgesnis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nei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pašalinimo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pagrindų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nebuvimą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patvirtinančių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dokumentų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pagal</w:t>
            </w:r>
            <w:proofErr w:type="spellEnd"/>
            <w:r>
              <w:rPr>
                <w:rFonts w:ascii="Times New Roman" w:hAnsi="Times New Roman" w:cs="Times New Roman"/>
                <w:bCs/>
                <w:sz w:val="22"/>
                <w:szCs w:val="22"/>
                <w:lang w:val="en-US" w:eastAsia="en-US"/>
              </w:rPr>
              <w:t xml:space="preserve"> EBVPD </w:t>
            </w:r>
            <w:proofErr w:type="spellStart"/>
            <w:r>
              <w:rPr>
                <w:rFonts w:ascii="Times New Roman" w:hAnsi="Times New Roman" w:cs="Times New Roman"/>
                <w:bCs/>
                <w:sz w:val="22"/>
                <w:szCs w:val="22"/>
                <w:lang w:val="en-US" w:eastAsia="en-US"/>
              </w:rPr>
              <w:t>galutinis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pateikimo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terminas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toks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dokumentas</w:t>
            </w:r>
            <w:proofErr w:type="spellEnd"/>
            <w:r>
              <w:rPr>
                <w:rFonts w:ascii="Times New Roman" w:hAnsi="Times New Roman" w:cs="Times New Roman"/>
                <w:bCs/>
                <w:sz w:val="22"/>
                <w:szCs w:val="22"/>
                <w:lang w:val="en-US" w:eastAsia="en-US"/>
              </w:rPr>
              <w:t xml:space="preserve"> jo </w:t>
            </w:r>
            <w:proofErr w:type="spellStart"/>
            <w:r>
              <w:rPr>
                <w:rFonts w:ascii="Times New Roman" w:hAnsi="Times New Roman" w:cs="Times New Roman"/>
                <w:bCs/>
                <w:sz w:val="22"/>
                <w:szCs w:val="22"/>
                <w:lang w:val="en-US" w:eastAsia="en-US"/>
              </w:rPr>
              <w:t>galiojimo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laikotarpiu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yra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priimtinas</w:t>
            </w:r>
            <w:proofErr w:type="spellEnd"/>
            <w:r>
              <w:rPr>
                <w:rFonts w:ascii="Times New Roman" w:hAnsi="Times New Roman" w:cs="Times New Roman"/>
                <w:bCs/>
                <w:sz w:val="22"/>
                <w:szCs w:val="22"/>
                <w:lang w:val="en-US" w:eastAsia="en-US"/>
              </w:rPr>
              <w:t>.</w:t>
            </w:r>
          </w:p>
          <w:p w14:paraId="360C1E2D" w14:textId="77777777" w:rsidR="00046142" w:rsidRDefault="00046142">
            <w:pPr>
              <w:pStyle w:val="NoSpacing"/>
              <w:rPr>
                <w:rFonts w:ascii="Times New Roman" w:hAnsi="Times New Roman" w:cs="Times New Roman"/>
                <w:b/>
                <w:bCs/>
                <w:sz w:val="22"/>
                <w:szCs w:val="22"/>
                <w:lang w:val="en-US" w:eastAsia="en-US"/>
              </w:rPr>
            </w:pPr>
          </w:p>
          <w:p w14:paraId="09EE6C22" w14:textId="77777777" w:rsidR="00046142" w:rsidRDefault="00046142" w:rsidP="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2) </w:t>
            </w:r>
            <w:proofErr w:type="spellStart"/>
            <w:r>
              <w:rPr>
                <w:rFonts w:ascii="Times New Roman" w:hAnsi="Times New Roman" w:cs="Times New Roman"/>
                <w:bCs/>
                <w:sz w:val="22"/>
                <w:szCs w:val="22"/>
                <w:lang w:val="en-US" w:eastAsia="en-US"/>
              </w:rPr>
              <w:t>Dėl</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įsipareigojimų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susijusių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socialinio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draudimo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įmokų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mokėjimu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įvykdymo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w:t>
            </w:r>
            <w:r>
              <w:rPr>
                <w:rFonts w:ascii="Times New Roman" w:hAnsi="Times New Roman" w:cs="Times New Roman"/>
                <w:sz w:val="22"/>
                <w:szCs w:val="22"/>
                <w:lang w:val="en-US" w:eastAsia="en-US"/>
              </w:rPr>
              <w:t>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Lietuvoje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bCs/>
                <w:sz w:val="22"/>
                <w:szCs w:val="22"/>
                <w:lang w:val="en-US" w:eastAsia="en-US"/>
              </w:rPr>
              <w:t>prašoma</w:t>
            </w:r>
            <w:proofErr w:type="spellEnd"/>
            <w:r>
              <w:rPr>
                <w:rFonts w:ascii="Times New Roman" w:hAnsi="Times New Roman" w:cs="Times New Roman"/>
                <w:bCs/>
                <w:sz w:val="22"/>
                <w:szCs w:val="22"/>
                <w:lang w:val="en-US" w:eastAsia="en-US"/>
              </w:rPr>
              <w:t>:</w:t>
            </w:r>
          </w:p>
          <w:p w14:paraId="1AB70848" w14:textId="77CB7E83" w:rsidR="00046142" w:rsidRDefault="00046142" w:rsidP="00046142">
            <w:pPr>
              <w:pStyle w:val="NoSpacing"/>
              <w:jc w:val="both"/>
              <w:rPr>
                <w:rFonts w:ascii="Times New Roman" w:hAnsi="Times New Roman" w:cs="Times New Roman"/>
                <w:bCs/>
                <w:sz w:val="22"/>
                <w:szCs w:val="22"/>
                <w:lang w:val="en-US" w:eastAsia="en-US"/>
              </w:rPr>
            </w:pPr>
            <w:r>
              <w:rPr>
                <w:rFonts w:ascii="Times New Roman" w:hAnsi="Times New Roman" w:cs="Times New Roman"/>
                <w:bCs/>
                <w:sz w:val="22"/>
                <w:szCs w:val="22"/>
                <w:lang w:val="en-US" w:eastAsia="en-US"/>
              </w:rPr>
              <w:t xml:space="preserve">2.1) </w:t>
            </w:r>
            <w:proofErr w:type="spellStart"/>
            <w:r>
              <w:rPr>
                <w:rFonts w:ascii="Times New Roman" w:hAnsi="Times New Roman" w:cs="Times New Roman"/>
                <w:bCs/>
                <w:sz w:val="22"/>
                <w:szCs w:val="22"/>
                <w:lang w:val="en-US" w:eastAsia="en-US"/>
              </w:rPr>
              <w:t>Jeigu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tiekėjas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yra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
                <w:bCs/>
                <w:sz w:val="22"/>
                <w:szCs w:val="22"/>
                <w:lang w:val="en-US" w:eastAsia="en-US"/>
              </w:rPr>
              <w:t>juridinis</w:t>
            </w:r>
            <w:proofErr w:type="spellEnd"/>
            <w:r>
              <w:rPr>
                <w:rFonts w:ascii="Times New Roman" w:hAnsi="Times New Roman" w:cs="Times New Roman"/>
                <w:b/>
                <w:bCs/>
                <w:sz w:val="22"/>
                <w:szCs w:val="22"/>
                <w:lang w:val="en-US" w:eastAsia="en-US"/>
              </w:rPr>
              <w:t xml:space="preserve"> </w:t>
            </w:r>
            <w:proofErr w:type="spellStart"/>
            <w:r>
              <w:rPr>
                <w:rFonts w:ascii="Times New Roman" w:hAnsi="Times New Roman" w:cs="Times New Roman"/>
                <w:b/>
                <w:bCs/>
                <w:sz w:val="22"/>
                <w:szCs w:val="22"/>
                <w:lang w:val="en-US" w:eastAsia="en-US"/>
              </w:rPr>
              <w:t>asmu</w:t>
            </w:r>
            <w:r>
              <w:rPr>
                <w:rFonts w:ascii="Times New Roman" w:hAnsi="Times New Roman" w:cs="Times New Roman"/>
                <w:bCs/>
                <w:sz w:val="22"/>
                <w:szCs w:val="22"/>
                <w:lang w:val="en-US" w:eastAsia="en-US"/>
              </w:rPr>
              <w:t>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registruotas</w:t>
            </w:r>
            <w:proofErr w:type="spellEnd"/>
            <w:r>
              <w:rPr>
                <w:rFonts w:ascii="Times New Roman" w:hAnsi="Times New Roman" w:cs="Times New Roman"/>
                <w:bCs/>
                <w:sz w:val="22"/>
                <w:szCs w:val="22"/>
                <w:lang w:val="en-US" w:eastAsia="en-US"/>
              </w:rPr>
              <w:t xml:space="preserve"> Lietuvos </w:t>
            </w:r>
            <w:proofErr w:type="spellStart"/>
            <w:r>
              <w:rPr>
                <w:rFonts w:ascii="Times New Roman" w:hAnsi="Times New Roman" w:cs="Times New Roman"/>
                <w:bCs/>
                <w:sz w:val="22"/>
                <w:szCs w:val="22"/>
                <w:lang w:val="en-US" w:eastAsia="en-US"/>
              </w:rPr>
              <w:t>Respublikoje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iš</w:t>
            </w:r>
            <w:proofErr w:type="spellEnd"/>
            <w:r>
              <w:rPr>
                <w:rFonts w:ascii="Times New Roman" w:hAnsi="Times New Roman" w:cs="Times New Roman"/>
                <w:bCs/>
                <w:sz w:val="22"/>
                <w:szCs w:val="22"/>
                <w:lang w:val="en-US" w:eastAsia="en-US"/>
              </w:rPr>
              <w:t xml:space="preserve"> jo </w:t>
            </w:r>
            <w:proofErr w:type="spellStart"/>
            <w:r>
              <w:rPr>
                <w:rFonts w:ascii="Times New Roman" w:hAnsi="Times New Roman" w:cs="Times New Roman"/>
                <w:bCs/>
                <w:sz w:val="22"/>
                <w:szCs w:val="22"/>
                <w:lang w:val="en-US" w:eastAsia="en-US"/>
              </w:rPr>
              <w:t>nereikalaujama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pateikti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jokių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šį</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reikalavimą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įrodančių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dokumentų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Perkančioji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organizacija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savarankiškai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patikrina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duomenis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nacionalinėje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duomenų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bazėje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adresu</w:t>
            </w:r>
            <w:proofErr w:type="spellEnd"/>
            <w:r>
              <w:rPr>
                <w:rFonts w:ascii="Times New Roman" w:hAnsi="Times New Roman" w:cs="Times New Roman"/>
                <w:bCs/>
                <w:sz w:val="22"/>
                <w:szCs w:val="22"/>
                <w:lang w:val="en-US" w:eastAsia="en-US"/>
              </w:rPr>
              <w:t xml:space="preserve"> </w:t>
            </w:r>
            <w:hyperlink r:id="rId9" w:history="1">
              <w:r>
                <w:rPr>
                  <w:rStyle w:val="Hyperlink"/>
                  <w:rFonts w:ascii="Times New Roman" w:hAnsi="Times New Roman" w:cs="Times New Roman"/>
                  <w:bCs/>
                  <w:color w:val="002060"/>
                  <w:sz w:val="22"/>
                  <w:szCs w:val="22"/>
                  <w:lang w:val="en-US" w:eastAsia="en-US"/>
                </w:rPr>
                <w:t>http://draudejai.sodra.lt/draudeju_viesi_duomenys/</w:t>
              </w:r>
            </w:hyperlink>
            <w:r>
              <w:rPr>
                <w:rFonts w:ascii="Times New Roman" w:hAnsi="Times New Roman" w:cs="Times New Roman"/>
                <w:bCs/>
                <w:sz w:val="22"/>
                <w:szCs w:val="22"/>
                <w:lang w:val="en-US" w:eastAsia="en-US"/>
              </w:rPr>
              <w:t>.</w:t>
            </w:r>
          </w:p>
          <w:p w14:paraId="7AC560E9" w14:textId="77777777" w:rsidR="00046142" w:rsidRDefault="00046142">
            <w:pPr>
              <w:pStyle w:val="NoSpacing"/>
              <w:jc w:val="both"/>
              <w:rPr>
                <w:rFonts w:ascii="Times New Roman" w:hAnsi="Times New Roman" w:cs="Times New Roman"/>
                <w:b/>
                <w:bCs/>
                <w:sz w:val="22"/>
                <w:szCs w:val="22"/>
                <w:lang w:val="en-US" w:eastAsia="en-US"/>
              </w:rPr>
            </w:pPr>
          </w:p>
          <w:p w14:paraId="0123B1AD" w14:textId="77777777" w:rsidR="00046142" w:rsidRDefault="00046142" w:rsidP="00046142">
            <w:pPr>
              <w:pStyle w:val="NoSpacing"/>
              <w:jc w:val="both"/>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Jeigu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dėl</w:t>
            </w:r>
            <w:proofErr w:type="spellEnd"/>
            <w:r>
              <w:rPr>
                <w:rFonts w:ascii="Times New Roman" w:hAnsi="Times New Roman" w:cs="Times New Roman"/>
                <w:sz w:val="22"/>
                <w:szCs w:val="22"/>
                <w:lang w:val="en-US" w:eastAsia="en-US"/>
              </w:rPr>
              <w:t xml:space="preserve"> Valstybinio </w:t>
            </w:r>
            <w:proofErr w:type="spellStart"/>
            <w:r>
              <w:rPr>
                <w:rFonts w:ascii="Times New Roman" w:hAnsi="Times New Roman" w:cs="Times New Roman"/>
                <w:sz w:val="22"/>
                <w:szCs w:val="22"/>
                <w:lang w:val="en-US" w:eastAsia="en-US"/>
              </w:rPr>
              <w:t>socialinio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draudimo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fondo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valdybos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toliau</w:t>
            </w:r>
            <w:proofErr w:type="spellEnd"/>
            <w:r>
              <w:rPr>
                <w:rFonts w:ascii="Times New Roman" w:hAnsi="Times New Roman" w:cs="Times New Roman"/>
                <w:sz w:val="22"/>
                <w:szCs w:val="22"/>
                <w:lang w:val="en-US" w:eastAsia="en-US"/>
              </w:rPr>
              <w:t xml:space="preserve"> – „</w:t>
            </w:r>
            <w:proofErr w:type="spellStart"/>
            <w:proofErr w:type="gramStart"/>
            <w:r>
              <w:rPr>
                <w:rFonts w:ascii="Times New Roman" w:hAnsi="Times New Roman" w:cs="Times New Roman"/>
                <w:sz w:val="22"/>
                <w:szCs w:val="22"/>
                <w:lang w:val="en-US" w:eastAsia="en-US"/>
              </w:rPr>
              <w:t>Sodra</w:t>
            </w:r>
            <w:proofErr w:type="spellEnd"/>
            <w:r>
              <w:rPr>
                <w:rFonts w:ascii="Times New Roman" w:hAnsi="Times New Roman" w:cs="Times New Roman"/>
                <w:sz w:val="22"/>
                <w:szCs w:val="22"/>
                <w:lang w:val="en-US" w:eastAsia="en-US"/>
              </w:rPr>
              <w:t>“</w:t>
            </w:r>
            <w:proofErr w:type="gram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informacinės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sistemos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techninių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trikdžių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Perkančioji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organizacija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neturės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galimybės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patikrinti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neatlygintinai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prieinamų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duomenų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apie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juridinį</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asmenį</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turės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teisę</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prašyti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juridinio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asmens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išrašą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teismo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sprendimo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jei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toks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yra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arba</w:t>
            </w:r>
            <w:proofErr w:type="spellEnd"/>
            <w:r>
              <w:rPr>
                <w:rFonts w:ascii="Times New Roman" w:hAnsi="Times New Roman" w:cs="Times New Roman"/>
                <w:sz w:val="22"/>
                <w:szCs w:val="22"/>
                <w:lang w:val="en-US" w:eastAsia="en-US"/>
              </w:rPr>
              <w:t xml:space="preserve"> „</w:t>
            </w:r>
            <w:proofErr w:type="spellStart"/>
            <w:proofErr w:type="gramStart"/>
            <w:r>
              <w:rPr>
                <w:rFonts w:ascii="Times New Roman" w:hAnsi="Times New Roman" w:cs="Times New Roman"/>
                <w:sz w:val="22"/>
                <w:szCs w:val="22"/>
                <w:lang w:val="en-US" w:eastAsia="en-US"/>
              </w:rPr>
              <w:t>Sodros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nustatyta</w:t>
            </w:r>
            <w:proofErr w:type="spellEnd"/>
            <w:proofErr w:type="gram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tvarka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išduotą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patvirtinantį</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atitiktį</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šiam</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reikalavimui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taip</w:t>
            </w:r>
            <w:proofErr w:type="spellEnd"/>
            <w:r>
              <w:rPr>
                <w:rFonts w:ascii="Times New Roman" w:hAnsi="Times New Roman" w:cs="Times New Roman"/>
                <w:sz w:val="22"/>
                <w:szCs w:val="22"/>
                <w:lang w:val="en-US" w:eastAsia="en-US"/>
              </w:rPr>
              <w:t xml:space="preserve"> pat </w:t>
            </w:r>
            <w:proofErr w:type="spellStart"/>
            <w:r>
              <w:rPr>
                <w:rFonts w:ascii="Times New Roman" w:hAnsi="Times New Roman" w:cs="Times New Roman"/>
                <w:sz w:val="22"/>
                <w:szCs w:val="22"/>
                <w:lang w:val="en-US" w:eastAsia="en-US"/>
              </w:rPr>
              <w:t>gali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valstybės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įmonės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Registrų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centro</w:t>
            </w:r>
            <w:proofErr w:type="spellEnd"/>
            <w:r>
              <w:rPr>
                <w:rFonts w:ascii="Times New Roman" w:hAnsi="Times New Roman" w:cs="Times New Roman"/>
                <w:sz w:val="22"/>
                <w:szCs w:val="22"/>
                <w:lang w:val="en-US" w:eastAsia="en-US"/>
              </w:rPr>
              <w:t xml:space="preserve"> Lietuvos </w:t>
            </w:r>
            <w:proofErr w:type="spellStart"/>
            <w:r>
              <w:rPr>
                <w:rFonts w:ascii="Times New Roman" w:hAnsi="Times New Roman" w:cs="Times New Roman"/>
                <w:sz w:val="22"/>
                <w:szCs w:val="22"/>
                <w:lang w:val="en-US" w:eastAsia="en-US"/>
              </w:rPr>
              <w:t>Respublikos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Vyriausybės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nustatyta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tvarka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išduotą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patvirtinantį</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jungtinius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kompetentingų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institucijų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tvarkomus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duomenis</w:t>
            </w:r>
            <w:proofErr w:type="spellEnd"/>
            <w:r>
              <w:rPr>
                <w:rFonts w:ascii="Times New Roman" w:hAnsi="Times New Roman" w:cs="Times New Roman"/>
                <w:sz w:val="22"/>
                <w:szCs w:val="22"/>
                <w:lang w:val="en-US" w:eastAsia="en-US"/>
              </w:rPr>
              <w:t>.</w:t>
            </w:r>
          </w:p>
          <w:p w14:paraId="5163E408" w14:textId="77777777" w:rsidR="00046142" w:rsidRDefault="00046142">
            <w:pPr>
              <w:pStyle w:val="NoSpacing"/>
              <w:jc w:val="both"/>
              <w:rPr>
                <w:rFonts w:ascii="Times New Roman" w:hAnsi="Times New Roman" w:cs="Times New Roman"/>
                <w:b/>
                <w:bCs/>
                <w:sz w:val="22"/>
                <w:szCs w:val="22"/>
                <w:lang w:val="en-US" w:eastAsia="en-US"/>
              </w:rPr>
            </w:pPr>
          </w:p>
          <w:p w14:paraId="002FEADE" w14:textId="77777777" w:rsidR="00046142" w:rsidRDefault="00046142">
            <w:pPr>
              <w:pStyle w:val="NoSpacing"/>
              <w:jc w:val="both"/>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2.2) </w:t>
            </w:r>
            <w:proofErr w:type="spellStart"/>
            <w:r>
              <w:rPr>
                <w:rFonts w:ascii="Times New Roman" w:hAnsi="Times New Roman" w:cs="Times New Roman"/>
                <w:sz w:val="22"/>
                <w:szCs w:val="22"/>
                <w:lang w:val="en-US" w:eastAsia="en-US"/>
              </w:rPr>
              <w:t>Jeigu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b/>
                <w:sz w:val="22"/>
                <w:szCs w:val="22"/>
                <w:lang w:val="en-US" w:eastAsia="en-US"/>
              </w:rPr>
              <w:t>yra</w:t>
            </w:r>
            <w:proofErr w:type="spellEnd"/>
            <w:r>
              <w:rPr>
                <w:rFonts w:ascii="Times New Roman" w:hAnsi="Times New Roman" w:cs="Times New Roman"/>
                <w:b/>
                <w:sz w:val="22"/>
                <w:szCs w:val="22"/>
                <w:lang w:val="en-US" w:eastAsia="en-US"/>
              </w:rPr>
              <w:t xml:space="preserve"> </w:t>
            </w:r>
            <w:proofErr w:type="spellStart"/>
            <w:r>
              <w:rPr>
                <w:rFonts w:ascii="Times New Roman" w:hAnsi="Times New Roman" w:cs="Times New Roman"/>
                <w:b/>
                <w:sz w:val="22"/>
                <w:szCs w:val="22"/>
                <w:lang w:val="en-US" w:eastAsia="en-US"/>
              </w:rPr>
              <w:t>fizinis</w:t>
            </w:r>
            <w:proofErr w:type="spellEnd"/>
            <w:r>
              <w:rPr>
                <w:rFonts w:ascii="Times New Roman" w:hAnsi="Times New Roman" w:cs="Times New Roman"/>
                <w:b/>
                <w:sz w:val="22"/>
                <w:szCs w:val="22"/>
                <w:lang w:val="en-US" w:eastAsia="en-US"/>
              </w:rPr>
              <w:t xml:space="preserve"> </w:t>
            </w:r>
            <w:proofErr w:type="spellStart"/>
            <w:r>
              <w:rPr>
                <w:rFonts w:ascii="Times New Roman" w:hAnsi="Times New Roman" w:cs="Times New Roman"/>
                <w:b/>
                <w:sz w:val="22"/>
                <w:szCs w:val="22"/>
                <w:lang w:val="en-US" w:eastAsia="en-US"/>
              </w:rPr>
              <w:t>asmuo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registruotas</w:t>
            </w:r>
            <w:proofErr w:type="spellEnd"/>
            <w:r>
              <w:rPr>
                <w:rFonts w:ascii="Times New Roman" w:hAnsi="Times New Roman" w:cs="Times New Roman"/>
                <w:sz w:val="22"/>
                <w:szCs w:val="22"/>
                <w:lang w:val="en-US" w:eastAsia="en-US"/>
              </w:rPr>
              <w:t xml:space="preserve"> Lietuvos </w:t>
            </w:r>
            <w:proofErr w:type="spellStart"/>
            <w:r>
              <w:rPr>
                <w:rFonts w:ascii="Times New Roman" w:hAnsi="Times New Roman" w:cs="Times New Roman"/>
                <w:sz w:val="22"/>
                <w:szCs w:val="22"/>
                <w:lang w:val="en-US" w:eastAsia="en-US"/>
              </w:rPr>
              <w:t>Respublikoje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pateikia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išrašą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teismo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sprendimo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jei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toks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yra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arba</w:t>
            </w:r>
            <w:proofErr w:type="spellEnd"/>
            <w:r>
              <w:rPr>
                <w:rFonts w:ascii="Times New Roman" w:hAnsi="Times New Roman" w:cs="Times New Roman"/>
                <w:sz w:val="22"/>
                <w:szCs w:val="22"/>
                <w:lang w:val="en-US" w:eastAsia="en-US"/>
              </w:rPr>
              <w:t xml:space="preserve"> „</w:t>
            </w:r>
            <w:proofErr w:type="spellStart"/>
            <w:proofErr w:type="gramStart"/>
            <w:r>
              <w:rPr>
                <w:rFonts w:ascii="Times New Roman" w:hAnsi="Times New Roman" w:cs="Times New Roman"/>
                <w:sz w:val="22"/>
                <w:szCs w:val="22"/>
                <w:lang w:val="en-US" w:eastAsia="en-US"/>
              </w:rPr>
              <w:t>Sodros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išduotą</w:t>
            </w:r>
            <w:proofErr w:type="spellEnd"/>
            <w:proofErr w:type="gram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arba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valstybės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įmonės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Registrų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centras</w:t>
            </w:r>
            <w:proofErr w:type="spellEnd"/>
            <w:r>
              <w:rPr>
                <w:rFonts w:ascii="Times New Roman" w:hAnsi="Times New Roman" w:cs="Times New Roman"/>
                <w:sz w:val="22"/>
                <w:szCs w:val="22"/>
                <w:lang w:val="en-US" w:eastAsia="en-US"/>
              </w:rPr>
              <w:t xml:space="preserve"> Lietuvos </w:t>
            </w:r>
            <w:proofErr w:type="spellStart"/>
            <w:r>
              <w:rPr>
                <w:rFonts w:ascii="Times New Roman" w:hAnsi="Times New Roman" w:cs="Times New Roman"/>
                <w:sz w:val="22"/>
                <w:szCs w:val="22"/>
                <w:lang w:val="en-US" w:eastAsia="en-US"/>
              </w:rPr>
              <w:t>Respublikos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Vyriausybės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nustatyta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tvarka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išduotą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patvirtinantį</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jungtinius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kompetentingų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institucijų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tvarkomus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duomenis</w:t>
            </w:r>
            <w:proofErr w:type="spellEnd"/>
            <w:r>
              <w:rPr>
                <w:rFonts w:ascii="Times New Roman" w:hAnsi="Times New Roman" w:cs="Times New Roman"/>
                <w:sz w:val="22"/>
                <w:szCs w:val="22"/>
                <w:lang w:val="en-US" w:eastAsia="en-US"/>
              </w:rPr>
              <w:t>.</w:t>
            </w:r>
          </w:p>
          <w:p w14:paraId="4951EB10" w14:textId="77777777" w:rsidR="00046142" w:rsidRDefault="00046142">
            <w:pPr>
              <w:pStyle w:val="NoSpacing"/>
              <w:jc w:val="both"/>
              <w:rPr>
                <w:rFonts w:ascii="Times New Roman" w:hAnsi="Times New Roman" w:cs="Times New Roman"/>
                <w:b/>
                <w:bCs/>
                <w:sz w:val="22"/>
                <w:szCs w:val="22"/>
                <w:lang w:val="en-US" w:eastAsia="en-US"/>
              </w:rPr>
            </w:pPr>
          </w:p>
          <w:p w14:paraId="66B3A94A" w14:textId="77777777" w:rsidR="00046142" w:rsidRDefault="00046142">
            <w:pPr>
              <w:pStyle w:val="NoSpacing"/>
              <w:jc w:val="both"/>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ne </w:t>
            </w:r>
            <w:proofErr w:type="spellStart"/>
            <w:r>
              <w:rPr>
                <w:rFonts w:ascii="Times New Roman" w:hAnsi="Times New Roman" w:cs="Times New Roman"/>
                <w:sz w:val="22"/>
                <w:szCs w:val="22"/>
                <w:lang w:val="en-US" w:eastAsia="en-US"/>
              </w:rPr>
              <w:t>Lietuvoje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reikalaujama</w:t>
            </w:r>
            <w:proofErr w:type="spellEnd"/>
            <w:r>
              <w:rPr>
                <w:rFonts w:ascii="Times New Roman" w:hAnsi="Times New Roman" w:cs="Times New Roman"/>
                <w:sz w:val="22"/>
                <w:szCs w:val="22"/>
                <w:lang w:val="en-US" w:eastAsia="en-US"/>
              </w:rPr>
              <w:t>:</w:t>
            </w:r>
          </w:p>
          <w:p w14:paraId="15727A5D" w14:textId="77777777" w:rsidR="00046142" w:rsidRDefault="00046142" w:rsidP="00046142">
            <w:pPr>
              <w:pStyle w:val="NoSpacing"/>
              <w:numPr>
                <w:ilvl w:val="0"/>
                <w:numId w:val="10"/>
              </w:numPr>
              <w:ind w:left="314"/>
              <w:jc w:val="both"/>
              <w:rPr>
                <w:rFonts w:ascii="Times New Roman" w:hAnsi="Times New Roman" w:cs="Times New Roman"/>
                <w:b/>
                <w:bCs/>
                <w:sz w:val="22"/>
                <w:szCs w:val="22"/>
                <w:lang w:val="en-US" w:eastAsia="en-US"/>
              </w:rPr>
            </w:pPr>
            <w:proofErr w:type="spellStart"/>
            <w:r>
              <w:rPr>
                <w:rFonts w:ascii="Times New Roman" w:hAnsi="Times New Roman" w:cs="Times New Roman"/>
                <w:sz w:val="22"/>
                <w:szCs w:val="22"/>
                <w:lang w:val="en-US" w:eastAsia="en-US"/>
              </w:rPr>
              <w:t>atitinkamos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užsienio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šalies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kompetentingos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institucijos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dokumento</w:t>
            </w:r>
            <w:proofErr w:type="spellEnd"/>
            <w:r>
              <w:rPr>
                <w:rStyle w:val="FootnoteReference"/>
                <w:rFonts w:ascii="Times New Roman" w:hAnsi="Times New Roman" w:cs="Times New Roman"/>
                <w:sz w:val="22"/>
                <w:szCs w:val="22"/>
                <w:lang w:val="en-US" w:eastAsia="en-US"/>
              </w:rPr>
              <w:footnoteReference w:id="3"/>
            </w:r>
            <w:r>
              <w:rPr>
                <w:rFonts w:ascii="Times New Roman" w:hAnsi="Times New Roman" w:cs="Times New Roman"/>
                <w:sz w:val="22"/>
                <w:szCs w:val="22"/>
                <w:lang w:val="en-US" w:eastAsia="en-US"/>
              </w:rPr>
              <w:t>.</w:t>
            </w:r>
          </w:p>
          <w:p w14:paraId="63CD0CA3" w14:textId="77777777" w:rsidR="00046142" w:rsidRDefault="00046142">
            <w:pPr>
              <w:pStyle w:val="NoSpacing"/>
              <w:jc w:val="both"/>
              <w:rPr>
                <w:rFonts w:ascii="Times New Roman" w:hAnsi="Times New Roman" w:cs="Times New Roman"/>
                <w:b/>
                <w:bCs/>
                <w:sz w:val="22"/>
                <w:szCs w:val="22"/>
                <w:lang w:val="en-US" w:eastAsia="en-US"/>
              </w:rPr>
            </w:pPr>
          </w:p>
          <w:p w14:paraId="4C6AB4A9" w14:textId="77777777" w:rsidR="00046142" w:rsidRDefault="00046142">
            <w:pPr>
              <w:pStyle w:val="NoSpacing"/>
              <w:jc w:val="both"/>
              <w:rPr>
                <w:rFonts w:ascii="Times New Roman" w:hAnsi="Times New Roman" w:cs="Times New Roman"/>
                <w:i/>
                <w:iCs/>
                <w:sz w:val="22"/>
                <w:szCs w:val="22"/>
                <w:lang w:val="en-US" w:eastAsia="en-US"/>
              </w:rPr>
            </w:pPr>
            <w:proofErr w:type="spellStart"/>
            <w:r>
              <w:rPr>
                <w:rFonts w:ascii="Times New Roman" w:hAnsi="Times New Roman" w:cs="Times New Roman"/>
                <w:sz w:val="22"/>
                <w:szCs w:val="22"/>
                <w:lang w:val="en-US" w:eastAsia="en-US"/>
              </w:rPr>
              <w:t>Nurodyti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dokumentai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turi</w:t>
            </w:r>
            <w:proofErr w:type="spellEnd"/>
            <w:r>
              <w:rPr>
                <w:rFonts w:ascii="Times New Roman" w:hAnsi="Times New Roman" w:cs="Times New Roman"/>
                <w:sz w:val="22"/>
                <w:szCs w:val="22"/>
                <w:lang w:val="en-US" w:eastAsia="en-US"/>
              </w:rPr>
              <w:t xml:space="preserve"> </w:t>
            </w:r>
            <w:proofErr w:type="spellStart"/>
            <w:proofErr w:type="gramStart"/>
            <w:r>
              <w:rPr>
                <w:rFonts w:ascii="Times New Roman" w:hAnsi="Times New Roman" w:cs="Times New Roman"/>
                <w:sz w:val="22"/>
                <w:szCs w:val="22"/>
                <w:lang w:val="en-US" w:eastAsia="en-US"/>
              </w:rPr>
              <w:t>būti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išduoti</w:t>
            </w:r>
            <w:proofErr w:type="spellEnd"/>
            <w:proofErr w:type="gramEnd"/>
            <w:r>
              <w:rPr>
                <w:rFonts w:ascii="Times New Roman" w:hAnsi="Times New Roman" w:cs="Times New Roman"/>
                <w:sz w:val="22"/>
                <w:szCs w:val="22"/>
                <w:lang w:val="en-US" w:eastAsia="en-US"/>
              </w:rPr>
              <w:t xml:space="preserve"> </w:t>
            </w:r>
            <w:r>
              <w:rPr>
                <w:rFonts w:ascii="Times New Roman" w:hAnsi="Times New Roman" w:cs="Times New Roman"/>
                <w:b/>
                <w:i/>
                <w:sz w:val="22"/>
                <w:szCs w:val="22"/>
                <w:lang w:val="en-US" w:eastAsia="en-US"/>
              </w:rPr>
              <w:t xml:space="preserve">ne </w:t>
            </w:r>
            <w:proofErr w:type="spellStart"/>
            <w:r>
              <w:rPr>
                <w:rFonts w:ascii="Times New Roman" w:hAnsi="Times New Roman" w:cs="Times New Roman"/>
                <w:b/>
                <w:i/>
                <w:sz w:val="22"/>
                <w:szCs w:val="22"/>
                <w:lang w:val="en-US" w:eastAsia="en-US"/>
              </w:rPr>
              <w:t>anksčiau</w:t>
            </w:r>
            <w:proofErr w:type="spellEnd"/>
            <w:r>
              <w:rPr>
                <w:rFonts w:ascii="Times New Roman" w:hAnsi="Times New Roman" w:cs="Times New Roman"/>
                <w:b/>
                <w:i/>
                <w:sz w:val="22"/>
                <w:szCs w:val="22"/>
                <w:lang w:val="en-US" w:eastAsia="en-US"/>
              </w:rPr>
              <w:t xml:space="preserve"> </w:t>
            </w:r>
            <w:proofErr w:type="spellStart"/>
            <w:r>
              <w:rPr>
                <w:rFonts w:ascii="Times New Roman" w:hAnsi="Times New Roman" w:cs="Times New Roman"/>
                <w:b/>
                <w:i/>
                <w:sz w:val="22"/>
                <w:szCs w:val="22"/>
                <w:lang w:val="en-US" w:eastAsia="en-US"/>
              </w:rPr>
              <w:t>kaip</w:t>
            </w:r>
            <w:proofErr w:type="spellEnd"/>
            <w:r>
              <w:rPr>
                <w:rFonts w:ascii="Times New Roman" w:hAnsi="Times New Roman" w:cs="Times New Roman"/>
                <w:b/>
                <w:i/>
                <w:sz w:val="22"/>
                <w:szCs w:val="22"/>
                <w:lang w:val="en-US" w:eastAsia="en-US"/>
              </w:rPr>
              <w:t xml:space="preserve"> 120 </w:t>
            </w:r>
            <w:proofErr w:type="spellStart"/>
            <w:r>
              <w:rPr>
                <w:rFonts w:ascii="Times New Roman" w:hAnsi="Times New Roman" w:cs="Times New Roman"/>
                <w:b/>
                <w:i/>
                <w:sz w:val="22"/>
                <w:szCs w:val="22"/>
                <w:lang w:val="en-US" w:eastAsia="en-US"/>
              </w:rPr>
              <w:t>dienų</w:t>
            </w:r>
            <w:proofErr w:type="spellEnd"/>
            <w:r>
              <w:rPr>
                <w:rFonts w:ascii="Times New Roman" w:hAnsi="Times New Roman" w:cs="Times New Roman"/>
                <w:b/>
                <w:i/>
                <w:sz w:val="22"/>
                <w:szCs w:val="22"/>
                <w:lang w:val="en-US" w:eastAsia="en-US"/>
              </w:rPr>
              <w:t xml:space="preserve"> </w:t>
            </w:r>
            <w:proofErr w:type="spellStart"/>
            <w:r>
              <w:rPr>
                <w:rFonts w:ascii="Times New Roman" w:hAnsi="Times New Roman" w:cs="Times New Roman"/>
                <w:i/>
                <w:sz w:val="22"/>
                <w:szCs w:val="22"/>
                <w:lang w:val="en-US" w:eastAsia="en-US"/>
              </w:rPr>
              <w:t>iki</w:t>
            </w:r>
            <w:proofErr w:type="spellEnd"/>
            <w:r>
              <w:rPr>
                <w:rFonts w:ascii="Times New Roman" w:hAnsi="Times New Roman" w:cs="Times New Roman"/>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tos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dienos</w:t>
            </w:r>
            <w:proofErr w:type="spellEnd"/>
            <w:r>
              <w:rPr>
                <w:rFonts w:ascii="Times New Roman" w:eastAsia="Times New Roman" w:hAnsi="Times New Roman" w:cs="Times New Roman"/>
                <w:i/>
                <w:iCs/>
                <w:sz w:val="22"/>
                <w:szCs w:val="22"/>
                <w:lang w:val="en-US" w:eastAsia="en-US"/>
              </w:rPr>
              <w:t xml:space="preserve">, kai </w:t>
            </w:r>
            <w:proofErr w:type="spellStart"/>
            <w:r>
              <w:rPr>
                <w:rFonts w:ascii="Times New Roman" w:eastAsia="Times New Roman" w:hAnsi="Times New Roman" w:cs="Times New Roman"/>
                <w:i/>
                <w:iCs/>
                <w:sz w:val="22"/>
                <w:szCs w:val="22"/>
                <w:lang w:val="en-US" w:eastAsia="en-US"/>
              </w:rPr>
              <w:t>tiekėjas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perkančiosios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organizacijos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prašymu</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turės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pateikti</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pašalinimo</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pagrindų</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nebuvimą</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patvirtinančius</w:t>
            </w:r>
            <w:proofErr w:type="spellEnd"/>
            <w:r>
              <w:rPr>
                <w:rFonts w:ascii="Times New Roman" w:eastAsia="Times New Roman" w:hAnsi="Times New Roman" w:cs="Times New Roman"/>
                <w:i/>
                <w:iCs/>
                <w:sz w:val="22"/>
                <w:szCs w:val="22"/>
                <w:lang w:val="en-US" w:eastAsia="en-US"/>
              </w:rPr>
              <w:t xml:space="preserve"> </w:t>
            </w:r>
            <w:proofErr w:type="spellStart"/>
            <w:r>
              <w:rPr>
                <w:rFonts w:ascii="Times New Roman" w:eastAsia="Times New Roman" w:hAnsi="Times New Roman" w:cs="Times New Roman"/>
                <w:i/>
                <w:iCs/>
                <w:sz w:val="22"/>
                <w:szCs w:val="22"/>
                <w:lang w:val="en-US" w:eastAsia="en-US"/>
              </w:rPr>
              <w:t>dok</w:t>
            </w:r>
            <w:r>
              <w:rPr>
                <w:rFonts w:ascii="Times New Roman" w:eastAsia="Times New Roman" w:hAnsi="Times New Roman" w:cs="Times New Roman"/>
                <w:sz w:val="22"/>
                <w:szCs w:val="22"/>
                <w:lang w:val="en-US" w:eastAsia="en-US"/>
              </w:rPr>
              <w:t>umentus</w:t>
            </w:r>
            <w:proofErr w:type="spellEnd"/>
            <w:r>
              <w:rPr>
                <w:rFonts w:ascii="Times New Roman" w:hAnsi="Times New Roman" w:cs="Times New Roman"/>
                <w:sz w:val="22"/>
                <w:szCs w:val="22"/>
                <w:lang w:val="en-US" w:eastAsia="en-US"/>
              </w:rPr>
              <w:t xml:space="preserve">. </w:t>
            </w:r>
          </w:p>
          <w:p w14:paraId="34A1A35E" w14:textId="77777777" w:rsidR="00046142" w:rsidRDefault="00046142">
            <w:pPr>
              <w:pStyle w:val="NoSpacing"/>
              <w:jc w:val="both"/>
              <w:rPr>
                <w:rFonts w:ascii="Times New Roman" w:hAnsi="Times New Roman" w:cs="Times New Roman"/>
                <w:b/>
                <w:bCs/>
                <w:sz w:val="22"/>
                <w:szCs w:val="22"/>
                <w:lang w:val="en-US" w:eastAsia="en-US"/>
              </w:rPr>
            </w:pPr>
          </w:p>
          <w:p w14:paraId="373CFA86" w14:textId="54C15F19" w:rsidR="00046142" w:rsidRDefault="00046142" w:rsidP="00046142">
            <w:pPr>
              <w:pStyle w:val="NoSpacing"/>
              <w:jc w:val="both"/>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 xml:space="preserve">Jei </w:t>
            </w:r>
            <w:proofErr w:type="spellStart"/>
            <w:r>
              <w:rPr>
                <w:rFonts w:ascii="Times New Roman" w:hAnsi="Times New Roman" w:cs="Times New Roman"/>
                <w:sz w:val="22"/>
                <w:szCs w:val="22"/>
                <w:lang w:val="en-US" w:eastAsia="en-US"/>
              </w:rPr>
              <w:t>dokumentas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išduotas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anksčiau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tačiau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jame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nurodytas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galiojimo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terminas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ilgesnis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pašalinimo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pagrindų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nebuvimą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patvirtinančių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pagal</w:t>
            </w:r>
            <w:proofErr w:type="spellEnd"/>
            <w:r>
              <w:rPr>
                <w:rFonts w:ascii="Times New Roman" w:hAnsi="Times New Roman" w:cs="Times New Roman"/>
                <w:sz w:val="22"/>
                <w:szCs w:val="22"/>
                <w:lang w:val="en-US" w:eastAsia="en-US"/>
              </w:rPr>
              <w:t xml:space="preserve"> EBVPD </w:t>
            </w:r>
            <w:proofErr w:type="spellStart"/>
            <w:r>
              <w:rPr>
                <w:rFonts w:ascii="Times New Roman" w:hAnsi="Times New Roman" w:cs="Times New Roman"/>
                <w:sz w:val="22"/>
                <w:szCs w:val="22"/>
                <w:lang w:val="en-US" w:eastAsia="en-US"/>
              </w:rPr>
              <w:t>galutinis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terminas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toks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dokumentas</w:t>
            </w:r>
            <w:proofErr w:type="spellEnd"/>
            <w:r>
              <w:rPr>
                <w:rFonts w:ascii="Times New Roman" w:hAnsi="Times New Roman" w:cs="Times New Roman"/>
                <w:sz w:val="22"/>
                <w:szCs w:val="22"/>
                <w:lang w:val="en-US" w:eastAsia="en-US"/>
              </w:rPr>
              <w:t xml:space="preserve"> jo </w:t>
            </w:r>
            <w:proofErr w:type="spellStart"/>
            <w:r>
              <w:rPr>
                <w:rFonts w:ascii="Times New Roman" w:hAnsi="Times New Roman" w:cs="Times New Roman"/>
                <w:sz w:val="22"/>
                <w:szCs w:val="22"/>
                <w:lang w:val="en-US" w:eastAsia="en-US"/>
              </w:rPr>
              <w:t>galiojimo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laikotarpiu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yra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priimtinas</w:t>
            </w:r>
            <w:proofErr w:type="spellEnd"/>
            <w:r>
              <w:rPr>
                <w:rFonts w:ascii="Times New Roman" w:hAnsi="Times New Roman" w:cs="Times New Roman"/>
                <w:sz w:val="22"/>
                <w:szCs w:val="22"/>
                <w:lang w:val="en-US" w:eastAsia="en-US"/>
              </w:rPr>
              <w:t>.</w:t>
            </w:r>
          </w:p>
        </w:tc>
      </w:tr>
      <w:bookmarkEnd w:id="1"/>
      <w:tr w:rsidR="00046142" w14:paraId="2CB3E3CE"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3369BFB" w14:textId="1ADFCED1" w:rsidR="00046142" w:rsidRDefault="00046142">
            <w:r>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10AB8EA" w14:textId="77777777" w:rsidR="00046142" w:rsidRDefault="00046142">
            <w:pPr>
              <w:pStyle w:val="NoSpacing"/>
              <w:jc w:val="both"/>
              <w:rPr>
                <w:rFonts w:ascii="Times New Roman" w:hAnsi="Times New Roman" w:cs="Times New Roman"/>
                <w:b/>
                <w:bCs/>
                <w:sz w:val="22"/>
                <w:szCs w:val="22"/>
                <w:lang w:val="en-US" w:eastAsia="en-US"/>
              </w:rPr>
            </w:pPr>
            <w:proofErr w:type="spellStart"/>
            <w:r>
              <w:rPr>
                <w:rFonts w:ascii="Times New Roman" w:hAnsi="Times New Roman" w:cs="Times New Roman"/>
                <w:sz w:val="22"/>
                <w:szCs w:val="22"/>
                <w:lang w:val="en-US" w:eastAsia="en-US"/>
              </w:rPr>
              <w:t>Tiekėjas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kitais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tiekėjais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yra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sudaręs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susitarimų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kuriais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siekiama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iškreipti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konkurenciją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atliekamame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pirkime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perkančioji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organizacija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dėl</w:t>
            </w:r>
            <w:proofErr w:type="spellEnd"/>
            <w:r>
              <w:rPr>
                <w:rFonts w:ascii="Times New Roman" w:hAnsi="Times New Roman" w:cs="Times New Roman"/>
                <w:sz w:val="22"/>
                <w:szCs w:val="22"/>
                <w:lang w:val="en-US" w:eastAsia="en-US"/>
              </w:rPr>
              <w:t xml:space="preserve"> to </w:t>
            </w:r>
            <w:proofErr w:type="spellStart"/>
            <w:r>
              <w:rPr>
                <w:rFonts w:ascii="Times New Roman" w:hAnsi="Times New Roman" w:cs="Times New Roman"/>
                <w:sz w:val="22"/>
                <w:szCs w:val="22"/>
                <w:lang w:val="en-US" w:eastAsia="en-US"/>
              </w:rPr>
              <w:t>turi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įtikinamų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duomenų</w:t>
            </w:r>
            <w:proofErr w:type="spellEnd"/>
            <w:r>
              <w:rPr>
                <w:rFonts w:ascii="Times New Roman" w:hAnsi="Times New Roman" w:cs="Times New Roman"/>
                <w:sz w:val="22"/>
                <w:szCs w:val="22"/>
                <w:lang w:val="en-US"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649C7C"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 xml:space="preserve">VPĮ 46 </w:t>
            </w:r>
            <w:proofErr w:type="spellStart"/>
            <w:r>
              <w:rPr>
                <w:rFonts w:ascii="Times New Roman" w:eastAsia="Yu Mincho" w:hAnsi="Times New Roman" w:cs="Times New Roman"/>
                <w:b/>
                <w:bCs/>
                <w:sz w:val="22"/>
                <w:szCs w:val="22"/>
                <w:lang w:val="en-US" w:eastAsia="en-US"/>
              </w:rPr>
              <w:t>straipsnio</w:t>
            </w:r>
            <w:proofErr w:type="spellEnd"/>
            <w:r>
              <w:rPr>
                <w:rFonts w:ascii="Times New Roman" w:eastAsia="Yu Mincho" w:hAnsi="Times New Roman" w:cs="Times New Roman"/>
                <w:b/>
                <w:bCs/>
                <w:sz w:val="22"/>
                <w:szCs w:val="22"/>
                <w:lang w:val="en-US" w:eastAsia="en-US"/>
              </w:rPr>
              <w:t xml:space="preserve"> 4 </w:t>
            </w:r>
            <w:proofErr w:type="spellStart"/>
            <w:r>
              <w:rPr>
                <w:rFonts w:ascii="Times New Roman" w:eastAsia="Yu Mincho" w:hAnsi="Times New Roman" w:cs="Times New Roman"/>
                <w:b/>
                <w:bCs/>
                <w:sz w:val="22"/>
                <w:szCs w:val="22"/>
                <w:lang w:val="en-US" w:eastAsia="en-US"/>
              </w:rPr>
              <w:t>dalies</w:t>
            </w:r>
            <w:proofErr w:type="spellEnd"/>
            <w:r>
              <w:rPr>
                <w:rFonts w:ascii="Times New Roman" w:eastAsia="Yu Mincho" w:hAnsi="Times New Roman" w:cs="Times New Roman"/>
                <w:b/>
                <w:bCs/>
                <w:sz w:val="22"/>
                <w:szCs w:val="22"/>
                <w:lang w:val="en-US" w:eastAsia="en-US"/>
              </w:rPr>
              <w:t xml:space="preserve"> 1 </w:t>
            </w:r>
            <w:proofErr w:type="spellStart"/>
            <w:r>
              <w:rPr>
                <w:rFonts w:ascii="Times New Roman" w:eastAsia="Yu Mincho" w:hAnsi="Times New Roman" w:cs="Times New Roman"/>
                <w:b/>
                <w:bCs/>
                <w:sz w:val="22"/>
                <w:szCs w:val="22"/>
                <w:lang w:val="en-US" w:eastAsia="en-US"/>
              </w:rPr>
              <w:t>punktas</w:t>
            </w:r>
            <w:proofErr w:type="spellEnd"/>
          </w:p>
          <w:p w14:paraId="35D412B8" w14:textId="77777777" w:rsidR="00046142" w:rsidRDefault="00046142">
            <w:pPr>
              <w:pStyle w:val="NoSpacing"/>
              <w:jc w:val="both"/>
              <w:rPr>
                <w:rFonts w:ascii="Times New Roman" w:eastAsia="Yu Mincho" w:hAnsi="Times New Roman" w:cs="Times New Roman"/>
                <w:sz w:val="22"/>
                <w:szCs w:val="22"/>
                <w:lang w:val="en-US" w:eastAsia="en-US"/>
              </w:rPr>
            </w:pPr>
          </w:p>
          <w:p w14:paraId="23DEF63C"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 xml:space="preserve">EBVPD III </w:t>
            </w:r>
            <w:proofErr w:type="spellStart"/>
            <w:r>
              <w:rPr>
                <w:rFonts w:ascii="Times New Roman" w:eastAsia="Yu Mincho" w:hAnsi="Times New Roman" w:cs="Times New Roman"/>
                <w:sz w:val="22"/>
                <w:szCs w:val="22"/>
                <w:lang w:val="en-US" w:eastAsia="en-US"/>
              </w:rPr>
              <w:t>dalies</w:t>
            </w:r>
            <w:proofErr w:type="spellEnd"/>
            <w:r>
              <w:rPr>
                <w:rFonts w:ascii="Times New Roman" w:eastAsia="Yu Mincho" w:hAnsi="Times New Roman" w:cs="Times New Roman"/>
                <w:sz w:val="22"/>
                <w:szCs w:val="22"/>
                <w:lang w:val="en-US" w:eastAsia="en-US"/>
              </w:rPr>
              <w:t xml:space="preserve"> C10 </w:t>
            </w:r>
            <w:proofErr w:type="spellStart"/>
            <w:r>
              <w:rPr>
                <w:rFonts w:ascii="Times New Roman" w:eastAsia="Yu Mincho" w:hAnsi="Times New Roman" w:cs="Times New Roman"/>
                <w:sz w:val="22"/>
                <w:szCs w:val="22"/>
                <w:lang w:val="en-US" w:eastAsia="en-US"/>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EDF3EE" w14:textId="283126F3" w:rsidR="00046142" w:rsidRDefault="00046142" w:rsidP="00046142">
            <w:pPr>
              <w:pStyle w:val="NoSpacing"/>
              <w:jc w:val="both"/>
              <w:rPr>
                <w:rFonts w:ascii="Times New Roman" w:hAnsi="Times New Roman" w:cs="Times New Roman"/>
                <w:b/>
                <w:bCs/>
                <w:iCs/>
                <w:sz w:val="22"/>
                <w:szCs w:val="22"/>
                <w:lang w:val="en-US" w:eastAsia="en-US"/>
              </w:rPr>
            </w:pP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Lietuvoje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įrodančių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nereikalaujama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Užtenka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pateikto</w:t>
            </w:r>
            <w:proofErr w:type="spellEnd"/>
            <w:r>
              <w:rPr>
                <w:rFonts w:ascii="Times New Roman" w:hAnsi="Times New Roman" w:cs="Times New Roman"/>
                <w:sz w:val="22"/>
                <w:szCs w:val="22"/>
                <w:lang w:val="en-US" w:eastAsia="en-US"/>
              </w:rPr>
              <w:t xml:space="preserve"> EBVPD.</w:t>
            </w:r>
          </w:p>
        </w:tc>
      </w:tr>
      <w:tr w:rsidR="00046142" w14:paraId="77620E73"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C371082" w14:textId="0C4771D5" w:rsidR="00046142" w:rsidRDefault="00046142">
            <w: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7810752" w14:textId="77777777" w:rsidR="00046142" w:rsidRDefault="00046142">
            <w:pPr>
              <w:pStyle w:val="NoSpacing"/>
              <w:jc w:val="both"/>
              <w:rPr>
                <w:rFonts w:ascii="Times New Roman" w:hAnsi="Times New Roman" w:cs="Times New Roman"/>
                <w:b/>
                <w:bCs/>
                <w:sz w:val="22"/>
                <w:szCs w:val="22"/>
                <w:lang w:val="en-US" w:eastAsia="en-US"/>
              </w:rPr>
            </w:pPr>
            <w:proofErr w:type="spellStart"/>
            <w:r>
              <w:rPr>
                <w:rFonts w:ascii="Times New Roman" w:hAnsi="Times New Roman" w:cs="Times New Roman"/>
                <w:sz w:val="22"/>
                <w:szCs w:val="22"/>
                <w:lang w:val="en-US" w:eastAsia="en-US"/>
              </w:rPr>
              <w:t>Tiekėjas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pirkimo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metu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pateko</w:t>
            </w:r>
            <w:proofErr w:type="spellEnd"/>
            <w:r>
              <w:rPr>
                <w:rFonts w:ascii="Times New Roman" w:hAnsi="Times New Roman" w:cs="Times New Roman"/>
                <w:sz w:val="22"/>
                <w:szCs w:val="22"/>
                <w:lang w:val="en-US" w:eastAsia="en-US"/>
              </w:rPr>
              <w:t xml:space="preserve"> į </w:t>
            </w:r>
            <w:proofErr w:type="spellStart"/>
            <w:r>
              <w:rPr>
                <w:rFonts w:ascii="Times New Roman" w:hAnsi="Times New Roman" w:cs="Times New Roman"/>
                <w:sz w:val="22"/>
                <w:szCs w:val="22"/>
                <w:lang w:val="en-US" w:eastAsia="en-US"/>
              </w:rPr>
              <w:t>interesų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konflikto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situaciją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kaip</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apibrėžta</w:t>
            </w:r>
            <w:proofErr w:type="spellEnd"/>
            <w:r>
              <w:rPr>
                <w:rFonts w:ascii="Times New Roman" w:hAnsi="Times New Roman" w:cs="Times New Roman"/>
                <w:sz w:val="22"/>
                <w:szCs w:val="22"/>
                <w:lang w:val="en-US" w:eastAsia="en-US"/>
              </w:rPr>
              <w:t xml:space="preserve"> VPĮ 21 </w:t>
            </w:r>
            <w:proofErr w:type="spellStart"/>
            <w:r>
              <w:rPr>
                <w:rFonts w:ascii="Times New Roman" w:hAnsi="Times New Roman" w:cs="Times New Roman"/>
                <w:sz w:val="22"/>
                <w:szCs w:val="22"/>
                <w:lang w:val="en-US" w:eastAsia="en-US"/>
              </w:rPr>
              <w:t>straipsnyje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atitinkamos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padėties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negalima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ištaisyti</w:t>
            </w:r>
            <w:proofErr w:type="spellEnd"/>
            <w:r>
              <w:rPr>
                <w:rFonts w:ascii="Times New Roman" w:hAnsi="Times New Roman" w:cs="Times New Roman"/>
                <w:sz w:val="22"/>
                <w:szCs w:val="22"/>
                <w:lang w:val="en-US" w:eastAsia="en-US"/>
              </w:rPr>
              <w:t xml:space="preserve">. </w:t>
            </w:r>
          </w:p>
          <w:p w14:paraId="6C02A230" w14:textId="77777777" w:rsidR="00046142" w:rsidRDefault="00046142">
            <w:pPr>
              <w:pStyle w:val="NoSpacing"/>
              <w:jc w:val="both"/>
              <w:rPr>
                <w:rFonts w:ascii="Times New Roman" w:hAnsi="Times New Roman" w:cs="Times New Roman"/>
                <w:b/>
                <w:bCs/>
                <w:sz w:val="22"/>
                <w:szCs w:val="22"/>
                <w:lang w:val="en-US" w:eastAsia="en-US"/>
              </w:rPr>
            </w:pPr>
            <w:proofErr w:type="spellStart"/>
            <w:r>
              <w:rPr>
                <w:rFonts w:ascii="Times New Roman" w:hAnsi="Times New Roman" w:cs="Times New Roman"/>
                <w:sz w:val="22"/>
                <w:szCs w:val="22"/>
                <w:lang w:val="en-US" w:eastAsia="en-US"/>
              </w:rPr>
              <w:t>Laikoma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kad</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atitinkamos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padėties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dėl</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interesų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konflikto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negalima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ištaisyti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jeigu</w:t>
            </w:r>
            <w:proofErr w:type="spellEnd"/>
            <w:r>
              <w:rPr>
                <w:rFonts w:ascii="Times New Roman" w:hAnsi="Times New Roman" w:cs="Times New Roman"/>
                <w:sz w:val="22"/>
                <w:szCs w:val="22"/>
                <w:lang w:val="en-US" w:eastAsia="en-US"/>
              </w:rPr>
              <w:t xml:space="preserve"> į </w:t>
            </w:r>
            <w:proofErr w:type="spellStart"/>
            <w:r>
              <w:rPr>
                <w:rFonts w:ascii="Times New Roman" w:hAnsi="Times New Roman" w:cs="Times New Roman"/>
                <w:sz w:val="22"/>
                <w:szCs w:val="22"/>
                <w:lang w:val="en-US" w:eastAsia="en-US"/>
              </w:rPr>
              <w:t>interesų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konfliktą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patekę</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asmenys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nulėmė</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viešojo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pirkimo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komisijos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perkančiosios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organizacijos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sprendimus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šių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sprendimų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pakeitimas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prieštarautų</w:t>
            </w:r>
            <w:proofErr w:type="spellEnd"/>
            <w:r>
              <w:rPr>
                <w:rFonts w:ascii="Times New Roman" w:hAnsi="Times New Roman" w:cs="Times New Roman"/>
                <w:sz w:val="22"/>
                <w:szCs w:val="22"/>
                <w:lang w:val="en-US" w:eastAsia="en-US"/>
              </w:rPr>
              <w:t xml:space="preserve"> VPĮ </w:t>
            </w:r>
            <w:proofErr w:type="spellStart"/>
            <w:r>
              <w:rPr>
                <w:rFonts w:ascii="Times New Roman" w:hAnsi="Times New Roman" w:cs="Times New Roman"/>
                <w:sz w:val="22"/>
                <w:szCs w:val="22"/>
                <w:lang w:val="en-US" w:eastAsia="en-US"/>
              </w:rPr>
              <w:t>nuostatoms</w:t>
            </w:r>
            <w:proofErr w:type="spellEnd"/>
            <w:r>
              <w:rPr>
                <w:rFonts w:ascii="Times New Roman" w:hAnsi="Times New Roman" w:cs="Times New Roman"/>
                <w:sz w:val="22"/>
                <w:szCs w:val="22"/>
                <w:lang w:val="en-US"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14FDA1"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 xml:space="preserve">VPĮ 46 </w:t>
            </w:r>
            <w:proofErr w:type="spellStart"/>
            <w:r>
              <w:rPr>
                <w:rFonts w:ascii="Times New Roman" w:eastAsia="Yu Mincho" w:hAnsi="Times New Roman" w:cs="Times New Roman"/>
                <w:b/>
                <w:bCs/>
                <w:sz w:val="22"/>
                <w:szCs w:val="22"/>
                <w:lang w:val="en-US" w:eastAsia="en-US"/>
              </w:rPr>
              <w:t>straipsnio</w:t>
            </w:r>
            <w:proofErr w:type="spellEnd"/>
            <w:r>
              <w:rPr>
                <w:rFonts w:ascii="Times New Roman" w:eastAsia="Yu Mincho" w:hAnsi="Times New Roman" w:cs="Times New Roman"/>
                <w:b/>
                <w:bCs/>
                <w:sz w:val="22"/>
                <w:szCs w:val="22"/>
                <w:lang w:val="en-US" w:eastAsia="en-US"/>
              </w:rPr>
              <w:t xml:space="preserve"> 4 </w:t>
            </w:r>
            <w:proofErr w:type="spellStart"/>
            <w:r>
              <w:rPr>
                <w:rFonts w:ascii="Times New Roman" w:eastAsia="Yu Mincho" w:hAnsi="Times New Roman" w:cs="Times New Roman"/>
                <w:b/>
                <w:bCs/>
                <w:sz w:val="22"/>
                <w:szCs w:val="22"/>
                <w:lang w:val="en-US" w:eastAsia="en-US"/>
              </w:rPr>
              <w:t>dalies</w:t>
            </w:r>
            <w:proofErr w:type="spellEnd"/>
            <w:r>
              <w:rPr>
                <w:rFonts w:ascii="Times New Roman" w:eastAsia="Yu Mincho" w:hAnsi="Times New Roman" w:cs="Times New Roman"/>
                <w:b/>
                <w:bCs/>
                <w:sz w:val="22"/>
                <w:szCs w:val="22"/>
                <w:lang w:val="en-US" w:eastAsia="en-US"/>
              </w:rPr>
              <w:t xml:space="preserve"> 2 </w:t>
            </w:r>
            <w:proofErr w:type="spellStart"/>
            <w:r>
              <w:rPr>
                <w:rFonts w:ascii="Times New Roman" w:eastAsia="Yu Mincho" w:hAnsi="Times New Roman" w:cs="Times New Roman"/>
                <w:b/>
                <w:bCs/>
                <w:sz w:val="22"/>
                <w:szCs w:val="22"/>
                <w:lang w:val="en-US" w:eastAsia="en-US"/>
              </w:rPr>
              <w:t>punktas</w:t>
            </w:r>
            <w:proofErr w:type="spellEnd"/>
          </w:p>
          <w:p w14:paraId="0C52DC70" w14:textId="77777777" w:rsidR="00046142" w:rsidRDefault="00046142">
            <w:pPr>
              <w:pStyle w:val="NoSpacing"/>
              <w:jc w:val="both"/>
              <w:rPr>
                <w:rFonts w:ascii="Times New Roman" w:eastAsia="Yu Mincho" w:hAnsi="Times New Roman" w:cs="Times New Roman"/>
                <w:sz w:val="22"/>
                <w:szCs w:val="22"/>
                <w:lang w:val="en-US" w:eastAsia="en-US"/>
              </w:rPr>
            </w:pPr>
          </w:p>
          <w:p w14:paraId="61DF6B15"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 xml:space="preserve">EBVPD III </w:t>
            </w:r>
            <w:proofErr w:type="spellStart"/>
            <w:r>
              <w:rPr>
                <w:rFonts w:ascii="Times New Roman" w:eastAsia="Yu Mincho" w:hAnsi="Times New Roman" w:cs="Times New Roman"/>
                <w:sz w:val="22"/>
                <w:szCs w:val="22"/>
                <w:lang w:val="en-US" w:eastAsia="en-US"/>
              </w:rPr>
              <w:t>dalies</w:t>
            </w:r>
            <w:proofErr w:type="spellEnd"/>
            <w:r>
              <w:rPr>
                <w:rFonts w:ascii="Times New Roman" w:eastAsia="Yu Mincho" w:hAnsi="Times New Roman" w:cs="Times New Roman"/>
                <w:sz w:val="22"/>
                <w:szCs w:val="22"/>
                <w:lang w:val="en-US" w:eastAsia="en-US"/>
              </w:rPr>
              <w:t xml:space="preserve"> C12 </w:t>
            </w:r>
            <w:proofErr w:type="spellStart"/>
            <w:r>
              <w:rPr>
                <w:rFonts w:ascii="Times New Roman" w:eastAsia="Yu Mincho" w:hAnsi="Times New Roman" w:cs="Times New Roman"/>
                <w:sz w:val="22"/>
                <w:szCs w:val="22"/>
                <w:lang w:val="en-US" w:eastAsia="en-US"/>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294C55" w14:textId="29913DF4" w:rsidR="00046142" w:rsidRDefault="00046142" w:rsidP="00046142">
            <w:pPr>
              <w:pStyle w:val="NoSpacing"/>
              <w:jc w:val="both"/>
              <w:rPr>
                <w:rFonts w:ascii="Times New Roman" w:hAnsi="Times New Roman" w:cs="Times New Roman"/>
                <w:b/>
                <w:bCs/>
                <w:iCs/>
                <w:sz w:val="22"/>
                <w:szCs w:val="22"/>
                <w:lang w:val="en-US" w:eastAsia="en-US"/>
              </w:rPr>
            </w:pP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Lietuvoje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įrodančių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nereikalaujama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Užtenka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pateikto</w:t>
            </w:r>
            <w:proofErr w:type="spellEnd"/>
            <w:r>
              <w:rPr>
                <w:rFonts w:ascii="Times New Roman" w:hAnsi="Times New Roman" w:cs="Times New Roman"/>
                <w:sz w:val="22"/>
                <w:szCs w:val="22"/>
                <w:lang w:val="en-US" w:eastAsia="en-US"/>
              </w:rPr>
              <w:t xml:space="preserve"> EBVPD.</w:t>
            </w:r>
          </w:p>
        </w:tc>
      </w:tr>
      <w:tr w:rsidR="00046142" w14:paraId="2E16F474"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7D14D1D" w14:textId="14A611C1" w:rsidR="00046142" w:rsidRDefault="00046142">
            <w:r>
              <w:t xml:space="preserve">6.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88046A" w14:textId="77777777" w:rsidR="00046142" w:rsidRDefault="00046142">
            <w:pPr>
              <w:pStyle w:val="NoSpacing"/>
              <w:jc w:val="both"/>
              <w:rPr>
                <w:rFonts w:ascii="Times New Roman" w:hAnsi="Times New Roman" w:cs="Times New Roman"/>
                <w:b/>
                <w:bCs/>
                <w:sz w:val="22"/>
                <w:szCs w:val="22"/>
                <w:lang w:val="en-US" w:eastAsia="en-US"/>
              </w:rPr>
            </w:pPr>
            <w:proofErr w:type="spellStart"/>
            <w:r>
              <w:rPr>
                <w:rFonts w:ascii="Times New Roman" w:hAnsi="Times New Roman" w:cs="Times New Roman"/>
                <w:sz w:val="22"/>
                <w:szCs w:val="22"/>
                <w:lang w:val="en-US" w:eastAsia="en-US"/>
              </w:rPr>
              <w:t>Pažeista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konkurencija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kaip</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nustatyta</w:t>
            </w:r>
            <w:proofErr w:type="spellEnd"/>
            <w:r>
              <w:rPr>
                <w:rFonts w:ascii="Times New Roman" w:hAnsi="Times New Roman" w:cs="Times New Roman"/>
                <w:sz w:val="22"/>
                <w:szCs w:val="22"/>
                <w:lang w:val="en-US" w:eastAsia="en-US"/>
              </w:rPr>
              <w:t xml:space="preserve"> VPĮ 27 </w:t>
            </w:r>
            <w:proofErr w:type="spellStart"/>
            <w:r>
              <w:rPr>
                <w:rFonts w:ascii="Times New Roman" w:hAnsi="Times New Roman" w:cs="Times New Roman"/>
                <w:sz w:val="22"/>
                <w:szCs w:val="22"/>
                <w:lang w:val="en-US" w:eastAsia="en-US"/>
              </w:rPr>
              <w:t>straipsnio</w:t>
            </w:r>
            <w:proofErr w:type="spellEnd"/>
            <w:r>
              <w:rPr>
                <w:rFonts w:ascii="Times New Roman" w:hAnsi="Times New Roman" w:cs="Times New Roman"/>
                <w:sz w:val="22"/>
                <w:szCs w:val="22"/>
                <w:lang w:val="en-US" w:eastAsia="en-US"/>
              </w:rPr>
              <w:t xml:space="preserve"> 3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4 </w:t>
            </w:r>
            <w:proofErr w:type="spellStart"/>
            <w:r>
              <w:rPr>
                <w:rFonts w:ascii="Times New Roman" w:hAnsi="Times New Roman" w:cs="Times New Roman"/>
                <w:sz w:val="22"/>
                <w:szCs w:val="22"/>
                <w:lang w:val="en-US" w:eastAsia="en-US"/>
              </w:rPr>
              <w:t>dalyse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atitinkamos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padėties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negalima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ištaisyti</w:t>
            </w:r>
            <w:proofErr w:type="spellEnd"/>
            <w:r>
              <w:rPr>
                <w:rFonts w:ascii="Times New Roman" w:hAnsi="Times New Roman" w:cs="Times New Roman"/>
                <w:sz w:val="22"/>
                <w:szCs w:val="22"/>
                <w:lang w:val="en-US"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1E16CD"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 xml:space="preserve">VPĮ 46 </w:t>
            </w:r>
            <w:proofErr w:type="spellStart"/>
            <w:r>
              <w:rPr>
                <w:rFonts w:ascii="Times New Roman" w:eastAsia="Yu Mincho" w:hAnsi="Times New Roman" w:cs="Times New Roman"/>
                <w:b/>
                <w:bCs/>
                <w:sz w:val="22"/>
                <w:szCs w:val="22"/>
                <w:lang w:val="en-US" w:eastAsia="en-US"/>
              </w:rPr>
              <w:t>straipsnio</w:t>
            </w:r>
            <w:proofErr w:type="spellEnd"/>
            <w:r>
              <w:rPr>
                <w:rFonts w:ascii="Times New Roman" w:eastAsia="Yu Mincho" w:hAnsi="Times New Roman" w:cs="Times New Roman"/>
                <w:b/>
                <w:bCs/>
                <w:sz w:val="22"/>
                <w:szCs w:val="22"/>
                <w:lang w:val="en-US" w:eastAsia="en-US"/>
              </w:rPr>
              <w:t xml:space="preserve"> 4 </w:t>
            </w:r>
            <w:proofErr w:type="spellStart"/>
            <w:r>
              <w:rPr>
                <w:rFonts w:ascii="Times New Roman" w:eastAsia="Yu Mincho" w:hAnsi="Times New Roman" w:cs="Times New Roman"/>
                <w:b/>
                <w:bCs/>
                <w:sz w:val="22"/>
                <w:szCs w:val="22"/>
                <w:lang w:val="en-US" w:eastAsia="en-US"/>
              </w:rPr>
              <w:t>dalies</w:t>
            </w:r>
            <w:proofErr w:type="spellEnd"/>
            <w:r>
              <w:rPr>
                <w:rFonts w:ascii="Times New Roman" w:eastAsia="Yu Mincho" w:hAnsi="Times New Roman" w:cs="Times New Roman"/>
                <w:b/>
                <w:bCs/>
                <w:sz w:val="22"/>
                <w:szCs w:val="22"/>
                <w:lang w:val="en-US" w:eastAsia="en-US"/>
              </w:rPr>
              <w:t xml:space="preserve"> 3 </w:t>
            </w:r>
            <w:proofErr w:type="spellStart"/>
            <w:r>
              <w:rPr>
                <w:rFonts w:ascii="Times New Roman" w:eastAsia="Yu Mincho" w:hAnsi="Times New Roman" w:cs="Times New Roman"/>
                <w:b/>
                <w:bCs/>
                <w:sz w:val="22"/>
                <w:szCs w:val="22"/>
                <w:lang w:val="en-US" w:eastAsia="en-US"/>
              </w:rPr>
              <w:t>punktas</w:t>
            </w:r>
            <w:proofErr w:type="spellEnd"/>
          </w:p>
          <w:p w14:paraId="615D641A" w14:textId="77777777" w:rsidR="00046142" w:rsidRDefault="00046142">
            <w:pPr>
              <w:pStyle w:val="NoSpacing"/>
              <w:jc w:val="both"/>
              <w:rPr>
                <w:rFonts w:ascii="Times New Roman" w:eastAsia="Yu Mincho" w:hAnsi="Times New Roman" w:cs="Times New Roman"/>
                <w:sz w:val="22"/>
                <w:szCs w:val="22"/>
                <w:lang w:val="en-US" w:eastAsia="en-US"/>
              </w:rPr>
            </w:pPr>
          </w:p>
          <w:p w14:paraId="56D62B09"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 xml:space="preserve">EBVPD III </w:t>
            </w:r>
            <w:proofErr w:type="spellStart"/>
            <w:r>
              <w:rPr>
                <w:rFonts w:ascii="Times New Roman" w:eastAsia="Yu Mincho" w:hAnsi="Times New Roman" w:cs="Times New Roman"/>
                <w:sz w:val="22"/>
                <w:szCs w:val="22"/>
                <w:lang w:val="en-US" w:eastAsia="en-US"/>
              </w:rPr>
              <w:t>dalies</w:t>
            </w:r>
            <w:proofErr w:type="spellEnd"/>
            <w:r>
              <w:rPr>
                <w:rFonts w:ascii="Times New Roman" w:eastAsia="Yu Mincho" w:hAnsi="Times New Roman" w:cs="Times New Roman"/>
                <w:sz w:val="22"/>
                <w:szCs w:val="22"/>
                <w:lang w:val="en-US" w:eastAsia="en-US"/>
              </w:rPr>
              <w:t xml:space="preserve"> C13 </w:t>
            </w:r>
            <w:proofErr w:type="spellStart"/>
            <w:r>
              <w:rPr>
                <w:rFonts w:ascii="Times New Roman" w:eastAsia="Yu Mincho" w:hAnsi="Times New Roman" w:cs="Times New Roman"/>
                <w:sz w:val="22"/>
                <w:szCs w:val="22"/>
                <w:lang w:val="en-US" w:eastAsia="en-US"/>
              </w:rPr>
              <w:t>punktas</w:t>
            </w:r>
            <w:proofErr w:type="spellEnd"/>
            <w:r>
              <w:rPr>
                <w:rFonts w:ascii="Times New Roman" w:eastAsia="Yu Mincho" w:hAnsi="Times New Roman" w:cs="Times New Roman"/>
                <w:sz w:val="22"/>
                <w:szCs w:val="22"/>
                <w:lang w:val="en-US"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CEB587" w14:textId="00AFFDE4" w:rsidR="00046142" w:rsidRDefault="00046142" w:rsidP="00046142">
            <w:pPr>
              <w:pStyle w:val="NoSpacing"/>
              <w:jc w:val="both"/>
              <w:rPr>
                <w:rFonts w:ascii="Times New Roman" w:hAnsi="Times New Roman" w:cs="Times New Roman"/>
                <w:b/>
                <w:bCs/>
                <w:iCs/>
                <w:sz w:val="22"/>
                <w:szCs w:val="22"/>
                <w:lang w:val="en-US" w:eastAsia="en-US"/>
              </w:rPr>
            </w:pP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Lietuvoje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įrodančių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nereikalaujama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Užtenka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pateikto</w:t>
            </w:r>
            <w:proofErr w:type="spellEnd"/>
            <w:r>
              <w:rPr>
                <w:rFonts w:ascii="Times New Roman" w:hAnsi="Times New Roman" w:cs="Times New Roman"/>
                <w:sz w:val="22"/>
                <w:szCs w:val="22"/>
                <w:lang w:val="en-US" w:eastAsia="en-US"/>
              </w:rPr>
              <w:t xml:space="preserve"> EBVPD.</w:t>
            </w:r>
          </w:p>
        </w:tc>
      </w:tr>
      <w:tr w:rsidR="00046142" w14:paraId="09F8F8C4"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ACDC15" w14:textId="268A7181" w:rsidR="00046142" w:rsidRDefault="00046142">
            <w:pPr>
              <w:rPr>
                <w:b/>
                <w:bCs/>
                <w:iCs/>
                <w:sz w:val="22"/>
                <w:szCs w:val="22"/>
              </w:rPr>
            </w:pPr>
            <w:r>
              <w:rPr>
                <w:b/>
                <w:bCs/>
                <w:iCs/>
                <w:sz w:val="22"/>
                <w:szCs w:val="22"/>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83F895" w14:textId="77777777" w:rsidR="00046142" w:rsidRDefault="00046142">
            <w:pPr>
              <w:pStyle w:val="NoSpacing"/>
              <w:jc w:val="both"/>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Tiekėjas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pirkimo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procedūrų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metu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nuslėpė</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informaciją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pateikė</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melagingą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informaciją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apie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atitiktį</w:t>
            </w:r>
            <w:proofErr w:type="spellEnd"/>
            <w:r>
              <w:rPr>
                <w:rFonts w:ascii="Times New Roman" w:hAnsi="Times New Roman" w:cs="Times New Roman"/>
                <w:sz w:val="22"/>
                <w:szCs w:val="22"/>
                <w:lang w:val="en-US" w:eastAsia="en-US"/>
              </w:rPr>
              <w:t xml:space="preserve"> VPĮ 46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47 </w:t>
            </w:r>
            <w:proofErr w:type="spellStart"/>
            <w:r>
              <w:rPr>
                <w:rFonts w:ascii="Times New Roman" w:hAnsi="Times New Roman" w:cs="Times New Roman"/>
                <w:sz w:val="22"/>
                <w:szCs w:val="22"/>
                <w:lang w:val="en-US" w:eastAsia="en-US"/>
              </w:rPr>
              <w:t>straipsniuose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nustatytiems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reikalavimams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perkančioji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organizacija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gali</w:t>
            </w:r>
            <w:proofErr w:type="spellEnd"/>
            <w:r>
              <w:rPr>
                <w:rFonts w:ascii="Times New Roman" w:hAnsi="Times New Roman" w:cs="Times New Roman"/>
                <w:sz w:val="22"/>
                <w:szCs w:val="22"/>
                <w:lang w:val="en-US" w:eastAsia="en-US"/>
              </w:rPr>
              <w:t xml:space="preserve"> tai </w:t>
            </w:r>
            <w:proofErr w:type="spellStart"/>
            <w:r>
              <w:rPr>
                <w:rFonts w:ascii="Times New Roman" w:hAnsi="Times New Roman" w:cs="Times New Roman"/>
                <w:sz w:val="22"/>
                <w:szCs w:val="22"/>
                <w:lang w:val="en-US" w:eastAsia="en-US"/>
              </w:rPr>
              <w:t>įrodyti</w:t>
            </w:r>
            <w:proofErr w:type="spellEnd"/>
            <w:r>
              <w:rPr>
                <w:rFonts w:ascii="Times New Roman" w:hAnsi="Times New Roman" w:cs="Times New Roman"/>
                <w:sz w:val="22"/>
                <w:szCs w:val="22"/>
                <w:lang w:val="en-US" w:eastAsia="en-US"/>
              </w:rPr>
              <w:t xml:space="preserve"> bet </w:t>
            </w:r>
            <w:proofErr w:type="spellStart"/>
            <w:r>
              <w:rPr>
                <w:rFonts w:ascii="Times New Roman" w:hAnsi="Times New Roman" w:cs="Times New Roman"/>
                <w:sz w:val="22"/>
                <w:szCs w:val="22"/>
                <w:lang w:val="en-US" w:eastAsia="en-US"/>
              </w:rPr>
              <w:t>kokiomis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teisėtomis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priemonėmis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arba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dėl</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pateiktos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melagingos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informacijos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negali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patvirtinančių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reikalaujamų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pagal</w:t>
            </w:r>
            <w:proofErr w:type="spellEnd"/>
            <w:r>
              <w:rPr>
                <w:rFonts w:ascii="Times New Roman" w:hAnsi="Times New Roman" w:cs="Times New Roman"/>
                <w:sz w:val="22"/>
                <w:szCs w:val="22"/>
                <w:lang w:val="en-US" w:eastAsia="en-US"/>
              </w:rPr>
              <w:t xml:space="preserve"> VPĮ 50 </w:t>
            </w:r>
            <w:proofErr w:type="spellStart"/>
            <w:r>
              <w:rPr>
                <w:rFonts w:ascii="Times New Roman" w:hAnsi="Times New Roman" w:cs="Times New Roman"/>
                <w:sz w:val="22"/>
                <w:szCs w:val="22"/>
                <w:lang w:val="en-US" w:eastAsia="en-US"/>
              </w:rPr>
              <w:t>straipsnį</w:t>
            </w:r>
            <w:proofErr w:type="spellEnd"/>
            <w:r>
              <w:rPr>
                <w:rFonts w:ascii="Times New Roman" w:hAnsi="Times New Roman" w:cs="Times New Roman"/>
                <w:sz w:val="22"/>
                <w:szCs w:val="22"/>
                <w:lang w:val="en-US" w:eastAsia="en-US"/>
              </w:rPr>
              <w:t xml:space="preserve">. </w:t>
            </w:r>
          </w:p>
          <w:p w14:paraId="24E435A3" w14:textId="77777777" w:rsidR="00046142" w:rsidRDefault="00046142">
            <w:pPr>
              <w:pStyle w:val="NoSpacing"/>
              <w:jc w:val="both"/>
              <w:rPr>
                <w:rFonts w:ascii="Times New Roman" w:hAnsi="Times New Roman" w:cs="Times New Roman"/>
                <w:bCs/>
                <w:sz w:val="22"/>
                <w:szCs w:val="22"/>
                <w:lang w:val="en-US" w:eastAsia="en-US"/>
              </w:rPr>
            </w:pPr>
            <w:proofErr w:type="spellStart"/>
            <w:r>
              <w:rPr>
                <w:rFonts w:ascii="Times New Roman" w:hAnsi="Times New Roman" w:cs="Times New Roman"/>
                <w:bCs/>
                <w:sz w:val="22"/>
                <w:szCs w:val="22"/>
                <w:lang w:val="en-US" w:eastAsia="en-US"/>
              </w:rPr>
              <w:t>Šiuo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pagrindu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tiekėjas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taip</w:t>
            </w:r>
            <w:proofErr w:type="spellEnd"/>
            <w:r>
              <w:rPr>
                <w:rFonts w:ascii="Times New Roman" w:hAnsi="Times New Roman" w:cs="Times New Roman"/>
                <w:bCs/>
                <w:sz w:val="22"/>
                <w:szCs w:val="22"/>
                <w:lang w:val="en-US" w:eastAsia="en-US"/>
              </w:rPr>
              <w:t xml:space="preserve"> pat </w:t>
            </w:r>
            <w:proofErr w:type="spellStart"/>
            <w:r>
              <w:rPr>
                <w:rFonts w:ascii="Times New Roman" w:hAnsi="Times New Roman" w:cs="Times New Roman"/>
                <w:bCs/>
                <w:sz w:val="22"/>
                <w:szCs w:val="22"/>
                <w:lang w:val="en-US" w:eastAsia="en-US"/>
              </w:rPr>
              <w:t>pašalinamas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iš</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pirkimo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procedūros</w:t>
            </w:r>
            <w:proofErr w:type="spellEnd"/>
            <w:r>
              <w:rPr>
                <w:rFonts w:ascii="Times New Roman" w:hAnsi="Times New Roman" w:cs="Times New Roman"/>
                <w:bCs/>
                <w:sz w:val="22"/>
                <w:szCs w:val="22"/>
                <w:lang w:val="en-US" w:eastAsia="en-US"/>
              </w:rPr>
              <w:t xml:space="preserve">, kai </w:t>
            </w:r>
            <w:proofErr w:type="spellStart"/>
            <w:r>
              <w:rPr>
                <w:rFonts w:ascii="Times New Roman" w:hAnsi="Times New Roman" w:cs="Times New Roman"/>
                <w:bCs/>
                <w:sz w:val="22"/>
                <w:szCs w:val="22"/>
                <w:lang w:val="en-US" w:eastAsia="en-US"/>
              </w:rPr>
              <w:t>ankstesnių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procedūrų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atliktų</w:t>
            </w:r>
            <w:proofErr w:type="spellEnd"/>
            <w:r>
              <w:rPr>
                <w:rFonts w:ascii="Times New Roman" w:hAnsi="Times New Roman" w:cs="Times New Roman"/>
                <w:bCs/>
                <w:sz w:val="22"/>
                <w:szCs w:val="22"/>
                <w:lang w:val="en-US" w:eastAsia="en-US"/>
              </w:rPr>
              <w:t xml:space="preserve"> VPĮ, </w:t>
            </w:r>
            <w:proofErr w:type="spellStart"/>
            <w:r>
              <w:rPr>
                <w:rFonts w:ascii="Times New Roman" w:hAnsi="Times New Roman" w:cs="Times New Roman"/>
                <w:bCs/>
                <w:sz w:val="22"/>
                <w:szCs w:val="22"/>
                <w:lang w:val="en-US" w:eastAsia="en-US"/>
              </w:rPr>
              <w:t>Viešųjų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pirkimų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atliekamų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gynybos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saugumo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srityje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įstatymo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Pirkimų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atliekamų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vandentvarkos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energetikos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transporto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pašto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paslaugų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srities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perkančiųjų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subjektų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įstatymo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Koncesijų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įstatymo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nustatyta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tvarka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metu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nuslėpė</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informaciją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pateikė</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šiame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punkte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nurodytą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melagingą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informaciją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arba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tiekėjas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dėl</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pateiktos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melagingos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informacijos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negalėjo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pateikti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patvirtinančių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dokumentų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reikalaujamų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pagal</w:t>
            </w:r>
            <w:proofErr w:type="spellEnd"/>
            <w:r>
              <w:rPr>
                <w:rFonts w:ascii="Times New Roman" w:hAnsi="Times New Roman" w:cs="Times New Roman"/>
                <w:bCs/>
                <w:sz w:val="22"/>
                <w:szCs w:val="22"/>
                <w:lang w:val="en-US" w:eastAsia="en-US"/>
              </w:rPr>
              <w:t xml:space="preserve"> VPĮ 50 </w:t>
            </w:r>
            <w:proofErr w:type="spellStart"/>
            <w:r>
              <w:rPr>
                <w:rFonts w:ascii="Times New Roman" w:hAnsi="Times New Roman" w:cs="Times New Roman"/>
                <w:bCs/>
                <w:sz w:val="22"/>
                <w:szCs w:val="22"/>
                <w:lang w:val="en-US" w:eastAsia="en-US"/>
              </w:rPr>
              <w:t>straipsnį</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dėl</w:t>
            </w:r>
            <w:proofErr w:type="spellEnd"/>
            <w:r>
              <w:rPr>
                <w:rFonts w:ascii="Times New Roman" w:hAnsi="Times New Roman" w:cs="Times New Roman"/>
                <w:bCs/>
                <w:sz w:val="22"/>
                <w:szCs w:val="22"/>
                <w:lang w:val="en-US" w:eastAsia="en-US"/>
              </w:rPr>
              <w:t xml:space="preserve"> ko per </w:t>
            </w:r>
            <w:proofErr w:type="spellStart"/>
            <w:r>
              <w:rPr>
                <w:rFonts w:ascii="Times New Roman" w:hAnsi="Times New Roman" w:cs="Times New Roman"/>
                <w:bCs/>
                <w:sz w:val="22"/>
                <w:szCs w:val="22"/>
                <w:lang w:val="en-US" w:eastAsia="en-US"/>
              </w:rPr>
              <w:t>pastaruosius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vienus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metus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buvo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pašalintas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iš</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pirkimo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koncesijos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suteikimo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procedūrų</w:t>
            </w:r>
            <w:proofErr w:type="spellEnd"/>
            <w:r>
              <w:rPr>
                <w:rFonts w:ascii="Times New Roman" w:hAnsi="Times New Roman" w:cs="Times New Roman"/>
                <w:bCs/>
                <w:sz w:val="22"/>
                <w:szCs w:val="22"/>
                <w:lang w:val="en-US" w:eastAsia="en-US"/>
              </w:rPr>
              <w:t xml:space="preserve">. </w:t>
            </w:r>
          </w:p>
          <w:p w14:paraId="61EA68F5" w14:textId="77777777" w:rsidR="00046142" w:rsidRDefault="00046142">
            <w:pPr>
              <w:pStyle w:val="NoSpacing"/>
              <w:jc w:val="both"/>
              <w:rPr>
                <w:rFonts w:ascii="Times New Roman" w:hAnsi="Times New Roman" w:cs="Times New Roman"/>
                <w:bCs/>
                <w:sz w:val="22"/>
                <w:szCs w:val="22"/>
                <w:lang w:val="en-US" w:eastAsia="en-US"/>
              </w:rPr>
            </w:pPr>
            <w:proofErr w:type="spellStart"/>
            <w:r>
              <w:rPr>
                <w:rFonts w:ascii="Times New Roman" w:hAnsi="Times New Roman" w:cs="Times New Roman"/>
                <w:bCs/>
                <w:sz w:val="22"/>
                <w:szCs w:val="22"/>
                <w:lang w:val="en-US" w:eastAsia="en-US"/>
              </w:rPr>
              <w:t>Šiuo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pagrindu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tiekėjas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taip</w:t>
            </w:r>
            <w:proofErr w:type="spellEnd"/>
            <w:r>
              <w:rPr>
                <w:rFonts w:ascii="Times New Roman" w:hAnsi="Times New Roman" w:cs="Times New Roman"/>
                <w:bCs/>
                <w:sz w:val="22"/>
                <w:szCs w:val="22"/>
                <w:lang w:val="en-US" w:eastAsia="en-US"/>
              </w:rPr>
              <w:t xml:space="preserve"> pat </w:t>
            </w:r>
            <w:proofErr w:type="spellStart"/>
            <w:r>
              <w:rPr>
                <w:rFonts w:ascii="Times New Roman" w:hAnsi="Times New Roman" w:cs="Times New Roman"/>
                <w:bCs/>
                <w:sz w:val="22"/>
                <w:szCs w:val="22"/>
                <w:lang w:val="en-US" w:eastAsia="en-US"/>
              </w:rPr>
              <w:t>pašalinamas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iš</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pirkimo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procedūros</w:t>
            </w:r>
            <w:proofErr w:type="spellEnd"/>
            <w:r>
              <w:rPr>
                <w:rFonts w:ascii="Times New Roman" w:hAnsi="Times New Roman" w:cs="Times New Roman"/>
                <w:bCs/>
                <w:sz w:val="22"/>
                <w:szCs w:val="22"/>
                <w:lang w:val="en-US" w:eastAsia="en-US"/>
              </w:rPr>
              <w:t xml:space="preserve">, kai, </w:t>
            </w:r>
            <w:proofErr w:type="spellStart"/>
            <w:r>
              <w:rPr>
                <w:rFonts w:ascii="Times New Roman" w:hAnsi="Times New Roman" w:cs="Times New Roman"/>
                <w:bCs/>
                <w:sz w:val="22"/>
                <w:szCs w:val="22"/>
                <w:lang w:val="en-US" w:eastAsia="en-US"/>
              </w:rPr>
              <w:t>vadovaujantis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kitų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valstybių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teisės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aktais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ankstesnių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procedūrų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metu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jis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nuslėpė</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informaciją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pateikė</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melagingą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informaciją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arba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dėl</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melagingos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informacijos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pateikimo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negalėjo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pateikti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patvirtinančių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dokumentų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dėl</w:t>
            </w:r>
            <w:proofErr w:type="spellEnd"/>
            <w:r>
              <w:rPr>
                <w:rFonts w:ascii="Times New Roman" w:hAnsi="Times New Roman" w:cs="Times New Roman"/>
                <w:bCs/>
                <w:sz w:val="22"/>
                <w:szCs w:val="22"/>
                <w:lang w:val="en-US" w:eastAsia="en-US"/>
              </w:rPr>
              <w:t xml:space="preserve"> ko per </w:t>
            </w:r>
            <w:proofErr w:type="spellStart"/>
            <w:r>
              <w:rPr>
                <w:rFonts w:ascii="Times New Roman" w:hAnsi="Times New Roman" w:cs="Times New Roman"/>
                <w:bCs/>
                <w:sz w:val="22"/>
                <w:szCs w:val="22"/>
                <w:lang w:val="en-US" w:eastAsia="en-US"/>
              </w:rPr>
              <w:t>pastaruosius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vienus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metus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buvo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pašalintas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iš</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pirkimo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koncesijos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suteikimo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procedūrų</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arba</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taikomos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kitos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panašios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sankcijos</w:t>
            </w:r>
            <w:proofErr w:type="spellEnd"/>
            <w:r>
              <w:rPr>
                <w:rFonts w:ascii="Times New Roman" w:hAnsi="Times New Roman" w:cs="Times New Roman"/>
                <w:bCs/>
                <w:sz w:val="22"/>
                <w:szCs w:val="22"/>
                <w:lang w:val="en-US"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C9686D"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 xml:space="preserve">VPĮ 46 </w:t>
            </w:r>
            <w:proofErr w:type="spellStart"/>
            <w:r>
              <w:rPr>
                <w:rFonts w:ascii="Times New Roman" w:eastAsia="Yu Mincho" w:hAnsi="Times New Roman" w:cs="Times New Roman"/>
                <w:b/>
                <w:bCs/>
                <w:sz w:val="22"/>
                <w:szCs w:val="22"/>
                <w:lang w:val="en-US" w:eastAsia="en-US"/>
              </w:rPr>
              <w:t>straipsnio</w:t>
            </w:r>
            <w:proofErr w:type="spellEnd"/>
            <w:r>
              <w:rPr>
                <w:rFonts w:ascii="Times New Roman" w:eastAsia="Yu Mincho" w:hAnsi="Times New Roman" w:cs="Times New Roman"/>
                <w:b/>
                <w:bCs/>
                <w:sz w:val="22"/>
                <w:szCs w:val="22"/>
                <w:lang w:val="en-US" w:eastAsia="en-US"/>
              </w:rPr>
              <w:t xml:space="preserve"> 4 </w:t>
            </w:r>
            <w:proofErr w:type="spellStart"/>
            <w:r>
              <w:rPr>
                <w:rFonts w:ascii="Times New Roman" w:eastAsia="Yu Mincho" w:hAnsi="Times New Roman" w:cs="Times New Roman"/>
                <w:b/>
                <w:bCs/>
                <w:sz w:val="22"/>
                <w:szCs w:val="22"/>
                <w:lang w:val="en-US" w:eastAsia="en-US"/>
              </w:rPr>
              <w:t>dalies</w:t>
            </w:r>
            <w:proofErr w:type="spellEnd"/>
            <w:r>
              <w:rPr>
                <w:rFonts w:ascii="Times New Roman" w:eastAsia="Yu Mincho" w:hAnsi="Times New Roman" w:cs="Times New Roman"/>
                <w:b/>
                <w:bCs/>
                <w:sz w:val="22"/>
                <w:szCs w:val="22"/>
                <w:lang w:val="en-US" w:eastAsia="en-US"/>
              </w:rPr>
              <w:t xml:space="preserve"> 4 </w:t>
            </w:r>
            <w:proofErr w:type="spellStart"/>
            <w:r>
              <w:rPr>
                <w:rFonts w:ascii="Times New Roman" w:eastAsia="Yu Mincho" w:hAnsi="Times New Roman" w:cs="Times New Roman"/>
                <w:b/>
                <w:bCs/>
                <w:sz w:val="22"/>
                <w:szCs w:val="22"/>
                <w:lang w:val="en-US" w:eastAsia="en-US"/>
              </w:rPr>
              <w:t>punktas</w:t>
            </w:r>
            <w:proofErr w:type="spellEnd"/>
          </w:p>
          <w:p w14:paraId="61B80D3D" w14:textId="77777777" w:rsidR="00046142" w:rsidRDefault="00046142">
            <w:pPr>
              <w:pStyle w:val="NoSpacing"/>
              <w:jc w:val="both"/>
              <w:rPr>
                <w:rFonts w:ascii="Times New Roman" w:eastAsia="Yu Mincho" w:hAnsi="Times New Roman" w:cs="Times New Roman"/>
                <w:sz w:val="22"/>
                <w:szCs w:val="22"/>
                <w:lang w:val="en-US" w:eastAsia="en-US"/>
              </w:rPr>
            </w:pPr>
          </w:p>
          <w:p w14:paraId="6CE0CFDF"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 xml:space="preserve">EBVPD III </w:t>
            </w:r>
            <w:proofErr w:type="spellStart"/>
            <w:r>
              <w:rPr>
                <w:rFonts w:ascii="Times New Roman" w:eastAsia="Yu Mincho" w:hAnsi="Times New Roman" w:cs="Times New Roman"/>
                <w:sz w:val="22"/>
                <w:szCs w:val="22"/>
                <w:lang w:val="en-US" w:eastAsia="en-US"/>
              </w:rPr>
              <w:t>dalies</w:t>
            </w:r>
            <w:proofErr w:type="spellEnd"/>
            <w:r>
              <w:rPr>
                <w:rFonts w:ascii="Times New Roman" w:eastAsia="Yu Mincho" w:hAnsi="Times New Roman" w:cs="Times New Roman"/>
                <w:sz w:val="22"/>
                <w:szCs w:val="22"/>
                <w:lang w:val="en-US" w:eastAsia="en-US"/>
              </w:rPr>
              <w:t xml:space="preserve"> C15 </w:t>
            </w:r>
            <w:proofErr w:type="spellStart"/>
            <w:r>
              <w:rPr>
                <w:rFonts w:ascii="Times New Roman" w:eastAsia="Yu Mincho" w:hAnsi="Times New Roman" w:cs="Times New Roman"/>
                <w:sz w:val="22"/>
                <w:szCs w:val="22"/>
                <w:lang w:val="en-US" w:eastAsia="en-US"/>
              </w:rPr>
              <w:t>punktas</w:t>
            </w:r>
            <w:proofErr w:type="spellEnd"/>
            <w:r>
              <w:rPr>
                <w:rFonts w:ascii="Times New Roman" w:eastAsia="Yu Mincho" w:hAnsi="Times New Roman" w:cs="Times New Roman"/>
                <w:sz w:val="22"/>
                <w:szCs w:val="22"/>
                <w:lang w:val="en-US"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B08FB9" w14:textId="44027B0E" w:rsidR="00046142" w:rsidRDefault="00046142" w:rsidP="00046142">
            <w:pPr>
              <w:pStyle w:val="NoSpacing"/>
              <w:jc w:val="both"/>
              <w:rPr>
                <w:rFonts w:ascii="Times New Roman" w:hAnsi="Times New Roman" w:cs="Times New Roman"/>
                <w:bCs/>
                <w:iCs/>
                <w:sz w:val="22"/>
                <w:szCs w:val="22"/>
                <w:lang w:val="en-US" w:eastAsia="en-US"/>
              </w:rPr>
            </w:pP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Lietuvoje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įrodančių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nereikalaujama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Užtenka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pateikto</w:t>
            </w:r>
            <w:proofErr w:type="spellEnd"/>
            <w:r>
              <w:rPr>
                <w:rFonts w:ascii="Times New Roman" w:hAnsi="Times New Roman" w:cs="Times New Roman"/>
                <w:sz w:val="22"/>
                <w:szCs w:val="22"/>
                <w:lang w:val="en-US" w:eastAsia="en-US"/>
              </w:rPr>
              <w:t xml:space="preserve"> EBVPD.</w:t>
            </w:r>
          </w:p>
          <w:p w14:paraId="218691AA" w14:textId="77777777" w:rsidR="00046142" w:rsidRDefault="00046142">
            <w:pPr>
              <w:pStyle w:val="NoSpacing"/>
              <w:rPr>
                <w:rFonts w:ascii="Times New Roman" w:hAnsi="Times New Roman" w:cs="Times New Roman"/>
                <w:bCs/>
                <w:iCs/>
                <w:sz w:val="22"/>
                <w:szCs w:val="22"/>
                <w:lang w:val="en-US" w:eastAsia="en-US"/>
              </w:rPr>
            </w:pPr>
          </w:p>
          <w:p w14:paraId="428ED7FC" w14:textId="77777777" w:rsidR="00046142" w:rsidRDefault="00046142">
            <w:pPr>
              <w:pStyle w:val="NoSpacing"/>
              <w:rPr>
                <w:rFonts w:ascii="Times New Roman" w:hAnsi="Times New Roman" w:cs="Times New Roman"/>
                <w:bCs/>
                <w:sz w:val="22"/>
                <w:szCs w:val="22"/>
                <w:lang w:val="en-US" w:eastAsia="en-US"/>
              </w:rPr>
            </w:pPr>
            <w:proofErr w:type="spellStart"/>
            <w:r>
              <w:rPr>
                <w:rFonts w:ascii="Times New Roman" w:hAnsi="Times New Roman" w:cs="Times New Roman"/>
                <w:bCs/>
                <w:sz w:val="22"/>
                <w:szCs w:val="22"/>
                <w:lang w:val="en-US" w:eastAsia="en-US"/>
              </w:rPr>
              <w:t>Priimant</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sprendimus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dėl</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tiekėjo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pašalinimo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iš</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pirkimo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procedūros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šiame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punkte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nurodytu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pašalinimo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pagrindu</w:t>
            </w:r>
            <w:proofErr w:type="spellEnd"/>
            <w:r>
              <w:rPr>
                <w:rFonts w:ascii="Times New Roman" w:hAnsi="Times New Roman" w:cs="Times New Roman"/>
                <w:bCs/>
                <w:sz w:val="22"/>
                <w:szCs w:val="22"/>
                <w:lang w:val="en-US" w:eastAsia="en-US"/>
              </w:rPr>
              <w:t xml:space="preserve">, be </w:t>
            </w:r>
            <w:proofErr w:type="spellStart"/>
            <w:r>
              <w:rPr>
                <w:rFonts w:ascii="Times New Roman" w:hAnsi="Times New Roman" w:cs="Times New Roman"/>
                <w:bCs/>
                <w:sz w:val="22"/>
                <w:szCs w:val="22"/>
                <w:lang w:val="en-US" w:eastAsia="en-US"/>
              </w:rPr>
              <w:t>kita</w:t>
            </w:r>
            <w:proofErr w:type="spellEnd"/>
            <w:r>
              <w:rPr>
                <w:rFonts w:ascii="Times New Roman" w:hAnsi="Times New Roman" w:cs="Times New Roman"/>
                <w:bCs/>
                <w:sz w:val="22"/>
                <w:szCs w:val="22"/>
                <w:lang w:val="en-US" w:eastAsia="en-US"/>
              </w:rPr>
              <w:t xml:space="preserve"> ko, </w:t>
            </w:r>
            <w:proofErr w:type="spellStart"/>
            <w:r>
              <w:rPr>
                <w:rFonts w:ascii="Times New Roman" w:hAnsi="Times New Roman" w:cs="Times New Roman"/>
                <w:bCs/>
                <w:sz w:val="22"/>
                <w:szCs w:val="22"/>
                <w:lang w:val="en-US" w:eastAsia="en-US"/>
              </w:rPr>
              <w:t>gali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būti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atsižvelgiama</w:t>
            </w:r>
            <w:proofErr w:type="spellEnd"/>
            <w:r>
              <w:rPr>
                <w:rFonts w:ascii="Times New Roman" w:hAnsi="Times New Roman" w:cs="Times New Roman"/>
                <w:bCs/>
                <w:sz w:val="22"/>
                <w:szCs w:val="22"/>
                <w:lang w:val="en-US" w:eastAsia="en-US"/>
              </w:rPr>
              <w:t xml:space="preserve"> į </w:t>
            </w:r>
            <w:proofErr w:type="spellStart"/>
            <w:r>
              <w:rPr>
                <w:rFonts w:ascii="Times New Roman" w:hAnsi="Times New Roman" w:cs="Times New Roman"/>
                <w:bCs/>
                <w:sz w:val="22"/>
                <w:szCs w:val="22"/>
                <w:lang w:val="en-US" w:eastAsia="en-US"/>
              </w:rPr>
              <w:t>pagal</w:t>
            </w:r>
            <w:proofErr w:type="spellEnd"/>
            <w:r>
              <w:rPr>
                <w:rFonts w:ascii="Times New Roman" w:hAnsi="Times New Roman" w:cs="Times New Roman"/>
                <w:bCs/>
                <w:sz w:val="22"/>
                <w:szCs w:val="22"/>
                <w:lang w:val="en-US" w:eastAsia="en-US"/>
              </w:rPr>
              <w:t xml:space="preserve"> VPĮ 52 </w:t>
            </w:r>
            <w:proofErr w:type="spellStart"/>
            <w:r>
              <w:rPr>
                <w:rFonts w:ascii="Times New Roman" w:hAnsi="Times New Roman" w:cs="Times New Roman"/>
                <w:bCs/>
                <w:sz w:val="22"/>
                <w:szCs w:val="22"/>
                <w:lang w:val="en-US" w:eastAsia="en-US"/>
              </w:rPr>
              <w:t>straipsnį</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skelbiamą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informaciją</w:t>
            </w:r>
            <w:proofErr w:type="spellEnd"/>
            <w:r>
              <w:rPr>
                <w:rFonts w:ascii="Times New Roman" w:hAnsi="Times New Roman" w:cs="Times New Roman"/>
                <w:bCs/>
                <w:sz w:val="22"/>
                <w:szCs w:val="22"/>
                <w:lang w:val="en-US" w:eastAsia="en-US"/>
              </w:rPr>
              <w:t xml:space="preserve">: </w:t>
            </w:r>
          </w:p>
          <w:p w14:paraId="7D00C558" w14:textId="77777777" w:rsidR="00046142" w:rsidRDefault="00046142">
            <w:pPr>
              <w:pStyle w:val="NoSpacing"/>
              <w:rPr>
                <w:rFonts w:ascii="Times New Roman" w:hAnsi="Times New Roman" w:cs="Times New Roman"/>
                <w:b/>
                <w:bCs/>
                <w:sz w:val="22"/>
                <w:szCs w:val="22"/>
                <w:lang w:val="en-US" w:eastAsia="en-US"/>
              </w:rPr>
            </w:pPr>
          </w:p>
          <w:p w14:paraId="219FC944" w14:textId="77777777" w:rsidR="00046142" w:rsidRDefault="00046142">
            <w:pPr>
              <w:pStyle w:val="NoSpacing"/>
              <w:rPr>
                <w:rFonts w:ascii="Times New Roman" w:hAnsi="Times New Roman" w:cs="Times New Roman"/>
                <w:b/>
                <w:bCs/>
                <w:sz w:val="22"/>
                <w:szCs w:val="22"/>
                <w:lang w:val="en-US" w:eastAsia="en-US"/>
              </w:rPr>
            </w:pPr>
            <w:hyperlink r:id="rId10" w:history="1">
              <w:r>
                <w:rPr>
                  <w:rStyle w:val="Hyperlink"/>
                  <w:rFonts w:ascii="Times New Roman" w:hAnsi="Times New Roman" w:cs="Times New Roman"/>
                  <w:color w:val="002060"/>
                  <w:sz w:val="22"/>
                  <w:szCs w:val="22"/>
                  <w:lang w:val="en-US" w:eastAsia="en-US"/>
                </w:rPr>
                <w:t>https://vpt.lrv.lt/lt/nuorodos/kiti-duomenys/powerbi/melaginga-informacija-pateikusiu-tiekeju-sarasas-3/</w:t>
              </w:r>
            </w:hyperlink>
          </w:p>
        </w:tc>
      </w:tr>
      <w:tr w:rsidR="00046142" w14:paraId="681CC9DA"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F6C407C" w14:textId="24D64F18" w:rsidR="00046142" w:rsidRDefault="00046142">
            <w: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6F2A13F" w14:textId="77777777" w:rsidR="00046142" w:rsidRDefault="00046142">
            <w:pPr>
              <w:pStyle w:val="NoSpacing"/>
              <w:jc w:val="both"/>
              <w:rPr>
                <w:rFonts w:ascii="Times New Roman" w:hAnsi="Times New Roman" w:cs="Times New Roman"/>
                <w:b/>
                <w:bCs/>
                <w:sz w:val="22"/>
                <w:szCs w:val="22"/>
                <w:lang w:val="en-US" w:eastAsia="en-US"/>
              </w:rPr>
            </w:pPr>
            <w:proofErr w:type="spellStart"/>
            <w:r>
              <w:rPr>
                <w:rFonts w:ascii="Times New Roman" w:hAnsi="Times New Roman" w:cs="Times New Roman"/>
                <w:sz w:val="22"/>
                <w:szCs w:val="22"/>
                <w:lang w:val="en-US" w:eastAsia="en-US"/>
              </w:rPr>
              <w:t>Tiekėjas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pirkimo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metu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ėmėsi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neteisėtų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veiksmų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siekdamas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daryti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įtaką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perkančiosios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organizacijos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sprendimams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gauti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konfidencialios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informacijos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kuri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suteiktų</w:t>
            </w:r>
            <w:proofErr w:type="spellEnd"/>
            <w:r>
              <w:rPr>
                <w:rFonts w:ascii="Times New Roman" w:hAnsi="Times New Roman" w:cs="Times New Roman"/>
                <w:sz w:val="22"/>
                <w:szCs w:val="22"/>
                <w:lang w:val="en-US" w:eastAsia="en-US"/>
              </w:rPr>
              <w:t xml:space="preserve"> jam </w:t>
            </w:r>
            <w:proofErr w:type="spellStart"/>
            <w:r>
              <w:rPr>
                <w:rFonts w:ascii="Times New Roman" w:hAnsi="Times New Roman" w:cs="Times New Roman"/>
                <w:sz w:val="22"/>
                <w:szCs w:val="22"/>
                <w:lang w:val="en-US" w:eastAsia="en-US"/>
              </w:rPr>
              <w:t>neteisėtą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pranašumą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pirkimo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procedūroje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teikė</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klaidinančią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informaciją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kuri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gali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daryti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esminę</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įtaką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perkančiosios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organizacijos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sprendimams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dėl</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pašalinimo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jų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kvalifikacijos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vertinimo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laimėtojo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nustatymo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perkančioji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organizacija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gali</w:t>
            </w:r>
            <w:proofErr w:type="spellEnd"/>
            <w:r>
              <w:rPr>
                <w:rFonts w:ascii="Times New Roman" w:hAnsi="Times New Roman" w:cs="Times New Roman"/>
                <w:sz w:val="22"/>
                <w:szCs w:val="22"/>
                <w:lang w:val="en-US" w:eastAsia="en-US"/>
              </w:rPr>
              <w:t xml:space="preserve"> tai </w:t>
            </w:r>
            <w:proofErr w:type="spellStart"/>
            <w:r>
              <w:rPr>
                <w:rFonts w:ascii="Times New Roman" w:hAnsi="Times New Roman" w:cs="Times New Roman"/>
                <w:sz w:val="22"/>
                <w:szCs w:val="22"/>
                <w:lang w:val="en-US" w:eastAsia="en-US"/>
              </w:rPr>
              <w:t>įrodyti</w:t>
            </w:r>
            <w:proofErr w:type="spellEnd"/>
            <w:r>
              <w:rPr>
                <w:rFonts w:ascii="Times New Roman" w:hAnsi="Times New Roman" w:cs="Times New Roman"/>
                <w:sz w:val="22"/>
                <w:szCs w:val="22"/>
                <w:lang w:val="en-US" w:eastAsia="en-US"/>
              </w:rPr>
              <w:t xml:space="preserve"> bet </w:t>
            </w:r>
            <w:proofErr w:type="spellStart"/>
            <w:r>
              <w:rPr>
                <w:rFonts w:ascii="Times New Roman" w:hAnsi="Times New Roman" w:cs="Times New Roman"/>
                <w:sz w:val="22"/>
                <w:szCs w:val="22"/>
                <w:lang w:val="en-US" w:eastAsia="en-US"/>
              </w:rPr>
              <w:t>kokiomis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teisėtomis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priemonėmis</w:t>
            </w:r>
            <w:proofErr w:type="spellEnd"/>
            <w:r>
              <w:rPr>
                <w:rFonts w:ascii="Times New Roman" w:hAnsi="Times New Roman" w:cs="Times New Roman"/>
                <w:sz w:val="22"/>
                <w:szCs w:val="22"/>
                <w:lang w:val="en-US"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20E3AE"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 xml:space="preserve">VPĮ 46 </w:t>
            </w:r>
            <w:proofErr w:type="spellStart"/>
            <w:r>
              <w:rPr>
                <w:rFonts w:ascii="Times New Roman" w:eastAsia="Yu Mincho" w:hAnsi="Times New Roman" w:cs="Times New Roman"/>
                <w:b/>
                <w:bCs/>
                <w:sz w:val="22"/>
                <w:szCs w:val="22"/>
                <w:lang w:val="en-US" w:eastAsia="en-US"/>
              </w:rPr>
              <w:t>straipsnio</w:t>
            </w:r>
            <w:proofErr w:type="spellEnd"/>
            <w:r>
              <w:rPr>
                <w:rFonts w:ascii="Times New Roman" w:eastAsia="Yu Mincho" w:hAnsi="Times New Roman" w:cs="Times New Roman"/>
                <w:b/>
                <w:bCs/>
                <w:sz w:val="22"/>
                <w:szCs w:val="22"/>
                <w:lang w:val="en-US" w:eastAsia="en-US"/>
              </w:rPr>
              <w:t xml:space="preserve"> 4 </w:t>
            </w:r>
            <w:proofErr w:type="spellStart"/>
            <w:r>
              <w:rPr>
                <w:rFonts w:ascii="Times New Roman" w:eastAsia="Yu Mincho" w:hAnsi="Times New Roman" w:cs="Times New Roman"/>
                <w:b/>
                <w:bCs/>
                <w:sz w:val="22"/>
                <w:szCs w:val="22"/>
                <w:lang w:val="en-US" w:eastAsia="en-US"/>
              </w:rPr>
              <w:t>dalies</w:t>
            </w:r>
            <w:proofErr w:type="spellEnd"/>
            <w:r>
              <w:rPr>
                <w:rFonts w:ascii="Times New Roman" w:eastAsia="Yu Mincho" w:hAnsi="Times New Roman" w:cs="Times New Roman"/>
                <w:b/>
                <w:bCs/>
                <w:sz w:val="22"/>
                <w:szCs w:val="22"/>
                <w:lang w:val="en-US" w:eastAsia="en-US"/>
              </w:rPr>
              <w:t xml:space="preserve"> 5 </w:t>
            </w:r>
            <w:proofErr w:type="spellStart"/>
            <w:r>
              <w:rPr>
                <w:rFonts w:ascii="Times New Roman" w:eastAsia="Yu Mincho" w:hAnsi="Times New Roman" w:cs="Times New Roman"/>
                <w:b/>
                <w:bCs/>
                <w:sz w:val="22"/>
                <w:szCs w:val="22"/>
                <w:lang w:val="en-US" w:eastAsia="en-US"/>
              </w:rPr>
              <w:t>punktas</w:t>
            </w:r>
            <w:proofErr w:type="spellEnd"/>
          </w:p>
          <w:p w14:paraId="59CB2C01" w14:textId="77777777" w:rsidR="00046142" w:rsidRDefault="00046142">
            <w:pPr>
              <w:pStyle w:val="NoSpacing"/>
              <w:jc w:val="both"/>
              <w:rPr>
                <w:rFonts w:ascii="Times New Roman" w:eastAsia="Yu Mincho" w:hAnsi="Times New Roman" w:cs="Times New Roman"/>
                <w:sz w:val="22"/>
                <w:szCs w:val="22"/>
                <w:lang w:val="en-US" w:eastAsia="en-US"/>
              </w:rPr>
            </w:pPr>
          </w:p>
          <w:p w14:paraId="6263F921"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EBVPD</w:t>
            </w:r>
            <w:r>
              <w:rPr>
                <w:rFonts w:ascii="Times New Roman" w:eastAsia="Arial" w:hAnsi="Times New Roman" w:cs="Times New Roman"/>
                <w:sz w:val="22"/>
                <w:szCs w:val="22"/>
                <w:lang w:val="en-US" w:eastAsia="en-US"/>
              </w:rPr>
              <w:t xml:space="preserve"> III </w:t>
            </w:r>
            <w:proofErr w:type="spellStart"/>
            <w:r>
              <w:rPr>
                <w:rFonts w:ascii="Times New Roman" w:eastAsia="Arial" w:hAnsi="Times New Roman" w:cs="Times New Roman"/>
                <w:sz w:val="22"/>
                <w:szCs w:val="22"/>
                <w:lang w:val="en-US" w:eastAsia="en-US"/>
              </w:rPr>
              <w:t>dalies</w:t>
            </w:r>
            <w:proofErr w:type="spellEnd"/>
            <w:r>
              <w:rPr>
                <w:rFonts w:ascii="Times New Roman" w:eastAsia="Arial" w:hAnsi="Times New Roman" w:cs="Times New Roman"/>
                <w:sz w:val="22"/>
                <w:szCs w:val="22"/>
                <w:lang w:val="en-US" w:eastAsia="en-US"/>
              </w:rPr>
              <w:t xml:space="preserve"> C15 </w:t>
            </w:r>
            <w:proofErr w:type="spellStart"/>
            <w:r>
              <w:rPr>
                <w:rFonts w:ascii="Times New Roman" w:eastAsia="Arial" w:hAnsi="Times New Roman" w:cs="Times New Roman"/>
                <w:sz w:val="22"/>
                <w:szCs w:val="22"/>
                <w:lang w:val="en-US" w:eastAsia="en-US"/>
              </w:rPr>
              <w:t>punktas</w:t>
            </w:r>
            <w:proofErr w:type="spellEnd"/>
          </w:p>
          <w:p w14:paraId="30594DDE" w14:textId="77777777" w:rsidR="00046142" w:rsidRDefault="00046142">
            <w:pPr>
              <w:pStyle w:val="NoSpacing"/>
              <w:jc w:val="both"/>
              <w:rPr>
                <w:rFonts w:ascii="Times New Roman" w:eastAsia="Yu Mincho" w:hAnsi="Times New Roman" w:cs="Times New Roman"/>
                <w:sz w:val="22"/>
                <w:szCs w:val="22"/>
                <w:lang w:val="en-US" w:eastAsia="en-US"/>
              </w:rPr>
            </w:pPr>
          </w:p>
          <w:p w14:paraId="6D0D002F" w14:textId="77777777" w:rsidR="00046142" w:rsidRDefault="00046142">
            <w:pPr>
              <w:pStyle w:val="NoSpacing"/>
              <w:jc w:val="both"/>
              <w:rPr>
                <w:rFonts w:ascii="Times New Roman" w:eastAsia="Yu Mincho" w:hAnsi="Times New Roman" w:cs="Times New Roman"/>
                <w:sz w:val="22"/>
                <w:szCs w:val="22"/>
                <w:lang w:val="en-US"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CCF04E" w14:textId="77777777" w:rsidR="00046142" w:rsidRDefault="00046142">
            <w:pPr>
              <w:pStyle w:val="NoSpacing"/>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Lietuvoje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įrodančių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nereikalaujama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Užtenka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pateikto</w:t>
            </w:r>
            <w:proofErr w:type="spellEnd"/>
            <w:r>
              <w:rPr>
                <w:rFonts w:ascii="Times New Roman" w:hAnsi="Times New Roman" w:cs="Times New Roman"/>
                <w:sz w:val="22"/>
                <w:szCs w:val="22"/>
                <w:lang w:val="en-US" w:eastAsia="en-US"/>
              </w:rPr>
              <w:t xml:space="preserve"> EBVPD.</w:t>
            </w:r>
          </w:p>
          <w:p w14:paraId="1F2BA319" w14:textId="77777777" w:rsidR="00046142" w:rsidRDefault="00046142">
            <w:pPr>
              <w:pStyle w:val="NoSpacing"/>
              <w:rPr>
                <w:rFonts w:ascii="Times New Roman" w:hAnsi="Times New Roman" w:cs="Times New Roman"/>
                <w:b/>
                <w:bCs/>
                <w:iCs/>
                <w:sz w:val="22"/>
                <w:szCs w:val="22"/>
                <w:lang w:val="en-US" w:eastAsia="en-US"/>
              </w:rPr>
            </w:pPr>
          </w:p>
        </w:tc>
      </w:tr>
      <w:tr w:rsidR="00046142" w14:paraId="79D0500C"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788CE2" w14:textId="73D2F0D2" w:rsidR="00046142" w:rsidRDefault="00046142">
            <w: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2C18807" w14:textId="77777777" w:rsidR="00046142" w:rsidRDefault="00046142">
            <w:pPr>
              <w:jc w:val="both"/>
              <w:rPr>
                <w:sz w:val="22"/>
                <w:szCs w:val="22"/>
                <w:lang w:val="lt-LT"/>
              </w:rPr>
            </w:pPr>
            <w:r>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58C4AC9" w14:textId="77777777" w:rsidR="00046142" w:rsidRDefault="00046142">
            <w:pPr>
              <w:jc w:val="both"/>
              <w:rPr>
                <w:sz w:val="22"/>
                <w:szCs w:val="22"/>
                <w:lang w:val="lt-LT"/>
              </w:rPr>
            </w:pPr>
            <w:r>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1DDD7B"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 xml:space="preserve">VPĮ 46 </w:t>
            </w:r>
            <w:proofErr w:type="spellStart"/>
            <w:r>
              <w:rPr>
                <w:rFonts w:ascii="Times New Roman" w:eastAsia="Yu Mincho" w:hAnsi="Times New Roman" w:cs="Times New Roman"/>
                <w:b/>
                <w:bCs/>
                <w:sz w:val="22"/>
                <w:szCs w:val="22"/>
                <w:lang w:val="en-US" w:eastAsia="en-US"/>
              </w:rPr>
              <w:t>straipsnio</w:t>
            </w:r>
            <w:proofErr w:type="spellEnd"/>
            <w:r>
              <w:rPr>
                <w:rFonts w:ascii="Times New Roman" w:eastAsia="Yu Mincho" w:hAnsi="Times New Roman" w:cs="Times New Roman"/>
                <w:b/>
                <w:bCs/>
                <w:sz w:val="22"/>
                <w:szCs w:val="22"/>
                <w:lang w:val="en-US" w:eastAsia="en-US"/>
              </w:rPr>
              <w:t xml:space="preserve"> 4 </w:t>
            </w:r>
            <w:proofErr w:type="spellStart"/>
            <w:r>
              <w:rPr>
                <w:rFonts w:ascii="Times New Roman" w:eastAsia="Yu Mincho" w:hAnsi="Times New Roman" w:cs="Times New Roman"/>
                <w:b/>
                <w:bCs/>
                <w:sz w:val="22"/>
                <w:szCs w:val="22"/>
                <w:lang w:val="en-US" w:eastAsia="en-US"/>
              </w:rPr>
              <w:t>dalies</w:t>
            </w:r>
            <w:proofErr w:type="spellEnd"/>
            <w:r>
              <w:rPr>
                <w:rFonts w:ascii="Times New Roman" w:eastAsia="Yu Mincho" w:hAnsi="Times New Roman" w:cs="Times New Roman"/>
                <w:b/>
                <w:bCs/>
                <w:sz w:val="22"/>
                <w:szCs w:val="22"/>
                <w:lang w:val="en-US" w:eastAsia="en-US"/>
              </w:rPr>
              <w:t xml:space="preserve"> 6 </w:t>
            </w:r>
            <w:proofErr w:type="spellStart"/>
            <w:r>
              <w:rPr>
                <w:rFonts w:ascii="Times New Roman" w:eastAsia="Yu Mincho" w:hAnsi="Times New Roman" w:cs="Times New Roman"/>
                <w:b/>
                <w:bCs/>
                <w:sz w:val="22"/>
                <w:szCs w:val="22"/>
                <w:lang w:val="en-US" w:eastAsia="en-US"/>
              </w:rPr>
              <w:t>punktas</w:t>
            </w:r>
            <w:proofErr w:type="spellEnd"/>
          </w:p>
          <w:p w14:paraId="3EC69711" w14:textId="77777777" w:rsidR="00046142" w:rsidRDefault="00046142">
            <w:pPr>
              <w:pStyle w:val="NoSpacing"/>
              <w:jc w:val="both"/>
              <w:rPr>
                <w:rFonts w:ascii="Times New Roman" w:eastAsia="Yu Mincho" w:hAnsi="Times New Roman" w:cs="Times New Roman"/>
                <w:sz w:val="22"/>
                <w:szCs w:val="22"/>
                <w:lang w:val="en-US" w:eastAsia="en-US"/>
              </w:rPr>
            </w:pPr>
          </w:p>
          <w:p w14:paraId="639E49C8"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EBVPD</w:t>
            </w:r>
            <w:r>
              <w:rPr>
                <w:rFonts w:ascii="Times New Roman" w:eastAsia="Arial" w:hAnsi="Times New Roman" w:cs="Times New Roman"/>
                <w:sz w:val="22"/>
                <w:szCs w:val="22"/>
                <w:lang w:val="en-US" w:eastAsia="en-US"/>
              </w:rPr>
              <w:t xml:space="preserve"> III </w:t>
            </w:r>
            <w:proofErr w:type="spellStart"/>
            <w:r>
              <w:rPr>
                <w:rFonts w:ascii="Times New Roman" w:eastAsia="Arial" w:hAnsi="Times New Roman" w:cs="Times New Roman"/>
                <w:sz w:val="22"/>
                <w:szCs w:val="22"/>
                <w:lang w:val="en-US" w:eastAsia="en-US"/>
              </w:rPr>
              <w:t>dalies</w:t>
            </w:r>
            <w:proofErr w:type="spellEnd"/>
            <w:r>
              <w:rPr>
                <w:rFonts w:ascii="Times New Roman" w:eastAsia="Arial" w:hAnsi="Times New Roman" w:cs="Times New Roman"/>
                <w:sz w:val="22"/>
                <w:szCs w:val="22"/>
                <w:lang w:val="en-US" w:eastAsia="en-US"/>
              </w:rPr>
              <w:t xml:space="preserve"> C14 </w:t>
            </w:r>
            <w:proofErr w:type="spellStart"/>
            <w:r>
              <w:rPr>
                <w:rFonts w:ascii="Times New Roman" w:eastAsia="Arial" w:hAnsi="Times New Roman" w:cs="Times New Roman"/>
                <w:sz w:val="22"/>
                <w:szCs w:val="22"/>
                <w:lang w:val="en-US" w:eastAsia="en-US"/>
              </w:rPr>
              <w:t>punktas</w:t>
            </w:r>
            <w:proofErr w:type="spellEnd"/>
          </w:p>
          <w:p w14:paraId="4A8158FE" w14:textId="77777777" w:rsidR="00046142" w:rsidRDefault="00046142">
            <w:pPr>
              <w:pStyle w:val="NoSpacing"/>
              <w:jc w:val="both"/>
              <w:rPr>
                <w:rFonts w:ascii="Times New Roman" w:eastAsia="Yu Mincho" w:hAnsi="Times New Roman" w:cs="Times New Roman"/>
                <w:sz w:val="22"/>
                <w:szCs w:val="22"/>
                <w:lang w:val="en-US" w:eastAsia="en-US"/>
              </w:rPr>
            </w:pPr>
          </w:p>
          <w:p w14:paraId="5F3FF238" w14:textId="77777777" w:rsidR="00046142" w:rsidRDefault="00046142">
            <w:pPr>
              <w:pStyle w:val="NoSpacing"/>
              <w:jc w:val="both"/>
              <w:rPr>
                <w:rFonts w:ascii="Times New Roman" w:eastAsia="Yu Mincho" w:hAnsi="Times New Roman" w:cs="Times New Roman"/>
                <w:sz w:val="22"/>
                <w:szCs w:val="22"/>
                <w:lang w:val="en-US"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3C4867" w14:textId="77777777" w:rsidR="00046142" w:rsidRDefault="00046142">
            <w:pPr>
              <w:pStyle w:val="NoSpacing"/>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Lietuvoje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įrodančių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nereikalaujama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Užtenka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pateikto</w:t>
            </w:r>
            <w:proofErr w:type="spellEnd"/>
            <w:r>
              <w:rPr>
                <w:rFonts w:ascii="Times New Roman" w:hAnsi="Times New Roman" w:cs="Times New Roman"/>
                <w:sz w:val="22"/>
                <w:szCs w:val="22"/>
                <w:lang w:val="en-US" w:eastAsia="en-US"/>
              </w:rPr>
              <w:t xml:space="preserve"> EBVPD.</w:t>
            </w:r>
          </w:p>
          <w:p w14:paraId="2AB26D23" w14:textId="77777777" w:rsidR="00046142" w:rsidRDefault="00046142">
            <w:pPr>
              <w:pStyle w:val="NoSpacing"/>
              <w:rPr>
                <w:rFonts w:ascii="Times New Roman" w:hAnsi="Times New Roman" w:cs="Times New Roman"/>
                <w:bCs/>
                <w:iCs/>
                <w:sz w:val="22"/>
                <w:szCs w:val="22"/>
                <w:lang w:val="en-US" w:eastAsia="en-US"/>
              </w:rPr>
            </w:pPr>
          </w:p>
          <w:p w14:paraId="1A11A9C4" w14:textId="77777777" w:rsidR="00046142" w:rsidRDefault="00046142">
            <w:pPr>
              <w:pStyle w:val="NoSpacing"/>
              <w:rPr>
                <w:rFonts w:ascii="Times New Roman" w:hAnsi="Times New Roman" w:cs="Times New Roman"/>
                <w:bCs/>
                <w:sz w:val="22"/>
                <w:szCs w:val="22"/>
                <w:lang w:val="en-US" w:eastAsia="en-US"/>
              </w:rPr>
            </w:pPr>
            <w:proofErr w:type="spellStart"/>
            <w:r>
              <w:rPr>
                <w:rFonts w:ascii="Times New Roman" w:hAnsi="Times New Roman" w:cs="Times New Roman"/>
                <w:bCs/>
                <w:sz w:val="22"/>
                <w:szCs w:val="22"/>
                <w:lang w:val="en-US" w:eastAsia="en-US"/>
              </w:rPr>
              <w:t>Priimant</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sprendimus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dėl</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tiekėjo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pašalinimo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iš</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pirkimo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procedūros</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šiame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punkte</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nurodytu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pašalinimo</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pagrindu</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gali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būti</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atsižvelgiama</w:t>
            </w:r>
            <w:proofErr w:type="spellEnd"/>
            <w:r>
              <w:rPr>
                <w:rFonts w:ascii="Times New Roman" w:hAnsi="Times New Roman" w:cs="Times New Roman"/>
                <w:bCs/>
                <w:sz w:val="22"/>
                <w:szCs w:val="22"/>
                <w:lang w:val="en-US" w:eastAsia="en-US"/>
              </w:rPr>
              <w:t xml:space="preserve"> į </w:t>
            </w:r>
            <w:proofErr w:type="spellStart"/>
            <w:r>
              <w:rPr>
                <w:rFonts w:ascii="Times New Roman" w:hAnsi="Times New Roman" w:cs="Times New Roman"/>
                <w:bCs/>
                <w:sz w:val="22"/>
                <w:szCs w:val="22"/>
                <w:lang w:val="en-US" w:eastAsia="en-US"/>
              </w:rPr>
              <w:t>pagal</w:t>
            </w:r>
            <w:proofErr w:type="spellEnd"/>
            <w:r>
              <w:rPr>
                <w:rFonts w:ascii="Times New Roman" w:hAnsi="Times New Roman" w:cs="Times New Roman"/>
                <w:bCs/>
                <w:sz w:val="22"/>
                <w:szCs w:val="22"/>
                <w:lang w:val="en-US" w:eastAsia="en-US"/>
              </w:rPr>
              <w:t xml:space="preserve"> VPĮ 91 </w:t>
            </w:r>
            <w:proofErr w:type="spellStart"/>
            <w:r>
              <w:rPr>
                <w:rFonts w:ascii="Times New Roman" w:hAnsi="Times New Roman" w:cs="Times New Roman"/>
                <w:bCs/>
                <w:sz w:val="22"/>
                <w:szCs w:val="22"/>
                <w:lang w:val="en-US" w:eastAsia="en-US"/>
              </w:rPr>
              <w:t>straipsnį</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skelbiamą</w:t>
            </w:r>
            <w:proofErr w:type="spellEnd"/>
            <w:r>
              <w:rPr>
                <w:rFonts w:ascii="Times New Roman" w:hAnsi="Times New Roman" w:cs="Times New Roman"/>
                <w:bCs/>
                <w:sz w:val="22"/>
                <w:szCs w:val="22"/>
                <w:lang w:val="en-US" w:eastAsia="en-US"/>
              </w:rPr>
              <w:t xml:space="preserve"> </w:t>
            </w:r>
            <w:proofErr w:type="spellStart"/>
            <w:r>
              <w:rPr>
                <w:rFonts w:ascii="Times New Roman" w:hAnsi="Times New Roman" w:cs="Times New Roman"/>
                <w:bCs/>
                <w:sz w:val="22"/>
                <w:szCs w:val="22"/>
                <w:lang w:val="en-US" w:eastAsia="en-US"/>
              </w:rPr>
              <w:t>informaciją</w:t>
            </w:r>
            <w:proofErr w:type="spellEnd"/>
            <w:r>
              <w:rPr>
                <w:rFonts w:ascii="Times New Roman" w:hAnsi="Times New Roman" w:cs="Times New Roman"/>
                <w:bCs/>
                <w:sz w:val="22"/>
                <w:szCs w:val="22"/>
                <w:lang w:val="en-US" w:eastAsia="en-US"/>
              </w:rPr>
              <w:t xml:space="preserve">: </w:t>
            </w:r>
          </w:p>
          <w:p w14:paraId="32AA73B5" w14:textId="77777777" w:rsidR="00046142" w:rsidRDefault="00046142">
            <w:pPr>
              <w:pStyle w:val="NoSpacing"/>
              <w:rPr>
                <w:rFonts w:ascii="Times New Roman" w:hAnsi="Times New Roman" w:cs="Times New Roman"/>
                <w:sz w:val="22"/>
                <w:szCs w:val="22"/>
                <w:lang w:val="en-US" w:eastAsia="en-US"/>
              </w:rPr>
            </w:pPr>
          </w:p>
          <w:p w14:paraId="5025C6BD" w14:textId="77777777" w:rsidR="00046142" w:rsidRDefault="00046142">
            <w:pPr>
              <w:pStyle w:val="NoSpacing"/>
              <w:jc w:val="both"/>
              <w:rPr>
                <w:rFonts w:ascii="Times New Roman" w:hAnsi="Times New Roman" w:cs="Times New Roman"/>
                <w:color w:val="002060"/>
                <w:sz w:val="22"/>
                <w:szCs w:val="22"/>
                <w:lang w:val="en-US" w:eastAsia="en-US"/>
              </w:rPr>
            </w:pPr>
            <w:hyperlink r:id="rId11" w:history="1">
              <w:r>
                <w:rPr>
                  <w:rStyle w:val="Hyperlink"/>
                  <w:rFonts w:ascii="Times New Roman" w:hAnsi="Times New Roman" w:cs="Times New Roman"/>
                  <w:color w:val="002060"/>
                  <w:sz w:val="22"/>
                  <w:szCs w:val="22"/>
                  <w:lang w:val="en-US" w:eastAsia="en-US"/>
                </w:rPr>
                <w:t>https://vpt.lrv.lt/lt/nuorodos/kiti-duomenys/powerbi/nepatikimi-tiekejai-1/</w:t>
              </w:r>
            </w:hyperlink>
          </w:p>
          <w:p w14:paraId="54460E49" w14:textId="77777777" w:rsidR="00046142" w:rsidRDefault="00046142">
            <w:pPr>
              <w:pStyle w:val="NoSpacing"/>
              <w:rPr>
                <w:rFonts w:ascii="Times New Roman" w:hAnsi="Times New Roman" w:cs="Times New Roman"/>
                <w:color w:val="002060"/>
                <w:sz w:val="22"/>
                <w:szCs w:val="22"/>
                <w:lang w:val="en-US" w:eastAsia="en-US"/>
              </w:rPr>
            </w:pPr>
          </w:p>
          <w:p w14:paraId="1E9EE741" w14:textId="77777777" w:rsidR="00046142" w:rsidRDefault="00046142">
            <w:pPr>
              <w:pStyle w:val="NoSpacing"/>
              <w:rPr>
                <w:rFonts w:ascii="Times New Roman" w:hAnsi="Times New Roman" w:cs="Times New Roman"/>
                <w:color w:val="002060"/>
                <w:sz w:val="22"/>
                <w:szCs w:val="22"/>
                <w:lang w:val="en-US" w:eastAsia="en-US"/>
              </w:rPr>
            </w:pPr>
            <w:hyperlink r:id="rId12" w:history="1">
              <w:r>
                <w:rPr>
                  <w:rStyle w:val="Hyperlink"/>
                  <w:rFonts w:ascii="Times New Roman" w:hAnsi="Times New Roman" w:cs="Times New Roman"/>
                  <w:color w:val="002060"/>
                  <w:sz w:val="22"/>
                  <w:szCs w:val="22"/>
                  <w:lang w:val="en-US" w:eastAsia="en-US"/>
                </w:rPr>
                <w:t>https://vpt.lrv.lt/lt/pasalinimo-pagrindai-1/nepatikimu-koncesininku-sarasas-1/nepatikimu-koncesininku-sarasas</w:t>
              </w:r>
            </w:hyperlink>
          </w:p>
          <w:p w14:paraId="511A6F32" w14:textId="77777777" w:rsidR="00046142" w:rsidRDefault="00046142">
            <w:pPr>
              <w:pStyle w:val="NoSpacing"/>
              <w:rPr>
                <w:rFonts w:ascii="Times New Roman" w:hAnsi="Times New Roman" w:cs="Times New Roman"/>
                <w:bCs/>
                <w:sz w:val="22"/>
                <w:szCs w:val="22"/>
                <w:lang w:val="en-US" w:eastAsia="en-US"/>
              </w:rPr>
            </w:pPr>
          </w:p>
          <w:p w14:paraId="7E28AF0C" w14:textId="77777777" w:rsidR="00046142" w:rsidRDefault="00046142">
            <w:pPr>
              <w:pStyle w:val="NoSpacing"/>
              <w:rPr>
                <w:rFonts w:ascii="Times New Roman" w:hAnsi="Times New Roman" w:cs="Times New Roman"/>
                <w:b/>
                <w:bCs/>
                <w:sz w:val="22"/>
                <w:szCs w:val="22"/>
                <w:lang w:val="en-US" w:eastAsia="en-US"/>
              </w:rPr>
            </w:pPr>
          </w:p>
        </w:tc>
      </w:tr>
      <w:tr w:rsidR="00046142" w14:paraId="63013BA0"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7D45A5" w14:textId="14EDD235" w:rsidR="00046142" w:rsidRDefault="00046142" w:rsidP="00046142">
            <w:pPr>
              <w:pStyle w:val="NoSpacing"/>
              <w:rPr>
                <w:rFonts w:ascii="Times New Roman" w:hAnsi="Times New Roman" w:cs="Times New Roman"/>
                <w:sz w:val="22"/>
                <w:szCs w:val="22"/>
                <w:lang w:val="en-US" w:eastAsia="en-US"/>
              </w:rPr>
            </w:pPr>
            <w:r>
              <w:rPr>
                <w:rFonts w:ascii="Times New Roman" w:hAnsi="Times New Roman" w:cs="Times New Roman"/>
                <w:sz w:val="22"/>
                <w:szCs w:val="22"/>
                <w:lang w:val="en-US" w:eastAsia="en-US"/>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E59F4F" w14:textId="77777777" w:rsidR="00046142" w:rsidRDefault="00046142">
            <w:pPr>
              <w:pStyle w:val="NoSpacing"/>
              <w:jc w:val="both"/>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Tiekėjas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yra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padaręs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rimtą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profesinį</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pažeidimą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dėl</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kurio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perkančioji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organizacija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abejoja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tiekėjo</w:t>
            </w:r>
            <w:proofErr w:type="spellEnd"/>
            <w:r>
              <w:rPr>
                <w:rFonts w:ascii="Times New Roman" w:hAnsi="Times New Roman" w:cs="Times New Roman"/>
                <w:sz w:val="22"/>
                <w:szCs w:val="22"/>
                <w:lang w:val="en-US" w:eastAsia="en-US"/>
              </w:rPr>
              <w:t> </w:t>
            </w:r>
            <w:proofErr w:type="spellStart"/>
            <w:r>
              <w:rPr>
                <w:rFonts w:ascii="Times New Roman" w:hAnsi="Times New Roman" w:cs="Times New Roman"/>
                <w:sz w:val="22"/>
                <w:szCs w:val="22"/>
                <w:lang w:val="en-US" w:eastAsia="en-US"/>
              </w:rPr>
              <w:t>sąžiningumu</w:t>
            </w:r>
            <w:proofErr w:type="spellEnd"/>
            <w:r>
              <w:rPr>
                <w:rFonts w:ascii="Times New Roman" w:hAnsi="Times New Roman" w:cs="Times New Roman"/>
                <w:sz w:val="22"/>
                <w:szCs w:val="22"/>
                <w:lang w:val="en-US" w:eastAsia="en-US"/>
              </w:rPr>
              <w:t xml:space="preserve">, kai </w:t>
            </w:r>
            <w:proofErr w:type="spellStart"/>
            <w:r>
              <w:rPr>
                <w:rFonts w:ascii="Times New Roman" w:hAnsi="Times New Roman" w:cs="Times New Roman"/>
                <w:sz w:val="22"/>
                <w:szCs w:val="22"/>
                <w:lang w:val="en-US" w:eastAsia="en-US"/>
              </w:rPr>
              <w:t>jis</w:t>
            </w:r>
            <w:bookmarkStart w:id="2" w:name="part_030e6c6c64ba4f96a23474e439d1b80c"/>
            <w:bookmarkEnd w:id="2"/>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yra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padaręs</w:t>
            </w:r>
            <w:proofErr w:type="spellEnd"/>
            <w:r>
              <w:rPr>
                <w:rFonts w:ascii="Times New Roman" w:hAnsi="Times New Roman" w:cs="Times New Roman"/>
                <w:sz w:val="22"/>
                <w:szCs w:val="22"/>
                <w:lang w:val="en-US" w:eastAsia="en-US"/>
              </w:rPr>
              <w:t> </w:t>
            </w:r>
            <w:proofErr w:type="spellStart"/>
            <w:r>
              <w:rPr>
                <w:rFonts w:ascii="Times New Roman" w:hAnsi="Times New Roman" w:cs="Times New Roman"/>
                <w:sz w:val="22"/>
                <w:szCs w:val="22"/>
                <w:lang w:val="en-US" w:eastAsia="en-US"/>
              </w:rPr>
              <w:t>finansinės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atskaitomybės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audito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teisės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pažeidimą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ir</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nuo</w:t>
            </w:r>
            <w:proofErr w:type="spellEnd"/>
            <w:r>
              <w:rPr>
                <w:rFonts w:ascii="Times New Roman" w:hAnsi="Times New Roman" w:cs="Times New Roman"/>
                <w:sz w:val="22"/>
                <w:szCs w:val="22"/>
                <w:lang w:val="en-US" w:eastAsia="en-US"/>
              </w:rPr>
              <w:t xml:space="preserve"> jo </w:t>
            </w:r>
            <w:proofErr w:type="spellStart"/>
            <w:r>
              <w:rPr>
                <w:rFonts w:ascii="Times New Roman" w:hAnsi="Times New Roman" w:cs="Times New Roman"/>
                <w:sz w:val="22"/>
                <w:szCs w:val="22"/>
                <w:lang w:val="en-US" w:eastAsia="en-US"/>
              </w:rPr>
              <w:t>padarymo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dienos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praėjo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mažiau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kaip</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vieni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metai</w:t>
            </w:r>
            <w:proofErr w:type="spellEnd"/>
            <w:r>
              <w:rPr>
                <w:rFonts w:ascii="Times New Roman" w:hAnsi="Times New Roman" w:cs="Times New Roman"/>
                <w:sz w:val="22"/>
                <w:szCs w:val="22"/>
                <w:lang w:val="en-US" w:eastAsia="en-US"/>
              </w:rPr>
              <w:t>.</w:t>
            </w:r>
          </w:p>
          <w:p w14:paraId="361D87C5" w14:textId="77777777" w:rsidR="00046142" w:rsidRDefault="00046142">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EE63E3"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 xml:space="preserve">VPĮ 46 </w:t>
            </w:r>
            <w:proofErr w:type="spellStart"/>
            <w:r>
              <w:rPr>
                <w:rFonts w:ascii="Times New Roman" w:eastAsia="Yu Mincho" w:hAnsi="Times New Roman" w:cs="Times New Roman"/>
                <w:b/>
                <w:bCs/>
                <w:sz w:val="22"/>
                <w:szCs w:val="22"/>
                <w:lang w:val="en-US" w:eastAsia="en-US"/>
              </w:rPr>
              <w:t>straipsnio</w:t>
            </w:r>
            <w:proofErr w:type="spellEnd"/>
            <w:r>
              <w:rPr>
                <w:rFonts w:ascii="Times New Roman" w:eastAsia="Yu Mincho" w:hAnsi="Times New Roman" w:cs="Times New Roman"/>
                <w:b/>
                <w:bCs/>
                <w:sz w:val="22"/>
                <w:szCs w:val="22"/>
                <w:lang w:val="en-US" w:eastAsia="en-US"/>
              </w:rPr>
              <w:t xml:space="preserve"> 4 </w:t>
            </w:r>
            <w:proofErr w:type="spellStart"/>
            <w:r>
              <w:rPr>
                <w:rFonts w:ascii="Times New Roman" w:eastAsia="Yu Mincho" w:hAnsi="Times New Roman" w:cs="Times New Roman"/>
                <w:b/>
                <w:bCs/>
                <w:sz w:val="22"/>
                <w:szCs w:val="22"/>
                <w:lang w:val="en-US" w:eastAsia="en-US"/>
              </w:rPr>
              <w:t>dalies</w:t>
            </w:r>
            <w:proofErr w:type="spellEnd"/>
            <w:r>
              <w:rPr>
                <w:rFonts w:ascii="Times New Roman" w:eastAsia="Yu Mincho" w:hAnsi="Times New Roman" w:cs="Times New Roman"/>
                <w:b/>
                <w:bCs/>
                <w:sz w:val="22"/>
                <w:szCs w:val="22"/>
                <w:lang w:val="en-US" w:eastAsia="en-US"/>
              </w:rPr>
              <w:t xml:space="preserve"> 7 </w:t>
            </w:r>
            <w:proofErr w:type="spellStart"/>
            <w:r>
              <w:rPr>
                <w:rFonts w:ascii="Times New Roman" w:eastAsia="Yu Mincho" w:hAnsi="Times New Roman" w:cs="Times New Roman"/>
                <w:b/>
                <w:bCs/>
                <w:sz w:val="22"/>
                <w:szCs w:val="22"/>
                <w:lang w:val="en-US" w:eastAsia="en-US"/>
              </w:rPr>
              <w:t>punkto</w:t>
            </w:r>
            <w:proofErr w:type="spellEnd"/>
            <w:r>
              <w:rPr>
                <w:rFonts w:ascii="Times New Roman" w:eastAsia="Yu Mincho" w:hAnsi="Times New Roman" w:cs="Times New Roman"/>
                <w:b/>
                <w:bCs/>
                <w:sz w:val="22"/>
                <w:szCs w:val="22"/>
                <w:lang w:val="en-US" w:eastAsia="en-US"/>
              </w:rPr>
              <w:t xml:space="preserve"> a </w:t>
            </w:r>
            <w:proofErr w:type="spellStart"/>
            <w:r>
              <w:rPr>
                <w:rFonts w:ascii="Times New Roman" w:eastAsia="Yu Mincho" w:hAnsi="Times New Roman" w:cs="Times New Roman"/>
                <w:b/>
                <w:bCs/>
                <w:sz w:val="22"/>
                <w:szCs w:val="22"/>
                <w:lang w:val="en-US" w:eastAsia="en-US"/>
              </w:rPr>
              <w:t>papunktis</w:t>
            </w:r>
            <w:proofErr w:type="spellEnd"/>
          </w:p>
          <w:p w14:paraId="457AD4B4" w14:textId="77777777" w:rsidR="00046142" w:rsidRDefault="00046142">
            <w:pPr>
              <w:pStyle w:val="NoSpacing"/>
              <w:jc w:val="both"/>
              <w:rPr>
                <w:rFonts w:ascii="Times New Roman" w:eastAsia="Yu Mincho" w:hAnsi="Times New Roman" w:cs="Times New Roman"/>
                <w:sz w:val="22"/>
                <w:szCs w:val="22"/>
                <w:lang w:val="en-US" w:eastAsia="en-US"/>
              </w:rPr>
            </w:pPr>
          </w:p>
          <w:p w14:paraId="143EE40C"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 xml:space="preserve">EBVPD III </w:t>
            </w:r>
            <w:proofErr w:type="spellStart"/>
            <w:r>
              <w:rPr>
                <w:rFonts w:ascii="Times New Roman" w:eastAsia="Yu Mincho" w:hAnsi="Times New Roman" w:cs="Times New Roman"/>
                <w:sz w:val="22"/>
                <w:szCs w:val="22"/>
                <w:lang w:val="en-US" w:eastAsia="en-US"/>
              </w:rPr>
              <w:t>dalies</w:t>
            </w:r>
            <w:proofErr w:type="spellEnd"/>
            <w:r>
              <w:rPr>
                <w:rFonts w:ascii="Times New Roman" w:eastAsia="Yu Mincho" w:hAnsi="Times New Roman" w:cs="Times New Roman"/>
                <w:sz w:val="22"/>
                <w:szCs w:val="22"/>
                <w:lang w:val="en-US" w:eastAsia="en-US"/>
              </w:rPr>
              <w:t xml:space="preserve"> C11 </w:t>
            </w:r>
            <w:proofErr w:type="spellStart"/>
            <w:r>
              <w:rPr>
                <w:rFonts w:ascii="Times New Roman" w:eastAsia="Yu Mincho" w:hAnsi="Times New Roman" w:cs="Times New Roman"/>
                <w:sz w:val="22"/>
                <w:szCs w:val="22"/>
                <w:lang w:val="en-US" w:eastAsia="en-US"/>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BF4DFE" w14:textId="77777777" w:rsidR="00046142" w:rsidRDefault="00046142" w:rsidP="00046142">
            <w:pPr>
              <w:pStyle w:val="NoSpacing"/>
              <w:jc w:val="both"/>
              <w:rPr>
                <w:rStyle w:val="Hyperlink"/>
              </w:rPr>
            </w:pP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Lietuvoje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įrodančių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nereikalaujama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Užtenka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pateikto</w:t>
            </w:r>
            <w:proofErr w:type="spellEnd"/>
            <w:r>
              <w:rPr>
                <w:rFonts w:ascii="Times New Roman" w:hAnsi="Times New Roman" w:cs="Times New Roman"/>
                <w:sz w:val="22"/>
                <w:szCs w:val="22"/>
                <w:lang w:val="en-US" w:eastAsia="en-US"/>
              </w:rPr>
              <w:t xml:space="preserve"> EBVPD. </w:t>
            </w:r>
            <w:proofErr w:type="spellStart"/>
            <w:r>
              <w:rPr>
                <w:rFonts w:ascii="Times New Roman" w:hAnsi="Times New Roman" w:cs="Times New Roman"/>
                <w:sz w:val="22"/>
                <w:szCs w:val="22"/>
                <w:lang w:val="en-US" w:eastAsia="en-US"/>
              </w:rPr>
              <w:t>Priimant</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sprendimus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dėl</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pašalinimo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pirkimo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procedūros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šiame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punkte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nurodytu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pašalinimo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pagrindu</w:t>
            </w:r>
            <w:proofErr w:type="spellEnd"/>
            <w:r>
              <w:rPr>
                <w:rFonts w:ascii="Times New Roman" w:hAnsi="Times New Roman" w:cs="Times New Roman"/>
                <w:sz w:val="22"/>
                <w:szCs w:val="22"/>
                <w:lang w:val="en-US" w:eastAsia="en-US"/>
              </w:rPr>
              <w:t xml:space="preserve">, be </w:t>
            </w:r>
            <w:proofErr w:type="spellStart"/>
            <w:r>
              <w:rPr>
                <w:rFonts w:ascii="Times New Roman" w:hAnsi="Times New Roman" w:cs="Times New Roman"/>
                <w:sz w:val="22"/>
                <w:szCs w:val="22"/>
                <w:lang w:val="en-US" w:eastAsia="en-US"/>
              </w:rPr>
              <w:t>kita</w:t>
            </w:r>
            <w:proofErr w:type="spellEnd"/>
            <w:r>
              <w:rPr>
                <w:rFonts w:ascii="Times New Roman" w:hAnsi="Times New Roman" w:cs="Times New Roman"/>
                <w:sz w:val="22"/>
                <w:szCs w:val="22"/>
                <w:lang w:val="en-US" w:eastAsia="en-US"/>
              </w:rPr>
              <w:t xml:space="preserve"> ko, </w:t>
            </w:r>
            <w:proofErr w:type="spellStart"/>
            <w:r>
              <w:rPr>
                <w:rFonts w:ascii="Times New Roman" w:hAnsi="Times New Roman" w:cs="Times New Roman"/>
                <w:sz w:val="22"/>
                <w:szCs w:val="22"/>
                <w:lang w:val="en-US" w:eastAsia="en-US"/>
              </w:rPr>
              <w:t>atsižvelgiama</w:t>
            </w:r>
            <w:proofErr w:type="spellEnd"/>
            <w:r>
              <w:rPr>
                <w:rFonts w:ascii="Times New Roman" w:hAnsi="Times New Roman" w:cs="Times New Roman"/>
                <w:sz w:val="22"/>
                <w:szCs w:val="22"/>
                <w:lang w:val="en-US" w:eastAsia="en-US"/>
              </w:rPr>
              <w:t xml:space="preserve"> į</w:t>
            </w:r>
            <w:r>
              <w:rPr>
                <w:rFonts w:ascii="Times New Roman" w:hAnsi="Times New Roman" w:cs="Times New Roman"/>
                <w:b/>
                <w:bCs/>
                <w:sz w:val="22"/>
                <w:szCs w:val="22"/>
                <w:lang w:val="en-US" w:eastAsia="en-US"/>
              </w:rPr>
              <w:t xml:space="preserve"> </w:t>
            </w:r>
            <w:proofErr w:type="spellStart"/>
            <w:r>
              <w:rPr>
                <w:rFonts w:ascii="Times New Roman" w:hAnsi="Times New Roman" w:cs="Times New Roman"/>
                <w:sz w:val="22"/>
                <w:szCs w:val="22"/>
                <w:lang w:val="en-US" w:eastAsia="en-US"/>
              </w:rPr>
              <w:t>nacionalinėje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duomenų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bazėje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adresu</w:t>
            </w:r>
            <w:proofErr w:type="spellEnd"/>
            <w:r>
              <w:rPr>
                <w:rFonts w:ascii="Times New Roman" w:hAnsi="Times New Roman" w:cs="Times New Roman"/>
                <w:sz w:val="22"/>
                <w:szCs w:val="22"/>
                <w:lang w:val="en-US" w:eastAsia="en-US"/>
              </w:rPr>
              <w:t xml:space="preserve">: </w:t>
            </w:r>
          </w:p>
          <w:p w14:paraId="051FD481" w14:textId="77777777" w:rsidR="00046142" w:rsidRDefault="00046142">
            <w:pPr>
              <w:pStyle w:val="NoSpacing"/>
              <w:rPr>
                <w:rStyle w:val="Hyperlink"/>
                <w:rFonts w:ascii="Times New Roman" w:hAnsi="Times New Roman" w:cs="Times New Roman"/>
                <w:color w:val="002060"/>
                <w:sz w:val="22"/>
                <w:szCs w:val="22"/>
                <w:lang w:val="en-US" w:eastAsia="en-US"/>
              </w:rPr>
            </w:pPr>
            <w:hyperlink r:id="rId13" w:history="1">
              <w:r>
                <w:rPr>
                  <w:rStyle w:val="Hyperlink"/>
                  <w:rFonts w:ascii="Times New Roman" w:hAnsi="Times New Roman" w:cs="Times New Roman"/>
                  <w:color w:val="002060"/>
                  <w:sz w:val="22"/>
                  <w:szCs w:val="22"/>
                  <w:lang w:val="en-US" w:eastAsia="en-US"/>
                </w:rPr>
                <w:t>https://www.registrucentras.lt/jar/p/index.php</w:t>
              </w:r>
            </w:hyperlink>
          </w:p>
          <w:p w14:paraId="31281A6D" w14:textId="77777777" w:rsidR="00046142" w:rsidRDefault="00046142">
            <w:pPr>
              <w:pStyle w:val="NoSpacing"/>
              <w:jc w:val="both"/>
              <w:rPr>
                <w:rStyle w:val="Hyperlink"/>
                <w:sz w:val="22"/>
                <w:szCs w:val="22"/>
                <w:lang w:val="en-US" w:eastAsia="en-US"/>
              </w:rPr>
            </w:pPr>
            <w:proofErr w:type="spellStart"/>
            <w:r>
              <w:rPr>
                <w:rFonts w:ascii="Times New Roman" w:hAnsi="Times New Roman" w:cs="Times New Roman"/>
                <w:sz w:val="22"/>
                <w:szCs w:val="22"/>
                <w:lang w:val="en-US" w:eastAsia="en-US"/>
              </w:rPr>
              <w:t>paskelbtą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informaciją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taip</w:t>
            </w:r>
            <w:proofErr w:type="spellEnd"/>
            <w:r>
              <w:rPr>
                <w:rFonts w:ascii="Times New Roman" w:hAnsi="Times New Roman" w:cs="Times New Roman"/>
                <w:sz w:val="22"/>
                <w:szCs w:val="22"/>
                <w:lang w:val="en-US" w:eastAsia="en-US"/>
              </w:rPr>
              <w:t xml:space="preserve"> pat į </w:t>
            </w:r>
            <w:proofErr w:type="spellStart"/>
            <w:r>
              <w:rPr>
                <w:rFonts w:ascii="Times New Roman" w:hAnsi="Times New Roman" w:cs="Times New Roman"/>
                <w:sz w:val="22"/>
                <w:szCs w:val="22"/>
                <w:lang w:val="en-US" w:eastAsia="en-US"/>
              </w:rPr>
              <w:t>šiame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informaciniame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pranešime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pateiktą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informaciją</w:t>
            </w:r>
            <w:proofErr w:type="spellEnd"/>
            <w:r>
              <w:rPr>
                <w:rFonts w:ascii="Times New Roman" w:hAnsi="Times New Roman" w:cs="Times New Roman"/>
                <w:sz w:val="22"/>
                <w:szCs w:val="22"/>
                <w:lang w:val="en-US" w:eastAsia="en-US"/>
              </w:rPr>
              <w:t>:</w:t>
            </w:r>
          </w:p>
          <w:p w14:paraId="6A8A9EF6" w14:textId="77777777" w:rsidR="00046142" w:rsidRDefault="00046142">
            <w:pPr>
              <w:pStyle w:val="NoSpacing"/>
              <w:jc w:val="both"/>
              <w:rPr>
                <w:rFonts w:ascii="Times New Roman" w:hAnsi="Times New Roman" w:cs="Times New Roman"/>
                <w:b/>
                <w:bCs/>
                <w:iCs/>
              </w:rPr>
            </w:pPr>
            <w:hyperlink r:id="rId14" w:history="1">
              <w:r>
                <w:rPr>
                  <w:rStyle w:val="Hyperlink"/>
                  <w:rFonts w:ascii="Times New Roman" w:hAnsi="Times New Roman" w:cs="Times New Roman"/>
                  <w:color w:val="002060"/>
                  <w:sz w:val="22"/>
                  <w:szCs w:val="22"/>
                  <w:lang w:val="en-US" w:eastAsia="en-US"/>
                </w:rPr>
                <w:t>https://vpt.lrv.lt/lt/naujienos-3/finansiniu-ataskaitu-nepateikimas-gali-tapti-kliutimi-dalyvauti-viesuosiuose-pirkimuose/</w:t>
              </w:r>
            </w:hyperlink>
          </w:p>
        </w:tc>
      </w:tr>
      <w:tr w:rsidR="00046142" w14:paraId="0A3F2FF2"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59576B" w14:textId="36B26058" w:rsidR="00046142" w:rsidRDefault="00046142">
            <w: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7B8C19" w14:textId="77777777" w:rsidR="00046142" w:rsidRDefault="00046142">
            <w:pPr>
              <w:pStyle w:val="NoSpacing"/>
              <w:jc w:val="both"/>
              <w:rPr>
                <w:rFonts w:ascii="Times New Roman" w:hAnsi="Times New Roman" w:cs="Times New Roman"/>
                <w:b/>
                <w:bCs/>
                <w:sz w:val="22"/>
                <w:szCs w:val="22"/>
                <w:lang w:val="en-US" w:eastAsia="en-US"/>
              </w:rPr>
            </w:pPr>
            <w:proofErr w:type="spellStart"/>
            <w:r>
              <w:rPr>
                <w:rFonts w:ascii="Times New Roman" w:hAnsi="Times New Roman" w:cs="Times New Roman"/>
                <w:sz w:val="22"/>
                <w:szCs w:val="22"/>
                <w:lang w:val="en-US" w:eastAsia="en-US"/>
              </w:rPr>
              <w:t>Tiekėjas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yra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padaręs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rimtą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profesinį</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pažeidimą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dėl</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kurio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perkančioji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organizacija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abejoja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tiekėjo</w:t>
            </w:r>
            <w:proofErr w:type="spellEnd"/>
            <w:r>
              <w:rPr>
                <w:rFonts w:ascii="Times New Roman" w:hAnsi="Times New Roman" w:cs="Times New Roman"/>
                <w:sz w:val="22"/>
                <w:szCs w:val="22"/>
                <w:lang w:val="en-US" w:eastAsia="en-US"/>
              </w:rPr>
              <w:t> </w:t>
            </w:r>
            <w:proofErr w:type="spellStart"/>
            <w:proofErr w:type="gramStart"/>
            <w:r>
              <w:rPr>
                <w:rFonts w:ascii="Times New Roman" w:hAnsi="Times New Roman" w:cs="Times New Roman"/>
                <w:sz w:val="22"/>
                <w:szCs w:val="22"/>
                <w:lang w:val="en-US" w:eastAsia="en-US"/>
              </w:rPr>
              <w:t>sąžiningumu</w:t>
            </w:r>
            <w:proofErr w:type="spellEnd"/>
            <w:r>
              <w:rPr>
                <w:rFonts w:ascii="Times New Roman" w:hAnsi="Times New Roman" w:cs="Times New Roman"/>
                <w:sz w:val="22"/>
                <w:szCs w:val="22"/>
                <w:lang w:val="en-US" w:eastAsia="en-US"/>
              </w:rPr>
              <w:t xml:space="preserve">, </w:t>
            </w:r>
            <w:r>
              <w:rPr>
                <w:rFonts w:ascii="Times New Roman" w:eastAsia="Times New Roman" w:hAnsi="Times New Roman" w:cs="Times New Roman"/>
                <w:sz w:val="22"/>
                <w:szCs w:val="22"/>
                <w:lang w:val="en-US" w:eastAsia="en-US"/>
              </w:rPr>
              <w:t xml:space="preserve"> kai</w:t>
            </w:r>
            <w:proofErr w:type="gramEnd"/>
            <w:r>
              <w:rPr>
                <w:rFonts w:ascii="Times New Roman" w:eastAsia="Times New Roman" w:hAnsi="Times New Roman" w:cs="Times New Roman"/>
                <w:sz w:val="22"/>
                <w:szCs w:val="22"/>
                <w:lang w:val="en-US" w:eastAsia="en-US"/>
              </w:rPr>
              <w:t xml:space="preserve"> </w:t>
            </w:r>
            <w:proofErr w:type="spellStart"/>
            <w:r>
              <w:rPr>
                <w:rFonts w:ascii="Times New Roman" w:eastAsia="Times New Roman" w:hAnsi="Times New Roman" w:cs="Times New Roman"/>
                <w:sz w:val="22"/>
                <w:szCs w:val="22"/>
                <w:lang w:val="en-US" w:eastAsia="en-US"/>
              </w:rPr>
              <w:t>jis</w:t>
            </w:r>
            <w:proofErr w:type="spellEnd"/>
            <w:r>
              <w:rPr>
                <w:rFonts w:ascii="Times New Roman" w:eastAsia="Times New Roman" w:hAnsi="Times New Roman" w:cs="Times New Roman"/>
                <w:sz w:val="22"/>
                <w:szCs w:val="22"/>
                <w:lang w:val="en-US" w:eastAsia="en-US"/>
              </w:rPr>
              <w:t xml:space="preserve"> (</w:t>
            </w:r>
            <w:proofErr w:type="spellStart"/>
            <w:r>
              <w:rPr>
                <w:rFonts w:ascii="Times New Roman" w:eastAsia="Times New Roman" w:hAnsi="Times New Roman" w:cs="Times New Roman"/>
                <w:sz w:val="22"/>
                <w:szCs w:val="22"/>
                <w:lang w:val="en-US" w:eastAsia="en-US"/>
              </w:rPr>
              <w:t>tiekėjas</w:t>
            </w:r>
            <w:proofErr w:type="spellEnd"/>
            <w:r>
              <w:rPr>
                <w:rFonts w:ascii="Times New Roman" w:eastAsia="Times New Roman" w:hAnsi="Times New Roman" w:cs="Times New Roman"/>
                <w:sz w:val="22"/>
                <w:szCs w:val="22"/>
                <w:lang w:val="en-US" w:eastAsia="en-US"/>
              </w:rPr>
              <w:t xml:space="preserve">) </w:t>
            </w:r>
            <w:proofErr w:type="spellStart"/>
            <w:r>
              <w:rPr>
                <w:rFonts w:ascii="Times New Roman" w:eastAsia="Times New Roman" w:hAnsi="Times New Roman" w:cs="Times New Roman"/>
                <w:sz w:val="22"/>
                <w:szCs w:val="22"/>
                <w:lang w:val="en-US" w:eastAsia="en-US"/>
              </w:rPr>
              <w:t>neatitinka</w:t>
            </w:r>
            <w:proofErr w:type="spellEnd"/>
            <w:r>
              <w:rPr>
                <w:rFonts w:ascii="Times New Roman" w:eastAsia="Times New Roman" w:hAnsi="Times New Roman" w:cs="Times New Roman"/>
                <w:sz w:val="22"/>
                <w:szCs w:val="22"/>
                <w:lang w:val="en-US" w:eastAsia="en-US"/>
              </w:rPr>
              <w:t xml:space="preserve"> </w:t>
            </w:r>
            <w:proofErr w:type="spellStart"/>
            <w:r>
              <w:rPr>
                <w:rFonts w:ascii="Times New Roman" w:eastAsia="Times New Roman" w:hAnsi="Times New Roman" w:cs="Times New Roman"/>
                <w:sz w:val="22"/>
                <w:szCs w:val="22"/>
                <w:lang w:val="en-US" w:eastAsia="en-US"/>
              </w:rPr>
              <w:t>minimalių</w:t>
            </w:r>
            <w:proofErr w:type="spellEnd"/>
            <w:r>
              <w:rPr>
                <w:rFonts w:ascii="Times New Roman" w:eastAsia="Times New Roman" w:hAnsi="Times New Roman" w:cs="Times New Roman"/>
                <w:sz w:val="22"/>
                <w:szCs w:val="22"/>
                <w:lang w:val="en-US" w:eastAsia="en-US"/>
              </w:rPr>
              <w:t xml:space="preserve"> </w:t>
            </w:r>
            <w:proofErr w:type="spellStart"/>
            <w:r>
              <w:rPr>
                <w:rFonts w:ascii="Times New Roman" w:eastAsia="Times New Roman" w:hAnsi="Times New Roman" w:cs="Times New Roman"/>
                <w:sz w:val="22"/>
                <w:szCs w:val="22"/>
                <w:lang w:val="en-US" w:eastAsia="en-US"/>
              </w:rPr>
              <w:t>patikimo</w:t>
            </w:r>
            <w:proofErr w:type="spellEnd"/>
            <w:r>
              <w:rPr>
                <w:rFonts w:ascii="Times New Roman" w:eastAsia="Times New Roman" w:hAnsi="Times New Roman" w:cs="Times New Roman"/>
                <w:sz w:val="22"/>
                <w:szCs w:val="22"/>
                <w:lang w:val="en-US" w:eastAsia="en-US"/>
              </w:rPr>
              <w:t xml:space="preserve"> </w:t>
            </w:r>
            <w:proofErr w:type="spellStart"/>
            <w:r>
              <w:rPr>
                <w:rFonts w:ascii="Times New Roman" w:eastAsia="Times New Roman" w:hAnsi="Times New Roman" w:cs="Times New Roman"/>
                <w:sz w:val="22"/>
                <w:szCs w:val="22"/>
                <w:lang w:val="en-US" w:eastAsia="en-US"/>
              </w:rPr>
              <w:t>mokesčių</w:t>
            </w:r>
            <w:proofErr w:type="spellEnd"/>
            <w:r>
              <w:rPr>
                <w:rFonts w:ascii="Times New Roman" w:eastAsia="Times New Roman" w:hAnsi="Times New Roman" w:cs="Times New Roman"/>
                <w:sz w:val="22"/>
                <w:szCs w:val="22"/>
                <w:lang w:val="en-US" w:eastAsia="en-US"/>
              </w:rPr>
              <w:t xml:space="preserve"> </w:t>
            </w:r>
            <w:proofErr w:type="spellStart"/>
            <w:r>
              <w:rPr>
                <w:rFonts w:ascii="Times New Roman" w:eastAsia="Times New Roman" w:hAnsi="Times New Roman" w:cs="Times New Roman"/>
                <w:sz w:val="22"/>
                <w:szCs w:val="22"/>
                <w:lang w:val="en-US" w:eastAsia="en-US"/>
              </w:rPr>
              <w:t>mokėtojo</w:t>
            </w:r>
            <w:proofErr w:type="spellEnd"/>
            <w:r>
              <w:rPr>
                <w:rFonts w:ascii="Times New Roman" w:eastAsia="Times New Roman" w:hAnsi="Times New Roman" w:cs="Times New Roman"/>
                <w:sz w:val="22"/>
                <w:szCs w:val="22"/>
                <w:lang w:val="en-US" w:eastAsia="en-US"/>
              </w:rPr>
              <w:t xml:space="preserve"> </w:t>
            </w:r>
            <w:proofErr w:type="spellStart"/>
            <w:r>
              <w:rPr>
                <w:rFonts w:ascii="Times New Roman" w:eastAsia="Times New Roman" w:hAnsi="Times New Roman" w:cs="Times New Roman"/>
                <w:sz w:val="22"/>
                <w:szCs w:val="22"/>
                <w:lang w:val="en-US" w:eastAsia="en-US"/>
              </w:rPr>
              <w:t>kriterijų</w:t>
            </w:r>
            <w:proofErr w:type="spellEnd"/>
            <w:r>
              <w:rPr>
                <w:rFonts w:ascii="Times New Roman" w:eastAsia="Times New Roman" w:hAnsi="Times New Roman" w:cs="Times New Roman"/>
                <w:sz w:val="22"/>
                <w:szCs w:val="22"/>
                <w:lang w:val="en-US" w:eastAsia="en-US"/>
              </w:rPr>
              <w:t xml:space="preserve">, </w:t>
            </w:r>
            <w:proofErr w:type="spellStart"/>
            <w:r>
              <w:rPr>
                <w:rFonts w:ascii="Times New Roman" w:eastAsia="Times New Roman" w:hAnsi="Times New Roman" w:cs="Times New Roman"/>
                <w:sz w:val="22"/>
                <w:szCs w:val="22"/>
                <w:lang w:val="en-US" w:eastAsia="en-US"/>
              </w:rPr>
              <w:t>nustatytų</w:t>
            </w:r>
            <w:proofErr w:type="spellEnd"/>
            <w:r>
              <w:rPr>
                <w:rFonts w:ascii="Times New Roman" w:eastAsia="Times New Roman" w:hAnsi="Times New Roman" w:cs="Times New Roman"/>
                <w:sz w:val="22"/>
                <w:szCs w:val="22"/>
                <w:lang w:val="en-US" w:eastAsia="en-US"/>
              </w:rPr>
              <w:t xml:space="preserve"> Lietuvos </w:t>
            </w:r>
            <w:proofErr w:type="spellStart"/>
            <w:r>
              <w:rPr>
                <w:rFonts w:ascii="Times New Roman" w:eastAsia="Times New Roman" w:hAnsi="Times New Roman" w:cs="Times New Roman"/>
                <w:sz w:val="22"/>
                <w:szCs w:val="22"/>
                <w:lang w:val="en-US" w:eastAsia="en-US"/>
              </w:rPr>
              <w:t>Respublikos</w:t>
            </w:r>
            <w:proofErr w:type="spellEnd"/>
            <w:r>
              <w:rPr>
                <w:rFonts w:ascii="Times New Roman" w:eastAsia="Times New Roman" w:hAnsi="Times New Roman" w:cs="Times New Roman"/>
                <w:sz w:val="22"/>
                <w:szCs w:val="22"/>
                <w:lang w:val="en-US" w:eastAsia="en-US"/>
              </w:rPr>
              <w:t xml:space="preserve"> </w:t>
            </w:r>
            <w:proofErr w:type="spellStart"/>
            <w:r>
              <w:rPr>
                <w:rFonts w:ascii="Times New Roman" w:eastAsia="Times New Roman" w:hAnsi="Times New Roman" w:cs="Times New Roman"/>
                <w:sz w:val="22"/>
                <w:szCs w:val="22"/>
                <w:lang w:val="en-US" w:eastAsia="en-US"/>
              </w:rPr>
              <w:t>mokesčių</w:t>
            </w:r>
            <w:proofErr w:type="spellEnd"/>
            <w:r>
              <w:rPr>
                <w:rFonts w:ascii="Times New Roman" w:eastAsia="Times New Roman" w:hAnsi="Times New Roman" w:cs="Times New Roman"/>
                <w:sz w:val="22"/>
                <w:szCs w:val="22"/>
                <w:lang w:val="en-US" w:eastAsia="en-US"/>
              </w:rPr>
              <w:t xml:space="preserve"> </w:t>
            </w:r>
            <w:proofErr w:type="spellStart"/>
            <w:r>
              <w:rPr>
                <w:rFonts w:ascii="Times New Roman" w:eastAsia="Times New Roman" w:hAnsi="Times New Roman" w:cs="Times New Roman"/>
                <w:sz w:val="22"/>
                <w:szCs w:val="22"/>
                <w:lang w:val="en-US" w:eastAsia="en-US"/>
              </w:rPr>
              <w:t>administravimo</w:t>
            </w:r>
            <w:proofErr w:type="spellEnd"/>
            <w:r>
              <w:rPr>
                <w:rFonts w:ascii="Times New Roman" w:eastAsia="Times New Roman" w:hAnsi="Times New Roman" w:cs="Times New Roman"/>
                <w:sz w:val="22"/>
                <w:szCs w:val="22"/>
                <w:lang w:val="en-US" w:eastAsia="en-US"/>
              </w:rPr>
              <w:t xml:space="preserve"> </w:t>
            </w:r>
            <w:proofErr w:type="spellStart"/>
            <w:r>
              <w:rPr>
                <w:rFonts w:ascii="Times New Roman" w:eastAsia="Times New Roman" w:hAnsi="Times New Roman" w:cs="Times New Roman"/>
                <w:sz w:val="22"/>
                <w:szCs w:val="22"/>
                <w:lang w:val="en-US" w:eastAsia="en-US"/>
              </w:rPr>
              <w:t>įstatymo</w:t>
            </w:r>
            <w:proofErr w:type="spellEnd"/>
            <w:r>
              <w:rPr>
                <w:rFonts w:ascii="Times New Roman" w:eastAsia="Times New Roman" w:hAnsi="Times New Roman" w:cs="Times New Roman"/>
                <w:sz w:val="22"/>
                <w:szCs w:val="22"/>
                <w:lang w:val="en-US" w:eastAsia="en-US"/>
              </w:rPr>
              <w:t xml:space="preserve"> 40</w:t>
            </w:r>
            <w:r>
              <w:rPr>
                <w:rFonts w:ascii="Times New Roman" w:eastAsia="Times New Roman" w:hAnsi="Times New Roman" w:cs="Times New Roman"/>
                <w:sz w:val="22"/>
                <w:szCs w:val="22"/>
                <w:vertAlign w:val="superscript"/>
                <w:lang w:val="en-US" w:eastAsia="en-US"/>
              </w:rPr>
              <w:t>1</w:t>
            </w:r>
            <w:r>
              <w:rPr>
                <w:rFonts w:ascii="Times New Roman" w:eastAsia="Times New Roman" w:hAnsi="Times New Roman" w:cs="Times New Roman"/>
                <w:sz w:val="22"/>
                <w:szCs w:val="22"/>
                <w:lang w:val="en-US" w:eastAsia="en-US"/>
              </w:rPr>
              <w:t xml:space="preserve"> </w:t>
            </w:r>
            <w:proofErr w:type="spellStart"/>
            <w:r>
              <w:rPr>
                <w:rFonts w:ascii="Times New Roman" w:eastAsia="Times New Roman" w:hAnsi="Times New Roman" w:cs="Times New Roman"/>
                <w:sz w:val="22"/>
                <w:szCs w:val="22"/>
                <w:lang w:val="en-US" w:eastAsia="en-US"/>
              </w:rPr>
              <w:t>straipsnio</w:t>
            </w:r>
            <w:proofErr w:type="spellEnd"/>
            <w:r>
              <w:rPr>
                <w:rFonts w:ascii="Times New Roman" w:eastAsia="Times New Roman" w:hAnsi="Times New Roman" w:cs="Times New Roman"/>
                <w:sz w:val="22"/>
                <w:szCs w:val="22"/>
                <w:lang w:val="en-US" w:eastAsia="en-US"/>
              </w:rPr>
              <w:t xml:space="preserve"> 1 </w:t>
            </w:r>
            <w:proofErr w:type="spellStart"/>
            <w:r>
              <w:rPr>
                <w:rFonts w:ascii="Times New Roman" w:eastAsia="Times New Roman" w:hAnsi="Times New Roman" w:cs="Times New Roman"/>
                <w:sz w:val="22"/>
                <w:szCs w:val="22"/>
                <w:lang w:val="en-US" w:eastAsia="en-US"/>
              </w:rPr>
              <w:t>dalyje</w:t>
            </w:r>
            <w:proofErr w:type="spellEnd"/>
            <w:r>
              <w:rPr>
                <w:rFonts w:ascii="Times New Roman" w:eastAsia="Times New Roman" w:hAnsi="Times New Roman" w:cs="Times New Roman"/>
                <w:sz w:val="22"/>
                <w:szCs w:val="22"/>
                <w:lang w:val="en-US"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BA67F5"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 xml:space="preserve">VPĮ 46 </w:t>
            </w:r>
            <w:proofErr w:type="spellStart"/>
            <w:r>
              <w:rPr>
                <w:rFonts w:ascii="Times New Roman" w:eastAsia="Yu Mincho" w:hAnsi="Times New Roman" w:cs="Times New Roman"/>
                <w:b/>
                <w:bCs/>
                <w:sz w:val="22"/>
                <w:szCs w:val="22"/>
                <w:lang w:val="en-US" w:eastAsia="en-US"/>
              </w:rPr>
              <w:t>straipsnio</w:t>
            </w:r>
            <w:proofErr w:type="spellEnd"/>
            <w:r>
              <w:rPr>
                <w:rFonts w:ascii="Times New Roman" w:eastAsia="Yu Mincho" w:hAnsi="Times New Roman" w:cs="Times New Roman"/>
                <w:b/>
                <w:bCs/>
                <w:sz w:val="22"/>
                <w:szCs w:val="22"/>
                <w:lang w:val="en-US" w:eastAsia="en-US"/>
              </w:rPr>
              <w:t xml:space="preserve"> 4 </w:t>
            </w:r>
            <w:proofErr w:type="spellStart"/>
            <w:r>
              <w:rPr>
                <w:rFonts w:ascii="Times New Roman" w:eastAsia="Yu Mincho" w:hAnsi="Times New Roman" w:cs="Times New Roman"/>
                <w:b/>
                <w:bCs/>
                <w:sz w:val="22"/>
                <w:szCs w:val="22"/>
                <w:lang w:val="en-US" w:eastAsia="en-US"/>
              </w:rPr>
              <w:t>dalies</w:t>
            </w:r>
            <w:proofErr w:type="spellEnd"/>
            <w:r>
              <w:rPr>
                <w:rFonts w:ascii="Times New Roman" w:eastAsia="Yu Mincho" w:hAnsi="Times New Roman" w:cs="Times New Roman"/>
                <w:b/>
                <w:bCs/>
                <w:sz w:val="22"/>
                <w:szCs w:val="22"/>
                <w:lang w:val="en-US" w:eastAsia="en-US"/>
              </w:rPr>
              <w:t xml:space="preserve"> 7 </w:t>
            </w:r>
            <w:proofErr w:type="spellStart"/>
            <w:r>
              <w:rPr>
                <w:rFonts w:ascii="Times New Roman" w:eastAsia="Yu Mincho" w:hAnsi="Times New Roman" w:cs="Times New Roman"/>
                <w:b/>
                <w:bCs/>
                <w:sz w:val="22"/>
                <w:szCs w:val="22"/>
                <w:lang w:val="en-US" w:eastAsia="en-US"/>
              </w:rPr>
              <w:t>punkto</w:t>
            </w:r>
            <w:proofErr w:type="spellEnd"/>
            <w:r>
              <w:rPr>
                <w:rFonts w:ascii="Times New Roman" w:eastAsia="Yu Mincho" w:hAnsi="Times New Roman" w:cs="Times New Roman"/>
                <w:b/>
                <w:bCs/>
                <w:sz w:val="22"/>
                <w:szCs w:val="22"/>
                <w:lang w:val="en-US" w:eastAsia="en-US"/>
              </w:rPr>
              <w:t xml:space="preserve"> b </w:t>
            </w:r>
            <w:proofErr w:type="spellStart"/>
            <w:r>
              <w:rPr>
                <w:rFonts w:ascii="Times New Roman" w:eastAsia="Yu Mincho" w:hAnsi="Times New Roman" w:cs="Times New Roman"/>
                <w:b/>
                <w:bCs/>
                <w:sz w:val="22"/>
                <w:szCs w:val="22"/>
                <w:lang w:val="en-US" w:eastAsia="en-US"/>
              </w:rPr>
              <w:t>papunktis</w:t>
            </w:r>
            <w:proofErr w:type="spellEnd"/>
          </w:p>
          <w:p w14:paraId="233309C8" w14:textId="77777777" w:rsidR="00046142" w:rsidRDefault="00046142">
            <w:pPr>
              <w:pStyle w:val="NoSpacing"/>
              <w:jc w:val="both"/>
              <w:rPr>
                <w:rFonts w:ascii="Times New Roman" w:eastAsia="Yu Mincho" w:hAnsi="Times New Roman" w:cs="Times New Roman"/>
                <w:sz w:val="22"/>
                <w:szCs w:val="22"/>
                <w:lang w:val="en-US" w:eastAsia="en-US"/>
              </w:rPr>
            </w:pPr>
          </w:p>
          <w:p w14:paraId="780B0728"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 xml:space="preserve">EBVPD III </w:t>
            </w:r>
            <w:proofErr w:type="spellStart"/>
            <w:r>
              <w:rPr>
                <w:rFonts w:ascii="Times New Roman" w:eastAsia="Yu Mincho" w:hAnsi="Times New Roman" w:cs="Times New Roman"/>
                <w:sz w:val="22"/>
                <w:szCs w:val="22"/>
                <w:lang w:val="en-US" w:eastAsia="en-US"/>
              </w:rPr>
              <w:t>dalies</w:t>
            </w:r>
            <w:proofErr w:type="spellEnd"/>
            <w:r>
              <w:rPr>
                <w:rFonts w:ascii="Times New Roman" w:eastAsia="Yu Mincho" w:hAnsi="Times New Roman" w:cs="Times New Roman"/>
                <w:sz w:val="22"/>
                <w:szCs w:val="22"/>
                <w:lang w:val="en-US" w:eastAsia="en-US"/>
              </w:rPr>
              <w:t xml:space="preserve"> C11 </w:t>
            </w:r>
            <w:proofErr w:type="spellStart"/>
            <w:r>
              <w:rPr>
                <w:rFonts w:ascii="Times New Roman" w:eastAsia="Yu Mincho" w:hAnsi="Times New Roman" w:cs="Times New Roman"/>
                <w:sz w:val="22"/>
                <w:szCs w:val="22"/>
                <w:lang w:val="en-US" w:eastAsia="en-US"/>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1E9100" w14:textId="77777777" w:rsidR="00046142" w:rsidRDefault="00046142" w:rsidP="00046142">
            <w:pPr>
              <w:pStyle w:val="NoSpacing"/>
              <w:jc w:val="both"/>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Lietuvoje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įrodančių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nereikalaujama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Užtenka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pateikto</w:t>
            </w:r>
            <w:proofErr w:type="spellEnd"/>
            <w:r>
              <w:rPr>
                <w:rFonts w:ascii="Times New Roman" w:hAnsi="Times New Roman" w:cs="Times New Roman"/>
                <w:sz w:val="22"/>
                <w:szCs w:val="22"/>
                <w:lang w:val="en-US" w:eastAsia="en-US"/>
              </w:rPr>
              <w:t xml:space="preserve"> EBVPD.</w:t>
            </w:r>
          </w:p>
          <w:p w14:paraId="61AD966C" w14:textId="77777777" w:rsidR="00046142" w:rsidRDefault="00046142">
            <w:pPr>
              <w:pStyle w:val="NoSpacing"/>
              <w:rPr>
                <w:rFonts w:ascii="Times New Roman" w:hAnsi="Times New Roman" w:cs="Times New Roman"/>
                <w:b/>
                <w:bCs/>
                <w:iCs/>
                <w:sz w:val="22"/>
                <w:szCs w:val="22"/>
                <w:lang w:val="en-US" w:eastAsia="en-US"/>
              </w:rPr>
            </w:pPr>
          </w:p>
          <w:p w14:paraId="5B709CE0" w14:textId="77777777" w:rsidR="00046142" w:rsidRDefault="00046142" w:rsidP="00046142">
            <w:pPr>
              <w:pStyle w:val="NoSpacing"/>
              <w:jc w:val="both"/>
              <w:rPr>
                <w:rFonts w:ascii="Times New Roman" w:hAnsi="Times New Roman" w:cs="Times New Roman"/>
                <w:b/>
                <w:bCs/>
                <w:sz w:val="22"/>
                <w:szCs w:val="22"/>
                <w:lang w:val="en-US" w:eastAsia="en-US"/>
              </w:rPr>
            </w:pPr>
            <w:proofErr w:type="spellStart"/>
            <w:r>
              <w:rPr>
                <w:rFonts w:ascii="Times New Roman" w:hAnsi="Times New Roman" w:cs="Times New Roman"/>
                <w:sz w:val="22"/>
                <w:szCs w:val="22"/>
                <w:lang w:val="en-US" w:eastAsia="en-US"/>
              </w:rPr>
              <w:t>Priimant</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sprendimus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dėl</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pašalinimo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pirkimo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procedūros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šiame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punkte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nurodytu</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pašalinimo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pagrindu</w:t>
            </w:r>
            <w:proofErr w:type="spellEnd"/>
            <w:r>
              <w:rPr>
                <w:rFonts w:ascii="Times New Roman" w:hAnsi="Times New Roman" w:cs="Times New Roman"/>
                <w:sz w:val="22"/>
                <w:szCs w:val="22"/>
                <w:lang w:val="en-US" w:eastAsia="en-US"/>
              </w:rPr>
              <w:t xml:space="preserve">, be </w:t>
            </w:r>
            <w:proofErr w:type="spellStart"/>
            <w:r>
              <w:rPr>
                <w:rFonts w:ascii="Times New Roman" w:hAnsi="Times New Roman" w:cs="Times New Roman"/>
                <w:sz w:val="22"/>
                <w:szCs w:val="22"/>
                <w:lang w:val="en-US" w:eastAsia="en-US"/>
              </w:rPr>
              <w:t>kita</w:t>
            </w:r>
            <w:proofErr w:type="spellEnd"/>
            <w:r>
              <w:rPr>
                <w:rFonts w:ascii="Times New Roman" w:hAnsi="Times New Roman" w:cs="Times New Roman"/>
                <w:sz w:val="22"/>
                <w:szCs w:val="22"/>
                <w:lang w:val="en-US" w:eastAsia="en-US"/>
              </w:rPr>
              <w:t xml:space="preserve"> ko, </w:t>
            </w:r>
            <w:proofErr w:type="spellStart"/>
            <w:r>
              <w:rPr>
                <w:rFonts w:ascii="Times New Roman" w:hAnsi="Times New Roman" w:cs="Times New Roman"/>
                <w:sz w:val="22"/>
                <w:szCs w:val="22"/>
                <w:lang w:val="en-US" w:eastAsia="en-US"/>
              </w:rPr>
              <w:t>atsižvelgiama</w:t>
            </w:r>
            <w:proofErr w:type="spellEnd"/>
            <w:r>
              <w:rPr>
                <w:rFonts w:ascii="Times New Roman" w:hAnsi="Times New Roman" w:cs="Times New Roman"/>
                <w:sz w:val="22"/>
                <w:szCs w:val="22"/>
                <w:lang w:val="en-US" w:eastAsia="en-US"/>
              </w:rPr>
              <w:t xml:space="preserve"> į</w:t>
            </w:r>
            <w:r>
              <w:rPr>
                <w:rFonts w:ascii="Times New Roman" w:hAnsi="Times New Roman" w:cs="Times New Roman"/>
                <w:b/>
                <w:bCs/>
                <w:sz w:val="22"/>
                <w:szCs w:val="22"/>
                <w:lang w:val="en-US" w:eastAsia="en-US"/>
              </w:rPr>
              <w:t xml:space="preserve"> </w:t>
            </w:r>
            <w:proofErr w:type="spellStart"/>
            <w:r>
              <w:rPr>
                <w:rFonts w:ascii="Times New Roman" w:hAnsi="Times New Roman" w:cs="Times New Roman"/>
                <w:sz w:val="22"/>
                <w:szCs w:val="22"/>
                <w:lang w:val="en-US" w:eastAsia="en-US"/>
              </w:rPr>
              <w:t>nacionalinėje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duomenų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bazėje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adresu</w:t>
            </w:r>
            <w:proofErr w:type="spellEnd"/>
            <w:r>
              <w:rPr>
                <w:rFonts w:ascii="Times New Roman" w:hAnsi="Times New Roman" w:cs="Times New Roman"/>
                <w:sz w:val="22"/>
                <w:szCs w:val="22"/>
                <w:lang w:val="en-US" w:eastAsia="en-US"/>
              </w:rPr>
              <w:t xml:space="preserve"> </w:t>
            </w:r>
            <w:hyperlink r:id="rId15" w:history="1">
              <w:r>
                <w:rPr>
                  <w:rStyle w:val="Hyperlink"/>
                  <w:rFonts w:ascii="Times New Roman" w:hAnsi="Times New Roman" w:cs="Times New Roman"/>
                  <w:color w:val="002060"/>
                  <w:sz w:val="22"/>
                  <w:szCs w:val="22"/>
                  <w:lang w:val="en-US" w:eastAsia="en-US"/>
                </w:rPr>
                <w:t>https://www.vmi.lt/evmi/mokesciu-moketoju-informacija</w:t>
              </w:r>
            </w:hyperlink>
            <w:r>
              <w:rPr>
                <w:rFonts w:ascii="Times New Roman" w:hAnsi="Times New Roman" w:cs="Times New Roman"/>
                <w:color w:val="002060"/>
                <w:sz w:val="22"/>
                <w:szCs w:val="22"/>
                <w:lang w:val="en-US" w:eastAsia="en-US"/>
              </w:rPr>
              <w:t xml:space="preserve"> </w:t>
            </w:r>
            <w:proofErr w:type="spellStart"/>
            <w:r>
              <w:rPr>
                <w:rFonts w:ascii="Times New Roman" w:hAnsi="Times New Roman" w:cs="Times New Roman"/>
                <w:sz w:val="22"/>
                <w:szCs w:val="22"/>
                <w:lang w:val="en-US" w:eastAsia="en-US"/>
              </w:rPr>
              <w:t>skelbiamą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informaciją</w:t>
            </w:r>
            <w:proofErr w:type="spellEnd"/>
            <w:r>
              <w:rPr>
                <w:rFonts w:ascii="Times New Roman" w:hAnsi="Times New Roman" w:cs="Times New Roman"/>
                <w:sz w:val="22"/>
                <w:szCs w:val="22"/>
                <w:lang w:val="en-US" w:eastAsia="en-US"/>
              </w:rPr>
              <w:t>.</w:t>
            </w:r>
          </w:p>
        </w:tc>
      </w:tr>
      <w:tr w:rsidR="00046142" w14:paraId="48CA27FF"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1EFFFA" w14:textId="1063BB3A" w:rsidR="00046142" w:rsidRDefault="00046142" w:rsidP="00046142">
            <w:pPr>
              <w:pStyle w:val="NoSpacing"/>
              <w:rPr>
                <w:rFonts w:ascii="Times New Roman" w:hAnsi="Times New Roman" w:cs="Times New Roman"/>
                <w:sz w:val="22"/>
                <w:szCs w:val="22"/>
                <w:lang w:val="en-US" w:eastAsia="en-US"/>
              </w:rPr>
            </w:pPr>
            <w:r>
              <w:rPr>
                <w:rFonts w:ascii="Times New Roman" w:hAnsi="Times New Roman" w:cs="Times New Roman"/>
                <w:sz w:val="22"/>
                <w:szCs w:val="22"/>
                <w:lang w:val="en-US"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14EE1FB" w14:textId="77777777" w:rsidR="00046142" w:rsidRDefault="00046142">
            <w:pPr>
              <w:pStyle w:val="NoSpacing"/>
              <w:jc w:val="both"/>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Tiekėjas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yra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padaręs</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rimtą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profesinį</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pažeidimą</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dėl</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kurio</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perkančioji</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organizacija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abejoja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tiekėjo</w:t>
            </w:r>
            <w:proofErr w:type="spellEnd"/>
            <w:r>
              <w:rPr>
                <w:rFonts w:ascii="Times New Roman" w:hAnsi="Times New Roman" w:cs="Times New Roman"/>
                <w:sz w:val="22"/>
                <w:szCs w:val="22"/>
                <w:lang w:val="en-US" w:eastAsia="en-US"/>
              </w:rPr>
              <w:t> </w:t>
            </w:r>
            <w:proofErr w:type="spellStart"/>
            <w:r>
              <w:rPr>
                <w:rFonts w:ascii="Times New Roman" w:hAnsi="Times New Roman" w:cs="Times New Roman"/>
                <w:sz w:val="22"/>
                <w:szCs w:val="22"/>
                <w:lang w:val="en-US" w:eastAsia="en-US"/>
              </w:rPr>
              <w:t>sąžiningumu</w:t>
            </w:r>
            <w:proofErr w:type="spellEnd"/>
            <w:r>
              <w:rPr>
                <w:rFonts w:ascii="Times New Roman" w:hAnsi="Times New Roman" w:cs="Times New Roman"/>
                <w:sz w:val="22"/>
                <w:szCs w:val="22"/>
                <w:lang w:val="en-US" w:eastAsia="en-US"/>
              </w:rPr>
              <w:t>,</w:t>
            </w:r>
            <w:r>
              <w:rPr>
                <w:rFonts w:ascii="Times New Roman" w:eastAsia="Times New Roman" w:hAnsi="Times New Roman" w:cs="Times New Roman"/>
                <w:sz w:val="22"/>
                <w:szCs w:val="22"/>
                <w:lang w:val="en-US" w:eastAsia="en-US"/>
              </w:rPr>
              <w:t xml:space="preserve"> kai </w:t>
            </w:r>
            <w:proofErr w:type="spellStart"/>
            <w:r>
              <w:rPr>
                <w:rFonts w:ascii="Times New Roman" w:eastAsia="Times New Roman" w:hAnsi="Times New Roman" w:cs="Times New Roman"/>
                <w:sz w:val="22"/>
                <w:szCs w:val="22"/>
                <w:lang w:val="en-US" w:eastAsia="en-US"/>
              </w:rPr>
              <w:t>jis</w:t>
            </w:r>
            <w:proofErr w:type="spellEnd"/>
            <w:r>
              <w:rPr>
                <w:rFonts w:ascii="Times New Roman" w:eastAsia="Times New Roman" w:hAnsi="Times New Roman" w:cs="Times New Roman"/>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yra</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padaręs</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draudimo</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sudaryti</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draudžiamus</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susitarimus</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įtvirtinto</w:t>
            </w:r>
            <w:proofErr w:type="spellEnd"/>
            <w:r>
              <w:rPr>
                <w:rFonts w:ascii="Times New Roman" w:hAnsi="Times New Roman" w:cs="Times New Roman"/>
                <w:color w:val="000000" w:themeColor="text1"/>
                <w:sz w:val="22"/>
                <w:szCs w:val="22"/>
                <w:lang w:val="en-US" w:eastAsia="en-US"/>
              </w:rPr>
              <w:t xml:space="preserve"> Lietuvos </w:t>
            </w:r>
            <w:proofErr w:type="spellStart"/>
            <w:r>
              <w:rPr>
                <w:rFonts w:ascii="Times New Roman" w:hAnsi="Times New Roman" w:cs="Times New Roman"/>
                <w:color w:val="000000" w:themeColor="text1"/>
                <w:sz w:val="22"/>
                <w:szCs w:val="22"/>
                <w:lang w:val="en-US" w:eastAsia="en-US"/>
              </w:rPr>
              <w:t>Respublikos</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konkurencijos</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įstatyme</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ar</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panašaus</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pobūdžio</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kitos</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valstybės</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teisės</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akte</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pažeidimą</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ir</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nuo</w:t>
            </w:r>
            <w:proofErr w:type="spellEnd"/>
            <w:r>
              <w:rPr>
                <w:rFonts w:ascii="Times New Roman" w:hAnsi="Times New Roman" w:cs="Times New Roman"/>
                <w:color w:val="000000" w:themeColor="text1"/>
                <w:sz w:val="22"/>
                <w:szCs w:val="22"/>
                <w:lang w:val="en-US" w:eastAsia="en-US"/>
              </w:rPr>
              <w:t xml:space="preserve"> jo </w:t>
            </w:r>
            <w:proofErr w:type="spellStart"/>
            <w:r>
              <w:rPr>
                <w:rFonts w:ascii="Times New Roman" w:hAnsi="Times New Roman" w:cs="Times New Roman"/>
                <w:color w:val="000000" w:themeColor="text1"/>
                <w:sz w:val="22"/>
                <w:szCs w:val="22"/>
                <w:lang w:val="en-US" w:eastAsia="en-US"/>
              </w:rPr>
              <w:t>padarymo</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dienos</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praėjo</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mažiau</w:t>
            </w:r>
            <w:proofErr w:type="spellEnd"/>
            <w:r>
              <w:rPr>
                <w:rFonts w:ascii="Times New Roman" w:hAnsi="Times New Roman" w:cs="Times New Roman"/>
                <w:color w:val="000000" w:themeColor="text1"/>
                <w:sz w:val="22"/>
                <w:szCs w:val="22"/>
                <w:lang w:val="en-US" w:eastAsia="en-US"/>
              </w:rPr>
              <w:t xml:space="preserve"> </w:t>
            </w:r>
            <w:proofErr w:type="spellStart"/>
            <w:r>
              <w:rPr>
                <w:rFonts w:ascii="Times New Roman" w:hAnsi="Times New Roman" w:cs="Times New Roman"/>
                <w:color w:val="000000" w:themeColor="text1"/>
                <w:sz w:val="22"/>
                <w:szCs w:val="22"/>
                <w:lang w:val="en-US" w:eastAsia="en-US"/>
              </w:rPr>
              <w:t>kaip</w:t>
            </w:r>
            <w:proofErr w:type="spellEnd"/>
            <w:r>
              <w:rPr>
                <w:rFonts w:ascii="Times New Roman" w:hAnsi="Times New Roman" w:cs="Times New Roman"/>
                <w:color w:val="000000" w:themeColor="text1"/>
                <w:sz w:val="22"/>
                <w:szCs w:val="22"/>
                <w:lang w:val="en-US" w:eastAsia="en-US"/>
              </w:rPr>
              <w:t xml:space="preserve"> 3 </w:t>
            </w:r>
            <w:proofErr w:type="spellStart"/>
            <w:r>
              <w:rPr>
                <w:rFonts w:ascii="Times New Roman" w:hAnsi="Times New Roman" w:cs="Times New Roman"/>
                <w:color w:val="000000" w:themeColor="text1"/>
                <w:sz w:val="22"/>
                <w:szCs w:val="22"/>
                <w:lang w:val="en-US" w:eastAsia="en-US"/>
              </w:rPr>
              <w:t>metai</w:t>
            </w:r>
            <w:proofErr w:type="spellEnd"/>
            <w:r>
              <w:rPr>
                <w:rFonts w:ascii="Times New Roman" w:hAnsi="Times New Roman" w:cs="Times New Roman"/>
                <w:color w:val="000000" w:themeColor="text1"/>
                <w:sz w:val="22"/>
                <w:szCs w:val="22"/>
                <w:lang w:val="en-US"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00A96"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 xml:space="preserve">VPĮ 46 </w:t>
            </w:r>
            <w:proofErr w:type="spellStart"/>
            <w:r>
              <w:rPr>
                <w:rFonts w:ascii="Times New Roman" w:eastAsia="Yu Mincho" w:hAnsi="Times New Roman" w:cs="Times New Roman"/>
                <w:b/>
                <w:bCs/>
                <w:sz w:val="22"/>
                <w:szCs w:val="22"/>
                <w:lang w:val="en-US" w:eastAsia="en-US"/>
              </w:rPr>
              <w:t>straipsnio</w:t>
            </w:r>
            <w:proofErr w:type="spellEnd"/>
            <w:r>
              <w:rPr>
                <w:rFonts w:ascii="Times New Roman" w:eastAsia="Yu Mincho" w:hAnsi="Times New Roman" w:cs="Times New Roman"/>
                <w:b/>
                <w:bCs/>
                <w:sz w:val="22"/>
                <w:szCs w:val="22"/>
                <w:lang w:val="en-US" w:eastAsia="en-US"/>
              </w:rPr>
              <w:t xml:space="preserve"> 4 </w:t>
            </w:r>
            <w:proofErr w:type="spellStart"/>
            <w:r>
              <w:rPr>
                <w:rFonts w:ascii="Times New Roman" w:eastAsia="Yu Mincho" w:hAnsi="Times New Roman" w:cs="Times New Roman"/>
                <w:b/>
                <w:bCs/>
                <w:sz w:val="22"/>
                <w:szCs w:val="22"/>
                <w:lang w:val="en-US" w:eastAsia="en-US"/>
              </w:rPr>
              <w:t>dalies</w:t>
            </w:r>
            <w:proofErr w:type="spellEnd"/>
            <w:r>
              <w:rPr>
                <w:rFonts w:ascii="Times New Roman" w:eastAsia="Yu Mincho" w:hAnsi="Times New Roman" w:cs="Times New Roman"/>
                <w:b/>
                <w:bCs/>
                <w:sz w:val="22"/>
                <w:szCs w:val="22"/>
                <w:lang w:val="en-US" w:eastAsia="en-US"/>
              </w:rPr>
              <w:t xml:space="preserve"> 7 </w:t>
            </w:r>
            <w:proofErr w:type="spellStart"/>
            <w:r>
              <w:rPr>
                <w:rFonts w:ascii="Times New Roman" w:eastAsia="Yu Mincho" w:hAnsi="Times New Roman" w:cs="Times New Roman"/>
                <w:b/>
                <w:bCs/>
                <w:sz w:val="22"/>
                <w:szCs w:val="22"/>
                <w:lang w:val="en-US" w:eastAsia="en-US"/>
              </w:rPr>
              <w:t>punkto</w:t>
            </w:r>
            <w:proofErr w:type="spellEnd"/>
            <w:r>
              <w:rPr>
                <w:rFonts w:ascii="Times New Roman" w:eastAsia="Yu Mincho" w:hAnsi="Times New Roman" w:cs="Times New Roman"/>
                <w:b/>
                <w:bCs/>
                <w:sz w:val="22"/>
                <w:szCs w:val="22"/>
                <w:lang w:val="en-US" w:eastAsia="en-US"/>
              </w:rPr>
              <w:t xml:space="preserve"> c </w:t>
            </w:r>
            <w:proofErr w:type="spellStart"/>
            <w:r>
              <w:rPr>
                <w:rFonts w:ascii="Times New Roman" w:eastAsia="Yu Mincho" w:hAnsi="Times New Roman" w:cs="Times New Roman"/>
                <w:b/>
                <w:bCs/>
                <w:sz w:val="22"/>
                <w:szCs w:val="22"/>
                <w:lang w:val="en-US" w:eastAsia="en-US"/>
              </w:rPr>
              <w:t>papunktis</w:t>
            </w:r>
            <w:proofErr w:type="spellEnd"/>
          </w:p>
          <w:p w14:paraId="15E3035F" w14:textId="77777777" w:rsidR="00046142" w:rsidRDefault="00046142">
            <w:pPr>
              <w:pStyle w:val="NoSpacing"/>
              <w:jc w:val="both"/>
              <w:rPr>
                <w:rFonts w:ascii="Times New Roman" w:eastAsia="Yu Mincho" w:hAnsi="Times New Roman" w:cs="Times New Roman"/>
                <w:sz w:val="22"/>
                <w:szCs w:val="22"/>
                <w:lang w:val="en-US" w:eastAsia="en-US"/>
              </w:rPr>
            </w:pPr>
          </w:p>
          <w:p w14:paraId="41052183"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 xml:space="preserve">EBVPD III </w:t>
            </w:r>
            <w:proofErr w:type="spellStart"/>
            <w:r>
              <w:rPr>
                <w:rFonts w:ascii="Times New Roman" w:eastAsia="Yu Mincho" w:hAnsi="Times New Roman" w:cs="Times New Roman"/>
                <w:sz w:val="22"/>
                <w:szCs w:val="22"/>
                <w:lang w:val="en-US" w:eastAsia="en-US"/>
              </w:rPr>
              <w:t>dalies</w:t>
            </w:r>
            <w:proofErr w:type="spellEnd"/>
            <w:r>
              <w:rPr>
                <w:rFonts w:ascii="Times New Roman" w:eastAsia="Yu Mincho" w:hAnsi="Times New Roman" w:cs="Times New Roman"/>
                <w:sz w:val="22"/>
                <w:szCs w:val="22"/>
                <w:lang w:val="en-US" w:eastAsia="en-US"/>
              </w:rPr>
              <w:t xml:space="preserve"> C11 </w:t>
            </w:r>
            <w:proofErr w:type="spellStart"/>
            <w:r>
              <w:rPr>
                <w:rFonts w:ascii="Times New Roman" w:eastAsia="Yu Mincho" w:hAnsi="Times New Roman" w:cs="Times New Roman"/>
                <w:sz w:val="22"/>
                <w:szCs w:val="22"/>
                <w:lang w:val="en-US" w:eastAsia="en-US"/>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E37BCC" w14:textId="77777777" w:rsidR="00046142" w:rsidRDefault="00046142" w:rsidP="00046142">
            <w:pPr>
              <w:pStyle w:val="NoSpacing"/>
              <w:jc w:val="both"/>
              <w:rPr>
                <w:rFonts w:ascii="Times New Roman" w:hAnsi="Times New Roman" w:cs="Times New Roman"/>
                <w:sz w:val="22"/>
                <w:szCs w:val="22"/>
                <w:lang w:val="en-US" w:eastAsia="en-US"/>
              </w:rPr>
            </w:pPr>
            <w:proofErr w:type="spellStart"/>
            <w:r>
              <w:rPr>
                <w:rFonts w:ascii="Times New Roman" w:hAnsi="Times New Roman" w:cs="Times New Roman"/>
                <w:sz w:val="22"/>
                <w:szCs w:val="22"/>
                <w:lang w:val="en-US" w:eastAsia="en-US"/>
              </w:rPr>
              <w:t>Iš</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Lietuvoje</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įsteigtų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subjektų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įrodančių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dokumentų</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nereikalaujama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Užtenka</w:t>
            </w:r>
            <w:proofErr w:type="spellEnd"/>
            <w:r>
              <w:rPr>
                <w:rFonts w:ascii="Times New Roman" w:hAnsi="Times New Roman" w:cs="Times New Roman"/>
                <w:sz w:val="22"/>
                <w:szCs w:val="22"/>
                <w:lang w:val="en-US" w:eastAsia="en-US"/>
              </w:rPr>
              <w:t xml:space="preserve"> </w:t>
            </w:r>
            <w:proofErr w:type="spellStart"/>
            <w:r>
              <w:rPr>
                <w:rFonts w:ascii="Times New Roman" w:hAnsi="Times New Roman" w:cs="Times New Roman"/>
                <w:sz w:val="22"/>
                <w:szCs w:val="22"/>
                <w:lang w:val="en-US" w:eastAsia="en-US"/>
              </w:rPr>
              <w:t>pateikto</w:t>
            </w:r>
            <w:proofErr w:type="spellEnd"/>
            <w:r>
              <w:rPr>
                <w:rFonts w:ascii="Times New Roman" w:hAnsi="Times New Roman" w:cs="Times New Roman"/>
                <w:sz w:val="22"/>
                <w:szCs w:val="22"/>
                <w:lang w:val="en-US" w:eastAsia="en-US"/>
              </w:rPr>
              <w:t xml:space="preserve"> EBVPD.</w:t>
            </w:r>
          </w:p>
          <w:p w14:paraId="3E113FD0" w14:textId="77777777" w:rsidR="00046142" w:rsidRDefault="00046142">
            <w:pPr>
              <w:pStyle w:val="NoSpacing"/>
              <w:jc w:val="both"/>
              <w:rPr>
                <w:rFonts w:ascii="Times New Roman" w:hAnsi="Times New Roman" w:cs="Times New Roman"/>
                <w:bCs/>
                <w:iCs/>
                <w:sz w:val="22"/>
                <w:szCs w:val="22"/>
                <w:lang w:val="en-US" w:eastAsia="en-US"/>
              </w:rPr>
            </w:pPr>
          </w:p>
          <w:p w14:paraId="36C9EE66" w14:textId="77777777" w:rsidR="00046142" w:rsidRDefault="00046142" w:rsidP="00046142">
            <w:pPr>
              <w:jc w:val="both"/>
              <w:rPr>
                <w:bCs/>
                <w:sz w:val="22"/>
                <w:szCs w:val="22"/>
                <w:lang w:val="lt-LT"/>
              </w:rPr>
            </w:pPr>
            <w:r>
              <w:rPr>
                <w:bCs/>
                <w:sz w:val="22"/>
                <w:szCs w:val="22"/>
                <w:lang w:val="lt-LT"/>
              </w:rPr>
              <w:t xml:space="preserve">Priimant sprendimus dėl tiekėjo pašalinimo iš pirkimo procedūros šiame punkte nurodytu pašalinimo pagrindu, be kita ko, atsižvelgiama į nacionalinėje duomenų bazėje adresu: </w:t>
            </w:r>
          </w:p>
          <w:p w14:paraId="7BCB7EBE" w14:textId="77777777" w:rsidR="00046142" w:rsidRDefault="00046142" w:rsidP="00046142">
            <w:pPr>
              <w:jc w:val="both"/>
              <w:rPr>
                <w:bCs/>
                <w:iCs/>
                <w:sz w:val="22"/>
                <w:szCs w:val="22"/>
              </w:rPr>
            </w:pPr>
            <w:hyperlink r:id="rId16" w:history="1">
              <w:r>
                <w:rPr>
                  <w:rStyle w:val="Hyperlink"/>
                  <w:color w:val="002060"/>
                  <w:sz w:val="22"/>
                  <w:szCs w:val="22"/>
                </w:rPr>
                <w:t>https://kt.gov.lt/lt/atviri-duomenys/diskvalifikavimas-is-viesuju-pirkimu</w:t>
              </w:r>
            </w:hyperlink>
            <w:r>
              <w:rPr>
                <w:sz w:val="22"/>
                <w:szCs w:val="22"/>
              </w:rPr>
              <w:t xml:space="preserve"> </w:t>
            </w:r>
            <w:proofErr w:type="spellStart"/>
            <w:r>
              <w:rPr>
                <w:sz w:val="22"/>
                <w:szCs w:val="22"/>
              </w:rPr>
              <w:t>skelbiamą</w:t>
            </w:r>
            <w:proofErr w:type="spellEnd"/>
            <w:r>
              <w:rPr>
                <w:sz w:val="22"/>
                <w:szCs w:val="22"/>
              </w:rPr>
              <w:t xml:space="preserve"> </w:t>
            </w:r>
            <w:proofErr w:type="spellStart"/>
            <w:r>
              <w:rPr>
                <w:sz w:val="22"/>
                <w:szCs w:val="22"/>
              </w:rPr>
              <w:t>informaciją</w:t>
            </w:r>
            <w:proofErr w:type="spellEnd"/>
            <w:r>
              <w:rPr>
                <w:sz w:val="22"/>
                <w:szCs w:val="22"/>
              </w:rPr>
              <w:t xml:space="preserve">. </w:t>
            </w:r>
          </w:p>
        </w:tc>
      </w:tr>
    </w:tbl>
    <w:p w14:paraId="0E6D4DE9" w14:textId="77777777" w:rsidR="00046142" w:rsidRDefault="00046142" w:rsidP="00046142">
      <w:pPr>
        <w:pStyle w:val="Body2"/>
        <w:rPr>
          <w:rFonts w:eastAsia="Arial Unicode MS"/>
        </w:rPr>
      </w:pPr>
    </w:p>
    <w:p w14:paraId="1252A92E" w14:textId="77777777" w:rsidR="00046142" w:rsidRDefault="00046142" w:rsidP="00046142">
      <w:pPr>
        <w:suppressAutoHyphens/>
        <w:ind w:firstLine="567"/>
        <w:jc w:val="both"/>
        <w:rPr>
          <w:rFonts w:eastAsia="Times New Roman"/>
          <w:sz w:val="22"/>
          <w:szCs w:val="22"/>
          <w:lang w:val="lt-LT"/>
        </w:rPr>
      </w:pPr>
      <w:r>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083112C5" w14:textId="4DE630DA" w:rsidR="00046142" w:rsidRPr="00B5189B" w:rsidRDefault="00046142" w:rsidP="00B5189B">
      <w:pPr>
        <w:tabs>
          <w:tab w:val="left" w:pos="990"/>
        </w:tabs>
        <w:ind w:firstLine="709"/>
        <w:jc w:val="both"/>
        <w:rPr>
          <w:rFonts w:eastAsia="Times New Roman"/>
          <w:color w:val="367DA2"/>
          <w:lang w:val="lt-LT"/>
        </w:rPr>
      </w:pPr>
      <w:r w:rsidRPr="00B5189B">
        <w:rPr>
          <w:lang w:val="lt-LT"/>
        </w:rPr>
        <w:t>3</w:t>
      </w:r>
      <w:r w:rsidRPr="00B5189B">
        <w:rPr>
          <w:rFonts w:cs="Arial Unicode MS"/>
          <w:lang w:val="lt-LT"/>
        </w:rPr>
        <w:t>.</w:t>
      </w:r>
      <w:r w:rsidRPr="00B5189B">
        <w:rPr>
          <w:color w:val="000000"/>
          <w:lang w:val="lt-LT"/>
        </w:rPr>
        <w:t>10</w:t>
      </w:r>
      <w:r w:rsidRPr="00B5189B">
        <w:rPr>
          <w:rFonts w:cs="Arial Unicode MS"/>
          <w:lang w:val="lt-LT"/>
        </w:rPr>
        <w:t xml:space="preserve">. Pasiūlymų vertinimo metu perkančioji organizacija turi teisę reikalauti, kad tiekėjas pateiktų   legalizuotus </w:t>
      </w:r>
      <w:proofErr w:type="spellStart"/>
      <w:r w:rsidRPr="00B5189B">
        <w:rPr>
          <w:rFonts w:cs="Arial Unicode MS"/>
          <w:i/>
          <w:iCs/>
          <w:lang w:val="lt-LT"/>
        </w:rPr>
        <w:t>Apostille</w:t>
      </w:r>
      <w:proofErr w:type="spellEnd"/>
      <w:r w:rsidRPr="00B5189B">
        <w:rPr>
          <w:rFonts w:cs="Arial Unicode MS"/>
          <w:i/>
          <w:iCs/>
          <w:lang w:val="lt-LT"/>
        </w:rPr>
        <w:t xml:space="preserve"> </w:t>
      </w:r>
      <w:r w:rsidRPr="00B5189B">
        <w:rPr>
          <w:rFonts w:cs="Arial Unicode MS"/>
          <w:lang w:val="lt-LT"/>
        </w:rPr>
        <w:t>nurodytus dokumentus, jei dokumentai išduoti užsienio valstybėje. Legalizavimas atliekamas, vadovaujantis Dokumentų legalizavimo ir tvirtinimo pažyma (</w:t>
      </w:r>
      <w:proofErr w:type="spellStart"/>
      <w:r w:rsidRPr="00B5189B">
        <w:rPr>
          <w:rFonts w:cs="Arial Unicode MS"/>
          <w:i/>
          <w:iCs/>
          <w:lang w:val="lt-LT"/>
        </w:rPr>
        <w:t>Apostille</w:t>
      </w:r>
      <w:proofErr w:type="spellEnd"/>
      <w:r w:rsidRPr="00B5189B">
        <w:rPr>
          <w:rFont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5189B">
        <w:rPr>
          <w:rFonts w:cs="Arial Unicode MS"/>
          <w:i/>
          <w:iCs/>
          <w:lang w:val="lt-LT"/>
        </w:rPr>
        <w:t>Apostille</w:t>
      </w:r>
      <w:proofErr w:type="spellEnd"/>
      <w:r w:rsidRPr="00B5189B">
        <w:rPr>
          <w:rFonts w:cs="Arial Unicode MS"/>
          <w:lang w:val="lt-LT"/>
        </w:rPr>
        <w:t xml:space="preserve">). </w:t>
      </w:r>
    </w:p>
    <w:p w14:paraId="5DA9C6DD" w14:textId="576CBA40" w:rsidR="00046142" w:rsidRPr="00B5189B" w:rsidRDefault="00046142" w:rsidP="00B5189B">
      <w:pPr>
        <w:tabs>
          <w:tab w:val="left" w:pos="990"/>
        </w:tabs>
        <w:ind w:firstLine="709"/>
        <w:jc w:val="both"/>
        <w:rPr>
          <w:color w:val="367DA2"/>
          <w:lang w:val="lt-LT"/>
        </w:rPr>
      </w:pPr>
      <w:r w:rsidRPr="00B5189B">
        <w:rPr>
          <w:lang w:val="lt-LT"/>
        </w:rPr>
        <w:t>3.11. Perkančioji organizacija netaiko kvalifikacinių reikalavimų tiekėjams.</w:t>
      </w:r>
    </w:p>
    <w:p w14:paraId="553EE812" w14:textId="0821D96E" w:rsidR="00046142" w:rsidRPr="00B5189B" w:rsidRDefault="00046142" w:rsidP="00B5189B">
      <w:pPr>
        <w:tabs>
          <w:tab w:val="left" w:pos="990"/>
        </w:tabs>
        <w:ind w:firstLine="709"/>
        <w:jc w:val="both"/>
        <w:rPr>
          <w:color w:val="000000"/>
          <w:lang w:val="lt-LT"/>
        </w:rPr>
      </w:pPr>
      <w:r w:rsidRPr="00B5189B">
        <w:rPr>
          <w:rFonts w:cs="Arial Unicode MS"/>
          <w:lang w:val="lt-LT"/>
        </w:rPr>
        <w:t>3.12. Jeigu tiekėjo kvalifikacija dėl teisės verstis atitinkama veikla nebuvo tikrinama arba tikrinama ne visa apimtimi, tiekėjas perkančiajai organizacijai įsipareigoja, kad pirkimo sutartį vykdys tik tokią teisę turintys asmenys.</w:t>
      </w:r>
    </w:p>
    <w:p w14:paraId="6959E7EF" w14:textId="159F0E08" w:rsidR="00046142" w:rsidRPr="00B5189B" w:rsidRDefault="00046142" w:rsidP="00B5189B">
      <w:pPr>
        <w:tabs>
          <w:tab w:val="left" w:pos="990"/>
        </w:tabs>
        <w:ind w:firstLine="709"/>
        <w:jc w:val="both"/>
        <w:rPr>
          <w:rFonts w:cs="Arial Unicode MS"/>
          <w:lang w:val="lt-LT"/>
        </w:rPr>
      </w:pPr>
      <w:r w:rsidRPr="00B5189B">
        <w:rPr>
          <w:rFonts w:cs="Arial Unicode MS"/>
          <w:lang w:val="lt-LT"/>
        </w:rPr>
        <w:t xml:space="preserve">3.13. Savo pasiūlyme tiekėjas turi nurodyti, kokius subtiekėjus / subteikėjus / subrangovus jis ketina pasitelkti, jei pasitelks. </w:t>
      </w:r>
    </w:p>
    <w:p w14:paraId="768AADBA" w14:textId="1F1DB1BA" w:rsidR="00B5189B" w:rsidRPr="00D540DF" w:rsidRDefault="00B5189B" w:rsidP="00B076D9">
      <w:pPr>
        <w:tabs>
          <w:tab w:val="left" w:pos="990"/>
        </w:tabs>
        <w:ind w:firstLine="709"/>
        <w:jc w:val="both"/>
        <w:rPr>
          <w:color w:val="000000"/>
          <w:sz w:val="22"/>
          <w:szCs w:val="22"/>
          <w:lang w:val="lt-LT"/>
        </w:rPr>
      </w:pPr>
      <w:r w:rsidRPr="00B5189B">
        <w:rPr>
          <w:rFonts w:cs="Arial Unicode MS"/>
          <w:lang w:val="lt-LT"/>
        </w:rPr>
        <w:t xml:space="preserve">3.15. </w:t>
      </w:r>
      <w:r w:rsidRPr="00B5189B">
        <w:rPr>
          <w:color w:val="000000"/>
          <w:lang w:val="lt-LT" w:eastAsia="lt-LT"/>
        </w:rPr>
        <w:t>Perkančioji organizacija, tikrindama tiekėjo pasiūlymo atitiktį P</w:t>
      </w:r>
      <w:r w:rsidRPr="00B5189B">
        <w:rPr>
          <w:color w:val="000000"/>
          <w:lang w:val="lt-LT"/>
        </w:rPr>
        <w:t>irkimų sąlygų 2.</w:t>
      </w:r>
      <w:r>
        <w:rPr>
          <w:color w:val="000000"/>
          <w:lang w:val="lt-LT"/>
        </w:rPr>
        <w:t>8</w:t>
      </w:r>
      <w:r w:rsidRPr="00B5189B">
        <w:rPr>
          <w:color w:val="000000"/>
          <w:lang w:val="lt-LT"/>
        </w:rPr>
        <w:t xml:space="preserve"> ir 2.</w:t>
      </w:r>
      <w:r>
        <w:rPr>
          <w:color w:val="000000"/>
          <w:lang w:val="lt-LT"/>
        </w:rPr>
        <w:t>9</w:t>
      </w:r>
      <w:r w:rsidRPr="00B5189B">
        <w:rPr>
          <w:color w:val="000000"/>
          <w:lang w:val="lt-LT"/>
        </w:rPr>
        <w:t xml:space="preserve"> punktų</w:t>
      </w:r>
      <w:r w:rsidRPr="00B5189B">
        <w:rPr>
          <w:color w:val="000000"/>
          <w:lang w:val="lt-LT" w:eastAsia="lt-LT"/>
        </w:rPr>
        <w:t xml:space="preserve"> reikalavimams, iš tiekėjo reikalauja kartu su pasiūlymu pateikti Nacionalinio saugumo reikalavimų atitikties deklaraciją (Priedas Nr.</w:t>
      </w:r>
      <w:r>
        <w:rPr>
          <w:color w:val="000000"/>
          <w:lang w:val="lt-LT" w:eastAsia="lt-LT"/>
        </w:rPr>
        <w:t xml:space="preserve"> </w:t>
      </w:r>
      <w:r w:rsidRPr="00B5189B">
        <w:rPr>
          <w:color w:val="000000"/>
          <w:lang w:val="lt-LT" w:eastAsia="lt-LT"/>
        </w:rPr>
        <w:t xml:space="preserve">5), o iš ekonomiškai naudingiausią pasiūlymą pateikusio tiekėjo, reikalaus pateikti vieną ar kelis </w:t>
      </w:r>
      <w:r w:rsidR="00B076D9" w:rsidRPr="00B076D9">
        <w:rPr>
          <w:color w:val="000000"/>
          <w:lang w:val="lt-LT" w:eastAsia="lt-LT"/>
        </w:rPr>
        <w:t>dokument</w:t>
      </w:r>
      <w:r w:rsidR="00B076D9">
        <w:rPr>
          <w:color w:val="000000"/>
          <w:lang w:val="lt-LT" w:eastAsia="lt-LT"/>
        </w:rPr>
        <w:t>us</w:t>
      </w:r>
      <w:r w:rsidR="00B076D9" w:rsidRPr="00B076D9">
        <w:rPr>
          <w:color w:val="000000"/>
          <w:lang w:val="lt-LT" w:eastAsia="lt-LT"/>
        </w:rPr>
        <w:t>, nurodyt</w:t>
      </w:r>
      <w:r w:rsidR="00B076D9">
        <w:rPr>
          <w:color w:val="000000"/>
          <w:lang w:val="lt-LT" w:eastAsia="lt-LT"/>
        </w:rPr>
        <w:t>us</w:t>
      </w:r>
      <w:r w:rsidR="00B076D9" w:rsidRPr="00B076D9">
        <w:rPr>
          <w:color w:val="000000"/>
          <w:lang w:val="lt-LT" w:eastAsia="lt-LT"/>
        </w:rPr>
        <w:t xml:space="preserve"> VPĮ 39 straipsnio 3 dalyje</w:t>
      </w:r>
      <w:r w:rsidR="00B076D9">
        <w:rPr>
          <w:color w:val="000000"/>
          <w:lang w:val="lt-LT" w:eastAsia="lt-LT"/>
        </w:rPr>
        <w:t>.</w:t>
      </w:r>
    </w:p>
    <w:p w14:paraId="1CDC2B89" w14:textId="77777777" w:rsidR="00B5189B" w:rsidRDefault="00B5189B" w:rsidP="00B076D9">
      <w:pPr>
        <w:pStyle w:val="Body2"/>
        <w:spacing w:after="0"/>
        <w:rPr>
          <w:lang w:val="lt-LT"/>
        </w:rPr>
      </w:pPr>
    </w:p>
    <w:p w14:paraId="65B0F811" w14:textId="39239D28" w:rsidR="007C0B5F" w:rsidRPr="00A168C7" w:rsidRDefault="007C0B5F" w:rsidP="00B076D9">
      <w:pPr>
        <w:pStyle w:val="Body2"/>
        <w:spacing w:after="0"/>
        <w:jc w:val="right"/>
        <w:rPr>
          <w:color w:val="auto"/>
          <w:sz w:val="24"/>
          <w:szCs w:val="24"/>
          <w:lang w:val="lt-LT"/>
        </w:rPr>
      </w:pPr>
    </w:p>
    <w:p w14:paraId="4F834C29" w14:textId="6DDC9B85" w:rsidR="006B51E6" w:rsidRPr="00A168C7" w:rsidRDefault="00FC0593" w:rsidP="00B076D9">
      <w:pPr>
        <w:pStyle w:val="Heading"/>
        <w:jc w:val="both"/>
        <w:rPr>
          <w:rFonts w:cs="Times New Roman"/>
          <w:color w:val="auto"/>
          <w:sz w:val="24"/>
          <w:szCs w:val="24"/>
          <w:lang w:val="lt-LT"/>
        </w:rPr>
      </w:pPr>
      <w:r w:rsidRPr="00A168C7">
        <w:rPr>
          <w:rFonts w:cs="Times New Roman"/>
          <w:sz w:val="24"/>
          <w:szCs w:val="24"/>
          <w:lang w:val="lt-LT"/>
        </w:rPr>
        <w:tab/>
      </w:r>
      <w:r w:rsidR="0034466E" w:rsidRPr="00A168C7">
        <w:rPr>
          <w:rFonts w:cs="Times New Roman"/>
          <w:color w:val="auto"/>
          <w:sz w:val="24"/>
          <w:szCs w:val="24"/>
          <w:lang w:val="lt-LT"/>
        </w:rPr>
        <w:t>4. </w:t>
      </w:r>
      <w:r w:rsidR="003307CD" w:rsidRPr="00A168C7">
        <w:rPr>
          <w:rFonts w:cs="Times New Roman"/>
          <w:color w:val="auto"/>
          <w:sz w:val="24"/>
          <w:szCs w:val="24"/>
          <w:lang w:val="lt-LT"/>
        </w:rPr>
        <w:t>ŪKIO SUBJEKTŲ GRUPĖS DALYVAVIMAS, rėmimasis kitų ūkio subjektų pajėgumais</w:t>
      </w:r>
    </w:p>
    <w:p w14:paraId="7B0D9257" w14:textId="77777777" w:rsidR="006B51E6" w:rsidRPr="00A168C7" w:rsidRDefault="006B51E6" w:rsidP="00B076D9">
      <w:pPr>
        <w:pStyle w:val="Body2"/>
        <w:spacing w:after="0"/>
        <w:rPr>
          <w:sz w:val="24"/>
          <w:szCs w:val="24"/>
          <w:lang w:val="lt-LT"/>
        </w:rPr>
      </w:pPr>
    </w:p>
    <w:p w14:paraId="43C9D3B8" w14:textId="711DA5C4" w:rsidR="00085461" w:rsidRPr="00A168C7" w:rsidRDefault="00085461" w:rsidP="00811292">
      <w:pPr>
        <w:pStyle w:val="CommentText"/>
        <w:tabs>
          <w:tab w:val="left" w:pos="709"/>
        </w:tabs>
        <w:suppressAutoHyphens/>
        <w:ind w:firstLine="567"/>
        <w:jc w:val="both"/>
        <w:rPr>
          <w:sz w:val="24"/>
          <w:szCs w:val="24"/>
          <w:lang w:val="lt-LT"/>
        </w:rPr>
      </w:pPr>
      <w:r w:rsidRPr="00A168C7">
        <w:rPr>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196D3C07" w:rsidR="00085461" w:rsidRPr="00A168C7" w:rsidRDefault="00085461" w:rsidP="00811292">
      <w:pPr>
        <w:pStyle w:val="CommentText"/>
        <w:tabs>
          <w:tab w:val="left" w:pos="709"/>
        </w:tabs>
        <w:suppressAutoHyphens/>
        <w:ind w:firstLine="567"/>
        <w:jc w:val="both"/>
        <w:rPr>
          <w:sz w:val="24"/>
          <w:szCs w:val="24"/>
          <w:lang w:val="lt-LT"/>
        </w:rPr>
      </w:pPr>
      <w:r w:rsidRPr="00A168C7">
        <w:rPr>
          <w:sz w:val="24"/>
          <w:szCs w:val="24"/>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0EA49AB5" w:rsidR="00085461" w:rsidRPr="00A168C7" w:rsidRDefault="00085461" w:rsidP="00811292">
      <w:pPr>
        <w:pStyle w:val="CommentText"/>
        <w:tabs>
          <w:tab w:val="left" w:pos="709"/>
        </w:tabs>
        <w:suppressAutoHyphens/>
        <w:ind w:firstLine="567"/>
        <w:jc w:val="both"/>
        <w:rPr>
          <w:sz w:val="24"/>
          <w:szCs w:val="24"/>
          <w:lang w:val="lt-LT"/>
        </w:rPr>
      </w:pPr>
      <w:r w:rsidRPr="00A168C7">
        <w:rPr>
          <w:sz w:val="24"/>
          <w:szCs w:val="24"/>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5BCFD424" w:rsidR="00085461" w:rsidRPr="00A168C7" w:rsidRDefault="00085461" w:rsidP="00811292">
      <w:pPr>
        <w:pStyle w:val="CommentText"/>
        <w:tabs>
          <w:tab w:val="left" w:pos="709"/>
        </w:tabs>
        <w:suppressAutoHyphens/>
        <w:ind w:firstLine="567"/>
        <w:jc w:val="both"/>
        <w:rPr>
          <w:sz w:val="24"/>
          <w:szCs w:val="24"/>
          <w:lang w:val="lt-LT"/>
        </w:rPr>
      </w:pPr>
      <w:r w:rsidRPr="00A168C7">
        <w:rPr>
          <w:sz w:val="24"/>
          <w:szCs w:val="24"/>
          <w:lang w:val="lt-LT"/>
        </w:rPr>
        <w:t xml:space="preserve">4.4. Remdamasis kitų ūkio subjektų pajėgumais, tiekėjas neatsižvelgia į tai, koks teisinis ryšys sieja tiekėją ir tą ūkio subjektą, kurio pajėgumais jis remiasi. </w:t>
      </w:r>
    </w:p>
    <w:p w14:paraId="397C0015" w14:textId="3E871F84" w:rsidR="00085461" w:rsidRPr="00811292" w:rsidRDefault="00085461" w:rsidP="00811292">
      <w:pPr>
        <w:pStyle w:val="CommentText"/>
        <w:tabs>
          <w:tab w:val="left" w:pos="709"/>
        </w:tabs>
        <w:suppressAutoHyphens/>
        <w:ind w:firstLine="567"/>
        <w:jc w:val="both"/>
        <w:rPr>
          <w:rFonts w:eastAsia="Calibri"/>
          <w:sz w:val="24"/>
          <w:szCs w:val="24"/>
          <w:lang w:val="lt-LT"/>
        </w:rPr>
      </w:pPr>
      <w:r w:rsidRPr="00811292">
        <w:rPr>
          <w:sz w:val="24"/>
          <w:szCs w:val="24"/>
          <w:lang w:val="lt-LT"/>
        </w:rPr>
        <w:t>4.5. Kai</w:t>
      </w:r>
      <w:r w:rsidRPr="00811292">
        <w:rPr>
          <w:rFonts w:eastAsia="Calibri"/>
          <w:sz w:val="24"/>
          <w:szCs w:val="24"/>
          <w:lang w:val="lt-LT"/>
        </w:rPr>
        <w:t xml:space="preserve">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811292">
        <w:rPr>
          <w:sz w:val="24"/>
          <w:szCs w:val="24"/>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1C4DB681" w:rsidR="00085461" w:rsidRPr="00811292" w:rsidRDefault="00085461" w:rsidP="00811292">
      <w:pPr>
        <w:pStyle w:val="CommentText"/>
        <w:tabs>
          <w:tab w:val="left" w:pos="709"/>
        </w:tabs>
        <w:suppressAutoHyphens/>
        <w:ind w:firstLine="567"/>
        <w:jc w:val="both"/>
        <w:rPr>
          <w:sz w:val="24"/>
          <w:szCs w:val="24"/>
          <w:lang w:val="lt-LT"/>
        </w:rPr>
      </w:pPr>
      <w:r w:rsidRPr="00811292">
        <w:rPr>
          <w:sz w:val="24"/>
          <w:szCs w:val="24"/>
          <w:lang w:val="lt-LT"/>
        </w:rPr>
        <w:t xml:space="preserve">4.6. </w:t>
      </w:r>
      <w:r w:rsidRPr="00811292">
        <w:rPr>
          <w:rFonts w:eastAsia="Calibri"/>
          <w:sz w:val="24"/>
          <w:szCs w:val="24"/>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811292">
        <w:rPr>
          <w:sz w:val="24"/>
          <w:szCs w:val="24"/>
          <w:lang w:val="lt-LT"/>
        </w:rPr>
        <w:t>Įrodymui pateikiamos sutarčių ar kitų dokumentų kopijos.</w:t>
      </w:r>
    </w:p>
    <w:p w14:paraId="7E6F2CE6" w14:textId="77777777" w:rsidR="00085461" w:rsidRPr="00811292" w:rsidRDefault="00085461" w:rsidP="00811292">
      <w:pPr>
        <w:pStyle w:val="CommentText"/>
        <w:tabs>
          <w:tab w:val="left" w:pos="709"/>
        </w:tabs>
        <w:suppressAutoHyphens/>
        <w:ind w:firstLine="567"/>
        <w:jc w:val="both"/>
        <w:rPr>
          <w:rFonts w:eastAsia="Calibri"/>
          <w:sz w:val="24"/>
          <w:szCs w:val="24"/>
          <w:lang w:val="lt-LT"/>
        </w:rPr>
      </w:pPr>
      <w:r w:rsidRPr="00811292">
        <w:rPr>
          <w:sz w:val="24"/>
          <w:szCs w:val="24"/>
          <w:lang w:val="lt-LT"/>
        </w:rPr>
        <w:t>4.7. J</w:t>
      </w:r>
      <w:r w:rsidRPr="00811292">
        <w:rPr>
          <w:rFonts w:eastAsia="Calibri"/>
          <w:sz w:val="24"/>
          <w:szCs w:val="24"/>
          <w:lang w:val="lt-LT"/>
        </w:rPr>
        <w:t xml:space="preserve">eigu tiekėjas ketina kvalifikacijos reikalavimų atitikčiai ir pirkimo sutarties vykdymui pasitelkti specialistą – fizinį asmenį, tačiau laimėjimo ir pirkimo sutarties sudarymo atveju </w:t>
      </w:r>
      <w:r w:rsidRPr="00811292">
        <w:rPr>
          <w:rFonts w:eastAsia="Calibri"/>
          <w:sz w:val="24"/>
          <w:szCs w:val="24"/>
          <w:u w:val="single"/>
          <w:lang w:val="lt-LT"/>
        </w:rPr>
        <w:t>neketina jo įdarbinti</w:t>
      </w:r>
      <w:r w:rsidRPr="00811292">
        <w:rPr>
          <w:rFonts w:eastAsia="Calibri"/>
          <w:sz w:val="24"/>
          <w:szCs w:val="24"/>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811292" w:rsidRDefault="00085461" w:rsidP="00811292">
      <w:pPr>
        <w:pStyle w:val="CommentText"/>
        <w:tabs>
          <w:tab w:val="left" w:pos="709"/>
        </w:tabs>
        <w:suppressAutoHyphens/>
        <w:ind w:firstLine="567"/>
        <w:jc w:val="both"/>
        <w:rPr>
          <w:sz w:val="24"/>
          <w:szCs w:val="24"/>
          <w:lang w:val="lt-LT"/>
        </w:rPr>
      </w:pPr>
      <w:r w:rsidRPr="00811292">
        <w:rPr>
          <w:rFonts w:eastAsia="Calibri"/>
          <w:sz w:val="24"/>
          <w:szCs w:val="24"/>
          <w:lang w:val="lt-LT"/>
        </w:rPr>
        <w:t xml:space="preserve">4.8. Jeigu tiekėjas ketina kvalifikacijos reikalavimų atitikčiai ir pirkimo sutarties vykdymui pasitelkti </w:t>
      </w:r>
      <w:r w:rsidRPr="00811292">
        <w:rPr>
          <w:sz w:val="24"/>
          <w:szCs w:val="24"/>
          <w:lang w:val="lt-LT"/>
        </w:rPr>
        <w:t>specialistą</w:t>
      </w:r>
      <w:r w:rsidRPr="00811292">
        <w:rPr>
          <w:rFonts w:eastAsia="Calibri"/>
          <w:sz w:val="24"/>
          <w:szCs w:val="24"/>
          <w:lang w:val="lt-LT"/>
        </w:rPr>
        <w:t xml:space="preserve"> – fizinį asmenį, kurį laimėjimo ir pirkimo sutarties sudarymo atveju </w:t>
      </w:r>
      <w:r w:rsidRPr="00811292">
        <w:rPr>
          <w:rFonts w:eastAsia="Calibri"/>
          <w:sz w:val="24"/>
          <w:szCs w:val="24"/>
          <w:u w:val="single"/>
          <w:lang w:val="lt-LT"/>
        </w:rPr>
        <w:t>ketina įdarbinti</w:t>
      </w:r>
      <w:r w:rsidRPr="00811292">
        <w:rPr>
          <w:rFonts w:eastAsia="Calibri"/>
          <w:sz w:val="24"/>
          <w:szCs w:val="24"/>
          <w:lang w:val="lt-LT"/>
        </w:rPr>
        <w:t>, jis turi būti nurodytas pasiūlyme kaip siūlomas specialistas (</w:t>
      </w:r>
      <w:proofErr w:type="spellStart"/>
      <w:r w:rsidRPr="00811292">
        <w:rPr>
          <w:rFonts w:eastAsia="Calibri"/>
          <w:sz w:val="24"/>
          <w:szCs w:val="24"/>
          <w:lang w:val="lt-LT"/>
        </w:rPr>
        <w:t>kvazisubtiekėjas</w:t>
      </w:r>
      <w:proofErr w:type="spellEnd"/>
      <w:r w:rsidRPr="00811292">
        <w:rPr>
          <w:rFonts w:eastAsia="Calibri"/>
          <w:sz w:val="24"/>
          <w:szCs w:val="24"/>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A168C7" w:rsidRDefault="0034466E">
      <w:pPr>
        <w:pStyle w:val="Body2"/>
        <w:rPr>
          <w:sz w:val="24"/>
          <w:szCs w:val="24"/>
          <w:lang w:val="lt-LT"/>
        </w:rPr>
      </w:pPr>
      <w:r w:rsidRPr="00A168C7">
        <w:rPr>
          <w:sz w:val="24"/>
          <w:szCs w:val="24"/>
          <w:lang w:val="lt-LT"/>
        </w:rPr>
        <w:tab/>
      </w:r>
    </w:p>
    <w:p w14:paraId="1C1D1213" w14:textId="77777777" w:rsidR="006B51E6" w:rsidRPr="00A168C7" w:rsidRDefault="0034466E">
      <w:pPr>
        <w:pStyle w:val="Heading"/>
        <w:rPr>
          <w:rFonts w:cs="Times New Roman"/>
          <w:color w:val="auto"/>
          <w:sz w:val="24"/>
          <w:szCs w:val="24"/>
          <w:lang w:val="lt-LT"/>
        </w:rPr>
      </w:pPr>
      <w:r w:rsidRPr="00A168C7">
        <w:rPr>
          <w:rFonts w:cs="Times New Roman"/>
          <w:sz w:val="24"/>
          <w:szCs w:val="24"/>
          <w:lang w:val="lt-LT"/>
        </w:rPr>
        <w:tab/>
      </w:r>
      <w:r w:rsidRPr="00A168C7">
        <w:rPr>
          <w:rFonts w:cs="Times New Roman"/>
          <w:color w:val="auto"/>
          <w:sz w:val="24"/>
          <w:szCs w:val="24"/>
          <w:lang w:val="lt-LT"/>
        </w:rPr>
        <w:t>5. PASIŪLYMŲ RENGIMAS, PATEIKIMAS, KEITIMAS</w:t>
      </w:r>
    </w:p>
    <w:p w14:paraId="224B151B" w14:textId="77777777" w:rsidR="006B51E6" w:rsidRPr="00A168C7" w:rsidRDefault="006B51E6">
      <w:pPr>
        <w:pStyle w:val="Body2"/>
        <w:rPr>
          <w:sz w:val="24"/>
          <w:szCs w:val="24"/>
          <w:lang w:val="lt-LT"/>
        </w:rPr>
      </w:pPr>
    </w:p>
    <w:p w14:paraId="631A5CC3" w14:textId="62056621" w:rsidR="00C23FAA" w:rsidRPr="00A168C7" w:rsidRDefault="0034466E" w:rsidP="00811292">
      <w:pPr>
        <w:pStyle w:val="CommentText"/>
        <w:tabs>
          <w:tab w:val="left" w:pos="709"/>
        </w:tabs>
        <w:suppressAutoHyphens/>
        <w:ind w:firstLine="567"/>
        <w:jc w:val="both"/>
        <w:rPr>
          <w:sz w:val="24"/>
          <w:szCs w:val="24"/>
          <w:lang w:val="lt-LT"/>
        </w:rPr>
      </w:pPr>
      <w:r w:rsidRPr="00A168C7">
        <w:rPr>
          <w:sz w:val="24"/>
          <w:szCs w:val="24"/>
          <w:lang w:val="lt-LT"/>
        </w:rPr>
        <w:t>5.1. Tiekėjas gali pateikti tik vieną pasiūlymą. Jei tiekėjas pateikia daugiau kaip vieną pasiūlymą arba ūkio subjektų grupės dalyvis dalyvauja teikiant kelis pasiūlymus, visi tokie pasiūlymai bus atmesti.</w:t>
      </w:r>
      <w:r w:rsidR="00C23FAA" w:rsidRPr="00A168C7">
        <w:rPr>
          <w:iCs/>
          <w:sz w:val="24"/>
          <w:szCs w:val="24"/>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23FAA" w:rsidRPr="00A168C7">
        <w:rPr>
          <w:sz w:val="24"/>
          <w:szCs w:val="24"/>
          <w:lang w:val="lt-LT"/>
        </w:rPr>
        <w:t>.</w:t>
      </w:r>
    </w:p>
    <w:p w14:paraId="7700B3E4" w14:textId="042BD9FB" w:rsidR="006B51E6" w:rsidRPr="00A168C7" w:rsidRDefault="0034466E" w:rsidP="00811292">
      <w:pPr>
        <w:pStyle w:val="Body2"/>
        <w:tabs>
          <w:tab w:val="left" w:pos="709"/>
          <w:tab w:val="left" w:pos="851"/>
        </w:tabs>
        <w:spacing w:after="0"/>
        <w:ind w:firstLine="567"/>
        <w:rPr>
          <w:sz w:val="24"/>
          <w:szCs w:val="24"/>
          <w:lang w:val="lt-LT"/>
        </w:rPr>
      </w:pPr>
      <w:r w:rsidRPr="00A168C7">
        <w:rPr>
          <w:rFonts w:eastAsia="Arial Unicode MS"/>
          <w:sz w:val="24"/>
          <w:szCs w:val="24"/>
          <w:lang w:val="lt-LT"/>
        </w:rPr>
        <w:t>5.2. Tiekėjas negali pateikti alternatyvių pasiūlymų. Tiekėjui pateikus alternatyvų pasiūlymą, jo pasiūlymas ir alternatyvus pasiūlymas (alternatyvūs pasiūlymai) bus atmesti.</w:t>
      </w:r>
    </w:p>
    <w:p w14:paraId="7102200C" w14:textId="21562B6E"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7" w:history="1">
        <w:r w:rsidR="00650909" w:rsidRPr="00902C46">
          <w:rPr>
            <w:rStyle w:val="Hyperlink"/>
            <w:rFonts w:eastAsia="Arial Unicode MS"/>
            <w:sz w:val="24"/>
            <w:szCs w:val="24"/>
            <w:lang w:val="lt-LT"/>
          </w:rPr>
          <w:t>https://viesiejipirkimai.lt</w:t>
        </w:r>
      </w:hyperlink>
      <w:r w:rsidRPr="00A168C7">
        <w:rPr>
          <w:rFonts w:eastAsia="Arial Unicode MS"/>
          <w:sz w:val="24"/>
          <w:szCs w:val="24"/>
          <w:lang w:val="lt-LT"/>
        </w:rPr>
        <w:t xml:space="preserve">). Pateikiami dokumentai ar skaitmeninės dokumentų kopijos turi būti prieinami naudojant nediskriminuojančius, visuotinai prieinamus duomenų failų formatus (pvz., </w:t>
      </w:r>
      <w:proofErr w:type="spellStart"/>
      <w:r w:rsidRPr="00A168C7">
        <w:rPr>
          <w:rFonts w:eastAsia="Arial Unicode MS"/>
          <w:sz w:val="24"/>
          <w:szCs w:val="24"/>
          <w:lang w:val="lt-LT"/>
        </w:rPr>
        <w:t>pdf</w:t>
      </w:r>
      <w:proofErr w:type="spellEnd"/>
      <w:r w:rsidRPr="00A168C7">
        <w:rPr>
          <w:rFonts w:eastAsia="Arial Unicode MS"/>
          <w:sz w:val="24"/>
          <w:szCs w:val="24"/>
          <w:lang w:val="lt-LT"/>
        </w:rPr>
        <w:t xml:space="preserve">, jpg, </w:t>
      </w:r>
      <w:proofErr w:type="spellStart"/>
      <w:r w:rsidRPr="00A168C7">
        <w:rPr>
          <w:rFonts w:eastAsia="Arial Unicode MS"/>
          <w:sz w:val="24"/>
          <w:szCs w:val="24"/>
          <w:lang w:val="lt-LT"/>
        </w:rPr>
        <w:t>xlsx</w:t>
      </w:r>
      <w:proofErr w:type="spellEnd"/>
      <w:r w:rsidRPr="00A168C7">
        <w:rPr>
          <w:rFonts w:eastAsia="Arial Unicode MS"/>
          <w:sz w:val="24"/>
          <w:szCs w:val="24"/>
          <w:lang w:val="lt-LT"/>
        </w:rPr>
        <w:t xml:space="preserve">, </w:t>
      </w:r>
      <w:proofErr w:type="spellStart"/>
      <w:r w:rsidRPr="00A168C7">
        <w:rPr>
          <w:rFonts w:eastAsia="Arial Unicode MS"/>
          <w:sz w:val="24"/>
          <w:szCs w:val="24"/>
          <w:lang w:val="lt-LT"/>
        </w:rPr>
        <w:t>docx</w:t>
      </w:r>
      <w:proofErr w:type="spellEnd"/>
      <w:r w:rsidRPr="00A168C7">
        <w:rPr>
          <w:rFonts w:eastAsia="Arial Unicode MS"/>
          <w:sz w:val="24"/>
          <w:szCs w:val="24"/>
          <w:lang w:val="lt-LT"/>
        </w:rPr>
        <w:t xml:space="preserve"> ir kt.).</w:t>
      </w:r>
    </w:p>
    <w:p w14:paraId="49755757" w14:textId="01CCEC1D" w:rsidR="006B51E6" w:rsidRPr="00A168C7" w:rsidRDefault="0034466E" w:rsidP="00811292">
      <w:pPr>
        <w:pStyle w:val="Body2"/>
        <w:tabs>
          <w:tab w:val="left" w:pos="709"/>
        </w:tabs>
        <w:spacing w:after="0"/>
        <w:ind w:firstLine="567"/>
        <w:rPr>
          <w:sz w:val="24"/>
          <w:szCs w:val="24"/>
          <w:lang w:val="lt-LT"/>
        </w:rPr>
      </w:pPr>
      <w:r w:rsidRPr="00A168C7">
        <w:rPr>
          <w:rFonts w:eastAsia="Arial Unicode MS"/>
          <w:sz w:val="24"/>
          <w:szCs w:val="24"/>
          <w:lang w:val="lt-LT"/>
        </w:rPr>
        <w:t xml:space="preserve">5.4. Pasiūlymas turi būti pateiktas iki </w:t>
      </w:r>
      <w:r w:rsidR="00C23FAA" w:rsidRPr="00A168C7">
        <w:rPr>
          <w:rFonts w:eastAsia="Arial Unicode MS"/>
          <w:sz w:val="24"/>
          <w:szCs w:val="24"/>
          <w:lang w:val="lt-LT"/>
        </w:rPr>
        <w:t xml:space="preserve">skelbime apie pirkimą </w:t>
      </w:r>
      <w:r w:rsidRPr="00A168C7">
        <w:rPr>
          <w:rFonts w:eastAsia="Arial Unicode MS"/>
          <w:sz w:val="24"/>
          <w:szCs w:val="24"/>
          <w:lang w:val="lt-LT"/>
        </w:rPr>
        <w:t>nurodyto pasiūlymų pateikimo termino pabaigos</w:t>
      </w:r>
      <w:r w:rsidR="00D4351F" w:rsidRPr="00A168C7">
        <w:rPr>
          <w:rFonts w:eastAsia="Arial Unicode MS"/>
          <w:sz w:val="24"/>
          <w:szCs w:val="24"/>
          <w:lang w:val="lt-LT"/>
        </w:rPr>
        <w:t>, o jeigu skelbime nurodytas pasiūlymų pateikimo terminas buvo pratęstas,- iki pratęsto termino pabaigos.</w:t>
      </w:r>
    </w:p>
    <w:p w14:paraId="3AE6FE54" w14:textId="2D8ABD26"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w:t>
      </w:r>
      <w:r w:rsidR="00B2656D" w:rsidRPr="00A168C7">
        <w:rPr>
          <w:rFonts w:eastAsia="Arial Unicode MS"/>
          <w:sz w:val="24"/>
          <w:szCs w:val="24"/>
          <w:lang w:val="lt-LT"/>
        </w:rPr>
        <w:t>5</w:t>
      </w:r>
      <w:r w:rsidRPr="00A168C7">
        <w:rPr>
          <w:rFonts w:eastAsia="Arial Unicode MS"/>
          <w:sz w:val="24"/>
          <w:szCs w:val="24"/>
          <w:lang w:val="lt-LT"/>
        </w:rPr>
        <w:t>. Pateikdamas pasiūlymą, tiekėjas sutinka su šiais pirkimo dokumentais ir patvirtina, kad jo pasiūlyme pateikta informacija yra teisinga ir apima viską, ko reikia tinkamam pirkimo sutarties įvykdymui.</w:t>
      </w:r>
    </w:p>
    <w:p w14:paraId="26F1BEE4" w14:textId="54724CFF" w:rsidR="00FC0593" w:rsidRPr="00A168C7" w:rsidRDefault="0034466E" w:rsidP="00811292">
      <w:pPr>
        <w:pStyle w:val="Body2"/>
        <w:spacing w:after="0"/>
        <w:ind w:firstLine="567"/>
        <w:rPr>
          <w:rFonts w:eastAsia="Arial Unicode MS"/>
          <w:color w:val="auto"/>
          <w:sz w:val="24"/>
          <w:szCs w:val="24"/>
          <w:lang w:val="lt-LT"/>
        </w:rPr>
      </w:pPr>
      <w:r w:rsidRPr="00A168C7">
        <w:rPr>
          <w:rFonts w:eastAsia="Arial Unicode MS"/>
          <w:color w:val="auto"/>
          <w:sz w:val="24"/>
          <w:szCs w:val="24"/>
          <w:lang w:val="lt-LT"/>
        </w:rPr>
        <w:t>5.</w:t>
      </w:r>
      <w:r w:rsidR="00B2656D" w:rsidRPr="00A168C7">
        <w:rPr>
          <w:rFonts w:eastAsia="Arial Unicode MS"/>
          <w:color w:val="auto"/>
          <w:sz w:val="24"/>
          <w:szCs w:val="24"/>
          <w:lang w:val="lt-LT"/>
        </w:rPr>
        <w:t>6</w:t>
      </w:r>
      <w:r w:rsidRPr="00A168C7">
        <w:rPr>
          <w:rFonts w:eastAsia="Arial Unicode MS"/>
          <w:color w:val="auto"/>
          <w:sz w:val="24"/>
          <w:szCs w:val="24"/>
          <w:lang w:val="lt-LT"/>
        </w:rPr>
        <w:t xml:space="preserve">. </w:t>
      </w:r>
      <w:r w:rsidR="00FC0593" w:rsidRPr="00A168C7">
        <w:rPr>
          <w:rFonts w:eastAsia="Arial Unicode MS"/>
          <w:color w:val="auto"/>
          <w:sz w:val="24"/>
          <w:szCs w:val="24"/>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4000B28C"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w:t>
      </w:r>
      <w:r w:rsidR="00B2656D" w:rsidRPr="00A168C7">
        <w:rPr>
          <w:rFonts w:eastAsia="Arial Unicode MS"/>
          <w:sz w:val="24"/>
          <w:szCs w:val="24"/>
          <w:lang w:val="lt-LT"/>
        </w:rPr>
        <w:t>7</w:t>
      </w:r>
      <w:r w:rsidRPr="00A168C7">
        <w:rPr>
          <w:rFonts w:eastAsia="Arial Unicode MS"/>
          <w:sz w:val="24"/>
          <w:szCs w:val="24"/>
          <w:lang w:val="lt-LT"/>
        </w:rPr>
        <w:t xml:space="preserve">. Pasiūlymas turi galioti ne trumpiau nei </w:t>
      </w:r>
      <w:r w:rsidR="0094308B" w:rsidRPr="00A168C7">
        <w:rPr>
          <w:rFonts w:eastAsia="Arial Unicode MS"/>
          <w:b/>
          <w:sz w:val="24"/>
          <w:szCs w:val="24"/>
          <w:lang w:val="lt-LT"/>
        </w:rPr>
        <w:t>3 mėnesius</w:t>
      </w:r>
      <w:r w:rsidRPr="00A168C7">
        <w:rPr>
          <w:rFonts w:eastAsia="Arial Unicode MS"/>
          <w:sz w:val="24"/>
          <w:szCs w:val="24"/>
          <w:lang w:val="lt-LT"/>
        </w:rPr>
        <w:t xml:space="preserve"> nuo konkurso pasiūlymų pateikimo termino pabaigos. Jeigu pasiūlyme nenurodytas jo galiojimo laikas, laikoma, kad pasiūlymas galioja tiek, kiek nustatyta pirkimo dokumentuose.</w:t>
      </w:r>
    </w:p>
    <w:p w14:paraId="7013E4D1" w14:textId="75CE6B84"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w:t>
      </w:r>
      <w:r w:rsidR="00B2656D" w:rsidRPr="00A168C7">
        <w:rPr>
          <w:rFonts w:eastAsia="Arial Unicode MS"/>
          <w:sz w:val="24"/>
          <w:szCs w:val="24"/>
          <w:lang w:val="lt-LT"/>
        </w:rPr>
        <w:t>8</w:t>
      </w:r>
      <w:r w:rsidRPr="00A168C7">
        <w:rPr>
          <w:rFonts w:eastAsia="Arial Unicode MS"/>
          <w:sz w:val="24"/>
          <w:szCs w:val="24"/>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0AFF8BCF" w:rsidR="006B51E6" w:rsidRPr="00A168C7" w:rsidRDefault="0034466E" w:rsidP="00811292">
      <w:pPr>
        <w:pStyle w:val="Body2"/>
        <w:spacing w:after="0"/>
        <w:ind w:firstLine="567"/>
        <w:rPr>
          <w:rFonts w:eastAsia="Arial Unicode MS"/>
          <w:color w:val="auto"/>
          <w:sz w:val="24"/>
          <w:szCs w:val="24"/>
          <w:lang w:val="lt-LT"/>
        </w:rPr>
      </w:pPr>
      <w:r w:rsidRPr="00A168C7">
        <w:rPr>
          <w:rFonts w:eastAsia="Arial Unicode MS"/>
          <w:sz w:val="24"/>
          <w:szCs w:val="24"/>
          <w:lang w:val="lt-LT"/>
        </w:rPr>
        <w:t>5.</w:t>
      </w:r>
      <w:r w:rsidR="00B2656D" w:rsidRPr="00A168C7">
        <w:rPr>
          <w:rFonts w:eastAsia="Arial Unicode MS"/>
          <w:sz w:val="24"/>
          <w:szCs w:val="24"/>
          <w:lang w:val="lt-LT"/>
        </w:rPr>
        <w:t>9</w:t>
      </w:r>
      <w:r w:rsidRPr="00A168C7">
        <w:rPr>
          <w:rFonts w:eastAsia="Arial Unicode MS"/>
          <w:sz w:val="24"/>
          <w:szCs w:val="24"/>
          <w:lang w:val="lt-LT"/>
        </w:rPr>
        <w:t xml:space="preserve">. Perkančioji organizacija turi teisę pratęsti pasiūlymo pateikimo terminą. Apie naują pasiūlymų pateikimo terminą perkančioji organizacija paskelbia CVP IS ir praneša prie pirkimo CVP IS prisijungusiems </w:t>
      </w:r>
      <w:r w:rsidRPr="00A168C7">
        <w:rPr>
          <w:rFonts w:eastAsia="Arial Unicode MS"/>
          <w:color w:val="auto"/>
          <w:sz w:val="24"/>
          <w:szCs w:val="24"/>
          <w:lang w:val="lt-LT"/>
        </w:rPr>
        <w:t>tiekėjams.</w:t>
      </w:r>
    </w:p>
    <w:p w14:paraId="4F4D3AB0" w14:textId="7CC7C85A" w:rsidR="00824852" w:rsidRPr="00A168C7" w:rsidRDefault="00824852" w:rsidP="00811292">
      <w:pPr>
        <w:pStyle w:val="Body2"/>
        <w:spacing w:after="0"/>
        <w:ind w:firstLine="567"/>
        <w:rPr>
          <w:bCs/>
          <w:color w:val="auto"/>
          <w:sz w:val="24"/>
          <w:szCs w:val="24"/>
          <w:lang w:val="lt-LT"/>
        </w:rPr>
      </w:pPr>
      <w:r w:rsidRPr="00A168C7">
        <w:rPr>
          <w:rFonts w:eastAsia="Arial Unicode MS"/>
          <w:color w:val="auto"/>
          <w:sz w:val="24"/>
          <w:szCs w:val="24"/>
          <w:lang w:val="lt-LT"/>
        </w:rPr>
        <w:t xml:space="preserve">5.10. </w:t>
      </w:r>
      <w:r w:rsidRPr="00A168C7">
        <w:rPr>
          <w:bCs/>
          <w:color w:val="auto"/>
          <w:sz w:val="24"/>
          <w:szCs w:val="24"/>
          <w:lang w:val="lt-LT"/>
        </w:rPr>
        <w:t>Pasiūlymas turi būti pateikiamas CVP IS priemonėmis užpildant pasiūlymo formą ir prie jos pridedant visus pasiūlymo formoje ir pirkimo dokumentuose reikalaujamus pateikti dokumentus:</w:t>
      </w:r>
    </w:p>
    <w:p w14:paraId="60D14136" w14:textId="175E2E7E" w:rsidR="00824852" w:rsidRPr="00A168C7" w:rsidRDefault="00824852" w:rsidP="00811292">
      <w:pPr>
        <w:pStyle w:val="Body2"/>
        <w:spacing w:after="0"/>
        <w:ind w:firstLine="567"/>
        <w:rPr>
          <w:color w:val="auto"/>
          <w:sz w:val="24"/>
          <w:szCs w:val="24"/>
          <w:lang w:val="lt-LT"/>
        </w:rPr>
      </w:pPr>
      <w:r w:rsidRPr="00A168C7">
        <w:rPr>
          <w:color w:val="auto"/>
          <w:sz w:val="24"/>
          <w:szCs w:val="24"/>
          <w:lang w:val="lt-LT"/>
        </w:rPr>
        <w:t>5.10.1. Jungtinės veiklos sutarties kopija (jeigu pasiūlymą teikia ūkio subjektų grupė);</w:t>
      </w:r>
    </w:p>
    <w:p w14:paraId="56BF9533" w14:textId="132A4CC0" w:rsidR="00824852" w:rsidRPr="00A168C7" w:rsidRDefault="00824852" w:rsidP="00811292">
      <w:pPr>
        <w:pStyle w:val="Body2"/>
        <w:spacing w:after="0"/>
        <w:ind w:firstLine="567"/>
        <w:rPr>
          <w:color w:val="auto"/>
          <w:sz w:val="24"/>
          <w:szCs w:val="24"/>
          <w:lang w:val="lt-LT"/>
        </w:rPr>
      </w:pPr>
      <w:r w:rsidRPr="00A168C7">
        <w:rPr>
          <w:color w:val="auto"/>
          <w:sz w:val="24"/>
          <w:szCs w:val="24"/>
          <w:lang w:val="lt-LT"/>
        </w:rPr>
        <w:t xml:space="preserve">5.10.2. Įgaliojimas </w:t>
      </w:r>
      <w:r w:rsidR="00AF549C" w:rsidRPr="00A168C7">
        <w:rPr>
          <w:color w:val="auto"/>
          <w:sz w:val="24"/>
          <w:szCs w:val="24"/>
          <w:lang w:val="lt-LT"/>
        </w:rPr>
        <w:t>pasirašyti</w:t>
      </w:r>
      <w:r w:rsidRPr="00A168C7">
        <w:rPr>
          <w:color w:val="auto"/>
          <w:sz w:val="24"/>
          <w:szCs w:val="24"/>
          <w:lang w:val="lt-LT"/>
        </w:rPr>
        <w:t xml:space="preserve"> pasiūlymą (jeigu pasiūlymą </w:t>
      </w:r>
      <w:r w:rsidR="00AF549C" w:rsidRPr="00A168C7">
        <w:rPr>
          <w:color w:val="auto"/>
          <w:sz w:val="24"/>
          <w:szCs w:val="24"/>
          <w:lang w:val="lt-LT"/>
        </w:rPr>
        <w:t>pasirašo</w:t>
      </w:r>
      <w:r w:rsidRPr="00A168C7">
        <w:rPr>
          <w:color w:val="auto"/>
          <w:sz w:val="24"/>
          <w:szCs w:val="24"/>
          <w:lang w:val="lt-LT"/>
        </w:rPr>
        <w:t xml:space="preserve"> ne tiekėjo vadovas);</w:t>
      </w:r>
    </w:p>
    <w:p w14:paraId="0ECBA48A" w14:textId="23CB3846" w:rsidR="00824852" w:rsidRPr="00A168C7" w:rsidRDefault="00824852" w:rsidP="00811292">
      <w:pPr>
        <w:pStyle w:val="Body2"/>
        <w:spacing w:after="0"/>
        <w:ind w:firstLine="567"/>
        <w:rPr>
          <w:color w:val="auto"/>
          <w:sz w:val="24"/>
          <w:szCs w:val="24"/>
          <w:lang w:val="lt-LT"/>
        </w:rPr>
      </w:pPr>
      <w:r w:rsidRPr="00A168C7">
        <w:rPr>
          <w:color w:val="auto"/>
          <w:sz w:val="24"/>
          <w:szCs w:val="24"/>
          <w:lang w:val="lt-LT"/>
        </w:rPr>
        <w:t>5.10.3. Užpildytas Europos bendrasis viešųjų pirkimų dokumentas (EBVPD) parengtas pagal pirkimo sąlygų priedą</w:t>
      </w:r>
      <w:r w:rsidR="00046142">
        <w:rPr>
          <w:color w:val="auto"/>
          <w:sz w:val="24"/>
          <w:szCs w:val="24"/>
          <w:lang w:val="lt-LT"/>
        </w:rPr>
        <w:t>;</w:t>
      </w:r>
    </w:p>
    <w:p w14:paraId="3EC1488B" w14:textId="07E10C80" w:rsidR="00085461" w:rsidRDefault="00085461" w:rsidP="00811292">
      <w:pPr>
        <w:pStyle w:val="Body2"/>
        <w:spacing w:after="0"/>
        <w:ind w:firstLine="567"/>
        <w:rPr>
          <w:rFonts w:eastAsia="Arial Unicode MS"/>
          <w:sz w:val="24"/>
          <w:szCs w:val="24"/>
          <w:lang w:val="lt-LT"/>
        </w:rPr>
      </w:pPr>
      <w:r w:rsidRPr="00A168C7">
        <w:rPr>
          <w:color w:val="auto"/>
          <w:sz w:val="24"/>
          <w:szCs w:val="24"/>
          <w:lang w:val="lt-LT"/>
        </w:rPr>
        <w:t xml:space="preserve">5.10.4. </w:t>
      </w:r>
      <w:bookmarkStart w:id="3" w:name="_Hlk151708276"/>
      <w:r w:rsidRPr="00A168C7">
        <w:rPr>
          <w:color w:val="auto"/>
          <w:sz w:val="24"/>
          <w:szCs w:val="24"/>
          <w:lang w:val="lt-LT"/>
        </w:rPr>
        <w:t xml:space="preserve">Užpildyta </w:t>
      </w:r>
      <w:r w:rsidR="00A451E9" w:rsidRPr="00A168C7">
        <w:rPr>
          <w:color w:val="auto"/>
          <w:sz w:val="24"/>
          <w:szCs w:val="24"/>
          <w:lang w:val="lt-LT"/>
        </w:rPr>
        <w:t>„Tiekėjo/subtiekėjo deklaracija“</w:t>
      </w:r>
      <w:bookmarkEnd w:id="3"/>
      <w:r w:rsidR="00B5189B">
        <w:rPr>
          <w:color w:val="auto"/>
          <w:sz w:val="24"/>
          <w:szCs w:val="24"/>
          <w:lang w:val="lt-LT"/>
        </w:rPr>
        <w:t xml:space="preserve"> pagal pirkimo sąlygų priedą</w:t>
      </w:r>
      <w:r w:rsidR="00046142">
        <w:rPr>
          <w:rFonts w:eastAsia="Arial Unicode MS"/>
          <w:sz w:val="24"/>
          <w:szCs w:val="24"/>
          <w:lang w:val="lt-LT"/>
        </w:rPr>
        <w:t>;</w:t>
      </w:r>
    </w:p>
    <w:p w14:paraId="7C2312FC" w14:textId="22944068" w:rsidR="00B5189B" w:rsidRPr="00A168C7" w:rsidRDefault="00B5189B" w:rsidP="00811292">
      <w:pPr>
        <w:pStyle w:val="Body2"/>
        <w:spacing w:after="0"/>
        <w:ind w:firstLine="567"/>
        <w:rPr>
          <w:rFonts w:eastAsia="Arial Unicode MS"/>
          <w:sz w:val="24"/>
          <w:szCs w:val="24"/>
          <w:lang w:val="lt-LT"/>
        </w:rPr>
      </w:pPr>
      <w:r>
        <w:rPr>
          <w:rFonts w:eastAsia="Arial Unicode MS"/>
          <w:sz w:val="24"/>
          <w:szCs w:val="24"/>
          <w:lang w:val="lt-LT"/>
        </w:rPr>
        <w:t xml:space="preserve">5.10.5. </w:t>
      </w:r>
      <w:r w:rsidRPr="00B5189B">
        <w:rPr>
          <w:rFonts w:eastAsia="Arial Unicode MS"/>
          <w:sz w:val="24"/>
          <w:szCs w:val="24"/>
          <w:lang w:val="lt-LT"/>
        </w:rPr>
        <w:t>Užpildyta „Nacionalinio saugumo reikalavimų atitikties deklaracija“ pagal pirkimo sąlygų priedą</w:t>
      </w:r>
      <w:r>
        <w:rPr>
          <w:rFonts w:eastAsia="Arial Unicode MS"/>
          <w:sz w:val="24"/>
          <w:szCs w:val="24"/>
          <w:lang w:val="lt-LT"/>
        </w:rPr>
        <w:t>;</w:t>
      </w:r>
    </w:p>
    <w:p w14:paraId="357401E6" w14:textId="01F04E1C" w:rsidR="00824852" w:rsidRPr="00A168C7" w:rsidRDefault="00824852" w:rsidP="00811292">
      <w:pPr>
        <w:pStyle w:val="Body2"/>
        <w:spacing w:after="0"/>
        <w:ind w:firstLine="567"/>
        <w:rPr>
          <w:color w:val="auto"/>
          <w:sz w:val="24"/>
          <w:szCs w:val="24"/>
          <w:lang w:val="lt-LT"/>
        </w:rPr>
      </w:pPr>
      <w:r w:rsidRPr="00A168C7">
        <w:rPr>
          <w:color w:val="auto"/>
          <w:sz w:val="24"/>
          <w:szCs w:val="24"/>
          <w:lang w:val="lt-LT"/>
        </w:rPr>
        <w:t>5.10.</w:t>
      </w:r>
      <w:r w:rsidR="00B5189B">
        <w:rPr>
          <w:color w:val="auto"/>
          <w:sz w:val="24"/>
          <w:szCs w:val="24"/>
          <w:lang w:val="lt-LT"/>
        </w:rPr>
        <w:t>6</w:t>
      </w:r>
      <w:r w:rsidRPr="00A168C7">
        <w:rPr>
          <w:color w:val="auto"/>
          <w:sz w:val="24"/>
          <w:szCs w:val="24"/>
          <w:lang w:val="lt-LT"/>
        </w:rPr>
        <w:t xml:space="preserve">. </w:t>
      </w:r>
      <w:bookmarkStart w:id="4" w:name="_Hlk151708594"/>
      <w:r w:rsidRPr="00A168C7">
        <w:rPr>
          <w:color w:val="auto"/>
          <w:sz w:val="24"/>
          <w:szCs w:val="24"/>
          <w:lang w:val="lt-LT"/>
        </w:rPr>
        <w:t>Dokumentai, pagrindžiantys siūlomo pirkimo objekto atitikimą pirkimo dokumentų techninei specifikacijai</w:t>
      </w:r>
      <w:bookmarkEnd w:id="4"/>
      <w:r w:rsidR="00085461" w:rsidRPr="00A168C7">
        <w:rPr>
          <w:color w:val="auto"/>
          <w:sz w:val="24"/>
          <w:szCs w:val="24"/>
          <w:lang w:val="lt-LT"/>
        </w:rPr>
        <w:t>.</w:t>
      </w:r>
      <w:r w:rsidRPr="00A168C7">
        <w:rPr>
          <w:color w:val="auto"/>
          <w:sz w:val="24"/>
          <w:szCs w:val="24"/>
          <w:lang w:val="lt-LT"/>
        </w:rPr>
        <w:t xml:space="preserve"> </w:t>
      </w:r>
    </w:p>
    <w:p w14:paraId="55EA370B" w14:textId="7B7018ED" w:rsidR="006B51E6" w:rsidRPr="00A168C7" w:rsidRDefault="0034466E" w:rsidP="00811292">
      <w:pPr>
        <w:pStyle w:val="Body2"/>
        <w:spacing w:after="0"/>
        <w:ind w:firstLine="567"/>
        <w:rPr>
          <w:color w:val="auto"/>
          <w:sz w:val="24"/>
          <w:szCs w:val="24"/>
          <w:lang w:val="lt-LT"/>
        </w:rPr>
      </w:pPr>
      <w:r w:rsidRPr="00A168C7">
        <w:rPr>
          <w:rFonts w:eastAsia="Arial Unicode MS"/>
          <w:color w:val="auto"/>
          <w:sz w:val="24"/>
          <w:szCs w:val="24"/>
          <w:lang w:val="lt-LT"/>
        </w:rPr>
        <w:t>5.1</w:t>
      </w:r>
      <w:r w:rsidR="00B2656D" w:rsidRPr="00A168C7">
        <w:rPr>
          <w:rFonts w:eastAsia="Arial Unicode MS"/>
          <w:color w:val="auto"/>
          <w:sz w:val="24"/>
          <w:szCs w:val="24"/>
          <w:lang w:val="lt-LT"/>
        </w:rPr>
        <w:t>1</w:t>
      </w:r>
      <w:r w:rsidRPr="00A168C7">
        <w:rPr>
          <w:rFonts w:eastAsia="Arial Unicode MS"/>
          <w:color w:val="auto"/>
          <w:sz w:val="24"/>
          <w:szCs w:val="24"/>
          <w:lang w:val="lt-LT"/>
        </w:rPr>
        <w:t xml:space="preserve">. Tiekėjo pasiūlymą sudaro CVP IS priemonėmis pateiktos </w:t>
      </w:r>
      <w:r w:rsidR="00357C5A" w:rsidRPr="00A168C7">
        <w:rPr>
          <w:rFonts w:eastAsia="Arial Unicode MS"/>
          <w:color w:val="auto"/>
          <w:sz w:val="24"/>
          <w:szCs w:val="24"/>
          <w:lang w:val="lt-LT"/>
        </w:rPr>
        <w:t xml:space="preserve"> </w:t>
      </w:r>
      <w:r w:rsidRPr="00A168C7">
        <w:rPr>
          <w:rFonts w:eastAsia="Arial Unicode MS"/>
          <w:color w:val="auto"/>
          <w:sz w:val="24"/>
          <w:szCs w:val="24"/>
          <w:lang w:val="lt-LT"/>
        </w:rPr>
        <w:t>informacijos</w:t>
      </w:r>
      <w:r w:rsidR="00317014" w:rsidRPr="00A168C7">
        <w:rPr>
          <w:rFonts w:eastAsia="Arial Unicode MS"/>
          <w:color w:val="auto"/>
          <w:sz w:val="24"/>
          <w:szCs w:val="24"/>
          <w:lang w:val="lt-LT"/>
        </w:rPr>
        <w:t xml:space="preserve"> ir </w:t>
      </w:r>
      <w:r w:rsidRPr="00A168C7">
        <w:rPr>
          <w:rFonts w:eastAsia="Arial Unicode MS"/>
          <w:color w:val="auto"/>
          <w:sz w:val="24"/>
          <w:szCs w:val="24"/>
          <w:lang w:val="lt-LT"/>
        </w:rPr>
        <w:t xml:space="preserve"> dokumentų</w:t>
      </w:r>
      <w:r w:rsidR="00085461" w:rsidRPr="00A168C7">
        <w:rPr>
          <w:rFonts w:eastAsia="Arial Unicode MS"/>
          <w:color w:val="auto"/>
          <w:sz w:val="24"/>
          <w:szCs w:val="24"/>
          <w:lang w:val="lt-LT"/>
        </w:rPr>
        <w:t xml:space="preserve"> </w:t>
      </w:r>
      <w:r w:rsidRPr="00A168C7">
        <w:rPr>
          <w:rFonts w:eastAsia="Arial Unicode MS"/>
          <w:color w:val="auto"/>
          <w:sz w:val="24"/>
          <w:szCs w:val="24"/>
          <w:lang w:val="lt-LT"/>
        </w:rPr>
        <w:t>visuma.</w:t>
      </w:r>
    </w:p>
    <w:p w14:paraId="477AB45E" w14:textId="77777777" w:rsidR="00CC6AD0" w:rsidRPr="00CC6AD0" w:rsidRDefault="0034466E" w:rsidP="00811292">
      <w:pPr>
        <w:pStyle w:val="Body2"/>
        <w:spacing w:after="0"/>
        <w:ind w:firstLine="567"/>
        <w:rPr>
          <w:rFonts w:eastAsia="Arial Unicode MS"/>
          <w:color w:val="auto"/>
          <w:sz w:val="24"/>
          <w:szCs w:val="24"/>
          <w:lang w:val="lt-LT"/>
        </w:rPr>
      </w:pPr>
      <w:r w:rsidRPr="00A168C7">
        <w:rPr>
          <w:rFonts w:eastAsia="Arial Unicode MS"/>
          <w:color w:val="auto"/>
          <w:sz w:val="24"/>
          <w:szCs w:val="24"/>
          <w:lang w:val="lt-LT"/>
        </w:rPr>
        <w:t>5.1</w:t>
      </w:r>
      <w:r w:rsidR="00B2656D" w:rsidRPr="00A168C7">
        <w:rPr>
          <w:rFonts w:eastAsia="Arial Unicode MS"/>
          <w:color w:val="auto"/>
          <w:sz w:val="24"/>
          <w:szCs w:val="24"/>
          <w:lang w:val="lt-LT"/>
        </w:rPr>
        <w:t>2</w:t>
      </w:r>
      <w:r w:rsidRPr="00A168C7">
        <w:rPr>
          <w:rFonts w:eastAsia="Arial Unicode MS"/>
          <w:color w:val="auto"/>
          <w:sz w:val="24"/>
          <w:szCs w:val="24"/>
          <w:lang w:val="lt-LT"/>
        </w:rPr>
        <w:t xml:space="preserve">. </w:t>
      </w:r>
      <w:r w:rsidR="00CC6AD0" w:rsidRPr="00CC6AD0">
        <w:rPr>
          <w:rFonts w:eastAsia="Arial Unicode MS"/>
          <w:color w:val="auto"/>
          <w:sz w:val="24"/>
          <w:szCs w:val="24"/>
          <w:lang w:val="lt-LT"/>
        </w:rPr>
        <w:t>Perkančioji organizacija reikalauja užpildytą pasiūlymo formą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49664B4C" w14:textId="77777777" w:rsidR="00CC6AD0" w:rsidRPr="00CC6AD0" w:rsidRDefault="00CC6AD0" w:rsidP="00811292">
      <w:pPr>
        <w:pStyle w:val="Body2"/>
        <w:spacing w:after="0"/>
        <w:ind w:firstLine="567"/>
        <w:rPr>
          <w:rFonts w:eastAsia="Arial Unicode MS"/>
          <w:color w:val="auto"/>
          <w:sz w:val="24"/>
          <w:szCs w:val="24"/>
          <w:lang w:val="lt-LT"/>
        </w:rPr>
      </w:pPr>
      <w:r w:rsidRPr="00CC6AD0">
        <w:rPr>
          <w:rFonts w:eastAsia="Arial Unicode MS"/>
          <w:color w:val="auto"/>
          <w:sz w:val="24"/>
          <w:szCs w:val="24"/>
          <w:lang w:val="lt-LT"/>
        </w:rPr>
        <w:t>5.12.1. kvalifikuotu elektroniniu parašu pasirašytus elektroninėmis priemonėmis suformuotus dokumentus;</w:t>
      </w:r>
    </w:p>
    <w:p w14:paraId="2B1834CB" w14:textId="74637195" w:rsidR="0033606B" w:rsidRPr="00A168C7" w:rsidRDefault="00CC6AD0" w:rsidP="00811292">
      <w:pPr>
        <w:pStyle w:val="Body2"/>
        <w:spacing w:after="0"/>
        <w:ind w:firstLine="567"/>
        <w:rPr>
          <w:color w:val="auto"/>
          <w:sz w:val="24"/>
          <w:szCs w:val="24"/>
          <w:lang w:val="lt-LT"/>
        </w:rPr>
      </w:pPr>
      <w:r w:rsidRPr="00CC6AD0">
        <w:rPr>
          <w:rFonts w:eastAsia="Arial Unicode MS"/>
          <w:color w:val="auto"/>
          <w:sz w:val="24"/>
          <w:szCs w:val="24"/>
          <w:lang w:val="lt-LT"/>
        </w:rPr>
        <w:t>5.12.2. skaitmenines dokumentų kopijas (fiziniu parašu tvirtinami dokumentai turi būti pateikiami pasirašyti ir nuskenuoti).</w:t>
      </w:r>
      <w:r w:rsidR="0033606B" w:rsidRPr="00A168C7">
        <w:rPr>
          <w:rFonts w:eastAsia="Arial Unicode MS"/>
          <w:color w:val="auto"/>
          <w:sz w:val="24"/>
          <w:szCs w:val="24"/>
          <w:lang w:val="lt-LT"/>
        </w:rPr>
        <w:t xml:space="preserve">. </w:t>
      </w:r>
    </w:p>
    <w:p w14:paraId="6DE5F089" w14:textId="43926D27"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5.1</w:t>
      </w:r>
      <w:r w:rsidR="00B2656D" w:rsidRPr="00A168C7">
        <w:rPr>
          <w:rFonts w:eastAsia="Arial Unicode MS"/>
          <w:sz w:val="24"/>
          <w:szCs w:val="24"/>
          <w:lang w:val="lt-LT"/>
        </w:rPr>
        <w:t>3</w:t>
      </w:r>
      <w:r w:rsidRPr="00A168C7">
        <w:rPr>
          <w:rFonts w:eastAsia="Arial Unicode MS"/>
          <w:sz w:val="24"/>
          <w:szCs w:val="24"/>
          <w:lang w:val="lt-LT"/>
        </w:rPr>
        <w:t>. Tiekėjas pasiūlymo formoje turi aiškiai nurodyti, kuri pasiūlymo informacija yra konfidenciali, vadovaujantis VPĮ 20</w:t>
      </w:r>
      <w:r w:rsidR="003B4149" w:rsidRPr="00A168C7">
        <w:rPr>
          <w:rFonts w:eastAsia="Arial Unicode MS"/>
          <w:sz w:val="24"/>
          <w:szCs w:val="24"/>
          <w:lang w:val="lt-LT"/>
        </w:rPr>
        <w:t xml:space="preserve"> straipsniu</w:t>
      </w:r>
      <w:r w:rsidRPr="00A168C7">
        <w:rPr>
          <w:rFonts w:eastAsia="Arial Unicode MS"/>
          <w:sz w:val="24"/>
          <w:szCs w:val="24"/>
          <w:lang w:val="lt-LT"/>
        </w:rPr>
        <w:t xml:space="preserve">. Jeigu perkančiajai organizacijai kyla abejonių dėl tiekėjo pasiūlyme nurodytos informacijos konfidencialumo, ji privalo </w:t>
      </w:r>
      <w:r w:rsidR="00A116C1" w:rsidRPr="00A168C7">
        <w:rPr>
          <w:rFonts w:eastAsia="Arial Unicode MS"/>
          <w:sz w:val="24"/>
          <w:szCs w:val="24"/>
          <w:lang w:val="lt-LT"/>
        </w:rPr>
        <w:t xml:space="preserve">kreiptis į </w:t>
      </w:r>
      <w:r w:rsidRPr="00A168C7">
        <w:rPr>
          <w:rFonts w:eastAsia="Arial Unicode MS"/>
          <w:sz w:val="24"/>
          <w:szCs w:val="24"/>
          <w:lang w:val="lt-LT"/>
        </w:rPr>
        <w:t>tiekėj</w:t>
      </w:r>
      <w:r w:rsidR="00A116C1" w:rsidRPr="00A168C7">
        <w:rPr>
          <w:rFonts w:eastAsia="Arial Unicode MS"/>
          <w:sz w:val="24"/>
          <w:szCs w:val="24"/>
          <w:lang w:val="lt-LT"/>
        </w:rPr>
        <w:t>ą, prašydama pagrįsti informacijos</w:t>
      </w:r>
      <w:r w:rsidRPr="00A168C7">
        <w:rPr>
          <w:rFonts w:eastAsia="Arial Unicode MS"/>
          <w:sz w:val="24"/>
          <w:szCs w:val="24"/>
          <w:lang w:val="lt-LT"/>
        </w:rPr>
        <w:t xml:space="preserve"> konfidencial</w:t>
      </w:r>
      <w:r w:rsidR="00A116C1" w:rsidRPr="00A168C7">
        <w:rPr>
          <w:rFonts w:eastAsia="Arial Unicode MS"/>
          <w:sz w:val="24"/>
          <w:szCs w:val="24"/>
          <w:lang w:val="lt-LT"/>
        </w:rPr>
        <w:t>umą</w:t>
      </w:r>
      <w:r w:rsidRPr="00A168C7">
        <w:rPr>
          <w:rFonts w:eastAsia="Arial Unicode MS"/>
          <w:sz w:val="24"/>
          <w:szCs w:val="24"/>
          <w:lang w:val="lt-LT"/>
        </w:rPr>
        <w:t xml:space="preserve">. Jeigu tiekėjas </w:t>
      </w:r>
      <w:r w:rsidR="00A116C1" w:rsidRPr="00A168C7">
        <w:rPr>
          <w:rFonts w:eastAsia="Arial Unicode MS"/>
          <w:sz w:val="24"/>
          <w:szCs w:val="24"/>
          <w:lang w:val="lt-LT"/>
        </w:rPr>
        <w:t xml:space="preserve">per perkančiosios organizacijos nurodytą terminą (kuris negali būti trumpesnis kaip 3 darbo dienos) </w:t>
      </w:r>
      <w:r w:rsidRPr="00A168C7">
        <w:rPr>
          <w:rFonts w:eastAsia="Arial Unicode MS"/>
          <w:sz w:val="24"/>
          <w:szCs w:val="24"/>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63723ECB"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5.1</w:t>
      </w:r>
      <w:r w:rsidR="00B2656D" w:rsidRPr="00A168C7">
        <w:rPr>
          <w:rFonts w:eastAsia="Arial Unicode MS"/>
          <w:sz w:val="24"/>
          <w:szCs w:val="24"/>
          <w:lang w:val="lt-LT"/>
        </w:rPr>
        <w:t>4</w:t>
      </w:r>
      <w:r w:rsidRPr="00A168C7">
        <w:rPr>
          <w:rFonts w:eastAsia="Arial Unicode MS"/>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30DFD27B" w:rsidR="006B51E6" w:rsidRPr="00A168C7" w:rsidRDefault="0034466E" w:rsidP="00811292">
      <w:pPr>
        <w:pStyle w:val="Body2"/>
        <w:spacing w:after="0"/>
        <w:ind w:firstLine="567"/>
        <w:rPr>
          <w:rFonts w:eastAsia="Arial Unicode MS"/>
          <w:sz w:val="24"/>
          <w:szCs w:val="24"/>
          <w:lang w:val="lt-LT"/>
        </w:rPr>
      </w:pPr>
      <w:r w:rsidRPr="00A168C7">
        <w:rPr>
          <w:rFonts w:eastAsia="Arial Unicode MS"/>
          <w:sz w:val="24"/>
          <w:szCs w:val="24"/>
          <w:lang w:val="lt-LT"/>
        </w:rPr>
        <w:t xml:space="preserve"> 5.1</w:t>
      </w:r>
      <w:r w:rsidR="00B2656D" w:rsidRPr="00A168C7">
        <w:rPr>
          <w:rFonts w:eastAsia="Arial Unicode MS"/>
          <w:sz w:val="24"/>
          <w:szCs w:val="24"/>
          <w:lang w:val="lt-LT"/>
        </w:rPr>
        <w:t>5</w:t>
      </w:r>
      <w:r w:rsidRPr="00A168C7">
        <w:rPr>
          <w:rFonts w:eastAsia="Arial Unicode MS"/>
          <w:sz w:val="24"/>
          <w:szCs w:val="24"/>
          <w:lang w:val="lt-LT"/>
        </w:rPr>
        <w:t xml:space="preserve">. </w:t>
      </w:r>
      <w:r w:rsidR="00824852" w:rsidRPr="00A168C7">
        <w:rPr>
          <w:rFonts w:eastAsia="Arial Unicode MS"/>
          <w:sz w:val="24"/>
          <w:szCs w:val="24"/>
          <w:lang w:val="lt-LT"/>
        </w:rPr>
        <w:t>Pirkimo procedūros metu</w:t>
      </w:r>
      <w:r w:rsidRPr="00A168C7">
        <w:rPr>
          <w:rFonts w:eastAsia="Arial Unicode MS"/>
          <w:sz w:val="24"/>
          <w:szCs w:val="24"/>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A168C7" w:rsidRDefault="00FE6A22" w:rsidP="00811292">
      <w:pPr>
        <w:pStyle w:val="Body2"/>
        <w:spacing w:after="0"/>
        <w:ind w:firstLine="567"/>
        <w:rPr>
          <w:sz w:val="24"/>
          <w:szCs w:val="24"/>
          <w:lang w:val="lt-LT"/>
        </w:rPr>
      </w:pPr>
    </w:p>
    <w:p w14:paraId="0776AEA6" w14:textId="77777777" w:rsidR="006B51E6" w:rsidRPr="00A168C7" w:rsidRDefault="0034466E" w:rsidP="00B238F3">
      <w:pPr>
        <w:pStyle w:val="Heading"/>
        <w:tabs>
          <w:tab w:val="left" w:pos="709"/>
        </w:tabs>
        <w:rPr>
          <w:rFonts w:cs="Times New Roman"/>
          <w:color w:val="auto"/>
          <w:sz w:val="24"/>
          <w:szCs w:val="24"/>
          <w:lang w:val="lt-LT"/>
        </w:rPr>
      </w:pPr>
      <w:r w:rsidRPr="00A168C7">
        <w:rPr>
          <w:rFonts w:cs="Times New Roman"/>
          <w:sz w:val="24"/>
          <w:szCs w:val="24"/>
          <w:lang w:val="lt-LT"/>
        </w:rPr>
        <w:tab/>
      </w:r>
      <w:r w:rsidRPr="00A168C7">
        <w:rPr>
          <w:rFonts w:cs="Times New Roman"/>
          <w:color w:val="auto"/>
          <w:sz w:val="24"/>
          <w:szCs w:val="24"/>
          <w:lang w:val="lt-LT"/>
        </w:rPr>
        <w:t>6. PASIŪLYMŲ ŠIFRAVIMAS</w:t>
      </w:r>
    </w:p>
    <w:p w14:paraId="6F16C6DB" w14:textId="77777777" w:rsidR="006B51E6" w:rsidRPr="00A168C7" w:rsidRDefault="0034466E">
      <w:pPr>
        <w:pStyle w:val="Body2"/>
        <w:rPr>
          <w:sz w:val="24"/>
          <w:szCs w:val="24"/>
          <w:lang w:val="lt-LT"/>
        </w:rPr>
      </w:pPr>
      <w:r w:rsidRPr="00A168C7">
        <w:rPr>
          <w:sz w:val="24"/>
          <w:szCs w:val="24"/>
          <w:lang w:val="lt-LT"/>
        </w:rPr>
        <w:tab/>
      </w:r>
    </w:p>
    <w:p w14:paraId="57D7B45F" w14:textId="2D00AEE3"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6.1. Tiekėjo teikiamas pasiūlymas gali būti užšifruojamas. Tiekėjas, nusprendęs pateikti užšifruotą pasiūlymą, turi:</w:t>
      </w:r>
    </w:p>
    <w:p w14:paraId="092F813F" w14:textId="375F5A68"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650909" w:rsidRPr="00650909">
        <w:t>https://vpt.lrv.lt/uploads/vpt/documents/files/uzssisfravimo%20instrukcija(1).pdf</w:t>
      </w:r>
      <w:r w:rsidRPr="00A168C7">
        <w:rPr>
          <w:rFonts w:eastAsia="Arial Unicode MS"/>
          <w:sz w:val="24"/>
          <w:szCs w:val="24"/>
          <w:lang w:val="lt-LT"/>
        </w:rPr>
        <w:t>.</w:t>
      </w:r>
    </w:p>
    <w:p w14:paraId="7E7E1477" w14:textId="1676B881"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6390EDC0"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033ED0D4" w:rsidR="000F7E11" w:rsidRPr="00A168C7" w:rsidRDefault="000F7E11">
      <w:pPr>
        <w:pStyle w:val="Heading"/>
        <w:rPr>
          <w:rFonts w:cs="Times New Roman"/>
          <w:color w:val="auto"/>
          <w:sz w:val="24"/>
          <w:szCs w:val="24"/>
          <w:lang w:val="lt-LT"/>
        </w:rPr>
      </w:pPr>
    </w:p>
    <w:p w14:paraId="0461ADFF" w14:textId="2DFC75BC" w:rsidR="006B51E6" w:rsidRPr="00A168C7" w:rsidRDefault="0034466E" w:rsidP="001C2E74">
      <w:pPr>
        <w:pStyle w:val="Heading"/>
        <w:ind w:firstLine="567"/>
        <w:rPr>
          <w:rFonts w:cs="Times New Roman"/>
          <w:color w:val="auto"/>
          <w:sz w:val="24"/>
          <w:szCs w:val="24"/>
          <w:lang w:val="lt-LT"/>
        </w:rPr>
      </w:pPr>
      <w:r w:rsidRPr="00A168C7">
        <w:rPr>
          <w:rFonts w:cs="Times New Roman"/>
          <w:color w:val="auto"/>
          <w:sz w:val="24"/>
          <w:szCs w:val="24"/>
          <w:lang w:val="lt-LT"/>
        </w:rPr>
        <w:t>7. PASIŪLYM</w:t>
      </w:r>
      <w:r w:rsidR="001C2E74">
        <w:rPr>
          <w:rFonts w:cs="Times New Roman"/>
          <w:color w:val="auto"/>
          <w:sz w:val="24"/>
          <w:szCs w:val="24"/>
          <w:lang w:val="lt-LT"/>
        </w:rPr>
        <w:t>O</w:t>
      </w:r>
      <w:r w:rsidRPr="00A168C7">
        <w:rPr>
          <w:rFonts w:cs="Times New Roman"/>
          <w:color w:val="auto"/>
          <w:sz w:val="24"/>
          <w:szCs w:val="24"/>
          <w:lang w:val="lt-LT"/>
        </w:rPr>
        <w:t xml:space="preserve"> GALIOJIMO UŽTIKRINIMAS</w:t>
      </w:r>
    </w:p>
    <w:p w14:paraId="2C627973" w14:textId="1F9443D6" w:rsidR="006B51E6" w:rsidRPr="00A168C7" w:rsidRDefault="0034466E">
      <w:pPr>
        <w:pStyle w:val="Body2"/>
        <w:rPr>
          <w:color w:val="auto"/>
          <w:sz w:val="24"/>
          <w:szCs w:val="24"/>
          <w:lang w:val="lt-LT"/>
        </w:rPr>
      </w:pPr>
      <w:r w:rsidRPr="00A168C7">
        <w:rPr>
          <w:rFonts w:eastAsia="Arial Unicode MS"/>
          <w:b/>
          <w:bCs/>
          <w:color w:val="587B3C"/>
          <w:sz w:val="24"/>
          <w:szCs w:val="24"/>
          <w:lang w:val="lt-LT"/>
        </w:rPr>
        <w:tab/>
      </w:r>
      <w:r w:rsidRPr="00A168C7">
        <w:rPr>
          <w:rFonts w:eastAsia="Arial Unicode MS"/>
          <w:color w:val="auto"/>
          <w:sz w:val="24"/>
          <w:szCs w:val="24"/>
          <w:lang w:val="lt-LT"/>
        </w:rPr>
        <w:t xml:space="preserve"> </w:t>
      </w:r>
    </w:p>
    <w:p w14:paraId="4ECFD359" w14:textId="088A99FA" w:rsidR="00D17ACE" w:rsidRPr="00A168C7" w:rsidRDefault="00D17ACE" w:rsidP="00D17A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7.1. </w:t>
      </w:r>
      <w:r w:rsidR="001C2E74">
        <w:rPr>
          <w:lang w:val="lt-LT"/>
        </w:rPr>
        <w:t>Pasiūlymo galiojimo užtikrinimas nereikalaujamas.</w:t>
      </w:r>
    </w:p>
    <w:p w14:paraId="489CF118" w14:textId="4541352D" w:rsidR="009B1765" w:rsidRPr="00A168C7" w:rsidRDefault="009B1765" w:rsidP="00D17ACE">
      <w:pPr>
        <w:pStyle w:val="Body2"/>
        <w:rPr>
          <w:sz w:val="24"/>
          <w:szCs w:val="24"/>
          <w:lang w:val="lt-LT"/>
        </w:rPr>
      </w:pPr>
    </w:p>
    <w:p w14:paraId="2D6918EA" w14:textId="52DAC676" w:rsidR="006B51E6" w:rsidRPr="00A168C7" w:rsidRDefault="0034466E" w:rsidP="001C2E74">
      <w:pPr>
        <w:pStyle w:val="Heading"/>
        <w:ind w:firstLine="567"/>
        <w:rPr>
          <w:rFonts w:cs="Times New Roman"/>
          <w:b w:val="0"/>
          <w:bCs w:val="0"/>
          <w:color w:val="auto"/>
          <w:sz w:val="24"/>
          <w:szCs w:val="24"/>
          <w:highlight w:val="red"/>
          <w:lang w:val="lt-LT"/>
        </w:rPr>
      </w:pPr>
      <w:r w:rsidRPr="00A168C7">
        <w:rPr>
          <w:rFonts w:cs="Times New Roman"/>
          <w:color w:val="auto"/>
          <w:sz w:val="24"/>
          <w:szCs w:val="24"/>
          <w:lang w:val="lt-LT"/>
        </w:rPr>
        <w:t>8. PAVYZDŽIŲ PATEIKIMAS</w:t>
      </w:r>
    </w:p>
    <w:p w14:paraId="33ED9908" w14:textId="77777777" w:rsidR="006B51E6" w:rsidRPr="00A168C7" w:rsidRDefault="006B51E6">
      <w:pPr>
        <w:pStyle w:val="Body2"/>
        <w:rPr>
          <w:color w:val="auto"/>
          <w:sz w:val="24"/>
          <w:szCs w:val="24"/>
          <w:highlight w:val="red"/>
          <w:lang w:val="lt-LT"/>
        </w:rPr>
      </w:pPr>
    </w:p>
    <w:p w14:paraId="4E47847D" w14:textId="58E66399" w:rsidR="006F120A" w:rsidRPr="00A168C7" w:rsidRDefault="006F120A" w:rsidP="00775FA4">
      <w:pPr>
        <w:pStyle w:val="Body2"/>
        <w:spacing w:after="0"/>
        <w:ind w:firstLine="567"/>
        <w:rPr>
          <w:rFonts w:eastAsia="Arial Unicode MS"/>
          <w:color w:val="auto"/>
          <w:sz w:val="24"/>
          <w:szCs w:val="24"/>
          <w:lang w:val="lt-LT"/>
        </w:rPr>
      </w:pPr>
      <w:r w:rsidRPr="00A168C7">
        <w:rPr>
          <w:rFonts w:eastAsia="Arial Unicode MS"/>
          <w:color w:val="auto"/>
          <w:sz w:val="24"/>
          <w:szCs w:val="24"/>
          <w:lang w:val="lt-LT"/>
        </w:rPr>
        <w:t>8.1.</w:t>
      </w:r>
      <w:r w:rsidR="001C03DF" w:rsidRPr="001C03DF">
        <w:rPr>
          <w:rFonts w:eastAsia="Arial Unicode MS"/>
          <w:color w:val="auto"/>
          <w:sz w:val="24"/>
          <w:szCs w:val="24"/>
          <w:lang w:val="lt-LT"/>
        </w:rPr>
        <w:t xml:space="preserve"> </w:t>
      </w:r>
      <w:r w:rsidR="00775FA4" w:rsidRPr="00775FA4">
        <w:rPr>
          <w:rFonts w:eastAsia="Arial Unicode MS"/>
          <w:color w:val="auto"/>
          <w:sz w:val="24"/>
          <w:szCs w:val="24"/>
          <w:lang w:val="lt-LT"/>
        </w:rPr>
        <w:t>Siūlomo pirkimo objekto pavyzdžiai nereikalaujami</w:t>
      </w:r>
      <w:r w:rsidR="00371270" w:rsidRPr="00A168C7">
        <w:rPr>
          <w:rFonts w:eastAsia="Arial Unicode MS"/>
          <w:color w:val="auto"/>
          <w:sz w:val="24"/>
          <w:szCs w:val="24"/>
          <w:lang w:val="lt-LT"/>
        </w:rPr>
        <w:t xml:space="preserve">. </w:t>
      </w:r>
    </w:p>
    <w:p w14:paraId="362A0348" w14:textId="17CB5FC5" w:rsidR="006B51E6" w:rsidRPr="00A168C7" w:rsidRDefault="0017092C">
      <w:pPr>
        <w:pStyle w:val="Body2"/>
        <w:rPr>
          <w:color w:val="auto"/>
          <w:sz w:val="24"/>
          <w:szCs w:val="24"/>
          <w:lang w:val="lt-LT"/>
        </w:rPr>
      </w:pPr>
      <w:r w:rsidRPr="00A168C7">
        <w:rPr>
          <w:color w:val="auto"/>
          <w:sz w:val="24"/>
          <w:szCs w:val="24"/>
          <w:lang w:val="lt-LT"/>
        </w:rPr>
        <w:tab/>
      </w:r>
    </w:p>
    <w:p w14:paraId="04CCAF63" w14:textId="55290168" w:rsidR="006B51E6" w:rsidRPr="00A168C7" w:rsidRDefault="0034466E" w:rsidP="001C2E74">
      <w:pPr>
        <w:pStyle w:val="Heading"/>
        <w:ind w:firstLine="567"/>
        <w:rPr>
          <w:rFonts w:cs="Times New Roman"/>
          <w:color w:val="auto"/>
          <w:sz w:val="24"/>
          <w:szCs w:val="24"/>
          <w:lang w:val="lt-LT"/>
        </w:rPr>
      </w:pPr>
      <w:r w:rsidRPr="00A168C7">
        <w:rPr>
          <w:rFonts w:cs="Times New Roman"/>
          <w:color w:val="auto"/>
          <w:sz w:val="24"/>
          <w:szCs w:val="24"/>
          <w:lang w:val="lt-LT"/>
        </w:rPr>
        <w:t>9. PIRKIMO DOKUMENTŲ PAAIŠKINIMAS IR PATIKSLINIMAS</w:t>
      </w:r>
    </w:p>
    <w:p w14:paraId="3B710E5B" w14:textId="77777777" w:rsidR="006B51E6" w:rsidRPr="00A168C7" w:rsidRDefault="0034466E">
      <w:pPr>
        <w:pStyle w:val="Body2"/>
        <w:rPr>
          <w:color w:val="auto"/>
          <w:sz w:val="24"/>
          <w:szCs w:val="24"/>
          <w:lang w:val="lt-LT"/>
        </w:rPr>
      </w:pPr>
      <w:r w:rsidRPr="00A168C7">
        <w:rPr>
          <w:color w:val="auto"/>
          <w:sz w:val="24"/>
          <w:szCs w:val="24"/>
          <w:lang w:val="lt-LT"/>
        </w:rPr>
        <w:tab/>
      </w:r>
    </w:p>
    <w:p w14:paraId="7B408508" w14:textId="2127E280"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9.1. Tiekėjas tik CVP IS susirašinėjimo priemonėmis gali prašyti, kad perkančioji organizacija paaiškintų ar pataisytų pirkimo dokumentus. </w:t>
      </w:r>
    </w:p>
    <w:p w14:paraId="753C8B26" w14:textId="71E8EDE9" w:rsidR="006B51E6" w:rsidRPr="00A168C7" w:rsidRDefault="0034466E" w:rsidP="00811292">
      <w:pPr>
        <w:pStyle w:val="Body2"/>
        <w:spacing w:after="0"/>
        <w:ind w:firstLine="567"/>
        <w:rPr>
          <w:color w:val="auto"/>
          <w:sz w:val="24"/>
          <w:szCs w:val="24"/>
          <w:lang w:val="lt-LT"/>
        </w:rPr>
      </w:pPr>
      <w:r w:rsidRPr="00A168C7">
        <w:rPr>
          <w:rFonts w:eastAsia="Arial Unicode MS"/>
          <w:color w:val="auto"/>
          <w:sz w:val="24"/>
          <w:szCs w:val="24"/>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12291BAC" w:rsidR="006B51E6" w:rsidRPr="00B5189B" w:rsidRDefault="0034466E" w:rsidP="00811292">
      <w:pPr>
        <w:pStyle w:val="Body2"/>
        <w:spacing w:after="0"/>
        <w:ind w:firstLine="567"/>
        <w:rPr>
          <w:sz w:val="24"/>
          <w:szCs w:val="24"/>
          <w:lang w:val="lt-LT"/>
        </w:rPr>
      </w:pPr>
      <w:r w:rsidRPr="00A168C7">
        <w:rPr>
          <w:rFonts w:eastAsia="Arial Unicode MS"/>
          <w:color w:val="auto"/>
          <w:sz w:val="24"/>
          <w:szCs w:val="24"/>
          <w:lang w:val="lt-LT"/>
        </w:rPr>
        <w:t>9.3. Tiekėjo prašymu, (pateiktu tik CVP IS susirašinėjimo priemonėmis) papildomi pirkimo dokumentai (paaiškinimai ar pataisymai) pateikiami CVP IS priemonėmis</w:t>
      </w:r>
      <w:r w:rsidR="00347970" w:rsidRPr="00A168C7">
        <w:rPr>
          <w:rFonts w:eastAsia="Arial Unicode MS"/>
          <w:color w:val="auto"/>
          <w:sz w:val="24"/>
          <w:szCs w:val="24"/>
          <w:lang w:val="lt-LT"/>
        </w:rPr>
        <w:t xml:space="preserve"> (išsiunčiami tiekėjams ir paskelbiami viešai įkeliant dokumentus skiltyje „Pirkimo dokumentai“)</w:t>
      </w:r>
      <w:r w:rsidRPr="00A168C7">
        <w:rPr>
          <w:rFonts w:eastAsia="Arial Unicode MS"/>
          <w:color w:val="auto"/>
          <w:sz w:val="24"/>
          <w:szCs w:val="24"/>
          <w:lang w:val="lt-LT"/>
        </w:rPr>
        <w:t xml:space="preserve"> ne vėliau kaip likus 6 dienoms iki pasiūlymų pateikimo termino pabaigos, jei jų paprašyta laiku. Paaiškinimai ar </w:t>
      </w:r>
      <w:r w:rsidRPr="00B5189B">
        <w:rPr>
          <w:rFonts w:eastAsia="Arial Unicode MS"/>
          <w:color w:val="auto"/>
          <w:sz w:val="24"/>
          <w:szCs w:val="24"/>
          <w:lang w:val="lt-LT"/>
        </w:rPr>
        <w:t>pataisymai yra neatsiejama pirkimo dokumentų dalis.</w:t>
      </w:r>
    </w:p>
    <w:p w14:paraId="2AA2B487" w14:textId="3A4EA357" w:rsidR="006B51E6" w:rsidRPr="00B5189B" w:rsidRDefault="0034466E" w:rsidP="00811292">
      <w:pPr>
        <w:pStyle w:val="Body2"/>
        <w:spacing w:after="0"/>
        <w:ind w:firstLine="567"/>
        <w:rPr>
          <w:sz w:val="24"/>
          <w:szCs w:val="24"/>
          <w:lang w:val="lt-LT"/>
        </w:rPr>
      </w:pPr>
      <w:r w:rsidRPr="00B5189B">
        <w:rPr>
          <w:rFonts w:eastAsia="Arial Unicode MS"/>
          <w:sz w:val="24"/>
          <w:szCs w:val="24"/>
          <w:lang w:val="lt-LT"/>
        </w:rPr>
        <w:t>9.4. Perkančioji organizacija, paaiškindama ar pataisydama pirkimo dokumentus, privalo užtikrinti tiekėjų anonimiškumą.</w:t>
      </w:r>
    </w:p>
    <w:p w14:paraId="3EF46CF8" w14:textId="0FFBFD42" w:rsidR="006B51E6" w:rsidRPr="00B5189B" w:rsidRDefault="0034466E" w:rsidP="00811292">
      <w:pPr>
        <w:pStyle w:val="Body2"/>
        <w:spacing w:after="0"/>
        <w:ind w:firstLine="567"/>
        <w:rPr>
          <w:sz w:val="24"/>
          <w:szCs w:val="24"/>
          <w:lang w:val="lt-LT"/>
        </w:rPr>
      </w:pPr>
      <w:r w:rsidRPr="00B5189B">
        <w:rPr>
          <w:rFonts w:eastAsia="Arial Unicode MS"/>
          <w:sz w:val="24"/>
          <w:szCs w:val="24"/>
          <w:lang w:val="lt-LT"/>
        </w:rPr>
        <w:t>9.5. Nesibaigus pirkimo pasiūlymų pateikimo terminui, perkančioji organizacija savo iniciatyva gali paaiškinti (pataisyti) pirkimo dokumentus CVP IS priemonėmis.</w:t>
      </w:r>
    </w:p>
    <w:p w14:paraId="42053C56" w14:textId="512F78F5" w:rsidR="006B51E6" w:rsidRPr="00B5189B" w:rsidRDefault="0034466E" w:rsidP="00811292">
      <w:pPr>
        <w:pStyle w:val="Body2"/>
        <w:spacing w:after="0"/>
        <w:ind w:firstLine="567"/>
        <w:rPr>
          <w:sz w:val="24"/>
          <w:szCs w:val="24"/>
          <w:lang w:val="lt-LT"/>
        </w:rPr>
      </w:pPr>
      <w:r w:rsidRPr="00B5189B">
        <w:rPr>
          <w:rFonts w:eastAsia="Arial Unicode MS"/>
          <w:sz w:val="24"/>
          <w:szCs w:val="24"/>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254040BF" w:rsidR="006B51E6" w:rsidRPr="00B5189B" w:rsidRDefault="0034466E" w:rsidP="00811292">
      <w:pPr>
        <w:pStyle w:val="Body2"/>
        <w:spacing w:after="0"/>
        <w:ind w:firstLine="567"/>
        <w:rPr>
          <w:rFonts w:eastAsia="Arial Unicode MS"/>
          <w:sz w:val="24"/>
          <w:szCs w:val="24"/>
          <w:lang w:val="lt-LT"/>
        </w:rPr>
      </w:pPr>
      <w:r w:rsidRPr="00B5189B">
        <w:rPr>
          <w:rFonts w:eastAsia="Arial Unicode MS"/>
          <w:sz w:val="24"/>
          <w:szCs w:val="24"/>
          <w:lang w:val="lt-LT"/>
        </w:rPr>
        <w:t>9.7. Bet kokia informacija, konkurso sąlygų paaiškinimai, pranešimai ar kitas perkančiosios organizacijos ir tiekėjo susirašinėjimas yra vykdomas tik CVP IS susirašinėjimo priemonėmis.</w:t>
      </w:r>
    </w:p>
    <w:p w14:paraId="4D10B6AA" w14:textId="77777777" w:rsidR="00B5189B" w:rsidRPr="00B5189B" w:rsidRDefault="008F3E68" w:rsidP="00B5189B">
      <w:pPr>
        <w:pStyle w:val="Body2"/>
        <w:spacing w:after="0"/>
        <w:ind w:firstLine="567"/>
        <w:rPr>
          <w:sz w:val="24"/>
          <w:szCs w:val="24"/>
          <w:lang w:val="lt-LT"/>
        </w:rPr>
      </w:pPr>
      <w:r w:rsidRPr="00B5189B">
        <w:rPr>
          <w:sz w:val="24"/>
          <w:szCs w:val="24"/>
          <w:lang w:val="lt-LT"/>
        </w:rPr>
        <w:t>9.8</w:t>
      </w:r>
      <w:r w:rsidRPr="00B5189B">
        <w:rPr>
          <w:iCs/>
          <w:sz w:val="24"/>
          <w:szCs w:val="24"/>
          <w:lang w:val="lt-LT"/>
        </w:rPr>
        <w:t>.</w:t>
      </w:r>
      <w:r w:rsidR="00735FA3" w:rsidRPr="00B5189B">
        <w:rPr>
          <w:iCs/>
          <w:sz w:val="24"/>
          <w:szCs w:val="24"/>
          <w:lang w:val="lt-LT"/>
        </w:rPr>
        <w:t xml:space="preserve"> </w:t>
      </w:r>
      <w:r w:rsidR="00B5189B" w:rsidRPr="00B5189B">
        <w:rPr>
          <w:sz w:val="24"/>
          <w:szCs w:val="24"/>
          <w:lang w:val="lt-LT"/>
        </w:rPr>
        <w:t>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153C76FF" w14:textId="737F2C29" w:rsidR="00B5189B" w:rsidRPr="00B5189B" w:rsidRDefault="00B5189B" w:rsidP="00B5189B">
      <w:pPr>
        <w:pStyle w:val="Body2"/>
        <w:spacing w:after="0"/>
        <w:ind w:firstLine="567"/>
        <w:rPr>
          <w:sz w:val="24"/>
          <w:szCs w:val="24"/>
          <w:lang w:val="lt-LT"/>
        </w:rPr>
      </w:pPr>
      <w:r w:rsidRPr="00B5189B">
        <w:rPr>
          <w:sz w:val="24"/>
          <w:szCs w:val="24"/>
          <w:lang w:val="lt-LT"/>
        </w:rPr>
        <w:t xml:space="preserve">9.9. </w:t>
      </w:r>
      <w:r w:rsidRPr="00B5189B">
        <w:rPr>
          <w:iCs/>
          <w:sz w:val="24"/>
          <w:szCs w:val="24"/>
          <w:lang w:val="lt-LT"/>
        </w:rPr>
        <w:t>Tarptautinių pirkimų atveju negali būti daromi tokie esminiai pirkimo sąlygų pakeitimai, </w:t>
      </w:r>
      <w:r w:rsidRPr="00B5189B">
        <w:rPr>
          <w:bCs/>
          <w:sz w:val="24"/>
          <w:szCs w:val="24"/>
          <w:lang w:val="lt-LT"/>
        </w:rPr>
        <w:t>dėl kurių</w:t>
      </w:r>
      <w:r w:rsidRPr="00B5189B">
        <w:rPr>
          <w:iCs/>
          <w:sz w:val="24"/>
          <w:szCs w:val="24"/>
          <w:lang w:val="lt-LT"/>
        </w:rPr>
        <w:t> būtų buvę galima leisti dalyvauti kitiems kandidatams, negu iš pradžių atrinktiesiems, arba pirkimo procedūra būtų pritraukusi daugiau dalyvių (VPĮ 36 str. 6 d.).</w:t>
      </w:r>
    </w:p>
    <w:p w14:paraId="428E481B" w14:textId="1C97111D" w:rsidR="006B51E6" w:rsidRPr="00A168C7" w:rsidRDefault="00B5189B" w:rsidP="00B5189B">
      <w:pPr>
        <w:pStyle w:val="Body2"/>
        <w:spacing w:after="0"/>
        <w:ind w:firstLine="567"/>
        <w:rPr>
          <w:color w:val="auto"/>
          <w:sz w:val="24"/>
          <w:szCs w:val="24"/>
          <w:lang w:val="lt-LT"/>
        </w:rPr>
      </w:pPr>
      <w:r>
        <w:rPr>
          <w:lang w:val="lt-LT"/>
        </w:rPr>
        <w:t xml:space="preserve">9.10. </w:t>
      </w:r>
      <w:r w:rsidR="0034466E" w:rsidRPr="00A168C7">
        <w:rPr>
          <w:color w:val="auto"/>
          <w:sz w:val="24"/>
          <w:szCs w:val="24"/>
          <w:lang w:val="lt-LT"/>
        </w:rPr>
        <w:t xml:space="preserve">Perkančioji organizacija nerengs </w:t>
      </w:r>
      <w:r w:rsidR="0034466E" w:rsidRPr="00B5189B">
        <w:rPr>
          <w:sz w:val="24"/>
          <w:szCs w:val="24"/>
          <w:lang w:val="lt-LT"/>
        </w:rPr>
        <w:t>susitikimų</w:t>
      </w:r>
      <w:r w:rsidR="0034466E" w:rsidRPr="00A168C7">
        <w:rPr>
          <w:color w:val="auto"/>
          <w:sz w:val="24"/>
          <w:szCs w:val="24"/>
          <w:lang w:val="lt-LT"/>
        </w:rPr>
        <w:t xml:space="preserve"> su tiekėjais</w:t>
      </w:r>
      <w:r w:rsidR="00735FA3" w:rsidRPr="00735FA3">
        <w:rPr>
          <w:color w:val="auto"/>
          <w:sz w:val="24"/>
          <w:szCs w:val="24"/>
          <w:lang w:val="lt-LT"/>
        </w:rPr>
        <w:t>.</w:t>
      </w:r>
    </w:p>
    <w:p w14:paraId="6F57F1AB" w14:textId="77777777" w:rsidR="0005786B" w:rsidRPr="00A168C7" w:rsidRDefault="0034466E">
      <w:pPr>
        <w:pStyle w:val="Heading"/>
        <w:rPr>
          <w:rFonts w:cs="Times New Roman"/>
          <w:color w:val="auto"/>
          <w:sz w:val="24"/>
          <w:szCs w:val="24"/>
          <w:lang w:val="lt-LT"/>
        </w:rPr>
      </w:pPr>
      <w:r w:rsidRPr="00A168C7">
        <w:rPr>
          <w:rFonts w:cs="Times New Roman"/>
          <w:color w:val="auto"/>
          <w:sz w:val="24"/>
          <w:szCs w:val="24"/>
          <w:lang w:val="lt-LT"/>
        </w:rPr>
        <w:tab/>
      </w:r>
    </w:p>
    <w:p w14:paraId="2D7A2BAD" w14:textId="4D0C6289"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10. SUSIPAŽINIMAS SU GAUTAIS PASIŪLYMAIS</w:t>
      </w:r>
    </w:p>
    <w:p w14:paraId="42EA60BE" w14:textId="77777777" w:rsidR="006B51E6" w:rsidRPr="00A168C7" w:rsidRDefault="006B51E6">
      <w:pPr>
        <w:pStyle w:val="Body2"/>
        <w:rPr>
          <w:sz w:val="24"/>
          <w:szCs w:val="24"/>
          <w:lang w:val="lt-LT"/>
        </w:rPr>
      </w:pPr>
    </w:p>
    <w:p w14:paraId="348E2B25" w14:textId="5E1A81FD"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10.1. Pirminis susipažinimas su CVP IS priemonėmis pateiktais tiekėjų pasiūlymais vyks </w:t>
      </w:r>
      <w:r w:rsidR="00650909">
        <w:rPr>
          <w:rFonts w:eastAsia="Arial Unicode MS"/>
          <w:sz w:val="24"/>
          <w:szCs w:val="24"/>
          <w:lang w:val="lt-LT"/>
        </w:rPr>
        <w:t>30</w:t>
      </w:r>
      <w:r w:rsidRPr="00A168C7">
        <w:rPr>
          <w:rFonts w:eastAsia="Arial Unicode MS"/>
          <w:sz w:val="24"/>
          <w:szCs w:val="24"/>
          <w:lang w:val="lt-LT"/>
        </w:rPr>
        <w:t xml:space="preserve"> min. po </w:t>
      </w:r>
      <w:r w:rsidR="00934C12" w:rsidRPr="00650909">
        <w:rPr>
          <w:sz w:val="24"/>
          <w:szCs w:val="24"/>
          <w:lang w:val="lt-LT"/>
        </w:rPr>
        <w:t>skelbime</w:t>
      </w:r>
      <w:r w:rsidR="00934C12" w:rsidRPr="00A168C7">
        <w:rPr>
          <w:rFonts w:eastAsia="Arial Unicode MS"/>
          <w:sz w:val="24"/>
          <w:szCs w:val="24"/>
          <w:lang w:val="lt-LT"/>
        </w:rPr>
        <w:t xml:space="preserve"> </w:t>
      </w:r>
      <w:r w:rsidRPr="00A168C7">
        <w:rPr>
          <w:rFonts w:eastAsia="Arial Unicode MS"/>
          <w:sz w:val="24"/>
          <w:szCs w:val="24"/>
          <w:lang w:val="lt-LT"/>
        </w:rPr>
        <w:t xml:space="preserve"> nurodytos pasiūlymų pateikimo termino pabaigos. </w:t>
      </w:r>
    </w:p>
    <w:p w14:paraId="4D1A0747" w14:textId="3D7EB261"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A168C7" w:rsidRDefault="0034466E" w:rsidP="00FD0DA3">
      <w:pPr>
        <w:pStyle w:val="Body2"/>
        <w:rPr>
          <w:sz w:val="24"/>
          <w:szCs w:val="24"/>
          <w:lang w:val="lt-LT"/>
        </w:rPr>
      </w:pPr>
      <w:r w:rsidRPr="00A168C7">
        <w:rPr>
          <w:sz w:val="24"/>
          <w:szCs w:val="24"/>
          <w:lang w:val="lt-LT"/>
        </w:rPr>
        <w:tab/>
      </w:r>
      <w:r w:rsidRPr="00A168C7">
        <w:rPr>
          <w:sz w:val="24"/>
          <w:szCs w:val="24"/>
          <w:lang w:val="lt-LT"/>
        </w:rPr>
        <w:tab/>
      </w:r>
    </w:p>
    <w:p w14:paraId="69239D08" w14:textId="71405BBD"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11. PASIŪLYMŲ NAGRINĖJIMAS</w:t>
      </w:r>
    </w:p>
    <w:p w14:paraId="164C1932" w14:textId="77777777" w:rsidR="006B51E6" w:rsidRPr="00A168C7" w:rsidRDefault="006B51E6">
      <w:pPr>
        <w:pStyle w:val="Body2"/>
        <w:rPr>
          <w:sz w:val="24"/>
          <w:szCs w:val="24"/>
          <w:lang w:val="lt-LT"/>
        </w:rPr>
      </w:pPr>
    </w:p>
    <w:p w14:paraId="006F4C1D" w14:textId="1BAF4995" w:rsidR="006B51E6" w:rsidRPr="00A168C7" w:rsidRDefault="0034466E" w:rsidP="00811292">
      <w:pPr>
        <w:pStyle w:val="Body2"/>
        <w:spacing w:after="0"/>
        <w:ind w:firstLine="567"/>
        <w:rPr>
          <w:rFonts w:eastAsia="Arial Unicode MS"/>
          <w:sz w:val="24"/>
          <w:szCs w:val="24"/>
          <w:lang w:val="lt-LT"/>
        </w:rPr>
      </w:pPr>
      <w:r w:rsidRPr="00A168C7">
        <w:rPr>
          <w:rFonts w:eastAsia="Arial Unicode MS"/>
          <w:sz w:val="24"/>
          <w:szCs w:val="24"/>
          <w:lang w:val="lt-LT"/>
        </w:rPr>
        <w:t>11.1. Pateiktus pasiūlymus nagrinėja, vertina ir palygina Komisija šia tvarka:</w:t>
      </w:r>
    </w:p>
    <w:p w14:paraId="2AFAD6E4" w14:textId="47B8E829" w:rsidR="00EB4BEF" w:rsidRPr="00A168C7" w:rsidRDefault="00EB4BEF" w:rsidP="00811292">
      <w:pPr>
        <w:pStyle w:val="Body2"/>
        <w:spacing w:after="0"/>
        <w:ind w:firstLine="567"/>
        <w:rPr>
          <w:sz w:val="24"/>
          <w:szCs w:val="24"/>
          <w:lang w:val="lt-LT"/>
        </w:rPr>
      </w:pPr>
      <w:bookmarkStart w:id="5" w:name="_Hlk151708720"/>
      <w:r w:rsidRPr="00A168C7">
        <w:rPr>
          <w:rFonts w:eastAsia="Arial Unicode MS"/>
          <w:sz w:val="24"/>
          <w:szCs w:val="24"/>
          <w:lang w:val="lt-LT"/>
        </w:rPr>
        <w:t>11.1.1. įvertina Europos bendrajame viešųjų pirkimų dokumente pateiktą informaciją ir ne vėliau kaip per 3 darbo dienas raštu praneša apie šio patikrinimo rezultatus;</w:t>
      </w:r>
    </w:p>
    <w:p w14:paraId="7412B208" w14:textId="2EA6A70E" w:rsidR="00EB4BEF" w:rsidRPr="00A168C7" w:rsidRDefault="00EB4BEF" w:rsidP="00811292">
      <w:pPr>
        <w:pStyle w:val="Body2"/>
        <w:spacing w:after="0"/>
        <w:ind w:firstLine="567"/>
        <w:rPr>
          <w:color w:val="auto"/>
          <w:sz w:val="24"/>
          <w:szCs w:val="24"/>
          <w:lang w:val="lt-LT"/>
        </w:rPr>
      </w:pPr>
      <w:r w:rsidRPr="00A168C7">
        <w:rPr>
          <w:rFonts w:eastAsia="Arial Unicode MS"/>
          <w:sz w:val="24"/>
          <w:szCs w:val="24"/>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Pr="00A168C7">
        <w:rPr>
          <w:rFonts w:eastAsia="Arial Unicode MS"/>
          <w:color w:val="auto"/>
          <w:sz w:val="24"/>
          <w:szCs w:val="24"/>
          <w:lang w:val="lt-LT"/>
        </w:rPr>
        <w:t xml:space="preserve">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4A639A54"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11.1.</w:t>
      </w:r>
      <w:r w:rsidR="00EB4BEF" w:rsidRPr="00A168C7">
        <w:rPr>
          <w:rFonts w:eastAsia="Arial Unicode MS"/>
          <w:sz w:val="24"/>
          <w:szCs w:val="24"/>
          <w:lang w:val="lt-LT"/>
        </w:rPr>
        <w:t>3</w:t>
      </w:r>
      <w:r w:rsidRPr="00A168C7">
        <w:rPr>
          <w:rFonts w:eastAsia="Arial Unicode MS"/>
          <w:sz w:val="24"/>
          <w:szCs w:val="24"/>
          <w:lang w:val="lt-LT"/>
        </w:rPr>
        <w:t>. nagrinėja ar pasiūlymas atitinka pirkimo dokumentuose nustatytus reikalavimus, nesusijusius su pirkimo objektu;</w:t>
      </w:r>
    </w:p>
    <w:p w14:paraId="2178A712" w14:textId="6A2464FA"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11.1.</w:t>
      </w:r>
      <w:r w:rsidR="00EB4BEF" w:rsidRPr="00A168C7">
        <w:rPr>
          <w:rFonts w:eastAsia="Arial Unicode MS"/>
          <w:sz w:val="24"/>
          <w:szCs w:val="24"/>
          <w:lang w:val="lt-LT"/>
        </w:rPr>
        <w:t>4</w:t>
      </w:r>
      <w:r w:rsidRPr="00A168C7">
        <w:rPr>
          <w:rFonts w:eastAsia="Arial Unicode MS"/>
          <w:sz w:val="24"/>
          <w:szCs w:val="24"/>
          <w:lang w:val="lt-LT"/>
        </w:rPr>
        <w:t>. nustato, ar tiekėjo siūlomas pirkimo objektas atitinka pirkimo dokumentuose nustatytus reikalavimus;</w:t>
      </w:r>
    </w:p>
    <w:p w14:paraId="2CAE2CBD" w14:textId="1142AA35"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11.1.</w:t>
      </w:r>
      <w:r w:rsidR="00EB4BEF" w:rsidRPr="00A168C7">
        <w:rPr>
          <w:rFonts w:eastAsia="Arial Unicode MS"/>
          <w:sz w:val="24"/>
          <w:szCs w:val="24"/>
          <w:lang w:val="lt-LT"/>
        </w:rPr>
        <w:t>5</w:t>
      </w:r>
      <w:r w:rsidRPr="00A168C7">
        <w:rPr>
          <w:rFonts w:eastAsia="Arial Unicode MS"/>
          <w:sz w:val="24"/>
          <w:szCs w:val="24"/>
          <w:lang w:val="lt-LT"/>
        </w:rPr>
        <w:t>. tikrina, ar tiekėjo pasiūlyme nėra nurodytos kainos apskaičiavimo klaidų;</w:t>
      </w:r>
    </w:p>
    <w:p w14:paraId="3A40157E" w14:textId="45886F7F"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11.1.6. </w:t>
      </w:r>
      <w:r w:rsidRPr="00650909">
        <w:rPr>
          <w:sz w:val="24"/>
          <w:szCs w:val="24"/>
          <w:lang w:val="lt-LT"/>
        </w:rPr>
        <w:t>tikrina</w:t>
      </w:r>
      <w:r w:rsidRPr="00A168C7">
        <w:rPr>
          <w:rFonts w:eastAsia="Arial Unicode MS"/>
          <w:sz w:val="24"/>
          <w:szCs w:val="24"/>
          <w:lang w:val="lt-LT"/>
        </w:rPr>
        <w:t xml:space="preserve"> ar nebuvo pasiūlyta neįprastai maža kaina ir ar tiekėjas pirkimo komisijos prašymu pateikė raštišką tinkamą kainos pagrįstumo įrodymą;</w:t>
      </w:r>
    </w:p>
    <w:p w14:paraId="47855917" w14:textId="33F569D6" w:rsidR="006B51E6" w:rsidRPr="00CC6853" w:rsidRDefault="0034466E" w:rsidP="00811292">
      <w:pPr>
        <w:pStyle w:val="Body2"/>
        <w:spacing w:after="0"/>
        <w:ind w:firstLine="567"/>
        <w:rPr>
          <w:color w:val="auto"/>
          <w:sz w:val="24"/>
          <w:szCs w:val="24"/>
          <w:lang w:val="lt-LT"/>
        </w:rPr>
      </w:pPr>
      <w:r w:rsidRPr="00A168C7">
        <w:rPr>
          <w:color w:val="auto"/>
          <w:sz w:val="24"/>
          <w:szCs w:val="24"/>
          <w:lang w:val="lt-LT"/>
        </w:rPr>
        <w:t xml:space="preserve">11.1.7. </w:t>
      </w:r>
      <w:r w:rsidRPr="00650909">
        <w:rPr>
          <w:sz w:val="24"/>
          <w:szCs w:val="24"/>
          <w:lang w:val="lt-LT"/>
        </w:rPr>
        <w:t>galimo</w:t>
      </w:r>
      <w:r w:rsidRPr="00A168C7">
        <w:rPr>
          <w:color w:val="auto"/>
          <w:sz w:val="24"/>
          <w:szCs w:val="24"/>
          <w:lang w:val="lt-LT"/>
        </w:rPr>
        <w:t xml:space="preserve"> laimėtojo prašo pateikti pirkimo sąlygų 3.</w:t>
      </w:r>
      <w:r w:rsidR="00FC0593" w:rsidRPr="00A168C7">
        <w:rPr>
          <w:color w:val="auto"/>
          <w:sz w:val="24"/>
          <w:szCs w:val="24"/>
          <w:lang w:val="lt-LT"/>
        </w:rPr>
        <w:t>9</w:t>
      </w:r>
      <w:r w:rsidRPr="00A168C7">
        <w:rPr>
          <w:color w:val="auto"/>
          <w:sz w:val="24"/>
          <w:szCs w:val="24"/>
          <w:lang w:val="lt-LT"/>
        </w:rPr>
        <w:t xml:space="preserve"> punkte nurodytus dokumentus</w:t>
      </w:r>
      <w:r w:rsidR="006C2D83" w:rsidRPr="00A168C7">
        <w:rPr>
          <w:color w:val="auto"/>
          <w:sz w:val="24"/>
          <w:szCs w:val="24"/>
          <w:lang w:val="lt-LT"/>
        </w:rPr>
        <w:t xml:space="preserve">, </w:t>
      </w:r>
      <w:r w:rsidRPr="00A168C7">
        <w:rPr>
          <w:color w:val="auto"/>
          <w:sz w:val="24"/>
          <w:szCs w:val="24"/>
          <w:lang w:val="lt-LT"/>
        </w:rPr>
        <w:t>patvirtinančius tiekėjo pašalinimo pagrindų nebuvimą</w:t>
      </w:r>
      <w:r w:rsidR="00B5189B">
        <w:rPr>
          <w:color w:val="auto"/>
          <w:sz w:val="24"/>
          <w:szCs w:val="24"/>
          <w:lang w:val="lt-LT"/>
        </w:rPr>
        <w:t>,</w:t>
      </w:r>
      <w:r w:rsidR="00B5189B" w:rsidRPr="00B5189B">
        <w:t xml:space="preserve"> </w:t>
      </w:r>
      <w:r w:rsidR="00B5189B" w:rsidRPr="00B5189B">
        <w:rPr>
          <w:color w:val="auto"/>
          <w:sz w:val="24"/>
          <w:szCs w:val="24"/>
          <w:lang w:val="lt-LT"/>
        </w:rPr>
        <w:t>atitikimą nacionalinio saugumo reikalavimams (3.15 p.)</w:t>
      </w:r>
      <w:r w:rsidRPr="00A168C7">
        <w:rPr>
          <w:color w:val="auto"/>
          <w:sz w:val="24"/>
          <w:szCs w:val="24"/>
          <w:lang w:val="lt-LT"/>
        </w:rPr>
        <w:t>.</w:t>
      </w:r>
      <w:r w:rsidR="006C2D83" w:rsidRPr="00A168C7">
        <w:rPr>
          <w:color w:val="auto"/>
          <w:sz w:val="24"/>
          <w:szCs w:val="24"/>
          <w:lang w:val="lt-LT"/>
        </w:rPr>
        <w:t xml:space="preserve"> </w:t>
      </w:r>
      <w:r w:rsidRPr="00A168C7">
        <w:rPr>
          <w:color w:val="auto"/>
          <w:sz w:val="24"/>
          <w:szCs w:val="24"/>
          <w:lang w:val="lt-LT"/>
        </w:rPr>
        <w:t>Gavusi dokumentus, Komisija patikrina, ar nėra tiekėjo pašalinimo pagrindų</w:t>
      </w:r>
      <w:r w:rsidR="00B5189B">
        <w:rPr>
          <w:color w:val="auto"/>
          <w:sz w:val="24"/>
          <w:szCs w:val="24"/>
          <w:lang w:val="lt-LT"/>
        </w:rPr>
        <w:t xml:space="preserve">, </w:t>
      </w:r>
      <w:r w:rsidR="00B5189B">
        <w:rPr>
          <w:color w:val="auto"/>
          <w:lang w:val="lt-LT"/>
        </w:rPr>
        <w:t>ar tiekėjas atitinka pirkimo sąlygose keliamus nacionalinio saugumo reikalavimus</w:t>
      </w:r>
      <w:r w:rsidR="006C2D83" w:rsidRPr="00A168C7">
        <w:rPr>
          <w:color w:val="auto"/>
          <w:sz w:val="24"/>
          <w:szCs w:val="24"/>
          <w:lang w:val="lt-LT"/>
        </w:rPr>
        <w:t>.</w:t>
      </w:r>
    </w:p>
    <w:p w14:paraId="08C5B5C1" w14:textId="5478A9E8" w:rsidR="006B51E6" w:rsidRPr="00CC6853" w:rsidRDefault="0034466E" w:rsidP="00811292">
      <w:pPr>
        <w:pStyle w:val="Body2"/>
        <w:spacing w:after="0"/>
        <w:ind w:firstLine="567"/>
        <w:rPr>
          <w:color w:val="auto"/>
          <w:sz w:val="24"/>
          <w:szCs w:val="24"/>
          <w:lang w:val="lt-LT"/>
        </w:rPr>
      </w:pPr>
      <w:r w:rsidRPr="00CC6853">
        <w:rPr>
          <w:rFonts w:eastAsia="Arial Unicode MS"/>
          <w:color w:val="auto"/>
          <w:sz w:val="24"/>
          <w:szCs w:val="24"/>
          <w:lang w:val="lt-LT"/>
        </w:rPr>
        <w:t>11.1.8. sudaro pasiūlymų eilę ir nustato pirkimo laimėtoją;</w:t>
      </w:r>
    </w:p>
    <w:p w14:paraId="23DA7353" w14:textId="4FF3CE95" w:rsidR="006B51E6" w:rsidRPr="00735FA3" w:rsidRDefault="0034466E" w:rsidP="00811292">
      <w:pPr>
        <w:pStyle w:val="Body2"/>
        <w:spacing w:after="0"/>
        <w:ind w:firstLine="567"/>
        <w:rPr>
          <w:color w:val="auto"/>
          <w:sz w:val="24"/>
          <w:szCs w:val="24"/>
          <w:lang w:val="lt-LT"/>
        </w:rPr>
      </w:pPr>
      <w:r w:rsidRPr="00A168C7">
        <w:rPr>
          <w:rFonts w:eastAsia="Arial Unicode MS"/>
          <w:sz w:val="24"/>
          <w:szCs w:val="24"/>
          <w:lang w:val="lt-LT"/>
        </w:rPr>
        <w:t xml:space="preserve">11.1.9. </w:t>
      </w:r>
      <w:r w:rsidRPr="00650909">
        <w:rPr>
          <w:sz w:val="24"/>
          <w:szCs w:val="24"/>
          <w:lang w:val="lt-LT"/>
        </w:rPr>
        <w:t>tiekėją</w:t>
      </w:r>
      <w:r w:rsidRPr="00A168C7">
        <w:rPr>
          <w:rFonts w:eastAsia="Arial Unicode MS"/>
          <w:sz w:val="24"/>
          <w:szCs w:val="24"/>
          <w:lang w:val="lt-LT"/>
        </w:rPr>
        <w:t>, kurio pasiūlymas pripažintas laimėjusiu, kviečia sudaryti pirkimo sutartį.</w:t>
      </w:r>
    </w:p>
    <w:bookmarkEnd w:id="5"/>
    <w:p w14:paraId="0E86F233" w14:textId="19D19DCA"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11.2. </w:t>
      </w:r>
      <w:r w:rsidRPr="00650909">
        <w:rPr>
          <w:sz w:val="24"/>
          <w:szCs w:val="24"/>
          <w:lang w:val="lt-LT"/>
        </w:rPr>
        <w:t>Jeigu</w:t>
      </w:r>
      <w:r w:rsidRPr="00A168C7">
        <w:rPr>
          <w:rFonts w:eastAsia="Arial Unicode MS"/>
          <w:sz w:val="24"/>
          <w:szCs w:val="24"/>
          <w:lang w:val="lt-LT"/>
        </w:rPr>
        <w:t xml:space="preserve"> dalyvis pateikė netikslius, neišsamius ar klaidingus dokumentus ar duomenis apie atitiktį pirkimo dokumentų reikalavimams arba šių dokumentų ar duomenų trūksta, perkančioji organizacija </w:t>
      </w:r>
      <w:r w:rsidR="00FE53BB" w:rsidRPr="00A168C7">
        <w:rPr>
          <w:rFonts w:eastAsia="Arial Unicode MS"/>
          <w:sz w:val="24"/>
          <w:szCs w:val="24"/>
          <w:lang w:val="lt-LT"/>
        </w:rPr>
        <w:t xml:space="preserve">gali nepažeisdama lygiateisiškumo ir skaidrumo principų prašyti </w:t>
      </w:r>
      <w:r w:rsidRPr="00A168C7">
        <w:rPr>
          <w:rFonts w:eastAsia="Arial Unicode MS"/>
          <w:sz w:val="24"/>
          <w:szCs w:val="24"/>
          <w:lang w:val="lt-LT"/>
        </w:rPr>
        <w:t xml:space="preserve">dalyvį šiuos dokumentus ar duomenis patikslinti, papildyti arba paaiškinti per jos nustatytą protingą terminą. </w:t>
      </w:r>
      <w:r w:rsidR="00FE53BB" w:rsidRPr="00A168C7">
        <w:rPr>
          <w:rFonts w:eastAsia="Arial Unicode MS"/>
          <w:sz w:val="24"/>
          <w:szCs w:val="24"/>
          <w:lang w:val="lt-LT"/>
        </w:rPr>
        <w:t>Pasiūlymai tikslinami, papildomi arba paaiškinami vadovaujantis Viešųjų pirkimų tarnybos nustatytomis taisyklėmis</w:t>
      </w:r>
      <w:r w:rsidR="001534A9" w:rsidRPr="00A168C7">
        <w:rPr>
          <w:rFonts w:eastAsia="Arial Unicode MS"/>
          <w:sz w:val="24"/>
          <w:szCs w:val="24"/>
          <w:lang w:val="lt-LT"/>
        </w:rPr>
        <w:t xml:space="preserve"> (2022 m. gruodžio 30 d. Viešųjų pirkimų tarnybos direktoriaus įsakymas Nr.1S-240)</w:t>
      </w:r>
      <w:r w:rsidR="00FE53BB" w:rsidRPr="00A168C7">
        <w:rPr>
          <w:rFonts w:eastAsia="Arial Unicode MS"/>
          <w:sz w:val="24"/>
          <w:szCs w:val="24"/>
          <w:lang w:val="lt-LT"/>
        </w:rPr>
        <w:t xml:space="preserve">. </w:t>
      </w:r>
    </w:p>
    <w:p w14:paraId="0DE2693F" w14:textId="382CB897"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w:t>
      </w:r>
      <w:r w:rsidR="00FE53BB" w:rsidRPr="00A168C7">
        <w:rPr>
          <w:rFonts w:eastAsia="Arial Unicode MS"/>
          <w:sz w:val="24"/>
          <w:szCs w:val="24"/>
          <w:lang w:val="lt-LT"/>
        </w:rPr>
        <w:t>3</w:t>
      </w:r>
      <w:r w:rsidRPr="00A168C7">
        <w:rPr>
          <w:rFonts w:eastAsia="Arial Unicode MS"/>
          <w:sz w:val="24"/>
          <w:szCs w:val="24"/>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26B23BFE"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w:t>
      </w:r>
      <w:r w:rsidR="005E4DDE" w:rsidRPr="00A168C7">
        <w:rPr>
          <w:rFonts w:eastAsia="Arial Unicode MS"/>
          <w:sz w:val="24"/>
          <w:szCs w:val="24"/>
          <w:lang w:val="lt-LT"/>
        </w:rPr>
        <w:t>4</w:t>
      </w:r>
      <w:r w:rsidRPr="00A168C7">
        <w:rPr>
          <w:rFonts w:eastAsia="Arial Unicode MS"/>
          <w:sz w:val="24"/>
          <w:szCs w:val="24"/>
          <w:lang w:val="lt-LT"/>
        </w:rPr>
        <w:t xml:space="preserve">. </w:t>
      </w:r>
      <w:r w:rsidRPr="00650909">
        <w:rPr>
          <w:sz w:val="24"/>
          <w:szCs w:val="24"/>
          <w:lang w:val="lt-LT"/>
        </w:rPr>
        <w:t>Iškilus</w:t>
      </w:r>
      <w:r w:rsidRPr="00A168C7">
        <w:rPr>
          <w:rFonts w:eastAsia="Arial Unicode MS"/>
          <w:sz w:val="24"/>
          <w:szCs w:val="24"/>
          <w:lang w:val="lt-LT"/>
        </w:rPr>
        <w:t xml:space="preserve"> klausimams dėl pasiūlymų turinio ir pirkimo komisijai paprašius raštu CVP IS priemonėmis, tiekėjai privalo pateikti raštu CVP IS priemonėmis papildomus paaiškinimus nekeisdami pasiūlymo</w:t>
      </w:r>
      <w:r w:rsidR="00342CE0" w:rsidRPr="00A168C7">
        <w:rPr>
          <w:rFonts w:eastAsia="Arial Unicode MS"/>
          <w:sz w:val="24"/>
          <w:szCs w:val="24"/>
          <w:lang w:val="lt-LT"/>
        </w:rPr>
        <w:t xml:space="preserve"> esmės</w:t>
      </w:r>
      <w:r w:rsidRPr="00A168C7">
        <w:rPr>
          <w:rFonts w:eastAsia="Arial Unicode MS"/>
          <w:sz w:val="24"/>
          <w:szCs w:val="24"/>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1EB44F86" w:rsidR="006B51E6" w:rsidRPr="00DB49ED" w:rsidRDefault="0034466E" w:rsidP="00811292">
      <w:pPr>
        <w:pStyle w:val="Body2"/>
        <w:spacing w:after="0"/>
        <w:ind w:firstLine="567"/>
        <w:rPr>
          <w:sz w:val="24"/>
          <w:szCs w:val="24"/>
          <w:lang w:val="lt-LT"/>
        </w:rPr>
      </w:pPr>
      <w:r w:rsidRPr="00DB49ED">
        <w:rPr>
          <w:rFonts w:eastAsia="Arial Unicode MS"/>
          <w:sz w:val="24"/>
          <w:szCs w:val="24"/>
          <w:lang w:val="lt-LT"/>
        </w:rPr>
        <w:t>11.</w:t>
      </w:r>
      <w:r w:rsidR="005E4DDE" w:rsidRPr="00DB49ED">
        <w:rPr>
          <w:rFonts w:eastAsia="Arial Unicode MS"/>
          <w:sz w:val="24"/>
          <w:szCs w:val="24"/>
          <w:lang w:val="lt-LT"/>
        </w:rPr>
        <w:t>5</w:t>
      </w:r>
      <w:r w:rsidRPr="00DB49ED">
        <w:rPr>
          <w:rFonts w:eastAsia="Arial Unicode MS"/>
          <w:sz w:val="24"/>
          <w:szCs w:val="24"/>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C9B1091" w14:textId="5D0B68AA" w:rsidR="0024327A" w:rsidRPr="00DB49ED" w:rsidRDefault="0034466E" w:rsidP="00811292">
      <w:pPr>
        <w:pStyle w:val="Body2"/>
        <w:spacing w:after="0"/>
        <w:ind w:firstLine="567"/>
        <w:rPr>
          <w:sz w:val="24"/>
          <w:szCs w:val="24"/>
          <w:lang w:val="lt-LT"/>
        </w:rPr>
      </w:pPr>
      <w:r w:rsidRPr="00DB49ED">
        <w:rPr>
          <w:rFonts w:eastAsia="Arial Unicode MS"/>
          <w:sz w:val="24"/>
          <w:szCs w:val="24"/>
          <w:lang w:val="lt-LT"/>
        </w:rPr>
        <w:t>11.</w:t>
      </w:r>
      <w:r w:rsidR="005E4DDE" w:rsidRPr="00DB49ED">
        <w:rPr>
          <w:rFonts w:eastAsia="Arial Unicode MS"/>
          <w:sz w:val="24"/>
          <w:szCs w:val="24"/>
          <w:lang w:val="lt-LT"/>
        </w:rPr>
        <w:t>6</w:t>
      </w:r>
      <w:r w:rsidRPr="00DB49ED">
        <w:rPr>
          <w:rFonts w:eastAsia="Arial Unicode MS"/>
          <w:sz w:val="24"/>
          <w:szCs w:val="24"/>
          <w:lang w:val="lt-LT"/>
        </w:rPr>
        <w:t xml:space="preserve">. Perkančioji organizacija gali nevertinti viso tiekėjo pasiūlymo, jeigu patikrinusi jo dalį nustato, kad, vadovaujantis </w:t>
      </w:r>
      <w:r w:rsidR="000F0CA1" w:rsidRPr="00DB49ED">
        <w:rPr>
          <w:rFonts w:eastAsia="Arial Unicode MS"/>
          <w:sz w:val="24"/>
          <w:szCs w:val="24"/>
          <w:lang w:val="lt-LT"/>
        </w:rPr>
        <w:t>pirkimo sąlygų</w:t>
      </w:r>
      <w:r w:rsidRPr="00DB49ED">
        <w:rPr>
          <w:rFonts w:eastAsia="Arial Unicode MS"/>
          <w:sz w:val="24"/>
          <w:szCs w:val="24"/>
          <w:lang w:val="lt-LT"/>
        </w:rPr>
        <w:t xml:space="preserve"> reikalavimais, pasiūlymas turi būti atmestas.</w:t>
      </w:r>
      <w:r w:rsidR="0024327A" w:rsidRPr="00DB49ED">
        <w:rPr>
          <w:sz w:val="24"/>
          <w:szCs w:val="24"/>
          <w:lang w:val="lt-LT"/>
        </w:rPr>
        <w:t xml:space="preserve">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14:paraId="623289CF" w14:textId="18014854" w:rsidR="001231AA" w:rsidRPr="00DB49ED" w:rsidRDefault="001231AA" w:rsidP="00811292">
      <w:pPr>
        <w:pStyle w:val="Body2"/>
        <w:spacing w:after="0"/>
        <w:ind w:firstLine="567"/>
        <w:rPr>
          <w:sz w:val="24"/>
          <w:szCs w:val="24"/>
          <w:lang w:val="lt-LT"/>
        </w:rPr>
      </w:pPr>
      <w:r w:rsidRPr="00DB49ED">
        <w:rPr>
          <w:sz w:val="24"/>
          <w:szCs w:val="24"/>
          <w:lang w:val="lt-LT"/>
        </w:rPr>
        <w:t>11.</w:t>
      </w:r>
      <w:r w:rsidR="005E4DDE" w:rsidRPr="00DB49ED">
        <w:rPr>
          <w:sz w:val="24"/>
          <w:szCs w:val="24"/>
          <w:lang w:val="lt-LT"/>
        </w:rPr>
        <w:t>7</w:t>
      </w:r>
      <w:r w:rsidRPr="00DB49ED">
        <w:rPr>
          <w:sz w:val="24"/>
          <w:szCs w:val="24"/>
          <w:lang w:val="lt-LT"/>
        </w:rPr>
        <w:t xml:space="preserve">. </w:t>
      </w:r>
      <w:r w:rsidRPr="00DB49ED">
        <w:rPr>
          <w:rFonts w:eastAsia="Calibri"/>
          <w:sz w:val="24"/>
          <w:szCs w:val="24"/>
          <w:lang w:val="lt-LT"/>
        </w:rPr>
        <w:t>P</w:t>
      </w:r>
      <w:r w:rsidR="00F75930" w:rsidRPr="00DB49ED">
        <w:rPr>
          <w:rFonts w:eastAsia="Calibri"/>
          <w:sz w:val="24"/>
          <w:szCs w:val="24"/>
          <w:lang w:val="lt-LT"/>
        </w:rPr>
        <w:t xml:space="preserve">irkimo vykdytojas gali pirkimo vykdymo metu iš potencialaus laimėtojo (esant poreikiui, ir iš kitų tiekėjų) </w:t>
      </w:r>
      <w:r w:rsidRPr="00DB49ED">
        <w:rPr>
          <w:rFonts w:eastAsia="Calibri"/>
          <w:sz w:val="24"/>
          <w:szCs w:val="24"/>
          <w:lang w:val="lt-LT"/>
        </w:rPr>
        <w:t xml:space="preserve">prašyti pateikti </w:t>
      </w:r>
      <w:r w:rsidRPr="00DB49ED">
        <w:rPr>
          <w:bCs/>
          <w:i/>
          <w:sz w:val="24"/>
          <w:szCs w:val="24"/>
          <w:bdr w:val="none" w:sz="0" w:space="0" w:color="auto" w:frame="1"/>
          <w:lang w:val="lt-LT" w:eastAsia="lt-LT"/>
        </w:rPr>
        <w:t>VPĮ 51 str. 12</w:t>
      </w:r>
      <w:r w:rsidRPr="00DB49ED">
        <w:rPr>
          <w:b/>
          <w:bCs/>
          <w:sz w:val="24"/>
          <w:szCs w:val="24"/>
          <w:bdr w:val="none" w:sz="0" w:space="0" w:color="auto" w:frame="1"/>
          <w:lang w:val="lt-LT" w:eastAsia="lt-LT"/>
        </w:rPr>
        <w:t xml:space="preserve"> </w:t>
      </w:r>
      <w:r w:rsidRPr="00DB49ED">
        <w:rPr>
          <w:bCs/>
          <w:i/>
          <w:sz w:val="24"/>
          <w:szCs w:val="24"/>
          <w:bdr w:val="none" w:sz="0" w:space="0" w:color="auto" w:frame="1"/>
          <w:lang w:val="lt-LT" w:eastAsia="lt-LT"/>
        </w:rPr>
        <w:t>d.</w:t>
      </w:r>
      <w:r w:rsidR="00DB49ED">
        <w:rPr>
          <w:bCs/>
          <w:i/>
          <w:sz w:val="24"/>
          <w:szCs w:val="24"/>
          <w:bdr w:val="none" w:sz="0" w:space="0" w:color="auto" w:frame="1"/>
          <w:lang w:val="lt-LT" w:eastAsia="lt-LT"/>
        </w:rPr>
        <w:t xml:space="preserve"> </w:t>
      </w:r>
      <w:r w:rsidR="00F75930" w:rsidRPr="00DB49ED">
        <w:rPr>
          <w:bCs/>
          <w:sz w:val="24"/>
          <w:szCs w:val="24"/>
          <w:bdr w:val="none" w:sz="0" w:space="0" w:color="auto" w:frame="1"/>
          <w:lang w:val="lt-LT" w:eastAsia="lt-LT"/>
        </w:rPr>
        <w:t xml:space="preserve">nurodytus duomenis, tiek, kiek (ir tada, kai) tai reikalinga pirkimo vykdytojui siekiant tinkamai įgyvendinti </w:t>
      </w:r>
      <w:r w:rsidRPr="00DB49ED">
        <w:rPr>
          <w:rFonts w:eastAsia="Calibri"/>
          <w:sz w:val="24"/>
          <w:szCs w:val="24"/>
          <w:lang w:val="lt-LT"/>
        </w:rPr>
        <w:t xml:space="preserve"> </w:t>
      </w:r>
      <w:r w:rsidRPr="00DB49ED">
        <w:rPr>
          <w:bCs/>
          <w:sz w:val="24"/>
          <w:szCs w:val="24"/>
          <w:lang w:val="lt-LT"/>
        </w:rPr>
        <w:t>Reglament</w:t>
      </w:r>
      <w:r w:rsidR="00F75930" w:rsidRPr="00DB49ED">
        <w:rPr>
          <w:bCs/>
          <w:sz w:val="24"/>
          <w:szCs w:val="24"/>
          <w:lang w:val="lt-LT"/>
        </w:rPr>
        <w:t>u</w:t>
      </w:r>
      <w:r w:rsidRPr="00DB49ED">
        <w:rPr>
          <w:bCs/>
          <w:sz w:val="24"/>
          <w:szCs w:val="24"/>
          <w:lang w:val="lt-LT"/>
        </w:rPr>
        <w:t xml:space="preserve"> (ES) 2022/576 nustatyt</w:t>
      </w:r>
      <w:r w:rsidR="00F75930" w:rsidRPr="00DB49ED">
        <w:rPr>
          <w:bCs/>
          <w:sz w:val="24"/>
          <w:szCs w:val="24"/>
          <w:lang w:val="lt-LT"/>
        </w:rPr>
        <w:t>us</w:t>
      </w:r>
      <w:r w:rsidRPr="00DB49ED">
        <w:rPr>
          <w:bCs/>
          <w:sz w:val="24"/>
          <w:szCs w:val="24"/>
          <w:lang w:val="lt-LT"/>
        </w:rPr>
        <w:t xml:space="preserve"> </w:t>
      </w:r>
      <w:r w:rsidR="00F75930" w:rsidRPr="00DB49ED">
        <w:rPr>
          <w:bCs/>
          <w:sz w:val="24"/>
          <w:szCs w:val="24"/>
          <w:lang w:val="lt-LT"/>
        </w:rPr>
        <w:t>draudimus</w:t>
      </w:r>
      <w:r w:rsidRPr="00DB49ED">
        <w:rPr>
          <w:bCs/>
          <w:sz w:val="24"/>
          <w:szCs w:val="24"/>
          <w:lang w:val="lt-LT"/>
        </w:rPr>
        <w:t xml:space="preserve">. </w:t>
      </w:r>
      <w:r w:rsidR="00480045" w:rsidRPr="00DB49ED">
        <w:rPr>
          <w:bCs/>
          <w:sz w:val="24"/>
          <w:szCs w:val="24"/>
          <w:lang w:val="lt-LT"/>
        </w:rPr>
        <w:t>D</w:t>
      </w:r>
      <w:r w:rsidRPr="00DB49ED">
        <w:rPr>
          <w:sz w:val="24"/>
          <w:szCs w:val="24"/>
          <w:lang w:val="lt-LT"/>
        </w:rPr>
        <w:t>okumentai</w:t>
      </w:r>
      <w:r w:rsidR="00480045" w:rsidRPr="00DB49ED">
        <w:rPr>
          <w:sz w:val="24"/>
          <w:szCs w:val="24"/>
          <w:lang w:val="lt-LT"/>
        </w:rPr>
        <w:t xml:space="preserve">, kuriuose nenurodytas jų galiojimo terminas, turi būti išduoti ar atspausdinti iš informacinės sistemos ne anksčiau kaip likus </w:t>
      </w:r>
      <w:r w:rsidR="00480045" w:rsidRPr="00DB49ED">
        <w:rPr>
          <w:i/>
          <w:sz w:val="24"/>
          <w:szCs w:val="24"/>
          <w:lang w:val="lt-LT"/>
        </w:rPr>
        <w:t>3 mėnesiams</w:t>
      </w:r>
      <w:r w:rsidR="00480045" w:rsidRPr="00DB49ED">
        <w:rPr>
          <w:sz w:val="24"/>
          <w:szCs w:val="24"/>
          <w:lang w:val="lt-LT"/>
        </w:rPr>
        <w:t xml:space="preserve"> </w:t>
      </w:r>
      <w:r w:rsidRPr="00DB49ED">
        <w:rPr>
          <w:sz w:val="24"/>
          <w:szCs w:val="24"/>
          <w:lang w:val="lt-LT"/>
        </w:rPr>
        <w:t xml:space="preserve">iki tos dienos, </w:t>
      </w:r>
      <w:r w:rsidR="00480045" w:rsidRPr="00DB49ED">
        <w:rPr>
          <w:sz w:val="24"/>
          <w:szCs w:val="24"/>
          <w:lang w:val="lt-LT"/>
        </w:rPr>
        <w:t xml:space="preserve">kurią perkančiosios organizacijos prašymu </w:t>
      </w:r>
      <w:r w:rsidR="00E62FC5" w:rsidRPr="00DB49ED">
        <w:rPr>
          <w:sz w:val="24"/>
          <w:szCs w:val="24"/>
          <w:lang w:val="lt-LT"/>
        </w:rPr>
        <w:t>tiekėjas turi pateikti dokumentus</w:t>
      </w:r>
      <w:r w:rsidRPr="00DB49ED">
        <w:rPr>
          <w:sz w:val="24"/>
          <w:szCs w:val="24"/>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79BA4741" w:rsidR="00371838" w:rsidRPr="00A168C7" w:rsidRDefault="001231AA" w:rsidP="0027415E">
      <w:pPr>
        <w:jc w:val="both"/>
        <w:rPr>
          <w:lang w:val="lt-LT"/>
        </w:rPr>
      </w:pPr>
      <w:r w:rsidRPr="00A168C7">
        <w:rPr>
          <w:lang w:val="lt-LT"/>
        </w:rPr>
        <w:t xml:space="preserve">           </w:t>
      </w:r>
    </w:p>
    <w:p w14:paraId="641854D8" w14:textId="48B6BF13"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 xml:space="preserve">12. Elektroninis aukcionas </w:t>
      </w:r>
    </w:p>
    <w:p w14:paraId="6DB4092C" w14:textId="2B783EF6" w:rsidR="006B51E6" w:rsidRPr="00A168C7" w:rsidRDefault="006B51E6" w:rsidP="0027415E">
      <w:pPr>
        <w:pStyle w:val="Body2"/>
        <w:spacing w:after="0"/>
        <w:rPr>
          <w:sz w:val="24"/>
          <w:szCs w:val="24"/>
          <w:lang w:val="lt-LT"/>
        </w:rPr>
      </w:pPr>
    </w:p>
    <w:p w14:paraId="2ED0E162" w14:textId="3CCBCB3B" w:rsidR="006B51E6" w:rsidRPr="00A168C7" w:rsidRDefault="0034466E" w:rsidP="00811292">
      <w:pPr>
        <w:pStyle w:val="Body2"/>
        <w:spacing w:after="0"/>
        <w:ind w:firstLine="567"/>
        <w:rPr>
          <w:color w:val="auto"/>
          <w:sz w:val="24"/>
          <w:szCs w:val="24"/>
          <w:lang w:val="lt-LT"/>
        </w:rPr>
      </w:pPr>
      <w:r w:rsidRPr="00A168C7">
        <w:rPr>
          <w:rFonts w:eastAsia="Arial Unicode MS"/>
          <w:color w:val="auto"/>
          <w:sz w:val="24"/>
          <w:szCs w:val="24"/>
          <w:lang w:val="lt-LT"/>
        </w:rPr>
        <w:t xml:space="preserve">12.1. </w:t>
      </w:r>
      <w:r w:rsidRPr="00650909">
        <w:rPr>
          <w:rFonts w:eastAsia="Arial Unicode MS"/>
          <w:sz w:val="24"/>
          <w:szCs w:val="24"/>
          <w:lang w:val="lt-LT"/>
        </w:rPr>
        <w:t>Elektroninis</w:t>
      </w:r>
      <w:r w:rsidRPr="00A168C7">
        <w:rPr>
          <w:rFonts w:eastAsia="Arial Unicode MS"/>
          <w:color w:val="auto"/>
          <w:sz w:val="24"/>
          <w:szCs w:val="24"/>
          <w:lang w:val="lt-LT"/>
        </w:rPr>
        <w:t xml:space="preserve"> aukcionas nerengiamas.</w:t>
      </w:r>
    </w:p>
    <w:p w14:paraId="5AF2A396" w14:textId="319F2203" w:rsidR="006B51E6" w:rsidRPr="00A168C7" w:rsidRDefault="006B51E6" w:rsidP="00650909">
      <w:pPr>
        <w:pStyle w:val="Body2"/>
        <w:ind w:firstLine="567"/>
        <w:rPr>
          <w:color w:val="auto"/>
          <w:sz w:val="24"/>
          <w:szCs w:val="24"/>
          <w:lang w:val="lt-LT"/>
        </w:rPr>
      </w:pPr>
    </w:p>
    <w:p w14:paraId="297A91C7" w14:textId="2B7F2B8E"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13. PASIŪLYMŲ ATMETIMO PRIEŽASTYS</w:t>
      </w:r>
    </w:p>
    <w:p w14:paraId="5E37426D" w14:textId="77777777" w:rsidR="006B51E6" w:rsidRPr="00A168C7" w:rsidRDefault="006B51E6" w:rsidP="0027415E">
      <w:pPr>
        <w:pStyle w:val="Body2"/>
        <w:spacing w:after="0"/>
        <w:rPr>
          <w:sz w:val="24"/>
          <w:szCs w:val="24"/>
          <w:lang w:val="lt-LT"/>
        </w:rPr>
      </w:pPr>
    </w:p>
    <w:p w14:paraId="08FC4636" w14:textId="13594FD0"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13.1. Pirkimo komisija atmeta pasiūlymą, jeigu:</w:t>
      </w:r>
    </w:p>
    <w:p w14:paraId="511E4DB3" w14:textId="7E108735"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13.1.1. tiekėjas pasiūlymą ar jo dalį pateikė ne CVP IS priemonėmis;</w:t>
      </w:r>
    </w:p>
    <w:p w14:paraId="12979BD4" w14:textId="5B200B24" w:rsidR="006B51E6" w:rsidRPr="00A168C7" w:rsidRDefault="0034466E" w:rsidP="00811292">
      <w:pPr>
        <w:pStyle w:val="Body2"/>
        <w:spacing w:after="0"/>
        <w:ind w:firstLine="567"/>
        <w:rPr>
          <w:rFonts w:eastAsia="Arial Unicode MS"/>
          <w:sz w:val="24"/>
          <w:szCs w:val="24"/>
          <w:lang w:val="lt-LT"/>
        </w:rPr>
      </w:pPr>
      <w:r w:rsidRPr="00A168C7">
        <w:rPr>
          <w:rFonts w:eastAsia="Arial Unicode MS"/>
          <w:sz w:val="24"/>
          <w:szCs w:val="24"/>
          <w:lang w:val="lt-LT"/>
        </w:rPr>
        <w:t>13.1.2. pasiūlymą pateikęs tiekėjas turi būti pašalinamas iš pirkimo procedūros pagal pirkimo sąlygų 3.</w:t>
      </w:r>
      <w:r w:rsidR="00FC0593" w:rsidRPr="00A168C7">
        <w:rPr>
          <w:rFonts w:eastAsia="Arial Unicode MS"/>
          <w:sz w:val="24"/>
          <w:szCs w:val="24"/>
          <w:lang w:val="lt-LT"/>
        </w:rPr>
        <w:t>9</w:t>
      </w:r>
      <w:r w:rsidRPr="00A168C7">
        <w:rPr>
          <w:rFonts w:eastAsia="Arial Unicode MS"/>
          <w:sz w:val="24"/>
          <w:szCs w:val="24"/>
          <w:lang w:val="lt-LT"/>
        </w:rPr>
        <w:t xml:space="preserve"> punktą arba </w:t>
      </w:r>
      <w:r w:rsidR="00FC0593" w:rsidRPr="00A168C7">
        <w:rPr>
          <w:rFonts w:eastAsia="Arial Unicode MS"/>
          <w:sz w:val="24"/>
          <w:szCs w:val="24"/>
          <w:lang w:val="lt-LT"/>
        </w:rPr>
        <w:t xml:space="preserve">jei </w:t>
      </w:r>
      <w:r w:rsidRPr="00A168C7">
        <w:rPr>
          <w:rFonts w:eastAsia="Arial Unicode MS"/>
          <w:sz w:val="24"/>
          <w:szCs w:val="24"/>
          <w:lang w:val="lt-LT"/>
        </w:rPr>
        <w:t>perkančiosios organizacijos prašymu nepateikė ar nepatikslino pateiktų netikslių ar neišsamių duomenų apie pašalinimo pagrindų nebuvimą CVP IS priemonėmis;</w:t>
      </w:r>
    </w:p>
    <w:p w14:paraId="2188A5B9" w14:textId="77585870" w:rsidR="00CB2798" w:rsidRPr="00A168C7" w:rsidRDefault="00CB2798" w:rsidP="00811292">
      <w:pPr>
        <w:pStyle w:val="Body2"/>
        <w:spacing w:after="0"/>
        <w:ind w:firstLine="567"/>
        <w:rPr>
          <w:rFonts w:eastAsia="Arial Unicode MS"/>
          <w:sz w:val="24"/>
          <w:szCs w:val="24"/>
          <w:lang w:val="lt-LT"/>
        </w:rPr>
      </w:pPr>
      <w:r w:rsidRPr="00A168C7">
        <w:rPr>
          <w:rFonts w:eastAsia="Arial Unicode MS"/>
          <w:sz w:val="24"/>
          <w:szCs w:val="24"/>
          <w:lang w:val="lt-LT"/>
        </w:rPr>
        <w:t>13.1.3. pasiūlymas neatitinka pirkimo dokumentuose nustatytų reikalavimų;</w:t>
      </w:r>
    </w:p>
    <w:p w14:paraId="21C7B0DF" w14:textId="1345C444" w:rsidR="00162225" w:rsidRPr="00A168C7" w:rsidRDefault="00162225" w:rsidP="00811292">
      <w:pPr>
        <w:pStyle w:val="Body2"/>
        <w:spacing w:after="0"/>
        <w:ind w:firstLine="567"/>
        <w:rPr>
          <w:sz w:val="24"/>
          <w:szCs w:val="24"/>
          <w:lang w:val="lt-LT"/>
        </w:rPr>
      </w:pPr>
      <w:r w:rsidRPr="00A168C7">
        <w:rPr>
          <w:rFonts w:eastAsia="Arial Unicode MS"/>
          <w:sz w:val="24"/>
          <w:szCs w:val="24"/>
          <w:lang w:val="lt-LT"/>
        </w:rPr>
        <w:t>13.1.4. pasiūlyta kaina yra per didelė ir nepriimtina, išskyrus VPĮ 45 str. 1 d. 5 punkte numatytus atvejus;</w:t>
      </w:r>
    </w:p>
    <w:p w14:paraId="5D41D8A6" w14:textId="0F0A2568" w:rsidR="006B51E6" w:rsidRPr="00DB49ED" w:rsidRDefault="0034466E" w:rsidP="00811292">
      <w:pPr>
        <w:pStyle w:val="Body2"/>
        <w:spacing w:after="0"/>
        <w:ind w:firstLine="567"/>
        <w:rPr>
          <w:sz w:val="24"/>
          <w:szCs w:val="24"/>
          <w:lang w:val="lt-LT"/>
        </w:rPr>
      </w:pPr>
      <w:r w:rsidRPr="00A168C7">
        <w:rPr>
          <w:rFonts w:eastAsia="Arial Unicode MS"/>
          <w:sz w:val="24"/>
          <w:szCs w:val="24"/>
          <w:lang w:val="lt-LT"/>
        </w:rPr>
        <w:t>13.1.</w:t>
      </w:r>
      <w:r w:rsidR="00470FC9" w:rsidRPr="00A168C7">
        <w:rPr>
          <w:rFonts w:eastAsia="Arial Unicode MS"/>
          <w:sz w:val="24"/>
          <w:szCs w:val="24"/>
          <w:lang w:val="lt-LT"/>
        </w:rPr>
        <w:t>5</w:t>
      </w:r>
      <w:r w:rsidRPr="00A168C7">
        <w:rPr>
          <w:rFonts w:eastAsia="Arial Unicode MS"/>
          <w:sz w:val="24"/>
          <w:szCs w:val="24"/>
          <w:lang w:val="lt-LT"/>
        </w:rPr>
        <w:t xml:space="preserve">. </w:t>
      </w:r>
      <w:r w:rsidR="005A3080" w:rsidRPr="00A168C7">
        <w:rPr>
          <w:rFonts w:eastAsia="Arial Unicode MS"/>
          <w:sz w:val="24"/>
          <w:szCs w:val="24"/>
          <w:lang w:val="lt-LT"/>
        </w:rPr>
        <w:t xml:space="preserve">nustačius, kad buvo pateikti netikslūs, neišsamūs ar klaidingi dokumentai ar </w:t>
      </w:r>
      <w:r w:rsidR="005A3080" w:rsidRPr="00DB49ED">
        <w:rPr>
          <w:rFonts w:eastAsia="Arial Unicode MS"/>
          <w:sz w:val="24"/>
          <w:szCs w:val="24"/>
          <w:lang w:val="lt-LT"/>
        </w:rPr>
        <w:t>duomenys, ar jų trūksta, tiekėjas per perkančiosios organizacijos nustatytą terminą nepatikslino, nepapildė, nepaaiški</w:t>
      </w:r>
      <w:r w:rsidR="00DB49ED" w:rsidRPr="00DB49ED">
        <w:rPr>
          <w:rFonts w:eastAsia="Arial Unicode MS"/>
          <w:sz w:val="24"/>
          <w:szCs w:val="24"/>
          <w:lang w:val="lt-LT"/>
        </w:rPr>
        <w:t>n</w:t>
      </w:r>
      <w:r w:rsidR="005A3080" w:rsidRPr="00DB49ED">
        <w:rPr>
          <w:rFonts w:eastAsia="Arial Unicode MS"/>
          <w:sz w:val="24"/>
          <w:szCs w:val="24"/>
          <w:lang w:val="lt-LT"/>
        </w:rPr>
        <w:t>o informacijos</w:t>
      </w:r>
      <w:r w:rsidRPr="00DB49ED">
        <w:rPr>
          <w:rFonts w:eastAsia="Arial Unicode MS"/>
          <w:sz w:val="24"/>
          <w:szCs w:val="24"/>
          <w:lang w:val="lt-LT"/>
        </w:rPr>
        <w:t>;</w:t>
      </w:r>
    </w:p>
    <w:p w14:paraId="26EC8611" w14:textId="377DF0F8" w:rsidR="006B51E6" w:rsidRPr="00DB49ED" w:rsidRDefault="009A7D8D" w:rsidP="00811292">
      <w:pPr>
        <w:pStyle w:val="Body2"/>
        <w:spacing w:after="0"/>
        <w:ind w:firstLine="567"/>
        <w:rPr>
          <w:sz w:val="24"/>
          <w:szCs w:val="24"/>
          <w:lang w:val="lt-LT"/>
        </w:rPr>
      </w:pPr>
      <w:r w:rsidRPr="00DB49ED">
        <w:rPr>
          <w:rFonts w:eastAsia="Arial Unicode MS"/>
          <w:sz w:val="24"/>
          <w:szCs w:val="24"/>
          <w:lang w:val="lt-LT"/>
        </w:rPr>
        <w:t>1</w:t>
      </w:r>
      <w:r w:rsidR="0034466E" w:rsidRPr="00DB49ED">
        <w:rPr>
          <w:rFonts w:eastAsia="Arial Unicode MS"/>
          <w:sz w:val="24"/>
          <w:szCs w:val="24"/>
          <w:lang w:val="lt-LT"/>
        </w:rPr>
        <w:t>3.1.</w:t>
      </w:r>
      <w:r w:rsidRPr="00DB49ED">
        <w:rPr>
          <w:rFonts w:eastAsia="Arial Unicode MS"/>
          <w:sz w:val="24"/>
          <w:szCs w:val="24"/>
          <w:lang w:val="lt-LT"/>
        </w:rPr>
        <w:t>6</w:t>
      </w:r>
      <w:r w:rsidR="0034466E" w:rsidRPr="00DB49ED">
        <w:rPr>
          <w:rFonts w:eastAsia="Arial Unicode MS"/>
          <w:sz w:val="24"/>
          <w:szCs w:val="24"/>
          <w:lang w:val="lt-LT"/>
        </w:rPr>
        <w:t>. pateiktame pasiūlyme nurodyta kaina yra neįprastai maža ir dalyvis, perkančiosios organizacijos prašymu, nepateikia tinkamų kainos pagrįstumo įrodymų;</w:t>
      </w:r>
    </w:p>
    <w:p w14:paraId="5F5BC6EB" w14:textId="5307CCAB" w:rsidR="006B51E6" w:rsidRPr="00DB49ED" w:rsidRDefault="0034466E" w:rsidP="00811292">
      <w:pPr>
        <w:pStyle w:val="Body2"/>
        <w:spacing w:after="0"/>
        <w:ind w:firstLine="567"/>
        <w:rPr>
          <w:sz w:val="24"/>
          <w:szCs w:val="24"/>
          <w:lang w:val="lt-LT"/>
        </w:rPr>
      </w:pPr>
      <w:r w:rsidRPr="00DB49ED">
        <w:rPr>
          <w:rFonts w:eastAsia="Arial Unicode MS"/>
          <w:sz w:val="24"/>
          <w:szCs w:val="24"/>
          <w:lang w:val="lt-LT"/>
        </w:rPr>
        <w:t>13.1.</w:t>
      </w:r>
      <w:r w:rsidR="000A6FDD">
        <w:rPr>
          <w:rFonts w:eastAsia="Arial Unicode MS"/>
          <w:sz w:val="24"/>
          <w:szCs w:val="24"/>
          <w:lang w:val="lt-LT"/>
        </w:rPr>
        <w:t>7</w:t>
      </w:r>
      <w:r w:rsidRPr="00DB49ED">
        <w:rPr>
          <w:rFonts w:eastAsia="Arial Unicode MS"/>
          <w:sz w:val="24"/>
          <w:szCs w:val="24"/>
          <w:lang w:val="lt-LT"/>
        </w:rPr>
        <w:t>. jei tiekėjas pateikia daugiau kaip vieną pasiūlymą arba ūkio subjektų grupės narys dalyvauja teikiant kelis pasiūlymus</w:t>
      </w:r>
      <w:r w:rsidR="00941653" w:rsidRPr="00DB49ED">
        <w:rPr>
          <w:rFonts w:eastAsia="Arial Unicode MS"/>
          <w:sz w:val="24"/>
          <w:szCs w:val="24"/>
          <w:lang w:val="lt-LT"/>
        </w:rPr>
        <w:t>, kaip nurodyta pirkimo sąlygų 5.1 punkte</w:t>
      </w:r>
      <w:r w:rsidRPr="00DB49ED">
        <w:rPr>
          <w:rFonts w:eastAsia="Arial Unicode MS"/>
          <w:sz w:val="24"/>
          <w:szCs w:val="24"/>
          <w:lang w:val="lt-LT"/>
        </w:rPr>
        <w:t>. Laikoma, kad tiekėjas pateikė daugiau kaip vieną pasiūlymą, jeigu tą patį pasiūlymą pateikė ir raštu (</w:t>
      </w:r>
      <w:proofErr w:type="spellStart"/>
      <w:r w:rsidR="00941653" w:rsidRPr="00DB49ED">
        <w:rPr>
          <w:rFonts w:eastAsia="Arial Unicode MS"/>
          <w:sz w:val="24"/>
          <w:szCs w:val="24"/>
          <w:lang w:val="lt-LT"/>
        </w:rPr>
        <w:t>el.paštu</w:t>
      </w:r>
      <w:proofErr w:type="spellEnd"/>
      <w:r w:rsidRPr="00DB49ED">
        <w:rPr>
          <w:rFonts w:eastAsia="Arial Unicode MS"/>
          <w:sz w:val="24"/>
          <w:szCs w:val="24"/>
          <w:lang w:val="lt-LT"/>
        </w:rPr>
        <w:t>), ir naudodamasis CVP IS priemonėmis;</w:t>
      </w:r>
    </w:p>
    <w:p w14:paraId="50CF5C53" w14:textId="00AB06C9" w:rsidR="004A2274" w:rsidRPr="00DB49ED" w:rsidRDefault="0004769C" w:rsidP="00811292">
      <w:pPr>
        <w:pStyle w:val="Body2"/>
        <w:spacing w:after="0"/>
        <w:ind w:firstLine="567"/>
        <w:rPr>
          <w:color w:val="000000" w:themeColor="text1"/>
          <w:sz w:val="24"/>
          <w:szCs w:val="24"/>
          <w:lang w:val="lt-LT" w:eastAsia="lt-LT"/>
        </w:rPr>
      </w:pPr>
      <w:r w:rsidRPr="00DB49ED">
        <w:rPr>
          <w:rFonts w:eastAsiaTheme="minorHAnsi"/>
          <w:sz w:val="24"/>
          <w:szCs w:val="24"/>
          <w:bdr w:val="none" w:sz="0" w:space="0" w:color="auto" w:frame="1"/>
          <w:lang w:val="lt-LT"/>
        </w:rPr>
        <w:t>13.1.</w:t>
      </w:r>
      <w:r w:rsidR="000A6FDD">
        <w:rPr>
          <w:rFonts w:eastAsiaTheme="minorHAnsi"/>
          <w:sz w:val="24"/>
          <w:szCs w:val="24"/>
          <w:bdr w:val="none" w:sz="0" w:space="0" w:color="auto" w:frame="1"/>
          <w:lang w:val="lt-LT"/>
        </w:rPr>
        <w:t>8</w:t>
      </w:r>
      <w:r w:rsidRPr="00DB49ED">
        <w:rPr>
          <w:rFonts w:eastAsiaTheme="minorHAnsi"/>
          <w:sz w:val="24"/>
          <w:szCs w:val="24"/>
          <w:bdr w:val="none" w:sz="0" w:space="0" w:color="auto" w:frame="1"/>
          <w:lang w:val="lt-LT"/>
        </w:rPr>
        <w:t xml:space="preserve">. </w:t>
      </w:r>
      <w:r w:rsidR="004A2274" w:rsidRPr="00DB49ED">
        <w:rPr>
          <w:color w:val="000000" w:themeColor="text1"/>
          <w:sz w:val="24"/>
          <w:szCs w:val="24"/>
          <w:lang w:val="lt-LT" w:eastAsia="lt-LT"/>
        </w:rPr>
        <w:t>jei yra bent viena iš nustatytų sąlygų:</w:t>
      </w:r>
    </w:p>
    <w:p w14:paraId="3E15B0BF" w14:textId="4CCF87C2" w:rsidR="004A2274" w:rsidRPr="00DB49ED" w:rsidRDefault="004A2274" w:rsidP="00811292">
      <w:pPr>
        <w:pStyle w:val="Body2"/>
        <w:spacing w:after="0"/>
        <w:ind w:firstLine="567"/>
        <w:rPr>
          <w:sz w:val="24"/>
          <w:szCs w:val="24"/>
          <w:lang w:val="lt-LT" w:eastAsia="lt-LT"/>
        </w:rPr>
      </w:pPr>
      <w:r w:rsidRPr="00DB49ED">
        <w:rPr>
          <w:color w:val="000000" w:themeColor="text1"/>
          <w:sz w:val="24"/>
          <w:szCs w:val="24"/>
          <w:lang w:val="lt-LT" w:eastAsia="lt-LT"/>
        </w:rPr>
        <w:t xml:space="preserve">(a) </w:t>
      </w:r>
      <w:r w:rsidRPr="00DB49ED">
        <w:rPr>
          <w:sz w:val="24"/>
          <w:szCs w:val="24"/>
          <w:lang w:val="lt-LT" w:eastAsia="lt-LT"/>
        </w:rPr>
        <w:t>tiekėjas/subtiekėjas</w:t>
      </w:r>
      <w:r w:rsidRPr="00DB49ED" w:rsidDel="006157AF">
        <w:rPr>
          <w:color w:val="000000" w:themeColor="text1"/>
          <w:sz w:val="24"/>
          <w:szCs w:val="24"/>
          <w:lang w:val="lt-LT" w:eastAsia="lt-LT"/>
        </w:rPr>
        <w:t xml:space="preserve"> </w:t>
      </w:r>
      <w:r w:rsidRPr="00DB49ED">
        <w:rPr>
          <w:color w:val="000000" w:themeColor="text1"/>
          <w:sz w:val="24"/>
          <w:szCs w:val="24"/>
          <w:lang w:val="lt-LT" w:eastAsia="lt-LT"/>
        </w:rPr>
        <w:t>(ar bent vienas iš tiekėjų grupės narių) yra Rusijos pilietis arba Rusijoje įsisteigęs fizinis ar juridinis asmuo, subjektas ar įstaiga;</w:t>
      </w:r>
    </w:p>
    <w:p w14:paraId="612A6BFF" w14:textId="50F96633" w:rsidR="004A2274" w:rsidRPr="00DB49ED" w:rsidRDefault="004A2274" w:rsidP="00811292">
      <w:pPr>
        <w:suppressAutoHyphens/>
        <w:ind w:firstLine="567"/>
        <w:jc w:val="both"/>
        <w:rPr>
          <w:rFonts w:eastAsia="Times New Roman"/>
          <w:color w:val="000000" w:themeColor="text1"/>
          <w:lang w:val="lt-LT" w:eastAsia="lt-LT"/>
        </w:rPr>
      </w:pPr>
      <w:r w:rsidRPr="00DB49ED">
        <w:rPr>
          <w:rFonts w:eastAsia="Times New Roman"/>
          <w:color w:val="000000" w:themeColor="text1"/>
          <w:lang w:val="lt-LT" w:eastAsia="lt-LT"/>
        </w:rPr>
        <w:t xml:space="preserve">(b) </w:t>
      </w:r>
      <w:r w:rsidRPr="00DB49ED">
        <w:rPr>
          <w:rFonts w:eastAsia="Times New Roman"/>
          <w:color w:val="000000"/>
          <w:lang w:val="lt-LT" w:eastAsia="lt-LT"/>
        </w:rPr>
        <w:t>tiekėjas/subtiekėjas</w:t>
      </w:r>
      <w:r w:rsidRPr="00DB49ED" w:rsidDel="006157AF">
        <w:rPr>
          <w:rFonts w:eastAsia="Times New Roman"/>
          <w:color w:val="000000" w:themeColor="text1"/>
          <w:lang w:val="lt-LT" w:eastAsia="lt-LT"/>
        </w:rPr>
        <w:t xml:space="preserve"> </w:t>
      </w:r>
      <w:r w:rsidRPr="00DB49ED">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337E02F5" w14:textId="17411E9E" w:rsidR="004A2274" w:rsidRPr="00DB49ED" w:rsidRDefault="004A2274" w:rsidP="00811292">
      <w:pPr>
        <w:suppressAutoHyphens/>
        <w:ind w:firstLine="567"/>
        <w:jc w:val="both"/>
        <w:rPr>
          <w:rFonts w:eastAsia="Times New Roman"/>
          <w:color w:val="000000"/>
          <w:lang w:val="lt-LT" w:eastAsia="lt-LT"/>
        </w:rPr>
      </w:pPr>
      <w:r w:rsidRPr="00DB49ED">
        <w:rPr>
          <w:rFonts w:eastAsia="Times New Roman"/>
          <w:color w:val="000000"/>
          <w:lang w:val="lt-LT" w:eastAsia="lt-LT"/>
        </w:rPr>
        <w:t>(c) tiekėjas yra fizinis ar juridinis asmuo, subjektas ar įstaiga, veikianti a) arba b) punkte nurodyto subjekto vardu ar jo nurodymu;</w:t>
      </w:r>
    </w:p>
    <w:p w14:paraId="3A99CA52" w14:textId="1741B626" w:rsidR="0075383F" w:rsidRPr="00DB49ED" w:rsidRDefault="004A2274" w:rsidP="00811292">
      <w:pPr>
        <w:tabs>
          <w:tab w:val="left" w:pos="709"/>
        </w:tabs>
        <w:suppressAutoHyphens/>
        <w:ind w:firstLine="567"/>
        <w:jc w:val="both"/>
        <w:rPr>
          <w:rFonts w:eastAsia="Times New Roman"/>
          <w:color w:val="000000"/>
          <w:lang w:val="lt-LT" w:eastAsia="lt-LT"/>
        </w:rPr>
      </w:pPr>
      <w:r w:rsidRPr="00DB49ED">
        <w:rPr>
          <w:rFonts w:eastAsia="Times New Roman"/>
          <w:color w:val="000000"/>
          <w:lang w:val="lt-LT" w:eastAsia="lt-LT"/>
        </w:rPr>
        <w:t>(d) a)-c) punktuose išvardyti subjektai dalyvauja subtiekėjais, tiekėjais ar subjektais, kurių pajėgumais remiasi tiekėjas, tais atvejais kai jiems tenka daugiau kaip 10 % sutarties vertės.</w:t>
      </w:r>
    </w:p>
    <w:p w14:paraId="580B1FE6" w14:textId="40602582" w:rsidR="00B5189B" w:rsidRDefault="00B5189B" w:rsidP="00811292">
      <w:pPr>
        <w:pStyle w:val="Body2"/>
        <w:spacing w:after="0"/>
        <w:ind w:firstLine="567"/>
        <w:rPr>
          <w:sz w:val="24"/>
          <w:szCs w:val="24"/>
          <w:lang w:val="lt-LT"/>
        </w:rPr>
      </w:pPr>
      <w:r w:rsidRPr="00B5189B">
        <w:rPr>
          <w:sz w:val="24"/>
          <w:szCs w:val="24"/>
          <w:lang w:val="lt-LT"/>
        </w:rPr>
        <w:t>13.1.9. tiekėjo siūlomos prekės ir/ar paslaugos kelia grėsmę nacionaliniam saugumui ir/arba tiekėjas turi interesų, galinčių kelti grėsmę nacionaliniam saugumui</w:t>
      </w:r>
      <w:r>
        <w:rPr>
          <w:sz w:val="24"/>
          <w:szCs w:val="24"/>
          <w:lang w:val="lt-LT"/>
        </w:rPr>
        <w:t>.</w:t>
      </w:r>
    </w:p>
    <w:p w14:paraId="7CA31A5E" w14:textId="63FF6679" w:rsidR="006B51E6" w:rsidRPr="00DB49ED" w:rsidRDefault="0034466E" w:rsidP="00811292">
      <w:pPr>
        <w:pStyle w:val="Body2"/>
        <w:spacing w:after="0"/>
        <w:ind w:firstLine="567"/>
        <w:rPr>
          <w:sz w:val="24"/>
          <w:szCs w:val="24"/>
          <w:lang w:val="lt-LT"/>
        </w:rPr>
      </w:pPr>
      <w:r w:rsidRPr="00DB49ED">
        <w:rPr>
          <w:sz w:val="24"/>
          <w:szCs w:val="24"/>
          <w:lang w:val="lt-LT"/>
        </w:rPr>
        <w:t>13.2. Apie pasiūlymo atmetimą ir tokio atmetimo priežastis tiekėjas informuojamas raštu CVP IS priemonėmis.</w:t>
      </w:r>
    </w:p>
    <w:p w14:paraId="18377612" w14:textId="3F6EC827"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A168C7" w:rsidRDefault="00B56FE5" w:rsidP="0027415E">
      <w:pPr>
        <w:pStyle w:val="Heading"/>
        <w:rPr>
          <w:rFonts w:cs="Times New Roman"/>
          <w:sz w:val="24"/>
          <w:szCs w:val="24"/>
          <w:lang w:val="lt-LT"/>
        </w:rPr>
      </w:pPr>
    </w:p>
    <w:p w14:paraId="3B250016" w14:textId="007B7EAA"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14. PASIŪLYMŲ VERTINIMAS IR PALYGINIMAS</w:t>
      </w:r>
    </w:p>
    <w:p w14:paraId="17C5E058" w14:textId="7EBDCD6C" w:rsidR="006B51E6" w:rsidRPr="00A168C7" w:rsidRDefault="006B51E6" w:rsidP="0027415E">
      <w:pPr>
        <w:pStyle w:val="Body2"/>
        <w:spacing w:after="0"/>
        <w:rPr>
          <w:sz w:val="24"/>
          <w:szCs w:val="24"/>
          <w:lang w:val="lt-LT"/>
        </w:rPr>
      </w:pPr>
    </w:p>
    <w:p w14:paraId="5EF64969" w14:textId="0D066813" w:rsidR="0023443A" w:rsidRPr="00A168C7" w:rsidRDefault="0034466E" w:rsidP="00811292">
      <w:pPr>
        <w:pStyle w:val="Body2"/>
        <w:spacing w:after="0"/>
        <w:ind w:firstLine="567"/>
        <w:rPr>
          <w:sz w:val="24"/>
          <w:szCs w:val="24"/>
          <w:lang w:val="lt-LT"/>
        </w:rPr>
      </w:pPr>
      <w:r w:rsidRPr="00A168C7">
        <w:rPr>
          <w:rFonts w:eastAsia="Arial Unicode MS"/>
          <w:color w:val="auto"/>
          <w:sz w:val="24"/>
          <w:szCs w:val="24"/>
          <w:lang w:val="lt-LT"/>
        </w:rPr>
        <w:t xml:space="preserve">14.1. </w:t>
      </w:r>
      <w:r w:rsidRPr="00811292">
        <w:rPr>
          <w:rFonts w:eastAsiaTheme="minorHAnsi"/>
          <w:sz w:val="24"/>
          <w:szCs w:val="24"/>
          <w:bdr w:val="none" w:sz="0" w:space="0" w:color="auto" w:frame="1"/>
          <w:lang w:val="lt-LT"/>
        </w:rPr>
        <w:t>Perkančioji</w:t>
      </w:r>
      <w:r w:rsidRPr="00A168C7">
        <w:rPr>
          <w:rFonts w:eastAsia="Arial Unicode MS"/>
          <w:color w:val="auto"/>
          <w:sz w:val="24"/>
          <w:szCs w:val="24"/>
          <w:lang w:val="lt-LT"/>
        </w:rPr>
        <w:t xml:space="preserve"> organizacija ekonomiškai naudingiausią pasiūlymą išrenka pagal</w:t>
      </w:r>
      <w:r w:rsidR="00073618" w:rsidRPr="00073618">
        <w:rPr>
          <w:rFonts w:eastAsia="Arial Unicode MS"/>
          <w:color w:val="auto"/>
          <w:sz w:val="24"/>
          <w:szCs w:val="24"/>
          <w:lang w:val="lt-LT"/>
        </w:rPr>
        <w:t xml:space="preserve"> </w:t>
      </w:r>
      <w:r w:rsidR="00775FA4" w:rsidRPr="00775FA4">
        <w:rPr>
          <w:rFonts w:eastAsia="Arial Unicode MS"/>
          <w:b/>
          <w:color w:val="auto"/>
          <w:sz w:val="24"/>
          <w:szCs w:val="24"/>
          <w:lang w:val="lt-LT"/>
        </w:rPr>
        <w:t>kainos ir kokybės santykį, taikant pasiūlymo vertinimo kriterijus ir tvarką, nurodytą pirkimo sąlygų priede Nr. 3 „Kokybės kriterijai ir jų vertinimas“. Ekonomiškai naudingiausiu pasiūlymu laikomas daugiausiai balų surinkęs pasiūlymas.</w:t>
      </w:r>
    </w:p>
    <w:p w14:paraId="1432A832" w14:textId="26711488"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14.2. </w:t>
      </w:r>
      <w:r w:rsidR="00E37776" w:rsidRPr="00811292">
        <w:rPr>
          <w:rFonts w:eastAsiaTheme="minorHAnsi"/>
          <w:sz w:val="24"/>
          <w:szCs w:val="24"/>
          <w:bdr w:val="none" w:sz="0" w:space="0" w:color="auto" w:frame="1"/>
          <w:lang w:val="lt-LT"/>
        </w:rPr>
        <w:t>Pasiūlymuose</w:t>
      </w:r>
      <w:r w:rsidR="00E37776" w:rsidRPr="00A168C7">
        <w:rPr>
          <w:rFonts w:eastAsia="Arial Unicode MS"/>
          <w:sz w:val="24"/>
          <w:szCs w:val="24"/>
          <w:lang w:val="lt-LT"/>
        </w:rPr>
        <w:t xml:space="preserve"> nurodytos kainos vertinamos eurais. </w:t>
      </w:r>
      <w:r w:rsidRPr="00A168C7">
        <w:rPr>
          <w:rFonts w:eastAsia="Arial Unicode MS"/>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5B2D755A"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A168C7" w:rsidRDefault="0034466E" w:rsidP="0027415E">
      <w:pPr>
        <w:pStyle w:val="Heading"/>
        <w:rPr>
          <w:rFonts w:cs="Times New Roman"/>
          <w:sz w:val="24"/>
          <w:szCs w:val="24"/>
          <w:lang w:val="lt-LT"/>
        </w:rPr>
      </w:pPr>
      <w:r w:rsidRPr="00A168C7">
        <w:rPr>
          <w:rFonts w:cs="Times New Roman"/>
          <w:sz w:val="24"/>
          <w:szCs w:val="24"/>
          <w:lang w:val="lt-LT"/>
        </w:rPr>
        <w:tab/>
      </w:r>
    </w:p>
    <w:p w14:paraId="32DBC7F3" w14:textId="0CFC0EAD"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15. PASIŪLYMŲ EILĖ IR LAIMĖTOJO NUSTATYMAS</w:t>
      </w:r>
    </w:p>
    <w:p w14:paraId="34928D18" w14:textId="77777777" w:rsidR="006B51E6" w:rsidRPr="00A168C7" w:rsidRDefault="006B51E6" w:rsidP="0027415E">
      <w:pPr>
        <w:pStyle w:val="Body2"/>
        <w:spacing w:after="0"/>
        <w:rPr>
          <w:sz w:val="24"/>
          <w:szCs w:val="24"/>
          <w:lang w:val="lt-LT"/>
        </w:rPr>
      </w:pPr>
    </w:p>
    <w:p w14:paraId="753BA70F" w14:textId="357342D8"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40F2960D"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2F728E49"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15.3. Tais atvejais, kai pasiūlymą pateikė</w:t>
      </w:r>
      <w:r w:rsidR="00BF6475" w:rsidRPr="00A168C7">
        <w:rPr>
          <w:rFonts w:eastAsia="Arial Unicode MS"/>
          <w:sz w:val="24"/>
          <w:szCs w:val="24"/>
          <w:lang w:val="lt-LT"/>
        </w:rPr>
        <w:t xml:space="preserve">, arba įvertinus pasiūlymus liko tik </w:t>
      </w:r>
      <w:r w:rsidRPr="00A168C7">
        <w:rPr>
          <w:rFonts w:eastAsia="Arial Unicode MS"/>
          <w:sz w:val="24"/>
          <w:szCs w:val="24"/>
          <w:lang w:val="lt-LT"/>
        </w:rPr>
        <w:t>vienas tiekėjas, pasiūlymų eilė nenustatoma ir jo pasiūlymas laikomas laimėjusiu, jeigu nebuvo atmestas pagal šių pirkimo dokumentų sąlygas.</w:t>
      </w:r>
    </w:p>
    <w:p w14:paraId="135F40F9" w14:textId="58C96348"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15.4. Apie pasiūlymų eilės ir laimėjusio pasiūlymo nustatymą ir apie sprendimą sudaryti pirkimo </w:t>
      </w:r>
      <w:r w:rsidRPr="00811292">
        <w:rPr>
          <w:rFonts w:eastAsiaTheme="minorHAnsi"/>
          <w:sz w:val="24"/>
          <w:szCs w:val="24"/>
          <w:bdr w:val="none" w:sz="0" w:space="0" w:color="auto" w:frame="1"/>
          <w:lang w:val="lt-LT"/>
        </w:rPr>
        <w:t>sutartį</w:t>
      </w:r>
      <w:r w:rsidRPr="00A168C7">
        <w:rPr>
          <w:rFonts w:eastAsia="Arial Unicode MS"/>
          <w:sz w:val="24"/>
          <w:szCs w:val="24"/>
          <w:lang w:val="lt-LT"/>
        </w:rPr>
        <w:t xml:space="preserve">, nedelsiant, bet ne vėliau kaip per </w:t>
      </w:r>
      <w:r w:rsidR="00BF6475" w:rsidRPr="00A168C7">
        <w:rPr>
          <w:rFonts w:eastAsia="Arial Unicode MS"/>
          <w:sz w:val="24"/>
          <w:szCs w:val="24"/>
          <w:lang w:val="lt-LT"/>
        </w:rPr>
        <w:t>3</w:t>
      </w:r>
      <w:r w:rsidRPr="00A168C7">
        <w:rPr>
          <w:rFonts w:eastAsia="Arial Unicode MS"/>
          <w:sz w:val="24"/>
          <w:szCs w:val="24"/>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A168C7">
        <w:rPr>
          <w:sz w:val="24"/>
          <w:szCs w:val="24"/>
        </w:rPr>
        <w:t xml:space="preserve"> </w:t>
      </w:r>
    </w:p>
    <w:p w14:paraId="484C4116" w14:textId="348D6543" w:rsidR="006B51E6" w:rsidRPr="00A168C7" w:rsidRDefault="0034466E" w:rsidP="00811292">
      <w:pPr>
        <w:pStyle w:val="Body2"/>
        <w:spacing w:after="0"/>
        <w:ind w:firstLine="567"/>
        <w:rPr>
          <w:sz w:val="24"/>
          <w:szCs w:val="24"/>
          <w:lang w:val="lt-LT"/>
        </w:rPr>
      </w:pPr>
      <w:r w:rsidRPr="00A168C7">
        <w:rPr>
          <w:rFonts w:eastAsia="Arial Unicode MS"/>
          <w:color w:val="auto"/>
          <w:sz w:val="24"/>
          <w:szCs w:val="24"/>
          <w:lang w:val="lt-LT"/>
        </w:rPr>
        <w:t xml:space="preserve">15.5. Pirkimo sutartis negali būti sudaryta, kol nepasibaigė pirkimo sutarties sudarymo atidėjimo </w:t>
      </w:r>
      <w:r w:rsidRPr="00811292">
        <w:rPr>
          <w:rFonts w:eastAsiaTheme="minorHAnsi"/>
          <w:sz w:val="24"/>
          <w:szCs w:val="24"/>
          <w:bdr w:val="none" w:sz="0" w:space="0" w:color="auto" w:frame="1"/>
          <w:lang w:val="lt-LT"/>
        </w:rPr>
        <w:t>terminas</w:t>
      </w:r>
      <w:r w:rsidRPr="00A168C7">
        <w:rPr>
          <w:rFonts w:eastAsia="Arial Unicode MS"/>
          <w:color w:val="auto"/>
          <w:sz w:val="24"/>
          <w:szCs w:val="24"/>
          <w:lang w:val="lt-LT"/>
        </w:rPr>
        <w:t xml:space="preserve">, t. y. ne anksčiau kaip po 10 kalendorinių dienų nuo pranešimo apie sprendimą </w:t>
      </w:r>
      <w:r w:rsidR="003C7EA8" w:rsidRPr="00A168C7">
        <w:rPr>
          <w:rFonts w:eastAsia="Arial Unicode MS"/>
          <w:color w:val="auto"/>
          <w:sz w:val="24"/>
          <w:szCs w:val="24"/>
          <w:lang w:val="lt-LT"/>
        </w:rPr>
        <w:t xml:space="preserve">nustatyti laimėjusį pirkimo pasiūlymą </w:t>
      </w:r>
      <w:r w:rsidRPr="00A168C7">
        <w:rPr>
          <w:rFonts w:eastAsia="Arial Unicode MS"/>
          <w:color w:val="auto"/>
          <w:sz w:val="24"/>
          <w:szCs w:val="24"/>
          <w:lang w:val="lt-LT"/>
        </w:rPr>
        <w:t>išsiuntimo dalyviams dienos, išskyrus atvejus, kai vienintelis dalyvis yra tas, su kuriuo sudaroma pirkimo sutartis.</w:t>
      </w:r>
      <w:r w:rsidR="00FB2B7C" w:rsidRPr="00A168C7">
        <w:rPr>
          <w:rFonts w:eastAsia="Arial Unicode MS"/>
          <w:color w:val="auto"/>
          <w:sz w:val="24"/>
          <w:szCs w:val="24"/>
          <w:lang w:val="lt-LT"/>
        </w:rPr>
        <w:t xml:space="preserve"> </w:t>
      </w:r>
      <w:r w:rsidR="00FB2B7C" w:rsidRPr="00A168C7">
        <w:rPr>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237969B3"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15.6. Jeigu tiekėjas, kuriam buvo pasiūlyta sudaryti pirkimo sutartį, raštu atsisako ją sudaryti arba </w:t>
      </w:r>
      <w:r w:rsidRPr="00811292">
        <w:rPr>
          <w:rFonts w:eastAsiaTheme="minorHAnsi"/>
          <w:sz w:val="24"/>
          <w:szCs w:val="24"/>
          <w:bdr w:val="none" w:sz="0" w:space="0" w:color="auto" w:frame="1"/>
          <w:lang w:val="lt-LT"/>
        </w:rPr>
        <w:t>nepateikia</w:t>
      </w:r>
      <w:r w:rsidRPr="00A168C7">
        <w:rPr>
          <w:rFonts w:eastAsia="Arial Unicode MS"/>
          <w:sz w:val="24"/>
          <w:szCs w:val="24"/>
          <w:lang w:val="lt-LT"/>
        </w:rPr>
        <w:t xml:space="preserve"> pirkimo dokumentuose nustatyto pirkimo sutarties įvykdymo užtikrinimo </w:t>
      </w:r>
      <w:r w:rsidR="00F63DD6" w:rsidRPr="00A168C7">
        <w:rPr>
          <w:rFonts w:eastAsia="Arial Unicode MS"/>
          <w:sz w:val="24"/>
          <w:szCs w:val="24"/>
          <w:lang w:val="lt-LT"/>
        </w:rPr>
        <w:t xml:space="preserve">ir/ </w:t>
      </w:r>
      <w:r w:rsidRPr="00A168C7">
        <w:rPr>
          <w:rFonts w:eastAsia="Arial Unicode MS"/>
          <w:sz w:val="24"/>
          <w:szCs w:val="24"/>
          <w:lang w:val="lt-LT"/>
        </w:rPr>
        <w:t xml:space="preserve">ar iki perkančiosios organizacijos nurodyto laiko </w:t>
      </w:r>
      <w:r w:rsidR="00F00132" w:rsidRPr="00A168C7">
        <w:rPr>
          <w:rFonts w:eastAsia="Arial Unicode MS"/>
          <w:sz w:val="24"/>
          <w:szCs w:val="24"/>
          <w:lang w:val="lt-LT"/>
        </w:rPr>
        <w:t xml:space="preserve">nepasirašo pirkimo sutarties, arba </w:t>
      </w:r>
      <w:r w:rsidRPr="00A168C7">
        <w:rPr>
          <w:rFonts w:eastAsia="Arial Unicode MS"/>
          <w:sz w:val="24"/>
          <w:szCs w:val="24"/>
          <w:lang w:val="lt-LT"/>
        </w:rPr>
        <w:t xml:space="preserve">atsisako sudaryti sutartį </w:t>
      </w:r>
      <w:r w:rsidR="00F00132" w:rsidRPr="00A168C7">
        <w:rPr>
          <w:rFonts w:eastAsia="Arial Unicode MS"/>
          <w:sz w:val="24"/>
          <w:szCs w:val="24"/>
          <w:lang w:val="lt-LT"/>
        </w:rPr>
        <w:t xml:space="preserve">VPĮ ir </w:t>
      </w:r>
      <w:r w:rsidRPr="00A168C7">
        <w:rPr>
          <w:rFonts w:eastAsia="Arial Unicode MS"/>
          <w:sz w:val="24"/>
          <w:szCs w:val="24"/>
          <w:lang w:val="lt-LT"/>
        </w:rPr>
        <w:t xml:space="preserve">pirkimo dokumentuose nustatytomis sąlygomis, laikoma, kad jis </w:t>
      </w:r>
      <w:r w:rsidR="00F00132" w:rsidRPr="00A168C7">
        <w:rPr>
          <w:rFonts w:eastAsia="Arial Unicode MS"/>
          <w:sz w:val="24"/>
          <w:szCs w:val="24"/>
          <w:lang w:val="lt-LT"/>
        </w:rPr>
        <w:t xml:space="preserve">(jie) </w:t>
      </w:r>
      <w:r w:rsidRPr="00A168C7">
        <w:rPr>
          <w:rFonts w:eastAsia="Arial Unicode MS"/>
          <w:sz w:val="24"/>
          <w:szCs w:val="24"/>
          <w:lang w:val="lt-LT"/>
        </w:rPr>
        <w:t>atsisakė sudaryti pirkimo sutartį. T</w:t>
      </w:r>
      <w:r w:rsidR="00F00132" w:rsidRPr="00A168C7">
        <w:rPr>
          <w:rFonts w:eastAsia="Arial Unicode MS"/>
          <w:sz w:val="24"/>
          <w:szCs w:val="24"/>
          <w:lang w:val="lt-LT"/>
        </w:rPr>
        <w:t>okiu</w:t>
      </w:r>
      <w:r w:rsidRPr="00A168C7">
        <w:rPr>
          <w:rFonts w:eastAsia="Arial Unicode MS"/>
          <w:sz w:val="24"/>
          <w:szCs w:val="24"/>
          <w:lang w:val="lt-LT"/>
        </w:rPr>
        <w:t xml:space="preserve"> atveju perkančioji organizacija siūlo sudaryti pirkimo sutartį tiekėjui, kurio pasiūlymas pagal Komisijos arba pirkimo organizatoriaus patvirtintą pasiūlymų eilę yra pirmas po tiekėjo, atsisakiusio sudaryti pirkimo sutartį.</w:t>
      </w:r>
    </w:p>
    <w:p w14:paraId="72E4931F" w14:textId="77777777" w:rsidR="00623712" w:rsidRPr="00A168C7" w:rsidRDefault="0034466E" w:rsidP="0027415E">
      <w:pPr>
        <w:pStyle w:val="Heading"/>
        <w:rPr>
          <w:rFonts w:cs="Times New Roman"/>
          <w:sz w:val="24"/>
          <w:szCs w:val="24"/>
          <w:lang w:val="lt-LT"/>
        </w:rPr>
      </w:pPr>
      <w:r w:rsidRPr="00A168C7">
        <w:rPr>
          <w:rFonts w:cs="Times New Roman"/>
          <w:sz w:val="24"/>
          <w:szCs w:val="24"/>
          <w:lang w:val="lt-LT"/>
        </w:rPr>
        <w:tab/>
      </w:r>
    </w:p>
    <w:p w14:paraId="09665F91" w14:textId="1C675AE4" w:rsidR="006B51E6" w:rsidRPr="00A168C7" w:rsidRDefault="0034466E" w:rsidP="00811292">
      <w:pPr>
        <w:pStyle w:val="Heading"/>
        <w:ind w:firstLine="567"/>
        <w:rPr>
          <w:rFonts w:cs="Times New Roman"/>
          <w:sz w:val="24"/>
          <w:szCs w:val="24"/>
          <w:lang w:val="lt-LT"/>
        </w:rPr>
      </w:pPr>
      <w:r w:rsidRPr="00A168C7">
        <w:rPr>
          <w:rFonts w:cs="Times New Roman"/>
          <w:color w:val="auto"/>
          <w:sz w:val="24"/>
          <w:szCs w:val="24"/>
          <w:lang w:val="lt-LT"/>
        </w:rPr>
        <w:t>16. PRETENZIJŲ IR SKUNDŲ NAGRINĖJIMAS</w:t>
      </w:r>
    </w:p>
    <w:p w14:paraId="376CF5CC" w14:textId="77777777" w:rsidR="006B51E6" w:rsidRPr="00A168C7" w:rsidRDefault="006B51E6" w:rsidP="0027415E">
      <w:pPr>
        <w:pStyle w:val="Body2"/>
        <w:spacing w:after="0"/>
        <w:rPr>
          <w:sz w:val="24"/>
          <w:szCs w:val="24"/>
          <w:lang w:val="lt-LT"/>
        </w:rPr>
      </w:pPr>
    </w:p>
    <w:p w14:paraId="6A1E6ED2" w14:textId="4E1A39E1"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16.1. Tiekėjas, </w:t>
      </w:r>
      <w:r w:rsidR="00924EDA" w:rsidRPr="00A168C7">
        <w:rPr>
          <w:rFonts w:eastAsia="Arial Unicode MS"/>
          <w:sz w:val="24"/>
          <w:szCs w:val="24"/>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238F5E1D"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16.2. Tiekėjas</w:t>
      </w:r>
      <w:r w:rsidR="00595B05" w:rsidRPr="00A168C7">
        <w:rPr>
          <w:rFonts w:eastAsia="Arial Unicode MS"/>
          <w:sz w:val="24"/>
          <w:szCs w:val="24"/>
          <w:lang w:val="lt-LT"/>
        </w:rPr>
        <w:t xml:space="preserve">, norėdamas iki pirkimo sutarties sudarymo teisme ginčyti perkančiosios organizacijos sprendimus ar veiksmus, pirmiausia elektroninėmis priemonėmis turi pateikti pretenziją perkančiajai organizacijai. </w:t>
      </w:r>
      <w:r w:rsidRPr="00A168C7">
        <w:rPr>
          <w:rFonts w:eastAsia="Arial Unicode MS"/>
          <w:sz w:val="24"/>
          <w:szCs w:val="24"/>
          <w:lang w:val="lt-LT"/>
        </w:rPr>
        <w:t xml:space="preserve"> </w:t>
      </w:r>
    </w:p>
    <w:p w14:paraId="06960E63" w14:textId="55CC8ECE"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16.3. </w:t>
      </w:r>
      <w:r w:rsidR="008F21F8" w:rsidRPr="00811292">
        <w:rPr>
          <w:rFonts w:eastAsiaTheme="minorHAnsi"/>
          <w:sz w:val="24"/>
          <w:szCs w:val="24"/>
          <w:bdr w:val="none" w:sz="0" w:space="0" w:color="auto" w:frame="1"/>
          <w:lang w:val="lt-LT"/>
        </w:rPr>
        <w:t>Pretenzijos</w:t>
      </w:r>
      <w:r w:rsidR="008F21F8" w:rsidRPr="00A168C7">
        <w:rPr>
          <w:rFonts w:eastAsia="Arial Unicode MS"/>
          <w:sz w:val="24"/>
          <w:szCs w:val="24"/>
          <w:lang w:val="lt-LT"/>
        </w:rPr>
        <w:t xml:space="preserve"> pateikimo perkančiajai organizacijai, prašymo pateikimo ar ieškinio pareiškimo teismui terminai nustatyti VPĮ 102 straipsnyje. </w:t>
      </w:r>
    </w:p>
    <w:p w14:paraId="298E60C5" w14:textId="5E9C41F9" w:rsidR="0017092C" w:rsidRPr="00A168C7" w:rsidRDefault="0034466E" w:rsidP="0027415E">
      <w:pPr>
        <w:pStyle w:val="Body2"/>
        <w:spacing w:after="0"/>
        <w:rPr>
          <w:sz w:val="24"/>
          <w:szCs w:val="24"/>
          <w:lang w:val="lt-LT"/>
        </w:rPr>
      </w:pPr>
      <w:r w:rsidRPr="00A168C7">
        <w:rPr>
          <w:sz w:val="24"/>
          <w:szCs w:val="24"/>
          <w:lang w:val="lt-LT"/>
        </w:rPr>
        <w:tab/>
      </w:r>
    </w:p>
    <w:p w14:paraId="71528376" w14:textId="1F63E172" w:rsidR="006B51E6" w:rsidRPr="00A168C7" w:rsidRDefault="0034466E" w:rsidP="00811292">
      <w:pPr>
        <w:pStyle w:val="Heading"/>
        <w:ind w:firstLine="567"/>
        <w:rPr>
          <w:rFonts w:cs="Times New Roman"/>
          <w:sz w:val="24"/>
          <w:szCs w:val="24"/>
          <w:lang w:val="lt-LT"/>
        </w:rPr>
      </w:pPr>
      <w:r w:rsidRPr="00A168C7">
        <w:rPr>
          <w:rFonts w:cs="Times New Roman"/>
          <w:color w:val="auto"/>
          <w:sz w:val="24"/>
          <w:szCs w:val="24"/>
          <w:lang w:val="lt-LT"/>
        </w:rPr>
        <w:t>17. PIRKIMO SUTARTIES PASIRAŠYMAS IR SĄLYGOS</w:t>
      </w:r>
    </w:p>
    <w:p w14:paraId="058A3943" w14:textId="77777777" w:rsidR="006B51E6" w:rsidRPr="00A168C7" w:rsidRDefault="006B51E6" w:rsidP="0027415E">
      <w:pPr>
        <w:pStyle w:val="Body2"/>
        <w:spacing w:after="0"/>
        <w:rPr>
          <w:sz w:val="24"/>
          <w:szCs w:val="24"/>
          <w:lang w:val="lt-LT"/>
        </w:rPr>
      </w:pPr>
    </w:p>
    <w:p w14:paraId="22C36854" w14:textId="368ECD39"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17.1. Perkančioji organizacija sudaryti pirkimo sutartį raštu kviečia tą dalyvį, kurio pasiūlymas pripažintas laimėjusiu, kartu jam nurodomas laikas, iki kada reikia sudaryti pirkimo sutart</w:t>
      </w:r>
      <w:r w:rsidR="00A9599D" w:rsidRPr="00A168C7">
        <w:rPr>
          <w:rFonts w:eastAsia="Arial Unicode MS"/>
          <w:sz w:val="24"/>
          <w:szCs w:val="24"/>
          <w:lang w:val="lt-LT"/>
        </w:rPr>
        <w:t>į</w:t>
      </w:r>
      <w:r w:rsidRPr="00A168C7">
        <w:rPr>
          <w:rFonts w:eastAsia="Arial Unicode MS"/>
          <w:sz w:val="24"/>
          <w:szCs w:val="24"/>
          <w:lang w:val="lt-LT"/>
        </w:rPr>
        <w:t xml:space="preserve">. </w:t>
      </w:r>
    </w:p>
    <w:p w14:paraId="3D861FB4" w14:textId="6036764B"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17.2. Pirkimo sutarties sąlygos pateikiamos pirkimo sąlygų priede </w:t>
      </w:r>
      <w:r w:rsidR="00811292">
        <w:rPr>
          <w:rFonts w:eastAsia="Arial Unicode MS"/>
          <w:sz w:val="24"/>
          <w:szCs w:val="24"/>
          <w:lang w:val="lt-LT"/>
        </w:rPr>
        <w:t xml:space="preserve">Nr. 2 </w:t>
      </w:r>
      <w:r w:rsidRPr="00A168C7">
        <w:rPr>
          <w:rFonts w:eastAsia="Arial Unicode MS"/>
          <w:sz w:val="24"/>
          <w:szCs w:val="24"/>
          <w:lang w:val="lt-LT"/>
        </w:rPr>
        <w:t xml:space="preserve">„Viešojo pirkimo sutarties projektas“. </w:t>
      </w:r>
    </w:p>
    <w:p w14:paraId="5638E54B" w14:textId="77777777" w:rsidR="006B51E6" w:rsidRPr="00A168C7" w:rsidRDefault="0034466E" w:rsidP="0027415E">
      <w:pPr>
        <w:pStyle w:val="Body2"/>
        <w:spacing w:after="0"/>
        <w:rPr>
          <w:sz w:val="24"/>
          <w:szCs w:val="24"/>
          <w:lang w:val="lt-LT"/>
        </w:rPr>
      </w:pPr>
      <w:r w:rsidRPr="00A168C7">
        <w:rPr>
          <w:sz w:val="24"/>
          <w:szCs w:val="24"/>
          <w:lang w:val="lt-LT"/>
        </w:rPr>
        <w:tab/>
      </w:r>
    </w:p>
    <w:p w14:paraId="5FC15AAA" w14:textId="6B133BA3" w:rsidR="006B51E6" w:rsidRPr="00A168C7" w:rsidRDefault="0034466E" w:rsidP="00811292">
      <w:pPr>
        <w:pStyle w:val="Heading"/>
        <w:ind w:firstLine="567"/>
        <w:rPr>
          <w:rFonts w:cs="Times New Roman"/>
          <w:color w:val="auto"/>
          <w:sz w:val="24"/>
          <w:szCs w:val="24"/>
          <w:lang w:val="lt-LT"/>
        </w:rPr>
      </w:pPr>
      <w:r w:rsidRPr="00A168C7">
        <w:rPr>
          <w:rFonts w:cs="Times New Roman"/>
          <w:color w:val="auto"/>
          <w:sz w:val="24"/>
          <w:szCs w:val="24"/>
          <w:lang w:val="lt-LT"/>
        </w:rPr>
        <w:t>18. PIRKIMO SĄLYGŲ PRIEDAI</w:t>
      </w:r>
    </w:p>
    <w:p w14:paraId="05BAF0B9" w14:textId="77777777" w:rsidR="0063421E" w:rsidRPr="00A168C7" w:rsidRDefault="0063421E" w:rsidP="00775FA4">
      <w:pPr>
        <w:pStyle w:val="Body2"/>
        <w:spacing w:after="0"/>
        <w:rPr>
          <w:sz w:val="24"/>
          <w:szCs w:val="24"/>
          <w:lang w:val="lt-LT"/>
        </w:rPr>
      </w:pPr>
    </w:p>
    <w:p w14:paraId="70879DD1" w14:textId="105A4970" w:rsidR="0017092C" w:rsidRPr="00A168C7" w:rsidRDefault="0017092C" w:rsidP="00775FA4">
      <w:pPr>
        <w:pStyle w:val="Body2"/>
        <w:spacing w:after="0"/>
        <w:ind w:firstLine="567"/>
        <w:rPr>
          <w:color w:val="auto"/>
          <w:sz w:val="24"/>
          <w:szCs w:val="24"/>
          <w:lang w:val="lt-LT"/>
        </w:rPr>
      </w:pPr>
      <w:r w:rsidRPr="00A168C7">
        <w:rPr>
          <w:rFonts w:eastAsia="Arial Unicode MS"/>
          <w:color w:val="auto"/>
          <w:sz w:val="24"/>
          <w:szCs w:val="24"/>
          <w:lang w:val="lt-LT"/>
        </w:rPr>
        <w:t xml:space="preserve">18.1. </w:t>
      </w:r>
      <w:r w:rsidRPr="00811292">
        <w:rPr>
          <w:rFonts w:eastAsiaTheme="minorHAnsi"/>
          <w:sz w:val="24"/>
          <w:szCs w:val="24"/>
          <w:bdr w:val="none" w:sz="0" w:space="0" w:color="auto" w:frame="1"/>
          <w:lang w:val="lt-LT"/>
        </w:rPr>
        <w:t>Techninė</w:t>
      </w:r>
      <w:r w:rsidRPr="00A168C7">
        <w:rPr>
          <w:color w:val="auto"/>
          <w:sz w:val="24"/>
          <w:szCs w:val="24"/>
          <w:lang w:val="lt-LT"/>
        </w:rPr>
        <w:t xml:space="preserve"> specifikacija ir pasiūlymo kaina</w:t>
      </w:r>
      <w:r w:rsidRPr="00A168C7">
        <w:rPr>
          <w:rFonts w:eastAsia="Arial Unicode MS"/>
          <w:color w:val="auto"/>
          <w:sz w:val="24"/>
          <w:szCs w:val="24"/>
          <w:lang w:val="lt-LT"/>
        </w:rPr>
        <w:t>.</w:t>
      </w:r>
    </w:p>
    <w:p w14:paraId="1DBE4A6C" w14:textId="72BFFB8A" w:rsidR="0017092C" w:rsidRPr="00A168C7" w:rsidRDefault="0017092C" w:rsidP="00775FA4">
      <w:pPr>
        <w:pStyle w:val="Body2"/>
        <w:spacing w:after="0"/>
        <w:ind w:firstLine="567"/>
        <w:rPr>
          <w:rFonts w:eastAsia="Arial Unicode MS"/>
          <w:color w:val="auto"/>
          <w:sz w:val="24"/>
          <w:szCs w:val="24"/>
          <w:lang w:val="lt-LT"/>
        </w:rPr>
      </w:pPr>
      <w:r w:rsidRPr="00A168C7">
        <w:rPr>
          <w:rFonts w:eastAsia="Arial Unicode MS"/>
          <w:color w:val="auto"/>
          <w:sz w:val="24"/>
          <w:szCs w:val="24"/>
          <w:lang w:val="lt-LT"/>
        </w:rPr>
        <w:t xml:space="preserve">18.2. </w:t>
      </w:r>
      <w:r w:rsidRPr="00811292">
        <w:rPr>
          <w:rFonts w:eastAsiaTheme="minorHAnsi"/>
          <w:sz w:val="24"/>
          <w:szCs w:val="24"/>
          <w:bdr w:val="none" w:sz="0" w:space="0" w:color="auto" w:frame="1"/>
          <w:lang w:val="lt-LT"/>
        </w:rPr>
        <w:t>Viešojo</w:t>
      </w:r>
      <w:r w:rsidRPr="00A168C7">
        <w:rPr>
          <w:rFonts w:eastAsia="Arial Unicode MS"/>
          <w:color w:val="auto"/>
          <w:sz w:val="24"/>
          <w:szCs w:val="24"/>
          <w:lang w:val="lt-LT"/>
        </w:rPr>
        <w:t xml:space="preserve"> pirkimo sutarties projektas.</w:t>
      </w:r>
    </w:p>
    <w:p w14:paraId="3B6B874D" w14:textId="77777777" w:rsidR="00775FA4" w:rsidRPr="00775FA4" w:rsidRDefault="0023443A" w:rsidP="00775FA4">
      <w:pPr>
        <w:pStyle w:val="Body2"/>
        <w:spacing w:after="0"/>
        <w:ind w:firstLine="567"/>
        <w:rPr>
          <w:rFonts w:eastAsiaTheme="minorHAnsi"/>
          <w:sz w:val="24"/>
          <w:szCs w:val="24"/>
          <w:bdr w:val="none" w:sz="0" w:space="0" w:color="auto" w:frame="1"/>
          <w:lang w:val="lt-LT"/>
        </w:rPr>
      </w:pPr>
      <w:r w:rsidRPr="00A168C7">
        <w:rPr>
          <w:rFonts w:eastAsia="Arial Unicode MS"/>
          <w:color w:val="auto"/>
          <w:sz w:val="24"/>
          <w:szCs w:val="24"/>
          <w:lang w:val="lt-LT"/>
        </w:rPr>
        <w:t>18.3.</w:t>
      </w:r>
      <w:r w:rsidR="00811292">
        <w:rPr>
          <w:rFonts w:eastAsiaTheme="minorHAnsi"/>
          <w:sz w:val="24"/>
          <w:szCs w:val="24"/>
          <w:bdr w:val="none" w:sz="0" w:space="0" w:color="auto" w:frame="1"/>
          <w:lang w:val="lt-LT"/>
        </w:rPr>
        <w:t xml:space="preserve"> </w:t>
      </w:r>
      <w:r w:rsidR="00775FA4" w:rsidRPr="00775FA4">
        <w:rPr>
          <w:rFonts w:eastAsiaTheme="minorHAnsi"/>
          <w:sz w:val="24"/>
          <w:szCs w:val="24"/>
          <w:bdr w:val="none" w:sz="0" w:space="0" w:color="auto" w:frame="1"/>
          <w:lang w:val="lt-LT"/>
        </w:rPr>
        <w:t>Kokybės kriterijai ir jų vertinimas.</w:t>
      </w:r>
    </w:p>
    <w:p w14:paraId="2732569D" w14:textId="2D0D163E" w:rsidR="00775FA4" w:rsidRPr="00775FA4" w:rsidRDefault="00775FA4" w:rsidP="00775FA4">
      <w:pPr>
        <w:pStyle w:val="Body2"/>
        <w:spacing w:after="0"/>
        <w:ind w:firstLine="567"/>
        <w:rPr>
          <w:rFonts w:eastAsiaTheme="minorHAnsi"/>
          <w:sz w:val="24"/>
          <w:szCs w:val="24"/>
          <w:bdr w:val="none" w:sz="0" w:space="0" w:color="auto" w:frame="1"/>
          <w:lang w:val="lt-LT"/>
        </w:rPr>
      </w:pPr>
      <w:r w:rsidRPr="00775FA4">
        <w:rPr>
          <w:rFonts w:eastAsiaTheme="minorHAnsi"/>
          <w:sz w:val="24"/>
          <w:szCs w:val="24"/>
          <w:bdr w:val="none" w:sz="0" w:space="0" w:color="auto" w:frame="1"/>
          <w:lang w:val="lt-LT"/>
        </w:rPr>
        <w:t xml:space="preserve">18.4. </w:t>
      </w:r>
      <w:r w:rsidR="00B5189B" w:rsidRPr="00B5189B">
        <w:rPr>
          <w:rFonts w:eastAsiaTheme="minorHAnsi"/>
          <w:sz w:val="24"/>
          <w:szCs w:val="24"/>
          <w:bdr w:val="none" w:sz="0" w:space="0" w:color="auto" w:frame="1"/>
          <w:lang w:val="lt-LT"/>
        </w:rPr>
        <w:t>Europos bendrasis viešųjų pirkimų dokumentas (EBVPD)</w:t>
      </w:r>
      <w:r w:rsidR="00B5189B">
        <w:rPr>
          <w:rFonts w:eastAsiaTheme="minorHAnsi"/>
          <w:sz w:val="24"/>
          <w:szCs w:val="24"/>
          <w:bdr w:val="none" w:sz="0" w:space="0" w:color="auto" w:frame="1"/>
          <w:lang w:val="lt-LT"/>
        </w:rPr>
        <w:t>.</w:t>
      </w:r>
    </w:p>
    <w:p w14:paraId="0F104820" w14:textId="393E541A" w:rsidR="0017092C" w:rsidRDefault="00775FA4" w:rsidP="00775FA4">
      <w:pPr>
        <w:pStyle w:val="Body2"/>
        <w:spacing w:after="0"/>
        <w:ind w:firstLine="567"/>
        <w:rPr>
          <w:rFonts w:eastAsia="Arial Unicode MS"/>
          <w:color w:val="auto"/>
          <w:sz w:val="24"/>
          <w:szCs w:val="24"/>
          <w:lang w:val="lt-LT"/>
        </w:rPr>
      </w:pPr>
      <w:r w:rsidRPr="00775FA4">
        <w:rPr>
          <w:rFonts w:eastAsiaTheme="minorHAnsi"/>
          <w:sz w:val="24"/>
          <w:szCs w:val="24"/>
          <w:bdr w:val="none" w:sz="0" w:space="0" w:color="auto" w:frame="1"/>
          <w:lang w:val="lt-LT"/>
        </w:rPr>
        <w:t xml:space="preserve">18.5. </w:t>
      </w:r>
      <w:r w:rsidR="00B5189B" w:rsidRPr="00B5189B">
        <w:rPr>
          <w:rFonts w:eastAsia="Arial Unicode MS"/>
          <w:color w:val="auto"/>
          <w:sz w:val="24"/>
          <w:szCs w:val="24"/>
          <w:lang w:val="lt-LT"/>
        </w:rPr>
        <w:t>Tiekėjo/subtiekėjo deklaracija.</w:t>
      </w:r>
    </w:p>
    <w:p w14:paraId="2A78A432" w14:textId="122337F0" w:rsidR="00B5189B" w:rsidRDefault="00B5189B" w:rsidP="00775FA4">
      <w:pPr>
        <w:pStyle w:val="Body2"/>
        <w:spacing w:after="0"/>
        <w:ind w:firstLine="567"/>
        <w:rPr>
          <w:rFonts w:eastAsia="Arial Unicode MS"/>
          <w:sz w:val="24"/>
          <w:szCs w:val="24"/>
          <w:lang w:val="lt-LT"/>
        </w:rPr>
      </w:pPr>
      <w:r>
        <w:rPr>
          <w:rFonts w:eastAsia="Arial Unicode MS"/>
          <w:color w:val="auto"/>
          <w:sz w:val="24"/>
          <w:szCs w:val="24"/>
          <w:lang w:val="lt-LT"/>
        </w:rPr>
        <w:t>18.6. Nacionalinio saugumo reikalavimų atitikties deklaracija.</w:t>
      </w:r>
    </w:p>
    <w:p w14:paraId="76FA1741" w14:textId="7477D815" w:rsidR="00073618" w:rsidRPr="00A168C7" w:rsidRDefault="00073618" w:rsidP="0027415E">
      <w:pPr>
        <w:pStyle w:val="Body2"/>
        <w:spacing w:after="0"/>
        <w:rPr>
          <w:rFonts w:eastAsia="Arial Unicode MS"/>
          <w:sz w:val="24"/>
          <w:szCs w:val="24"/>
          <w:lang w:val="lt-LT"/>
        </w:rPr>
      </w:pPr>
    </w:p>
    <w:p w14:paraId="52FA77EF" w14:textId="63F87D8F" w:rsidR="00D061A1" w:rsidRPr="0000126E" w:rsidRDefault="00D061A1" w:rsidP="00F63DD6">
      <w:pPr>
        <w:pStyle w:val="Body2"/>
        <w:jc w:val="center"/>
        <w:rPr>
          <w:color w:val="auto"/>
          <w:lang w:val="lt-LT"/>
        </w:rPr>
      </w:pPr>
      <w:r>
        <w:rPr>
          <w:lang w:val="lt-LT"/>
        </w:rPr>
        <w:t>__________________________</w:t>
      </w:r>
    </w:p>
    <w:sectPr w:rsidR="00D061A1" w:rsidRPr="0000126E" w:rsidSect="007B66FF">
      <w:headerReference w:type="default" r:id="rId18"/>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8D3AA" w14:textId="77777777" w:rsidR="00726FA2" w:rsidRDefault="00726FA2">
      <w:r>
        <w:separator/>
      </w:r>
    </w:p>
  </w:endnote>
  <w:endnote w:type="continuationSeparator" w:id="0">
    <w:p w14:paraId="73B7D07A" w14:textId="77777777" w:rsidR="00726FA2" w:rsidRDefault="00726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00000003"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Helvetica Neue">
    <w:altName w:val="Arial"/>
    <w:charset w:val="00"/>
    <w:family w:val="roman"/>
    <w:pitch w:val="default"/>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AE478" w14:textId="77777777" w:rsidR="00726FA2" w:rsidRDefault="00726FA2">
      <w:r>
        <w:separator/>
      </w:r>
    </w:p>
  </w:footnote>
  <w:footnote w:type="continuationSeparator" w:id="0">
    <w:p w14:paraId="27441760" w14:textId="77777777" w:rsidR="00726FA2" w:rsidRDefault="00726FA2">
      <w:r>
        <w:continuationSeparator/>
      </w:r>
    </w:p>
  </w:footnote>
  <w:footnote w:id="1">
    <w:p w14:paraId="2650DF80" w14:textId="77777777" w:rsidR="00046142" w:rsidRDefault="00046142" w:rsidP="00046142">
      <w:pPr>
        <w:pStyle w:val="FootnoteText"/>
        <w:jc w:val="both"/>
        <w:rPr>
          <w:i/>
          <w:iCs/>
          <w:noProof/>
          <w:lang w:val="lt-LT"/>
        </w:rPr>
      </w:pPr>
      <w:r>
        <w:rPr>
          <w:rStyle w:val="FootnoteReference"/>
          <w:rFonts w:ascii="Calibri" w:eastAsia="Yu Mincho" w:hAnsi="Calibri" w:cs="Arial"/>
          <w:i/>
          <w:iCs/>
        </w:rPr>
        <w:footnoteRef/>
      </w:r>
      <w:r>
        <w:rPr>
          <w:rFonts w:ascii="Calibri" w:eastAsia="Yu Mincho" w:hAnsi="Calibri" w:cs="Arial"/>
          <w:i/>
          <w:iCs/>
        </w:rPr>
        <w:t xml:space="preserve"> </w:t>
      </w:r>
      <w:r>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9AEE6C" w14:textId="77777777" w:rsidR="00046142" w:rsidRDefault="00046142" w:rsidP="00046142">
      <w:pPr>
        <w:pStyle w:val="FootnoteText"/>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Pr>
          <w:rFonts w:eastAsia="Yu Mincho"/>
          <w:i/>
          <w:iCs/>
          <w:noProof/>
          <w:lang w:val="lt-LT"/>
        </w:rPr>
        <w:t xml:space="preserve">priesaikos deklaracija; </w:t>
      </w:r>
    </w:p>
    <w:p w14:paraId="5DB94C32" w14:textId="77777777" w:rsidR="00046142" w:rsidRDefault="00046142" w:rsidP="00046142">
      <w:pPr>
        <w:pStyle w:val="FootnoteText"/>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AD0563" w14:textId="77777777" w:rsidR="00046142" w:rsidRDefault="00046142" w:rsidP="00046142">
      <w:pPr>
        <w:pStyle w:val="FootnoteText"/>
        <w:jc w:val="both"/>
        <w:rPr>
          <w:i/>
          <w:iCs/>
          <w:noProof/>
          <w:lang w:val="lt-LT"/>
        </w:rPr>
      </w:pPr>
      <w:r>
        <w:rPr>
          <w:rStyle w:val="FootnoteReference"/>
          <w:rFonts w:eastAsia="Yu Mincho"/>
          <w:noProof/>
          <w:lang w:val="lt-LT"/>
        </w:rPr>
        <w:footnoteRef/>
      </w:r>
      <w:r>
        <w:rPr>
          <w:rFonts w:eastAsia="Yu Mincho"/>
          <w:noProof/>
          <w:lang w:val="lt-LT"/>
        </w:rPr>
        <w:t xml:space="preserve"> </w:t>
      </w:r>
      <w:r>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B47E09" w14:textId="77777777" w:rsidR="00046142" w:rsidRDefault="00046142" w:rsidP="00046142">
      <w:pPr>
        <w:pStyle w:val="FootnoteTex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Pr>
          <w:rFonts w:eastAsia="Yu Mincho"/>
          <w:i/>
          <w:iCs/>
          <w:noProof/>
          <w:lang w:val="lt-LT"/>
        </w:rPr>
        <w:t xml:space="preserve">priesaikos deklaracija; </w:t>
      </w:r>
    </w:p>
    <w:p w14:paraId="7753D54A" w14:textId="77777777" w:rsidR="00046142" w:rsidRDefault="00046142" w:rsidP="00046142">
      <w:pPr>
        <w:pStyle w:val="FootnoteTex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2A76A9" w14:textId="77777777" w:rsidR="00046142" w:rsidRDefault="00046142" w:rsidP="00046142">
      <w:pPr>
        <w:pStyle w:val="FootnoteText"/>
        <w:jc w:val="both"/>
        <w:rPr>
          <w:i/>
          <w:iCs/>
          <w:noProof/>
          <w:lang w:val="lt-LT"/>
        </w:rPr>
      </w:pPr>
      <w:r>
        <w:rPr>
          <w:rStyle w:val="FootnoteReference"/>
          <w:rFonts w:eastAsia="Yu Mincho"/>
          <w:noProof/>
          <w:lang w:val="lt-LT"/>
        </w:rPr>
        <w:footnoteRef/>
      </w:r>
      <w:r>
        <w:rPr>
          <w:rFonts w:eastAsia="Yu Mincho"/>
          <w:noProof/>
          <w:lang w:val="lt-LT"/>
        </w:rPr>
        <w:t xml:space="preserve"> </w:t>
      </w:r>
      <w:r>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171820" w14:textId="77777777" w:rsidR="00046142" w:rsidRDefault="00046142" w:rsidP="00046142">
      <w:pPr>
        <w:pStyle w:val="FootnoteTex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Pr>
          <w:rFonts w:eastAsia="Yu Mincho"/>
          <w:i/>
          <w:iCs/>
          <w:noProof/>
          <w:lang w:val="lt-LT"/>
        </w:rPr>
        <w:t xml:space="preserve">priesaikos deklaracija; </w:t>
      </w:r>
    </w:p>
    <w:p w14:paraId="3F05383A" w14:textId="77777777" w:rsidR="00046142" w:rsidRDefault="00046142" w:rsidP="00046142">
      <w:pPr>
        <w:pStyle w:val="FootnoteTex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447672"/>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130624" w:rsidRPr="00130624">
          <w:rPr>
            <w:noProof/>
            <w:lang w:val="lt-LT"/>
          </w:rPr>
          <w:t>16</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8B91AC1"/>
    <w:multiLevelType w:val="multilevel"/>
    <w:tmpl w:val="AA12F156"/>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sz w:val="22"/>
        <w:szCs w:val="22"/>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235631650">
    <w:abstractNumId w:val="1"/>
  </w:num>
  <w:num w:numId="2" w16cid:durableId="1942176797">
    <w:abstractNumId w:val="3"/>
  </w:num>
  <w:num w:numId="3" w16cid:durableId="1830708998">
    <w:abstractNumId w:val="2"/>
  </w:num>
  <w:num w:numId="4" w16cid:durableId="1765959534">
    <w:abstractNumId w:val="6"/>
  </w:num>
  <w:num w:numId="5" w16cid:durableId="87586668">
    <w:abstractNumId w:val="4"/>
  </w:num>
  <w:num w:numId="6" w16cid:durableId="907810572">
    <w:abstractNumId w:val="8"/>
  </w:num>
  <w:num w:numId="7" w16cid:durableId="1222407087">
    <w:abstractNumId w:val="5"/>
  </w:num>
  <w:num w:numId="8" w16cid:durableId="1538616708">
    <w:abstractNumId w:val="7"/>
  </w:num>
  <w:num w:numId="9" w16cid:durableId="1843667154">
    <w:abstractNumId w:val="0"/>
  </w:num>
  <w:num w:numId="10" w16cid:durableId="790443459">
    <w:abstractNumId w:val="4"/>
  </w:num>
  <w:num w:numId="11" w16cid:durableId="19750659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0945719">
    <w:abstractNumId w:val="6"/>
  </w:num>
  <w:num w:numId="13" w16cid:durableId="1864661726">
    <w:abstractNumId w:val="2"/>
  </w:num>
  <w:num w:numId="14" w16cid:durableId="17091792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18857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88583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126E"/>
    <w:rsid w:val="00034F7B"/>
    <w:rsid w:val="000400AF"/>
    <w:rsid w:val="00040DB2"/>
    <w:rsid w:val="00041859"/>
    <w:rsid w:val="00046142"/>
    <w:rsid w:val="0004769C"/>
    <w:rsid w:val="0005786B"/>
    <w:rsid w:val="00061573"/>
    <w:rsid w:val="00073618"/>
    <w:rsid w:val="00085461"/>
    <w:rsid w:val="00096DD3"/>
    <w:rsid w:val="000A411C"/>
    <w:rsid w:val="000A5FD3"/>
    <w:rsid w:val="000A6FDD"/>
    <w:rsid w:val="000A7B8E"/>
    <w:rsid w:val="000C0594"/>
    <w:rsid w:val="000F0CA1"/>
    <w:rsid w:val="000F2A46"/>
    <w:rsid w:val="000F655D"/>
    <w:rsid w:val="000F7E11"/>
    <w:rsid w:val="00101B19"/>
    <w:rsid w:val="001121A6"/>
    <w:rsid w:val="001231AA"/>
    <w:rsid w:val="0013030F"/>
    <w:rsid w:val="00130624"/>
    <w:rsid w:val="0013140E"/>
    <w:rsid w:val="00136B88"/>
    <w:rsid w:val="0014538B"/>
    <w:rsid w:val="001517FC"/>
    <w:rsid w:val="00152D30"/>
    <w:rsid w:val="001534A9"/>
    <w:rsid w:val="00162225"/>
    <w:rsid w:val="00166562"/>
    <w:rsid w:val="0017092C"/>
    <w:rsid w:val="0017489D"/>
    <w:rsid w:val="00175B9A"/>
    <w:rsid w:val="00177962"/>
    <w:rsid w:val="00177A43"/>
    <w:rsid w:val="00186382"/>
    <w:rsid w:val="001A065F"/>
    <w:rsid w:val="001A1D9A"/>
    <w:rsid w:val="001A4A43"/>
    <w:rsid w:val="001B739D"/>
    <w:rsid w:val="001C03DF"/>
    <w:rsid w:val="001C0BDA"/>
    <w:rsid w:val="001C2D07"/>
    <w:rsid w:val="001C2E74"/>
    <w:rsid w:val="001C400B"/>
    <w:rsid w:val="001F480C"/>
    <w:rsid w:val="00214766"/>
    <w:rsid w:val="00215FC5"/>
    <w:rsid w:val="002175FB"/>
    <w:rsid w:val="0021791F"/>
    <w:rsid w:val="002216D1"/>
    <w:rsid w:val="0023443A"/>
    <w:rsid w:val="00236EDC"/>
    <w:rsid w:val="0024047B"/>
    <w:rsid w:val="0024327A"/>
    <w:rsid w:val="00247717"/>
    <w:rsid w:val="00247D52"/>
    <w:rsid w:val="00262CFC"/>
    <w:rsid w:val="0026359D"/>
    <w:rsid w:val="00272471"/>
    <w:rsid w:val="0027415E"/>
    <w:rsid w:val="002810F1"/>
    <w:rsid w:val="00283476"/>
    <w:rsid w:val="0028702B"/>
    <w:rsid w:val="002904C2"/>
    <w:rsid w:val="002A597E"/>
    <w:rsid w:val="002A6E68"/>
    <w:rsid w:val="002B416D"/>
    <w:rsid w:val="002C63DC"/>
    <w:rsid w:val="002D0B9E"/>
    <w:rsid w:val="002D65BF"/>
    <w:rsid w:val="002E6961"/>
    <w:rsid w:val="002F27F4"/>
    <w:rsid w:val="0030042F"/>
    <w:rsid w:val="00302B4E"/>
    <w:rsid w:val="003116B5"/>
    <w:rsid w:val="0031385A"/>
    <w:rsid w:val="00314A93"/>
    <w:rsid w:val="0031517A"/>
    <w:rsid w:val="00315870"/>
    <w:rsid w:val="00317014"/>
    <w:rsid w:val="003307CD"/>
    <w:rsid w:val="0033606B"/>
    <w:rsid w:val="00342CE0"/>
    <w:rsid w:val="0034466E"/>
    <w:rsid w:val="00347970"/>
    <w:rsid w:val="003562B0"/>
    <w:rsid w:val="00357C5A"/>
    <w:rsid w:val="00364129"/>
    <w:rsid w:val="00370E46"/>
    <w:rsid w:val="00371270"/>
    <w:rsid w:val="00371838"/>
    <w:rsid w:val="00381E9D"/>
    <w:rsid w:val="00394051"/>
    <w:rsid w:val="00394DEC"/>
    <w:rsid w:val="003A69CA"/>
    <w:rsid w:val="003B4149"/>
    <w:rsid w:val="003C4068"/>
    <w:rsid w:val="003C42DA"/>
    <w:rsid w:val="003C6C95"/>
    <w:rsid w:val="003C76E8"/>
    <w:rsid w:val="003C7EA8"/>
    <w:rsid w:val="003F00DB"/>
    <w:rsid w:val="00400E27"/>
    <w:rsid w:val="00407B49"/>
    <w:rsid w:val="00414882"/>
    <w:rsid w:val="00426C17"/>
    <w:rsid w:val="00440AB9"/>
    <w:rsid w:val="00442AF0"/>
    <w:rsid w:val="00450B36"/>
    <w:rsid w:val="00456FC2"/>
    <w:rsid w:val="00462DE8"/>
    <w:rsid w:val="00470A94"/>
    <w:rsid w:val="00470FC9"/>
    <w:rsid w:val="00480045"/>
    <w:rsid w:val="00483C55"/>
    <w:rsid w:val="00484DDD"/>
    <w:rsid w:val="004908BD"/>
    <w:rsid w:val="004917FB"/>
    <w:rsid w:val="00493418"/>
    <w:rsid w:val="004A005C"/>
    <w:rsid w:val="004A2274"/>
    <w:rsid w:val="004A67D6"/>
    <w:rsid w:val="004A6BA9"/>
    <w:rsid w:val="004B0F5D"/>
    <w:rsid w:val="004C4408"/>
    <w:rsid w:val="004C50AE"/>
    <w:rsid w:val="004D424F"/>
    <w:rsid w:val="004E1A33"/>
    <w:rsid w:val="004E420B"/>
    <w:rsid w:val="004E4F0E"/>
    <w:rsid w:val="004E6F4F"/>
    <w:rsid w:val="00506CEE"/>
    <w:rsid w:val="00512D99"/>
    <w:rsid w:val="00517B10"/>
    <w:rsid w:val="005217C6"/>
    <w:rsid w:val="00522B47"/>
    <w:rsid w:val="005261DE"/>
    <w:rsid w:val="0052679E"/>
    <w:rsid w:val="00537D98"/>
    <w:rsid w:val="005403C9"/>
    <w:rsid w:val="005444B2"/>
    <w:rsid w:val="00561201"/>
    <w:rsid w:val="005709B5"/>
    <w:rsid w:val="00580BBC"/>
    <w:rsid w:val="0059167E"/>
    <w:rsid w:val="005929CC"/>
    <w:rsid w:val="00595B05"/>
    <w:rsid w:val="005A2D1E"/>
    <w:rsid w:val="005A3080"/>
    <w:rsid w:val="005A581A"/>
    <w:rsid w:val="005B071A"/>
    <w:rsid w:val="005B1E7A"/>
    <w:rsid w:val="005C16F3"/>
    <w:rsid w:val="005E4DDE"/>
    <w:rsid w:val="00605ECD"/>
    <w:rsid w:val="00610983"/>
    <w:rsid w:val="006121C4"/>
    <w:rsid w:val="00616003"/>
    <w:rsid w:val="00617464"/>
    <w:rsid w:val="00623712"/>
    <w:rsid w:val="00624A49"/>
    <w:rsid w:val="0063421E"/>
    <w:rsid w:val="006501CF"/>
    <w:rsid w:val="00650909"/>
    <w:rsid w:val="0066598D"/>
    <w:rsid w:val="006713CA"/>
    <w:rsid w:val="00671623"/>
    <w:rsid w:val="006722BA"/>
    <w:rsid w:val="006738C2"/>
    <w:rsid w:val="0068483D"/>
    <w:rsid w:val="00687F7C"/>
    <w:rsid w:val="0069298C"/>
    <w:rsid w:val="006A7716"/>
    <w:rsid w:val="006B231B"/>
    <w:rsid w:val="006B51E6"/>
    <w:rsid w:val="006C2D83"/>
    <w:rsid w:val="006C4839"/>
    <w:rsid w:val="006D4627"/>
    <w:rsid w:val="006D73CD"/>
    <w:rsid w:val="006E210E"/>
    <w:rsid w:val="006E74EE"/>
    <w:rsid w:val="006F120A"/>
    <w:rsid w:val="006F4717"/>
    <w:rsid w:val="007000FA"/>
    <w:rsid w:val="007075B0"/>
    <w:rsid w:val="00712DD7"/>
    <w:rsid w:val="0072049A"/>
    <w:rsid w:val="00726FA2"/>
    <w:rsid w:val="00731BD6"/>
    <w:rsid w:val="00732311"/>
    <w:rsid w:val="007338BA"/>
    <w:rsid w:val="00735FA3"/>
    <w:rsid w:val="0074139F"/>
    <w:rsid w:val="00746E20"/>
    <w:rsid w:val="00750B52"/>
    <w:rsid w:val="0075383F"/>
    <w:rsid w:val="00764BA3"/>
    <w:rsid w:val="00766B74"/>
    <w:rsid w:val="007715F1"/>
    <w:rsid w:val="00775FA4"/>
    <w:rsid w:val="00784477"/>
    <w:rsid w:val="00791910"/>
    <w:rsid w:val="00796F2A"/>
    <w:rsid w:val="007A10C5"/>
    <w:rsid w:val="007A4F2D"/>
    <w:rsid w:val="007A556F"/>
    <w:rsid w:val="007B66FF"/>
    <w:rsid w:val="007B7E36"/>
    <w:rsid w:val="007C0B5F"/>
    <w:rsid w:val="007C77D9"/>
    <w:rsid w:val="007F5888"/>
    <w:rsid w:val="00807943"/>
    <w:rsid w:val="0081078E"/>
    <w:rsid w:val="00811292"/>
    <w:rsid w:val="008117A3"/>
    <w:rsid w:val="008240BD"/>
    <w:rsid w:val="00824852"/>
    <w:rsid w:val="008364D0"/>
    <w:rsid w:val="0084729F"/>
    <w:rsid w:val="00860721"/>
    <w:rsid w:val="00880295"/>
    <w:rsid w:val="0089404F"/>
    <w:rsid w:val="00896499"/>
    <w:rsid w:val="008A5303"/>
    <w:rsid w:val="008B6542"/>
    <w:rsid w:val="008D0871"/>
    <w:rsid w:val="008D4106"/>
    <w:rsid w:val="008E0CF7"/>
    <w:rsid w:val="008F1C56"/>
    <w:rsid w:val="008F21F8"/>
    <w:rsid w:val="008F3E68"/>
    <w:rsid w:val="008F4421"/>
    <w:rsid w:val="00901516"/>
    <w:rsid w:val="00906EAC"/>
    <w:rsid w:val="00914667"/>
    <w:rsid w:val="00915B09"/>
    <w:rsid w:val="00916C4C"/>
    <w:rsid w:val="00920C68"/>
    <w:rsid w:val="00924EDA"/>
    <w:rsid w:val="009337A9"/>
    <w:rsid w:val="00934C12"/>
    <w:rsid w:val="00941653"/>
    <w:rsid w:val="0094308B"/>
    <w:rsid w:val="00945B39"/>
    <w:rsid w:val="00947A6A"/>
    <w:rsid w:val="00950B2F"/>
    <w:rsid w:val="00963BA9"/>
    <w:rsid w:val="00970D49"/>
    <w:rsid w:val="0097400B"/>
    <w:rsid w:val="009770DF"/>
    <w:rsid w:val="0098427B"/>
    <w:rsid w:val="00986A36"/>
    <w:rsid w:val="00986B10"/>
    <w:rsid w:val="00990311"/>
    <w:rsid w:val="009A05AE"/>
    <w:rsid w:val="009A6E06"/>
    <w:rsid w:val="009A7D8D"/>
    <w:rsid w:val="009B1765"/>
    <w:rsid w:val="009C0B9F"/>
    <w:rsid w:val="009C0C80"/>
    <w:rsid w:val="009C3397"/>
    <w:rsid w:val="009D0F2E"/>
    <w:rsid w:val="009E2B62"/>
    <w:rsid w:val="009E3BC6"/>
    <w:rsid w:val="00A0024D"/>
    <w:rsid w:val="00A05700"/>
    <w:rsid w:val="00A116C1"/>
    <w:rsid w:val="00A168C7"/>
    <w:rsid w:val="00A24C0A"/>
    <w:rsid w:val="00A26DAC"/>
    <w:rsid w:val="00A43E1B"/>
    <w:rsid w:val="00A451E9"/>
    <w:rsid w:val="00A4712F"/>
    <w:rsid w:val="00A473B9"/>
    <w:rsid w:val="00A6291E"/>
    <w:rsid w:val="00A64593"/>
    <w:rsid w:val="00A70481"/>
    <w:rsid w:val="00A705E0"/>
    <w:rsid w:val="00A9181C"/>
    <w:rsid w:val="00A9599D"/>
    <w:rsid w:val="00A97FCB"/>
    <w:rsid w:val="00AA1883"/>
    <w:rsid w:val="00AB114B"/>
    <w:rsid w:val="00AB138E"/>
    <w:rsid w:val="00AB3767"/>
    <w:rsid w:val="00AB3C33"/>
    <w:rsid w:val="00AB7852"/>
    <w:rsid w:val="00AD2E97"/>
    <w:rsid w:val="00AD7FCC"/>
    <w:rsid w:val="00AF0685"/>
    <w:rsid w:val="00AF4F7B"/>
    <w:rsid w:val="00AF549C"/>
    <w:rsid w:val="00B0433F"/>
    <w:rsid w:val="00B076D9"/>
    <w:rsid w:val="00B146BB"/>
    <w:rsid w:val="00B158E3"/>
    <w:rsid w:val="00B15A4B"/>
    <w:rsid w:val="00B17E7A"/>
    <w:rsid w:val="00B23393"/>
    <w:rsid w:val="00B238F3"/>
    <w:rsid w:val="00B2656D"/>
    <w:rsid w:val="00B27115"/>
    <w:rsid w:val="00B30572"/>
    <w:rsid w:val="00B432CC"/>
    <w:rsid w:val="00B5189B"/>
    <w:rsid w:val="00B5600D"/>
    <w:rsid w:val="00B56FE5"/>
    <w:rsid w:val="00B703D1"/>
    <w:rsid w:val="00B705E7"/>
    <w:rsid w:val="00B725E9"/>
    <w:rsid w:val="00B77DD1"/>
    <w:rsid w:val="00B81443"/>
    <w:rsid w:val="00BB2470"/>
    <w:rsid w:val="00BB48D2"/>
    <w:rsid w:val="00BB5EB4"/>
    <w:rsid w:val="00BC333E"/>
    <w:rsid w:val="00BC3FB0"/>
    <w:rsid w:val="00BC6B02"/>
    <w:rsid w:val="00BF51C4"/>
    <w:rsid w:val="00BF6475"/>
    <w:rsid w:val="00C0536F"/>
    <w:rsid w:val="00C1303A"/>
    <w:rsid w:val="00C2381F"/>
    <w:rsid w:val="00C23FAA"/>
    <w:rsid w:val="00C27E7A"/>
    <w:rsid w:val="00C302CD"/>
    <w:rsid w:val="00C331F8"/>
    <w:rsid w:val="00C50A28"/>
    <w:rsid w:val="00C56E28"/>
    <w:rsid w:val="00C6182B"/>
    <w:rsid w:val="00C73169"/>
    <w:rsid w:val="00C903EB"/>
    <w:rsid w:val="00C9557A"/>
    <w:rsid w:val="00CA3A2C"/>
    <w:rsid w:val="00CA6814"/>
    <w:rsid w:val="00CB2798"/>
    <w:rsid w:val="00CC2B37"/>
    <w:rsid w:val="00CC6853"/>
    <w:rsid w:val="00CC6AD0"/>
    <w:rsid w:val="00CD477A"/>
    <w:rsid w:val="00CD6279"/>
    <w:rsid w:val="00D0544B"/>
    <w:rsid w:val="00D061A1"/>
    <w:rsid w:val="00D116F4"/>
    <w:rsid w:val="00D17ACE"/>
    <w:rsid w:val="00D33A8B"/>
    <w:rsid w:val="00D42041"/>
    <w:rsid w:val="00D4351F"/>
    <w:rsid w:val="00D45CA8"/>
    <w:rsid w:val="00D57067"/>
    <w:rsid w:val="00D64C24"/>
    <w:rsid w:val="00D80C23"/>
    <w:rsid w:val="00D818DF"/>
    <w:rsid w:val="00D87935"/>
    <w:rsid w:val="00D90920"/>
    <w:rsid w:val="00D96C87"/>
    <w:rsid w:val="00DB49ED"/>
    <w:rsid w:val="00DC6093"/>
    <w:rsid w:val="00DC70C6"/>
    <w:rsid w:val="00DC7521"/>
    <w:rsid w:val="00DD10DA"/>
    <w:rsid w:val="00DD294B"/>
    <w:rsid w:val="00DE006E"/>
    <w:rsid w:val="00DE12BD"/>
    <w:rsid w:val="00DE12FD"/>
    <w:rsid w:val="00DE7B69"/>
    <w:rsid w:val="00DF6FB1"/>
    <w:rsid w:val="00E037DC"/>
    <w:rsid w:val="00E312E4"/>
    <w:rsid w:val="00E37776"/>
    <w:rsid w:val="00E45591"/>
    <w:rsid w:val="00E564B3"/>
    <w:rsid w:val="00E62FC5"/>
    <w:rsid w:val="00E81862"/>
    <w:rsid w:val="00EB4BEF"/>
    <w:rsid w:val="00EC1476"/>
    <w:rsid w:val="00EC2530"/>
    <w:rsid w:val="00EC32D5"/>
    <w:rsid w:val="00EC4E66"/>
    <w:rsid w:val="00ED37C9"/>
    <w:rsid w:val="00EE6840"/>
    <w:rsid w:val="00EF25E7"/>
    <w:rsid w:val="00EF7832"/>
    <w:rsid w:val="00F00132"/>
    <w:rsid w:val="00F0782A"/>
    <w:rsid w:val="00F2485F"/>
    <w:rsid w:val="00F25635"/>
    <w:rsid w:val="00F375CF"/>
    <w:rsid w:val="00F4469C"/>
    <w:rsid w:val="00F44727"/>
    <w:rsid w:val="00F45B91"/>
    <w:rsid w:val="00F45EFA"/>
    <w:rsid w:val="00F50337"/>
    <w:rsid w:val="00F5111D"/>
    <w:rsid w:val="00F55A5D"/>
    <w:rsid w:val="00F55A79"/>
    <w:rsid w:val="00F61B06"/>
    <w:rsid w:val="00F63DD6"/>
    <w:rsid w:val="00F7200F"/>
    <w:rsid w:val="00F75930"/>
    <w:rsid w:val="00F77DB8"/>
    <w:rsid w:val="00F961DE"/>
    <w:rsid w:val="00FA4BA9"/>
    <w:rsid w:val="00FA4DF1"/>
    <w:rsid w:val="00FB2B7C"/>
    <w:rsid w:val="00FB6250"/>
    <w:rsid w:val="00FC0593"/>
    <w:rsid w:val="00FD0DA3"/>
    <w:rsid w:val="00FD25FC"/>
    <w:rsid w:val="00FE53BB"/>
    <w:rsid w:val="00FE5F8C"/>
    <w:rsid w:val="00FE6A22"/>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18965E1E-2722-44F0-84AB-376D6FC8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Revision">
    <w:name w:val="Revision"/>
    <w:hidden/>
    <w:uiPriority w:val="99"/>
    <w:semiHidden/>
    <w:rsid w:val="00D818D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00126E"/>
    <w:rPr>
      <w:color w:val="605E5C"/>
      <w:shd w:val="clear" w:color="auto" w:fill="E1DFDD"/>
    </w:rPr>
  </w:style>
  <w:style w:type="paragraph" w:styleId="FootnoteText">
    <w:name w:val="footnote text"/>
    <w:basedOn w:val="Normal"/>
    <w:link w:val="FootnoteTextChar"/>
    <w:uiPriority w:val="99"/>
    <w:unhideWhenUsed/>
    <w:rsid w:val="00272471"/>
    <w:rPr>
      <w:sz w:val="20"/>
      <w:szCs w:val="20"/>
    </w:rPr>
  </w:style>
  <w:style w:type="character" w:customStyle="1" w:styleId="FootnoteTextChar">
    <w:name w:val="Footnote Text Char"/>
    <w:basedOn w:val="DefaultParagraphFont"/>
    <w:link w:val="FootnoteText"/>
    <w:uiPriority w:val="99"/>
    <w:rsid w:val="00272471"/>
  </w:style>
  <w:style w:type="character" w:styleId="FootnoteReference">
    <w:name w:val="footnote reference"/>
    <w:basedOn w:val="DefaultParagraphFont"/>
    <w:uiPriority w:val="99"/>
    <w:unhideWhenUsed/>
    <w:rsid w:val="002724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376539">
      <w:bodyDiv w:val="1"/>
      <w:marLeft w:val="0"/>
      <w:marRight w:val="0"/>
      <w:marTop w:val="0"/>
      <w:marBottom w:val="0"/>
      <w:divBdr>
        <w:top w:val="none" w:sz="0" w:space="0" w:color="auto"/>
        <w:left w:val="none" w:sz="0" w:space="0" w:color="auto"/>
        <w:bottom w:val="none" w:sz="0" w:space="0" w:color="auto"/>
        <w:right w:val="none" w:sz="0" w:space="0" w:color="auto"/>
      </w:divBdr>
    </w:div>
    <w:div w:id="1289969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inga.stankeviciene@rvul.lt" TargetMode="External"/><Relationship Id="rId13" Type="http://schemas.openxmlformats.org/officeDocument/2006/relationships/hyperlink" Target="https://www.registrucentras.lt/jar/p/index.php"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75530-E478-421E-AC1A-5BA899578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18</Pages>
  <Words>36969</Words>
  <Characters>21073</Characters>
  <Application>Microsoft Office Word</Application>
  <DocSecurity>0</DocSecurity>
  <Lines>175</Lines>
  <Paragraphs>115</Paragraphs>
  <ScaleCrop>false</ScaleCrop>
  <HeadingPairs>
    <vt:vector size="6" baseType="variant">
      <vt:variant>
        <vt:lpstr>Title</vt:lpstr>
      </vt:variant>
      <vt:variant>
        <vt:i4>1</vt:i4>
      </vt:variant>
      <vt:variant>
        <vt:lpstr>Headings</vt:lpstr>
      </vt:variant>
      <vt:variant>
        <vt:i4>26</vt:i4>
      </vt:variant>
      <vt:variant>
        <vt:lpstr>Pavadinimas</vt:lpstr>
      </vt:variant>
      <vt:variant>
        <vt:i4>1</vt:i4>
      </vt:variant>
    </vt:vector>
  </HeadingPairs>
  <TitlesOfParts>
    <vt:vector size="28" baseType="lpstr">
      <vt:lpstr/>
      <vt:lpstr>VIEŠOJI ĮSTAIGA RESPUBLIKINĖ VILNIAUS UNIVERSITETINĖ LIGONINĖ</vt:lpstr>
      <vt:lpstr>    ATVIRAS KONKURSAS (TARPTAUTINIS PIRKIMAS)</vt:lpstr>
      <vt:lpstr>    1. BENDROSIOS NUOSTATOS</vt:lpstr>
      <vt:lpstr>    </vt:lpstr>
      <vt:lpstr>    2. PIRKIMO OBJEKTAS	</vt:lpstr>
      <vt:lpstr>    </vt:lpstr>
      <vt:lpstr>    4. ŪKIO SUBJEKTŲ GRUPĖS DALYVAVIMAS, rėmimasis kitų ūkio subjektų pajėgumais</vt:lpstr>
      <vt:lpstr>    5. PASIŪLYMŲ RENGIMAS, PATEIKIMAS, KEITIMAS</vt:lpstr>
      <vt:lpstr>    6. PASIŪLYMŲ ŠIFRAVIMAS</vt:lpstr>
      <vt:lpstr>    </vt:lpstr>
      <vt:lpstr>    7. PASIŪLYMO GALIOJIMO UŽTIKRINIMAS</vt:lpstr>
      <vt:lpstr>    8. PAVYZDŽIŲ PATEIKIMAS</vt:lpstr>
      <vt:lpstr>    9. PIRKIMO DOKUMENTŲ PAAIŠKINIMAS IR PATIKSLINIMAS</vt:lpstr>
      <vt:lpstr>    </vt:lpstr>
      <vt:lpstr>    10. SUSIPAŽINIMAS SU GAUTAIS PASIŪLYMAIS</vt:lpstr>
      <vt:lpstr>    11. PASIŪLYMŲ NAGRINĖJIMAS</vt:lpstr>
      <vt:lpstr>    12. Elektroninis aukcionas </vt:lpstr>
      <vt:lpstr>    13. PASIŪLYMŲ ATMETIMO PRIEŽASTYS</vt:lpstr>
      <vt:lpstr>    </vt:lpstr>
      <vt:lpstr>    14. PASIŪLYMŲ VERTINIMAS IR PALYGINIMAS</vt:lpstr>
      <vt:lpstr>    </vt:lpstr>
      <vt:lpstr>    15. PASIŪLYMŲ EILĖ IR LAIMĖTOJO NUSTATYMAS</vt:lpstr>
      <vt:lpstr>    </vt:lpstr>
      <vt:lpstr>    16. PRETENZIJŲ IR SKUNDŲ NAGRINĖJIMAS</vt:lpstr>
      <vt:lpstr>    17. PIRKIMO SUTARTIES PASIRAŠYMAS IR SĄLYGOS</vt:lpstr>
      <vt:lpstr>    18. PIRKIMO SĄLYGŲ PRIEDAI</vt:lpstr>
      <vt:lpstr/>
    </vt:vector>
  </TitlesOfParts>
  <Company/>
  <LinksUpToDate>false</LinksUpToDate>
  <CharactersWithSpaces>57927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Kunigonytė</dc:creator>
  <cp:lastModifiedBy>Neringa Stankevičienė</cp:lastModifiedBy>
  <cp:revision>8</cp:revision>
  <dcterms:created xsi:type="dcterms:W3CDTF">2025-05-26T05:14:00Z</dcterms:created>
  <dcterms:modified xsi:type="dcterms:W3CDTF">2025-09-24T07:35:00Z</dcterms:modified>
</cp:coreProperties>
</file>