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5BC5C73" w14:textId="77777777" w:rsidR="00E93838" w:rsidRPr="00E93838" w:rsidRDefault="00E93838" w:rsidP="00E93838">
          <w:pPr>
            <w:spacing w:after="0" w:line="240" w:lineRule="auto"/>
            <w:jc w:val="center"/>
            <w:rPr>
              <w:rFonts w:ascii="Times New Roman" w:hAnsi="Times New Roman" w:cs="Times New Roman"/>
              <w:b/>
              <w:bCs/>
              <w:sz w:val="24"/>
              <w:szCs w:val="24"/>
            </w:rPr>
          </w:pPr>
          <w:r w:rsidRPr="00E93838">
            <w:rPr>
              <w:rFonts w:ascii="Times New Roman" w:hAnsi="Times New Roman" w:cs="Times New Roman"/>
              <w:b/>
              <w:bCs/>
              <w:sz w:val="24"/>
              <w:szCs w:val="24"/>
            </w:rPr>
            <w:t>UŽDAROJI AKCINĖ BENDROVĖ „ŠAKIŲ ŠILUMOS TINKLAI”</w:t>
          </w:r>
        </w:p>
        <w:p w14:paraId="46336FC9" w14:textId="77777777" w:rsidR="00E93838" w:rsidRPr="00E93838" w:rsidRDefault="00E93838" w:rsidP="00E93838">
          <w:pPr>
            <w:spacing w:after="0" w:line="240" w:lineRule="auto"/>
            <w:jc w:val="center"/>
            <w:rPr>
              <w:rFonts w:ascii="Times New Roman" w:hAnsi="Times New Roman" w:cs="Times New Roman"/>
              <w:sz w:val="24"/>
              <w:szCs w:val="24"/>
            </w:rPr>
          </w:pPr>
          <w:r w:rsidRPr="00E93838">
            <w:rPr>
              <w:rFonts w:ascii="Times New Roman" w:hAnsi="Times New Roman" w:cs="Times New Roman"/>
              <w:sz w:val="24"/>
              <w:szCs w:val="24"/>
            </w:rPr>
            <w:t xml:space="preserve">Gimnazijos g. 22/2, LT 71116 Šakiai </w:t>
          </w:r>
        </w:p>
        <w:p w14:paraId="3E543ADA" w14:textId="77777777" w:rsidR="00E93838" w:rsidRPr="00E93838" w:rsidRDefault="00E93838" w:rsidP="00E93838">
          <w:pPr>
            <w:spacing w:after="0" w:line="240" w:lineRule="auto"/>
            <w:jc w:val="center"/>
            <w:rPr>
              <w:rFonts w:ascii="Times New Roman" w:hAnsi="Times New Roman" w:cs="Times New Roman"/>
              <w:sz w:val="24"/>
              <w:szCs w:val="24"/>
            </w:rPr>
          </w:pPr>
          <w:r w:rsidRPr="00E93838">
            <w:rPr>
              <w:rFonts w:ascii="Times New Roman" w:hAnsi="Times New Roman" w:cs="Times New Roman"/>
              <w:sz w:val="24"/>
              <w:szCs w:val="24"/>
            </w:rPr>
            <w:t>Juridinio asmens kodas 174409393</w:t>
          </w:r>
        </w:p>
        <w:p w14:paraId="64345C3E" w14:textId="77777777" w:rsidR="00E93838" w:rsidRPr="00E93838" w:rsidRDefault="00E93838" w:rsidP="00E93838">
          <w:pPr>
            <w:spacing w:after="0" w:line="240" w:lineRule="auto"/>
            <w:jc w:val="center"/>
            <w:rPr>
              <w:rFonts w:ascii="Times New Roman" w:hAnsi="Times New Roman" w:cs="Times New Roman"/>
              <w:sz w:val="24"/>
              <w:szCs w:val="24"/>
            </w:rPr>
          </w:pPr>
          <w:r w:rsidRPr="00E93838">
            <w:rPr>
              <w:rFonts w:ascii="Times New Roman" w:hAnsi="Times New Roman" w:cs="Times New Roman"/>
              <w:sz w:val="24"/>
              <w:szCs w:val="24"/>
            </w:rPr>
            <w:t>PVM mokėtojo kodas LT744093917</w:t>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6828D29" w:rsidR="00D526C8" w:rsidRPr="00611447" w:rsidRDefault="007A130B" w:rsidP="000A0265">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7850DA" w:rsidRPr="007850DA">
            <w:rPr>
              <w:rFonts w:ascii="Times New Roman" w:hAnsi="Times New Roman" w:cs="Times New Roman"/>
              <w:b/>
              <w:bCs/>
              <w:sz w:val="28"/>
              <w:szCs w:val="28"/>
            </w:rPr>
            <w:t>DUJINIO KATILO  MONTAVIMO DARBŲ UŽBAIGIM</w:t>
          </w:r>
          <w:r w:rsidR="007850DA">
            <w:rPr>
              <w:rFonts w:ascii="Times New Roman" w:hAnsi="Times New Roman" w:cs="Times New Roman"/>
              <w:b/>
              <w:bCs/>
              <w:sz w:val="28"/>
              <w:szCs w:val="28"/>
            </w:rPr>
            <w:t>AS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0DDC40AE" w14:textId="308B9AF4" w:rsidR="001C24BC" w:rsidRPr="00B97897"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DD3BC2" w:rsidRPr="00DD3BC2">
                <w:rPr>
                  <w:rFonts w:ascii="Times New Roman" w:hAnsi="Times New Roman" w:cs="Times New Roman"/>
                  <w:sz w:val="24"/>
                  <w:szCs w:val="24"/>
                </w:rPr>
                <w:t>Tiekėjo vadovaujančių darbuotojų (specialistų) ir asmenų, atsakingų už sutarties  įvykdymą sąrašas</w:t>
              </w:r>
              <w:r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A178936" w:rsidR="005B5ED5" w:rsidRPr="004221C7" w:rsidRDefault="000D5CE5"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0D5CE5">
        <w:rPr>
          <w:rFonts w:ascii="Times New Roman" w:hAnsi="Times New Roman" w:cs="Times New Roman"/>
          <w:sz w:val="24"/>
          <w:szCs w:val="24"/>
        </w:rPr>
        <w:t xml:space="preserve">Perkantysis subjektas – Uždaroji akcinė bendrovė </w:t>
      </w:r>
      <w:r w:rsidR="006F410B" w:rsidRPr="000D5CE5">
        <w:rPr>
          <w:rFonts w:ascii="Times New Roman" w:hAnsi="Times New Roman" w:cs="Times New Roman"/>
          <w:sz w:val="24"/>
          <w:szCs w:val="24"/>
        </w:rPr>
        <w:t>„</w:t>
      </w:r>
      <w:r w:rsidR="006F410B">
        <w:rPr>
          <w:rFonts w:ascii="Times New Roman" w:hAnsi="Times New Roman" w:cs="Times New Roman"/>
          <w:sz w:val="24"/>
          <w:szCs w:val="24"/>
        </w:rPr>
        <w:t>Š</w:t>
      </w:r>
      <w:r w:rsidR="006F410B" w:rsidRPr="006F410B">
        <w:rPr>
          <w:rFonts w:ascii="Times New Roman" w:hAnsi="Times New Roman" w:cs="Times New Roman"/>
          <w:sz w:val="24"/>
          <w:szCs w:val="24"/>
        </w:rPr>
        <w:t>akių šilumos tinklai</w:t>
      </w:r>
      <w:r w:rsidRPr="000D5CE5">
        <w:rPr>
          <w:rFonts w:ascii="Times New Roman" w:hAnsi="Times New Roman" w:cs="Times New Roman"/>
          <w:sz w:val="24"/>
          <w:szCs w:val="24"/>
        </w:rPr>
        <w:t xml:space="preserve">“, juridinio asmens kodas </w:t>
      </w:r>
      <w:r w:rsidR="00C06ED5" w:rsidRPr="00C06ED5">
        <w:rPr>
          <w:rFonts w:ascii="Times New Roman" w:hAnsi="Times New Roman" w:cs="Times New Roman"/>
          <w:sz w:val="24"/>
          <w:szCs w:val="24"/>
        </w:rPr>
        <w:t>174409393</w:t>
      </w:r>
      <w:r w:rsidRPr="000D5CE5">
        <w:rPr>
          <w:rFonts w:ascii="Times New Roman" w:hAnsi="Times New Roman" w:cs="Times New Roman"/>
          <w:sz w:val="24"/>
          <w:szCs w:val="24"/>
        </w:rPr>
        <w:t>, PVM mokėtojo kodas</w:t>
      </w:r>
      <w:r w:rsidR="00AC74AF">
        <w:rPr>
          <w:rFonts w:ascii="Times New Roman" w:hAnsi="Times New Roman" w:cs="Times New Roman"/>
          <w:sz w:val="24"/>
          <w:szCs w:val="24"/>
        </w:rPr>
        <w:t xml:space="preserve"> </w:t>
      </w:r>
      <w:r w:rsidR="00AC74AF" w:rsidRPr="00AC74AF">
        <w:rPr>
          <w:rFonts w:ascii="Times New Roman" w:hAnsi="Times New Roman" w:cs="Times New Roman"/>
          <w:sz w:val="24"/>
          <w:szCs w:val="24"/>
        </w:rPr>
        <w:t>LT744093917</w:t>
      </w:r>
      <w:r>
        <w:rPr>
          <w:rFonts w:ascii="Times New Roman" w:hAnsi="Times New Roman" w:cs="Times New Roman"/>
          <w:sz w:val="24"/>
          <w:szCs w:val="24"/>
        </w:rPr>
        <w:t xml:space="preserve">, </w:t>
      </w:r>
      <w:r w:rsidRPr="000D5CE5">
        <w:rPr>
          <w:rFonts w:ascii="Times New Roman" w:hAnsi="Times New Roman" w:cs="Times New Roman"/>
          <w:sz w:val="24"/>
          <w:szCs w:val="24"/>
        </w:rPr>
        <w:t xml:space="preserve">adresas </w:t>
      </w:r>
      <w:r w:rsidR="00BB2DFC" w:rsidRPr="00BB2DFC">
        <w:rPr>
          <w:rFonts w:ascii="Times New Roman" w:hAnsi="Times New Roman" w:cs="Times New Roman"/>
          <w:sz w:val="24"/>
          <w:szCs w:val="24"/>
        </w:rPr>
        <w:t>Gimnazijos g. 22/2, Šakiai 71116</w:t>
      </w:r>
      <w:r>
        <w:rPr>
          <w:rFonts w:ascii="Times New Roman" w:hAnsi="Times New Roman" w:cs="Times New Roman"/>
          <w:sz w:val="24"/>
          <w:szCs w:val="24"/>
        </w:rPr>
        <w:t>.</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proofErr w:type="spellStart"/>
      <w:r w:rsidRPr="004221C7">
        <w:rPr>
          <w:rFonts w:ascii="Times New Roman" w:hAnsi="Times New Roman" w:cs="Times New Roman"/>
          <w:i/>
          <w:iCs/>
          <w:sz w:val="24"/>
          <w:szCs w:val="24"/>
          <w:lang w:eastAsia="en-US"/>
        </w:rPr>
        <w:t>ex</w:t>
      </w:r>
      <w:proofErr w:type="spellEnd"/>
      <w:r w:rsidRPr="004221C7">
        <w:rPr>
          <w:rFonts w:ascii="Times New Roman" w:hAnsi="Times New Roman" w:cs="Times New Roman"/>
          <w:i/>
          <w:iCs/>
          <w:sz w:val="24"/>
          <w:szCs w:val="24"/>
          <w:lang w:eastAsia="en-US"/>
        </w:rPr>
        <w:t xml:space="preserve"> ante</w:t>
      </w:r>
      <w:r w:rsidRPr="004221C7">
        <w:rPr>
          <w:rFonts w:ascii="Times New Roman" w:hAnsi="Times New Roman" w:cs="Times New Roman"/>
          <w:sz w:val="24"/>
          <w:szCs w:val="24"/>
          <w:lang w:eastAsia="en-US"/>
        </w:rPr>
        <w:t xml:space="preserve"> skaidrumo.</w:t>
      </w:r>
    </w:p>
    <w:p w14:paraId="068000C3" w14:textId="4571D99C" w:rsidR="00AC78C7" w:rsidRPr="00F267F7" w:rsidRDefault="001B1A90"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B1A90">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0C002F05" w14:textId="0F9F5ACA" w:rsidR="00E32C8E" w:rsidRPr="004221C7"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5250FE5C" w:rsidR="00605B6A" w:rsidRPr="001E1B06" w:rsidRDefault="00725DA0">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217317">
        <w:rPr>
          <w:rFonts w:ascii="Times New Roman" w:hAnsi="Times New Roman" w:cs="Times New Roman"/>
          <w:sz w:val="24"/>
          <w:szCs w:val="24"/>
        </w:rPr>
        <w:t xml:space="preserve">Perkantysis </w:t>
      </w:r>
      <w:r w:rsidRPr="001E1B06">
        <w:rPr>
          <w:rFonts w:ascii="Times New Roman" w:hAnsi="Times New Roman" w:cs="Times New Roman"/>
          <w:sz w:val="24"/>
          <w:szCs w:val="24"/>
        </w:rPr>
        <w:t xml:space="preserve">subjektas numato </w:t>
      </w:r>
      <w:r w:rsidR="00FB5D43" w:rsidRPr="001E1B06">
        <w:rPr>
          <w:rFonts w:ascii="Times New Roman" w:hAnsi="Times New Roman" w:cs="Times New Roman"/>
          <w:sz w:val="24"/>
          <w:szCs w:val="24"/>
        </w:rPr>
        <w:t xml:space="preserve">įsigyti </w:t>
      </w:r>
      <w:r w:rsidR="0064513C" w:rsidRPr="001E1B06">
        <w:rPr>
          <w:rFonts w:ascii="Times New Roman" w:hAnsi="Times New Roman" w:cs="Times New Roman"/>
          <w:sz w:val="24"/>
          <w:szCs w:val="24"/>
        </w:rPr>
        <w:t>dujinio katilo montavimo darbų užbaigimą</w:t>
      </w:r>
      <w:r w:rsidR="00AF447E" w:rsidRPr="001E1B06">
        <w:rPr>
          <w:rFonts w:ascii="Times New Roman" w:hAnsi="Times New Roman" w:cs="Times New Roman"/>
          <w:sz w:val="24"/>
          <w:szCs w:val="24"/>
        </w:rPr>
        <w:t xml:space="preserve">, </w:t>
      </w:r>
      <w:r w:rsidR="002B20E6" w:rsidRPr="001E1B06">
        <w:rPr>
          <w:rFonts w:ascii="Times New Roman" w:hAnsi="Times New Roman" w:cs="Times New Roman"/>
          <w:sz w:val="24"/>
          <w:szCs w:val="24"/>
        </w:rPr>
        <w:t xml:space="preserve">objekto adresas: </w:t>
      </w:r>
      <w:r w:rsidR="00217317" w:rsidRPr="001E1B06">
        <w:rPr>
          <w:rFonts w:ascii="Times New Roman" w:hAnsi="Times New Roman" w:cs="Times New Roman"/>
          <w:sz w:val="24"/>
          <w:szCs w:val="24"/>
        </w:rPr>
        <w:t xml:space="preserve">Gimnazijos g. 22, Šakiai </w:t>
      </w:r>
      <w:r w:rsidRPr="001E1B06">
        <w:rPr>
          <w:rFonts w:ascii="Times New Roman" w:hAnsi="Times New Roman" w:cs="Times New Roman"/>
          <w:sz w:val="24"/>
          <w:szCs w:val="24"/>
        </w:rPr>
        <w:t xml:space="preserve">(toliau – </w:t>
      </w:r>
      <w:r w:rsidR="0030561E" w:rsidRPr="001E1B06">
        <w:rPr>
          <w:rFonts w:ascii="Times New Roman" w:hAnsi="Times New Roman" w:cs="Times New Roman"/>
          <w:sz w:val="24"/>
          <w:szCs w:val="24"/>
        </w:rPr>
        <w:t>Darbai</w:t>
      </w:r>
      <w:r w:rsidRPr="001E1B06">
        <w:rPr>
          <w:rFonts w:ascii="Times New Roman" w:hAnsi="Times New Roman" w:cs="Times New Roman"/>
          <w:sz w:val="24"/>
          <w:szCs w:val="24"/>
        </w:rPr>
        <w:t xml:space="preserve">). </w:t>
      </w:r>
      <w:r w:rsidR="0030561E" w:rsidRPr="001E1B06">
        <w:rPr>
          <w:rFonts w:ascii="Times New Roman" w:hAnsi="Times New Roman" w:cs="Times New Roman"/>
          <w:sz w:val="24"/>
          <w:szCs w:val="24"/>
        </w:rPr>
        <w:t xml:space="preserve">Pirkimo objekto BVPŽ kodas - </w:t>
      </w:r>
      <w:r w:rsidR="007A3B60" w:rsidRPr="001E1B06">
        <w:rPr>
          <w:rFonts w:ascii="Times New Roman" w:hAnsi="Times New Roman" w:cs="Times New Roman"/>
          <w:sz w:val="24"/>
          <w:szCs w:val="24"/>
        </w:rPr>
        <w:t>45259300-0 Katilinių remonto ir priežiūros darbai</w:t>
      </w:r>
      <w:r w:rsidR="00247E09" w:rsidRPr="001E1B06">
        <w:rPr>
          <w:rFonts w:ascii="Times New Roman" w:hAnsi="Times New Roman" w:cs="Times New Roman"/>
          <w:sz w:val="24"/>
          <w:szCs w:val="24"/>
        </w:rPr>
        <w:t>, papildom</w:t>
      </w:r>
      <w:r w:rsidR="001C6900" w:rsidRPr="001E1B06">
        <w:rPr>
          <w:rFonts w:ascii="Times New Roman" w:hAnsi="Times New Roman" w:cs="Times New Roman"/>
          <w:sz w:val="24"/>
          <w:szCs w:val="24"/>
        </w:rPr>
        <w:t>i</w:t>
      </w:r>
      <w:r w:rsidR="00247E09" w:rsidRPr="001E1B06">
        <w:rPr>
          <w:rFonts w:ascii="Times New Roman" w:hAnsi="Times New Roman" w:cs="Times New Roman"/>
          <w:sz w:val="24"/>
          <w:szCs w:val="24"/>
        </w:rPr>
        <w:t xml:space="preserve"> BVPŽ koda</w:t>
      </w:r>
      <w:r w:rsidR="001C6900" w:rsidRPr="001E1B06">
        <w:rPr>
          <w:rFonts w:ascii="Times New Roman" w:hAnsi="Times New Roman" w:cs="Times New Roman"/>
          <w:sz w:val="24"/>
          <w:szCs w:val="24"/>
        </w:rPr>
        <w:t>i</w:t>
      </w:r>
      <w:r w:rsidR="00247E09" w:rsidRPr="001E1B06">
        <w:rPr>
          <w:rFonts w:ascii="Times New Roman" w:hAnsi="Times New Roman" w:cs="Times New Roman"/>
          <w:sz w:val="24"/>
          <w:szCs w:val="24"/>
        </w:rPr>
        <w:t xml:space="preserve"> - </w:t>
      </w:r>
      <w:r w:rsidR="00986CC9" w:rsidRPr="001E1B06">
        <w:rPr>
          <w:rFonts w:ascii="Times New Roman" w:hAnsi="Times New Roman" w:cs="Times New Roman"/>
          <w:sz w:val="24"/>
          <w:szCs w:val="24"/>
        </w:rPr>
        <w:t>45331110-0 Katilų montavimo darbai</w:t>
      </w:r>
      <w:r w:rsidR="00350435">
        <w:rPr>
          <w:rFonts w:ascii="Times New Roman" w:hAnsi="Times New Roman" w:cs="Times New Roman"/>
          <w:sz w:val="24"/>
          <w:szCs w:val="24"/>
        </w:rPr>
        <w:t xml:space="preserve">. </w:t>
      </w:r>
      <w:r w:rsidRPr="001E1B06">
        <w:rPr>
          <w:rFonts w:ascii="Times New Roman" w:hAnsi="Times New Roman" w:cs="Times New Roman"/>
          <w:sz w:val="24"/>
          <w:szCs w:val="24"/>
        </w:rPr>
        <w:t>Reikalavimai pirkimo objektui nustatyti Techninėje specifikacijoje -  pirkimo sąlygų priedas Nr. 2</w:t>
      </w:r>
      <w:r w:rsidR="00A14999" w:rsidRPr="001E1B06">
        <w:rPr>
          <w:rFonts w:ascii="Times New Roman" w:hAnsi="Times New Roman" w:cs="Times New Roman"/>
          <w:sz w:val="24"/>
          <w:szCs w:val="24"/>
        </w:rPr>
        <w:t>.</w:t>
      </w:r>
    </w:p>
    <w:p w14:paraId="16DD1518" w14:textId="39F62D01"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B41C66" w:rsidRPr="001E1B06">
        <w:rPr>
          <w:rFonts w:ascii="Times New Roman" w:hAnsi="Times New Roman" w:cs="Times New Roman"/>
          <w:sz w:val="24"/>
          <w:szCs w:val="24"/>
        </w:rPr>
        <w:t xml:space="preserve">. </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4A0CFBD6"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 xml:space="preserve">Perkantysis subjektas </w:t>
      </w:r>
      <w:r w:rsidRPr="003C7E58">
        <w:rPr>
          <w:rFonts w:cs="Times New Roman"/>
          <w:sz w:val="24"/>
          <w:szCs w:val="24"/>
          <w:lang w:val="lt-LT"/>
        </w:rPr>
        <w:t xml:space="preserve">suteiks galimybę apžiūrėti pirkimo objektą. Dalyviai, norintys apžiūrėti pirkimo objektą, turi Pirkimo sąlygų priede Nr. 1 „Terminai“ nustatytais terminais pateikti prašymą, </w:t>
      </w:r>
      <w:r w:rsidRPr="003C7E58">
        <w:rPr>
          <w:rFonts w:cs="Times New Roman"/>
          <w:sz w:val="24"/>
          <w:szCs w:val="24"/>
          <w:lang w:val="lt-LT"/>
        </w:rPr>
        <w:lastRenderedPageBreak/>
        <w:t>nurodydami pageidaujamą apžiūros laiką. Perkan</w:t>
      </w:r>
      <w:r>
        <w:rPr>
          <w:rFonts w:cs="Times New Roman"/>
          <w:sz w:val="24"/>
          <w:szCs w:val="24"/>
          <w:lang w:val="lt-LT"/>
        </w:rPr>
        <w:t>tysis subjektas</w:t>
      </w:r>
      <w:r w:rsidRPr="003C7E58">
        <w:rPr>
          <w:rFonts w:cs="Times New Roman"/>
          <w:sz w:val="24"/>
          <w:szCs w:val="24"/>
          <w:lang w:val="lt-LT"/>
        </w:rPr>
        <w:t xml:space="preserve">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291C30">
        <w:rPr>
          <w:rFonts w:ascii="Times New Roman" w:hAnsi="Times New Roman" w:cs="Times New Roman"/>
          <w:sz w:val="24"/>
          <w:szCs w:val="24"/>
        </w:rPr>
        <w:t>dėl kokybės vadybos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19ECEC4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 xml:space="preserve">pateiktą pasiūlymo formą, užpildyta EBVPD forma (Pirkimo sąlygų priedas Nr. 5), </w:t>
      </w:r>
      <w:r w:rsidR="00847184" w:rsidRPr="00D439FA">
        <w:rPr>
          <w:rFonts w:ascii="Times New Roman" w:eastAsiaTheme="minorHAnsi" w:hAnsi="Times New Roman" w:cs="Times New Roman"/>
          <w:bCs/>
          <w:iCs/>
          <w:sz w:val="24"/>
          <w:szCs w:val="24"/>
        </w:rPr>
        <w:t xml:space="preserve">Tiekėjo vadovaujančių darbuotojų (specialistų) ir asmenų, atsakingų už sutarties įvykdymą sąrašas </w:t>
      </w:r>
      <w:r w:rsidR="00847184" w:rsidRPr="00D439FA">
        <w:rPr>
          <w:rFonts w:ascii="Times New Roman" w:eastAsia="Calibri" w:hAnsi="Times New Roman" w:cs="Times New Roman"/>
          <w:sz w:val="24"/>
          <w:szCs w:val="24"/>
        </w:rPr>
        <w:t>pagal Pirkimo sąlygų priede Nr. 8 pateiktą formą</w:t>
      </w:r>
      <w:r w:rsidR="000F71C2" w:rsidRPr="00D439FA">
        <w:rPr>
          <w:rFonts w:ascii="Times New Roman" w:eastAsia="Calibri" w:hAnsi="Times New Roman" w:cs="Times New Roman"/>
          <w:sz w:val="24"/>
          <w:szCs w:val="24"/>
        </w:rPr>
        <w:t>,</w:t>
      </w:r>
      <w:r w:rsidR="00430A93" w:rsidRPr="00D439FA">
        <w:rPr>
          <w:rFonts w:ascii="Times New Roman" w:eastAsia="Calibri" w:hAnsi="Times New Roman" w:cs="Times New Roman"/>
          <w:sz w:val="24"/>
          <w:szCs w:val="24"/>
        </w:rPr>
        <w:t xml:space="preserve"> </w:t>
      </w:r>
      <w:r w:rsidRPr="00D439FA">
        <w:rPr>
          <w:rFonts w:ascii="Times New Roman" w:eastAsiaTheme="minorHAnsi" w:hAnsi="Times New Roman" w:cs="Times New Roman"/>
          <w:bCs/>
          <w:iCs/>
          <w:sz w:val="24"/>
          <w:szCs w:val="24"/>
        </w:rPr>
        <w:t xml:space="preserve">jungtinės veiklos sutartis, jei pasiūlymą pateikia jungtinės veiklos sutarties pagrindu veikianti ūkio subjektų grupė, įgaliojimas ar kitas dokumento (pvz., pareigybės aprašymo), suteikiantis teisę pasirašyti tiekėjo pasiūlymą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28AF4BF5" w14:textId="1243EF4C" w:rsidR="00C44AAD" w:rsidRPr="001E1B06" w:rsidRDefault="00807B3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1E1B06">
        <w:rPr>
          <w:rFonts w:ascii="Times New Roman" w:eastAsiaTheme="minorHAnsi" w:hAnsi="Times New Roman" w:cs="Times New Roman"/>
          <w:bCs/>
          <w:iCs/>
          <w:sz w:val="24"/>
          <w:szCs w:val="24"/>
        </w:rPr>
        <w:t>P</w:t>
      </w:r>
      <w:r w:rsidR="00C44AAD" w:rsidRPr="001E1B06">
        <w:rPr>
          <w:rFonts w:ascii="Times New Roman" w:eastAsiaTheme="minorHAnsi" w:hAnsi="Times New Roman" w:cs="Times New Roman"/>
          <w:bCs/>
          <w:iCs/>
          <w:sz w:val="24"/>
          <w:szCs w:val="24"/>
        </w:rPr>
        <w:t xml:space="preserve">asiūlymo galiojimo užtikrinimas </w:t>
      </w:r>
      <w:r w:rsidR="00F021A9" w:rsidRPr="001E1B06">
        <w:rPr>
          <w:rFonts w:ascii="Times New Roman" w:eastAsiaTheme="minorHAnsi" w:hAnsi="Times New Roman" w:cs="Times New Roman"/>
          <w:bCs/>
          <w:iCs/>
          <w:sz w:val="24"/>
          <w:szCs w:val="24"/>
        </w:rPr>
        <w:t>nereikalaujamas.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6383D735" w:rsidR="00DF3D8F" w:rsidRPr="00D6742B" w:rsidRDefault="00DF3D8F" w:rsidP="00DF3D8F">
      <w:pPr>
        <w:pStyle w:val="ListParagraph"/>
        <w:numPr>
          <w:ilvl w:val="1"/>
          <w:numId w:val="15"/>
        </w:numPr>
        <w:tabs>
          <w:tab w:val="left" w:pos="567"/>
        </w:tabs>
        <w:ind w:left="0" w:firstLine="0"/>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823636" w:rsidRPr="00D6742B">
        <w:rPr>
          <w:rFonts w:ascii="Times New Roman" w:hAnsi="Times New Roman" w:cs="Times New Roman"/>
          <w:sz w:val="24"/>
          <w:szCs w:val="24"/>
        </w:rPr>
        <w:t>kainą</w:t>
      </w:r>
      <w:r w:rsidR="00F77306" w:rsidRPr="00D6742B">
        <w:rPr>
          <w:rFonts w:ascii="Times New Roman" w:hAnsi="Times New Roman" w:cs="Times New Roman"/>
          <w:sz w:val="24"/>
          <w:szCs w:val="24"/>
        </w:rPr>
        <w:t>.</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77777777"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387CC0" w:rsidRPr="001E1B06">
        <w:rPr>
          <w:rStyle w:val="cf01"/>
          <w:rFonts w:ascii="Times New Roman" w:hAnsi="Times New Roman" w:cs="Times New Roman"/>
          <w:sz w:val="24"/>
          <w:szCs w:val="24"/>
        </w:rPr>
        <w:t>užpildyt</w:t>
      </w:r>
      <w:r w:rsidR="00042819" w:rsidRPr="001E1B06">
        <w:rPr>
          <w:rStyle w:val="cf01"/>
          <w:rFonts w:ascii="Times New Roman" w:hAnsi="Times New Roman" w:cs="Times New Roman"/>
          <w:sz w:val="24"/>
          <w:szCs w:val="24"/>
        </w:rPr>
        <w:t>a</w:t>
      </w:r>
      <w:r w:rsidR="00387CC0" w:rsidRPr="001E1B06">
        <w:rPr>
          <w:rStyle w:val="cf01"/>
          <w:rFonts w:ascii="Times New Roman" w:hAnsi="Times New Roman" w:cs="Times New Roman"/>
          <w:sz w:val="24"/>
          <w:szCs w:val="24"/>
        </w:rPr>
        <w:t xml:space="preserve"> pasiūlymo form</w:t>
      </w:r>
      <w:r w:rsidR="00042819" w:rsidRPr="001E1B06">
        <w:rPr>
          <w:rStyle w:val="cf01"/>
          <w:rFonts w:ascii="Times New Roman" w:hAnsi="Times New Roman" w:cs="Times New Roman"/>
          <w:sz w:val="24"/>
          <w:szCs w:val="24"/>
        </w:rPr>
        <w:t>a</w:t>
      </w:r>
      <w:r w:rsidR="001E1B06" w:rsidRPr="001E1B06">
        <w:rPr>
          <w:rStyle w:val="cf01"/>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44F7427F" w14:textId="77777777" w:rsidR="00F34EDD" w:rsidRPr="006722F7" w:rsidRDefault="00F34EDD" w:rsidP="00F34EDD">
            <w:pPr>
              <w:spacing w:after="0" w:line="240" w:lineRule="auto"/>
              <w:rPr>
                <w:rFonts w:ascii="Times New Roman" w:hAnsi="Times New Roman" w:cs="Times New Roman"/>
                <w:sz w:val="22"/>
                <w:szCs w:val="22"/>
              </w:rPr>
            </w:pPr>
            <w:r w:rsidRPr="006722F7">
              <w:rPr>
                <w:rFonts w:ascii="Times New Roman" w:hAnsi="Times New Roman" w:cs="Times New Roman"/>
                <w:sz w:val="22"/>
                <w:szCs w:val="22"/>
              </w:rPr>
              <w:t>Tiekėjui, norinčiam apžiūrėti pirkimo objektą, CVP IS priemonėmis pateikus prašymą ne vėliau kaip</w:t>
            </w:r>
          </w:p>
          <w:p w14:paraId="16ACE08C" w14:textId="3E0935CF" w:rsidR="00774AA5" w:rsidRPr="00A50B3E" w:rsidRDefault="00F34EDD" w:rsidP="00F34EDD">
            <w:pPr>
              <w:spacing w:after="0" w:line="240" w:lineRule="auto"/>
              <w:rPr>
                <w:rFonts w:ascii="Times New Roman" w:hAnsi="Times New Roman" w:cs="Times New Roman"/>
                <w:iCs/>
              </w:rPr>
            </w:pPr>
            <w:r w:rsidRPr="00C13A2E">
              <w:rPr>
                <w:rFonts w:ascii="Times New Roman" w:hAnsi="Times New Roman" w:cs="Times New Roman"/>
              </w:rPr>
              <w:t xml:space="preserve">7 dienos </w:t>
            </w:r>
            <w:r w:rsidRPr="006722F7">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0CB425FC" w14:textId="6D097B4A" w:rsidR="00774AA5" w:rsidRPr="00A50B3E" w:rsidRDefault="00977C58" w:rsidP="0003169B">
            <w:pPr>
              <w:spacing w:after="0" w:line="240" w:lineRule="auto"/>
              <w:rPr>
                <w:rFonts w:ascii="Times New Roman" w:hAnsi="Times New Roman" w:cs="Times New Roman"/>
              </w:rPr>
            </w:pPr>
            <w:r w:rsidRPr="00977C58">
              <w:rPr>
                <w:rFonts w:ascii="Times New Roman" w:eastAsia="Aptos" w:hAnsi="Times New Roman" w:cs="Times New Roman"/>
                <w:kern w:val="2"/>
                <w:sz w:val="24"/>
                <w:szCs w:val="24"/>
                <w:lang w:eastAsia="en-US"/>
              </w:rPr>
              <w:t>Gimnazijos g. 22, Šakiai</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A3BAB26" w14:textId="3B5499A8" w:rsidR="0057039D" w:rsidRPr="0057039D" w:rsidRDefault="0057039D" w:rsidP="0057039D">
            <w:pPr>
              <w:spacing w:after="0" w:line="240" w:lineRule="auto"/>
              <w:rPr>
                <w:rFonts w:ascii="Times New Roman" w:hAnsi="Times New Roman" w:cs="Times New Roman"/>
                <w:iCs/>
              </w:rPr>
            </w:pPr>
          </w:p>
          <w:p w14:paraId="4DD4DD87" w14:textId="3F144C10" w:rsidR="00774AA5" w:rsidRPr="00FF6745" w:rsidRDefault="0057039D" w:rsidP="0057039D">
            <w:pPr>
              <w:spacing w:after="0" w:line="240" w:lineRule="auto"/>
              <w:rPr>
                <w:rFonts w:ascii="Times New Roman" w:hAnsi="Times New Roman" w:cs="Times New Roman"/>
                <w:iCs/>
              </w:rPr>
            </w:pPr>
            <w:r w:rsidRPr="0057039D">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AFE9563" w:rsidR="006E5188" w:rsidRPr="00FF6745" w:rsidRDefault="0057039D" w:rsidP="006E5188">
            <w:pPr>
              <w:spacing w:after="0" w:line="240" w:lineRule="auto"/>
              <w:jc w:val="both"/>
              <w:rPr>
                <w:rFonts w:ascii="Times New Roman" w:hAnsi="Times New Roman" w:cs="Times New Roman"/>
              </w:rPr>
            </w:pPr>
            <w:r w:rsidRPr="0057039D">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w:t>
            </w:r>
            <w:r w:rsidRPr="00821288">
              <w:rPr>
                <w:rFonts w:ascii="Times New Roman" w:hAnsi="Times New Roman" w:cs="Times New Roman"/>
              </w:rPr>
              <w:lastRenderedPageBreak/>
              <w:t>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5BDF0" w14:textId="77777777" w:rsidR="00350E1A" w:rsidRDefault="00350E1A" w:rsidP="00D05666">
      <w:r>
        <w:separator/>
      </w:r>
    </w:p>
  </w:endnote>
  <w:endnote w:type="continuationSeparator" w:id="0">
    <w:p w14:paraId="67BE74AB" w14:textId="77777777" w:rsidR="00350E1A" w:rsidRDefault="00350E1A" w:rsidP="00D05666">
      <w:r>
        <w:continuationSeparator/>
      </w:r>
    </w:p>
  </w:endnote>
  <w:endnote w:type="continuationNotice" w:id="1">
    <w:p w14:paraId="4AECD0ED" w14:textId="77777777" w:rsidR="00350E1A" w:rsidRDefault="00350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AB18" w14:textId="77777777" w:rsidR="00350E1A" w:rsidRDefault="00350E1A" w:rsidP="00D05666">
      <w:r>
        <w:separator/>
      </w:r>
    </w:p>
  </w:footnote>
  <w:footnote w:type="continuationSeparator" w:id="0">
    <w:p w14:paraId="1A292BCB" w14:textId="77777777" w:rsidR="00350E1A" w:rsidRDefault="00350E1A" w:rsidP="00D05666">
      <w:r>
        <w:continuationSeparator/>
      </w:r>
    </w:p>
  </w:footnote>
  <w:footnote w:type="continuationNotice" w:id="1">
    <w:p w14:paraId="63B64A86" w14:textId="77777777" w:rsidR="00350E1A" w:rsidRDefault="00350E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57DEB"/>
    <w:rsid w:val="0006040C"/>
    <w:rsid w:val="00060532"/>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317"/>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47E09"/>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308"/>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100"/>
    <w:rsid w:val="0034460F"/>
    <w:rsid w:val="00345141"/>
    <w:rsid w:val="003451F8"/>
    <w:rsid w:val="003453C2"/>
    <w:rsid w:val="00346410"/>
    <w:rsid w:val="00347CB5"/>
    <w:rsid w:val="00350286"/>
    <w:rsid w:val="0035041E"/>
    <w:rsid w:val="00350435"/>
    <w:rsid w:val="00350E1A"/>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88E"/>
    <w:rsid w:val="00382939"/>
    <w:rsid w:val="00382A83"/>
    <w:rsid w:val="003835F5"/>
    <w:rsid w:val="00383AB6"/>
    <w:rsid w:val="00383BC7"/>
    <w:rsid w:val="00384F5A"/>
    <w:rsid w:val="00385D49"/>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2527"/>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D63"/>
    <w:rsid w:val="00806044"/>
    <w:rsid w:val="00806116"/>
    <w:rsid w:val="00806360"/>
    <w:rsid w:val="008075A2"/>
    <w:rsid w:val="00807B3D"/>
    <w:rsid w:val="00807B75"/>
    <w:rsid w:val="00810237"/>
    <w:rsid w:val="00810AF3"/>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5AE"/>
    <w:rsid w:val="00BE180E"/>
    <w:rsid w:val="00BE1858"/>
    <w:rsid w:val="00BE1B94"/>
    <w:rsid w:val="00BE2540"/>
    <w:rsid w:val="00BE2699"/>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0EF6"/>
    <w:rsid w:val="00CC1BF5"/>
    <w:rsid w:val="00CC1E27"/>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3E3"/>
    <w:rsid w:val="00D134FE"/>
    <w:rsid w:val="00D137B6"/>
    <w:rsid w:val="00D1501C"/>
    <w:rsid w:val="00D1581F"/>
    <w:rsid w:val="00D159D2"/>
    <w:rsid w:val="00D1609F"/>
    <w:rsid w:val="00D17945"/>
    <w:rsid w:val="00D17972"/>
    <w:rsid w:val="00D202BA"/>
    <w:rsid w:val="00D20589"/>
    <w:rsid w:val="00D20B5F"/>
    <w:rsid w:val="00D222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8DD"/>
    <w:rsid w:val="00DB6BB0"/>
    <w:rsid w:val="00DB6D53"/>
    <w:rsid w:val="00DB7E29"/>
    <w:rsid w:val="00DB7F65"/>
    <w:rsid w:val="00DB7F9E"/>
    <w:rsid w:val="00DB7FCA"/>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C7B098-F317-45C7-9024-3472FBFD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1848</Words>
  <Characters>10540</Characters>
  <Application>Microsoft Office Word</Application>
  <DocSecurity>0</DocSecurity>
  <Lines>87</Lines>
  <Paragraphs>24</Paragraphs>
  <ScaleCrop>false</ScaleCrop>
  <Company/>
  <LinksUpToDate>false</LinksUpToDate>
  <CharactersWithSpaces>12364</CharactersWithSpaces>
  <SharedDoc>false</SharedDoc>
  <HLinks>
    <vt:vector size="60" baseType="variant">
      <vt:variant>
        <vt:i4>1441849</vt:i4>
      </vt:variant>
      <vt:variant>
        <vt:i4>56</vt:i4>
      </vt:variant>
      <vt:variant>
        <vt:i4>0</vt:i4>
      </vt:variant>
      <vt:variant>
        <vt:i4>5</vt:i4>
      </vt:variant>
      <vt:variant>
        <vt:lpwstr/>
      </vt:variant>
      <vt:variant>
        <vt:lpwstr>_Toc161817888</vt:lpwstr>
      </vt:variant>
      <vt:variant>
        <vt:i4>1441849</vt:i4>
      </vt:variant>
      <vt:variant>
        <vt:i4>50</vt:i4>
      </vt:variant>
      <vt:variant>
        <vt:i4>0</vt:i4>
      </vt:variant>
      <vt:variant>
        <vt:i4>5</vt:i4>
      </vt:variant>
      <vt:variant>
        <vt:lpwstr/>
      </vt:variant>
      <vt:variant>
        <vt:lpwstr>_Toc161817887</vt:lpwstr>
      </vt:variant>
      <vt:variant>
        <vt:i4>1441849</vt:i4>
      </vt:variant>
      <vt:variant>
        <vt:i4>44</vt:i4>
      </vt:variant>
      <vt:variant>
        <vt:i4>0</vt:i4>
      </vt:variant>
      <vt:variant>
        <vt:i4>5</vt:i4>
      </vt:variant>
      <vt:variant>
        <vt:lpwstr/>
      </vt:variant>
      <vt:variant>
        <vt:lpwstr>_Toc161817886</vt:lpwstr>
      </vt:variant>
      <vt:variant>
        <vt:i4>1441849</vt:i4>
      </vt:variant>
      <vt:variant>
        <vt:i4>38</vt:i4>
      </vt:variant>
      <vt:variant>
        <vt:i4>0</vt:i4>
      </vt:variant>
      <vt:variant>
        <vt:i4>5</vt:i4>
      </vt:variant>
      <vt:variant>
        <vt:lpwstr/>
      </vt:variant>
      <vt:variant>
        <vt:lpwstr>_Toc161817885</vt:lpwstr>
      </vt:variant>
      <vt:variant>
        <vt:i4>1441849</vt:i4>
      </vt:variant>
      <vt:variant>
        <vt:i4>32</vt:i4>
      </vt:variant>
      <vt:variant>
        <vt:i4>0</vt:i4>
      </vt:variant>
      <vt:variant>
        <vt:i4>5</vt:i4>
      </vt:variant>
      <vt:variant>
        <vt:lpwstr/>
      </vt:variant>
      <vt:variant>
        <vt:lpwstr>_Toc161817884</vt:lpwstr>
      </vt:variant>
      <vt:variant>
        <vt:i4>1441849</vt:i4>
      </vt:variant>
      <vt:variant>
        <vt:i4>26</vt:i4>
      </vt:variant>
      <vt:variant>
        <vt:i4>0</vt:i4>
      </vt:variant>
      <vt:variant>
        <vt:i4>5</vt:i4>
      </vt:variant>
      <vt:variant>
        <vt:lpwstr/>
      </vt:variant>
      <vt:variant>
        <vt:lpwstr>_Toc161817883</vt:lpwstr>
      </vt:variant>
      <vt:variant>
        <vt:i4>1441849</vt:i4>
      </vt:variant>
      <vt:variant>
        <vt:i4>20</vt:i4>
      </vt:variant>
      <vt:variant>
        <vt:i4>0</vt:i4>
      </vt:variant>
      <vt:variant>
        <vt:i4>5</vt:i4>
      </vt:variant>
      <vt:variant>
        <vt:lpwstr/>
      </vt:variant>
      <vt:variant>
        <vt:lpwstr>_Toc161817882</vt:lpwstr>
      </vt:variant>
      <vt:variant>
        <vt:i4>1441849</vt:i4>
      </vt:variant>
      <vt:variant>
        <vt:i4>14</vt:i4>
      </vt:variant>
      <vt:variant>
        <vt:i4>0</vt:i4>
      </vt:variant>
      <vt:variant>
        <vt:i4>5</vt:i4>
      </vt:variant>
      <vt:variant>
        <vt:lpwstr/>
      </vt:variant>
      <vt:variant>
        <vt:lpwstr>_Toc161817881</vt:lpwstr>
      </vt:variant>
      <vt:variant>
        <vt:i4>1441849</vt:i4>
      </vt:variant>
      <vt:variant>
        <vt:i4>8</vt:i4>
      </vt:variant>
      <vt:variant>
        <vt:i4>0</vt:i4>
      </vt:variant>
      <vt:variant>
        <vt:i4>5</vt:i4>
      </vt:variant>
      <vt:variant>
        <vt:lpwstr/>
      </vt:variant>
      <vt:variant>
        <vt:lpwstr>_Toc161817880</vt:lpwstr>
      </vt:variant>
      <vt:variant>
        <vt:i4>1638457</vt:i4>
      </vt:variant>
      <vt:variant>
        <vt:i4>2</vt:i4>
      </vt:variant>
      <vt:variant>
        <vt:i4>0</vt:i4>
      </vt:variant>
      <vt:variant>
        <vt:i4>5</vt:i4>
      </vt:variant>
      <vt:variant>
        <vt:lpwstr/>
      </vt:variant>
      <vt:variant>
        <vt:lpwstr>_Toc161817879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Rytis Maliukevičius</dc:creator>
  <cp:keywords/>
  <dc:description/>
  <cp:lastModifiedBy>Jana Kislaja</cp:lastModifiedBy>
  <cp:revision>522</cp:revision>
  <cp:lastPrinted>2023-01-18T01:42:00Z</cp:lastPrinted>
  <dcterms:created xsi:type="dcterms:W3CDTF">2023-01-13T22:32:00Z</dcterms:created>
  <dcterms:modified xsi:type="dcterms:W3CDTF">2025-09-24T06:22:00Z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