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0FE7" w14:textId="6AD56E16" w:rsidR="00AC5F71" w:rsidRPr="0079215D" w:rsidRDefault="00AC5F71" w:rsidP="00AC5F71">
      <w:pPr>
        <w:spacing w:line="360" w:lineRule="auto"/>
        <w:jc w:val="both"/>
        <w:rPr>
          <w:i/>
          <w:sz w:val="20"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  <w:t xml:space="preserve">         </w:t>
      </w:r>
      <w:r w:rsidR="0079215D">
        <w:t xml:space="preserve">         </w:t>
      </w:r>
      <w:r>
        <w:t xml:space="preserve"> </w:t>
      </w:r>
    </w:p>
    <w:p w14:paraId="6683C1C5" w14:textId="77777777" w:rsidR="00C8363B" w:rsidRPr="00C64968" w:rsidRDefault="00C8363B" w:rsidP="000D5D5D">
      <w:pPr>
        <w:pStyle w:val="Stilius5"/>
        <w:spacing w:after="0"/>
        <w:outlineLvl w:val="0"/>
        <w:rPr>
          <w:bCs/>
          <w:sz w:val="22"/>
          <w:szCs w:val="22"/>
        </w:rPr>
      </w:pPr>
    </w:p>
    <w:p w14:paraId="67AD8CE3" w14:textId="61DE78A3" w:rsidR="00BD335B" w:rsidRPr="00301937" w:rsidRDefault="00BD335B" w:rsidP="00E42216">
      <w:pPr>
        <w:shd w:val="clear" w:color="auto" w:fill="FFFFFF"/>
        <w:jc w:val="center"/>
        <w:rPr>
          <w:b/>
          <w:bCs/>
          <w:caps/>
          <w:color w:val="000000"/>
          <w:szCs w:val="24"/>
          <w:shd w:val="clear" w:color="auto" w:fill="FFFFFF"/>
        </w:rPr>
      </w:pPr>
      <w:bookmarkStart w:id="0" w:name="_Hlk93565376"/>
      <w:r w:rsidRPr="00301937">
        <w:rPr>
          <w:b/>
          <w:bCs/>
          <w:caps/>
          <w:color w:val="000000"/>
          <w:szCs w:val="24"/>
          <w:shd w:val="clear" w:color="auto" w:fill="FFFFFF"/>
        </w:rPr>
        <w:t>„</w:t>
      </w:r>
      <w:r w:rsidR="009A4320">
        <w:rPr>
          <w:b/>
          <w:color w:val="000000" w:themeColor="text1"/>
        </w:rPr>
        <w:t>ŽADVAINŲ STOVYKLAVIETĖS INFRASTRUKTŪROS INŽINERINIŲ STATINIŲ STATYBOS, REKONSTRUKCIJOS IR PAPRASTOJO REMONTO DARBAI SU DARBO PROJEKTO PARENGIMU</w:t>
      </w:r>
      <w:r w:rsidRPr="00301937">
        <w:rPr>
          <w:b/>
          <w:bCs/>
          <w:caps/>
          <w:color w:val="000000"/>
          <w:szCs w:val="24"/>
          <w:shd w:val="clear" w:color="auto" w:fill="FFFFFF"/>
        </w:rPr>
        <w:t>“</w:t>
      </w:r>
      <w:bookmarkEnd w:id="0"/>
    </w:p>
    <w:p w14:paraId="0802D701" w14:textId="77777777" w:rsidR="00D347A6" w:rsidRPr="00C64968" w:rsidRDefault="00D347A6" w:rsidP="009E57C7">
      <w:pPr>
        <w:tabs>
          <w:tab w:val="left" w:pos="426"/>
        </w:tabs>
        <w:jc w:val="center"/>
        <w:rPr>
          <w:b/>
          <w:bCs/>
          <w:caps/>
          <w:szCs w:val="24"/>
        </w:rPr>
      </w:pPr>
    </w:p>
    <w:p w14:paraId="6FFF0279" w14:textId="77777777" w:rsidR="009E57C7" w:rsidRPr="009E57C7" w:rsidRDefault="003540B7" w:rsidP="009E57C7">
      <w:pPr>
        <w:tabs>
          <w:tab w:val="left" w:pos="426"/>
        </w:tabs>
        <w:jc w:val="center"/>
        <w:rPr>
          <w:b/>
          <w:caps/>
          <w:szCs w:val="24"/>
        </w:rPr>
      </w:pPr>
      <w:r w:rsidRPr="00D347A6">
        <w:rPr>
          <w:b/>
          <w:caps/>
          <w:szCs w:val="24"/>
        </w:rPr>
        <w:t xml:space="preserve"> </w:t>
      </w:r>
      <w:r w:rsidR="009E57C7" w:rsidRPr="009E57C7">
        <w:rPr>
          <w:b/>
          <w:caps/>
          <w:szCs w:val="24"/>
        </w:rPr>
        <w:t>rangos darbai</w:t>
      </w:r>
    </w:p>
    <w:p w14:paraId="250ED63E" w14:textId="77777777" w:rsidR="00574C0C" w:rsidRDefault="00574C0C" w:rsidP="000D5D5D">
      <w:pPr>
        <w:pStyle w:val="Stilius5"/>
        <w:spacing w:after="0"/>
        <w:outlineLvl w:val="0"/>
      </w:pPr>
    </w:p>
    <w:p w14:paraId="453DCCC8" w14:textId="5F95DAFB" w:rsidR="000D5D5D" w:rsidRPr="0065209D" w:rsidRDefault="00F22D7A" w:rsidP="000D5D5D">
      <w:pPr>
        <w:pStyle w:val="Stilius5"/>
        <w:spacing w:after="0"/>
        <w:outlineLvl w:val="0"/>
        <w:rPr>
          <w:sz w:val="24"/>
          <w:szCs w:val="24"/>
        </w:rPr>
      </w:pPr>
      <w:r w:rsidRPr="002E22D3">
        <w:t xml:space="preserve"> </w:t>
      </w:r>
      <w:r w:rsidR="00DA3B14" w:rsidRPr="0065209D">
        <w:rPr>
          <w:sz w:val="24"/>
          <w:szCs w:val="24"/>
        </w:rPr>
        <w:t>ĮKAINOT</w:t>
      </w:r>
      <w:r w:rsidR="0090666B">
        <w:rPr>
          <w:sz w:val="24"/>
          <w:szCs w:val="24"/>
        </w:rPr>
        <w:t>A</w:t>
      </w:r>
      <w:r w:rsidR="009E57C7" w:rsidRPr="0065209D">
        <w:rPr>
          <w:sz w:val="24"/>
          <w:szCs w:val="24"/>
        </w:rPr>
        <w:t xml:space="preserve">S </w:t>
      </w:r>
      <w:r w:rsidRPr="0065209D">
        <w:rPr>
          <w:sz w:val="24"/>
          <w:szCs w:val="24"/>
        </w:rPr>
        <w:t>VEIKL</w:t>
      </w:r>
      <w:r w:rsidR="004A4255" w:rsidRPr="0065209D">
        <w:rPr>
          <w:sz w:val="24"/>
          <w:szCs w:val="24"/>
        </w:rPr>
        <w:t>Ų</w:t>
      </w:r>
      <w:r w:rsidRPr="0065209D">
        <w:rPr>
          <w:sz w:val="24"/>
          <w:szCs w:val="24"/>
        </w:rPr>
        <w:t xml:space="preserve"> SĄRAŠAS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6619"/>
        <w:gridCol w:w="2193"/>
      </w:tblGrid>
      <w:tr w:rsidR="00532AD5" w:rsidRPr="008563A7" w14:paraId="02AD5F08" w14:textId="77777777" w:rsidTr="00724884">
        <w:trPr>
          <w:cantSplit/>
          <w:trHeight w:val="355"/>
          <w:tblHeader/>
          <w:jc w:val="center"/>
        </w:trPr>
        <w:tc>
          <w:tcPr>
            <w:tcW w:w="527" w:type="pct"/>
            <w:vMerge w:val="restart"/>
            <w:tcBorders>
              <w:top w:val="double" w:sz="4" w:space="0" w:color="auto"/>
            </w:tcBorders>
            <w:vAlign w:val="center"/>
          </w:tcPr>
          <w:p w14:paraId="6EE600B3" w14:textId="336E9C62" w:rsidR="00532AD5" w:rsidRPr="008563A7" w:rsidRDefault="00532AD5" w:rsidP="00DE6BB4">
            <w:pPr>
              <w:ind w:left="-113" w:right="-113"/>
              <w:jc w:val="center"/>
              <w:rPr>
                <w:iCs/>
                <w:szCs w:val="24"/>
              </w:rPr>
            </w:pPr>
            <w:r>
              <w:rPr>
                <w:i/>
                <w:szCs w:val="24"/>
              </w:rPr>
              <w:t>Eil.</w:t>
            </w:r>
            <w:r w:rsidRPr="008563A7">
              <w:rPr>
                <w:i/>
                <w:szCs w:val="24"/>
              </w:rPr>
              <w:t xml:space="preserve"> Nr. </w:t>
            </w:r>
          </w:p>
        </w:tc>
        <w:tc>
          <w:tcPr>
            <w:tcW w:w="3360" w:type="pct"/>
            <w:vMerge w:val="restart"/>
            <w:tcBorders>
              <w:top w:val="double" w:sz="4" w:space="0" w:color="auto"/>
            </w:tcBorders>
            <w:vAlign w:val="center"/>
          </w:tcPr>
          <w:p w14:paraId="055AB5BC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3F13B354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08B5D063" w14:textId="03FA9430" w:rsidR="00532AD5" w:rsidRPr="00E67BBE" w:rsidRDefault="00532AD5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42081518" w14:textId="77777777" w:rsidR="00532AD5" w:rsidRPr="00E67BBE" w:rsidRDefault="00532AD5" w:rsidP="00DE6BB4">
            <w:pPr>
              <w:ind w:left="73"/>
              <w:jc w:val="center"/>
              <w:rPr>
                <w:szCs w:val="24"/>
              </w:rPr>
            </w:pPr>
          </w:p>
          <w:p w14:paraId="4B1E1D39" w14:textId="77777777" w:rsidR="00532AD5" w:rsidRPr="00E67BBE" w:rsidRDefault="00532AD5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double" w:sz="4" w:space="0" w:color="auto"/>
            </w:tcBorders>
            <w:vAlign w:val="center"/>
          </w:tcPr>
          <w:p w14:paraId="495CBF8D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062D5620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</w:p>
          <w:p w14:paraId="144DAB32" w14:textId="77777777" w:rsidR="00532AD5" w:rsidRPr="00E67BBE" w:rsidRDefault="00532AD5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532AD5" w:rsidRPr="008563A7" w14:paraId="783A64FA" w14:textId="77777777" w:rsidTr="00724884">
        <w:trPr>
          <w:cantSplit/>
          <w:trHeight w:val="916"/>
          <w:jc w:val="center"/>
        </w:trPr>
        <w:tc>
          <w:tcPr>
            <w:tcW w:w="527" w:type="pct"/>
            <w:vMerge/>
            <w:tcBorders>
              <w:bottom w:val="nil"/>
            </w:tcBorders>
          </w:tcPr>
          <w:p w14:paraId="50235C6B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3360" w:type="pct"/>
            <w:vMerge/>
            <w:tcBorders>
              <w:bottom w:val="nil"/>
            </w:tcBorders>
          </w:tcPr>
          <w:p w14:paraId="779D5CA5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1113" w:type="pct"/>
            <w:vMerge/>
            <w:tcBorders>
              <w:bottom w:val="nil"/>
            </w:tcBorders>
          </w:tcPr>
          <w:p w14:paraId="446F2DBC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</w:tr>
      <w:tr w:rsidR="00381C66" w:rsidRPr="008563A7" w14:paraId="229286C3" w14:textId="77777777" w:rsidTr="00724884">
        <w:trPr>
          <w:cantSplit/>
          <w:trHeight w:val="562"/>
          <w:jc w:val="center"/>
        </w:trPr>
        <w:tc>
          <w:tcPr>
            <w:tcW w:w="527" w:type="pct"/>
            <w:tcBorders>
              <w:bottom w:val="nil"/>
            </w:tcBorders>
            <w:vAlign w:val="center"/>
          </w:tcPr>
          <w:p w14:paraId="6954AACA" w14:textId="43197B94" w:rsidR="00381C66" w:rsidRPr="00A829DF" w:rsidRDefault="00724884" w:rsidP="00724884">
            <w:pPr>
              <w:jc w:val="center"/>
              <w:rPr>
                <w:b/>
                <w:sz w:val="22"/>
                <w:szCs w:val="22"/>
              </w:rPr>
            </w:pPr>
            <w:r w:rsidRPr="00A829D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60" w:type="pct"/>
            <w:tcBorders>
              <w:bottom w:val="nil"/>
            </w:tcBorders>
            <w:vAlign w:val="center"/>
          </w:tcPr>
          <w:p w14:paraId="7028F66D" w14:textId="37C51BA9" w:rsidR="00381C66" w:rsidRPr="00A829DF" w:rsidRDefault="00724884" w:rsidP="00724884">
            <w:pPr>
              <w:jc w:val="both"/>
              <w:rPr>
                <w:b/>
                <w:sz w:val="22"/>
                <w:szCs w:val="22"/>
              </w:rPr>
            </w:pPr>
            <w:r w:rsidRPr="00CF0757">
              <w:rPr>
                <w:b/>
                <w:color w:val="000000" w:themeColor="text1"/>
                <w:sz w:val="22"/>
                <w:szCs w:val="22"/>
              </w:rPr>
              <w:t>DARBO PROJEKTO PARENGIMAS</w:t>
            </w:r>
          </w:p>
        </w:tc>
        <w:tc>
          <w:tcPr>
            <w:tcW w:w="1113" w:type="pct"/>
            <w:tcBorders>
              <w:bottom w:val="nil"/>
            </w:tcBorders>
          </w:tcPr>
          <w:p w14:paraId="6E8294C7" w14:textId="77777777" w:rsidR="00381C66" w:rsidRPr="008563A7" w:rsidRDefault="00381C66" w:rsidP="00DE6BB4">
            <w:pPr>
              <w:rPr>
                <w:b/>
                <w:szCs w:val="24"/>
              </w:rPr>
            </w:pPr>
          </w:p>
        </w:tc>
      </w:tr>
      <w:tr w:rsidR="00532AD5" w:rsidRPr="008563A7" w14:paraId="0B3D28F5" w14:textId="77777777" w:rsidTr="00724884">
        <w:trPr>
          <w:cantSplit/>
          <w:jc w:val="center"/>
        </w:trPr>
        <w:tc>
          <w:tcPr>
            <w:tcW w:w="527" w:type="pct"/>
            <w:tcBorders>
              <w:top w:val="double" w:sz="4" w:space="0" w:color="auto"/>
            </w:tcBorders>
            <w:vAlign w:val="center"/>
          </w:tcPr>
          <w:p w14:paraId="7340C94C" w14:textId="72F57C2C" w:rsidR="00532AD5" w:rsidRPr="00270952" w:rsidRDefault="00BE13D3" w:rsidP="0012498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tcBorders>
              <w:top w:val="double" w:sz="4" w:space="0" w:color="auto"/>
            </w:tcBorders>
            <w:vAlign w:val="center"/>
          </w:tcPr>
          <w:p w14:paraId="177759D4" w14:textId="6A921613" w:rsidR="00532AD5" w:rsidRPr="00270952" w:rsidRDefault="0059007A" w:rsidP="00532AD5">
            <w:pPr>
              <w:tabs>
                <w:tab w:val="num" w:pos="1080"/>
              </w:tabs>
              <w:rPr>
                <w:b/>
                <w:sz w:val="22"/>
                <w:szCs w:val="22"/>
              </w:rPr>
            </w:pPr>
            <w:r w:rsidRPr="0059007A">
              <w:rPr>
                <w:b/>
                <w:bCs/>
                <w:sz w:val="22"/>
                <w:szCs w:val="22"/>
              </w:rPr>
              <w:t>BENDRIEJI STATYBOS DARBAI</w:t>
            </w:r>
          </w:p>
        </w:tc>
        <w:tc>
          <w:tcPr>
            <w:tcW w:w="1113" w:type="pct"/>
            <w:tcBorders>
              <w:top w:val="double" w:sz="4" w:space="0" w:color="auto"/>
            </w:tcBorders>
            <w:vAlign w:val="bottom"/>
          </w:tcPr>
          <w:p w14:paraId="535F5498" w14:textId="77777777" w:rsidR="00532AD5" w:rsidRPr="008563A7" w:rsidRDefault="00532AD5" w:rsidP="00DE6BB4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22FE017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4458FB65" w14:textId="5C491FFA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24B13AF8" w14:textId="37C0DA56" w:rsidR="00532AD5" w:rsidRPr="00270952" w:rsidRDefault="00532AD5" w:rsidP="00532AD5">
            <w:pPr>
              <w:tabs>
                <w:tab w:val="num" w:pos="1080"/>
              </w:tabs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Paruošiamieji darbai</w:t>
            </w:r>
          </w:p>
        </w:tc>
        <w:tc>
          <w:tcPr>
            <w:tcW w:w="1113" w:type="pct"/>
            <w:vAlign w:val="bottom"/>
          </w:tcPr>
          <w:p w14:paraId="333ACF4F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F568EB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31B4BCC1" w14:textId="09540CA5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7DBA0F40" w14:textId="360A05A6" w:rsidR="00532AD5" w:rsidRPr="00A4559C" w:rsidRDefault="00A4559C" w:rsidP="00532AD5">
            <w:pPr>
              <w:rPr>
                <w:color w:val="000000"/>
                <w:sz w:val="22"/>
                <w:szCs w:val="22"/>
              </w:rPr>
            </w:pPr>
            <w:r w:rsidRPr="00A4559C">
              <w:rPr>
                <w:sz w:val="22"/>
                <w:szCs w:val="22"/>
                <w:lang w:eastAsia="lt-LT"/>
              </w:rPr>
              <w:t>Pėsčiųjų takų (4400-2172-4309 ir 4400-2172-4374) paprastasis remontas</w:t>
            </w:r>
          </w:p>
        </w:tc>
        <w:tc>
          <w:tcPr>
            <w:tcW w:w="1113" w:type="pct"/>
            <w:vAlign w:val="bottom"/>
          </w:tcPr>
          <w:p w14:paraId="556F6EAB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F48814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17C6CE33" w14:textId="5916270B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3360" w:type="pct"/>
            <w:vAlign w:val="center"/>
          </w:tcPr>
          <w:p w14:paraId="40E1314D" w14:textId="61928D29" w:rsidR="00532AD5" w:rsidRPr="00270952" w:rsidRDefault="001B49C1" w:rsidP="00532AD5">
            <w:pPr>
              <w:rPr>
                <w:color w:val="000000"/>
                <w:sz w:val="22"/>
                <w:szCs w:val="22"/>
              </w:rPr>
            </w:pPr>
            <w:r w:rsidRPr="001B49C1">
              <w:rPr>
                <w:sz w:val="22"/>
                <w:szCs w:val="22"/>
                <w:lang w:eastAsia="lt-LT"/>
              </w:rPr>
              <w:t>Pėsčiųjų tako (4400-2172-4309) paprastasis remontas. Panduso PD, pritaikyto ŽN įrengimas</w:t>
            </w:r>
          </w:p>
        </w:tc>
        <w:tc>
          <w:tcPr>
            <w:tcW w:w="1113" w:type="pct"/>
            <w:vAlign w:val="bottom"/>
          </w:tcPr>
          <w:p w14:paraId="07CA0A29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34F765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C156883" w14:textId="7DBC96ED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3360" w:type="pct"/>
            <w:vAlign w:val="center"/>
          </w:tcPr>
          <w:p w14:paraId="5C577687" w14:textId="6BB848A4" w:rsidR="00532AD5" w:rsidRPr="00162998" w:rsidRDefault="0016299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162998">
              <w:rPr>
                <w:color w:val="000000"/>
                <w:sz w:val="22"/>
                <w:szCs w:val="22"/>
                <w:lang w:eastAsia="lt-LT"/>
              </w:rPr>
              <w:t>Panduso turėklai</w:t>
            </w:r>
          </w:p>
        </w:tc>
        <w:tc>
          <w:tcPr>
            <w:tcW w:w="1113" w:type="pct"/>
            <w:vAlign w:val="bottom"/>
          </w:tcPr>
          <w:p w14:paraId="1E3BB305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8917D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4A7B07C6" w14:textId="0CE0D891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3360" w:type="pct"/>
            <w:vAlign w:val="center"/>
          </w:tcPr>
          <w:p w14:paraId="6CE604A1" w14:textId="05946658" w:rsidR="00532AD5" w:rsidRPr="00270952" w:rsidRDefault="002C5453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2C5453">
              <w:rPr>
                <w:color w:val="000000"/>
                <w:sz w:val="22"/>
                <w:szCs w:val="22"/>
                <w:lang w:eastAsia="lt-LT"/>
              </w:rPr>
              <w:t>Apžvalgos tilto (su stogine) (4400-2172-4252)</w:t>
            </w:r>
            <w:r w:rsidRPr="006B727E">
              <w:rPr>
                <w:color w:val="EE0000"/>
                <w:sz w:val="22"/>
                <w:szCs w:val="22"/>
                <w:lang w:eastAsia="lt-LT"/>
              </w:rPr>
              <w:t xml:space="preserve">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</w:p>
        </w:tc>
        <w:tc>
          <w:tcPr>
            <w:tcW w:w="1113" w:type="pct"/>
            <w:vAlign w:val="bottom"/>
          </w:tcPr>
          <w:p w14:paraId="4D951D12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2C5453" w:rsidRPr="008563A7" w14:paraId="3E9F318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3FB59B0" w14:textId="59FAF488" w:rsidR="002C5453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C5453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3360" w:type="pct"/>
            <w:vAlign w:val="center"/>
          </w:tcPr>
          <w:p w14:paraId="4CAC8DCD" w14:textId="2926E934" w:rsidR="002C5453" w:rsidRPr="002C5453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 xml:space="preserve">Laužaviečių (4400-2172-4316 ir 4400-2172-4385) paprastasis remontas </w:t>
            </w:r>
          </w:p>
        </w:tc>
        <w:tc>
          <w:tcPr>
            <w:tcW w:w="1113" w:type="pct"/>
            <w:vAlign w:val="bottom"/>
          </w:tcPr>
          <w:p w14:paraId="12C8DBA6" w14:textId="77777777" w:rsidR="002C5453" w:rsidRPr="008563A7" w:rsidRDefault="002C5453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57FB222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6342C9C" w14:textId="60E6B9B7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F7F7D">
              <w:rPr>
                <w:color w:val="000000"/>
                <w:sz w:val="22"/>
                <w:szCs w:val="22"/>
              </w:rPr>
              <w:t>.7.</w:t>
            </w:r>
          </w:p>
        </w:tc>
        <w:tc>
          <w:tcPr>
            <w:tcW w:w="3360" w:type="pct"/>
            <w:vAlign w:val="center"/>
          </w:tcPr>
          <w:p w14:paraId="0AA036E4" w14:textId="4E97FE80" w:rsidR="00AF7F7D" w:rsidRPr="00AF7F7D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>Tiltelių (4400-2172-4274) ir (4400-2172-4285) paprastasis remontas</w:t>
            </w:r>
          </w:p>
        </w:tc>
        <w:tc>
          <w:tcPr>
            <w:tcW w:w="1113" w:type="pct"/>
            <w:vAlign w:val="bottom"/>
          </w:tcPr>
          <w:p w14:paraId="3F66709E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67BF7E7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9146364" w14:textId="69250491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E3FCD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3360" w:type="pct"/>
            <w:vAlign w:val="center"/>
          </w:tcPr>
          <w:p w14:paraId="4E35EB70" w14:textId="588DFA2E" w:rsidR="00AF7F7D" w:rsidRPr="00AF7F7D" w:rsidRDefault="000E3FC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0E3FCD">
              <w:rPr>
                <w:color w:val="000000"/>
                <w:sz w:val="22"/>
                <w:szCs w:val="22"/>
                <w:lang w:eastAsia="lt-LT"/>
              </w:rPr>
              <w:t xml:space="preserve">Apžvalgos tilto (su stogine) (4400-2172-4252)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  <w:r w:rsidRPr="001239FB">
              <w:rPr>
                <w:color w:val="000000" w:themeColor="text1"/>
                <w:sz w:val="22"/>
                <w:szCs w:val="22"/>
                <w:lang w:eastAsia="lt-LT"/>
              </w:rPr>
              <w:t xml:space="preserve">. </w:t>
            </w:r>
            <w:r w:rsidRPr="000E3FCD">
              <w:rPr>
                <w:color w:val="000000"/>
                <w:sz w:val="22"/>
                <w:szCs w:val="22"/>
                <w:lang w:eastAsia="lt-LT"/>
              </w:rPr>
              <w:t>Laiptų remontas</w:t>
            </w:r>
          </w:p>
        </w:tc>
        <w:tc>
          <w:tcPr>
            <w:tcW w:w="1113" w:type="pct"/>
            <w:vAlign w:val="bottom"/>
          </w:tcPr>
          <w:p w14:paraId="0596080D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0E3FCD" w:rsidRPr="008563A7" w14:paraId="7D5C9AB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E706D22" w14:textId="79A07F9C" w:rsidR="000E3FC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B727E">
              <w:rPr>
                <w:color w:val="000000"/>
                <w:sz w:val="22"/>
                <w:szCs w:val="22"/>
              </w:rPr>
              <w:t>.9.</w:t>
            </w:r>
          </w:p>
        </w:tc>
        <w:tc>
          <w:tcPr>
            <w:tcW w:w="3360" w:type="pct"/>
            <w:vAlign w:val="center"/>
          </w:tcPr>
          <w:p w14:paraId="0A1767FA" w14:textId="06781483" w:rsidR="000E3FCD" w:rsidRPr="006B727E" w:rsidRDefault="006B727E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6B727E">
              <w:rPr>
                <w:color w:val="000000"/>
                <w:sz w:val="22"/>
                <w:szCs w:val="22"/>
                <w:lang w:eastAsia="lt-LT"/>
              </w:rPr>
              <w:t xml:space="preserve">Stalų ST su suolais S-1 įrengimas </w:t>
            </w:r>
          </w:p>
        </w:tc>
        <w:tc>
          <w:tcPr>
            <w:tcW w:w="1113" w:type="pct"/>
            <w:vAlign w:val="bottom"/>
          </w:tcPr>
          <w:p w14:paraId="3EFCA542" w14:textId="77777777" w:rsidR="000E3FCD" w:rsidRPr="008563A7" w:rsidRDefault="000E3FC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FE4825" w:rsidRPr="008563A7" w14:paraId="2C7821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79EDAAB" w14:textId="19E7EB82" w:rsidR="00FE4825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E4825">
              <w:rPr>
                <w:color w:val="000000"/>
                <w:sz w:val="22"/>
                <w:szCs w:val="22"/>
              </w:rPr>
              <w:t>.10.</w:t>
            </w:r>
          </w:p>
        </w:tc>
        <w:tc>
          <w:tcPr>
            <w:tcW w:w="3360" w:type="pct"/>
            <w:vAlign w:val="center"/>
          </w:tcPr>
          <w:p w14:paraId="2437CB22" w14:textId="47B7A4C1" w:rsidR="00FE4825" w:rsidRPr="00FE4825" w:rsidRDefault="00FE4825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4825">
              <w:rPr>
                <w:color w:val="000000"/>
                <w:sz w:val="22"/>
                <w:szCs w:val="22"/>
                <w:lang w:eastAsia="lt-LT"/>
              </w:rPr>
              <w:t xml:space="preserve">Suolų SU-2 įrengimas </w:t>
            </w:r>
          </w:p>
        </w:tc>
        <w:tc>
          <w:tcPr>
            <w:tcW w:w="1113" w:type="pct"/>
            <w:vAlign w:val="bottom"/>
          </w:tcPr>
          <w:p w14:paraId="0B789851" w14:textId="77777777" w:rsidR="00FE4825" w:rsidRPr="008563A7" w:rsidRDefault="00FE482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212C6A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5959A8D" w14:textId="2414839B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.11.</w:t>
            </w:r>
          </w:p>
        </w:tc>
        <w:tc>
          <w:tcPr>
            <w:tcW w:w="3360" w:type="pct"/>
            <w:vAlign w:val="center"/>
          </w:tcPr>
          <w:p w14:paraId="4756D9BB" w14:textId="598224A8" w:rsidR="00E70768" w:rsidRPr="00FE4825" w:rsidRDefault="00E7076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E70768">
              <w:rPr>
                <w:color w:val="000000"/>
                <w:sz w:val="22"/>
                <w:szCs w:val="22"/>
                <w:lang w:eastAsia="lt-LT"/>
              </w:rPr>
              <w:t>Biotualeto su praustuve stovėjimo vietos BV įrengimas</w:t>
            </w:r>
          </w:p>
        </w:tc>
        <w:tc>
          <w:tcPr>
            <w:tcW w:w="1113" w:type="pct"/>
            <w:vAlign w:val="bottom"/>
          </w:tcPr>
          <w:p w14:paraId="69EBB1D9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C0F4F1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187CE32" w14:textId="026022E3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.12.</w:t>
            </w:r>
          </w:p>
        </w:tc>
        <w:tc>
          <w:tcPr>
            <w:tcW w:w="3360" w:type="pct"/>
            <w:vAlign w:val="center"/>
          </w:tcPr>
          <w:p w14:paraId="31FE2C5B" w14:textId="5F3762B9" w:rsidR="00E70768" w:rsidRPr="00E70768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Šiukšliadėžių ŠD įrengimas</w:t>
            </w:r>
          </w:p>
        </w:tc>
        <w:tc>
          <w:tcPr>
            <w:tcW w:w="1113" w:type="pct"/>
            <w:vAlign w:val="bottom"/>
          </w:tcPr>
          <w:p w14:paraId="7EF870E0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C05F74" w:rsidRPr="008563A7" w14:paraId="75ED8763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202F85B" w14:textId="1BF13E5F" w:rsidR="00C05F74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05F74">
              <w:rPr>
                <w:color w:val="000000"/>
                <w:sz w:val="22"/>
                <w:szCs w:val="22"/>
              </w:rPr>
              <w:t>.13.</w:t>
            </w:r>
          </w:p>
        </w:tc>
        <w:tc>
          <w:tcPr>
            <w:tcW w:w="3360" w:type="pct"/>
            <w:vAlign w:val="center"/>
          </w:tcPr>
          <w:p w14:paraId="76FEB051" w14:textId="53C91B05" w:rsidR="00C05F74" w:rsidRPr="00C05F74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Dviračių stovas DS</w:t>
            </w:r>
          </w:p>
        </w:tc>
        <w:tc>
          <w:tcPr>
            <w:tcW w:w="1113" w:type="pct"/>
            <w:vAlign w:val="bottom"/>
          </w:tcPr>
          <w:p w14:paraId="23BF1DF8" w14:textId="77777777" w:rsidR="00C05F74" w:rsidRPr="008563A7" w:rsidRDefault="00C05F74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31E8A" w:rsidRPr="008563A7" w14:paraId="3EEB46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DDC1BC8" w14:textId="4057A013" w:rsidR="00A31E8A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1E8A">
              <w:rPr>
                <w:color w:val="000000"/>
                <w:sz w:val="22"/>
                <w:szCs w:val="22"/>
              </w:rPr>
              <w:t>.14.</w:t>
            </w:r>
          </w:p>
        </w:tc>
        <w:tc>
          <w:tcPr>
            <w:tcW w:w="3360" w:type="pct"/>
            <w:vAlign w:val="center"/>
          </w:tcPr>
          <w:p w14:paraId="6022B62D" w14:textId="014E0133" w:rsidR="00A31E8A" w:rsidRPr="00C05F74" w:rsidRDefault="00A31E8A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31E8A">
              <w:rPr>
                <w:color w:val="000000"/>
                <w:sz w:val="22"/>
                <w:szCs w:val="22"/>
                <w:lang w:eastAsia="lt-LT"/>
              </w:rPr>
              <w:t>Išmaniosios paslaugų stotelės PV įrengimas</w:t>
            </w:r>
          </w:p>
        </w:tc>
        <w:tc>
          <w:tcPr>
            <w:tcW w:w="1113" w:type="pct"/>
            <w:vAlign w:val="bottom"/>
          </w:tcPr>
          <w:p w14:paraId="2EB3B31E" w14:textId="77777777" w:rsidR="00A31E8A" w:rsidRPr="008563A7" w:rsidRDefault="00A31E8A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7B1E24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9BF4626" w14:textId="5991BC1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19F317EB" w14:textId="0AEB191C" w:rsidR="00532AD5" w:rsidRPr="00270952" w:rsidRDefault="00711AB1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11AB1">
              <w:rPr>
                <w:b/>
                <w:bCs/>
                <w:sz w:val="22"/>
                <w:szCs w:val="22"/>
              </w:rPr>
              <w:t>LAUKO VANDENTIEKIO IR NUOTEKŲ DALIS</w:t>
            </w:r>
          </w:p>
        </w:tc>
        <w:tc>
          <w:tcPr>
            <w:tcW w:w="1113" w:type="pct"/>
            <w:vAlign w:val="bottom"/>
          </w:tcPr>
          <w:p w14:paraId="7A74A383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17C62D8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1293D5E8" w14:textId="68A8CD9F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4C81EF29" w14:textId="269E6D6B" w:rsidR="00532AD5" w:rsidRPr="00C11E4F" w:rsidRDefault="00642460" w:rsidP="00532A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2460">
              <w:rPr>
                <w:sz w:val="22"/>
                <w:szCs w:val="22"/>
                <w:lang w:eastAsia="lt-LT"/>
              </w:rPr>
              <w:t>Tinklas V1</w:t>
            </w:r>
          </w:p>
        </w:tc>
        <w:tc>
          <w:tcPr>
            <w:tcW w:w="1113" w:type="pct"/>
            <w:vAlign w:val="bottom"/>
          </w:tcPr>
          <w:p w14:paraId="688A2BFB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B443F70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651145A" w14:textId="2C62017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6F8684CD" w14:textId="52154AAF" w:rsidR="00532AD5" w:rsidRPr="00270952" w:rsidRDefault="007D7074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D7074">
              <w:rPr>
                <w:sz w:val="22"/>
                <w:szCs w:val="22"/>
                <w:lang w:eastAsia="lt-LT"/>
              </w:rPr>
              <w:t>Tinklas V3</w:t>
            </w:r>
          </w:p>
        </w:tc>
        <w:tc>
          <w:tcPr>
            <w:tcW w:w="1113" w:type="pct"/>
            <w:vAlign w:val="bottom"/>
          </w:tcPr>
          <w:p w14:paraId="5B7A3B5D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EA6F3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0E0E0B26" w14:textId="4F66DB48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4BCE70CB" w14:textId="2F01177E" w:rsidR="00532AD5" w:rsidRPr="00270952" w:rsidRDefault="00F34E3F" w:rsidP="00532AD5">
            <w:pPr>
              <w:rPr>
                <w:b/>
                <w:sz w:val="22"/>
                <w:szCs w:val="22"/>
              </w:rPr>
            </w:pPr>
            <w:r w:rsidRPr="00F34E3F">
              <w:rPr>
                <w:b/>
                <w:sz w:val="22"/>
                <w:szCs w:val="22"/>
              </w:rPr>
              <w:t>ELEKTROTECHNIKOS DALIS (APŠVIETIMAS)</w:t>
            </w:r>
          </w:p>
        </w:tc>
        <w:tc>
          <w:tcPr>
            <w:tcW w:w="1113" w:type="pct"/>
            <w:vAlign w:val="bottom"/>
          </w:tcPr>
          <w:p w14:paraId="39167DF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121614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654F1F99" w14:textId="21833147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277C142A" w14:textId="0A5A9AFE" w:rsidR="00532AD5" w:rsidRPr="00270952" w:rsidRDefault="00532AD5" w:rsidP="00532AD5">
            <w:pPr>
              <w:rPr>
                <w:b/>
                <w:caps/>
                <w:sz w:val="22"/>
                <w:szCs w:val="22"/>
              </w:rPr>
            </w:pPr>
            <w:r w:rsidRPr="00270952">
              <w:rPr>
                <w:b/>
                <w:caps/>
                <w:sz w:val="22"/>
                <w:szCs w:val="22"/>
              </w:rPr>
              <w:t>Išpildomosios</w:t>
            </w:r>
            <w:r w:rsidR="00D00BEA">
              <w:rPr>
                <w:b/>
                <w:caps/>
                <w:sz w:val="22"/>
                <w:szCs w:val="22"/>
              </w:rPr>
              <w:t>, VYKDOMOSIOS</w:t>
            </w:r>
            <w:r w:rsidRPr="00270952">
              <w:rPr>
                <w:b/>
                <w:caps/>
                <w:sz w:val="22"/>
                <w:szCs w:val="22"/>
              </w:rPr>
              <w:t xml:space="preserve"> dokumentacijos ir kadastrinių matavimų parengimas</w:t>
            </w:r>
          </w:p>
        </w:tc>
        <w:tc>
          <w:tcPr>
            <w:tcW w:w="1113" w:type="pct"/>
            <w:vAlign w:val="bottom"/>
          </w:tcPr>
          <w:p w14:paraId="7E91240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793BAAB8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6B698B07" w14:textId="65516AAE" w:rsidR="006077A9" w:rsidRPr="00270952" w:rsidRDefault="006077A9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lastRenderedPageBreak/>
              <w:t>Suma su PVM</w:t>
            </w:r>
            <w:r w:rsidR="001950D5">
              <w:rPr>
                <w:b/>
                <w:caps/>
                <w:sz w:val="22"/>
                <w:szCs w:val="22"/>
              </w:rPr>
              <w:t>*</w:t>
            </w:r>
            <w:r w:rsidR="00CE1C30">
              <w:rPr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1113" w:type="pct"/>
            <w:vAlign w:val="bottom"/>
          </w:tcPr>
          <w:p w14:paraId="4B077C6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8B59307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0D5DC8B3" w14:textId="775725C8" w:rsidR="006077A9" w:rsidRPr="00677289" w:rsidRDefault="001950D5" w:rsidP="00CE1C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PVM [</w:t>
            </w:r>
            <w:r w:rsidR="00677289" w:rsidRPr="00677289">
              <w:rPr>
                <w:b/>
                <w:sz w:val="22"/>
                <w:szCs w:val="22"/>
              </w:rPr>
              <w:t>ta</w:t>
            </w:r>
            <w:r w:rsidR="00677289">
              <w:rPr>
                <w:b/>
                <w:sz w:val="22"/>
                <w:szCs w:val="22"/>
              </w:rPr>
              <w:t>rifas</w:t>
            </w:r>
            <w:r w:rsidR="00CE1C30">
              <w:rPr>
                <w:b/>
                <w:sz w:val="22"/>
                <w:szCs w:val="22"/>
              </w:rPr>
              <w:t>] suma*:</w:t>
            </w:r>
          </w:p>
        </w:tc>
        <w:tc>
          <w:tcPr>
            <w:tcW w:w="1113" w:type="pct"/>
            <w:vAlign w:val="bottom"/>
          </w:tcPr>
          <w:p w14:paraId="61E9282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E36B27F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53463909" w14:textId="6C9A9A87" w:rsidR="006077A9" w:rsidRPr="00270952" w:rsidRDefault="00CE1C30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BENDRA SUMA su PVM:</w:t>
            </w:r>
          </w:p>
        </w:tc>
        <w:tc>
          <w:tcPr>
            <w:tcW w:w="1113" w:type="pct"/>
            <w:vAlign w:val="bottom"/>
          </w:tcPr>
          <w:p w14:paraId="4806F6CB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243B32EE" w14:textId="77777777" w:rsidR="00F22D7A" w:rsidRPr="008563A7" w:rsidRDefault="00F22D7A" w:rsidP="00F22D7A">
      <w:pPr>
        <w:rPr>
          <w:szCs w:val="24"/>
        </w:rPr>
      </w:pPr>
    </w:p>
    <w:p w14:paraId="0E1D883D" w14:textId="77777777" w:rsidR="00D72FC5" w:rsidRPr="00390D36" w:rsidRDefault="00D72FC5" w:rsidP="00A829DF">
      <w:pPr>
        <w:jc w:val="both"/>
        <w:rPr>
          <w:bCs/>
          <w:szCs w:val="24"/>
        </w:rPr>
      </w:pPr>
    </w:p>
    <w:p w14:paraId="1E005358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0D8A1FE1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06F5A41A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18A5371D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154019D2" w14:textId="77777777" w:rsidR="00F22D7A" w:rsidRPr="00E420A1" w:rsidRDefault="00F22D7A" w:rsidP="00A829DF">
      <w:pPr>
        <w:jc w:val="both"/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270952">
      <w:footerReference w:type="even" r:id="rId7"/>
      <w:footerReference w:type="default" r:id="rId8"/>
      <w:headerReference w:type="first" r:id="rId9"/>
      <w:pgSz w:w="11906" w:h="16838"/>
      <w:pgMar w:top="70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5059" w14:textId="77777777" w:rsidR="001F4250" w:rsidRDefault="001F4250">
      <w:r>
        <w:separator/>
      </w:r>
    </w:p>
  </w:endnote>
  <w:endnote w:type="continuationSeparator" w:id="0">
    <w:p w14:paraId="0C006543" w14:textId="77777777" w:rsidR="001F4250" w:rsidRDefault="001F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851" w14:textId="77777777" w:rsidR="00604889" w:rsidRDefault="00604889" w:rsidP="00C771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9A2AEE" w14:textId="77777777" w:rsidR="00604889" w:rsidRDefault="00604889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7757" w14:textId="77777777" w:rsidR="00604889" w:rsidRDefault="00604889" w:rsidP="00C77126">
    <w:pPr>
      <w:pStyle w:val="Porat"/>
      <w:framePr w:wrap="around" w:vAnchor="text" w:hAnchor="margin" w:xAlign="right" w:y="1"/>
      <w:ind w:right="360"/>
      <w:rPr>
        <w:rStyle w:val="Puslapionumeris"/>
      </w:rPr>
    </w:pPr>
  </w:p>
  <w:p w14:paraId="6BDDFFCC" w14:textId="77777777" w:rsidR="00604889" w:rsidRDefault="00604889" w:rsidP="00C77126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C201" w14:textId="77777777" w:rsidR="001F4250" w:rsidRDefault="001F4250">
      <w:r>
        <w:separator/>
      </w:r>
    </w:p>
  </w:footnote>
  <w:footnote w:type="continuationSeparator" w:id="0">
    <w:p w14:paraId="30F5607C" w14:textId="77777777" w:rsidR="001F4250" w:rsidRDefault="001F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712D" w14:textId="77777777" w:rsidR="00604889" w:rsidRDefault="00604889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975332089">
    <w:abstractNumId w:val="45"/>
  </w:num>
  <w:num w:numId="2" w16cid:durableId="1197936273">
    <w:abstractNumId w:val="30"/>
  </w:num>
  <w:num w:numId="3" w16cid:durableId="289897507">
    <w:abstractNumId w:val="8"/>
  </w:num>
  <w:num w:numId="4" w16cid:durableId="452358855">
    <w:abstractNumId w:val="15"/>
  </w:num>
  <w:num w:numId="5" w16cid:durableId="529532138">
    <w:abstractNumId w:val="49"/>
  </w:num>
  <w:num w:numId="6" w16cid:durableId="1150362954">
    <w:abstractNumId w:val="26"/>
  </w:num>
  <w:num w:numId="7" w16cid:durableId="808473900">
    <w:abstractNumId w:val="6"/>
  </w:num>
  <w:num w:numId="8" w16cid:durableId="1028026173">
    <w:abstractNumId w:val="18"/>
  </w:num>
  <w:num w:numId="9" w16cid:durableId="1493831921">
    <w:abstractNumId w:val="28"/>
  </w:num>
  <w:num w:numId="10" w16cid:durableId="623388054">
    <w:abstractNumId w:val="2"/>
  </w:num>
  <w:num w:numId="11" w16cid:durableId="429670074">
    <w:abstractNumId w:val="24"/>
  </w:num>
  <w:num w:numId="12" w16cid:durableId="547692583">
    <w:abstractNumId w:val="12"/>
  </w:num>
  <w:num w:numId="13" w16cid:durableId="699819507">
    <w:abstractNumId w:val="21"/>
  </w:num>
  <w:num w:numId="14" w16cid:durableId="1733190874">
    <w:abstractNumId w:val="23"/>
  </w:num>
  <w:num w:numId="15" w16cid:durableId="1159810253">
    <w:abstractNumId w:val="10"/>
  </w:num>
  <w:num w:numId="16" w16cid:durableId="629281423">
    <w:abstractNumId w:val="43"/>
  </w:num>
  <w:num w:numId="17" w16cid:durableId="624431543">
    <w:abstractNumId w:val="4"/>
  </w:num>
  <w:num w:numId="18" w16cid:durableId="1168709259">
    <w:abstractNumId w:val="29"/>
  </w:num>
  <w:num w:numId="19" w16cid:durableId="1972443037">
    <w:abstractNumId w:val="34"/>
  </w:num>
  <w:num w:numId="20" w16cid:durableId="659046012">
    <w:abstractNumId w:val="46"/>
  </w:num>
  <w:num w:numId="21" w16cid:durableId="1441298322">
    <w:abstractNumId w:val="47"/>
  </w:num>
  <w:num w:numId="22" w16cid:durableId="1952395891">
    <w:abstractNumId w:val="17"/>
  </w:num>
  <w:num w:numId="23" w16cid:durableId="483163000">
    <w:abstractNumId w:val="25"/>
  </w:num>
  <w:num w:numId="24" w16cid:durableId="271206469">
    <w:abstractNumId w:val="35"/>
  </w:num>
  <w:num w:numId="25" w16cid:durableId="915935675">
    <w:abstractNumId w:val="22"/>
  </w:num>
  <w:num w:numId="26" w16cid:durableId="1434742075">
    <w:abstractNumId w:val="48"/>
  </w:num>
  <w:num w:numId="27" w16cid:durableId="1263494149">
    <w:abstractNumId w:val="19"/>
  </w:num>
  <w:num w:numId="28" w16cid:durableId="1844009882">
    <w:abstractNumId w:val="38"/>
  </w:num>
  <w:num w:numId="29" w16cid:durableId="1786073453">
    <w:abstractNumId w:val="11"/>
  </w:num>
  <w:num w:numId="30" w16cid:durableId="138229569">
    <w:abstractNumId w:val="13"/>
  </w:num>
  <w:num w:numId="31" w16cid:durableId="1959680677">
    <w:abstractNumId w:val="20"/>
  </w:num>
  <w:num w:numId="32" w16cid:durableId="622467054">
    <w:abstractNumId w:val="14"/>
  </w:num>
  <w:num w:numId="33" w16cid:durableId="1132207610">
    <w:abstractNumId w:val="37"/>
  </w:num>
  <w:num w:numId="34" w16cid:durableId="770900921">
    <w:abstractNumId w:val="33"/>
  </w:num>
  <w:num w:numId="35" w16cid:durableId="82727337">
    <w:abstractNumId w:val="32"/>
  </w:num>
  <w:num w:numId="36" w16cid:durableId="374623176">
    <w:abstractNumId w:val="9"/>
  </w:num>
  <w:num w:numId="37" w16cid:durableId="1831631208">
    <w:abstractNumId w:val="41"/>
  </w:num>
  <w:num w:numId="38" w16cid:durableId="1730767056">
    <w:abstractNumId w:val="40"/>
  </w:num>
  <w:num w:numId="39" w16cid:durableId="1393193086">
    <w:abstractNumId w:val="44"/>
  </w:num>
  <w:num w:numId="40" w16cid:durableId="1956597126">
    <w:abstractNumId w:val="16"/>
  </w:num>
  <w:num w:numId="41" w16cid:durableId="1682321057">
    <w:abstractNumId w:val="31"/>
  </w:num>
  <w:num w:numId="42" w16cid:durableId="587620056">
    <w:abstractNumId w:val="5"/>
  </w:num>
  <w:num w:numId="43" w16cid:durableId="1633636467">
    <w:abstractNumId w:val="7"/>
  </w:num>
  <w:num w:numId="44" w16cid:durableId="600529658">
    <w:abstractNumId w:val="42"/>
  </w:num>
  <w:num w:numId="45" w16cid:durableId="1744259629">
    <w:abstractNumId w:val="36"/>
  </w:num>
  <w:num w:numId="46" w16cid:durableId="1973945815">
    <w:abstractNumId w:val="0"/>
  </w:num>
  <w:num w:numId="47" w16cid:durableId="693576082">
    <w:abstractNumId w:val="39"/>
  </w:num>
  <w:num w:numId="48" w16cid:durableId="29661721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4"/>
    <w:rsid w:val="00000684"/>
    <w:rsid w:val="000013BF"/>
    <w:rsid w:val="00001689"/>
    <w:rsid w:val="000026C5"/>
    <w:rsid w:val="000040AA"/>
    <w:rsid w:val="00004627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242"/>
    <w:rsid w:val="00047346"/>
    <w:rsid w:val="00047AE2"/>
    <w:rsid w:val="00050D32"/>
    <w:rsid w:val="00051040"/>
    <w:rsid w:val="00051E9D"/>
    <w:rsid w:val="00052DF1"/>
    <w:rsid w:val="000537AB"/>
    <w:rsid w:val="00053C41"/>
    <w:rsid w:val="00054070"/>
    <w:rsid w:val="00056729"/>
    <w:rsid w:val="00061956"/>
    <w:rsid w:val="00061C87"/>
    <w:rsid w:val="0006246A"/>
    <w:rsid w:val="00062913"/>
    <w:rsid w:val="00062FF6"/>
    <w:rsid w:val="00064C04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6CF1"/>
    <w:rsid w:val="000D6EAB"/>
    <w:rsid w:val="000D7A82"/>
    <w:rsid w:val="000E104D"/>
    <w:rsid w:val="000E1A62"/>
    <w:rsid w:val="000E229A"/>
    <w:rsid w:val="000E3FCD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0E0A"/>
    <w:rsid w:val="00101425"/>
    <w:rsid w:val="00102C69"/>
    <w:rsid w:val="00102F25"/>
    <w:rsid w:val="00103049"/>
    <w:rsid w:val="00103188"/>
    <w:rsid w:val="00105347"/>
    <w:rsid w:val="001053D1"/>
    <w:rsid w:val="00105B04"/>
    <w:rsid w:val="00105F37"/>
    <w:rsid w:val="00105F5F"/>
    <w:rsid w:val="001066D6"/>
    <w:rsid w:val="00107B84"/>
    <w:rsid w:val="00107CD3"/>
    <w:rsid w:val="00110488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6D7"/>
    <w:rsid w:val="001219E5"/>
    <w:rsid w:val="00121DEF"/>
    <w:rsid w:val="001239FB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2998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3C6D"/>
    <w:rsid w:val="001842DC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0D5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00"/>
    <w:rsid w:val="001A4C60"/>
    <w:rsid w:val="001A50E6"/>
    <w:rsid w:val="001A5123"/>
    <w:rsid w:val="001A5284"/>
    <w:rsid w:val="001A65A3"/>
    <w:rsid w:val="001A67EC"/>
    <w:rsid w:val="001B136C"/>
    <w:rsid w:val="001B1869"/>
    <w:rsid w:val="001B49C1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4250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07315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52"/>
    <w:rsid w:val="002709D5"/>
    <w:rsid w:val="0027151C"/>
    <w:rsid w:val="002724D4"/>
    <w:rsid w:val="00273009"/>
    <w:rsid w:val="00273C17"/>
    <w:rsid w:val="0027406C"/>
    <w:rsid w:val="0027581F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412"/>
    <w:rsid w:val="002B2877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35E4"/>
    <w:rsid w:val="002C35EE"/>
    <w:rsid w:val="002C4D94"/>
    <w:rsid w:val="002C5453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37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5FB"/>
    <w:rsid w:val="00347BCD"/>
    <w:rsid w:val="0035049B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2A1C"/>
    <w:rsid w:val="003731E5"/>
    <w:rsid w:val="00373708"/>
    <w:rsid w:val="00373D6C"/>
    <w:rsid w:val="0037697A"/>
    <w:rsid w:val="003772BF"/>
    <w:rsid w:val="00380517"/>
    <w:rsid w:val="00381ABD"/>
    <w:rsid w:val="00381C66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740"/>
    <w:rsid w:val="00393F17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F4A"/>
    <w:rsid w:val="00426D40"/>
    <w:rsid w:val="00427A3B"/>
    <w:rsid w:val="00427FC8"/>
    <w:rsid w:val="004313D8"/>
    <w:rsid w:val="00432579"/>
    <w:rsid w:val="004330CD"/>
    <w:rsid w:val="00433D60"/>
    <w:rsid w:val="004356B6"/>
    <w:rsid w:val="00435C6B"/>
    <w:rsid w:val="00435E3C"/>
    <w:rsid w:val="00437892"/>
    <w:rsid w:val="004400DC"/>
    <w:rsid w:val="004428F0"/>
    <w:rsid w:val="00442932"/>
    <w:rsid w:val="004448BD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70326"/>
    <w:rsid w:val="00470BE3"/>
    <w:rsid w:val="00471C65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255"/>
    <w:rsid w:val="004A4640"/>
    <w:rsid w:val="004A4B70"/>
    <w:rsid w:val="004A62DE"/>
    <w:rsid w:val="004A6B00"/>
    <w:rsid w:val="004A7305"/>
    <w:rsid w:val="004A7C77"/>
    <w:rsid w:val="004B0071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132A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2AD5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DFF"/>
    <w:rsid w:val="00577F5E"/>
    <w:rsid w:val="0058056A"/>
    <w:rsid w:val="005817CF"/>
    <w:rsid w:val="0058416B"/>
    <w:rsid w:val="00584203"/>
    <w:rsid w:val="00584A57"/>
    <w:rsid w:val="0058579F"/>
    <w:rsid w:val="00586650"/>
    <w:rsid w:val="005871AC"/>
    <w:rsid w:val="0059007A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077A9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A55"/>
    <w:rsid w:val="00622D8C"/>
    <w:rsid w:val="00624408"/>
    <w:rsid w:val="0062441E"/>
    <w:rsid w:val="006262DD"/>
    <w:rsid w:val="006313A4"/>
    <w:rsid w:val="00634ACA"/>
    <w:rsid w:val="006356FD"/>
    <w:rsid w:val="00636FB8"/>
    <w:rsid w:val="006409EA"/>
    <w:rsid w:val="00641AB0"/>
    <w:rsid w:val="00642460"/>
    <w:rsid w:val="00643139"/>
    <w:rsid w:val="00643666"/>
    <w:rsid w:val="00645C0D"/>
    <w:rsid w:val="00645D60"/>
    <w:rsid w:val="00647129"/>
    <w:rsid w:val="00647804"/>
    <w:rsid w:val="0065042D"/>
    <w:rsid w:val="0065209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289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40BB"/>
    <w:rsid w:val="006A41D2"/>
    <w:rsid w:val="006A4745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B727E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3A9"/>
    <w:rsid w:val="0071094E"/>
    <w:rsid w:val="00710B6C"/>
    <w:rsid w:val="00711725"/>
    <w:rsid w:val="00711AB1"/>
    <w:rsid w:val="0071236A"/>
    <w:rsid w:val="007151CB"/>
    <w:rsid w:val="007151D1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4884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711"/>
    <w:rsid w:val="0073598B"/>
    <w:rsid w:val="00735B1B"/>
    <w:rsid w:val="00736A71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EFB"/>
    <w:rsid w:val="007741B1"/>
    <w:rsid w:val="007754FF"/>
    <w:rsid w:val="00777AAB"/>
    <w:rsid w:val="00781E34"/>
    <w:rsid w:val="0078405B"/>
    <w:rsid w:val="00784AF7"/>
    <w:rsid w:val="00784BDE"/>
    <w:rsid w:val="0078600C"/>
    <w:rsid w:val="00786733"/>
    <w:rsid w:val="00787272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607"/>
    <w:rsid w:val="007A6D89"/>
    <w:rsid w:val="007A7240"/>
    <w:rsid w:val="007B1C7B"/>
    <w:rsid w:val="007B204D"/>
    <w:rsid w:val="007B2361"/>
    <w:rsid w:val="007B2630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3E71"/>
    <w:rsid w:val="007C55FF"/>
    <w:rsid w:val="007C581B"/>
    <w:rsid w:val="007C5E15"/>
    <w:rsid w:val="007C6089"/>
    <w:rsid w:val="007C623F"/>
    <w:rsid w:val="007C6880"/>
    <w:rsid w:val="007C6BBF"/>
    <w:rsid w:val="007D079D"/>
    <w:rsid w:val="007D167A"/>
    <w:rsid w:val="007D1D45"/>
    <w:rsid w:val="007D2365"/>
    <w:rsid w:val="007D43E3"/>
    <w:rsid w:val="007D5877"/>
    <w:rsid w:val="007D5EA1"/>
    <w:rsid w:val="007D659E"/>
    <w:rsid w:val="007D7074"/>
    <w:rsid w:val="007D7A0B"/>
    <w:rsid w:val="007E11CE"/>
    <w:rsid w:val="007E14B8"/>
    <w:rsid w:val="007E3944"/>
    <w:rsid w:val="007E5688"/>
    <w:rsid w:val="007E6E38"/>
    <w:rsid w:val="007F089E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525"/>
    <w:rsid w:val="00841DC0"/>
    <w:rsid w:val="00841E03"/>
    <w:rsid w:val="00841FF6"/>
    <w:rsid w:val="0084282F"/>
    <w:rsid w:val="00845578"/>
    <w:rsid w:val="00846831"/>
    <w:rsid w:val="008472BA"/>
    <w:rsid w:val="0084785F"/>
    <w:rsid w:val="00851756"/>
    <w:rsid w:val="00851F4A"/>
    <w:rsid w:val="00852678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492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4200"/>
    <w:rsid w:val="008E44E2"/>
    <w:rsid w:val="008E4544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6D5"/>
    <w:rsid w:val="0090666B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7F71"/>
    <w:rsid w:val="009A02BE"/>
    <w:rsid w:val="009A051D"/>
    <w:rsid w:val="009A0A51"/>
    <w:rsid w:val="009A0D9F"/>
    <w:rsid w:val="009A2059"/>
    <w:rsid w:val="009A222A"/>
    <w:rsid w:val="009A4031"/>
    <w:rsid w:val="009A4320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7C7"/>
    <w:rsid w:val="009E5E54"/>
    <w:rsid w:val="009E609D"/>
    <w:rsid w:val="009E6DCB"/>
    <w:rsid w:val="009E7F21"/>
    <w:rsid w:val="009F0D26"/>
    <w:rsid w:val="009F111C"/>
    <w:rsid w:val="009F1AB4"/>
    <w:rsid w:val="009F282A"/>
    <w:rsid w:val="009F35FE"/>
    <w:rsid w:val="009F4056"/>
    <w:rsid w:val="009F466B"/>
    <w:rsid w:val="009F604D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264"/>
    <w:rsid w:val="00A236BF"/>
    <w:rsid w:val="00A23C2E"/>
    <w:rsid w:val="00A23D35"/>
    <w:rsid w:val="00A25698"/>
    <w:rsid w:val="00A25DA8"/>
    <w:rsid w:val="00A26647"/>
    <w:rsid w:val="00A27276"/>
    <w:rsid w:val="00A272E0"/>
    <w:rsid w:val="00A27A4C"/>
    <w:rsid w:val="00A30359"/>
    <w:rsid w:val="00A30FC2"/>
    <w:rsid w:val="00A31E8A"/>
    <w:rsid w:val="00A323C8"/>
    <w:rsid w:val="00A34123"/>
    <w:rsid w:val="00A3414F"/>
    <w:rsid w:val="00A34A34"/>
    <w:rsid w:val="00A34D46"/>
    <w:rsid w:val="00A36D80"/>
    <w:rsid w:val="00A37043"/>
    <w:rsid w:val="00A375C0"/>
    <w:rsid w:val="00A40EDD"/>
    <w:rsid w:val="00A4559C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29DF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6CE"/>
    <w:rsid w:val="00AB2B08"/>
    <w:rsid w:val="00AB3273"/>
    <w:rsid w:val="00AB597D"/>
    <w:rsid w:val="00AB6D70"/>
    <w:rsid w:val="00AB7DDE"/>
    <w:rsid w:val="00AC0005"/>
    <w:rsid w:val="00AC064F"/>
    <w:rsid w:val="00AC0A1B"/>
    <w:rsid w:val="00AC0D63"/>
    <w:rsid w:val="00AC2B3D"/>
    <w:rsid w:val="00AC34BA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D741A"/>
    <w:rsid w:val="00AD7B5A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AF7F7D"/>
    <w:rsid w:val="00B0028A"/>
    <w:rsid w:val="00B00732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7A5A"/>
    <w:rsid w:val="00B906FF"/>
    <w:rsid w:val="00B91338"/>
    <w:rsid w:val="00B92AD4"/>
    <w:rsid w:val="00B93CB1"/>
    <w:rsid w:val="00B946F9"/>
    <w:rsid w:val="00B950A5"/>
    <w:rsid w:val="00B9558E"/>
    <w:rsid w:val="00B96E83"/>
    <w:rsid w:val="00B97266"/>
    <w:rsid w:val="00B97361"/>
    <w:rsid w:val="00B97A39"/>
    <w:rsid w:val="00B97FF5"/>
    <w:rsid w:val="00BA150B"/>
    <w:rsid w:val="00BA1724"/>
    <w:rsid w:val="00BA1C4D"/>
    <w:rsid w:val="00BA1C76"/>
    <w:rsid w:val="00BA2088"/>
    <w:rsid w:val="00BA51A6"/>
    <w:rsid w:val="00BA6031"/>
    <w:rsid w:val="00BA6FEE"/>
    <w:rsid w:val="00BB0E5B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13D3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268"/>
    <w:rsid w:val="00C02686"/>
    <w:rsid w:val="00C04178"/>
    <w:rsid w:val="00C05F74"/>
    <w:rsid w:val="00C0607A"/>
    <w:rsid w:val="00C0634E"/>
    <w:rsid w:val="00C064D6"/>
    <w:rsid w:val="00C06996"/>
    <w:rsid w:val="00C07B6E"/>
    <w:rsid w:val="00C11E4F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4F97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BE0"/>
    <w:rsid w:val="00C75B12"/>
    <w:rsid w:val="00C7615A"/>
    <w:rsid w:val="00C76683"/>
    <w:rsid w:val="00C76E0A"/>
    <w:rsid w:val="00C77126"/>
    <w:rsid w:val="00C77D23"/>
    <w:rsid w:val="00C80CF4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1C3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0757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D00068"/>
    <w:rsid w:val="00D0043D"/>
    <w:rsid w:val="00D00BEA"/>
    <w:rsid w:val="00D024B7"/>
    <w:rsid w:val="00D03684"/>
    <w:rsid w:val="00D045A3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474B"/>
    <w:rsid w:val="00D347A6"/>
    <w:rsid w:val="00D34AA0"/>
    <w:rsid w:val="00D35491"/>
    <w:rsid w:val="00D354BB"/>
    <w:rsid w:val="00D35538"/>
    <w:rsid w:val="00D36246"/>
    <w:rsid w:val="00D362FA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3953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182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2C8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4157"/>
    <w:rsid w:val="00E2439D"/>
    <w:rsid w:val="00E245CC"/>
    <w:rsid w:val="00E2467C"/>
    <w:rsid w:val="00E26B4F"/>
    <w:rsid w:val="00E27E0F"/>
    <w:rsid w:val="00E301A3"/>
    <w:rsid w:val="00E302F5"/>
    <w:rsid w:val="00E31101"/>
    <w:rsid w:val="00E316B6"/>
    <w:rsid w:val="00E3229A"/>
    <w:rsid w:val="00E33598"/>
    <w:rsid w:val="00E33867"/>
    <w:rsid w:val="00E35286"/>
    <w:rsid w:val="00E356F9"/>
    <w:rsid w:val="00E3599F"/>
    <w:rsid w:val="00E37CC3"/>
    <w:rsid w:val="00E37FC1"/>
    <w:rsid w:val="00E41FB8"/>
    <w:rsid w:val="00E420A1"/>
    <w:rsid w:val="00E42216"/>
    <w:rsid w:val="00E43346"/>
    <w:rsid w:val="00E441B0"/>
    <w:rsid w:val="00E44F44"/>
    <w:rsid w:val="00E44F8F"/>
    <w:rsid w:val="00E46B17"/>
    <w:rsid w:val="00E4738E"/>
    <w:rsid w:val="00E52AA9"/>
    <w:rsid w:val="00E53E09"/>
    <w:rsid w:val="00E55589"/>
    <w:rsid w:val="00E55F69"/>
    <w:rsid w:val="00E56F38"/>
    <w:rsid w:val="00E613D7"/>
    <w:rsid w:val="00E617A2"/>
    <w:rsid w:val="00E631E8"/>
    <w:rsid w:val="00E633FB"/>
    <w:rsid w:val="00E63B80"/>
    <w:rsid w:val="00E70768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582D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2346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5545"/>
    <w:rsid w:val="00F25FC5"/>
    <w:rsid w:val="00F31BD0"/>
    <w:rsid w:val="00F33552"/>
    <w:rsid w:val="00F336B1"/>
    <w:rsid w:val="00F342F7"/>
    <w:rsid w:val="00F34324"/>
    <w:rsid w:val="00F34687"/>
    <w:rsid w:val="00F34E3F"/>
    <w:rsid w:val="00F407B9"/>
    <w:rsid w:val="00F42BF1"/>
    <w:rsid w:val="00F44916"/>
    <w:rsid w:val="00F4498B"/>
    <w:rsid w:val="00F454E6"/>
    <w:rsid w:val="00F476E0"/>
    <w:rsid w:val="00F50767"/>
    <w:rsid w:val="00F50A42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0F50"/>
    <w:rsid w:val="00F61C98"/>
    <w:rsid w:val="00F6364D"/>
    <w:rsid w:val="00F63BFF"/>
    <w:rsid w:val="00F64C4E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CBA"/>
    <w:rsid w:val="00FD69B7"/>
    <w:rsid w:val="00FE0739"/>
    <w:rsid w:val="00FE0E35"/>
    <w:rsid w:val="00FE12DF"/>
    <w:rsid w:val="00FE132D"/>
    <w:rsid w:val="00FE4825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7993"/>
  <w15:chartTrackingRefBased/>
  <w15:docId w15:val="{BCBA6FC3-77C5-48C0-818A-25AE124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7126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rsid w:val="00C77126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77126"/>
    <w:rPr>
      <w:sz w:val="24"/>
      <w:lang w:eastAsia="en-US"/>
    </w:rPr>
  </w:style>
  <w:style w:type="character" w:styleId="Hipersaitas">
    <w:name w:val="Hyperlink"/>
    <w:rsid w:val="00C7712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2246CA"/>
    <w:pPr>
      <w:tabs>
        <w:tab w:val="right" w:pos="9204"/>
      </w:tabs>
      <w:jc w:val="both"/>
    </w:pPr>
  </w:style>
  <w:style w:type="paragraph" w:styleId="Antrats">
    <w:name w:val="header"/>
    <w:aliases w:val="HEADER_EN"/>
    <w:basedOn w:val="prastasis"/>
    <w:link w:val="AntratsDiagrama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HEADER_EN Diagrama"/>
    <w:link w:val="Antrats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C77126"/>
    <w:pPr>
      <w:tabs>
        <w:tab w:val="left" w:pos="4536"/>
      </w:tabs>
      <w:ind w:firstLine="2268"/>
      <w:jc w:val="both"/>
    </w:pPr>
  </w:style>
  <w:style w:type="paragraph" w:styleId="Pagrindinistekstas3">
    <w:name w:val="Body Text 3"/>
    <w:basedOn w:val="prastasis"/>
    <w:rsid w:val="00C77126"/>
    <w:pPr>
      <w:jc w:val="both"/>
    </w:pPr>
  </w:style>
  <w:style w:type="paragraph" w:styleId="Porat">
    <w:name w:val="footer"/>
    <w:basedOn w:val="prastasis"/>
    <w:link w:val="PoratDiagrama"/>
    <w:rsid w:val="00C7712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C77126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C77126"/>
    <w:pPr>
      <w:ind w:firstLine="720"/>
    </w:pPr>
    <w:rPr>
      <w:i/>
    </w:rPr>
  </w:style>
  <w:style w:type="character" w:styleId="Puslapionumeris">
    <w:name w:val="page number"/>
    <w:basedOn w:val="Numatytasispastraiposriftas"/>
    <w:rsid w:val="00C77126"/>
  </w:style>
  <w:style w:type="paragraph" w:styleId="Pagrindiniotekstotrauka2">
    <w:name w:val="Body Text Indent 2"/>
    <w:basedOn w:val="prastasis"/>
    <w:link w:val="Pagrindiniotekstotrauka2Diagrama"/>
    <w:rsid w:val="00C77126"/>
    <w:pPr>
      <w:ind w:left="720"/>
    </w:pPr>
    <w:rPr>
      <w:i/>
    </w:rPr>
  </w:style>
  <w:style w:type="paragraph" w:styleId="Pavadinimas">
    <w:name w:val="Title"/>
    <w:basedOn w:val="prastasis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prastasis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Pagrindinistekstas">
    <w:name w:val="Body Text"/>
    <w:aliases w:val="Body Text Char,Body,Body Text1,Standard paragraph"/>
    <w:basedOn w:val="prastasis"/>
    <w:rsid w:val="00C77126"/>
    <w:pPr>
      <w:spacing w:after="120"/>
    </w:pPr>
  </w:style>
  <w:style w:type="paragraph" w:customStyle="1" w:styleId="Sub-ClauseText">
    <w:name w:val="Sub-Clause Text"/>
    <w:basedOn w:val="prastasis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Sraas">
    <w:name w:val="List"/>
    <w:basedOn w:val="prastasis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Komentaronuoroda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Lentelstinklelis">
    <w:name w:val="Table Grid"/>
    <w:basedOn w:val="prastojilente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rastasiniatinklio">
    <w:name w:val="Normal (Web)"/>
    <w:basedOn w:val="prastasis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resas">
    <w:name w:val="HTML Address"/>
    <w:basedOn w:val="prastasis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iankstoformatuotas">
    <w:name w:val="HTML Preformatted"/>
    <w:basedOn w:val="prastasis"/>
    <w:link w:val="HTMLiankstoformatuotasDiagrama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Antrat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stekstas2">
    <w:name w:val="Body Text 2"/>
    <w:basedOn w:val="prastasis"/>
    <w:rsid w:val="00C77126"/>
    <w:pPr>
      <w:spacing w:after="120" w:line="480" w:lineRule="auto"/>
    </w:pPr>
  </w:style>
  <w:style w:type="paragraph" w:customStyle="1" w:styleId="normaltableau">
    <w:name w:val="normal_tableau"/>
    <w:basedOn w:val="prastasis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prastasis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prastasis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prastasis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0">
    <w:name w:val="pavadinimas"/>
    <w:basedOn w:val="prastasis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Pagrindiniotekstotrauka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Pagrindiniotekstotrauka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prastasis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Perirtashipersaitas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rastasis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prastasis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prastasis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prastasis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prastasis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prastasis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">
    <w:name w:val="bodytext"/>
    <w:basedOn w:val="prastasis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prastasis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semiHidden/>
    <w:rsid w:val="005D3AF9"/>
    <w:rPr>
      <w:sz w:val="20"/>
      <w:lang w:val="x-none"/>
    </w:rPr>
  </w:style>
  <w:style w:type="paragraph" w:styleId="Komentarotema">
    <w:name w:val="annotation subject"/>
    <w:basedOn w:val="Komentarotekstas"/>
    <w:next w:val="Komentarotekstas"/>
    <w:semiHidden/>
    <w:rsid w:val="005D3AF9"/>
    <w:rPr>
      <w:b/>
      <w:bCs/>
    </w:rPr>
  </w:style>
  <w:style w:type="paragraph" w:styleId="Debesliotekstas">
    <w:name w:val="Balloon Text"/>
    <w:basedOn w:val="prastasis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8E4544"/>
    <w:rPr>
      <w:i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prastasis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prastasis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prastasis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prastasis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prastasis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prastasis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KomentarotekstasDiagrama">
    <w:name w:val="Komentaro tekstas Diagrama"/>
    <w:link w:val="Komentarotekstas"/>
    <w:semiHidden/>
    <w:rsid w:val="000D5D5D"/>
    <w:rPr>
      <w:lang w:eastAsia="en-US"/>
    </w:rPr>
  </w:style>
  <w:style w:type="character" w:customStyle="1" w:styleId="Antrat5Diagrama">
    <w:name w:val="Antraštė 5 Diagrama"/>
    <w:link w:val="Antrat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Grietas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iankstoformatuotasDiagrama">
    <w:name w:val="HTML iš anksto formatuotas Diagrama"/>
    <w:link w:val="HTMLiankstoformatuotas"/>
    <w:rsid w:val="00CB2B21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Jurgita Smilgevičienė</cp:lastModifiedBy>
  <cp:revision>44</cp:revision>
  <cp:lastPrinted>2014-07-03T10:58:00Z</cp:lastPrinted>
  <dcterms:created xsi:type="dcterms:W3CDTF">2025-09-23T02:39:00Z</dcterms:created>
  <dcterms:modified xsi:type="dcterms:W3CDTF">2025-09-24T07:05:00Z</dcterms:modified>
</cp:coreProperties>
</file>