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CB61" w14:textId="42827B77" w:rsidR="00AB194F" w:rsidRDefault="00DC0C27" w:rsidP="00DC0C27">
      <w:pPr>
        <w:jc w:val="right"/>
        <w:rPr>
          <w:rFonts w:ascii="Times New Roman" w:hAnsi="Times New Roman" w:cs="Times New Roman"/>
          <w:sz w:val="24"/>
          <w:szCs w:val="24"/>
        </w:rPr>
      </w:pPr>
      <w:r w:rsidRPr="00DC0C27">
        <w:rPr>
          <w:rFonts w:ascii="Times New Roman" w:hAnsi="Times New Roman" w:cs="Times New Roman"/>
          <w:sz w:val="24"/>
          <w:szCs w:val="24"/>
        </w:rPr>
        <w:t>Pirkimo sąlygų 4 priedas</w:t>
      </w:r>
    </w:p>
    <w:p w14:paraId="5395852A" w14:textId="77777777" w:rsidR="00DC0C27" w:rsidRDefault="00DC0C27" w:rsidP="00DC0C2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70759A" w14:textId="77777777" w:rsidR="000D4C0C" w:rsidRDefault="000D4C0C" w:rsidP="000D4C0C">
      <w:pPr>
        <w:rPr>
          <w:rFonts w:ascii="Times New Roman" w:hAnsi="Times New Roman" w:cs="Times New Roman"/>
          <w:sz w:val="24"/>
          <w:szCs w:val="24"/>
        </w:rPr>
      </w:pPr>
    </w:p>
    <w:p w14:paraId="58374019" w14:textId="77777777" w:rsidR="000D4C0C" w:rsidRDefault="000D4C0C" w:rsidP="00DC0C2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147430" w14:textId="6D880D00" w:rsidR="000D4C0C" w:rsidRDefault="000D4C0C" w:rsidP="000D4C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6D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APLINKOS MONITORINGO PROGRAMOS ĮGYVENDINIMO PASLAUG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Ų VIEŠASIS </w:t>
      </w:r>
      <w:r w:rsidRPr="00E756FD">
        <w:rPr>
          <w:rFonts w:ascii="Times New Roman" w:eastAsia="Calibri" w:hAnsi="Times New Roman" w:cs="Times New Roman"/>
          <w:b/>
          <w:bCs/>
          <w:sz w:val="24"/>
          <w:szCs w:val="24"/>
        </w:rPr>
        <w:t>PIRKIMAS</w:t>
      </w:r>
    </w:p>
    <w:p w14:paraId="7A3E0AA1" w14:textId="77777777" w:rsidR="000D4C0C" w:rsidRPr="00E756FD" w:rsidRDefault="000D4C0C" w:rsidP="00B7177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EC00EEA" w14:textId="6FBCFE29" w:rsidR="000D4C0C" w:rsidRDefault="00B7177A" w:rsidP="00B7177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C97">
        <w:rPr>
          <w:rFonts w:ascii="Times New Roman" w:eastAsia="Calibri" w:hAnsi="Times New Roman" w:cs="Times New Roman"/>
          <w:b/>
          <w:sz w:val="24"/>
          <w:szCs w:val="24"/>
        </w:rPr>
        <w:t xml:space="preserve">SIŪLOMŲ </w:t>
      </w:r>
      <w:r>
        <w:rPr>
          <w:rFonts w:ascii="Times New Roman" w:eastAsia="Calibri" w:hAnsi="Times New Roman" w:cs="Times New Roman"/>
          <w:b/>
          <w:sz w:val="24"/>
          <w:szCs w:val="24"/>
        </w:rPr>
        <w:t>SPECIALISTŲ</w:t>
      </w:r>
      <w:r w:rsidRPr="00377C97">
        <w:rPr>
          <w:rFonts w:ascii="Times New Roman" w:eastAsia="Calibri" w:hAnsi="Times New Roman" w:cs="Times New Roman"/>
          <w:b/>
          <w:sz w:val="24"/>
          <w:szCs w:val="24"/>
        </w:rPr>
        <w:t xml:space="preserve"> SĄRAŠ</w:t>
      </w:r>
      <w:r w:rsidR="00DB424D">
        <w:rPr>
          <w:rFonts w:ascii="Times New Roman" w:eastAsia="Calibri" w:hAnsi="Times New Roman" w:cs="Times New Roman"/>
          <w:b/>
          <w:sz w:val="24"/>
          <w:szCs w:val="24"/>
        </w:rPr>
        <w:t>O FORMA</w:t>
      </w:r>
    </w:p>
    <w:p w14:paraId="1F534E40" w14:textId="77777777" w:rsidR="00B7177A" w:rsidRPr="00B7177A" w:rsidRDefault="00B7177A" w:rsidP="00B7177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FDFFAC" w14:textId="77777777" w:rsidR="000D4C0C" w:rsidRDefault="000D4C0C" w:rsidP="00DC0C2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556"/>
        <w:gridCol w:w="3834"/>
        <w:gridCol w:w="3402"/>
        <w:gridCol w:w="4536"/>
        <w:gridCol w:w="2976"/>
      </w:tblGrid>
      <w:tr w:rsidR="005F7876" w14:paraId="05A6F5CC" w14:textId="77777777" w:rsidTr="00FE7C34">
        <w:tc>
          <w:tcPr>
            <w:tcW w:w="556" w:type="dxa"/>
            <w:shd w:val="clear" w:color="auto" w:fill="F2F2F2" w:themeFill="background1" w:themeFillShade="F2"/>
          </w:tcPr>
          <w:p w14:paraId="5C5EB768" w14:textId="77777777" w:rsidR="005F7876" w:rsidRPr="00910BCC" w:rsidRDefault="005F7876" w:rsidP="00B3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C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2133E237" w14:textId="38F4F496" w:rsidR="005F7876" w:rsidRPr="00910BCC" w:rsidRDefault="005F7876" w:rsidP="00B3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C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834" w:type="dxa"/>
            <w:shd w:val="clear" w:color="auto" w:fill="F2F2F2" w:themeFill="background1" w:themeFillShade="F2"/>
          </w:tcPr>
          <w:p w14:paraId="5E7A1891" w14:textId="31943800" w:rsidR="005F7876" w:rsidRPr="00910BCC" w:rsidRDefault="005F7876" w:rsidP="00B3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Siūlomo specialisto vardas, pavardė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D0D628C" w14:textId="4285378E" w:rsidR="00B32470" w:rsidRPr="00910BCC" w:rsidRDefault="005F7876" w:rsidP="00B324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Pareigos, kurioms siūlomas specialistas</w:t>
            </w:r>
            <w:r w:rsidR="00B32470" w:rsidRPr="00910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(vertinti </w:t>
            </w:r>
            <w:r w:rsidR="00B32470" w:rsidRPr="00910BCC">
              <w:rPr>
                <w:rFonts w:ascii="Times New Roman" w:hAnsi="Times New Roman" w:cs="Times New Roman"/>
                <w:bCs/>
                <w:sz w:val="24"/>
                <w:szCs w:val="24"/>
              </w:rPr>
              <w:t>aplinkos oro būklę ir (ar) vertinti paviršinio vandens būklę ir (ar)  vertinti triukšmo būklę)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58A4F9A" w14:textId="598385BB" w:rsidR="005F7876" w:rsidRPr="00910BCC" w:rsidRDefault="005F7876" w:rsidP="00B3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Santykių su tiekėju forma (įdarbintas (jei taip</w:t>
            </w:r>
            <w:r w:rsidR="000D4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nurodoma</w:t>
            </w:r>
            <w:r w:rsidRPr="00910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įdarbinimo data)/ sudaryta autorinė sutartis/ pasirašyta preliminari sutartis/ ketinimų protokolas/</w:t>
            </w:r>
            <w:r w:rsidR="005B63C7" w:rsidRPr="00910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0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įsipareigojimas įdarbinti laimėjimo atveju</w:t>
            </w:r>
            <w:r w:rsidR="00FE7C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kt.</w:t>
            </w:r>
            <w:r w:rsidRPr="00910BC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177B9FE" w14:textId="5B77E296" w:rsidR="005F7876" w:rsidRDefault="00340D93" w:rsidP="00B32470">
            <w:pPr>
              <w:pStyle w:val="Betarp"/>
              <w:jc w:val="both"/>
              <w:rPr>
                <w:color w:val="000000"/>
                <w:szCs w:val="24"/>
              </w:rPr>
            </w:pPr>
            <w:r w:rsidRPr="00910BCC">
              <w:rPr>
                <w:szCs w:val="24"/>
              </w:rPr>
              <w:t>Išsilavinimas, i</w:t>
            </w:r>
            <w:r w:rsidR="00685C7F" w:rsidRPr="00910BCC">
              <w:rPr>
                <w:szCs w:val="24"/>
              </w:rPr>
              <w:t xml:space="preserve">šsilavinimą liudijančius dokumentus </w:t>
            </w:r>
            <w:r w:rsidR="00685C7F" w:rsidRPr="00910BCC">
              <w:rPr>
                <w:color w:val="000000"/>
                <w:szCs w:val="24"/>
              </w:rPr>
              <w:t>išdavusi</w:t>
            </w:r>
            <w:r w:rsidRPr="00910BCC">
              <w:rPr>
                <w:color w:val="000000"/>
                <w:szCs w:val="24"/>
              </w:rPr>
              <w:t>os</w:t>
            </w:r>
            <w:r w:rsidR="00685C7F" w:rsidRPr="00910BCC">
              <w:rPr>
                <w:color w:val="000000"/>
                <w:szCs w:val="24"/>
              </w:rPr>
              <w:t xml:space="preserve"> institucij</w:t>
            </w:r>
            <w:r w:rsidRPr="00910BCC">
              <w:rPr>
                <w:color w:val="000000"/>
                <w:szCs w:val="24"/>
              </w:rPr>
              <w:t>os pavadinimas</w:t>
            </w:r>
            <w:r w:rsidR="00685C7F" w:rsidRPr="00910BCC">
              <w:rPr>
                <w:color w:val="000000"/>
                <w:szCs w:val="24"/>
              </w:rPr>
              <w:t xml:space="preserve">, </w:t>
            </w:r>
            <w:r w:rsidRPr="00910BCC">
              <w:rPr>
                <w:color w:val="000000"/>
                <w:szCs w:val="24"/>
              </w:rPr>
              <w:t>dokumento Nr. (jei</w:t>
            </w:r>
            <w:r w:rsidR="00FE7C34">
              <w:rPr>
                <w:color w:val="000000"/>
                <w:szCs w:val="24"/>
              </w:rPr>
              <w:t>gu</w:t>
            </w:r>
            <w:r w:rsidRPr="00910BCC">
              <w:rPr>
                <w:color w:val="000000"/>
                <w:szCs w:val="24"/>
              </w:rPr>
              <w:t xml:space="preserve"> </w:t>
            </w:r>
            <w:r w:rsidR="00FE7C34">
              <w:rPr>
                <w:color w:val="000000"/>
                <w:szCs w:val="24"/>
              </w:rPr>
              <w:t>yra</w:t>
            </w:r>
            <w:r w:rsidRPr="00910BCC">
              <w:rPr>
                <w:color w:val="000000"/>
                <w:szCs w:val="24"/>
              </w:rPr>
              <w:t>)</w:t>
            </w:r>
          </w:p>
          <w:p w14:paraId="361CB05F" w14:textId="24D95559" w:rsidR="000D4C0C" w:rsidRPr="00910BCC" w:rsidRDefault="000D4C0C" w:rsidP="00B32470">
            <w:pPr>
              <w:pStyle w:val="Betarp"/>
              <w:jc w:val="both"/>
              <w:rPr>
                <w:color w:val="000000"/>
                <w:szCs w:val="24"/>
              </w:rPr>
            </w:pPr>
          </w:p>
        </w:tc>
      </w:tr>
      <w:tr w:rsidR="005F7876" w14:paraId="03BD2502" w14:textId="77777777" w:rsidTr="00FE7C34">
        <w:tc>
          <w:tcPr>
            <w:tcW w:w="556" w:type="dxa"/>
          </w:tcPr>
          <w:p w14:paraId="3E1AEC17" w14:textId="3C58D220" w:rsidR="005F7876" w:rsidRPr="00910BCC" w:rsidRDefault="005F7876" w:rsidP="005F787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0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34" w:type="dxa"/>
          </w:tcPr>
          <w:p w14:paraId="29DFFBE8" w14:textId="3681DBAF" w:rsidR="005F7876" w:rsidRPr="00910BCC" w:rsidRDefault="005F7876" w:rsidP="005F7876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910BC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10CFCD0C" w14:textId="2ED59C0C" w:rsidR="005F7876" w:rsidRPr="00910BCC" w:rsidRDefault="005F7876" w:rsidP="005F787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0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0EFA1011" w14:textId="53D0392C" w:rsidR="005F7876" w:rsidRPr="00910BCC" w:rsidRDefault="005F7876" w:rsidP="005F787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0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14:paraId="2A471353" w14:textId="762E2B64" w:rsidR="005F7876" w:rsidRPr="00910BCC" w:rsidRDefault="005F7876" w:rsidP="005F787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0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5F7876" w14:paraId="5CB21526" w14:textId="77777777" w:rsidTr="00FE7C34">
        <w:tc>
          <w:tcPr>
            <w:tcW w:w="556" w:type="dxa"/>
          </w:tcPr>
          <w:p w14:paraId="3AD770FE" w14:textId="393BB67F" w:rsidR="005F7876" w:rsidRPr="00910BCC" w:rsidRDefault="005B63C7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4" w:type="dxa"/>
          </w:tcPr>
          <w:p w14:paraId="7616A63F" w14:textId="77777777" w:rsidR="005F7876" w:rsidRPr="00910BCC" w:rsidRDefault="005F7876" w:rsidP="006B064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F4C741" w14:textId="77777777" w:rsidR="005F7876" w:rsidRPr="00910BCC" w:rsidRDefault="005F7876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8CF8EF" w14:textId="77777777" w:rsidR="005F7876" w:rsidRPr="00910BCC" w:rsidRDefault="005F7876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36A704" w14:textId="37F6C31D" w:rsidR="005F7876" w:rsidRPr="00910BCC" w:rsidRDefault="005F7876" w:rsidP="0068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C7" w14:paraId="6982F717" w14:textId="77777777" w:rsidTr="00FE7C34">
        <w:tc>
          <w:tcPr>
            <w:tcW w:w="556" w:type="dxa"/>
          </w:tcPr>
          <w:p w14:paraId="116186A7" w14:textId="5DA14B02" w:rsidR="005B63C7" w:rsidRPr="00910BCC" w:rsidRDefault="005B63C7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C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34" w:type="dxa"/>
          </w:tcPr>
          <w:p w14:paraId="65776C0A" w14:textId="77777777" w:rsidR="005B63C7" w:rsidRPr="00910BCC" w:rsidRDefault="005B63C7" w:rsidP="006B064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789E64" w14:textId="77777777" w:rsidR="005B63C7" w:rsidRPr="00910BCC" w:rsidRDefault="005B63C7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61253C" w14:textId="77777777" w:rsidR="005B63C7" w:rsidRPr="00910BCC" w:rsidRDefault="005B63C7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8DE76DE" w14:textId="77777777" w:rsidR="005B63C7" w:rsidRPr="00910BCC" w:rsidRDefault="005B63C7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C7" w14:paraId="06F7E9A7" w14:textId="77777777" w:rsidTr="00FE7C34">
        <w:tc>
          <w:tcPr>
            <w:tcW w:w="556" w:type="dxa"/>
          </w:tcPr>
          <w:p w14:paraId="11DE3556" w14:textId="653843D9" w:rsidR="005B63C7" w:rsidRPr="00910BCC" w:rsidRDefault="005B63C7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C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34" w:type="dxa"/>
          </w:tcPr>
          <w:p w14:paraId="14B0D433" w14:textId="77777777" w:rsidR="005B63C7" w:rsidRPr="00910BCC" w:rsidRDefault="005B63C7" w:rsidP="006B064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C96598" w14:textId="77777777" w:rsidR="005B63C7" w:rsidRPr="00910BCC" w:rsidRDefault="005B63C7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4B537B" w14:textId="77777777" w:rsidR="005B63C7" w:rsidRPr="00910BCC" w:rsidRDefault="005B63C7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CE78AA" w14:textId="77777777" w:rsidR="005B63C7" w:rsidRPr="00910BCC" w:rsidRDefault="005B63C7" w:rsidP="005F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63A8DD" w14:textId="77777777" w:rsidR="00DC0C27" w:rsidRDefault="00DC0C27" w:rsidP="00DC0C2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4E69D9C" w14:textId="77777777" w:rsidR="00901176" w:rsidRDefault="00901176" w:rsidP="0090117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926B95F" w14:textId="77777777" w:rsidR="00EF1D4C" w:rsidRDefault="00EF1D4C" w:rsidP="00EF1D4C">
      <w:pPr>
        <w:pStyle w:val="Betarp"/>
        <w:jc w:val="both"/>
        <w:rPr>
          <w:i/>
          <w:iCs/>
        </w:rPr>
      </w:pPr>
      <w:r>
        <w:rPr>
          <w:i/>
          <w:iCs/>
        </w:rPr>
        <w:t>Pastabos:</w:t>
      </w:r>
    </w:p>
    <w:p w14:paraId="36E68BBA" w14:textId="77777777" w:rsidR="00EF1D4C" w:rsidRDefault="00EF1D4C" w:rsidP="00EF1D4C">
      <w:pPr>
        <w:pStyle w:val="Betarp"/>
        <w:jc w:val="both"/>
        <w:rPr>
          <w:i/>
          <w:iCs/>
        </w:rPr>
      </w:pPr>
      <w:r>
        <w:rPr>
          <w:i/>
          <w:iCs/>
        </w:rPr>
        <w:t>1) t</w:t>
      </w:r>
      <w:r w:rsidRPr="009A1DFE">
        <w:rPr>
          <w:i/>
          <w:iCs/>
        </w:rPr>
        <w:t xml:space="preserve">as pats specialistas gali būti siūlomas į daugiau nei vieną specialisto poziciją, jeigu siūlomas specialistas atitinka daugiau nei vienai specialisto pozicijai </w:t>
      </w:r>
      <w:r>
        <w:rPr>
          <w:i/>
          <w:iCs/>
        </w:rPr>
        <w:t xml:space="preserve">Pirkimo sąlygose </w:t>
      </w:r>
      <w:r w:rsidRPr="009A1DFE">
        <w:rPr>
          <w:i/>
          <w:iCs/>
        </w:rPr>
        <w:t>keliamus reikalavimus;</w:t>
      </w:r>
    </w:p>
    <w:p w14:paraId="00A65F11" w14:textId="330FA576" w:rsidR="00901176" w:rsidRPr="00EF1D4C" w:rsidRDefault="00EF1D4C" w:rsidP="00EF1D4C">
      <w:pPr>
        <w:pStyle w:val="Betarp"/>
        <w:jc w:val="both"/>
        <w:rPr>
          <w:b/>
          <w:bCs/>
          <w:i/>
          <w:iCs/>
        </w:rPr>
      </w:pPr>
      <w:r>
        <w:rPr>
          <w:i/>
          <w:iCs/>
        </w:rPr>
        <w:t xml:space="preserve">2) </w:t>
      </w:r>
      <w:r w:rsidRPr="00EF1D4C">
        <w:rPr>
          <w:i/>
          <w:iCs/>
          <w:szCs w:val="24"/>
        </w:rPr>
        <w:t>k</w:t>
      </w:r>
      <w:r w:rsidR="00901176" w:rsidRPr="00EF1D4C">
        <w:rPr>
          <w:i/>
          <w:szCs w:val="24"/>
        </w:rPr>
        <w:t>artu pridedama:</w:t>
      </w:r>
      <w:r w:rsidR="00B7177A" w:rsidRPr="00901176">
        <w:rPr>
          <w:b/>
          <w:i/>
          <w:szCs w:val="24"/>
        </w:rPr>
        <w:t xml:space="preserve"> </w:t>
      </w:r>
      <w:r w:rsidR="00901176" w:rsidRPr="00901176">
        <w:rPr>
          <w:i/>
          <w:szCs w:val="24"/>
        </w:rPr>
        <w:t>siūlomo(-ų) specialisto(-ų) išsilavinimą liudijanči</w:t>
      </w:r>
      <w:r w:rsidR="000E3A3A">
        <w:rPr>
          <w:i/>
          <w:szCs w:val="24"/>
        </w:rPr>
        <w:t>o(-ų)</w:t>
      </w:r>
      <w:r w:rsidR="00901176" w:rsidRPr="00901176">
        <w:rPr>
          <w:i/>
          <w:szCs w:val="24"/>
        </w:rPr>
        <w:t xml:space="preserve"> dokument</w:t>
      </w:r>
      <w:r w:rsidR="009F1780">
        <w:rPr>
          <w:i/>
          <w:szCs w:val="24"/>
        </w:rPr>
        <w:t>o(-</w:t>
      </w:r>
      <w:r w:rsidR="00901176" w:rsidRPr="00901176">
        <w:rPr>
          <w:i/>
          <w:szCs w:val="24"/>
        </w:rPr>
        <w:t>ų</w:t>
      </w:r>
      <w:r w:rsidR="009F1780">
        <w:rPr>
          <w:i/>
          <w:szCs w:val="24"/>
        </w:rPr>
        <w:t>)</w:t>
      </w:r>
      <w:r w:rsidR="00901176" w:rsidRPr="00901176">
        <w:rPr>
          <w:i/>
          <w:szCs w:val="24"/>
        </w:rPr>
        <w:t xml:space="preserve"> kopij</w:t>
      </w:r>
      <w:r w:rsidR="009F1780">
        <w:rPr>
          <w:i/>
          <w:szCs w:val="24"/>
        </w:rPr>
        <w:t>a(-os)</w:t>
      </w:r>
      <w:r w:rsidR="00901176" w:rsidRPr="00901176">
        <w:rPr>
          <w:i/>
          <w:szCs w:val="24"/>
        </w:rPr>
        <w:t xml:space="preserve"> ir siūlomo(-ų) specialisto(-ų) darbinės veiklos aprašymas</w:t>
      </w:r>
      <w:r w:rsidR="009F1780">
        <w:rPr>
          <w:i/>
          <w:szCs w:val="24"/>
        </w:rPr>
        <w:t>(-ai)</w:t>
      </w:r>
      <w:r w:rsidR="00901176" w:rsidRPr="00901176">
        <w:rPr>
          <w:i/>
          <w:szCs w:val="24"/>
        </w:rPr>
        <w:t>,</w:t>
      </w:r>
      <w:r w:rsidR="004718C8">
        <w:rPr>
          <w:i/>
          <w:szCs w:val="24"/>
        </w:rPr>
        <w:t xml:space="preserve"> </w:t>
      </w:r>
      <w:r w:rsidR="00901176" w:rsidRPr="00901176">
        <w:rPr>
          <w:i/>
          <w:szCs w:val="24"/>
        </w:rPr>
        <w:t>kuriame</w:t>
      </w:r>
      <w:r w:rsidR="009F1780">
        <w:rPr>
          <w:i/>
          <w:szCs w:val="24"/>
        </w:rPr>
        <w:t>(-uose)</w:t>
      </w:r>
      <w:r w:rsidR="00901176" w:rsidRPr="00901176">
        <w:rPr>
          <w:i/>
          <w:szCs w:val="24"/>
        </w:rPr>
        <w:t xml:space="preserve"> aiškiai aprašyta darbinė patirtis (darboviet</w:t>
      </w:r>
      <w:r w:rsidR="002834F2">
        <w:rPr>
          <w:i/>
          <w:szCs w:val="24"/>
        </w:rPr>
        <w:t>ė</w:t>
      </w:r>
      <w:r w:rsidR="00901176" w:rsidRPr="00901176">
        <w:rPr>
          <w:i/>
          <w:szCs w:val="24"/>
        </w:rPr>
        <w:t xml:space="preserve">, pareigos, </w:t>
      </w:r>
      <w:r w:rsidR="001C1D08" w:rsidRPr="00901176">
        <w:rPr>
          <w:i/>
          <w:szCs w:val="24"/>
        </w:rPr>
        <w:t>laikotarpis</w:t>
      </w:r>
      <w:r w:rsidR="001C1D08">
        <w:rPr>
          <w:i/>
          <w:szCs w:val="24"/>
        </w:rPr>
        <w:t>,</w:t>
      </w:r>
      <w:r w:rsidR="001C1D08" w:rsidRPr="00901176">
        <w:rPr>
          <w:i/>
          <w:szCs w:val="24"/>
        </w:rPr>
        <w:t xml:space="preserve"> </w:t>
      </w:r>
      <w:r w:rsidR="00901176" w:rsidRPr="00901176">
        <w:rPr>
          <w:i/>
          <w:szCs w:val="24"/>
        </w:rPr>
        <w:t>darbo pobūdis).</w:t>
      </w:r>
    </w:p>
    <w:p w14:paraId="558DFCAB" w14:textId="77777777" w:rsidR="005F7876" w:rsidRDefault="005F7876" w:rsidP="00DC0C2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EEA8D56" w14:textId="77777777" w:rsidR="001576A8" w:rsidRDefault="001576A8" w:rsidP="001576A8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73CF4E3" w14:textId="77777777" w:rsidR="001576A8" w:rsidRDefault="001576A8" w:rsidP="001576A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1576A8" w14:paraId="486BC91A" w14:textId="77777777" w:rsidTr="001576A8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8B575F" w14:textId="77777777" w:rsidR="001576A8" w:rsidRDefault="001576A8" w:rsidP="001576A8">
            <w:pPr>
              <w:snapToGrid w:val="0"/>
              <w:jc w:val="center"/>
              <w:rPr>
                <w:rFonts w:ascii="Times New Roman" w:eastAsia="Calibri" w:hAnsi="Times New Roman" w:cs="Times New Roman"/>
                <w:i/>
                <w:iCs/>
                <w:position w:val="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3A61D" w14:textId="77777777" w:rsidR="001576A8" w:rsidRDefault="001576A8" w:rsidP="001576A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286EC5" w14:textId="0F16E482" w:rsidR="001576A8" w:rsidRDefault="001576A8" w:rsidP="001576A8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position w:val="6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B2E32EF" w14:textId="77777777" w:rsidR="001576A8" w:rsidRDefault="001576A8" w:rsidP="001576A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6503F2" w14:textId="7C48F5E3" w:rsidR="001576A8" w:rsidRDefault="001576A8" w:rsidP="001576A8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position w:val="6"/>
                <w:sz w:val="24"/>
                <w:szCs w:val="24"/>
                <w:lang w:eastAsia="lt-LT"/>
              </w:rPr>
              <w:t>(Vardas ir pavardė)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C551DF9" w14:textId="77777777" w:rsidR="001576A8" w:rsidRDefault="001576A8" w:rsidP="001576A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A0EB6A5" w14:textId="77777777" w:rsidR="001576A8" w:rsidRDefault="001576A8" w:rsidP="001576A8">
      <w:pPr>
        <w:ind w:firstLine="12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81CDBA" w14:textId="77777777" w:rsidR="001576A8" w:rsidRDefault="001576A8" w:rsidP="001576A8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878BB33" w14:textId="77777777" w:rsidR="001576A8" w:rsidRDefault="001576A8" w:rsidP="001576A8">
      <w:pPr>
        <w:rPr>
          <w:rFonts w:ascii="Times New Roman" w:eastAsia="Calibri" w:hAnsi="Times New Roman" w:cs="Times New Roman"/>
          <w:i/>
          <w:kern w:val="0"/>
          <w:sz w:val="24"/>
          <w:szCs w:val="24"/>
          <w:lang w:eastAsia="lt-LT"/>
          <w14:ligatures w14:val="none"/>
        </w:rPr>
      </w:pPr>
    </w:p>
    <w:p w14:paraId="1114B3FB" w14:textId="2F2D7061" w:rsidR="005F7876" w:rsidRPr="006558F0" w:rsidRDefault="001576A8" w:rsidP="006558F0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_________________________</w:t>
      </w:r>
    </w:p>
    <w:sectPr w:rsidR="005F7876" w:rsidRPr="006558F0" w:rsidSect="004718C8">
      <w:headerReference w:type="default" r:id="rId6"/>
      <w:pgSz w:w="16838" w:h="11906" w:orient="landscape"/>
      <w:pgMar w:top="1134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5E53" w14:textId="77777777" w:rsidR="001576A8" w:rsidRDefault="001576A8" w:rsidP="001576A8">
      <w:r>
        <w:separator/>
      </w:r>
    </w:p>
  </w:endnote>
  <w:endnote w:type="continuationSeparator" w:id="0">
    <w:p w14:paraId="5B43573F" w14:textId="77777777" w:rsidR="001576A8" w:rsidRDefault="001576A8" w:rsidP="001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0A41" w14:textId="77777777" w:rsidR="001576A8" w:rsidRDefault="001576A8" w:rsidP="001576A8">
      <w:r>
        <w:separator/>
      </w:r>
    </w:p>
  </w:footnote>
  <w:footnote w:type="continuationSeparator" w:id="0">
    <w:p w14:paraId="48B4ADA1" w14:textId="77777777" w:rsidR="001576A8" w:rsidRDefault="001576A8" w:rsidP="0015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692495595"/>
      <w:docPartObj>
        <w:docPartGallery w:val="Page Numbers (Top of Page)"/>
        <w:docPartUnique/>
      </w:docPartObj>
    </w:sdtPr>
    <w:sdtEndPr/>
    <w:sdtContent>
      <w:p w14:paraId="3A0C76E6" w14:textId="529AC2F7" w:rsidR="001576A8" w:rsidRPr="001576A8" w:rsidRDefault="001576A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76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6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76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76A8">
          <w:rPr>
            <w:rFonts w:ascii="Times New Roman" w:hAnsi="Times New Roman" w:cs="Times New Roman"/>
            <w:sz w:val="24"/>
            <w:szCs w:val="24"/>
          </w:rPr>
          <w:t>2</w:t>
        </w:r>
        <w:r w:rsidRPr="001576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07C298" w14:textId="77777777" w:rsidR="001576A8" w:rsidRDefault="001576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27"/>
    <w:rsid w:val="000D4C0C"/>
    <w:rsid w:val="000E3A3A"/>
    <w:rsid w:val="001576A8"/>
    <w:rsid w:val="001C1D08"/>
    <w:rsid w:val="002834F2"/>
    <w:rsid w:val="002A1C8E"/>
    <w:rsid w:val="00323168"/>
    <w:rsid w:val="00340D93"/>
    <w:rsid w:val="00420625"/>
    <w:rsid w:val="0045199C"/>
    <w:rsid w:val="0045757F"/>
    <w:rsid w:val="004718C8"/>
    <w:rsid w:val="00473660"/>
    <w:rsid w:val="004754D9"/>
    <w:rsid w:val="005908FE"/>
    <w:rsid w:val="005B63C7"/>
    <w:rsid w:val="005F7876"/>
    <w:rsid w:val="006413F0"/>
    <w:rsid w:val="006558F0"/>
    <w:rsid w:val="00685C7F"/>
    <w:rsid w:val="006B064E"/>
    <w:rsid w:val="0077798D"/>
    <w:rsid w:val="007A3873"/>
    <w:rsid w:val="007D4BF8"/>
    <w:rsid w:val="007E7B49"/>
    <w:rsid w:val="00901176"/>
    <w:rsid w:val="00910BCC"/>
    <w:rsid w:val="009F1780"/>
    <w:rsid w:val="00A14039"/>
    <w:rsid w:val="00A75320"/>
    <w:rsid w:val="00AB194F"/>
    <w:rsid w:val="00B22608"/>
    <w:rsid w:val="00B32470"/>
    <w:rsid w:val="00B43C5C"/>
    <w:rsid w:val="00B7177A"/>
    <w:rsid w:val="00BF1C5D"/>
    <w:rsid w:val="00BF24D7"/>
    <w:rsid w:val="00C6724C"/>
    <w:rsid w:val="00CD62F6"/>
    <w:rsid w:val="00DB424D"/>
    <w:rsid w:val="00DC0C27"/>
    <w:rsid w:val="00E34AAE"/>
    <w:rsid w:val="00E56EA5"/>
    <w:rsid w:val="00EC046C"/>
    <w:rsid w:val="00EF1D4C"/>
    <w:rsid w:val="00FA6CD8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20D0"/>
  <w15:chartTrackingRefBased/>
  <w15:docId w15:val="{D4D0AE29-941B-4C26-8FC6-266D1A24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0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0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0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0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0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0C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0C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0C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0C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0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0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0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0C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0C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0C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0C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0C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0C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0C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0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0C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0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0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0C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0C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0C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0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0C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0C2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F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685C7F"/>
    <w:pPr>
      <w:jc w:val="left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etarpDiagrama">
    <w:name w:val="Be tarpų Diagrama"/>
    <w:link w:val="Betarp"/>
    <w:uiPriority w:val="1"/>
    <w:rsid w:val="00685C7F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576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76A8"/>
  </w:style>
  <w:style w:type="paragraph" w:styleId="Porat">
    <w:name w:val="footer"/>
    <w:basedOn w:val="prastasis"/>
    <w:link w:val="PoratDiagrama"/>
    <w:uiPriority w:val="99"/>
    <w:unhideWhenUsed/>
    <w:rsid w:val="001576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7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33</cp:revision>
  <cp:lastPrinted>2025-09-23T06:38:00Z</cp:lastPrinted>
  <dcterms:created xsi:type="dcterms:W3CDTF">2025-09-17T07:17:00Z</dcterms:created>
  <dcterms:modified xsi:type="dcterms:W3CDTF">2025-09-24T07:24:00Z</dcterms:modified>
</cp:coreProperties>
</file>