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Juridinio</w:t>
          </w:r>
          <w:proofErr w:type="spellEnd"/>
          <w:r w:rsidRPr="00D61D78">
            <w:rPr>
              <w:rFonts w:ascii="Times New Roman" w:hAnsi="Times New Roman" w:cs="Times New Roman"/>
              <w:b/>
              <w:bCs/>
              <w:sz w:val="24"/>
              <w:szCs w:val="24"/>
            </w:rPr>
            <w:t xml:space="preserve"> </w:t>
          </w:r>
          <w:proofErr w:type="spellStart"/>
          <w:r w:rsidRPr="00D61D78">
            <w:rPr>
              <w:rFonts w:ascii="Times New Roman" w:hAnsi="Times New Roman" w:cs="Times New Roman"/>
              <w:b/>
              <w:bCs/>
              <w:sz w:val="24"/>
              <w:szCs w:val="24"/>
            </w:rPr>
            <w:t>asmens</w:t>
          </w:r>
          <w:proofErr w:type="spellEnd"/>
          <w:r w:rsidRPr="00D61D78">
            <w:rPr>
              <w:rFonts w:ascii="Times New Roman" w:hAnsi="Times New Roman" w:cs="Times New Roman"/>
              <w:b/>
              <w:bCs/>
              <w:sz w:val="24"/>
              <w:szCs w:val="24"/>
            </w:rPr>
            <w:t xml:space="preserve"> </w:t>
          </w:r>
          <w:proofErr w:type="spellStart"/>
          <w:r w:rsidRPr="00D61D78">
            <w:rPr>
              <w:rFonts w:ascii="Times New Roman" w:hAnsi="Times New Roman" w:cs="Times New Roman"/>
              <w:b/>
              <w:bCs/>
              <w:sz w:val="24"/>
              <w:szCs w:val="24"/>
            </w:rPr>
            <w:t>kodas</w:t>
          </w:r>
          <w:proofErr w:type="spellEnd"/>
          <w:r w:rsidRPr="00D61D78">
            <w:rPr>
              <w:rFonts w:ascii="Times New Roman" w:hAnsi="Times New Roman" w:cs="Times New Roman"/>
              <w:b/>
              <w:bCs/>
              <w:sz w:val="24"/>
              <w:szCs w:val="24"/>
            </w:rPr>
            <w:t xml:space="preserve"> 302877556, PVM </w:t>
          </w:r>
          <w:proofErr w:type="spellStart"/>
          <w:r w:rsidRPr="00D61D78">
            <w:rPr>
              <w:rFonts w:ascii="Times New Roman" w:hAnsi="Times New Roman" w:cs="Times New Roman"/>
              <w:b/>
              <w:bCs/>
              <w:sz w:val="24"/>
              <w:szCs w:val="24"/>
            </w:rPr>
            <w:t>mokė</w:t>
          </w:r>
          <w:proofErr w:type="spellEnd"/>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20341941"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52041510" w14:textId="1D414D50" w:rsidR="000B3469" w:rsidRPr="00D61D78" w:rsidRDefault="000B3469" w:rsidP="000B346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D61D78">
            <w:rPr>
              <w:rFonts w:ascii="Times New Roman" w:hAnsi="Times New Roman" w:cs="Times New Roman"/>
              <w:b/>
              <w:bCs/>
              <w:sz w:val="24"/>
              <w:szCs w:val="24"/>
            </w:rPr>
            <w:t xml:space="preserve"> VIEŠOJO PIRKIMO „</w:t>
          </w:r>
          <w:r w:rsidR="00BF6982">
            <w:rPr>
              <w:rFonts w:ascii="Times New Roman" w:hAnsi="Times New Roman" w:cs="Times New Roman"/>
              <w:b/>
              <w:bCs/>
              <w:sz w:val="24"/>
              <w:szCs w:val="24"/>
              <w:lang w:val="lt-LT"/>
            </w:rPr>
            <w:t>POTENCIOSTATO/GALVANOSTATO</w:t>
          </w:r>
          <w:r w:rsidRPr="000B3469">
            <w:rPr>
              <w:rFonts w:ascii="Times New Roman" w:hAnsi="Times New Roman" w:cs="Times New Roman"/>
              <w:b/>
              <w:bCs/>
              <w:sz w:val="24"/>
              <w:szCs w:val="24"/>
              <w:lang w:val="lt-LT"/>
            </w:rPr>
            <w:t xml:space="preserve"> </w:t>
          </w:r>
          <w:proofErr w:type="gramStart"/>
          <w:r>
            <w:rPr>
              <w:rFonts w:ascii="Times New Roman" w:hAnsi="Times New Roman" w:cs="Times New Roman"/>
              <w:b/>
              <w:bCs/>
              <w:sz w:val="24"/>
              <w:szCs w:val="24"/>
              <w:lang w:val="lt-LT"/>
            </w:rPr>
            <w:t>PIRKIMAS</w:t>
          </w:r>
          <w:r w:rsidRPr="00D61D78">
            <w:rPr>
              <w:rFonts w:ascii="Times New Roman" w:hAnsi="Times New Roman" w:cs="Times New Roman"/>
              <w:b/>
              <w:bCs/>
              <w:sz w:val="24"/>
              <w:szCs w:val="24"/>
            </w:rPr>
            <w:t xml:space="preserve">“ </w:t>
          </w:r>
          <w:r>
            <w:rPr>
              <w:rFonts w:ascii="Times New Roman" w:hAnsi="Times New Roman" w:cs="Times New Roman"/>
              <w:b/>
              <w:bCs/>
              <w:sz w:val="24"/>
              <w:szCs w:val="24"/>
            </w:rPr>
            <w:t>SKELBIAMOS</w:t>
          </w:r>
          <w:proofErr w:type="gramEnd"/>
          <w:r>
            <w:rPr>
              <w:rFonts w:ascii="Times New Roman" w:hAnsi="Times New Roman" w:cs="Times New Roman"/>
              <w:b/>
              <w:bCs/>
              <w:sz w:val="24"/>
              <w:szCs w:val="24"/>
            </w:rPr>
            <w:t xml:space="preserve"> APKLAUSOS</w:t>
          </w:r>
          <w:r w:rsidRPr="00D61D78">
            <w:rPr>
              <w:rFonts w:ascii="Times New Roman" w:hAnsi="Times New Roman" w:cs="Times New Roman"/>
              <w:b/>
              <w:bCs/>
              <w:sz w:val="24"/>
              <w:szCs w:val="24"/>
            </w:rPr>
            <w:t xml:space="preserve"> </w:t>
          </w:r>
          <w:r>
            <w:rPr>
              <w:rFonts w:ascii="Times New Roman" w:hAnsi="Times New Roman" w:cs="Times New Roman"/>
              <w:b/>
              <w:bCs/>
              <w:sz w:val="24"/>
              <w:szCs w:val="24"/>
            </w:rPr>
            <w:t>BENDROSIOS</w:t>
          </w:r>
          <w:r w:rsidRPr="00D61D78">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84097D">
        <w:rPr>
          <w:rFonts w:ascii="Times New Roman" w:hAnsi="Times New Roman" w:cs="Times New Roman"/>
          <w:b/>
          <w:sz w:val="24"/>
          <w:szCs w:val="24"/>
          <w:lang w:val="lt-LT"/>
        </w:rPr>
        <w:t>Kvazisubtiekėjas</w:t>
      </w:r>
      <w:proofErr w:type="spellEnd"/>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C84976A" w:rsidR="00730ADC" w:rsidRPr="0084097D" w:rsidRDefault="001B543E" w:rsidP="00D36A03">
      <w:pPr>
        <w:spacing w:after="0"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8.1.</w:t>
      </w:r>
      <w:r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w:t>
      </w:r>
      <w:proofErr w:type="spellStart"/>
      <w:r w:rsidR="00D21561" w:rsidRPr="0084097D">
        <w:rPr>
          <w:rFonts w:ascii="Times New Roman" w:hAnsi="Times New Roman" w:cs="Times New Roman"/>
          <w:sz w:val="24"/>
          <w:szCs w:val="24"/>
          <w:lang w:val="lt-LT"/>
        </w:rPr>
        <w:t>kvazisubtiekėjai</w:t>
      </w:r>
      <w:proofErr w:type="spellEnd"/>
      <w:r w:rsidR="00D21561"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4135491C"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C4172C">
        <w:rPr>
          <w:rFonts w:ascii="Times New Roman" w:hAnsi="Times New Roman" w:cs="Times New Roman"/>
          <w:sz w:val="24"/>
          <w:szCs w:val="24"/>
          <w:lang w:val="lt-LT"/>
        </w:rPr>
        <w:t>2</w:t>
      </w:r>
      <w:r w:rsidRPr="0084097D">
        <w:rPr>
          <w:rFonts w:ascii="Times New Roman" w:hAnsi="Times New Roman" w:cs="Times New Roman"/>
          <w:sz w:val="24"/>
          <w:szCs w:val="24"/>
          <w:lang w:val="lt-LT"/>
        </w:rPr>
        <w:t>.</w:t>
      </w:r>
      <w:r w:rsidR="00467A0B">
        <w:rPr>
          <w:rFonts w:ascii="Times New Roman" w:hAnsi="Times New Roman" w:cs="Times New Roman"/>
          <w:sz w:val="24"/>
          <w:szCs w:val="24"/>
          <w:lang w:val="lt-LT"/>
        </w:rPr>
        <w:t>3</w:t>
      </w:r>
      <w:r w:rsidRPr="0084097D">
        <w:rPr>
          <w:rFonts w:ascii="Times New Roman" w:hAnsi="Times New Roman" w:cs="Times New Roman"/>
          <w:sz w:val="24"/>
          <w:szCs w:val="24"/>
          <w:lang w:val="lt-LT"/>
        </w:rPr>
        <w:t xml:space="preserve">.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184842C9" w:rsidR="00194E7F" w:rsidRPr="00467A0B" w:rsidRDefault="00194E7F" w:rsidP="00467A0B">
      <w:pPr>
        <w:pStyle w:val="Sraopastraipa"/>
        <w:numPr>
          <w:ilvl w:val="1"/>
          <w:numId w:val="75"/>
        </w:numPr>
        <w:tabs>
          <w:tab w:val="left" w:pos="1134"/>
        </w:tabs>
        <w:spacing w:after="0" w:line="240" w:lineRule="auto"/>
        <w:jc w:val="both"/>
        <w:rPr>
          <w:rFonts w:ascii="Times New Roman" w:hAnsi="Times New Roman" w:cs="Times New Roman"/>
          <w:color w:val="7030A0"/>
          <w:sz w:val="24"/>
          <w:szCs w:val="24"/>
          <w:lang w:val="lt-LT"/>
        </w:rPr>
      </w:pPr>
      <w:r w:rsidRPr="00467A0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467A0B">
        <w:rPr>
          <w:rFonts w:ascii="Times New Roman" w:eastAsia="Arial" w:hAnsi="Times New Roman" w:cs="Times New Roman"/>
          <w:color w:val="000000" w:themeColor="text1"/>
          <w:sz w:val="24"/>
          <w:szCs w:val="24"/>
          <w:lang w:val="lt-LT"/>
        </w:rPr>
        <w:t>p</w:t>
      </w:r>
      <w:r w:rsidRPr="00467A0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turi įvertinti</w:t>
      </w:r>
      <w:r w:rsidR="33DF9790" w:rsidRPr="00467A0B">
        <w:rPr>
          <w:rFonts w:ascii="Times New Roman" w:eastAsia="Arial" w:hAnsi="Times New Roman" w:cs="Times New Roman"/>
          <w:color w:val="000000" w:themeColor="text1"/>
          <w:sz w:val="24"/>
          <w:szCs w:val="24"/>
          <w:lang w:val="lt-LT"/>
        </w:rPr>
        <w:t>,</w:t>
      </w:r>
      <w:r w:rsidRPr="00467A0B">
        <w:rPr>
          <w:rFonts w:ascii="Times New Roman" w:eastAsia="Arial" w:hAnsi="Times New Roman" w:cs="Times New Roman"/>
          <w:color w:val="000000" w:themeColor="text1"/>
          <w:sz w:val="24"/>
          <w:szCs w:val="24"/>
          <w:lang w:val="lt-LT"/>
        </w:rPr>
        <w:t xml:space="preserve"> ar sutarties vykdymo metu netaps PVM mokėtoju. Jei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467A0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467A0B">
        <w:rPr>
          <w:rFonts w:ascii="Times New Roman" w:eastAsia="Arial" w:hAnsi="Times New Roman" w:cs="Times New Roman"/>
          <w:color w:val="000000" w:themeColor="text1"/>
          <w:sz w:val="24"/>
          <w:szCs w:val="24"/>
          <w:lang w:val="lt-LT"/>
        </w:rPr>
        <w:t>p</w:t>
      </w:r>
      <w:r w:rsidRPr="00467A0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467A0B">
        <w:rPr>
          <w:rFonts w:ascii="Times New Roman" w:eastAsia="Arial" w:hAnsi="Times New Roman" w:cs="Times New Roman"/>
          <w:color w:val="000000" w:themeColor="text1"/>
          <w:sz w:val="24"/>
          <w:szCs w:val="24"/>
          <w:lang w:val="lt-LT"/>
        </w:rPr>
        <w:t>Jei p</w:t>
      </w:r>
      <w:r w:rsidRPr="00467A0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jo neįskaičiavo pateikiant pasiūlymą, </w:t>
      </w:r>
      <w:r w:rsidR="00832FEA" w:rsidRPr="00467A0B">
        <w:rPr>
          <w:rFonts w:ascii="Times New Roman" w:eastAsia="Arial" w:hAnsi="Times New Roman" w:cs="Times New Roman"/>
          <w:color w:val="000000" w:themeColor="text1"/>
          <w:sz w:val="24"/>
          <w:szCs w:val="24"/>
          <w:lang w:val="lt-LT"/>
        </w:rPr>
        <w:t xml:space="preserve">pasiūlymų </w:t>
      </w:r>
      <w:r w:rsidRPr="00467A0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467A0B">
        <w:rPr>
          <w:rFonts w:ascii="Times New Roman" w:eastAsia="Arial" w:hAnsi="Times New Roman" w:cs="Times New Roman"/>
          <w:b/>
          <w:bCs/>
          <w:color w:val="000000" w:themeColor="text1"/>
          <w:sz w:val="24"/>
          <w:szCs w:val="24"/>
          <w:lang w:val="lt-LT"/>
        </w:rPr>
        <w:t xml:space="preserve"> </w:t>
      </w:r>
      <w:r w:rsidRPr="00467A0B">
        <w:rPr>
          <w:rFonts w:ascii="Times New Roman" w:eastAsia="Arial" w:hAnsi="Times New Roman" w:cs="Times New Roman"/>
          <w:color w:val="000000" w:themeColor="text1"/>
          <w:sz w:val="24"/>
          <w:szCs w:val="24"/>
          <w:lang w:val="lt-LT"/>
        </w:rPr>
        <w:t xml:space="preserve">kitos </w:t>
      </w:r>
      <w:r w:rsidR="00554896" w:rsidRPr="00467A0B">
        <w:rPr>
          <w:rFonts w:ascii="Times New Roman" w:eastAsia="Arial" w:hAnsi="Times New Roman" w:cs="Times New Roman"/>
          <w:color w:val="000000" w:themeColor="text1"/>
          <w:sz w:val="24"/>
          <w:szCs w:val="24"/>
          <w:lang w:val="lt-LT"/>
        </w:rPr>
        <w:t>tiekėjo</w:t>
      </w:r>
      <w:r w:rsidRPr="00467A0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467A0B">
        <w:rPr>
          <w:rFonts w:ascii="Times New Roman" w:eastAsia="Arial" w:hAnsi="Times New Roman" w:cs="Times New Roman"/>
          <w:color w:val="000000" w:themeColor="text1"/>
          <w:sz w:val="24"/>
          <w:szCs w:val="24"/>
          <w:lang w:val="lt-LT"/>
        </w:rPr>
        <w:t xml:space="preserve">pirkimo objektu </w:t>
      </w:r>
      <w:r w:rsidRPr="00467A0B">
        <w:rPr>
          <w:rFonts w:ascii="Times New Roman" w:eastAsia="Arial" w:hAnsi="Times New Roman" w:cs="Times New Roman"/>
          <w:color w:val="000000" w:themeColor="text1"/>
          <w:sz w:val="24"/>
          <w:szCs w:val="24"/>
          <w:lang w:val="lt-LT"/>
        </w:rPr>
        <w:t xml:space="preserve">(išskyrus tuos atvejus, kai </w:t>
      </w:r>
      <w:r w:rsidR="001143F2" w:rsidRPr="00467A0B">
        <w:rPr>
          <w:rFonts w:ascii="Times New Roman" w:eastAsia="Arial" w:hAnsi="Times New Roman" w:cs="Times New Roman"/>
          <w:color w:val="000000" w:themeColor="text1"/>
          <w:sz w:val="24"/>
          <w:szCs w:val="24"/>
          <w:lang w:val="lt-LT"/>
        </w:rPr>
        <w:t>p</w:t>
      </w:r>
      <w:r w:rsidRPr="00467A0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84097D" w:rsidRDefault="00643CC7" w:rsidP="00467A0B">
      <w:pPr>
        <w:pStyle w:val="Sraopastraipa"/>
        <w:numPr>
          <w:ilvl w:val="1"/>
          <w:numId w:val="75"/>
        </w:numPr>
        <w:tabs>
          <w:tab w:val="left" w:pos="1134"/>
        </w:tabs>
        <w:spacing w:after="0" w:line="240" w:lineRule="auto"/>
        <w:jc w:val="both"/>
        <w:rPr>
          <w:rFonts w:ascii="Times New Roman" w:hAnsi="Times New Roman" w:cs="Times New Roman"/>
          <w:color w:val="7030A0"/>
          <w:sz w:val="24"/>
          <w:szCs w:val="24"/>
          <w:lang w:val="lt-LT"/>
        </w:rPr>
      </w:pPr>
      <w:r w:rsidRPr="0084097D">
        <w:rPr>
          <w:rFonts w:ascii="Times New Roman" w:hAnsi="Times New Roman" w:cs="Times New Roman"/>
          <w:bCs/>
          <w:iCs/>
          <w:sz w:val="24"/>
          <w:szCs w:val="24"/>
          <w:lang w:val="lt-LT"/>
        </w:rPr>
        <w:t xml:space="preserve">Pasiūlymas galioja jame tiekėjo nurodytą laiką, </w:t>
      </w:r>
      <w:r w:rsidRPr="0084097D">
        <w:rPr>
          <w:rFonts w:ascii="Times New Roman" w:hAnsi="Times New Roman" w:cs="Times New Roman"/>
          <w:bCs/>
          <w:sz w:val="24"/>
          <w:szCs w:val="24"/>
          <w:lang w:val="lt-LT"/>
        </w:rPr>
        <w:t xml:space="preserve">tačiau ne trumpiau nei numatyta </w:t>
      </w:r>
      <w:r w:rsidR="00F70476" w:rsidRPr="0084097D">
        <w:rPr>
          <w:rFonts w:ascii="Times New Roman" w:hAnsi="Times New Roman" w:cs="Times New Roman"/>
          <w:bCs/>
          <w:sz w:val="24"/>
          <w:szCs w:val="24"/>
          <w:lang w:val="lt-LT"/>
        </w:rPr>
        <w:t xml:space="preserve">specialiosiose </w:t>
      </w:r>
      <w:r w:rsidR="001143F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w:t>
      </w:r>
      <w:r w:rsidR="00F70476" w:rsidRPr="0084097D">
        <w:rPr>
          <w:rFonts w:ascii="Times New Roman" w:hAnsi="Times New Roman" w:cs="Times New Roman"/>
          <w:sz w:val="24"/>
          <w:szCs w:val="24"/>
          <w:lang w:val="lt-LT"/>
        </w:rPr>
        <w:t>ose</w:t>
      </w:r>
      <w:r w:rsidRPr="0084097D">
        <w:rPr>
          <w:rFonts w:ascii="Times New Roman" w:hAnsi="Times New Roman" w:cs="Times New Roman"/>
          <w:bCs/>
          <w:sz w:val="24"/>
          <w:szCs w:val="24"/>
          <w:lang w:val="lt-LT"/>
        </w:rPr>
        <w:t xml:space="preserve">. Jeigu </w:t>
      </w:r>
      <w:r w:rsidR="001143F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 xml:space="preserve">asiūlyme nenurodytas jo galiojimo laikas, laikoma, kad pasiūlymas galioja tiek, kiek numatyta </w:t>
      </w:r>
      <w:r w:rsidR="00C92329" w:rsidRPr="0084097D">
        <w:rPr>
          <w:rFonts w:ascii="Times New Roman" w:hAnsi="Times New Roman" w:cs="Times New Roman"/>
          <w:bCs/>
          <w:sz w:val="24"/>
          <w:szCs w:val="24"/>
          <w:lang w:val="lt-LT"/>
        </w:rPr>
        <w:t xml:space="preserve">specialiosiose </w:t>
      </w:r>
      <w:r w:rsidR="00290394"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irkimo sąlygose</w:t>
      </w:r>
      <w:r w:rsidRPr="0084097D">
        <w:rPr>
          <w:rFonts w:ascii="Times New Roman" w:hAnsi="Times New Roman" w:cs="Times New Roman"/>
          <w:bCs/>
          <w:iCs/>
          <w:sz w:val="24"/>
          <w:szCs w:val="24"/>
          <w:lang w:val="lt-LT"/>
        </w:rPr>
        <w:t>.</w:t>
      </w:r>
    </w:p>
    <w:p w14:paraId="63B6C45A" w14:textId="3A766402" w:rsidR="00643CC7" w:rsidRPr="0084097D" w:rsidRDefault="001018C3" w:rsidP="00467A0B">
      <w:pPr>
        <w:pStyle w:val="Sraopastraipa"/>
        <w:numPr>
          <w:ilvl w:val="1"/>
          <w:numId w:val="75"/>
        </w:numPr>
        <w:tabs>
          <w:tab w:val="left" w:pos="1276"/>
        </w:tabs>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84097D" w:rsidRDefault="001F20C8" w:rsidP="00467A0B">
      <w:pPr>
        <w:pStyle w:val="Sraopastraipa"/>
        <w:numPr>
          <w:ilvl w:val="1"/>
          <w:numId w:val="75"/>
        </w:numPr>
        <w:tabs>
          <w:tab w:val="left" w:pos="1276"/>
        </w:tabs>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097D">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84097D">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84097D">
        <w:rPr>
          <w:rFonts w:ascii="Times New Roman" w:eastAsia="Times New Roman" w:hAnsi="Times New Roman" w:cs="Times New Roman"/>
          <w:sz w:val="24"/>
          <w:szCs w:val="24"/>
          <w:lang w:val="lt-LT"/>
        </w:rPr>
        <w:t xml:space="preserve"> Po pasiūlymų pateikimo termino pabaigos </w:t>
      </w:r>
      <w:r w:rsidR="007577C2" w:rsidRPr="0084097D">
        <w:rPr>
          <w:rFonts w:ascii="Times New Roman" w:eastAsia="Times New Roman" w:hAnsi="Times New Roman" w:cs="Times New Roman"/>
          <w:sz w:val="24"/>
          <w:szCs w:val="24"/>
          <w:lang w:val="lt-LT"/>
        </w:rPr>
        <w:t xml:space="preserve"> tiekėjas negali </w:t>
      </w:r>
      <w:r w:rsidR="005E0108" w:rsidRPr="0084097D">
        <w:rPr>
          <w:rFonts w:ascii="Times New Roman" w:eastAsia="Times New Roman" w:hAnsi="Times New Roman" w:cs="Times New Roman"/>
          <w:sz w:val="24"/>
          <w:szCs w:val="24"/>
          <w:lang w:val="lt-LT"/>
        </w:rPr>
        <w:t xml:space="preserve">nei atsiimti (atšaukti), nei pakeisti jau pateikto savo </w:t>
      </w:r>
      <w:r w:rsidR="00C3127E" w:rsidRPr="0084097D">
        <w:rPr>
          <w:rFonts w:ascii="Times New Roman" w:eastAsia="Times New Roman" w:hAnsi="Times New Roman" w:cs="Times New Roman"/>
          <w:sz w:val="24"/>
          <w:szCs w:val="24"/>
          <w:lang w:val="lt-LT"/>
        </w:rPr>
        <w:t>p</w:t>
      </w:r>
      <w:r w:rsidR="005E0108" w:rsidRPr="0084097D">
        <w:rPr>
          <w:rFonts w:ascii="Times New Roman" w:eastAsia="Times New Roman" w:hAnsi="Times New Roman" w:cs="Times New Roman"/>
          <w:sz w:val="24"/>
          <w:szCs w:val="24"/>
          <w:lang w:val="lt-LT"/>
        </w:rPr>
        <w:t>asiūlymo</w:t>
      </w:r>
      <w:r w:rsidR="00C03816" w:rsidRPr="0084097D">
        <w:rPr>
          <w:rFonts w:ascii="Times New Roman" w:eastAsia="Times New Roman" w:hAnsi="Times New Roman" w:cs="Times New Roman"/>
          <w:sz w:val="24"/>
          <w:szCs w:val="24"/>
          <w:lang w:val="lt-LT"/>
        </w:rPr>
        <w:t>.</w:t>
      </w:r>
    </w:p>
    <w:p w14:paraId="0119CD0C" w14:textId="5BEF1452" w:rsidR="006E4597" w:rsidRPr="0084097D" w:rsidRDefault="001F20C8" w:rsidP="00467A0B">
      <w:pPr>
        <w:pStyle w:val="Sraopastraipa"/>
        <w:numPr>
          <w:ilvl w:val="1"/>
          <w:numId w:val="75"/>
        </w:numPr>
        <w:tabs>
          <w:tab w:val="left" w:pos="1276"/>
        </w:tabs>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w:t>
      </w:r>
      <w:r w:rsidR="007D0678" w:rsidRPr="0084097D">
        <w:rPr>
          <w:rFonts w:ascii="Times New Roman" w:hAnsi="Times New Roman" w:cs="Times New Roman"/>
          <w:sz w:val="24"/>
          <w:szCs w:val="24"/>
          <w:lang w:val="lt-LT"/>
        </w:rPr>
        <w:t>s</w:t>
      </w:r>
      <w:r w:rsidR="00973CE7" w:rsidRPr="0084097D">
        <w:rPr>
          <w:rFonts w:ascii="Times New Roman" w:hAnsi="Times New Roman" w:cs="Times New Roman"/>
          <w:sz w:val="24"/>
          <w:szCs w:val="24"/>
          <w:lang w:val="lt-LT"/>
        </w:rPr>
        <w:t>peciali</w:t>
      </w:r>
      <w:r w:rsidR="00CD5785" w:rsidRPr="0084097D">
        <w:rPr>
          <w:rFonts w:ascii="Times New Roman" w:hAnsi="Times New Roman" w:cs="Times New Roman"/>
          <w:sz w:val="24"/>
          <w:szCs w:val="24"/>
          <w:lang w:val="lt-LT"/>
        </w:rPr>
        <w:t xml:space="preserve">osiose </w:t>
      </w:r>
      <w:r w:rsidR="00D4090F" w:rsidRPr="0084097D">
        <w:rPr>
          <w:rFonts w:ascii="Times New Roman" w:hAnsi="Times New Roman" w:cs="Times New Roman"/>
          <w:sz w:val="24"/>
          <w:szCs w:val="24"/>
          <w:lang w:val="lt-LT"/>
        </w:rPr>
        <w:t xml:space="preserve">pirkimo </w:t>
      </w:r>
      <w:r w:rsidR="00CD5785"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nenurodyta kitaip, pasiūlymas turi būti parengtas lietuvių</w:t>
      </w:r>
      <w:r w:rsidR="00BB465C" w:rsidRPr="0084097D">
        <w:rPr>
          <w:rFonts w:ascii="Times New Roman" w:hAnsi="Times New Roman" w:cs="Times New Roman"/>
          <w:sz w:val="24"/>
          <w:szCs w:val="24"/>
          <w:lang w:val="lt-LT"/>
        </w:rPr>
        <w:t xml:space="preserve"> arba anglų</w:t>
      </w:r>
      <w:r w:rsidRPr="0084097D">
        <w:rPr>
          <w:rFonts w:ascii="Times New Roman" w:hAnsi="Times New Roman" w:cs="Times New Roman"/>
          <w:sz w:val="24"/>
          <w:szCs w:val="24"/>
          <w:lang w:val="lt-LT"/>
        </w:rPr>
        <w:t xml:space="preserve"> kalba. Jei su pasiūlymu pateikiami dokumentai </w:t>
      </w:r>
      <w:r w:rsidRPr="0084097D">
        <w:rPr>
          <w:rFonts w:ascii="Times New Roman" w:eastAsia="Calibri" w:hAnsi="Times New Roman" w:cs="Times New Roman"/>
          <w:sz w:val="24"/>
          <w:szCs w:val="24"/>
          <w:lang w:val="lt-LT"/>
        </w:rPr>
        <w:t xml:space="preserve">negali būti pateikti lietuvių </w:t>
      </w:r>
      <w:r w:rsidR="00B172B5" w:rsidRPr="0084097D">
        <w:rPr>
          <w:rFonts w:ascii="Times New Roman" w:eastAsia="Calibri" w:hAnsi="Times New Roman" w:cs="Times New Roman"/>
          <w:sz w:val="24"/>
          <w:szCs w:val="24"/>
          <w:lang w:val="lt-LT"/>
        </w:rPr>
        <w:t xml:space="preserve">arba anglų </w:t>
      </w:r>
      <w:r w:rsidRPr="0084097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4097D">
        <w:rPr>
          <w:rFonts w:ascii="Times New Roman" w:eastAsia="Calibri" w:hAnsi="Times New Roman" w:cs="Times New Roman"/>
          <w:sz w:val="24"/>
          <w:szCs w:val="24"/>
          <w:lang w:val="lt-LT"/>
        </w:rPr>
        <w:t xml:space="preserve">ar anglų </w:t>
      </w:r>
      <w:r w:rsidRPr="0084097D">
        <w:rPr>
          <w:rFonts w:ascii="Times New Roman" w:eastAsia="Calibri" w:hAnsi="Times New Roman" w:cs="Times New Roman"/>
          <w:sz w:val="24"/>
          <w:szCs w:val="24"/>
          <w:lang w:val="lt-LT"/>
        </w:rPr>
        <w:t>k</w:t>
      </w:r>
      <w:r w:rsidR="00521D31" w:rsidRPr="0084097D">
        <w:rPr>
          <w:rFonts w:ascii="Times New Roman" w:eastAsia="Calibri" w:hAnsi="Times New Roman" w:cs="Times New Roman"/>
          <w:sz w:val="24"/>
          <w:szCs w:val="24"/>
          <w:lang w:val="lt-LT"/>
        </w:rPr>
        <w:t>a</w:t>
      </w:r>
      <w:r w:rsidRPr="0084097D">
        <w:rPr>
          <w:rFonts w:ascii="Times New Roman" w:eastAsia="Calibri" w:hAnsi="Times New Roman" w:cs="Times New Roman"/>
          <w:sz w:val="24"/>
          <w:szCs w:val="24"/>
          <w:lang w:val="lt-LT"/>
        </w:rPr>
        <w:t xml:space="preserve">lbą (vertimas turi būti patvirtintas vertimą atlikusio asmens parašu). </w:t>
      </w:r>
      <w:r w:rsidR="0001099D" w:rsidRPr="0084097D">
        <w:rPr>
          <w:rFonts w:ascii="Times New Roman" w:hAnsi="Times New Roman" w:cs="Times New Roman"/>
          <w:sz w:val="24"/>
          <w:szCs w:val="24"/>
          <w:lang w:val="lt-LT"/>
        </w:rPr>
        <w:t xml:space="preserve">Perkančioji organizacija </w:t>
      </w:r>
      <w:r w:rsidR="004866CF" w:rsidRPr="0084097D">
        <w:rPr>
          <w:rFonts w:ascii="Times New Roman" w:hAnsi="Times New Roman" w:cs="Times New Roman"/>
          <w:sz w:val="24"/>
          <w:szCs w:val="24"/>
          <w:lang w:val="lt-LT"/>
        </w:rPr>
        <w:t xml:space="preserve">specialiosiose </w:t>
      </w:r>
      <w:r w:rsidR="00D4090F" w:rsidRPr="0084097D">
        <w:rPr>
          <w:rFonts w:ascii="Times New Roman" w:hAnsi="Times New Roman" w:cs="Times New Roman"/>
          <w:sz w:val="24"/>
          <w:szCs w:val="24"/>
          <w:lang w:val="lt-LT"/>
        </w:rPr>
        <w:t xml:space="preserve">pirkimo </w:t>
      </w:r>
      <w:r w:rsidR="004866CF" w:rsidRPr="0084097D">
        <w:rPr>
          <w:rFonts w:ascii="Times New Roman" w:hAnsi="Times New Roman" w:cs="Times New Roman"/>
          <w:sz w:val="24"/>
          <w:szCs w:val="24"/>
          <w:lang w:val="lt-LT"/>
        </w:rPr>
        <w:t>sąlygose nurodo, ar k</w:t>
      </w:r>
      <w:r w:rsidRPr="0084097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4097D">
        <w:rPr>
          <w:rFonts w:ascii="Times New Roman" w:hAnsi="Times New Roman" w:cs="Times New Roman"/>
          <w:sz w:val="24"/>
          <w:szCs w:val="24"/>
          <w:lang w:val="lt-LT"/>
        </w:rPr>
        <w:t>reikalaus</w:t>
      </w:r>
      <w:r w:rsidRPr="0084097D">
        <w:rPr>
          <w:rFonts w:ascii="Times New Roman" w:hAnsi="Times New Roman" w:cs="Times New Roman"/>
          <w:sz w:val="24"/>
          <w:szCs w:val="24"/>
          <w:lang w:val="lt-LT"/>
        </w:rPr>
        <w:t xml:space="preserve"> pateikti </w:t>
      </w:r>
      <w:r w:rsidR="00870B2C" w:rsidRPr="0084097D">
        <w:rPr>
          <w:rFonts w:ascii="Times New Roman" w:hAnsi="Times New Roman" w:cs="Times New Roman"/>
          <w:sz w:val="24"/>
          <w:szCs w:val="24"/>
          <w:lang w:val="lt-LT"/>
        </w:rPr>
        <w:t xml:space="preserve">vertimą atlikusio asmens </w:t>
      </w:r>
      <w:r w:rsidRPr="0084097D">
        <w:rPr>
          <w:rFonts w:ascii="Times New Roman" w:hAnsi="Times New Roman" w:cs="Times New Roman"/>
          <w:sz w:val="24"/>
          <w:szCs w:val="24"/>
          <w:lang w:val="lt-LT"/>
        </w:rPr>
        <w:t xml:space="preserve">parašu ir vertimų biuro antspaudu (jei turi) patvirtintą šio dokumento vertimą ir (arba) </w:t>
      </w:r>
      <w:r w:rsidR="00B56EFF" w:rsidRPr="0084097D">
        <w:rPr>
          <w:rFonts w:ascii="Times New Roman" w:hAnsi="Times New Roman" w:cs="Times New Roman"/>
          <w:sz w:val="24"/>
          <w:szCs w:val="24"/>
          <w:lang w:val="lt-LT"/>
        </w:rPr>
        <w:t>nurodys</w:t>
      </w:r>
      <w:r w:rsidRPr="0084097D">
        <w:rPr>
          <w:rFonts w:ascii="Times New Roman" w:hAnsi="Times New Roman" w:cs="Times New Roman"/>
          <w:sz w:val="24"/>
          <w:szCs w:val="24"/>
          <w:lang w:val="lt-LT"/>
        </w:rPr>
        <w:t xml:space="preserve">, kad vertimą atlikusio asmens parašas būtų patvirtintas notariškai. </w:t>
      </w:r>
    </w:p>
    <w:p w14:paraId="43A72014" w14:textId="0DA9EBEB" w:rsidR="0077267D" w:rsidRPr="00467A0B" w:rsidRDefault="00467A0B" w:rsidP="00467A0B">
      <w:pPr>
        <w:spacing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12.7.</w:t>
      </w:r>
      <w:r w:rsidR="00A64C20" w:rsidRPr="00467A0B">
        <w:rPr>
          <w:rFonts w:ascii="Times New Roman" w:hAnsi="Times New Roman" w:cs="Times New Roman"/>
          <w:sz w:val="24"/>
          <w:szCs w:val="24"/>
          <w:lang w:val="lt-LT"/>
        </w:rPr>
        <w:t xml:space="preserve">  </w:t>
      </w:r>
      <w:r w:rsidR="0077267D" w:rsidRPr="00467A0B">
        <w:rPr>
          <w:rFonts w:ascii="Times New Roman" w:hAnsi="Times New Roman" w:cs="Times New Roman"/>
          <w:sz w:val="24"/>
          <w:szCs w:val="24"/>
          <w:lang w:val="lt-LT"/>
        </w:rPr>
        <w:t>Pasiūlyme kaina nurodoma eurais</w:t>
      </w:r>
      <w:r w:rsidR="0077267D" w:rsidRPr="00467A0B">
        <w:rPr>
          <w:rFonts w:ascii="Times New Roman" w:eastAsia="Calibri" w:hAnsi="Times New Roman" w:cs="Times New Roman"/>
          <w:sz w:val="24"/>
          <w:szCs w:val="24"/>
          <w:lang w:val="lt-LT"/>
        </w:rPr>
        <w:t>.</w:t>
      </w:r>
      <w:r w:rsidR="0077267D" w:rsidRPr="00467A0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C5E7777"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467A0B">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742B6628" w:rsidR="0017028B" w:rsidRPr="00467A0B" w:rsidRDefault="009D0FD3" w:rsidP="00467A0B">
      <w:pPr>
        <w:pStyle w:val="Sraopastraipa"/>
        <w:numPr>
          <w:ilvl w:val="1"/>
          <w:numId w:val="73"/>
        </w:numPr>
        <w:spacing w:after="0" w:line="240" w:lineRule="auto"/>
        <w:jc w:val="both"/>
        <w:rPr>
          <w:rFonts w:ascii="Times New Roman" w:hAnsi="Times New Roman" w:cs="Times New Roman"/>
          <w:color w:val="000000" w:themeColor="text1"/>
          <w:sz w:val="24"/>
          <w:szCs w:val="24"/>
          <w:lang w:val="lt-LT"/>
        </w:rPr>
      </w:pPr>
      <w:bookmarkStart w:id="63" w:name="_Ref39754676"/>
      <w:bookmarkEnd w:id="62"/>
      <w:r w:rsidRPr="00467A0B">
        <w:rPr>
          <w:rFonts w:ascii="Times New Roman" w:hAnsi="Times New Roman" w:cs="Times New Roman"/>
          <w:color w:val="000000" w:themeColor="text1"/>
          <w:sz w:val="24"/>
          <w:szCs w:val="24"/>
          <w:lang w:val="lt-LT"/>
        </w:rPr>
        <w:t xml:space="preserve"> </w:t>
      </w:r>
      <w:r w:rsidR="0017028B" w:rsidRPr="00467A0B">
        <w:rPr>
          <w:rFonts w:ascii="Times New Roman" w:hAnsi="Times New Roman" w:cs="Times New Roman"/>
          <w:color w:val="000000" w:themeColor="text1"/>
          <w:sz w:val="24"/>
          <w:szCs w:val="24"/>
          <w:lang w:val="lt-LT"/>
        </w:rPr>
        <w:t xml:space="preserve">Tiekėjo teikiamas pasiūlymas </w:t>
      </w:r>
      <w:r w:rsidR="00A64C20" w:rsidRPr="00467A0B">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3277EE5D" w:rsidR="00FD43DE" w:rsidRPr="00467A0B" w:rsidRDefault="00467A0B" w:rsidP="00467A0B">
      <w:pPr>
        <w:pStyle w:val="Sraopastraipa"/>
        <w:numPr>
          <w:ilvl w:val="1"/>
          <w:numId w:val="74"/>
        </w:num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w:t>
      </w:r>
      <w:r w:rsidR="007F3815" w:rsidRPr="00467A0B">
        <w:rPr>
          <w:rFonts w:ascii="Times New Roman" w:eastAsia="Times New Roman" w:hAnsi="Times New Roman" w:cs="Times New Roman"/>
          <w:sz w:val="24"/>
          <w:szCs w:val="24"/>
          <w:lang w:val="lt-LT"/>
        </w:rPr>
        <w:t>P</w:t>
      </w:r>
      <w:r w:rsidR="000F0295" w:rsidRPr="00467A0B">
        <w:rPr>
          <w:rFonts w:ascii="Times New Roman" w:eastAsia="Times New Roman" w:hAnsi="Times New Roman" w:cs="Times New Roman"/>
          <w:sz w:val="24"/>
          <w:szCs w:val="24"/>
          <w:lang w:val="lt-LT"/>
        </w:rPr>
        <w:t xml:space="preserve">radinis susipažinimas su CVP IS priemonėmis gautais pasiūlymais pradedamas </w:t>
      </w:r>
      <w:r w:rsidR="00A338CB" w:rsidRPr="00467A0B">
        <w:rPr>
          <w:rFonts w:ascii="Times New Roman" w:eastAsia="Times New Roman" w:hAnsi="Times New Roman" w:cs="Times New Roman"/>
          <w:sz w:val="24"/>
          <w:szCs w:val="24"/>
          <w:lang w:val="lt-LT"/>
        </w:rPr>
        <w:t xml:space="preserve">specialiosiose </w:t>
      </w:r>
      <w:r w:rsidR="00A338CB" w:rsidRPr="00467A0B">
        <w:rPr>
          <w:rFonts w:ascii="Times New Roman" w:hAnsi="Times New Roman" w:cs="Times New Roman"/>
          <w:sz w:val="24"/>
          <w:szCs w:val="24"/>
          <w:lang w:val="lt-LT"/>
        </w:rPr>
        <w:t>p</w:t>
      </w:r>
      <w:r w:rsidR="00236783" w:rsidRPr="00467A0B">
        <w:rPr>
          <w:rFonts w:ascii="Times New Roman" w:hAnsi="Times New Roman" w:cs="Times New Roman"/>
          <w:sz w:val="24"/>
          <w:szCs w:val="24"/>
          <w:lang w:val="lt-LT"/>
        </w:rPr>
        <w:t>irkimo</w:t>
      </w:r>
      <w:r w:rsidR="000F0295" w:rsidRPr="00467A0B">
        <w:rPr>
          <w:rFonts w:ascii="Times New Roman" w:hAnsi="Times New Roman" w:cs="Times New Roman"/>
          <w:sz w:val="24"/>
          <w:szCs w:val="24"/>
          <w:lang w:val="lt-LT"/>
        </w:rPr>
        <w:t xml:space="preserve"> sąlyg</w:t>
      </w:r>
      <w:r w:rsidR="00A338CB" w:rsidRPr="00467A0B">
        <w:rPr>
          <w:rFonts w:ascii="Times New Roman" w:hAnsi="Times New Roman" w:cs="Times New Roman"/>
          <w:sz w:val="24"/>
          <w:szCs w:val="24"/>
          <w:lang w:val="lt-LT"/>
        </w:rPr>
        <w:t xml:space="preserve">ose </w:t>
      </w:r>
      <w:r w:rsidR="000F0295" w:rsidRPr="00467A0B">
        <w:rPr>
          <w:rFonts w:ascii="Times New Roman" w:hAnsi="Times New Roman" w:cs="Times New Roman"/>
          <w:sz w:val="24"/>
          <w:szCs w:val="24"/>
          <w:lang w:val="lt-LT"/>
        </w:rPr>
        <w:t>nustatytą dieną.</w:t>
      </w:r>
    </w:p>
    <w:p w14:paraId="56DB5DA5" w14:textId="76EF501D" w:rsidR="000F0295" w:rsidRPr="00467A0B" w:rsidRDefault="000F0295" w:rsidP="00467A0B">
      <w:pPr>
        <w:pStyle w:val="Sraopastraipa"/>
        <w:numPr>
          <w:ilvl w:val="1"/>
          <w:numId w:val="74"/>
        </w:numPr>
        <w:autoSpaceDE w:val="0"/>
        <w:autoSpaceDN w:val="0"/>
        <w:adjustRightInd w:val="0"/>
        <w:spacing w:after="0" w:line="20" w:lineRule="atLeast"/>
        <w:jc w:val="both"/>
        <w:rPr>
          <w:rFonts w:ascii="Times New Roman" w:hAnsi="Times New Roman" w:cs="Times New Roman"/>
          <w:bCs/>
          <w:sz w:val="24"/>
          <w:szCs w:val="24"/>
          <w:lang w:val="lt-LT"/>
        </w:rPr>
      </w:pPr>
      <w:r w:rsidRPr="00467A0B">
        <w:rPr>
          <w:rFonts w:ascii="Times New Roman" w:hAnsi="Times New Roman" w:cs="Times New Roman"/>
          <w:color w:val="000000"/>
          <w:sz w:val="24"/>
          <w:szCs w:val="24"/>
          <w:shd w:val="clear" w:color="auto" w:fill="FFFFFF"/>
          <w:lang w:val="lt-LT"/>
        </w:rPr>
        <w:t>Tiekėjai</w:t>
      </w:r>
      <w:r w:rsidR="00DB7964" w:rsidRPr="00467A0B">
        <w:rPr>
          <w:rFonts w:ascii="Times New Roman" w:hAnsi="Times New Roman" w:cs="Times New Roman"/>
          <w:color w:val="000000"/>
          <w:sz w:val="24"/>
          <w:szCs w:val="24"/>
          <w:shd w:val="clear" w:color="auto" w:fill="FFFFFF"/>
          <w:lang w:val="lt-LT"/>
        </w:rPr>
        <w:t xml:space="preserve"> ir (ar) jų įgaliotieji atstovai</w:t>
      </w:r>
      <w:r w:rsidR="00D35BCA" w:rsidRPr="00467A0B">
        <w:rPr>
          <w:rFonts w:ascii="Times New Roman" w:hAnsi="Times New Roman" w:cs="Times New Roman"/>
          <w:color w:val="000000"/>
          <w:sz w:val="24"/>
          <w:szCs w:val="24"/>
          <w:shd w:val="clear" w:color="auto" w:fill="FFFFFF"/>
          <w:lang w:val="lt-LT"/>
        </w:rPr>
        <w:t xml:space="preserve"> susipažįstant </w:t>
      </w:r>
      <w:r w:rsidRPr="00467A0B">
        <w:rPr>
          <w:rFonts w:ascii="Times New Roman" w:hAnsi="Times New Roman" w:cs="Times New Roman"/>
          <w:color w:val="000000"/>
          <w:sz w:val="24"/>
          <w:szCs w:val="24"/>
          <w:shd w:val="clear" w:color="auto" w:fill="FFFFFF"/>
          <w:lang w:val="lt-LT"/>
        </w:rPr>
        <w:t>su elektroninėmis priemonėmis pateiktais pasiūlymais</w:t>
      </w:r>
      <w:r w:rsidR="00D35BCA" w:rsidRPr="00467A0B">
        <w:rPr>
          <w:rFonts w:ascii="Times New Roman" w:hAnsi="Times New Roman" w:cs="Times New Roman"/>
          <w:color w:val="000000"/>
          <w:sz w:val="24"/>
          <w:szCs w:val="24"/>
          <w:shd w:val="clear" w:color="auto" w:fill="FFFFFF"/>
          <w:lang w:val="lt-LT"/>
        </w:rPr>
        <w:t xml:space="preserve"> nedalyvauja</w:t>
      </w:r>
      <w:r w:rsidRPr="00467A0B">
        <w:rPr>
          <w:rFonts w:ascii="Times New Roman" w:hAnsi="Times New Roman" w:cs="Times New Roman"/>
          <w:color w:val="000000"/>
          <w:sz w:val="24"/>
          <w:szCs w:val="24"/>
          <w:shd w:val="clear" w:color="auto" w:fill="FFFFFF"/>
          <w:lang w:val="lt-LT"/>
        </w:rPr>
        <w:t>.</w:t>
      </w:r>
      <w:r w:rsidRPr="00467A0B">
        <w:rPr>
          <w:rFonts w:ascii="Times New Roman" w:hAnsi="Times New Roman" w:cs="Times New Roman"/>
          <w:bCs/>
          <w:sz w:val="24"/>
          <w:szCs w:val="24"/>
          <w:lang w:val="lt-LT"/>
        </w:rPr>
        <w:t xml:space="preserve"> </w:t>
      </w:r>
    </w:p>
    <w:p w14:paraId="444AFC52" w14:textId="6A5C5783" w:rsidR="00BB30D9" w:rsidRPr="0084097D" w:rsidRDefault="0084097D" w:rsidP="00467A0B">
      <w:pPr>
        <w:pStyle w:val="Antrat1"/>
        <w:numPr>
          <w:ilvl w:val="0"/>
          <w:numId w:val="74"/>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467A0B">
      <w:pPr>
        <w:pStyle w:val="Sraopastraipa"/>
        <w:numPr>
          <w:ilvl w:val="1"/>
          <w:numId w:val="74"/>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467A0B">
      <w:pPr>
        <w:pStyle w:val="Sraopastraipa"/>
        <w:numPr>
          <w:ilvl w:val="1"/>
          <w:numId w:val="74"/>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467A0B">
      <w:pPr>
        <w:pStyle w:val="Sraopastraipa"/>
        <w:numPr>
          <w:ilvl w:val="1"/>
          <w:numId w:val="74"/>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00467A0B">
      <w:pPr>
        <w:pStyle w:val="Sraopastraipa"/>
        <w:numPr>
          <w:ilvl w:val="2"/>
          <w:numId w:val="74"/>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00467A0B">
      <w:pPr>
        <w:pStyle w:val="Sraopastraipa"/>
        <w:numPr>
          <w:ilvl w:val="2"/>
          <w:numId w:val="74"/>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00467A0B">
      <w:pPr>
        <w:pStyle w:val="Sraopastraipa"/>
        <w:numPr>
          <w:ilvl w:val="1"/>
          <w:numId w:val="74"/>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00467A0B">
      <w:pPr>
        <w:pStyle w:val="Sraopastraipa"/>
        <w:numPr>
          <w:ilvl w:val="1"/>
          <w:numId w:val="74"/>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 xml:space="preserve">santykį ir perkančioji </w:t>
      </w:r>
      <w:r w:rsidR="00FA367E" w:rsidRPr="0084097D">
        <w:rPr>
          <w:rFonts w:ascii="Times New Roman" w:hAnsi="Times New Roman" w:cs="Times New Roman"/>
          <w:sz w:val="24"/>
          <w:szCs w:val="24"/>
          <w:lang w:val="lt-LT"/>
        </w:rPr>
        <w:lastRenderedPageBreak/>
        <w:t>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467A0B">
      <w:pPr>
        <w:pStyle w:val="Antrat1"/>
        <w:numPr>
          <w:ilvl w:val="0"/>
          <w:numId w:val="74"/>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467A0B">
      <w:pPr>
        <w:pStyle w:val="Sraopastraipa"/>
        <w:numPr>
          <w:ilvl w:val="1"/>
          <w:numId w:val="74"/>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68CEC316" w:rsidR="006631F5" w:rsidRPr="00467A0B" w:rsidRDefault="006631F5" w:rsidP="00467A0B">
      <w:pPr>
        <w:pStyle w:val="Sraopastraipa"/>
        <w:numPr>
          <w:ilvl w:val="2"/>
          <w:numId w:val="74"/>
        </w:numPr>
        <w:tabs>
          <w:tab w:val="left" w:pos="1418"/>
          <w:tab w:val="left" w:pos="1701"/>
          <w:tab w:val="left" w:pos="1843"/>
        </w:tabs>
        <w:spacing w:after="120" w:line="20" w:lineRule="atLeast"/>
        <w:jc w:val="both"/>
        <w:rPr>
          <w:rFonts w:ascii="Times New Roman" w:hAnsi="Times New Roman" w:cs="Times New Roman"/>
          <w:sz w:val="24"/>
          <w:szCs w:val="24"/>
          <w:lang w:val="lt-LT"/>
        </w:rPr>
      </w:pPr>
      <w:r w:rsidRPr="00467A0B">
        <w:rPr>
          <w:rFonts w:ascii="Times New Roman" w:hAnsi="Times New Roman" w:cs="Times New Roman"/>
          <w:sz w:val="24"/>
          <w:szCs w:val="24"/>
          <w:lang w:val="lt-LT"/>
        </w:rPr>
        <w:t xml:space="preserve">tiekėjas </w:t>
      </w:r>
      <w:r w:rsidR="00A53458" w:rsidRPr="00467A0B">
        <w:rPr>
          <w:rFonts w:ascii="Times New Roman" w:hAnsi="Times New Roman" w:cs="Times New Roman"/>
          <w:sz w:val="24"/>
          <w:szCs w:val="24"/>
          <w:lang w:val="lt-LT"/>
        </w:rPr>
        <w:t>perkančiosios organizacijos</w:t>
      </w:r>
      <w:r w:rsidRPr="00467A0B">
        <w:rPr>
          <w:rFonts w:ascii="Times New Roman" w:hAnsi="Times New Roman" w:cs="Times New Roman"/>
          <w:sz w:val="24"/>
          <w:szCs w:val="24"/>
          <w:lang w:val="lt-LT"/>
        </w:rPr>
        <w:t xml:space="preserve"> prašymu nepratęsia pasiūlymo galiojimo;</w:t>
      </w:r>
    </w:p>
    <w:p w14:paraId="49B89400" w14:textId="779064A1" w:rsidR="00231C51" w:rsidRPr="0084097D" w:rsidRDefault="00D14597" w:rsidP="00467A0B">
      <w:pPr>
        <w:pStyle w:val="Sraopastraipa"/>
        <w:numPr>
          <w:ilvl w:val="2"/>
          <w:numId w:val="74"/>
        </w:numPr>
        <w:tabs>
          <w:tab w:val="left" w:pos="1418"/>
        </w:tabs>
        <w:spacing w:after="120" w:line="240" w:lineRule="auto"/>
        <w:jc w:val="both"/>
        <w:rPr>
          <w:rFonts w:ascii="Times New Roman" w:hAnsi="Times New Roman" w:cs="Times New Roman"/>
          <w:color w:val="000000"/>
          <w:sz w:val="24"/>
          <w:szCs w:val="24"/>
          <w:lang w:val="lt-LT"/>
        </w:rPr>
      </w:pPr>
      <w:r w:rsidRPr="0084097D">
        <w:rPr>
          <w:rFonts w:ascii="Times New Roman" w:hAnsi="Times New Roman" w:cs="Times New Roman"/>
          <w:sz w:val="24"/>
          <w:szCs w:val="24"/>
          <w:lang w:val="lt-LT"/>
        </w:rPr>
        <w:t xml:space="preserve">tiekėjas neatitinka </w:t>
      </w:r>
      <w:r w:rsidR="008F756B"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pirkimo </w:t>
      </w:r>
      <w:r w:rsidR="008F756B" w:rsidRPr="0084097D">
        <w:rPr>
          <w:rFonts w:ascii="Times New Roman" w:hAnsi="Times New Roman" w:cs="Times New Roman"/>
          <w:sz w:val="24"/>
          <w:szCs w:val="24"/>
          <w:lang w:val="lt-LT"/>
        </w:rPr>
        <w:t xml:space="preserve">sąlygose </w:t>
      </w:r>
      <w:r w:rsidR="00776DA1" w:rsidRPr="0084097D">
        <w:rPr>
          <w:rFonts w:ascii="Times New Roman" w:hAnsi="Times New Roman" w:cs="Times New Roman"/>
          <w:sz w:val="24"/>
          <w:szCs w:val="24"/>
          <w:lang w:val="lt-LT"/>
        </w:rPr>
        <w:t xml:space="preserve">nustatytų </w:t>
      </w:r>
      <w:r w:rsidRPr="0084097D">
        <w:rPr>
          <w:rFonts w:ascii="Times New Roman" w:hAnsi="Times New Roman" w:cs="Times New Roman"/>
          <w:sz w:val="24"/>
          <w:szCs w:val="24"/>
          <w:lang w:val="lt-LT"/>
        </w:rPr>
        <w:t xml:space="preserve">kvalifikacijos </w:t>
      </w:r>
      <w:r w:rsidR="00776DA1" w:rsidRPr="0084097D">
        <w:rPr>
          <w:rFonts w:ascii="Times New Roman" w:hAnsi="Times New Roman" w:cs="Times New Roman"/>
          <w:sz w:val="24"/>
          <w:szCs w:val="24"/>
          <w:lang w:val="lt-LT"/>
        </w:rPr>
        <w:t>reikalavimų</w:t>
      </w:r>
      <w:r w:rsidRPr="0084097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84097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84097D">
        <w:rPr>
          <w:rFonts w:ascii="Times New Roman" w:hAnsi="Times New Roman" w:cs="Times New Roman"/>
          <w:color w:val="000000" w:themeColor="text1"/>
          <w:sz w:val="24"/>
          <w:szCs w:val="24"/>
          <w:lang w:val="lt-LT"/>
        </w:rPr>
        <w:t>;</w:t>
      </w:r>
    </w:p>
    <w:p w14:paraId="07ECB096" w14:textId="41816DC9" w:rsidR="00D14597" w:rsidRPr="0084097D" w:rsidRDefault="00B75746" w:rsidP="00467A0B">
      <w:pPr>
        <w:pStyle w:val="Sraopastraipa"/>
        <w:numPr>
          <w:ilvl w:val="2"/>
          <w:numId w:val="74"/>
        </w:numPr>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 </w:t>
      </w:r>
      <w:r w:rsidR="002C6444" w:rsidRPr="0084097D">
        <w:rPr>
          <w:rFonts w:ascii="Times New Roman" w:hAnsi="Times New Roman" w:cs="Times New Roman"/>
          <w:sz w:val="24"/>
          <w:szCs w:val="24"/>
          <w:lang w:val="lt-LT"/>
        </w:rPr>
        <w:t>perkančiosios organizacijos</w:t>
      </w:r>
      <w:r w:rsidRPr="0084097D">
        <w:rPr>
          <w:rFonts w:ascii="Times New Roman" w:hAnsi="Times New Roman" w:cs="Times New Roman"/>
          <w:sz w:val="24"/>
          <w:szCs w:val="24"/>
          <w:lang w:val="lt-LT"/>
        </w:rPr>
        <w:t xml:space="preserve"> </w:t>
      </w:r>
      <w:r w:rsidR="00D14597" w:rsidRPr="0084097D">
        <w:rPr>
          <w:rFonts w:ascii="Times New Roman" w:hAnsi="Times New Roman" w:cs="Times New Roman"/>
          <w:sz w:val="24"/>
          <w:szCs w:val="24"/>
          <w:lang w:val="lt-LT"/>
        </w:rPr>
        <w:t>nustatytą terminą nepatikslino, nepapildė, nepaaiškino</w:t>
      </w:r>
      <w:r w:rsidR="00862A54" w:rsidRPr="0084097D">
        <w:rPr>
          <w:rFonts w:ascii="Times New Roman" w:hAnsi="Times New Roman" w:cs="Times New Roman"/>
          <w:sz w:val="24"/>
          <w:szCs w:val="24"/>
          <w:lang w:val="lt-LT"/>
        </w:rPr>
        <w:t xml:space="preserve"> savo</w:t>
      </w:r>
      <w:r w:rsidR="00D14597" w:rsidRPr="0084097D">
        <w:rPr>
          <w:rFonts w:ascii="Times New Roman" w:hAnsi="Times New Roman" w:cs="Times New Roman"/>
          <w:sz w:val="24"/>
          <w:szCs w:val="24"/>
          <w:lang w:val="lt-LT"/>
        </w:rPr>
        <w:t xml:space="preserve"> </w:t>
      </w:r>
      <w:r w:rsidR="00862A54" w:rsidRPr="0084097D">
        <w:rPr>
          <w:rFonts w:ascii="Times New Roman" w:hAnsi="Times New Roman" w:cs="Times New Roman"/>
          <w:sz w:val="24"/>
          <w:szCs w:val="24"/>
          <w:lang w:val="lt-LT"/>
        </w:rPr>
        <w:t>p</w:t>
      </w:r>
      <w:r w:rsidR="0001026E" w:rsidRPr="0084097D">
        <w:rPr>
          <w:rFonts w:ascii="Times New Roman" w:hAnsi="Times New Roman" w:cs="Times New Roman"/>
          <w:sz w:val="24"/>
          <w:szCs w:val="24"/>
          <w:lang w:val="lt-LT"/>
        </w:rPr>
        <w:t>asiūlymo</w:t>
      </w:r>
      <w:r w:rsidR="00862A54" w:rsidRPr="0084097D">
        <w:rPr>
          <w:rFonts w:ascii="Times New Roman" w:hAnsi="Times New Roman" w:cs="Times New Roman"/>
          <w:sz w:val="24"/>
          <w:szCs w:val="24"/>
          <w:lang w:val="lt-LT"/>
        </w:rPr>
        <w:t>;</w:t>
      </w:r>
    </w:p>
    <w:p w14:paraId="1D78B684" w14:textId="46861593" w:rsidR="00776DA1" w:rsidRPr="0084097D" w:rsidRDefault="00662EFA" w:rsidP="00467A0B">
      <w:pPr>
        <w:pStyle w:val="Sraopastraipa"/>
        <w:numPr>
          <w:ilvl w:val="2"/>
          <w:numId w:val="74"/>
        </w:numPr>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w:t>
      </w:r>
      <w:r w:rsidR="00776DA1" w:rsidRPr="0084097D">
        <w:rPr>
          <w:rFonts w:ascii="Times New Roman" w:hAnsi="Times New Roman" w:cs="Times New Roman"/>
          <w:sz w:val="24"/>
          <w:szCs w:val="24"/>
          <w:lang w:val="lt-LT"/>
        </w:rPr>
        <w:t xml:space="preserve">iekėjas per perkančiosios organizacijos nustatytą terminą </w:t>
      </w:r>
      <w:r w:rsidR="008473C5" w:rsidRPr="0084097D">
        <w:rPr>
          <w:rFonts w:ascii="Times New Roman" w:hAnsi="Times New Roman" w:cs="Times New Roman"/>
          <w:sz w:val="24"/>
          <w:szCs w:val="24"/>
          <w:lang w:val="lt-LT"/>
        </w:rPr>
        <w:t xml:space="preserve">patikslino, papildė, paaiškino </w:t>
      </w:r>
      <w:r w:rsidR="00862A54" w:rsidRPr="0084097D">
        <w:rPr>
          <w:rFonts w:ascii="Times New Roman" w:hAnsi="Times New Roman" w:cs="Times New Roman"/>
          <w:sz w:val="24"/>
          <w:szCs w:val="24"/>
          <w:lang w:val="lt-LT"/>
        </w:rPr>
        <w:t>p</w:t>
      </w:r>
      <w:r w:rsidR="008473C5" w:rsidRPr="0084097D">
        <w:rPr>
          <w:rFonts w:ascii="Times New Roman" w:hAnsi="Times New Roman" w:cs="Times New Roman"/>
          <w:sz w:val="24"/>
          <w:szCs w:val="24"/>
          <w:lang w:val="lt-LT"/>
        </w:rPr>
        <w:t xml:space="preserve">asiūlymą </w:t>
      </w:r>
      <w:r w:rsidR="000C1585" w:rsidRPr="0084097D">
        <w:rPr>
          <w:rFonts w:ascii="Times New Roman" w:hAnsi="Times New Roman" w:cs="Times New Roman"/>
          <w:sz w:val="24"/>
          <w:szCs w:val="24"/>
          <w:lang w:val="lt-LT"/>
        </w:rPr>
        <w:t xml:space="preserve">ir tai lėmė esminį </w:t>
      </w:r>
      <w:r w:rsidR="00862A54" w:rsidRPr="0084097D">
        <w:rPr>
          <w:rFonts w:ascii="Times New Roman" w:hAnsi="Times New Roman" w:cs="Times New Roman"/>
          <w:sz w:val="24"/>
          <w:szCs w:val="24"/>
          <w:lang w:val="lt-LT"/>
        </w:rPr>
        <w:t>jo p</w:t>
      </w:r>
      <w:r w:rsidRPr="0084097D">
        <w:rPr>
          <w:rFonts w:ascii="Times New Roman" w:hAnsi="Times New Roman" w:cs="Times New Roman"/>
          <w:sz w:val="24"/>
          <w:szCs w:val="24"/>
          <w:lang w:val="lt-LT"/>
        </w:rPr>
        <w:t xml:space="preserve">asiūlymo </w:t>
      </w:r>
      <w:r w:rsidR="00E85FE0" w:rsidRPr="0084097D">
        <w:rPr>
          <w:rFonts w:ascii="Times New Roman" w:hAnsi="Times New Roman" w:cs="Times New Roman"/>
          <w:sz w:val="24"/>
          <w:szCs w:val="24"/>
          <w:lang w:val="lt-LT"/>
        </w:rPr>
        <w:t>pakeitimą;</w:t>
      </w:r>
    </w:p>
    <w:p w14:paraId="27890231" w14:textId="6B602BAB" w:rsidR="004A5872" w:rsidRPr="0084097D" w:rsidRDefault="006A2495" w:rsidP="00467A0B">
      <w:pPr>
        <w:pStyle w:val="Sraopastraipa"/>
        <w:numPr>
          <w:ilvl w:val="2"/>
          <w:numId w:val="74"/>
        </w:numPr>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w:t>
      </w:r>
      <w:r w:rsidR="004A5872" w:rsidRPr="0084097D">
        <w:rPr>
          <w:rFonts w:ascii="Times New Roman" w:hAnsi="Times New Roman" w:cs="Times New Roman"/>
          <w:sz w:val="24"/>
          <w:szCs w:val="24"/>
          <w:lang w:val="lt-LT"/>
        </w:rPr>
        <w:t xml:space="preserve">asiūlymas neatitinka </w:t>
      </w:r>
      <w:r w:rsidR="00862A54" w:rsidRPr="0084097D">
        <w:rPr>
          <w:rFonts w:ascii="Times New Roman" w:hAnsi="Times New Roman" w:cs="Times New Roman"/>
          <w:sz w:val="24"/>
          <w:szCs w:val="24"/>
          <w:lang w:val="lt-LT"/>
        </w:rPr>
        <w:t>p</w:t>
      </w:r>
      <w:r w:rsidR="00ED4D4C" w:rsidRPr="0084097D">
        <w:rPr>
          <w:rFonts w:ascii="Times New Roman" w:hAnsi="Times New Roman" w:cs="Times New Roman"/>
          <w:sz w:val="24"/>
          <w:szCs w:val="24"/>
          <w:lang w:val="lt-LT"/>
        </w:rPr>
        <w:t xml:space="preserve">irkimo dokumentų reikalavimų ir jo trūkumai negali būti ištaisyti </w:t>
      </w:r>
      <w:r w:rsidR="00295AD4" w:rsidRPr="0084097D">
        <w:rPr>
          <w:rFonts w:ascii="Times New Roman" w:hAnsi="Times New Roman" w:cs="Times New Roman"/>
          <w:sz w:val="24"/>
          <w:szCs w:val="24"/>
          <w:lang w:val="lt-LT"/>
        </w:rPr>
        <w:t xml:space="preserve">vadovaujantis </w:t>
      </w:r>
      <w:r w:rsidR="008114A9" w:rsidRPr="0084097D">
        <w:rPr>
          <w:rFonts w:ascii="Times New Roman" w:hAnsi="Times New Roman" w:cs="Times New Roman"/>
          <w:color w:val="000000"/>
          <w:sz w:val="24"/>
          <w:szCs w:val="24"/>
          <w:lang w:val="lt-LT"/>
        </w:rPr>
        <w:t xml:space="preserve">Viešųjų pirkimų tarnybos </w:t>
      </w:r>
      <w:r w:rsidR="005401DA" w:rsidRPr="0084097D">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84097D">
        <w:rPr>
          <w:rFonts w:ascii="Times New Roman" w:hAnsi="Times New Roman" w:cs="Times New Roman"/>
          <w:color w:val="000000"/>
          <w:sz w:val="24"/>
          <w:szCs w:val="24"/>
          <w:lang w:val="lt-LT"/>
        </w:rPr>
        <w:t>.</w:t>
      </w:r>
    </w:p>
    <w:p w14:paraId="76C3C0E2" w14:textId="6DE158B3" w:rsidR="00D14597" w:rsidRPr="0084097D" w:rsidRDefault="00D14597" w:rsidP="00467A0B">
      <w:pPr>
        <w:pStyle w:val="Sraopastraipa"/>
        <w:numPr>
          <w:ilvl w:val="2"/>
          <w:numId w:val="74"/>
        </w:numPr>
        <w:spacing w:after="120"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nurodyta kaina perkančiajai organizacijai yra per didelė ir nepriimtina</w:t>
      </w:r>
      <w:r w:rsidR="00061722" w:rsidRPr="0084097D">
        <w:rPr>
          <w:rFonts w:ascii="Times New Roman" w:hAnsi="Times New Roman" w:cs="Times New Roman"/>
          <w:sz w:val="24"/>
          <w:szCs w:val="24"/>
          <w:lang w:val="lt-LT"/>
        </w:rPr>
        <w:t>, išskyrus VPĮ 45 straipsnio 1 dalies 5 punkte numatytus atvejus</w:t>
      </w:r>
      <w:r w:rsidRPr="0084097D">
        <w:rPr>
          <w:rFonts w:ascii="Times New Roman" w:hAnsi="Times New Roman" w:cs="Times New Roman"/>
          <w:sz w:val="24"/>
          <w:szCs w:val="24"/>
          <w:lang w:val="lt-LT"/>
        </w:rPr>
        <w:t xml:space="preserve">. Jeigu šiuo pagrindu atmetamas ekonomiškai naudingiausias pasiūlymas, </w:t>
      </w:r>
      <w:r w:rsidR="000C5987" w:rsidRPr="0084097D">
        <w:rPr>
          <w:rFonts w:ascii="Times New Roman" w:hAnsi="Times New Roman" w:cs="Times New Roman"/>
          <w:sz w:val="24"/>
          <w:szCs w:val="24"/>
          <w:lang w:val="lt-LT"/>
        </w:rPr>
        <w:t xml:space="preserve">o </w:t>
      </w:r>
      <w:r w:rsidR="000769E6" w:rsidRPr="0084097D">
        <w:rPr>
          <w:rFonts w:ascii="Times New Roman" w:hAnsi="Times New Roman" w:cs="Times New Roman"/>
          <w:color w:val="000000"/>
          <w:sz w:val="24"/>
          <w:szCs w:val="24"/>
          <w:lang w:val="lt-LT"/>
        </w:rPr>
        <w:t>perkančioji organizacija pirkimo dokumentuose nėra nurodžiusi pirkimui skirtų lėšų sumos,</w:t>
      </w:r>
      <w:r w:rsidRPr="0084097D">
        <w:rPr>
          <w:rFonts w:ascii="Times New Roman" w:hAnsi="Times New Roman" w:cs="Times New Roman"/>
          <w:sz w:val="24"/>
          <w:szCs w:val="24"/>
          <w:lang w:val="lt-LT"/>
        </w:rPr>
        <w:t xml:space="preserve"> kiti pasiūlymai negali būti nustatyti laimėjusiais;</w:t>
      </w:r>
    </w:p>
    <w:p w14:paraId="4ECB9550" w14:textId="749902E1" w:rsidR="00D14597" w:rsidRPr="0084097D" w:rsidRDefault="00D14597" w:rsidP="00467A0B">
      <w:pPr>
        <w:pStyle w:val="Sraopastraipa"/>
        <w:numPr>
          <w:ilvl w:val="2"/>
          <w:numId w:val="74"/>
        </w:numPr>
        <w:tabs>
          <w:tab w:val="left" w:pos="1701"/>
        </w:tabs>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nurodyta neįprastai maža kaina ir (ar) sąnaudos ir tiekėjas</w:t>
      </w:r>
      <w:r w:rsidR="00A22D5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nepateikia tinkamų pasiūlytos </w:t>
      </w:r>
      <w:r w:rsidR="00B22C1C" w:rsidRPr="0084097D">
        <w:rPr>
          <w:rFonts w:ascii="Times New Roman" w:hAnsi="Times New Roman" w:cs="Times New Roman"/>
          <w:sz w:val="24"/>
          <w:szCs w:val="24"/>
          <w:lang w:val="lt-LT"/>
        </w:rPr>
        <w:t xml:space="preserve">neįprastai mažos </w:t>
      </w:r>
      <w:r w:rsidRPr="0084097D">
        <w:rPr>
          <w:rFonts w:ascii="Times New Roman" w:hAnsi="Times New Roman" w:cs="Times New Roman"/>
          <w:sz w:val="24"/>
          <w:szCs w:val="24"/>
          <w:lang w:val="lt-LT"/>
        </w:rPr>
        <w:t>kainos ir (ar) sąnaudų pagrįstumo įrodymų;</w:t>
      </w:r>
    </w:p>
    <w:p w14:paraId="732BF799" w14:textId="77777777" w:rsidR="00D14597" w:rsidRPr="0084097D" w:rsidRDefault="00D14597"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097D" w:rsidRDefault="00D14597"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097D" w:rsidRDefault="00950FFA"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paaiškėja, kad ekonomiškai naudingiausią pasiūlymą pateikusio </w:t>
      </w:r>
      <w:r w:rsidR="00307965" w:rsidRPr="0084097D">
        <w:rPr>
          <w:rFonts w:ascii="Times New Roman" w:hAnsi="Times New Roman" w:cs="Times New Roman"/>
          <w:sz w:val="24"/>
          <w:szCs w:val="24"/>
          <w:lang w:val="lt-LT"/>
        </w:rPr>
        <w:t xml:space="preserve">tiekėjo </w:t>
      </w:r>
      <w:r w:rsidR="00D14597" w:rsidRPr="0084097D">
        <w:rPr>
          <w:rFonts w:ascii="Times New Roman" w:hAnsi="Times New Roman" w:cs="Times New Roman"/>
          <w:sz w:val="24"/>
          <w:szCs w:val="24"/>
          <w:lang w:val="lt-LT"/>
        </w:rPr>
        <w:t xml:space="preserve">pasiūlymas neatitinka </w:t>
      </w:r>
      <w:r w:rsidR="00307965" w:rsidRPr="0084097D">
        <w:rPr>
          <w:rFonts w:ascii="Times New Roman" w:hAnsi="Times New Roman" w:cs="Times New Roman"/>
          <w:sz w:val="24"/>
          <w:szCs w:val="24"/>
          <w:lang w:val="lt-LT"/>
        </w:rPr>
        <w:t xml:space="preserve">VPĮ 17 straipsnio 2 dalies 2 punkte </w:t>
      </w:r>
      <w:r w:rsidR="004E7C8B" w:rsidRPr="0084097D">
        <w:rPr>
          <w:rFonts w:ascii="Times New Roman" w:hAnsi="Times New Roman" w:cs="Times New Roman"/>
          <w:sz w:val="24"/>
          <w:szCs w:val="24"/>
          <w:lang w:val="lt-LT"/>
        </w:rPr>
        <w:t xml:space="preserve">nurodytų </w:t>
      </w:r>
      <w:r w:rsidR="00D14597" w:rsidRPr="0084097D">
        <w:rPr>
          <w:rFonts w:ascii="Times New Roman" w:hAnsi="Times New Roman" w:cs="Times New Roman"/>
          <w:sz w:val="24"/>
          <w:szCs w:val="24"/>
          <w:lang w:val="lt-LT"/>
        </w:rPr>
        <w:t>aplinkos apsaugos, socialinės ir darbo teisės įpareigojimų</w:t>
      </w:r>
      <w:r w:rsidR="007C30B1" w:rsidRPr="0084097D">
        <w:rPr>
          <w:rFonts w:ascii="Times New Roman" w:hAnsi="Times New Roman" w:cs="Times New Roman"/>
          <w:sz w:val="24"/>
          <w:szCs w:val="24"/>
          <w:lang w:val="lt-LT"/>
        </w:rPr>
        <w:t>;</w:t>
      </w:r>
      <w:r w:rsidR="00D14597" w:rsidRPr="0084097D">
        <w:rPr>
          <w:rFonts w:ascii="Times New Roman" w:hAnsi="Times New Roman" w:cs="Times New Roman"/>
          <w:sz w:val="24"/>
          <w:szCs w:val="24"/>
          <w:lang w:val="lt-LT"/>
        </w:rPr>
        <w:t xml:space="preserve"> </w:t>
      </w:r>
    </w:p>
    <w:p w14:paraId="408DD04C" w14:textId="1F5BFFAC" w:rsidR="003D1ADA" w:rsidRPr="0084097D" w:rsidRDefault="003D1ADA"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 xml:space="preserve">tiekėjas neturi reikalaujamo profesinio pajėgumo, </w:t>
      </w:r>
      <w:r w:rsidR="00B27D6A" w:rsidRPr="0084097D">
        <w:rPr>
          <w:rFonts w:ascii="Times New Roman" w:hAnsi="Times New Roman" w:cs="Times New Roman"/>
          <w:color w:val="000000"/>
          <w:sz w:val="24"/>
          <w:szCs w:val="24"/>
          <w:lang w:val="lt-LT"/>
        </w:rPr>
        <w:t>kai</w:t>
      </w:r>
      <w:r w:rsidR="00516961" w:rsidRPr="0084097D">
        <w:rPr>
          <w:rFonts w:ascii="Times New Roman" w:hAnsi="Times New Roman" w:cs="Times New Roman"/>
          <w:color w:val="000000"/>
          <w:sz w:val="24"/>
          <w:szCs w:val="24"/>
          <w:lang w:val="lt-LT"/>
        </w:rPr>
        <w:t xml:space="preserve"> perkančioji organizacija</w:t>
      </w:r>
      <w:r w:rsidRPr="0084097D">
        <w:rPr>
          <w:rFonts w:ascii="Times New Roman" w:hAnsi="Times New Roman" w:cs="Times New Roman"/>
          <w:color w:val="000000"/>
          <w:sz w:val="24"/>
          <w:szCs w:val="24"/>
          <w:lang w:val="lt-LT"/>
        </w:rPr>
        <w:t xml:space="preserve"> nustato tiekėjo interesų konfliktą, galintį neigiamai paveikti sutarties vykdymą</w:t>
      </w:r>
      <w:r w:rsidR="005C29E9" w:rsidRPr="0084097D">
        <w:rPr>
          <w:rFonts w:ascii="Times New Roman" w:hAnsi="Times New Roman" w:cs="Times New Roman"/>
          <w:color w:val="000000"/>
          <w:sz w:val="24"/>
          <w:szCs w:val="24"/>
          <w:lang w:val="lt-LT"/>
        </w:rPr>
        <w:t>;</w:t>
      </w:r>
    </w:p>
    <w:p w14:paraId="4113367B" w14:textId="1BBCB449" w:rsidR="00E6583D" w:rsidRPr="0084097D" w:rsidRDefault="00A93550"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eastAsia="Arial" w:hAnsi="Times New Roman" w:cs="Times New Roman"/>
          <w:sz w:val="24"/>
          <w:szCs w:val="24"/>
          <w:lang w:val="lt-LT"/>
        </w:rPr>
        <w:t>Perkančioji organizacija</w:t>
      </w:r>
      <w:r w:rsidR="002903B4" w:rsidRPr="0084097D">
        <w:rPr>
          <w:rFonts w:ascii="Times New Roman" w:eastAsia="Arial" w:hAnsi="Times New Roman" w:cs="Times New Roman"/>
          <w:sz w:val="24"/>
          <w:szCs w:val="24"/>
          <w:lang w:val="lt-LT"/>
        </w:rPr>
        <w:t xml:space="preserve"> gali atmesti pasiūlymus kitais </w:t>
      </w:r>
      <w:r w:rsidR="008B365C" w:rsidRPr="0084097D">
        <w:rPr>
          <w:rFonts w:ascii="Times New Roman" w:eastAsia="Arial" w:hAnsi="Times New Roman" w:cs="Times New Roman"/>
          <w:sz w:val="24"/>
          <w:szCs w:val="24"/>
          <w:lang w:val="lt-LT"/>
        </w:rPr>
        <w:t xml:space="preserve">specialiosiose </w:t>
      </w:r>
      <w:r w:rsidR="00724D6E" w:rsidRPr="0084097D">
        <w:rPr>
          <w:rFonts w:ascii="Times New Roman" w:eastAsia="Arial" w:hAnsi="Times New Roman" w:cs="Times New Roman"/>
          <w:sz w:val="24"/>
          <w:szCs w:val="24"/>
          <w:lang w:val="lt-LT"/>
        </w:rPr>
        <w:t xml:space="preserve">pirkimo </w:t>
      </w:r>
      <w:r w:rsidR="008B365C" w:rsidRPr="0084097D">
        <w:rPr>
          <w:rFonts w:ascii="Times New Roman" w:eastAsia="Arial" w:hAnsi="Times New Roman" w:cs="Times New Roman"/>
          <w:sz w:val="24"/>
          <w:szCs w:val="24"/>
          <w:lang w:val="lt-LT"/>
        </w:rPr>
        <w:t>sąlygose</w:t>
      </w:r>
      <w:r w:rsidR="008A4D1C" w:rsidRPr="0084097D">
        <w:rPr>
          <w:rFonts w:ascii="Times New Roman" w:eastAsia="Arial" w:hAnsi="Times New Roman" w:cs="Times New Roman"/>
          <w:sz w:val="24"/>
          <w:szCs w:val="24"/>
          <w:lang w:val="lt-LT"/>
        </w:rPr>
        <w:t xml:space="preserve"> nurodytais pagrindais</w:t>
      </w:r>
      <w:r w:rsidR="001C4EF6" w:rsidRPr="0084097D">
        <w:rPr>
          <w:rFonts w:ascii="Times New Roman" w:eastAsia="Arial" w:hAnsi="Times New Roman" w:cs="Times New Roman"/>
          <w:sz w:val="24"/>
          <w:szCs w:val="24"/>
          <w:lang w:val="lt-LT"/>
        </w:rPr>
        <w:t>.</w:t>
      </w:r>
    </w:p>
    <w:p w14:paraId="09EF0A1F" w14:textId="7867068B" w:rsidR="00D14597" w:rsidRPr="0084097D" w:rsidRDefault="00D14597" w:rsidP="00467A0B">
      <w:pPr>
        <w:pStyle w:val="Sraopastraipa"/>
        <w:numPr>
          <w:ilvl w:val="1"/>
          <w:numId w:val="74"/>
        </w:numPr>
        <w:tabs>
          <w:tab w:val="left" w:pos="1276"/>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Apie pasiūlymo atmetimą ir tokio atmetimo priežastis tiekėjas informuojamas raštu CVP IS priemonėmis.</w:t>
      </w:r>
    </w:p>
    <w:p w14:paraId="2CAA6A97" w14:textId="61BF6C3E" w:rsidR="00C36A61" w:rsidRPr="0084097D" w:rsidRDefault="0084097D" w:rsidP="00467A0B">
      <w:pPr>
        <w:pStyle w:val="Antrat1"/>
        <w:numPr>
          <w:ilvl w:val="0"/>
          <w:numId w:val="74"/>
        </w:numPr>
        <w:tabs>
          <w:tab w:val="left" w:pos="567"/>
        </w:tabs>
        <w:spacing w:line="20" w:lineRule="atLeast"/>
        <w:ind w:left="0" w:firstLine="0"/>
        <w:contextualSpacing/>
        <w:rPr>
          <w:rFonts w:ascii="Times New Roman" w:hAnsi="Times New Roman" w:cs="Times New Roman"/>
          <w:color w:val="auto"/>
          <w:sz w:val="24"/>
          <w:szCs w:val="24"/>
          <w:lang w:val="lt-LT"/>
        </w:rPr>
      </w:pPr>
      <w:bookmarkStart w:id="74" w:name="_Ref40443104"/>
      <w:bookmarkStart w:id="75" w:name="_Toc48053180"/>
      <w:r w:rsidRPr="0084097D">
        <w:rPr>
          <w:rFonts w:ascii="Times New Roman" w:hAnsi="Times New Roman" w:cs="Times New Roman"/>
          <w:color w:val="auto"/>
          <w:sz w:val="24"/>
          <w:szCs w:val="24"/>
          <w:lang w:val="lt-LT"/>
        </w:rPr>
        <w:lastRenderedPageBreak/>
        <w:t>PASIŪLYMŲ EILĖ IR LAIMĖTOJO NUSTATYMAS</w:t>
      </w:r>
      <w:bookmarkEnd w:id="74"/>
      <w:bookmarkEnd w:id="75"/>
    </w:p>
    <w:p w14:paraId="6D9C58F7" w14:textId="6FEEF303" w:rsidR="00C36A61" w:rsidRPr="0084097D" w:rsidRDefault="00C36A61" w:rsidP="00467A0B">
      <w:pPr>
        <w:pStyle w:val="Sraopastraipa"/>
        <w:numPr>
          <w:ilvl w:val="1"/>
          <w:numId w:val="74"/>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Išnagrinėjusi, įvertinusi ir palyginusi pateiktus pasiūlymus, perkančioji organizacija nustato pasiūlymų eilę</w:t>
      </w:r>
      <w:r w:rsidR="005B27F5" w:rsidRPr="0084097D">
        <w:rPr>
          <w:rFonts w:ascii="Times New Roman" w:hAnsi="Times New Roman" w:cs="Times New Roman"/>
          <w:sz w:val="24"/>
          <w:szCs w:val="24"/>
          <w:lang w:val="lt-LT"/>
        </w:rPr>
        <w:t xml:space="preserve"> (</w:t>
      </w:r>
      <w:r w:rsidR="005B27F5" w:rsidRPr="0084097D">
        <w:rPr>
          <w:rFonts w:ascii="Times New Roman" w:hAnsi="Times New Roman" w:cs="Times New Roman"/>
          <w:color w:val="000000"/>
          <w:sz w:val="24"/>
          <w:szCs w:val="24"/>
          <w:lang w:val="lt-LT"/>
        </w:rPr>
        <w:t>išskyrus atvejus, kai pasiūlymą pateikia, arba įvertinus pasiūlymus liko tik vienas tiekėjas)</w:t>
      </w:r>
      <w:r w:rsidRPr="0084097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4097D" w:rsidRDefault="00C36A61" w:rsidP="00467A0B">
      <w:pPr>
        <w:pStyle w:val="Sraopastraipa"/>
        <w:numPr>
          <w:ilvl w:val="1"/>
          <w:numId w:val="74"/>
        </w:numPr>
        <w:tabs>
          <w:tab w:val="left" w:pos="1418"/>
        </w:tabs>
        <w:spacing w:after="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872BF78" w:rsidR="000525F8" w:rsidRPr="0084097D" w:rsidRDefault="000525F8" w:rsidP="00467A0B">
      <w:pPr>
        <w:pStyle w:val="Sraopastraipa"/>
        <w:numPr>
          <w:ilvl w:val="1"/>
          <w:numId w:val="74"/>
        </w:numPr>
        <w:spacing w:after="0" w:line="20" w:lineRule="atLeast"/>
        <w:ind w:left="0" w:firstLine="567"/>
        <w:jc w:val="both"/>
        <w:rPr>
          <w:rFonts w:ascii="Times New Roman" w:hAnsi="Times New Roman" w:cs="Times New Roman"/>
          <w:bCs/>
          <w:iCs/>
          <w:sz w:val="24"/>
          <w:szCs w:val="24"/>
          <w:lang w:val="lt-LT"/>
        </w:rPr>
      </w:pPr>
      <w:r w:rsidRPr="0084097D">
        <w:rPr>
          <w:rFonts w:ascii="Times New Roman" w:eastAsia="Arial" w:hAnsi="Times New Roman" w:cs="Times New Roman"/>
          <w:sz w:val="24"/>
          <w:szCs w:val="24"/>
          <w:lang w:val="lt-LT"/>
        </w:rPr>
        <w:t xml:space="preserve">Prieš nustatydama laimėjusį pasiūlymą, </w:t>
      </w:r>
      <w:r w:rsidR="00D4644F"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reikalauja, kad ekonomiškai naudingiausią pasiūlymą pateikęs </w:t>
      </w:r>
      <w:r w:rsidR="00D4644F" w:rsidRPr="0084097D">
        <w:rPr>
          <w:rFonts w:ascii="Times New Roman" w:eastAsia="Arial" w:hAnsi="Times New Roman" w:cs="Times New Roman"/>
          <w:sz w:val="24"/>
          <w:szCs w:val="24"/>
          <w:lang w:val="lt-LT"/>
        </w:rPr>
        <w:t>tiekėjas</w:t>
      </w:r>
      <w:r w:rsidRPr="0084097D">
        <w:rPr>
          <w:rFonts w:ascii="Times New Roman" w:eastAsia="Arial" w:hAnsi="Times New Roman" w:cs="Times New Roman"/>
          <w:sz w:val="24"/>
          <w:szCs w:val="24"/>
          <w:lang w:val="lt-LT"/>
        </w:rPr>
        <w:t xml:space="preserve"> pateiktų aktualius dokumentus, </w:t>
      </w:r>
      <w:r w:rsidRPr="0084097D">
        <w:rPr>
          <w:rFonts w:ascii="Times New Roman" w:hAnsi="Times New Roman" w:cs="Times New Roman"/>
          <w:sz w:val="24"/>
          <w:szCs w:val="24"/>
          <w:lang w:val="lt-LT"/>
        </w:rPr>
        <w:t xml:space="preserve">įrodančius atitiktį </w:t>
      </w:r>
      <w:r w:rsidR="00764D2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sąlygomis šių dokumentų nereikalaujama. </w:t>
      </w:r>
      <w:r w:rsidR="00D4644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taip pat įvertina, ar ekonomiškai naudingiausią pasiūlymą pateikusio </w:t>
      </w:r>
      <w:r w:rsidR="00D4644F" w:rsidRPr="0084097D">
        <w:rPr>
          <w:rFonts w:ascii="Times New Roman" w:hAnsi="Times New Roman" w:cs="Times New Roman"/>
          <w:sz w:val="24"/>
          <w:szCs w:val="24"/>
          <w:lang w:val="lt-LT"/>
        </w:rPr>
        <w:t>tiekėjo</w:t>
      </w:r>
      <w:r w:rsidRPr="0084097D">
        <w:rPr>
          <w:rFonts w:ascii="Times New Roman" w:hAnsi="Times New Roman" w:cs="Times New Roman"/>
          <w:sz w:val="24"/>
          <w:szCs w:val="24"/>
          <w:lang w:val="lt-LT"/>
        </w:rPr>
        <w:t xml:space="preserve"> pasiūlymas neturėtų būti atmestas dėl kitų priežasčių.</w:t>
      </w:r>
    </w:p>
    <w:p w14:paraId="4C641B54" w14:textId="5B080B4E" w:rsidR="00C36A61" w:rsidRPr="0084097D" w:rsidRDefault="00C36A61" w:rsidP="00467A0B">
      <w:pPr>
        <w:pStyle w:val="Sraopastraipa"/>
        <w:numPr>
          <w:ilvl w:val="1"/>
          <w:numId w:val="74"/>
        </w:numPr>
        <w:spacing w:after="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pasiūlymą pateikė tik vienas tiekėjas </w:t>
      </w:r>
      <w:r w:rsidR="00A227FE" w:rsidRPr="0084097D">
        <w:rPr>
          <w:rFonts w:ascii="Times New Roman" w:hAnsi="Times New Roman" w:cs="Times New Roman"/>
          <w:sz w:val="24"/>
          <w:szCs w:val="24"/>
          <w:lang w:val="lt-LT"/>
        </w:rPr>
        <w:t>arba įvertinus pasiūlymus liko tik vienas tiekėjas</w:t>
      </w:r>
      <w:r w:rsidRPr="0084097D">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467A0B">
      <w:pPr>
        <w:pStyle w:val="Antrat1"/>
        <w:numPr>
          <w:ilvl w:val="0"/>
          <w:numId w:val="74"/>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84097D">
        <w:rPr>
          <w:rFonts w:ascii="Times New Roman" w:hAnsi="Times New Roman" w:cs="Times New Roman"/>
          <w:color w:val="auto"/>
          <w:sz w:val="24"/>
          <w:szCs w:val="24"/>
          <w:lang w:val="lt-LT"/>
        </w:rPr>
        <w:t>INFORMAVIMAS APIE PIRKIMO PROCEDŪRŲ REZULTATUS</w:t>
      </w:r>
    </w:p>
    <w:bookmarkEnd w:id="76"/>
    <w:p w14:paraId="3F0A54A9" w14:textId="690AD253" w:rsidR="0053096C" w:rsidRPr="0084097D" w:rsidRDefault="0053096C" w:rsidP="00467A0B">
      <w:pPr>
        <w:pStyle w:val="Sraopastraipa"/>
        <w:numPr>
          <w:ilvl w:val="1"/>
          <w:numId w:val="74"/>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467A0B">
      <w:pPr>
        <w:pStyle w:val="Antrat1"/>
        <w:numPr>
          <w:ilvl w:val="0"/>
          <w:numId w:val="74"/>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84097D">
        <w:rPr>
          <w:rFonts w:ascii="Times New Roman" w:hAnsi="Times New Roman" w:cs="Times New Roman"/>
          <w:color w:val="auto"/>
          <w:sz w:val="24"/>
          <w:szCs w:val="24"/>
          <w:lang w:val="lt-LT"/>
        </w:rPr>
        <w:t>SUTARTIES SUDARYMAS</w:t>
      </w:r>
      <w:bookmarkEnd w:id="77"/>
      <w:bookmarkEnd w:id="78"/>
      <w:bookmarkEnd w:id="79"/>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467A0B">
      <w:pPr>
        <w:pStyle w:val="Sraopastraipa"/>
        <w:numPr>
          <w:ilvl w:val="1"/>
          <w:numId w:val="7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467A0B">
      <w:pPr>
        <w:pStyle w:val="Sraopastraipa"/>
        <w:numPr>
          <w:ilvl w:val="1"/>
          <w:numId w:val="7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467A0B">
      <w:pPr>
        <w:pStyle w:val="Sraopastraipa"/>
        <w:numPr>
          <w:ilvl w:val="2"/>
          <w:numId w:val="74"/>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467A0B">
      <w:pPr>
        <w:pStyle w:val="Sraopastraipa"/>
        <w:numPr>
          <w:ilvl w:val="2"/>
          <w:numId w:val="74"/>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467A0B">
      <w:pPr>
        <w:pStyle w:val="Sraopastraipa"/>
        <w:numPr>
          <w:ilvl w:val="2"/>
          <w:numId w:val="74"/>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467A0B">
      <w:pPr>
        <w:pStyle w:val="Sraopastraipa"/>
        <w:numPr>
          <w:ilvl w:val="1"/>
          <w:numId w:val="74"/>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467A0B">
      <w:pPr>
        <w:pStyle w:val="Sraopastraipa"/>
        <w:numPr>
          <w:ilvl w:val="1"/>
          <w:numId w:val="74"/>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467A0B">
      <w:pPr>
        <w:pStyle w:val="Sraopastraipa"/>
        <w:numPr>
          <w:ilvl w:val="2"/>
          <w:numId w:val="74"/>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lastRenderedPageBreak/>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467A0B">
      <w:pPr>
        <w:pStyle w:val="Sraopastraipa"/>
        <w:numPr>
          <w:ilvl w:val="1"/>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467A0B">
      <w:pPr>
        <w:pStyle w:val="Sraopastraipa"/>
        <w:numPr>
          <w:ilvl w:val="1"/>
          <w:numId w:val="74"/>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467A0B">
      <w:pPr>
        <w:pStyle w:val="Sraopastraipa"/>
        <w:numPr>
          <w:ilvl w:val="1"/>
          <w:numId w:val="74"/>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467A0B">
      <w:pPr>
        <w:pStyle w:val="Antrat1"/>
        <w:numPr>
          <w:ilvl w:val="0"/>
          <w:numId w:val="74"/>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0"/>
    </w:p>
    <w:p w14:paraId="4D642AA6" w14:textId="086A23DD" w:rsidR="006B5699" w:rsidRPr="0084097D" w:rsidRDefault="009D6E53" w:rsidP="00467A0B">
      <w:pPr>
        <w:pStyle w:val="Sraopastraipa"/>
        <w:numPr>
          <w:ilvl w:val="1"/>
          <w:numId w:val="74"/>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467A0B">
      <w:pPr>
        <w:pStyle w:val="Sraopastraipa"/>
        <w:numPr>
          <w:ilvl w:val="1"/>
          <w:numId w:val="74"/>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467A0B">
      <w:pPr>
        <w:pStyle w:val="Sraopastraipa"/>
        <w:numPr>
          <w:ilvl w:val="1"/>
          <w:numId w:val="74"/>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sectPr w:rsidR="009B1639" w:rsidRPr="0084097D" w:rsidSect="00BF208C">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7CEE" w14:textId="77777777" w:rsidR="00352A36" w:rsidRDefault="00352A36" w:rsidP="00184B8C">
      <w:pPr>
        <w:spacing w:after="0" w:line="240" w:lineRule="auto"/>
      </w:pPr>
      <w:r>
        <w:separator/>
      </w:r>
    </w:p>
  </w:endnote>
  <w:endnote w:type="continuationSeparator" w:id="0">
    <w:p w14:paraId="4CE2BE74" w14:textId="77777777" w:rsidR="00352A36" w:rsidRDefault="00352A36" w:rsidP="00184B8C">
      <w:pPr>
        <w:spacing w:after="0" w:line="240" w:lineRule="auto"/>
      </w:pPr>
      <w:r>
        <w:continuationSeparator/>
      </w:r>
    </w:p>
  </w:endnote>
  <w:endnote w:type="continuationNotice" w:id="1">
    <w:p w14:paraId="7B8745F6" w14:textId="77777777" w:rsidR="00352A36" w:rsidRDefault="00352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9147" w14:textId="77777777" w:rsidR="00352A36" w:rsidRDefault="00352A36" w:rsidP="00184B8C">
      <w:pPr>
        <w:spacing w:after="0" w:line="240" w:lineRule="auto"/>
      </w:pPr>
      <w:r>
        <w:separator/>
      </w:r>
    </w:p>
  </w:footnote>
  <w:footnote w:type="continuationSeparator" w:id="0">
    <w:p w14:paraId="23247BA2" w14:textId="77777777" w:rsidR="00352A36" w:rsidRDefault="00352A36" w:rsidP="00184B8C">
      <w:pPr>
        <w:spacing w:after="0" w:line="240" w:lineRule="auto"/>
      </w:pPr>
      <w:r>
        <w:continuationSeparator/>
      </w:r>
    </w:p>
  </w:footnote>
  <w:footnote w:type="continuationNotice" w:id="1">
    <w:p w14:paraId="42E66CDB" w14:textId="77777777" w:rsidR="00352A36" w:rsidRDefault="00352A3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0003EC"/>
    <w:multiLevelType w:val="multilevel"/>
    <w:tmpl w:val="2A5C92C2"/>
    <w:lvl w:ilvl="0">
      <w:start w:val="1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4F67649"/>
    <w:multiLevelType w:val="multilevel"/>
    <w:tmpl w:val="311AFE20"/>
    <w:lvl w:ilvl="0">
      <w:start w:val="12"/>
      <w:numFmt w:val="decimal"/>
      <w:lvlText w:val="%1."/>
      <w:lvlJc w:val="left"/>
      <w:pPr>
        <w:ind w:left="480" w:hanging="480"/>
      </w:pPr>
      <w:rPr>
        <w:rFonts w:eastAsia="Arial" w:hint="default"/>
        <w:color w:val="000000" w:themeColor="text1"/>
      </w:rPr>
    </w:lvl>
    <w:lvl w:ilvl="1">
      <w:start w:val="4"/>
      <w:numFmt w:val="decimal"/>
      <w:lvlText w:val="%1.%2."/>
      <w:lvlJc w:val="left"/>
      <w:pPr>
        <w:ind w:left="906" w:hanging="480"/>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5208" w:hanging="1800"/>
      </w:pPr>
      <w:rPr>
        <w:rFonts w:eastAsia="Arial" w:hint="default"/>
        <w:color w:val="000000" w:themeColor="text1"/>
      </w:rPr>
    </w:lvl>
  </w:abstractNum>
  <w:abstractNum w:abstractNumId="59"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0"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4"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DBC652C"/>
    <w:multiLevelType w:val="multilevel"/>
    <w:tmpl w:val="2CFE658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4"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3"/>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60"/>
  </w:num>
  <w:num w:numId="29" w16cid:durableId="142897120">
    <w:abstractNumId w:val="13"/>
  </w:num>
  <w:num w:numId="30" w16cid:durableId="1144008633">
    <w:abstractNumId w:val="71"/>
  </w:num>
  <w:num w:numId="31" w16cid:durableId="397022252">
    <w:abstractNumId w:val="20"/>
  </w:num>
  <w:num w:numId="32" w16cid:durableId="271133172">
    <w:abstractNumId w:val="62"/>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5"/>
  </w:num>
  <w:num w:numId="48" w16cid:durableId="527909436">
    <w:abstractNumId w:val="16"/>
  </w:num>
  <w:num w:numId="49" w16cid:durableId="687604254">
    <w:abstractNumId w:val="10"/>
  </w:num>
  <w:num w:numId="50" w16cid:durableId="1653098013">
    <w:abstractNumId w:val="67"/>
  </w:num>
  <w:num w:numId="51" w16cid:durableId="1848058609">
    <w:abstractNumId w:val="40"/>
  </w:num>
  <w:num w:numId="52" w16cid:durableId="1073240964">
    <w:abstractNumId w:val="70"/>
  </w:num>
  <w:num w:numId="53" w16cid:durableId="650594106">
    <w:abstractNumId w:val="3"/>
  </w:num>
  <w:num w:numId="54" w16cid:durableId="479930345">
    <w:abstractNumId w:val="64"/>
  </w:num>
  <w:num w:numId="55" w16cid:durableId="2090038074">
    <w:abstractNumId w:val="22"/>
  </w:num>
  <w:num w:numId="56" w16cid:durableId="538444272">
    <w:abstractNumId w:val="59"/>
  </w:num>
  <w:num w:numId="57" w16cid:durableId="565920854">
    <w:abstractNumId w:val="74"/>
  </w:num>
  <w:num w:numId="58" w16cid:durableId="662199420">
    <w:abstractNumId w:val="54"/>
  </w:num>
  <w:num w:numId="59" w16cid:durableId="699670300">
    <w:abstractNumId w:val="61"/>
  </w:num>
  <w:num w:numId="60" w16cid:durableId="155803484">
    <w:abstractNumId w:val="11"/>
  </w:num>
  <w:num w:numId="61" w16cid:durableId="604657041">
    <w:abstractNumId w:val="43"/>
  </w:num>
  <w:num w:numId="62" w16cid:durableId="699167003">
    <w:abstractNumId w:val="73"/>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92318818">
    <w:abstractNumId w:val="72"/>
  </w:num>
  <w:num w:numId="74" w16cid:durableId="1134131392">
    <w:abstractNumId w:val="39"/>
  </w:num>
  <w:num w:numId="75" w16cid:durableId="1378622690">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767"/>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36"/>
    <w:rsid w:val="00352D37"/>
    <w:rsid w:val="00352DB6"/>
    <w:rsid w:val="00352F44"/>
    <w:rsid w:val="00353183"/>
    <w:rsid w:val="00355778"/>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71"/>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A0B"/>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3E8"/>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9F8"/>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8C"/>
    <w:rsid w:val="00BF21DC"/>
    <w:rsid w:val="00BF26C4"/>
    <w:rsid w:val="00BF2FD8"/>
    <w:rsid w:val="00BF3EFA"/>
    <w:rsid w:val="00BF5F20"/>
    <w:rsid w:val="00BF6982"/>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172C"/>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83"/>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23390</Words>
  <Characters>13333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36650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2</cp:revision>
  <cp:lastPrinted>2023-10-04T05:51:00Z</cp:lastPrinted>
  <dcterms:created xsi:type="dcterms:W3CDTF">2025-09-17T07:59:00Z</dcterms:created>
  <dcterms:modified xsi:type="dcterms:W3CDTF">2025-09-17T07:59:00Z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