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378ABD96" w14:textId="4F6D4B58" w:rsidR="008267F0" w:rsidRPr="00245058" w:rsidRDefault="00A130F8" w:rsidP="00E1188D">
          <w:pPr>
            <w:tabs>
              <w:tab w:val="center" w:pos="4513"/>
              <w:tab w:val="right" w:pos="9026"/>
            </w:tabs>
            <w:jc w:val="center"/>
            <w:rPr>
              <w:rFonts w:ascii="Arial" w:hAnsi="Arial" w:cs="Arial"/>
              <w:b/>
              <w:bCs/>
              <w:sz w:val="28"/>
              <w:szCs w:val="28"/>
              <w:lang w:val="lt-LT"/>
            </w:rPr>
          </w:pPr>
          <w:r w:rsidRPr="00245058">
            <w:rPr>
              <w:rFonts w:ascii="Arial" w:hAnsi="Arial" w:cs="Arial"/>
              <w:b/>
              <w:bCs/>
              <w:sz w:val="28"/>
              <w:szCs w:val="28"/>
              <w:lang w:val="lt-LT"/>
            </w:rPr>
            <w:t>Lietuvos inžinerijos kolegija</w:t>
          </w:r>
        </w:p>
        <w:p w14:paraId="55FD3E27" w14:textId="183F39C8" w:rsidR="00A130F8"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Tvirtovės al. 35, LT-50155 Kaunas</w:t>
          </w:r>
        </w:p>
        <w:p w14:paraId="49FF9917" w14:textId="0150EBBB"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Įmonės kodas 111967869</w:t>
          </w:r>
        </w:p>
        <w:p w14:paraId="0DE71A9D" w14:textId="49B35F04"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PVM mokėtojo kodas LT100015072113</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745FCD"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Betarp"/>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745FCD"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CE337A">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16AA33A" w:rsidR="00EC3FA0" w:rsidRPr="0023690B" w:rsidRDefault="00D83947" w:rsidP="2F180F3F">
      <w:pPr>
        <w:pStyle w:val="Sraopastraipa"/>
        <w:numPr>
          <w:ilvl w:val="1"/>
          <w:numId w:val="2"/>
        </w:numPr>
        <w:spacing w:after="0" w:line="20" w:lineRule="atLeast"/>
        <w:ind w:left="0" w:firstLine="567"/>
        <w:jc w:val="both"/>
        <w:rPr>
          <w:lang w:val="lt-LT"/>
        </w:rPr>
      </w:pPr>
      <w:r w:rsidRPr="00D83947">
        <w:rPr>
          <w:color w:val="000000" w:themeColor="text1"/>
          <w:lang w:val="lt-LT"/>
        </w:rPr>
        <w:t>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stebėtojai).</w:t>
      </w:r>
      <w:r w:rsidR="00DC3CC2" w:rsidRPr="2F180F3F">
        <w:rPr>
          <w:color w:val="000000" w:themeColor="text1"/>
          <w:lang w:val="lt-LT"/>
        </w:rPr>
        <w:t xml:space="preserve">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365E" w14:textId="77777777" w:rsidR="008C4852" w:rsidRDefault="008C4852" w:rsidP="00184B8C">
      <w:pPr>
        <w:spacing w:after="0" w:line="240" w:lineRule="auto"/>
      </w:pPr>
      <w:r>
        <w:separator/>
      </w:r>
    </w:p>
  </w:endnote>
  <w:endnote w:type="continuationSeparator" w:id="0">
    <w:p w14:paraId="23904CD4" w14:textId="77777777" w:rsidR="008C4852" w:rsidRDefault="008C4852" w:rsidP="00184B8C">
      <w:pPr>
        <w:spacing w:after="0" w:line="240" w:lineRule="auto"/>
      </w:pPr>
      <w:r>
        <w:continuationSeparator/>
      </w:r>
    </w:p>
  </w:endnote>
  <w:endnote w:type="continuationNotice" w:id="1">
    <w:p w14:paraId="3CFA91E3" w14:textId="77777777" w:rsidR="008C4852" w:rsidRDefault="008C4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44B7" w14:textId="77777777" w:rsidR="008C4852" w:rsidRDefault="008C4852" w:rsidP="00184B8C">
      <w:pPr>
        <w:spacing w:after="0" w:line="240" w:lineRule="auto"/>
      </w:pPr>
      <w:r>
        <w:separator/>
      </w:r>
    </w:p>
  </w:footnote>
  <w:footnote w:type="continuationSeparator" w:id="0">
    <w:p w14:paraId="48D42468" w14:textId="77777777" w:rsidR="008C4852" w:rsidRDefault="008C4852" w:rsidP="00184B8C">
      <w:pPr>
        <w:spacing w:after="0" w:line="240" w:lineRule="auto"/>
      </w:pPr>
      <w:r>
        <w:continuationSeparator/>
      </w:r>
    </w:p>
  </w:footnote>
  <w:footnote w:type="continuationNotice" w:id="1">
    <w:p w14:paraId="58C91D65" w14:textId="77777777" w:rsidR="008C4852" w:rsidRDefault="008C4852">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57E"/>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8D1"/>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F5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E34"/>
    <w:rsid w:val="00415EE2"/>
    <w:rsid w:val="00416992"/>
    <w:rsid w:val="00421706"/>
    <w:rsid w:val="00421F46"/>
    <w:rsid w:val="00422936"/>
    <w:rsid w:val="004234A9"/>
    <w:rsid w:val="00423981"/>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42"/>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CA4"/>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85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7B2"/>
    <w:rsid w:val="00A41902"/>
    <w:rsid w:val="00A4223F"/>
    <w:rsid w:val="00A42E93"/>
    <w:rsid w:val="00A4586C"/>
    <w:rsid w:val="00A46525"/>
    <w:rsid w:val="00A47BFD"/>
    <w:rsid w:val="00A5127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D83"/>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9B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363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37A"/>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947"/>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D9F"/>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40212</Words>
  <Characters>22921</Characters>
  <Application>Microsoft Office Word</Application>
  <DocSecurity>0</DocSecurity>
  <Lines>191</Lines>
  <Paragraphs>126</Paragraphs>
  <ScaleCrop>false</ScaleCrop>
  <Company/>
  <LinksUpToDate>false</LinksUpToDate>
  <CharactersWithSpaces>63007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Šimoliūnas Edmundas</dc:creator>
  <cp:keywords/>
  <dc:description/>
  <cp:lastModifiedBy>Edmundas Šimoliūnas</cp:lastModifiedBy>
  <cp:revision>3</cp:revision>
  <dcterms:created xsi:type="dcterms:W3CDTF">2025-07-15T08:55:00Z</dcterms:created>
  <dcterms:modified xsi:type="dcterms:W3CDTF">2025-08-27T09:58:00Z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