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103882EB"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EndPr/>
        <w:sdtContent>
          <w:r w:rsidR="006C33E9" w:rsidRPr="00162089">
            <w:rPr>
              <w:rFonts w:ascii="Arial" w:hAnsi="Arial" w:cs="Arial"/>
              <w:b/>
              <w:sz w:val="22"/>
              <w:szCs w:val="22"/>
            </w:rPr>
            <w:t>PUSIAU POŽEMINIAI KONTEINERIAI „MOLOK“ IR MAIŠAI ATLIEKOMS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End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EndPr/>
      <w:sdtContent>
        <w:permStart w:id="1702894849" w:edGrp="everyone" w:displacedByCustomXml="prev"/>
        <w:p w14:paraId="4DE028B0" w14:textId="080356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w:t>
          </w:r>
          <w:r w:rsidR="00BD032C">
            <w:rPr>
              <w:rFonts w:ascii="Arial" w:hAnsi="Arial" w:cs="Arial"/>
              <w:sz w:val="22"/>
            </w:rPr>
            <w:t xml:space="preserve"> </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03299E4F" w:rsidR="00717449" w:rsidRPr="00717449" w:rsidRDefault="00062944" w:rsidP="00101488">
            <w:pPr>
              <w:spacing w:line="240" w:lineRule="auto"/>
              <w:ind w:firstLine="0"/>
              <w:jc w:val="left"/>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6EAAEDA0" w:rsidR="00B3533A" w:rsidRPr="00717449" w:rsidRDefault="00B3533A" w:rsidP="00101488">
            <w:pPr>
              <w:spacing w:line="240" w:lineRule="auto"/>
              <w:ind w:firstLine="0"/>
              <w:jc w:val="left"/>
              <w:rPr>
                <w:rFonts w:ascii="Arial" w:eastAsia="Times New Roman" w:hAnsi="Arial" w:cs="Arial"/>
                <w:sz w:val="22"/>
                <w:szCs w:val="22"/>
              </w:rPr>
            </w:pPr>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2E6B046C" w:rsidR="00B3533A" w:rsidRPr="00717449" w:rsidRDefault="00062944" w:rsidP="00101488">
            <w:pPr>
              <w:spacing w:line="240" w:lineRule="auto"/>
              <w:ind w:firstLine="0"/>
              <w:jc w:val="left"/>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101488">
            <w:pPr>
              <w:spacing w:line="240" w:lineRule="auto"/>
              <w:ind w:firstLine="0"/>
              <w:jc w:val="left"/>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5A956000" w:rsidR="00B3533A" w:rsidRPr="00717449" w:rsidRDefault="00B3533A" w:rsidP="00101488">
            <w:pPr>
              <w:spacing w:line="240" w:lineRule="auto"/>
              <w:ind w:firstLine="0"/>
              <w:jc w:val="left"/>
              <w:rPr>
                <w:rFonts w:ascii="Arial" w:eastAsia="Times New Roman" w:hAnsi="Arial" w:cs="Arial"/>
                <w:sz w:val="22"/>
                <w:szCs w:val="22"/>
              </w:rPr>
            </w:pPr>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F90C5C1" w:rsidR="00B3533A" w:rsidRPr="00717449" w:rsidRDefault="00062944" w:rsidP="00101488">
            <w:pPr>
              <w:spacing w:line="240" w:lineRule="auto"/>
              <w:ind w:firstLine="0"/>
              <w:jc w:val="left"/>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5FFF4A36" w:rsidR="00B3533A" w:rsidRPr="00717449" w:rsidRDefault="00B3533A" w:rsidP="00101488">
            <w:pPr>
              <w:spacing w:line="240" w:lineRule="auto"/>
              <w:ind w:firstLine="0"/>
              <w:jc w:val="left"/>
              <w:rPr>
                <w:rFonts w:ascii="Arial" w:eastAsia="Times New Roman" w:hAnsi="Arial" w:cs="Arial"/>
                <w:sz w:val="22"/>
                <w:szCs w:val="22"/>
              </w:rPr>
            </w:pPr>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027A57" w14:textId="0C4CEA3F" w:rsidR="00BD032C" w:rsidRPr="00717449" w:rsidRDefault="004F5AA5" w:rsidP="00BD032C">
            <w:pPr>
              <w:spacing w:line="240" w:lineRule="auto"/>
              <w:ind w:firstLine="0"/>
              <w:jc w:val="left"/>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p w14:paraId="36137D31" w14:textId="4F9EE301" w:rsidR="00B3533A" w:rsidRPr="00717449" w:rsidRDefault="00B3533A" w:rsidP="00101488">
            <w:pPr>
              <w:spacing w:line="240" w:lineRule="auto"/>
              <w:ind w:firstLine="0"/>
              <w:jc w:val="left"/>
              <w:rPr>
                <w:rFonts w:ascii="Arial" w:eastAsia="Times New Roman" w:hAnsi="Arial" w:cs="Arial"/>
                <w:sz w:val="22"/>
                <w:szCs w:val="22"/>
              </w:rPr>
            </w:pPr>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194DC90" w14:textId="504BF0F1" w:rsidR="00BD032C" w:rsidRPr="00717449" w:rsidRDefault="00E9789A" w:rsidP="00BD032C">
            <w:pPr>
              <w:spacing w:line="240" w:lineRule="auto"/>
              <w:ind w:firstLine="0"/>
              <w:jc w:val="left"/>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p w14:paraId="6CE97220" w14:textId="4720E3F4" w:rsidR="00B3533A" w:rsidRPr="00717449" w:rsidRDefault="00B3533A" w:rsidP="009471CE">
            <w:pPr>
              <w:spacing w:line="240" w:lineRule="auto"/>
              <w:ind w:firstLine="0"/>
              <w:jc w:val="left"/>
              <w:rPr>
                <w:rFonts w:ascii="Arial" w:eastAsia="Times New Roman" w:hAnsi="Arial" w:cs="Arial"/>
                <w:sz w:val="22"/>
                <w:szCs w:val="22"/>
              </w:rPr>
            </w:pPr>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dropDownList>
              <w:listItem w:displayText="Taip" w:value="Taip"/>
              <w:listItem w:displayText="Ne" w:value="Ne"/>
            </w:dropDownList>
          </w:sdtPr>
          <w:sdtEndPr/>
          <w:sdtContent>
            <w:tc>
              <w:tcPr>
                <w:tcW w:w="4706" w:type="dxa"/>
                <w:tcBorders>
                  <w:top w:val="single" w:sz="4" w:space="0" w:color="auto"/>
                  <w:left w:val="single" w:sz="4" w:space="0" w:color="auto"/>
                  <w:bottom w:val="single" w:sz="4" w:space="0" w:color="auto"/>
                  <w:right w:val="single" w:sz="4" w:space="0" w:color="auto"/>
                </w:tcBorders>
              </w:tcPr>
              <w:p w14:paraId="26D58FC4" w14:textId="7C48585D" w:rsidR="00B3533A" w:rsidRPr="00717449" w:rsidRDefault="00101488" w:rsidP="002F60AD">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Taip</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6016605F" w:rsidR="00B3533A" w:rsidRPr="00717449" w:rsidRDefault="00B3533A" w:rsidP="00101488">
            <w:pPr>
              <w:spacing w:line="240" w:lineRule="auto"/>
              <w:ind w:firstLine="0"/>
              <w:jc w:val="left"/>
              <w:rPr>
                <w:rFonts w:ascii="Arial" w:eastAsia="Times New Roman" w:hAnsi="Arial" w:cs="Arial"/>
                <w:sz w:val="22"/>
                <w:szCs w:val="22"/>
              </w:rPr>
            </w:pPr>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347" w:type="dxa"/>
        <w:tblInd w:w="5" w:type="dxa"/>
        <w:tblLayout w:type="fixed"/>
        <w:tblCellMar>
          <w:left w:w="0" w:type="dxa"/>
          <w:right w:w="0" w:type="dxa"/>
        </w:tblCellMar>
        <w:tblLook w:val="04A0" w:firstRow="1" w:lastRow="0" w:firstColumn="1" w:lastColumn="0" w:noHBand="0" w:noVBand="1"/>
      </w:tblPr>
      <w:tblGrid>
        <w:gridCol w:w="663"/>
        <w:gridCol w:w="2729"/>
        <w:gridCol w:w="993"/>
        <w:gridCol w:w="2409"/>
        <w:gridCol w:w="993"/>
        <w:gridCol w:w="1560"/>
      </w:tblGrid>
      <w:tr w:rsidR="00460330" w:rsidRPr="00270653" w14:paraId="2E60BA88" w14:textId="42D98817" w:rsidTr="009923B0">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460330" w:rsidRPr="00270653" w:rsidRDefault="00460330"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1826507026" w:edGrp="everyone" w:colFirst="6" w:colLast="6"/>
            <w:permStart w:id="963270205" w:edGrp="everyone" w:colFirst="5" w:colLast="5"/>
            <w:r w:rsidRPr="00270653">
              <w:rPr>
                <w:rFonts w:ascii="Arial" w:hAnsi="Arial" w:cs="Arial"/>
                <w:b/>
                <w:bCs/>
                <w:sz w:val="22"/>
                <w:szCs w:val="22"/>
                <w:lang w:eastAsia="ar-SA"/>
              </w:rPr>
              <w:t>Eil. Nr.</w:t>
            </w:r>
          </w:p>
        </w:tc>
        <w:tc>
          <w:tcPr>
            <w:tcW w:w="2729" w:type="dxa"/>
            <w:tcBorders>
              <w:top w:val="single" w:sz="4" w:space="0" w:color="000000"/>
              <w:left w:val="single" w:sz="4" w:space="0" w:color="000000"/>
              <w:bottom w:val="single" w:sz="4" w:space="0" w:color="000000"/>
              <w:right w:val="nil"/>
            </w:tcBorders>
            <w:vAlign w:val="center"/>
            <w:hideMark/>
          </w:tcPr>
          <w:p w14:paraId="6421C6F6" w14:textId="7C516235" w:rsidR="00460330" w:rsidRPr="00270653" w:rsidRDefault="00460330"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2CC6E4" w14:textId="523B506E" w:rsidR="00460330" w:rsidRPr="00270653" w:rsidRDefault="00460330"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Mato Vnt.</w:t>
            </w:r>
          </w:p>
        </w:tc>
        <w:tc>
          <w:tcPr>
            <w:tcW w:w="2409" w:type="dxa"/>
            <w:tcBorders>
              <w:top w:val="single" w:sz="4" w:space="0" w:color="auto"/>
              <w:left w:val="single" w:sz="4" w:space="0" w:color="auto"/>
              <w:bottom w:val="single" w:sz="4" w:space="0" w:color="auto"/>
              <w:right w:val="single" w:sz="4" w:space="0" w:color="auto"/>
            </w:tcBorders>
            <w:vAlign w:val="center"/>
          </w:tcPr>
          <w:p w14:paraId="422A8764" w14:textId="06A9DDB8" w:rsidR="00460330" w:rsidRPr="00270653" w:rsidRDefault="00460330"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 xml:space="preserve">Preliminarus kiekis vienetais </w:t>
            </w:r>
            <w:r w:rsidRPr="008A058A">
              <w:rPr>
                <w:rFonts w:ascii="Arial" w:hAnsi="Arial" w:cs="Arial"/>
                <w:sz w:val="22"/>
                <w:szCs w:val="22"/>
                <w:lang w:eastAsia="ar-SA"/>
              </w:rPr>
              <w:t>12 mėnesių</w:t>
            </w:r>
          </w:p>
        </w:tc>
        <w:tc>
          <w:tcPr>
            <w:tcW w:w="993" w:type="dxa"/>
            <w:tcBorders>
              <w:top w:val="single" w:sz="4" w:space="0" w:color="auto"/>
              <w:left w:val="single" w:sz="4" w:space="0" w:color="auto"/>
              <w:bottom w:val="single" w:sz="4" w:space="0" w:color="auto"/>
              <w:right w:val="single" w:sz="4" w:space="0" w:color="auto"/>
            </w:tcBorders>
          </w:tcPr>
          <w:p w14:paraId="4EF4998F" w14:textId="45BBF861" w:rsidR="00460330" w:rsidRDefault="00C346E6"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Vnt. įkainis</w:t>
            </w:r>
          </w:p>
        </w:tc>
        <w:tc>
          <w:tcPr>
            <w:tcW w:w="1560" w:type="dxa"/>
            <w:tcBorders>
              <w:top w:val="single" w:sz="4" w:space="0" w:color="auto"/>
              <w:left w:val="single" w:sz="4" w:space="0" w:color="auto"/>
              <w:bottom w:val="single" w:sz="4" w:space="0" w:color="auto"/>
              <w:right w:val="single" w:sz="4" w:space="0" w:color="auto"/>
            </w:tcBorders>
            <w:vAlign w:val="center"/>
          </w:tcPr>
          <w:p w14:paraId="62642AE5" w14:textId="2F258F3B" w:rsidR="00460330" w:rsidRDefault="00460330"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Pasiūlymo kaina,</w:t>
            </w:r>
          </w:p>
          <w:p w14:paraId="2E46AE47" w14:textId="508A389B" w:rsidR="00460330" w:rsidRPr="00270653" w:rsidRDefault="00460330"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460330" w:rsidRPr="00270653" w14:paraId="0226E4BF" w14:textId="5F491D95" w:rsidTr="009923B0">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460330" w:rsidRPr="004F1EF3" w:rsidRDefault="00460330"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6" w:colLast="6"/>
            <w:permEnd w:id="671709035"/>
            <w:permEnd w:id="1598097907"/>
            <w:permEnd w:id="1374554287"/>
            <w:permEnd w:id="1074362340"/>
            <w:permEnd w:id="1826507026"/>
            <w:permEnd w:id="963270205"/>
            <w:r>
              <w:rPr>
                <w:rFonts w:ascii="Arial" w:eastAsia="Times New Roman" w:hAnsi="Arial" w:cs="Arial"/>
                <w:sz w:val="22"/>
                <w:szCs w:val="22"/>
                <w:lang w:val="en-US" w:eastAsia="ar-SA"/>
              </w:rPr>
              <w:t>1.</w:t>
            </w:r>
          </w:p>
        </w:tc>
        <w:tc>
          <w:tcPr>
            <w:tcW w:w="2729" w:type="dxa"/>
            <w:tcBorders>
              <w:top w:val="single" w:sz="4" w:space="0" w:color="000000"/>
              <w:left w:val="single" w:sz="4" w:space="0" w:color="000000"/>
              <w:bottom w:val="single" w:sz="4" w:space="0" w:color="000000"/>
              <w:right w:val="nil"/>
            </w:tcBorders>
            <w:vAlign w:val="center"/>
            <w:hideMark/>
          </w:tcPr>
          <w:p w14:paraId="7A940512" w14:textId="1536422E" w:rsidR="00460330" w:rsidRPr="00B475A3" w:rsidRDefault="00B475A3" w:rsidP="00B475A3">
            <w:pPr>
              <w:snapToGrid w:val="0"/>
              <w:spacing w:line="240" w:lineRule="auto"/>
              <w:ind w:firstLine="0"/>
              <w:rPr>
                <w:rFonts w:ascii="Arial" w:eastAsia="Times New Roman" w:hAnsi="Arial" w:cs="Arial"/>
                <w:sz w:val="22"/>
                <w:szCs w:val="22"/>
                <w:lang w:eastAsia="ar-SA"/>
              </w:rPr>
            </w:pPr>
            <w:r w:rsidRPr="00B475A3">
              <w:rPr>
                <w:rFonts w:ascii="Arial" w:eastAsia="Arial Unicode MS" w:hAnsi="Arial" w:cs="Arial"/>
                <w:color w:val="000000"/>
                <w:sz w:val="22"/>
                <w:szCs w:val="22"/>
                <w:lang w:eastAsia="zh-CN"/>
              </w:rPr>
              <w:t>iki 3 m</w:t>
            </w:r>
            <w:r w:rsidRPr="00B475A3">
              <w:rPr>
                <w:rFonts w:ascii="Arial" w:eastAsia="Arial Unicode MS" w:hAnsi="Arial" w:cs="Arial"/>
                <w:color w:val="000000"/>
                <w:sz w:val="22"/>
                <w:szCs w:val="22"/>
                <w:vertAlign w:val="superscript"/>
                <w:lang w:eastAsia="zh-CN"/>
              </w:rPr>
              <w:t>3</w:t>
            </w:r>
            <w:r w:rsidRPr="00B475A3">
              <w:rPr>
                <w:rFonts w:ascii="Arial" w:eastAsia="Arial Unicode MS" w:hAnsi="Arial" w:cs="Arial"/>
                <w:color w:val="000000"/>
                <w:sz w:val="22"/>
                <w:szCs w:val="22"/>
                <w:lang w:eastAsia="zh-CN"/>
              </w:rPr>
              <w:t xml:space="preserve"> talpos (perkamas tik maišas pagal 3.7.1 punktą)</w:t>
            </w:r>
          </w:p>
        </w:tc>
        <w:tc>
          <w:tcPr>
            <w:tcW w:w="993" w:type="dxa"/>
            <w:tcBorders>
              <w:top w:val="single" w:sz="4" w:space="0" w:color="auto"/>
              <w:left w:val="single" w:sz="4" w:space="0" w:color="auto"/>
              <w:bottom w:val="single" w:sz="4" w:space="0" w:color="auto"/>
              <w:right w:val="single" w:sz="4" w:space="0" w:color="auto"/>
            </w:tcBorders>
            <w:vAlign w:val="center"/>
          </w:tcPr>
          <w:p w14:paraId="21445F33" w14:textId="4F5C5491" w:rsidR="00460330" w:rsidRPr="00B376EA" w:rsidRDefault="00460330"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2409" w:type="dxa"/>
            <w:tcBorders>
              <w:top w:val="single" w:sz="4" w:space="0" w:color="auto"/>
              <w:left w:val="single" w:sz="4" w:space="0" w:color="auto"/>
              <w:bottom w:val="single" w:sz="4" w:space="0" w:color="auto"/>
              <w:right w:val="single" w:sz="4" w:space="0" w:color="auto"/>
            </w:tcBorders>
            <w:vAlign w:val="center"/>
          </w:tcPr>
          <w:p w14:paraId="4E332108" w14:textId="45062809" w:rsidR="00460330" w:rsidRPr="00B376EA" w:rsidRDefault="00460330"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90</w:t>
            </w:r>
          </w:p>
        </w:tc>
        <w:tc>
          <w:tcPr>
            <w:tcW w:w="993" w:type="dxa"/>
            <w:tcBorders>
              <w:top w:val="single" w:sz="4" w:space="0" w:color="auto"/>
              <w:left w:val="single" w:sz="4" w:space="0" w:color="auto"/>
              <w:bottom w:val="single" w:sz="4" w:space="0" w:color="auto"/>
              <w:right w:val="single" w:sz="4" w:space="0" w:color="auto"/>
            </w:tcBorders>
          </w:tcPr>
          <w:p w14:paraId="0C0E4815" w14:textId="77777777" w:rsidR="00460330" w:rsidRDefault="00460330" w:rsidP="00B376EA">
            <w:pPr>
              <w:snapToGrid w:val="0"/>
              <w:spacing w:line="240" w:lineRule="auto"/>
              <w:ind w:firstLine="0"/>
              <w:rPr>
                <w:rFonts w:ascii="Arial" w:hAnsi="Arial" w:cs="Arial"/>
                <w:iCs/>
                <w:sz w:val="22"/>
                <w:szCs w:val="22"/>
                <w:lang w:eastAsia="ar-SA"/>
              </w:rPr>
            </w:pPr>
            <w:permStart w:id="1849825113" w:edGrp="everyone"/>
          </w:p>
        </w:tc>
        <w:tc>
          <w:tcPr>
            <w:tcW w:w="1560" w:type="dxa"/>
            <w:tcBorders>
              <w:top w:val="single" w:sz="4" w:space="0" w:color="auto"/>
              <w:left w:val="single" w:sz="4" w:space="0" w:color="auto"/>
              <w:bottom w:val="single" w:sz="4" w:space="0" w:color="auto"/>
              <w:right w:val="single" w:sz="4" w:space="0" w:color="auto"/>
            </w:tcBorders>
            <w:vAlign w:val="center"/>
          </w:tcPr>
          <w:p w14:paraId="1300BB51" w14:textId="14F1F5C8" w:rsidR="00460330" w:rsidRPr="00B376EA" w:rsidRDefault="00460330" w:rsidP="008909CE">
            <w:pPr>
              <w:snapToGrid w:val="0"/>
              <w:spacing w:line="240" w:lineRule="auto"/>
              <w:ind w:firstLine="0"/>
              <w:jc w:val="right"/>
              <w:rPr>
                <w:rFonts w:ascii="Arial" w:hAnsi="Arial" w:cs="Arial"/>
                <w:iCs/>
                <w:sz w:val="22"/>
                <w:szCs w:val="22"/>
                <w:lang w:eastAsia="ar-SA"/>
              </w:rPr>
            </w:pPr>
            <w:r>
              <w:rPr>
                <w:rFonts w:ascii="Arial" w:hAnsi="Arial" w:cs="Arial"/>
                <w:iCs/>
                <w:sz w:val="22"/>
                <w:szCs w:val="22"/>
                <w:lang w:eastAsia="ar-SA"/>
              </w:rPr>
              <w:t xml:space="preserve">    </w:t>
            </w:r>
            <w:permEnd w:id="1849825113"/>
          </w:p>
        </w:tc>
      </w:tr>
      <w:permEnd w:id="1055416210"/>
      <w:permEnd w:id="66593910"/>
      <w:tr w:rsidR="00460330" w:rsidRPr="00270653" w14:paraId="320DE298" w14:textId="77777777" w:rsidTr="009923B0">
        <w:tc>
          <w:tcPr>
            <w:tcW w:w="663" w:type="dxa"/>
            <w:tcBorders>
              <w:top w:val="single" w:sz="4" w:space="0" w:color="000000"/>
              <w:left w:val="single" w:sz="4" w:space="0" w:color="000000"/>
              <w:bottom w:val="single" w:sz="4" w:space="0" w:color="000000"/>
              <w:right w:val="nil"/>
            </w:tcBorders>
            <w:vAlign w:val="center"/>
          </w:tcPr>
          <w:p w14:paraId="79A46790" w14:textId="7ED11E4C" w:rsidR="00460330" w:rsidRDefault="00460330"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w:t>
            </w:r>
          </w:p>
        </w:tc>
        <w:tc>
          <w:tcPr>
            <w:tcW w:w="2729" w:type="dxa"/>
            <w:tcBorders>
              <w:top w:val="single" w:sz="4" w:space="0" w:color="000000"/>
              <w:left w:val="single" w:sz="4" w:space="0" w:color="000000"/>
              <w:bottom w:val="single" w:sz="4" w:space="0" w:color="000000"/>
              <w:right w:val="nil"/>
            </w:tcBorders>
            <w:vAlign w:val="center"/>
          </w:tcPr>
          <w:p w14:paraId="3325E54B" w14:textId="0090013C" w:rsidR="00460330" w:rsidRPr="00B475A3" w:rsidRDefault="007F66AC" w:rsidP="007F66AC">
            <w:pPr>
              <w:snapToGrid w:val="0"/>
              <w:spacing w:line="240" w:lineRule="auto"/>
              <w:ind w:firstLine="0"/>
              <w:rPr>
                <w:rFonts w:ascii="Arial" w:eastAsia="Times New Roman" w:hAnsi="Arial" w:cs="Arial"/>
                <w:sz w:val="22"/>
                <w:szCs w:val="22"/>
                <w:lang w:eastAsia="ar-SA"/>
              </w:rPr>
            </w:pPr>
            <w:r w:rsidRPr="007F66AC">
              <w:rPr>
                <w:rFonts w:ascii="Arial" w:eastAsia="Times New Roman" w:hAnsi="Arial" w:cs="Arial"/>
                <w:sz w:val="22"/>
                <w:szCs w:val="22"/>
                <w:lang w:eastAsia="ar-SA"/>
              </w:rPr>
              <w:t>iki 2 m3 talpos (perkamas tik maišas pagal 3.7.1 punktą )</w:t>
            </w:r>
          </w:p>
        </w:tc>
        <w:tc>
          <w:tcPr>
            <w:tcW w:w="993" w:type="dxa"/>
            <w:tcBorders>
              <w:top w:val="single" w:sz="4" w:space="0" w:color="auto"/>
              <w:left w:val="single" w:sz="4" w:space="0" w:color="auto"/>
              <w:bottom w:val="single" w:sz="4" w:space="0" w:color="auto"/>
              <w:right w:val="single" w:sz="4" w:space="0" w:color="auto"/>
            </w:tcBorders>
            <w:vAlign w:val="center"/>
          </w:tcPr>
          <w:p w14:paraId="4FDA29F7" w14:textId="79239BC5" w:rsidR="00460330" w:rsidRDefault="00460330"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7F88B9A6" w14:textId="22289BD3" w:rsidR="00460330" w:rsidRDefault="00460330"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30</w:t>
            </w:r>
          </w:p>
        </w:tc>
        <w:tc>
          <w:tcPr>
            <w:tcW w:w="993" w:type="dxa"/>
            <w:tcBorders>
              <w:top w:val="single" w:sz="4" w:space="0" w:color="auto"/>
              <w:left w:val="single" w:sz="4" w:space="0" w:color="auto"/>
              <w:bottom w:val="single" w:sz="4" w:space="0" w:color="auto"/>
              <w:right w:val="single" w:sz="4" w:space="0" w:color="auto"/>
            </w:tcBorders>
          </w:tcPr>
          <w:p w14:paraId="7AF2C75B" w14:textId="77777777" w:rsidR="00460330" w:rsidRDefault="00460330" w:rsidP="00B376EA">
            <w:pPr>
              <w:snapToGrid w:val="0"/>
              <w:spacing w:line="240" w:lineRule="auto"/>
              <w:ind w:firstLine="0"/>
              <w:rPr>
                <w:rFonts w:ascii="Arial" w:hAnsi="Arial" w:cs="Arial"/>
                <w:iCs/>
                <w:sz w:val="22"/>
                <w:szCs w:val="22"/>
                <w:lang w:eastAsia="ar-SA"/>
              </w:rPr>
            </w:pPr>
          </w:p>
        </w:tc>
        <w:tc>
          <w:tcPr>
            <w:tcW w:w="1560" w:type="dxa"/>
            <w:tcBorders>
              <w:top w:val="single" w:sz="4" w:space="0" w:color="auto"/>
              <w:left w:val="single" w:sz="4" w:space="0" w:color="auto"/>
              <w:bottom w:val="single" w:sz="4" w:space="0" w:color="auto"/>
              <w:right w:val="single" w:sz="4" w:space="0" w:color="auto"/>
            </w:tcBorders>
            <w:vAlign w:val="center"/>
          </w:tcPr>
          <w:p w14:paraId="3B471C1A" w14:textId="58CEE9F3" w:rsidR="00460330" w:rsidRDefault="00460330" w:rsidP="008909CE">
            <w:pPr>
              <w:snapToGrid w:val="0"/>
              <w:spacing w:line="240" w:lineRule="auto"/>
              <w:ind w:firstLine="0"/>
              <w:jc w:val="right"/>
              <w:rPr>
                <w:rFonts w:ascii="Arial" w:hAnsi="Arial" w:cs="Arial"/>
                <w:iCs/>
                <w:sz w:val="22"/>
                <w:szCs w:val="22"/>
                <w:lang w:eastAsia="ar-SA"/>
              </w:rPr>
            </w:pPr>
          </w:p>
        </w:tc>
      </w:tr>
      <w:tr w:rsidR="009923B0" w:rsidRPr="00941333" w14:paraId="6216A5C4" w14:textId="2AFBA16C" w:rsidTr="009923B0">
        <w:trPr>
          <w:trHeight w:val="341"/>
        </w:trPr>
        <w:tc>
          <w:tcPr>
            <w:tcW w:w="6794" w:type="dxa"/>
            <w:gridSpan w:val="4"/>
            <w:tcBorders>
              <w:top w:val="single" w:sz="4" w:space="0" w:color="000000"/>
              <w:left w:val="single" w:sz="4" w:space="0" w:color="000000"/>
              <w:bottom w:val="single" w:sz="4" w:space="0" w:color="000000"/>
              <w:right w:val="single" w:sz="4" w:space="0" w:color="auto"/>
            </w:tcBorders>
            <w:vAlign w:val="center"/>
          </w:tcPr>
          <w:p w14:paraId="7B0AA2DB" w14:textId="6A309864" w:rsidR="009923B0" w:rsidRPr="00941333" w:rsidRDefault="009923B0" w:rsidP="009923B0">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r w:rsidRPr="00941333">
              <w:rPr>
                <w:rFonts w:ascii="Arial" w:hAnsi="Arial" w:cs="Arial"/>
                <w:b/>
                <w:bCs/>
                <w:iCs/>
                <w:sz w:val="22"/>
                <w:szCs w:val="22"/>
                <w:lang w:eastAsia="ar-SA"/>
              </w:rPr>
              <w:t>Bendra kaina be PVM</w:t>
            </w:r>
            <w:r>
              <w:rPr>
                <w:rFonts w:ascii="Arial" w:hAnsi="Arial" w:cs="Arial"/>
                <w:b/>
                <w:bCs/>
                <w:iCs/>
                <w:sz w:val="22"/>
                <w:szCs w:val="22"/>
                <w:lang w:eastAsia="ar-SA"/>
              </w:rPr>
              <w:t xml:space="preserve">  </w:t>
            </w:r>
          </w:p>
        </w:tc>
        <w:tc>
          <w:tcPr>
            <w:tcW w:w="2553" w:type="dxa"/>
            <w:gridSpan w:val="2"/>
            <w:tcBorders>
              <w:top w:val="single" w:sz="4" w:space="0" w:color="000000"/>
              <w:left w:val="single" w:sz="4" w:space="0" w:color="000000"/>
              <w:bottom w:val="single" w:sz="4" w:space="0" w:color="000000"/>
              <w:right w:val="single" w:sz="4" w:space="0" w:color="auto"/>
            </w:tcBorders>
          </w:tcPr>
          <w:p w14:paraId="126C69D4" w14:textId="30BDA2F4" w:rsidR="009923B0" w:rsidRPr="00941333" w:rsidRDefault="009923B0" w:rsidP="008909CE">
            <w:pPr>
              <w:snapToGrid w:val="0"/>
              <w:spacing w:line="240" w:lineRule="auto"/>
              <w:ind w:firstLine="0"/>
              <w:jc w:val="right"/>
              <w:rPr>
                <w:rFonts w:ascii="Arial" w:hAnsi="Arial" w:cs="Arial"/>
                <w:b/>
                <w:bCs/>
                <w:iCs/>
                <w:sz w:val="22"/>
                <w:szCs w:val="22"/>
                <w:lang w:eastAsia="ar-SA"/>
              </w:rPr>
            </w:pPr>
          </w:p>
        </w:tc>
      </w:tr>
      <w:tr w:rsidR="009923B0" w:rsidRPr="00941333" w14:paraId="4DA188EC" w14:textId="24DB6BD5" w:rsidTr="009923B0">
        <w:trPr>
          <w:trHeight w:val="274"/>
        </w:trPr>
        <w:tc>
          <w:tcPr>
            <w:tcW w:w="6794"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923B0" w:rsidRPr="00941333" w:rsidRDefault="009923B0" w:rsidP="009923B0">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lastRenderedPageBreak/>
              <w:t>PVM</w:t>
            </w:r>
          </w:p>
        </w:tc>
        <w:tc>
          <w:tcPr>
            <w:tcW w:w="2553" w:type="dxa"/>
            <w:gridSpan w:val="2"/>
            <w:tcBorders>
              <w:top w:val="single" w:sz="4" w:space="0" w:color="000000"/>
              <w:left w:val="single" w:sz="4" w:space="0" w:color="000000"/>
              <w:bottom w:val="single" w:sz="4" w:space="0" w:color="000000"/>
              <w:right w:val="single" w:sz="4" w:space="0" w:color="auto"/>
            </w:tcBorders>
          </w:tcPr>
          <w:p w14:paraId="10C4A186" w14:textId="76212B73" w:rsidR="009923B0" w:rsidRPr="00941333" w:rsidRDefault="009923B0" w:rsidP="008909CE">
            <w:pPr>
              <w:snapToGrid w:val="0"/>
              <w:spacing w:line="240" w:lineRule="auto"/>
              <w:ind w:firstLine="0"/>
              <w:jc w:val="right"/>
              <w:rPr>
                <w:rFonts w:ascii="Arial" w:hAnsi="Arial" w:cs="Arial"/>
                <w:b/>
                <w:bCs/>
                <w:iCs/>
                <w:sz w:val="22"/>
                <w:szCs w:val="22"/>
                <w:lang w:eastAsia="ar-SA"/>
              </w:rPr>
            </w:pPr>
          </w:p>
        </w:tc>
      </w:tr>
      <w:tr w:rsidR="009923B0" w:rsidRPr="00941333" w14:paraId="0153BC88" w14:textId="56AFDACA" w:rsidTr="009923B0">
        <w:trPr>
          <w:trHeight w:val="136"/>
        </w:trPr>
        <w:tc>
          <w:tcPr>
            <w:tcW w:w="6794"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923B0" w:rsidRPr="00941333" w:rsidRDefault="009923B0" w:rsidP="009923B0">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553" w:type="dxa"/>
            <w:gridSpan w:val="2"/>
            <w:tcBorders>
              <w:top w:val="single" w:sz="4" w:space="0" w:color="000000"/>
              <w:left w:val="single" w:sz="4" w:space="0" w:color="000000"/>
              <w:bottom w:val="single" w:sz="4" w:space="0" w:color="auto"/>
              <w:right w:val="single" w:sz="4" w:space="0" w:color="auto"/>
            </w:tcBorders>
          </w:tcPr>
          <w:p w14:paraId="33696CCC" w14:textId="7BA4664B" w:rsidR="009923B0" w:rsidRPr="00941333" w:rsidRDefault="009923B0" w:rsidP="008909CE">
            <w:pPr>
              <w:snapToGrid w:val="0"/>
              <w:spacing w:line="240" w:lineRule="auto"/>
              <w:ind w:firstLine="0"/>
              <w:jc w:val="right"/>
              <w:rPr>
                <w:rFonts w:ascii="Arial" w:hAnsi="Arial" w:cs="Arial"/>
                <w:b/>
                <w:bCs/>
                <w:iCs/>
                <w:sz w:val="22"/>
                <w:szCs w:val="22"/>
                <w:lang w:eastAsia="ar-SA"/>
              </w:rPr>
            </w:pPr>
          </w:p>
        </w:tc>
      </w:tr>
      <w:permEnd w:id="1859527307"/>
      <w:permEnd w:id="1116674904"/>
    </w:tbl>
    <w:p w14:paraId="21B1EAB5" w14:textId="317A094D" w:rsidR="00F10B3C" w:rsidRDefault="00F10B3C" w:rsidP="0043589E">
      <w:pPr>
        <w:tabs>
          <w:tab w:val="left" w:pos="709"/>
          <w:tab w:val="left" w:pos="2977"/>
        </w:tabs>
        <w:spacing w:line="240" w:lineRule="auto"/>
        <w:ind w:firstLine="0"/>
        <w:outlineLvl w:val="0"/>
        <w:rPr>
          <w:rFonts w:ascii="Arial" w:hAnsi="Arial" w:cs="Arial"/>
          <w:b/>
          <w:bCs/>
          <w:iCs/>
          <w:sz w:val="20"/>
          <w:szCs w:val="20"/>
        </w:rPr>
      </w:pPr>
    </w:p>
    <w:p w14:paraId="46252E5B" w14:textId="77777777" w:rsidR="006930E9" w:rsidRDefault="006930E9" w:rsidP="0043589E">
      <w:pPr>
        <w:tabs>
          <w:tab w:val="left" w:pos="709"/>
          <w:tab w:val="left" w:pos="2977"/>
        </w:tabs>
        <w:spacing w:line="240" w:lineRule="auto"/>
        <w:ind w:firstLine="0"/>
        <w:outlineLvl w:val="0"/>
        <w:rPr>
          <w:rFonts w:ascii="Arial" w:hAnsi="Arial" w:cs="Arial"/>
          <w:b/>
          <w:bCs/>
          <w:iCs/>
          <w:sz w:val="20"/>
          <w:szCs w:val="20"/>
        </w:rPr>
      </w:pPr>
    </w:p>
    <w:tbl>
      <w:tblPr>
        <w:tblW w:w="9347" w:type="dxa"/>
        <w:tblInd w:w="5" w:type="dxa"/>
        <w:tblLayout w:type="fixed"/>
        <w:tblCellMar>
          <w:left w:w="0" w:type="dxa"/>
          <w:right w:w="0" w:type="dxa"/>
        </w:tblCellMar>
        <w:tblLook w:val="04A0" w:firstRow="1" w:lastRow="0" w:firstColumn="1" w:lastColumn="0" w:noHBand="0" w:noVBand="1"/>
      </w:tblPr>
      <w:tblGrid>
        <w:gridCol w:w="663"/>
        <w:gridCol w:w="2729"/>
        <w:gridCol w:w="993"/>
        <w:gridCol w:w="2409"/>
        <w:gridCol w:w="993"/>
        <w:gridCol w:w="1560"/>
      </w:tblGrid>
      <w:tr w:rsidR="006930E9" w:rsidRPr="00270653" w14:paraId="1EC8035F" w14:textId="77777777" w:rsidTr="00A4604C">
        <w:tc>
          <w:tcPr>
            <w:tcW w:w="663" w:type="dxa"/>
            <w:tcBorders>
              <w:top w:val="single" w:sz="4" w:space="0" w:color="000000"/>
              <w:left w:val="single" w:sz="4" w:space="0" w:color="000000"/>
              <w:bottom w:val="single" w:sz="4" w:space="0" w:color="000000"/>
              <w:right w:val="nil"/>
            </w:tcBorders>
            <w:vAlign w:val="center"/>
            <w:hideMark/>
          </w:tcPr>
          <w:p w14:paraId="502A1DC0" w14:textId="77777777" w:rsidR="006930E9" w:rsidRPr="00270653" w:rsidRDefault="006930E9" w:rsidP="00A4604C">
            <w:pPr>
              <w:spacing w:line="240" w:lineRule="auto"/>
              <w:ind w:firstLine="0"/>
              <w:jc w:val="center"/>
              <w:rPr>
                <w:rFonts w:ascii="Arial" w:hAnsi="Arial" w:cs="Arial"/>
                <w:b/>
                <w:bCs/>
                <w:sz w:val="22"/>
                <w:szCs w:val="22"/>
                <w:lang w:eastAsia="ar-SA"/>
              </w:rPr>
            </w:pPr>
            <w:r w:rsidRPr="00270653">
              <w:rPr>
                <w:rFonts w:ascii="Arial" w:hAnsi="Arial" w:cs="Arial"/>
                <w:b/>
                <w:bCs/>
                <w:sz w:val="22"/>
                <w:szCs w:val="22"/>
                <w:lang w:eastAsia="ar-SA"/>
              </w:rPr>
              <w:t>Eil. Nr.</w:t>
            </w:r>
          </w:p>
        </w:tc>
        <w:tc>
          <w:tcPr>
            <w:tcW w:w="2729" w:type="dxa"/>
            <w:tcBorders>
              <w:top w:val="single" w:sz="4" w:space="0" w:color="000000"/>
              <w:left w:val="single" w:sz="4" w:space="0" w:color="000000"/>
              <w:bottom w:val="single" w:sz="4" w:space="0" w:color="000000"/>
              <w:right w:val="nil"/>
            </w:tcBorders>
            <w:vAlign w:val="center"/>
            <w:hideMark/>
          </w:tcPr>
          <w:p w14:paraId="7AC42A9C" w14:textId="77777777" w:rsidR="006930E9" w:rsidRPr="00270653" w:rsidRDefault="006930E9" w:rsidP="00A4604C">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A3AE0A" w14:textId="77777777" w:rsidR="006930E9" w:rsidRPr="00270653" w:rsidRDefault="006930E9" w:rsidP="00A4604C">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Mato Vnt.</w:t>
            </w:r>
          </w:p>
        </w:tc>
        <w:tc>
          <w:tcPr>
            <w:tcW w:w="2409" w:type="dxa"/>
            <w:tcBorders>
              <w:top w:val="single" w:sz="4" w:space="0" w:color="auto"/>
              <w:left w:val="single" w:sz="4" w:space="0" w:color="auto"/>
              <w:bottom w:val="single" w:sz="4" w:space="0" w:color="auto"/>
              <w:right w:val="single" w:sz="4" w:space="0" w:color="auto"/>
            </w:tcBorders>
            <w:vAlign w:val="center"/>
          </w:tcPr>
          <w:p w14:paraId="6C5889C6" w14:textId="77777777" w:rsidR="006930E9" w:rsidRPr="00270653" w:rsidRDefault="006930E9" w:rsidP="00A4604C">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 xml:space="preserve">Preliminarus kiekis vienetais </w:t>
            </w:r>
            <w:r w:rsidRPr="008A058A">
              <w:rPr>
                <w:rFonts w:ascii="Arial" w:hAnsi="Arial" w:cs="Arial"/>
                <w:sz w:val="22"/>
                <w:szCs w:val="22"/>
                <w:lang w:eastAsia="ar-SA"/>
              </w:rPr>
              <w:t>12 mėnesių</w:t>
            </w:r>
          </w:p>
        </w:tc>
        <w:tc>
          <w:tcPr>
            <w:tcW w:w="993" w:type="dxa"/>
            <w:tcBorders>
              <w:top w:val="single" w:sz="4" w:space="0" w:color="auto"/>
              <w:left w:val="single" w:sz="4" w:space="0" w:color="auto"/>
              <w:bottom w:val="single" w:sz="4" w:space="0" w:color="auto"/>
              <w:right w:val="single" w:sz="4" w:space="0" w:color="auto"/>
            </w:tcBorders>
          </w:tcPr>
          <w:p w14:paraId="1BAA7076" w14:textId="77777777" w:rsidR="006930E9" w:rsidRDefault="006930E9" w:rsidP="00A4604C">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Vnt. įkainis</w:t>
            </w:r>
          </w:p>
        </w:tc>
        <w:tc>
          <w:tcPr>
            <w:tcW w:w="1560" w:type="dxa"/>
            <w:tcBorders>
              <w:top w:val="single" w:sz="4" w:space="0" w:color="auto"/>
              <w:left w:val="single" w:sz="4" w:space="0" w:color="auto"/>
              <w:bottom w:val="single" w:sz="4" w:space="0" w:color="auto"/>
              <w:right w:val="single" w:sz="4" w:space="0" w:color="auto"/>
            </w:tcBorders>
            <w:vAlign w:val="center"/>
          </w:tcPr>
          <w:p w14:paraId="74A91856" w14:textId="77777777" w:rsidR="006930E9" w:rsidRDefault="006930E9" w:rsidP="00A4604C">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Pasiūlymo kaina,</w:t>
            </w:r>
          </w:p>
          <w:p w14:paraId="1617814C" w14:textId="77777777" w:rsidR="006930E9" w:rsidRPr="00270653" w:rsidRDefault="006930E9" w:rsidP="00A4604C">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6930E9" w14:paraId="24107C62" w14:textId="77777777" w:rsidTr="00A4604C">
        <w:tc>
          <w:tcPr>
            <w:tcW w:w="663" w:type="dxa"/>
            <w:tcBorders>
              <w:top w:val="single" w:sz="4" w:space="0" w:color="000000"/>
              <w:left w:val="single" w:sz="4" w:space="0" w:color="000000"/>
              <w:bottom w:val="single" w:sz="4" w:space="0" w:color="000000"/>
              <w:right w:val="nil"/>
            </w:tcBorders>
            <w:vAlign w:val="center"/>
          </w:tcPr>
          <w:p w14:paraId="1C394C5B" w14:textId="489AB644" w:rsidR="006930E9" w:rsidRDefault="006930E9" w:rsidP="00A4604C">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w:t>
            </w:r>
            <w:r>
              <w:rPr>
                <w:rFonts w:ascii="Arial" w:eastAsia="Times New Roman" w:hAnsi="Arial" w:cs="Arial"/>
                <w:sz w:val="22"/>
                <w:szCs w:val="22"/>
                <w:lang w:val="en-US" w:eastAsia="ar-SA"/>
              </w:rPr>
              <w:t>.</w:t>
            </w:r>
          </w:p>
        </w:tc>
        <w:tc>
          <w:tcPr>
            <w:tcW w:w="2729" w:type="dxa"/>
            <w:tcBorders>
              <w:top w:val="single" w:sz="4" w:space="0" w:color="000000"/>
              <w:left w:val="single" w:sz="4" w:space="0" w:color="000000"/>
              <w:bottom w:val="single" w:sz="4" w:space="0" w:color="000000"/>
              <w:right w:val="nil"/>
            </w:tcBorders>
            <w:vAlign w:val="center"/>
          </w:tcPr>
          <w:p w14:paraId="5D32FEF9" w14:textId="3A6BB4BB" w:rsidR="006930E9" w:rsidRDefault="00C200C1" w:rsidP="00C200C1">
            <w:pPr>
              <w:snapToGrid w:val="0"/>
              <w:spacing w:line="240" w:lineRule="auto"/>
              <w:ind w:firstLine="0"/>
              <w:rPr>
                <w:rFonts w:ascii="Arial" w:eastAsia="Times New Roman" w:hAnsi="Arial" w:cs="Arial"/>
                <w:sz w:val="22"/>
                <w:szCs w:val="22"/>
                <w:lang w:eastAsia="ar-SA"/>
              </w:rPr>
            </w:pPr>
            <w:r w:rsidRPr="00C200C1">
              <w:rPr>
                <w:rFonts w:ascii="Arial" w:eastAsia="Times New Roman" w:hAnsi="Arial" w:cs="Arial"/>
                <w:sz w:val="22"/>
                <w:szCs w:val="22"/>
                <w:lang w:eastAsia="ar-SA"/>
              </w:rPr>
              <w:t>iki 3,5 m3 talpos (konteineris pagal 3.8 punktą)</w:t>
            </w:r>
          </w:p>
        </w:tc>
        <w:tc>
          <w:tcPr>
            <w:tcW w:w="993" w:type="dxa"/>
            <w:tcBorders>
              <w:top w:val="single" w:sz="4" w:space="0" w:color="auto"/>
              <w:left w:val="single" w:sz="4" w:space="0" w:color="auto"/>
              <w:bottom w:val="single" w:sz="4" w:space="0" w:color="auto"/>
              <w:right w:val="single" w:sz="4" w:space="0" w:color="auto"/>
            </w:tcBorders>
            <w:vAlign w:val="center"/>
          </w:tcPr>
          <w:p w14:paraId="086C6DFA" w14:textId="77777777" w:rsidR="006930E9" w:rsidRDefault="006930E9" w:rsidP="00A4604C">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42C3C94A" w14:textId="77777777" w:rsidR="006930E9" w:rsidRDefault="006930E9" w:rsidP="00A4604C">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20</w:t>
            </w:r>
          </w:p>
        </w:tc>
        <w:tc>
          <w:tcPr>
            <w:tcW w:w="993" w:type="dxa"/>
            <w:tcBorders>
              <w:top w:val="single" w:sz="4" w:space="0" w:color="auto"/>
              <w:left w:val="single" w:sz="4" w:space="0" w:color="auto"/>
              <w:bottom w:val="single" w:sz="4" w:space="0" w:color="auto"/>
              <w:right w:val="single" w:sz="4" w:space="0" w:color="auto"/>
            </w:tcBorders>
          </w:tcPr>
          <w:p w14:paraId="6C0E01EF" w14:textId="77777777" w:rsidR="006930E9" w:rsidRDefault="006930E9" w:rsidP="00A4604C">
            <w:pPr>
              <w:snapToGrid w:val="0"/>
              <w:spacing w:line="240" w:lineRule="auto"/>
              <w:ind w:firstLine="0"/>
              <w:rPr>
                <w:rFonts w:ascii="Arial" w:hAnsi="Arial" w:cs="Arial"/>
                <w:iCs/>
                <w:sz w:val="22"/>
                <w:szCs w:val="22"/>
                <w:lang w:eastAsia="ar-SA"/>
              </w:rPr>
            </w:pPr>
          </w:p>
        </w:tc>
        <w:tc>
          <w:tcPr>
            <w:tcW w:w="1560" w:type="dxa"/>
            <w:tcBorders>
              <w:top w:val="single" w:sz="4" w:space="0" w:color="auto"/>
              <w:left w:val="single" w:sz="4" w:space="0" w:color="auto"/>
              <w:bottom w:val="single" w:sz="4" w:space="0" w:color="auto"/>
              <w:right w:val="single" w:sz="4" w:space="0" w:color="auto"/>
            </w:tcBorders>
            <w:vAlign w:val="center"/>
          </w:tcPr>
          <w:p w14:paraId="706D16CC" w14:textId="77777777" w:rsidR="006930E9" w:rsidRDefault="006930E9" w:rsidP="00A4604C">
            <w:pPr>
              <w:snapToGrid w:val="0"/>
              <w:spacing w:line="240" w:lineRule="auto"/>
              <w:ind w:firstLine="0"/>
              <w:jc w:val="right"/>
              <w:rPr>
                <w:rFonts w:ascii="Arial" w:hAnsi="Arial" w:cs="Arial"/>
                <w:iCs/>
                <w:sz w:val="22"/>
                <w:szCs w:val="22"/>
                <w:lang w:eastAsia="ar-SA"/>
              </w:rPr>
            </w:pPr>
          </w:p>
        </w:tc>
      </w:tr>
      <w:tr w:rsidR="006930E9" w:rsidRPr="00941333" w14:paraId="2E29A11E" w14:textId="77777777" w:rsidTr="00A4604C">
        <w:trPr>
          <w:trHeight w:val="341"/>
        </w:trPr>
        <w:tc>
          <w:tcPr>
            <w:tcW w:w="6794" w:type="dxa"/>
            <w:gridSpan w:val="4"/>
            <w:tcBorders>
              <w:top w:val="single" w:sz="4" w:space="0" w:color="000000"/>
              <w:left w:val="single" w:sz="4" w:space="0" w:color="000000"/>
              <w:bottom w:val="single" w:sz="4" w:space="0" w:color="000000"/>
              <w:right w:val="single" w:sz="4" w:space="0" w:color="auto"/>
            </w:tcBorders>
            <w:vAlign w:val="center"/>
          </w:tcPr>
          <w:p w14:paraId="27808136" w14:textId="77777777" w:rsidR="006930E9" w:rsidRPr="00941333" w:rsidRDefault="006930E9" w:rsidP="00A4604C">
            <w:pPr>
              <w:snapToGrid w:val="0"/>
              <w:spacing w:line="240" w:lineRule="auto"/>
              <w:jc w:val="right"/>
              <w:rPr>
                <w:rFonts w:ascii="Arial" w:hAnsi="Arial" w:cs="Arial"/>
                <w:b/>
                <w:bCs/>
                <w:iCs/>
                <w:sz w:val="22"/>
                <w:szCs w:val="22"/>
                <w:lang w:eastAsia="ar-SA"/>
              </w:rPr>
            </w:pPr>
            <w:r w:rsidRPr="00941333">
              <w:rPr>
                <w:rFonts w:ascii="Arial" w:hAnsi="Arial" w:cs="Arial"/>
                <w:b/>
                <w:bCs/>
                <w:iCs/>
                <w:sz w:val="22"/>
                <w:szCs w:val="22"/>
                <w:lang w:eastAsia="ar-SA"/>
              </w:rPr>
              <w:t>Bendra kaina be PVM</w:t>
            </w:r>
            <w:r>
              <w:rPr>
                <w:rFonts w:ascii="Arial" w:hAnsi="Arial" w:cs="Arial"/>
                <w:b/>
                <w:bCs/>
                <w:iCs/>
                <w:sz w:val="22"/>
                <w:szCs w:val="22"/>
                <w:lang w:eastAsia="ar-SA"/>
              </w:rPr>
              <w:t xml:space="preserve">  </w:t>
            </w:r>
          </w:p>
        </w:tc>
        <w:tc>
          <w:tcPr>
            <w:tcW w:w="2553" w:type="dxa"/>
            <w:gridSpan w:val="2"/>
            <w:tcBorders>
              <w:top w:val="single" w:sz="4" w:space="0" w:color="000000"/>
              <w:left w:val="single" w:sz="4" w:space="0" w:color="000000"/>
              <w:bottom w:val="single" w:sz="4" w:space="0" w:color="000000"/>
              <w:right w:val="single" w:sz="4" w:space="0" w:color="auto"/>
            </w:tcBorders>
          </w:tcPr>
          <w:p w14:paraId="07E9C4A5" w14:textId="77777777" w:rsidR="006930E9" w:rsidRPr="00941333" w:rsidRDefault="006930E9" w:rsidP="00A4604C">
            <w:pPr>
              <w:snapToGrid w:val="0"/>
              <w:spacing w:line="240" w:lineRule="auto"/>
              <w:ind w:firstLine="0"/>
              <w:jc w:val="right"/>
              <w:rPr>
                <w:rFonts w:ascii="Arial" w:hAnsi="Arial" w:cs="Arial"/>
                <w:b/>
                <w:bCs/>
                <w:iCs/>
                <w:sz w:val="22"/>
                <w:szCs w:val="22"/>
                <w:lang w:eastAsia="ar-SA"/>
              </w:rPr>
            </w:pPr>
          </w:p>
        </w:tc>
      </w:tr>
      <w:tr w:rsidR="006930E9" w:rsidRPr="00941333" w14:paraId="4518B9E1" w14:textId="77777777" w:rsidTr="00A4604C">
        <w:trPr>
          <w:trHeight w:val="274"/>
        </w:trPr>
        <w:tc>
          <w:tcPr>
            <w:tcW w:w="6794" w:type="dxa"/>
            <w:gridSpan w:val="4"/>
            <w:tcBorders>
              <w:top w:val="single" w:sz="4" w:space="0" w:color="000000"/>
              <w:left w:val="single" w:sz="4" w:space="0" w:color="000000"/>
              <w:bottom w:val="single" w:sz="4" w:space="0" w:color="000000"/>
              <w:right w:val="single" w:sz="4" w:space="0" w:color="auto"/>
            </w:tcBorders>
            <w:vAlign w:val="center"/>
          </w:tcPr>
          <w:p w14:paraId="0E16D810" w14:textId="77777777" w:rsidR="006930E9" w:rsidRPr="00941333" w:rsidRDefault="006930E9" w:rsidP="00A4604C">
            <w:pPr>
              <w:snapToGrid w:val="0"/>
              <w:spacing w:line="240" w:lineRule="auto"/>
              <w:jc w:val="right"/>
              <w:rPr>
                <w:rFonts w:ascii="Arial" w:hAnsi="Arial" w:cs="Arial"/>
                <w:b/>
                <w:bCs/>
                <w:iCs/>
                <w:sz w:val="22"/>
                <w:szCs w:val="22"/>
                <w:lang w:eastAsia="ar-SA"/>
              </w:rPr>
            </w:pPr>
            <w:r w:rsidRPr="00941333">
              <w:rPr>
                <w:rFonts w:ascii="Arial" w:hAnsi="Arial" w:cs="Arial"/>
                <w:b/>
                <w:bCs/>
                <w:iCs/>
                <w:sz w:val="22"/>
                <w:szCs w:val="22"/>
                <w:lang w:eastAsia="ar-SA"/>
              </w:rPr>
              <w:t>PVM</w:t>
            </w:r>
          </w:p>
        </w:tc>
        <w:tc>
          <w:tcPr>
            <w:tcW w:w="2553" w:type="dxa"/>
            <w:gridSpan w:val="2"/>
            <w:tcBorders>
              <w:top w:val="single" w:sz="4" w:space="0" w:color="000000"/>
              <w:left w:val="single" w:sz="4" w:space="0" w:color="000000"/>
              <w:bottom w:val="single" w:sz="4" w:space="0" w:color="000000"/>
              <w:right w:val="single" w:sz="4" w:space="0" w:color="auto"/>
            </w:tcBorders>
          </w:tcPr>
          <w:p w14:paraId="1D6BA153" w14:textId="77777777" w:rsidR="006930E9" w:rsidRPr="00941333" w:rsidRDefault="006930E9" w:rsidP="00A4604C">
            <w:pPr>
              <w:snapToGrid w:val="0"/>
              <w:spacing w:line="240" w:lineRule="auto"/>
              <w:ind w:firstLine="0"/>
              <w:jc w:val="right"/>
              <w:rPr>
                <w:rFonts w:ascii="Arial" w:hAnsi="Arial" w:cs="Arial"/>
                <w:b/>
                <w:bCs/>
                <w:iCs/>
                <w:sz w:val="22"/>
                <w:szCs w:val="22"/>
                <w:lang w:eastAsia="ar-SA"/>
              </w:rPr>
            </w:pPr>
          </w:p>
        </w:tc>
      </w:tr>
      <w:tr w:rsidR="006930E9" w:rsidRPr="00941333" w14:paraId="354EBB14" w14:textId="77777777" w:rsidTr="00A4604C">
        <w:trPr>
          <w:trHeight w:val="136"/>
        </w:trPr>
        <w:tc>
          <w:tcPr>
            <w:tcW w:w="6794" w:type="dxa"/>
            <w:gridSpan w:val="4"/>
            <w:tcBorders>
              <w:top w:val="single" w:sz="4" w:space="0" w:color="000000"/>
              <w:left w:val="single" w:sz="4" w:space="0" w:color="000000"/>
              <w:bottom w:val="single" w:sz="4" w:space="0" w:color="auto"/>
              <w:right w:val="single" w:sz="4" w:space="0" w:color="auto"/>
            </w:tcBorders>
            <w:vAlign w:val="center"/>
          </w:tcPr>
          <w:p w14:paraId="609FC693" w14:textId="77777777" w:rsidR="006930E9" w:rsidRPr="00941333" w:rsidRDefault="006930E9" w:rsidP="00A4604C">
            <w:pPr>
              <w:snapToGrid w:val="0"/>
              <w:spacing w:line="240" w:lineRule="auto"/>
              <w:jc w:val="right"/>
              <w:rPr>
                <w:rFonts w:ascii="Arial" w:hAnsi="Arial" w:cs="Arial"/>
                <w:b/>
                <w:bCs/>
                <w:iCs/>
                <w:sz w:val="22"/>
                <w:szCs w:val="22"/>
                <w:lang w:eastAsia="ar-SA"/>
              </w:rPr>
            </w:pPr>
            <w:r w:rsidRPr="00941333">
              <w:rPr>
                <w:rFonts w:ascii="Arial" w:hAnsi="Arial" w:cs="Arial"/>
                <w:b/>
                <w:bCs/>
                <w:iCs/>
                <w:sz w:val="22"/>
                <w:szCs w:val="22"/>
                <w:lang w:eastAsia="ar-SA"/>
              </w:rPr>
              <w:t>Bendra kaina su PVM</w:t>
            </w:r>
          </w:p>
        </w:tc>
        <w:tc>
          <w:tcPr>
            <w:tcW w:w="2553" w:type="dxa"/>
            <w:gridSpan w:val="2"/>
            <w:tcBorders>
              <w:top w:val="single" w:sz="4" w:space="0" w:color="000000"/>
              <w:left w:val="single" w:sz="4" w:space="0" w:color="000000"/>
              <w:bottom w:val="single" w:sz="4" w:space="0" w:color="auto"/>
              <w:right w:val="single" w:sz="4" w:space="0" w:color="auto"/>
            </w:tcBorders>
          </w:tcPr>
          <w:p w14:paraId="6C91ED6F" w14:textId="77777777" w:rsidR="006930E9" w:rsidRPr="00941333" w:rsidRDefault="006930E9" w:rsidP="00A4604C">
            <w:pPr>
              <w:snapToGrid w:val="0"/>
              <w:spacing w:line="240" w:lineRule="auto"/>
              <w:ind w:firstLine="0"/>
              <w:jc w:val="right"/>
              <w:rPr>
                <w:rFonts w:ascii="Arial" w:hAnsi="Arial" w:cs="Arial"/>
                <w:b/>
                <w:bCs/>
                <w:iCs/>
                <w:sz w:val="22"/>
                <w:szCs w:val="22"/>
                <w:lang w:eastAsia="ar-SA"/>
              </w:rPr>
            </w:pPr>
          </w:p>
        </w:tc>
      </w:tr>
    </w:tbl>
    <w:p w14:paraId="2CE77D07" w14:textId="77777777" w:rsidR="006930E9" w:rsidRDefault="006930E9" w:rsidP="0043589E">
      <w:pPr>
        <w:tabs>
          <w:tab w:val="left" w:pos="709"/>
          <w:tab w:val="left" w:pos="2977"/>
        </w:tabs>
        <w:spacing w:line="240" w:lineRule="auto"/>
        <w:ind w:firstLine="0"/>
        <w:outlineLvl w:val="0"/>
        <w:rPr>
          <w:rFonts w:ascii="Arial" w:hAnsi="Arial" w:cs="Arial"/>
          <w:b/>
          <w:bCs/>
          <w:iCs/>
          <w:sz w:val="20"/>
          <w:szCs w:val="20"/>
        </w:rPr>
      </w:pPr>
    </w:p>
    <w:p w14:paraId="61332CC1" w14:textId="77777777" w:rsidR="006930E9" w:rsidRDefault="006930E9" w:rsidP="0043589E">
      <w:pPr>
        <w:tabs>
          <w:tab w:val="left" w:pos="709"/>
          <w:tab w:val="left" w:pos="2977"/>
        </w:tabs>
        <w:spacing w:line="240" w:lineRule="auto"/>
        <w:ind w:firstLine="0"/>
        <w:outlineLvl w:val="0"/>
        <w:rPr>
          <w:rFonts w:ascii="Arial" w:hAnsi="Arial" w:cs="Arial"/>
          <w:b/>
          <w:bCs/>
          <w:iCs/>
          <w:sz w:val="20"/>
          <w:szCs w:val="20"/>
        </w:rPr>
      </w:pPr>
    </w:p>
    <w:p w14:paraId="19064229" w14:textId="77777777" w:rsidR="006930E9" w:rsidRDefault="006930E9" w:rsidP="0043589E">
      <w:pPr>
        <w:tabs>
          <w:tab w:val="left" w:pos="709"/>
          <w:tab w:val="left" w:pos="2977"/>
        </w:tabs>
        <w:spacing w:line="240" w:lineRule="auto"/>
        <w:ind w:firstLine="0"/>
        <w:outlineLvl w:val="0"/>
        <w:rPr>
          <w:rFonts w:ascii="Arial" w:hAnsi="Arial" w:cs="Arial"/>
          <w:b/>
          <w:bCs/>
          <w:iCs/>
          <w:sz w:val="20"/>
          <w:szCs w:val="20"/>
        </w:rPr>
      </w:pPr>
    </w:p>
    <w:p w14:paraId="41ACD7E8" w14:textId="77777777" w:rsidR="006930E9" w:rsidRPr="00941333" w:rsidRDefault="006930E9" w:rsidP="0043589E">
      <w:pPr>
        <w:tabs>
          <w:tab w:val="left" w:pos="709"/>
          <w:tab w:val="left" w:pos="2977"/>
        </w:tabs>
        <w:spacing w:line="240" w:lineRule="auto"/>
        <w:ind w:firstLine="0"/>
        <w:outlineLvl w:val="0"/>
        <w:rPr>
          <w:rFonts w:ascii="Arial" w:hAnsi="Arial" w:cs="Arial"/>
          <w:b/>
          <w:bCs/>
          <w:iCs/>
          <w:sz w:val="20"/>
          <w:szCs w:val="20"/>
        </w:rPr>
      </w:pPr>
    </w:p>
    <w:p w14:paraId="6ADF5454" w14:textId="6986D07B"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00D935C8">
        <w:rPr>
          <w:rFonts w:ascii="Arial" w:hAnsi="Arial" w:cs="Arial"/>
          <w:sz w:val="22"/>
        </w:rPr>
        <w:t xml:space="preserve">                                                     </w:t>
      </w:r>
      <w:r w:rsidR="00753B8C">
        <w:rPr>
          <w:rFonts w:ascii="Arial" w:hAnsi="Arial" w:cs="Arial"/>
          <w:sz w:val="22"/>
        </w:rPr>
        <w:t xml:space="preserve"> </w:t>
      </w:r>
      <w:r w:rsidR="00D935C8">
        <w:rPr>
          <w:rFonts w:ascii="Arial" w:hAnsi="Arial" w:cs="Arial"/>
          <w:sz w:val="22"/>
        </w:rPr>
        <w:t>.</w:t>
      </w:r>
      <w:permEnd w:id="481524561"/>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4D1CBD44"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r w:rsidR="006304BC">
              <w:rPr>
                <w:rFonts w:ascii="Arial" w:hAnsi="Arial" w:cs="Arial"/>
                <w:sz w:val="22"/>
                <w:szCs w:val="22"/>
              </w:rPr>
              <w:t>1</w:t>
            </w:r>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557C1645"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146F3547"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23FA9300"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w:t>
      </w:r>
      <w:r w:rsidR="00C76722">
        <w:rPr>
          <w:rFonts w:ascii="Arial" w:hAnsi="Arial" w:cs="Arial"/>
          <w:i/>
          <w:sz w:val="22"/>
          <w:szCs w:val="22"/>
        </w:rPr>
        <w:t xml:space="preserve"> </w:t>
      </w:r>
      <w:r w:rsidRPr="00257156">
        <w:rPr>
          <w:rFonts w:ascii="Arial" w:hAnsi="Arial" w:cs="Arial"/>
          <w:i/>
          <w:sz w:val="22"/>
          <w:szCs w:val="22"/>
        </w:rPr>
        <w:t>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001177D6">
        <w:rPr>
          <w:rFonts w:ascii="Arial" w:hAnsi="Arial" w:cs="Arial"/>
          <w:i/>
          <w:sz w:val="22"/>
          <w:szCs w:val="22"/>
        </w:rPr>
        <w:t xml:space="preserve">  </w:t>
      </w:r>
      <w:r w:rsidR="001177D6">
        <w:rPr>
          <w:rFonts w:ascii="Arial" w:hAnsi="Arial" w:cs="Arial"/>
          <w:i/>
          <w:sz w:val="22"/>
          <w:szCs w:val="22"/>
        </w:rPr>
        <w:tab/>
      </w:r>
      <w:r w:rsidR="001177D6">
        <w:rPr>
          <w:rFonts w:ascii="Arial" w:hAnsi="Arial" w:cs="Arial"/>
          <w:i/>
          <w:sz w:val="22"/>
          <w:szCs w:val="22"/>
        </w:rPr>
        <w:tab/>
      </w:r>
      <w:r w:rsidR="001177D6">
        <w:rPr>
          <w:rFonts w:ascii="Arial" w:hAnsi="Arial" w:cs="Arial"/>
          <w:i/>
          <w:sz w:val="22"/>
          <w:szCs w:val="22"/>
        </w:rPr>
        <w:tab/>
      </w:r>
      <w:r w:rsidR="001177D6">
        <w:rPr>
          <w:rFonts w:ascii="Arial" w:hAnsi="Arial" w:cs="Arial"/>
          <w:i/>
          <w:sz w:val="22"/>
          <w:szCs w:val="22"/>
        </w:rPr>
        <w:tab/>
      </w:r>
      <w:r w:rsidR="001177D6">
        <w:rPr>
          <w:rFonts w:ascii="Arial" w:hAnsi="Arial" w:cs="Arial"/>
          <w:i/>
          <w:sz w:val="22"/>
          <w:szCs w:val="22"/>
        </w:rPr>
        <w:tab/>
        <w:t xml:space="preserve"> </w:t>
      </w:r>
      <w:r w:rsidRPr="00257156">
        <w:rPr>
          <w:rFonts w:ascii="Arial" w:hAnsi="Arial" w:cs="Arial"/>
          <w:i/>
          <w:sz w:val="22"/>
          <w:szCs w:val="22"/>
        </w:rPr>
        <w:t>______________</w:t>
      </w:r>
      <w:permEnd w:id="1299334170"/>
      <w:r w:rsidRPr="00257156">
        <w:rPr>
          <w:rFonts w:ascii="Arial" w:hAnsi="Arial" w:cs="Arial"/>
          <w:i/>
          <w:sz w:val="22"/>
          <w:szCs w:val="22"/>
        </w:rPr>
        <w:tab/>
      </w:r>
      <w:r w:rsidR="00D7080F">
        <w:rPr>
          <w:rFonts w:ascii="Arial" w:hAnsi="Arial" w:cs="Arial"/>
          <w:i/>
          <w:sz w:val="22"/>
          <w:szCs w:val="22"/>
        </w:rPr>
        <w:t xml:space="preserve">       </w:t>
      </w:r>
      <w:r w:rsidRPr="00257156">
        <w:rPr>
          <w:rFonts w:ascii="Arial" w:hAnsi="Arial" w:cs="Arial"/>
          <w:i/>
          <w:sz w:val="22"/>
          <w:szCs w:val="22"/>
        </w:rPr>
        <w:tab/>
      </w:r>
      <w:permStart w:id="967976916" w:edGrp="everyone"/>
      <w:r w:rsidRPr="00257156">
        <w:rPr>
          <w:rFonts w:ascii="Arial" w:hAnsi="Arial" w:cs="Arial"/>
          <w:i/>
          <w:sz w:val="22"/>
          <w:szCs w:val="22"/>
        </w:rPr>
        <w:t>___</w:t>
      </w:r>
      <w:r w:rsidR="001177D6" w:rsidRPr="00257156">
        <w:rPr>
          <w:rFonts w:ascii="Arial" w:hAnsi="Arial" w:cs="Arial"/>
          <w:i/>
          <w:sz w:val="22"/>
          <w:szCs w:val="22"/>
        </w:rPr>
        <w:t xml:space="preserve"> </w:t>
      </w:r>
      <w:r w:rsidRPr="00257156">
        <w:rPr>
          <w:rFonts w:ascii="Arial" w:hAnsi="Arial" w:cs="Arial"/>
          <w:i/>
          <w:sz w:val="22"/>
          <w:szCs w:val="22"/>
        </w:rPr>
        <w:t>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3D425" w14:textId="77777777" w:rsidR="00105DBD" w:rsidRDefault="00105DBD" w:rsidP="00D05666">
      <w:r>
        <w:separator/>
      </w:r>
    </w:p>
  </w:endnote>
  <w:endnote w:type="continuationSeparator" w:id="0">
    <w:p w14:paraId="2A54434E" w14:textId="77777777" w:rsidR="00105DBD" w:rsidRDefault="00105DBD" w:rsidP="00D05666">
      <w:r>
        <w:continuationSeparator/>
      </w:r>
    </w:p>
  </w:endnote>
  <w:endnote w:type="continuationNotice" w:id="1">
    <w:p w14:paraId="018481CA" w14:textId="77777777" w:rsidR="00105DBD" w:rsidRDefault="00105D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97035"/>
      <w:docPartObj>
        <w:docPartGallery w:val="Page Numbers (Bottom of Page)"/>
        <w:docPartUnique/>
      </w:docPartObj>
    </w:sdtPr>
    <w:sdtEnd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FED3F" w14:textId="77777777" w:rsidR="00105DBD" w:rsidRDefault="00105DBD" w:rsidP="00D05666">
      <w:r>
        <w:separator/>
      </w:r>
    </w:p>
  </w:footnote>
  <w:footnote w:type="continuationSeparator" w:id="0">
    <w:p w14:paraId="4489E039" w14:textId="77777777" w:rsidR="00105DBD" w:rsidRDefault="00105DBD" w:rsidP="00D05666">
      <w:r>
        <w:continuationSeparator/>
      </w:r>
    </w:p>
  </w:footnote>
  <w:footnote w:type="continuationNotice" w:id="1">
    <w:p w14:paraId="5B42EACE" w14:textId="77777777" w:rsidR="00105DBD" w:rsidRDefault="00105D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A5A"/>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8"/>
    <w:rsid w:val="0010148D"/>
    <w:rsid w:val="00101C48"/>
    <w:rsid w:val="0010270D"/>
    <w:rsid w:val="00103049"/>
    <w:rsid w:val="00103CEC"/>
    <w:rsid w:val="001045C0"/>
    <w:rsid w:val="00105DAD"/>
    <w:rsid w:val="00105DB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7D6"/>
    <w:rsid w:val="0011798C"/>
    <w:rsid w:val="00117D8E"/>
    <w:rsid w:val="001207D3"/>
    <w:rsid w:val="00120F58"/>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36"/>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5AF8"/>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5E76"/>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330"/>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1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EE8"/>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3E2C"/>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4BC"/>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0E9"/>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977"/>
    <w:rsid w:val="006D1390"/>
    <w:rsid w:val="006D1BC0"/>
    <w:rsid w:val="006D2363"/>
    <w:rsid w:val="006D3202"/>
    <w:rsid w:val="006D364E"/>
    <w:rsid w:val="006D3C8B"/>
    <w:rsid w:val="006D3FB5"/>
    <w:rsid w:val="006D463E"/>
    <w:rsid w:val="006D6694"/>
    <w:rsid w:val="006D67EE"/>
    <w:rsid w:val="006D7D70"/>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3B8C"/>
    <w:rsid w:val="00754305"/>
    <w:rsid w:val="00754F0F"/>
    <w:rsid w:val="007552F1"/>
    <w:rsid w:val="007553E4"/>
    <w:rsid w:val="00755F3B"/>
    <w:rsid w:val="007560A1"/>
    <w:rsid w:val="007566CB"/>
    <w:rsid w:val="00757947"/>
    <w:rsid w:val="007611E9"/>
    <w:rsid w:val="00761429"/>
    <w:rsid w:val="0076284D"/>
    <w:rsid w:val="00764FD6"/>
    <w:rsid w:val="007654C6"/>
    <w:rsid w:val="00765D15"/>
    <w:rsid w:val="00765F24"/>
    <w:rsid w:val="00766211"/>
    <w:rsid w:val="00770883"/>
    <w:rsid w:val="00771EC8"/>
    <w:rsid w:val="007720C2"/>
    <w:rsid w:val="007724D3"/>
    <w:rsid w:val="007731F0"/>
    <w:rsid w:val="007740AD"/>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85E"/>
    <w:rsid w:val="007936BE"/>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6AC"/>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567"/>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09CE"/>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471CE"/>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2E"/>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3B0"/>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5A3"/>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6B1A"/>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032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0C1"/>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46E6"/>
    <w:rsid w:val="00C35066"/>
    <w:rsid w:val="00C357D8"/>
    <w:rsid w:val="00C3734E"/>
    <w:rsid w:val="00C373EA"/>
    <w:rsid w:val="00C37E50"/>
    <w:rsid w:val="00C40EC9"/>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6722"/>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1AFA"/>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80F"/>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5C8"/>
    <w:rsid w:val="00D93AC0"/>
    <w:rsid w:val="00D944EE"/>
    <w:rsid w:val="00D945F8"/>
    <w:rsid w:val="00D94650"/>
    <w:rsid w:val="00D946CE"/>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853"/>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460"/>
    <w:rsid w:val="00EE68F7"/>
    <w:rsid w:val="00EE6920"/>
    <w:rsid w:val="00EE6CEE"/>
    <w:rsid w:val="00EE6E84"/>
    <w:rsid w:val="00EE7654"/>
    <w:rsid w:val="00EE7AE4"/>
    <w:rsid w:val="00EE7D60"/>
    <w:rsid w:val="00EF01FE"/>
    <w:rsid w:val="00EF0348"/>
    <w:rsid w:val="00EF13E9"/>
    <w:rsid w:val="00EF1F82"/>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2E3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528"/>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A4"/>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1EA"/>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38894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251FC"/>
    <w:rsid w:val="00127A9E"/>
    <w:rsid w:val="001E3B26"/>
    <w:rsid w:val="002537B6"/>
    <w:rsid w:val="00295EF8"/>
    <w:rsid w:val="002C1509"/>
    <w:rsid w:val="003661A6"/>
    <w:rsid w:val="00374BFD"/>
    <w:rsid w:val="003E3BB3"/>
    <w:rsid w:val="00430113"/>
    <w:rsid w:val="00460C76"/>
    <w:rsid w:val="0046126A"/>
    <w:rsid w:val="00481876"/>
    <w:rsid w:val="004D38E9"/>
    <w:rsid w:val="00523E2C"/>
    <w:rsid w:val="005E76E5"/>
    <w:rsid w:val="00652F79"/>
    <w:rsid w:val="006D77F5"/>
    <w:rsid w:val="006E6FF7"/>
    <w:rsid w:val="00731487"/>
    <w:rsid w:val="0078514A"/>
    <w:rsid w:val="007C7D73"/>
    <w:rsid w:val="007F25D7"/>
    <w:rsid w:val="00810A25"/>
    <w:rsid w:val="008D6E2A"/>
    <w:rsid w:val="00906FC8"/>
    <w:rsid w:val="00926BF1"/>
    <w:rsid w:val="009520DA"/>
    <w:rsid w:val="00964A2E"/>
    <w:rsid w:val="00975C18"/>
    <w:rsid w:val="009C5E39"/>
    <w:rsid w:val="009D3C6D"/>
    <w:rsid w:val="009E6FBD"/>
    <w:rsid w:val="00A02E8E"/>
    <w:rsid w:val="00A87851"/>
    <w:rsid w:val="00AD09B5"/>
    <w:rsid w:val="00B02DFF"/>
    <w:rsid w:val="00B031BD"/>
    <w:rsid w:val="00B604DE"/>
    <w:rsid w:val="00B66B1A"/>
    <w:rsid w:val="00B70DD9"/>
    <w:rsid w:val="00C64F5A"/>
    <w:rsid w:val="00CD27B6"/>
    <w:rsid w:val="00CF4CEB"/>
    <w:rsid w:val="00D011A2"/>
    <w:rsid w:val="00D1288B"/>
    <w:rsid w:val="00D71A80"/>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3</Pages>
  <Words>4461</Words>
  <Characters>2544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489</cp:revision>
  <cp:lastPrinted>2021-11-02T20:49:00Z</cp:lastPrinted>
  <dcterms:created xsi:type="dcterms:W3CDTF">2023-05-11T10:23:00Z</dcterms:created>
  <dcterms:modified xsi:type="dcterms:W3CDTF">2024-12-16T07:10:00Z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