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417" w14:textId="77777777" w:rsidR="00606C0A" w:rsidRPr="00606C0A" w:rsidRDefault="00606C0A" w:rsidP="00606C0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sz w:val="24"/>
          <w:szCs w:val="24"/>
          <w:lang w:eastAsia="lt-LT"/>
        </w:rPr>
      </w:pPr>
      <w:r w:rsidRPr="00606C0A">
        <w:rPr>
          <w:rFonts w:ascii="Roboto" w:eastAsia="Times New Roman" w:hAnsi="Roboto" w:cs="Times New Roman"/>
          <w:caps/>
          <w:sz w:val="24"/>
          <w:szCs w:val="24"/>
          <w:lang w:eastAsia="lt-LT"/>
        </w:rPr>
        <w:t>Pirkimo ID</w:t>
      </w:r>
    </w:p>
    <w:p w14:paraId="488FF105" w14:textId="77777777" w:rsidR="00606C0A" w:rsidRPr="00606C0A" w:rsidRDefault="00606C0A" w:rsidP="00606C0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sz w:val="24"/>
          <w:szCs w:val="24"/>
          <w:lang w:eastAsia="lt-LT"/>
        </w:rPr>
      </w:pP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t>4293664</w:t>
      </w:r>
    </w:p>
    <w:p w14:paraId="2A216ECF" w14:textId="77777777" w:rsidR="00606C0A" w:rsidRPr="00606C0A" w:rsidRDefault="00606C0A" w:rsidP="00606C0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sz w:val="24"/>
          <w:szCs w:val="24"/>
          <w:lang w:eastAsia="lt-LT"/>
        </w:rPr>
      </w:pPr>
      <w:r w:rsidRPr="00606C0A">
        <w:rPr>
          <w:rFonts w:ascii="Roboto" w:eastAsia="Times New Roman" w:hAnsi="Roboto" w:cs="Times New Roman"/>
          <w:caps/>
          <w:sz w:val="24"/>
          <w:szCs w:val="24"/>
          <w:lang w:eastAsia="lt-LT"/>
        </w:rPr>
        <w:t>Pranešimo ID</w:t>
      </w:r>
    </w:p>
    <w:p w14:paraId="5FA4C6A7" w14:textId="77777777" w:rsidR="00606C0A" w:rsidRPr="00606C0A" w:rsidRDefault="00606C0A" w:rsidP="00606C0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sz w:val="24"/>
          <w:szCs w:val="24"/>
          <w:lang w:eastAsia="lt-LT"/>
        </w:rPr>
      </w:pP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t>369228</w:t>
      </w:r>
    </w:p>
    <w:p w14:paraId="7F825939" w14:textId="77777777" w:rsidR="00606C0A" w:rsidRPr="00606C0A" w:rsidRDefault="00606C0A" w:rsidP="00606C0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sz w:val="24"/>
          <w:szCs w:val="24"/>
          <w:lang w:eastAsia="lt-LT"/>
        </w:rPr>
      </w:pPr>
      <w:r w:rsidRPr="00606C0A">
        <w:rPr>
          <w:rFonts w:ascii="Roboto" w:eastAsia="Times New Roman" w:hAnsi="Roboto" w:cs="Times New Roman"/>
          <w:caps/>
          <w:sz w:val="24"/>
          <w:szCs w:val="24"/>
          <w:lang w:eastAsia="lt-LT"/>
        </w:rPr>
        <w:t>Tema</w:t>
      </w:r>
    </w:p>
    <w:p w14:paraId="46A5D891" w14:textId="77777777" w:rsidR="00606C0A" w:rsidRPr="00606C0A" w:rsidRDefault="00606C0A" w:rsidP="00606C0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sz w:val="24"/>
          <w:szCs w:val="24"/>
          <w:lang w:eastAsia="lt-LT"/>
        </w:rPr>
      </w:pP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t>Dėl pasiūlymų pateikimo termino nukėlimo</w:t>
      </w:r>
    </w:p>
    <w:p w14:paraId="63720C10" w14:textId="77777777" w:rsidR="00606C0A" w:rsidRPr="00606C0A" w:rsidRDefault="00606C0A" w:rsidP="00606C0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sz w:val="24"/>
          <w:szCs w:val="24"/>
          <w:lang w:eastAsia="lt-LT"/>
        </w:rPr>
      </w:pPr>
      <w:r w:rsidRPr="00606C0A">
        <w:rPr>
          <w:rFonts w:ascii="Roboto" w:eastAsia="Times New Roman" w:hAnsi="Roboto" w:cs="Times New Roman"/>
          <w:caps/>
          <w:sz w:val="24"/>
          <w:szCs w:val="24"/>
          <w:lang w:eastAsia="lt-LT"/>
        </w:rPr>
        <w:t>Išsiųsta</w:t>
      </w:r>
    </w:p>
    <w:p w14:paraId="2945B667" w14:textId="77777777" w:rsidR="00606C0A" w:rsidRPr="00606C0A" w:rsidRDefault="00606C0A" w:rsidP="00606C0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sz w:val="24"/>
          <w:szCs w:val="24"/>
          <w:lang w:eastAsia="lt-LT"/>
        </w:rPr>
      </w:pP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t>25/09/2025 13:10</w:t>
      </w:r>
    </w:p>
    <w:p w14:paraId="00C27BFF" w14:textId="77777777" w:rsidR="00606C0A" w:rsidRPr="00606C0A" w:rsidRDefault="00606C0A" w:rsidP="00606C0A">
      <w:pPr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lt-LT"/>
        </w:rPr>
      </w:pPr>
    </w:p>
    <w:p w14:paraId="027AA984" w14:textId="3EFCBBEE" w:rsidR="00606C0A" w:rsidRPr="00606C0A" w:rsidRDefault="00606C0A" w:rsidP="00606C0A">
      <w:pPr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lt-LT"/>
        </w:rPr>
      </w:pP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t>Laba diena,</w:t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  <w:t>informuojame, kad pasiūlymų pateikimo terminas nukeliamas iki 2025-10-10 (penktadienio)13:00 val.</w:t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  <w:t>Susipažinimas su pasiūlymais vyks 2025-10-10 13:30 val. (Tiekėjai nedalyvauja susipažįstant su elektroninėmis priemonėmis pateiktais pasiūlymais.)</w:t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  <w:t>Artimiausiu metu bus patikslintas skelbimas apie pirkimą dėl pakeistų terminų.</w:t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  <w:t>Atkreipiame Jūsų dėmesį, kad pasiūlymas turi galioti 3 mėnesius nuo pasiūlymų pateikimo termino paskutinės dienos.</w:t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  <w:t>Pagarbiai</w:t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  <w:t>Agnė Klimavičiūtė</w:t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  <w:t>Klaipėdos m. savivaldybės administracijos</w:t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  <w:t>Viešųjų pirkimų skyriaus vyriausioji specialistė</w:t>
      </w:r>
      <w:r w:rsidRPr="00606C0A">
        <w:rPr>
          <w:rFonts w:ascii="Roboto" w:eastAsia="Times New Roman" w:hAnsi="Roboto" w:cs="Times New Roman"/>
          <w:sz w:val="24"/>
          <w:szCs w:val="24"/>
          <w:lang w:eastAsia="lt-LT"/>
        </w:rPr>
        <w:br/>
        <w:t>+370 46 39 61 26</w:t>
      </w:r>
    </w:p>
    <w:p w14:paraId="63B617CE" w14:textId="77777777" w:rsidR="00606C0A" w:rsidRDefault="00606C0A"/>
    <w:sectPr w:rsidR="00606C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0A"/>
    <w:rsid w:val="0060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5CFC"/>
  <w15:chartTrackingRefBased/>
  <w15:docId w15:val="{1B162D67-C1DC-4C1D-9A33-BBE720EB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606C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606C0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60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9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29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</Characters>
  <Application>Microsoft Office Word</Application>
  <DocSecurity>0</DocSecurity>
  <Lines>2</Lines>
  <Paragraphs>1</Paragraphs>
  <ScaleCrop>false</ScaleCrop>
  <Company>KMSA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Agnė Klimavičiūtė</cp:lastModifiedBy>
  <cp:revision>1</cp:revision>
  <dcterms:created xsi:type="dcterms:W3CDTF">2025-09-25T10:11:00Z</dcterms:created>
  <dcterms:modified xsi:type="dcterms:W3CDTF">2025-09-25T10:13:00Z</dcterms:modified>
</cp:coreProperties>
</file>