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225C0" w14:textId="77777777" w:rsidR="00865A76" w:rsidRDefault="00365270" w:rsidP="00E44CBF">
      <w:pPr>
        <w:pStyle w:val="Bodytext90"/>
        <w:shd w:val="clear" w:color="auto" w:fill="auto"/>
        <w:spacing w:line="240" w:lineRule="auto"/>
        <w:jc w:val="center"/>
        <w:rPr>
          <w:rFonts w:ascii="Arial Narrow" w:hAnsi="Arial Narrow"/>
          <w:sz w:val="24"/>
          <w:szCs w:val="24"/>
        </w:rPr>
      </w:pPr>
      <w:r w:rsidRPr="00FA2820">
        <w:rPr>
          <w:rFonts w:ascii="Arial Narrow" w:hAnsi="Arial Narrow"/>
          <w:sz w:val="24"/>
          <w:szCs w:val="24"/>
        </w:rPr>
        <w:t xml:space="preserve">PREKIŲ ATITIKTIES TECHNINĖS SPECIFIKACIJOS REIKALAVIMAMS </w:t>
      </w:r>
      <w:r w:rsidR="00B64234">
        <w:rPr>
          <w:rFonts w:ascii="Arial Narrow" w:hAnsi="Arial Narrow"/>
          <w:sz w:val="24"/>
          <w:szCs w:val="24"/>
        </w:rPr>
        <w:t xml:space="preserve">PALYGINAMOJI </w:t>
      </w:r>
      <w:r w:rsidRPr="00FA2820">
        <w:rPr>
          <w:rFonts w:ascii="Arial Narrow" w:hAnsi="Arial Narrow"/>
          <w:sz w:val="24"/>
          <w:szCs w:val="24"/>
        </w:rPr>
        <w:t xml:space="preserve">LENTELĖ </w:t>
      </w:r>
    </w:p>
    <w:p w14:paraId="24F8DA5B" w14:textId="2F6D0B2A" w:rsidR="00E44CBF" w:rsidRPr="00680F79" w:rsidRDefault="00B64234" w:rsidP="00E44CBF">
      <w:pPr>
        <w:pStyle w:val="Bodytext90"/>
        <w:shd w:val="clear" w:color="auto" w:fill="auto"/>
        <w:spacing w:line="240" w:lineRule="auto"/>
        <w:jc w:val="center"/>
        <w:rPr>
          <w:rFonts w:ascii="Arial Narrow" w:hAnsi="Arial Narrow"/>
          <w:i/>
          <w:iCs/>
          <w:color w:val="EE0000"/>
          <w:sz w:val="24"/>
          <w:szCs w:val="24"/>
        </w:rPr>
      </w:pPr>
      <w:r w:rsidRPr="00680F79">
        <w:rPr>
          <w:rFonts w:ascii="Arial Narrow" w:hAnsi="Arial Narrow"/>
          <w:i/>
          <w:iCs/>
          <w:color w:val="EE0000"/>
          <w:sz w:val="24"/>
          <w:szCs w:val="24"/>
        </w:rPr>
        <w:t>(PILDYMUI)</w:t>
      </w:r>
    </w:p>
    <w:p w14:paraId="7BCA39AB" w14:textId="77777777" w:rsidR="00365270" w:rsidRPr="00FA2820" w:rsidRDefault="00365270" w:rsidP="00E44CBF">
      <w:pPr>
        <w:pStyle w:val="Bodytext90"/>
        <w:shd w:val="clear" w:color="auto" w:fill="auto"/>
        <w:spacing w:line="240" w:lineRule="auto"/>
        <w:jc w:val="center"/>
        <w:rPr>
          <w:rFonts w:ascii="Arial Narrow" w:hAnsi="Arial Narrow"/>
          <w:sz w:val="24"/>
          <w:szCs w:val="24"/>
        </w:rPr>
      </w:pPr>
    </w:p>
    <w:tbl>
      <w:tblPr>
        <w:tblStyle w:val="TableGrid"/>
        <w:tblW w:w="14737" w:type="dxa"/>
        <w:tblLook w:val="04A0" w:firstRow="1" w:lastRow="0" w:firstColumn="1" w:lastColumn="0" w:noHBand="0" w:noVBand="1"/>
      </w:tblPr>
      <w:tblGrid>
        <w:gridCol w:w="658"/>
        <w:gridCol w:w="2314"/>
        <w:gridCol w:w="119"/>
        <w:gridCol w:w="2433"/>
        <w:gridCol w:w="4394"/>
        <w:gridCol w:w="2977"/>
        <w:gridCol w:w="1842"/>
      </w:tblGrid>
      <w:tr w:rsidR="009E1E77" w:rsidRPr="00615DD7" w14:paraId="1A52A62C" w14:textId="092AE6DE" w:rsidTr="001A11DF">
        <w:trPr>
          <w:trHeight w:val="840"/>
        </w:trPr>
        <w:tc>
          <w:tcPr>
            <w:tcW w:w="658" w:type="dxa"/>
            <w:shd w:val="clear" w:color="auto" w:fill="006982"/>
            <w:vAlign w:val="center"/>
          </w:tcPr>
          <w:p w14:paraId="79DDA348" w14:textId="77777777" w:rsidR="009E1E77" w:rsidRPr="00615DD7" w:rsidRDefault="009E1E77" w:rsidP="006F5D4D">
            <w:pPr>
              <w:pStyle w:val="Bodytext90"/>
              <w:shd w:val="clear" w:color="auto" w:fill="auto"/>
              <w:spacing w:line="240" w:lineRule="auto"/>
              <w:jc w:val="center"/>
              <w:rPr>
                <w:rFonts w:ascii="Arial Narrow" w:hAnsi="Arial Narrow"/>
                <w:color w:val="FFFFFF" w:themeColor="background1"/>
                <w:sz w:val="24"/>
                <w:szCs w:val="24"/>
              </w:rPr>
            </w:pPr>
            <w:bookmarkStart w:id="0" w:name="_Hlk141258855"/>
            <w:r w:rsidRPr="00615DD7">
              <w:rPr>
                <w:rFonts w:ascii="Arial Narrow" w:hAnsi="Arial Narrow"/>
                <w:color w:val="FFFFFF" w:themeColor="background1"/>
                <w:sz w:val="24"/>
                <w:szCs w:val="24"/>
              </w:rPr>
              <w:t>Eil. Nr.</w:t>
            </w:r>
          </w:p>
        </w:tc>
        <w:tc>
          <w:tcPr>
            <w:tcW w:w="4866" w:type="dxa"/>
            <w:gridSpan w:val="3"/>
            <w:shd w:val="clear" w:color="auto" w:fill="006982"/>
            <w:vAlign w:val="center"/>
          </w:tcPr>
          <w:p w14:paraId="46CDF346" w14:textId="74CB61EA" w:rsidR="009E1E77" w:rsidRPr="00615DD7" w:rsidRDefault="009E1E77" w:rsidP="001A11DF">
            <w:pPr>
              <w:pStyle w:val="Bodytext90"/>
              <w:shd w:val="clear" w:color="auto" w:fill="auto"/>
              <w:spacing w:line="240" w:lineRule="auto"/>
              <w:jc w:val="center"/>
              <w:rPr>
                <w:rFonts w:ascii="Arial Narrow" w:hAnsi="Arial Narrow"/>
                <w:color w:val="FFFFFF" w:themeColor="background1"/>
                <w:sz w:val="24"/>
                <w:szCs w:val="24"/>
              </w:rPr>
            </w:pPr>
            <w:r w:rsidRPr="00BC0CCF">
              <w:rPr>
                <w:rFonts w:ascii="Arial" w:hAnsi="Arial" w:cs="Arial"/>
                <w:color w:val="FFFFFF" w:themeColor="background1"/>
                <w:sz w:val="22"/>
                <w:szCs w:val="22"/>
              </w:rPr>
              <w:t>Techninėje specifikacijoje nurodyti prekių techniniai parametrai</w:t>
            </w:r>
          </w:p>
        </w:tc>
        <w:tc>
          <w:tcPr>
            <w:tcW w:w="4394" w:type="dxa"/>
            <w:shd w:val="clear" w:color="auto" w:fill="006982"/>
            <w:vAlign w:val="center"/>
          </w:tcPr>
          <w:p w14:paraId="65FA907B" w14:textId="589421FD" w:rsidR="009E1E77" w:rsidRPr="00615DD7" w:rsidRDefault="009E1E77" w:rsidP="001A11DF">
            <w:pPr>
              <w:pStyle w:val="Bodytext90"/>
              <w:shd w:val="clear" w:color="auto" w:fill="auto"/>
              <w:spacing w:line="240" w:lineRule="auto"/>
              <w:jc w:val="center"/>
              <w:rPr>
                <w:rFonts w:ascii="Arial Narrow" w:hAnsi="Arial Narrow"/>
                <w:color w:val="FFFFFF" w:themeColor="background1"/>
                <w:sz w:val="24"/>
                <w:szCs w:val="24"/>
              </w:rPr>
            </w:pPr>
            <w:r w:rsidRPr="00615DD7">
              <w:rPr>
                <w:rFonts w:ascii="Arial Narrow" w:hAnsi="Arial Narrow"/>
                <w:color w:val="FFFFFF" w:themeColor="background1"/>
                <w:sz w:val="24"/>
                <w:szCs w:val="24"/>
              </w:rPr>
              <w:t>Siūlomų prekių techniniai  parametrai</w:t>
            </w:r>
            <w:r w:rsidR="004E48A7">
              <w:rPr>
                <w:rFonts w:ascii="Arial Narrow" w:hAnsi="Arial Narrow"/>
                <w:color w:val="FFFFFF" w:themeColor="background1"/>
                <w:sz w:val="24"/>
                <w:szCs w:val="24"/>
              </w:rPr>
              <w:t xml:space="preserve"> (</w:t>
            </w:r>
            <w:r w:rsidR="004E48A7" w:rsidRPr="004E48A7">
              <w:rPr>
                <w:rFonts w:ascii="Arial Narrow" w:hAnsi="Arial Narrow"/>
                <w:color w:val="FFFFFF" w:themeColor="background1"/>
                <w:sz w:val="24"/>
                <w:szCs w:val="24"/>
              </w:rPr>
              <w:t>modelis</w:t>
            </w:r>
            <w:r w:rsidR="004E48A7">
              <w:rPr>
                <w:rFonts w:ascii="Arial Narrow" w:hAnsi="Arial Narrow"/>
                <w:color w:val="FFFFFF" w:themeColor="background1"/>
                <w:sz w:val="24"/>
                <w:szCs w:val="24"/>
              </w:rPr>
              <w:t>)</w:t>
            </w:r>
          </w:p>
        </w:tc>
        <w:tc>
          <w:tcPr>
            <w:tcW w:w="4819" w:type="dxa"/>
            <w:gridSpan w:val="2"/>
            <w:shd w:val="clear" w:color="auto" w:fill="006982"/>
            <w:vAlign w:val="center"/>
          </w:tcPr>
          <w:p w14:paraId="4DE77856" w14:textId="2E998F51" w:rsidR="009E1E77" w:rsidRPr="00D856B2" w:rsidRDefault="00892C28" w:rsidP="001A11DF">
            <w:pPr>
              <w:pStyle w:val="Bodytext90"/>
              <w:shd w:val="clear" w:color="auto" w:fill="auto"/>
              <w:spacing w:line="240" w:lineRule="auto"/>
              <w:jc w:val="center"/>
              <w:rPr>
                <w:rFonts w:ascii="Arial Narrow" w:hAnsi="Arial Narrow"/>
                <w:color w:val="FFFFFF" w:themeColor="background1"/>
                <w:sz w:val="24"/>
                <w:szCs w:val="24"/>
              </w:rPr>
            </w:pPr>
            <w:r w:rsidRPr="00BC0CCF">
              <w:rPr>
                <w:rFonts w:ascii="Arial" w:hAnsi="Arial" w:cs="Arial"/>
                <w:color w:val="FFFFFF" w:themeColor="background1"/>
                <w:sz w:val="22"/>
                <w:szCs w:val="22"/>
              </w:rPr>
              <w:t>Pasiūlymo dokumentai, patvirtinantys siūlomų prekių techninius parametrus</w:t>
            </w:r>
          </w:p>
        </w:tc>
      </w:tr>
      <w:bookmarkEnd w:id="0"/>
      <w:tr w:rsidR="006A62D6" w:rsidRPr="00615DD7" w14:paraId="5C1D0D2A" w14:textId="6A0234EA" w:rsidTr="00865A76">
        <w:trPr>
          <w:trHeight w:val="997"/>
        </w:trPr>
        <w:tc>
          <w:tcPr>
            <w:tcW w:w="658" w:type="dxa"/>
            <w:shd w:val="clear" w:color="auto" w:fill="BFBFBF" w:themeFill="background1" w:themeFillShade="BF"/>
            <w:vAlign w:val="center"/>
          </w:tcPr>
          <w:p w14:paraId="65D37FB9" w14:textId="6AB75C41" w:rsidR="006A62D6" w:rsidRPr="00615DD7" w:rsidRDefault="006A62D6" w:rsidP="006F5D4D">
            <w:pPr>
              <w:pStyle w:val="Bodytext90"/>
              <w:shd w:val="clear" w:color="auto" w:fill="auto"/>
              <w:spacing w:line="240" w:lineRule="auto"/>
              <w:rPr>
                <w:rFonts w:ascii="Arial Narrow" w:hAnsi="Arial Narrow"/>
                <w:b w:val="0"/>
                <w:bCs w:val="0"/>
                <w:sz w:val="24"/>
                <w:szCs w:val="24"/>
              </w:rPr>
            </w:pPr>
            <w:r w:rsidRPr="00615DD7">
              <w:rPr>
                <w:rFonts w:ascii="Arial Narrow" w:hAnsi="Arial Narrow"/>
                <w:sz w:val="24"/>
                <w:szCs w:val="24"/>
              </w:rPr>
              <w:t>1.</w:t>
            </w:r>
          </w:p>
        </w:tc>
        <w:tc>
          <w:tcPr>
            <w:tcW w:w="9260" w:type="dxa"/>
            <w:gridSpan w:val="4"/>
            <w:shd w:val="clear" w:color="auto" w:fill="BFBFBF" w:themeFill="background1" w:themeFillShade="BF"/>
            <w:vAlign w:val="center"/>
          </w:tcPr>
          <w:p w14:paraId="017C139C" w14:textId="77777777" w:rsidR="006A62D6" w:rsidRPr="00BC0CCF" w:rsidRDefault="006A62D6" w:rsidP="006A62D6">
            <w:pPr>
              <w:pStyle w:val="Bodytext90"/>
              <w:shd w:val="clear" w:color="auto" w:fill="auto"/>
              <w:spacing w:line="240" w:lineRule="auto"/>
              <w:jc w:val="center"/>
              <w:rPr>
                <w:rFonts w:ascii="Arial" w:hAnsi="Arial" w:cs="Arial"/>
                <w:sz w:val="22"/>
                <w:szCs w:val="22"/>
              </w:rPr>
            </w:pPr>
            <w:r w:rsidRPr="00BC0CCF">
              <w:rPr>
                <w:rFonts w:ascii="Arial" w:hAnsi="Arial" w:cs="Arial"/>
                <w:sz w:val="22"/>
                <w:szCs w:val="22"/>
              </w:rPr>
              <w:t>Taškiniai lazeriai</w:t>
            </w:r>
          </w:p>
          <w:p w14:paraId="5A72195F" w14:textId="7E6CFB49" w:rsidR="006A62D6" w:rsidRPr="00615DD7" w:rsidRDefault="006A62D6" w:rsidP="006A62D6">
            <w:pPr>
              <w:pStyle w:val="Bodytext90"/>
              <w:shd w:val="clear" w:color="auto" w:fill="auto"/>
              <w:spacing w:line="240" w:lineRule="auto"/>
              <w:jc w:val="center"/>
              <w:rPr>
                <w:rFonts w:ascii="Arial Narrow" w:hAnsi="Arial Narrow"/>
                <w:sz w:val="24"/>
                <w:szCs w:val="24"/>
              </w:rPr>
            </w:pPr>
            <w:r w:rsidRPr="00BC0CCF">
              <w:rPr>
                <w:rFonts w:ascii="Arial" w:hAnsi="Arial" w:cs="Arial"/>
                <w:sz w:val="22"/>
                <w:szCs w:val="22"/>
                <w:lang w:val="en-GB"/>
              </w:rPr>
              <w:t>Pont lasers</w:t>
            </w:r>
          </w:p>
        </w:tc>
        <w:tc>
          <w:tcPr>
            <w:tcW w:w="2977" w:type="dxa"/>
            <w:shd w:val="clear" w:color="auto" w:fill="BFBFBF" w:themeFill="background1" w:themeFillShade="BF"/>
          </w:tcPr>
          <w:p w14:paraId="4B5B2BC7" w14:textId="77777777" w:rsidR="006A62D6" w:rsidRDefault="006A62D6" w:rsidP="00E57ED2">
            <w:pPr>
              <w:pStyle w:val="Bodytext90"/>
              <w:shd w:val="clear" w:color="auto" w:fill="auto"/>
              <w:spacing w:line="240" w:lineRule="auto"/>
              <w:jc w:val="center"/>
              <w:rPr>
                <w:rFonts w:ascii="Arial" w:hAnsi="Arial" w:cs="Arial"/>
                <w:color w:val="EE0000"/>
                <w:sz w:val="22"/>
                <w:szCs w:val="22"/>
              </w:rPr>
            </w:pPr>
            <w:r w:rsidRPr="00627D7F">
              <w:rPr>
                <w:rFonts w:ascii="Arial" w:hAnsi="Arial" w:cs="Arial"/>
                <w:color w:val="EE0000"/>
                <w:sz w:val="22"/>
                <w:szCs w:val="22"/>
              </w:rPr>
              <w:t>Dokumento pavadinimas</w:t>
            </w:r>
          </w:p>
          <w:p w14:paraId="66443324" w14:textId="3A113154" w:rsidR="006A62D6" w:rsidRPr="00615DD7" w:rsidRDefault="006A62D6" w:rsidP="00E57ED2">
            <w:pPr>
              <w:pStyle w:val="Bodytext90"/>
              <w:shd w:val="clear" w:color="auto" w:fill="auto"/>
              <w:spacing w:line="240" w:lineRule="auto"/>
              <w:jc w:val="center"/>
              <w:rPr>
                <w:rFonts w:ascii="Arial Narrow" w:hAnsi="Arial Narrow"/>
                <w:b w:val="0"/>
                <w:bCs w:val="0"/>
                <w:sz w:val="24"/>
                <w:szCs w:val="24"/>
                <w:highlight w:val="green"/>
              </w:rPr>
            </w:pPr>
            <w:r w:rsidRPr="00E57ED2">
              <w:rPr>
                <w:rFonts w:ascii="Arial" w:hAnsi="Arial" w:cs="Arial"/>
                <w:color w:val="EE0000"/>
                <w:sz w:val="22"/>
                <w:szCs w:val="22"/>
              </w:rPr>
              <w:t>(Pildyti)</w:t>
            </w:r>
          </w:p>
        </w:tc>
        <w:tc>
          <w:tcPr>
            <w:tcW w:w="1842" w:type="dxa"/>
            <w:shd w:val="clear" w:color="auto" w:fill="BFBFBF" w:themeFill="background1" w:themeFillShade="BF"/>
          </w:tcPr>
          <w:p w14:paraId="14B11360" w14:textId="77777777" w:rsidR="006A62D6" w:rsidRPr="00E57ED2" w:rsidRDefault="006A62D6" w:rsidP="00E57ED2">
            <w:pPr>
              <w:pStyle w:val="Bodytext90"/>
              <w:shd w:val="clear" w:color="auto" w:fill="auto"/>
              <w:spacing w:line="240" w:lineRule="auto"/>
              <w:jc w:val="center"/>
              <w:rPr>
                <w:rFonts w:ascii="Arial" w:hAnsi="Arial" w:cs="Arial"/>
                <w:color w:val="EE0000"/>
                <w:sz w:val="22"/>
                <w:szCs w:val="22"/>
              </w:rPr>
            </w:pPr>
            <w:r w:rsidRPr="00E57ED2">
              <w:rPr>
                <w:rFonts w:ascii="Arial" w:hAnsi="Arial" w:cs="Arial"/>
                <w:color w:val="EE0000"/>
                <w:sz w:val="22"/>
                <w:szCs w:val="22"/>
              </w:rPr>
              <w:t>Pasiūlymo lapo numeris</w:t>
            </w:r>
          </w:p>
          <w:p w14:paraId="71B4E2ED" w14:textId="556AEC3E" w:rsidR="006A62D6" w:rsidRPr="00E57ED2" w:rsidRDefault="006A62D6" w:rsidP="00E57ED2">
            <w:pPr>
              <w:pStyle w:val="Bodytext90"/>
              <w:shd w:val="clear" w:color="auto" w:fill="auto"/>
              <w:spacing w:line="240" w:lineRule="auto"/>
              <w:jc w:val="center"/>
              <w:rPr>
                <w:rFonts w:ascii="Arial Narrow" w:hAnsi="Arial Narrow"/>
                <w:b w:val="0"/>
                <w:bCs w:val="0"/>
                <w:sz w:val="24"/>
                <w:szCs w:val="24"/>
              </w:rPr>
            </w:pPr>
            <w:r w:rsidRPr="00E57ED2">
              <w:rPr>
                <w:rFonts w:ascii="Arial" w:hAnsi="Arial" w:cs="Arial"/>
                <w:color w:val="EE0000"/>
                <w:sz w:val="22"/>
                <w:szCs w:val="22"/>
              </w:rPr>
              <w:t>(Pildyti)</w:t>
            </w:r>
          </w:p>
        </w:tc>
      </w:tr>
      <w:tr w:rsidR="006A510D" w:rsidRPr="00615DD7" w14:paraId="21855301" w14:textId="6D1383EB" w:rsidTr="00865A76">
        <w:tc>
          <w:tcPr>
            <w:tcW w:w="658" w:type="dxa"/>
          </w:tcPr>
          <w:p w14:paraId="618EF972" w14:textId="2B96B4D6" w:rsidR="006A510D" w:rsidRPr="00615DD7" w:rsidRDefault="006A510D" w:rsidP="006C084C">
            <w:pPr>
              <w:pStyle w:val="Bodytext90"/>
              <w:shd w:val="clear" w:color="auto" w:fill="auto"/>
              <w:spacing w:line="240" w:lineRule="auto"/>
              <w:rPr>
                <w:rFonts w:ascii="Arial Narrow" w:hAnsi="Arial Narrow" w:cs="Arial"/>
                <w:b w:val="0"/>
                <w:bCs w:val="0"/>
                <w:sz w:val="24"/>
                <w:szCs w:val="24"/>
              </w:rPr>
            </w:pPr>
            <w:r>
              <w:rPr>
                <w:rFonts w:ascii="Arial Narrow" w:hAnsi="Arial Narrow" w:cs="Arial"/>
                <w:b w:val="0"/>
                <w:bCs w:val="0"/>
                <w:sz w:val="24"/>
                <w:szCs w:val="24"/>
              </w:rPr>
              <w:t>1.1.</w:t>
            </w:r>
          </w:p>
        </w:tc>
        <w:tc>
          <w:tcPr>
            <w:tcW w:w="2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64B73" w14:textId="77777777" w:rsidR="00C76EBC" w:rsidRPr="00BC0CCF" w:rsidRDefault="00C76EBC" w:rsidP="00C76EBC">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Kiekis</w:t>
            </w:r>
          </w:p>
          <w:p w14:paraId="34E0FF72" w14:textId="16A369CD" w:rsidR="006A510D" w:rsidRPr="00615DD7" w:rsidRDefault="00C76EBC" w:rsidP="00C76EBC">
            <w:pPr>
              <w:pStyle w:val="Bodytext90"/>
              <w:shd w:val="clear" w:color="auto" w:fill="auto"/>
              <w:spacing w:line="240" w:lineRule="auto"/>
              <w:rPr>
                <w:rFonts w:ascii="Arial Narrow" w:hAnsi="Arial Narrow" w:cs="Arial"/>
                <w:b w:val="0"/>
                <w:bCs w:val="0"/>
                <w:sz w:val="24"/>
                <w:szCs w:val="24"/>
              </w:rPr>
            </w:pPr>
            <w:r w:rsidRPr="00BC0CCF">
              <w:rPr>
                <w:rFonts w:ascii="Arial" w:hAnsi="Arial" w:cs="Arial"/>
                <w:b w:val="0"/>
                <w:bCs w:val="0"/>
                <w:sz w:val="22"/>
                <w:szCs w:val="22"/>
                <w:lang w:val="en-GB"/>
              </w:rPr>
              <w:t>Quantity</w:t>
            </w:r>
          </w:p>
        </w:tc>
        <w:tc>
          <w:tcPr>
            <w:tcW w:w="2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E428B" w14:textId="77777777" w:rsidR="00B974AC" w:rsidRPr="00BC0CCF" w:rsidRDefault="00B974AC" w:rsidP="00B974AC">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ne mažiau nei 2 (du)</w:t>
            </w:r>
          </w:p>
          <w:p w14:paraId="4504678D" w14:textId="0594373A" w:rsidR="006A510D" w:rsidRPr="00615DD7" w:rsidRDefault="00B974AC" w:rsidP="00B974AC">
            <w:pPr>
              <w:pStyle w:val="Bodytext90"/>
              <w:shd w:val="clear" w:color="auto" w:fill="auto"/>
              <w:spacing w:line="240" w:lineRule="auto"/>
              <w:rPr>
                <w:rFonts w:ascii="Arial Narrow" w:hAnsi="Arial Narrow" w:cs="Arial"/>
                <w:b w:val="0"/>
                <w:bCs w:val="0"/>
                <w:sz w:val="24"/>
                <w:szCs w:val="24"/>
              </w:rPr>
            </w:pPr>
            <w:r w:rsidRPr="00BC0CCF">
              <w:rPr>
                <w:rFonts w:ascii="Arial" w:hAnsi="Arial" w:cs="Arial"/>
                <w:b w:val="0"/>
                <w:bCs w:val="0"/>
                <w:sz w:val="22"/>
                <w:szCs w:val="22"/>
                <w:lang w:val="en-GB"/>
              </w:rPr>
              <w:t>not less than 2 (two)</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055D98" w14:textId="5E2C9466" w:rsidR="006A510D" w:rsidRPr="00D96FE6" w:rsidRDefault="00D96FE6" w:rsidP="00865A76">
            <w:pPr>
              <w:pStyle w:val="Bodytext90"/>
              <w:shd w:val="clear" w:color="auto" w:fill="auto"/>
              <w:spacing w:line="240" w:lineRule="auto"/>
              <w:jc w:val="center"/>
              <w:rPr>
                <w:rFonts w:ascii="Arial Narrow" w:hAnsi="Arial Narrow" w:cs="Arial"/>
                <w:b w:val="0"/>
                <w:bCs w:val="0"/>
                <w:i/>
                <w:iCs/>
                <w:sz w:val="24"/>
                <w:szCs w:val="24"/>
              </w:rPr>
            </w:pPr>
            <w:r w:rsidRPr="00D96FE6">
              <w:rPr>
                <w:rFonts w:ascii="Arial Narrow" w:hAnsi="Arial Narrow" w:cs="Arial"/>
                <w:b w:val="0"/>
                <w:bCs w:val="0"/>
                <w:i/>
                <w:iCs/>
                <w:sz w:val="24"/>
                <w:szCs w:val="24"/>
              </w:rPr>
              <w:t>(Įrašyti)</w:t>
            </w:r>
          </w:p>
        </w:tc>
        <w:tc>
          <w:tcPr>
            <w:tcW w:w="2977" w:type="dxa"/>
            <w:vAlign w:val="center"/>
          </w:tcPr>
          <w:p w14:paraId="49E47419" w14:textId="1052055C" w:rsidR="006A510D" w:rsidRPr="00615DD7" w:rsidRDefault="00D96FE6" w:rsidP="00865A76">
            <w:pPr>
              <w:pStyle w:val="Bodytext90"/>
              <w:shd w:val="clear" w:color="auto" w:fill="auto"/>
              <w:spacing w:line="240" w:lineRule="auto"/>
              <w:jc w:val="center"/>
              <w:rPr>
                <w:rFonts w:ascii="Arial Narrow" w:hAnsi="Arial Narrow" w:cs="Arial"/>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20B8C788" w14:textId="35A463A1" w:rsidR="006A510D" w:rsidRPr="00615DD7" w:rsidRDefault="00D96FE6" w:rsidP="00865A76">
            <w:pPr>
              <w:pStyle w:val="Bodytext90"/>
              <w:shd w:val="clear" w:color="auto" w:fill="auto"/>
              <w:spacing w:line="240" w:lineRule="auto"/>
              <w:jc w:val="center"/>
              <w:rPr>
                <w:rFonts w:ascii="Arial Narrow" w:hAnsi="Arial Narrow" w:cs="Arial"/>
                <w:b w:val="0"/>
                <w:bCs w:val="0"/>
                <w:sz w:val="24"/>
                <w:szCs w:val="24"/>
                <w:highlight w:val="green"/>
              </w:rPr>
            </w:pPr>
            <w:r w:rsidRPr="00D96FE6">
              <w:rPr>
                <w:rFonts w:ascii="Arial Narrow" w:hAnsi="Arial Narrow" w:cs="Arial"/>
                <w:b w:val="0"/>
                <w:bCs w:val="0"/>
                <w:i/>
                <w:iCs/>
                <w:sz w:val="24"/>
                <w:szCs w:val="24"/>
              </w:rPr>
              <w:t>(Įrašyti)</w:t>
            </w:r>
          </w:p>
        </w:tc>
      </w:tr>
      <w:tr w:rsidR="00D6788E" w:rsidRPr="00615DD7" w14:paraId="110568EC" w14:textId="3A96134D" w:rsidTr="00865A76">
        <w:tc>
          <w:tcPr>
            <w:tcW w:w="658" w:type="dxa"/>
          </w:tcPr>
          <w:p w14:paraId="12CE0111" w14:textId="7393280B" w:rsidR="00D6788E" w:rsidRPr="00615DD7" w:rsidRDefault="00D6788E" w:rsidP="00D6788E">
            <w:pPr>
              <w:pStyle w:val="Bodytext90"/>
              <w:shd w:val="clear" w:color="auto" w:fill="auto"/>
              <w:spacing w:line="240" w:lineRule="auto"/>
              <w:rPr>
                <w:rFonts w:ascii="Arial Narrow" w:hAnsi="Arial Narrow" w:cs="Arial"/>
                <w:b w:val="0"/>
                <w:bCs w:val="0"/>
                <w:sz w:val="24"/>
                <w:szCs w:val="24"/>
              </w:rPr>
            </w:pPr>
            <w:r>
              <w:rPr>
                <w:rFonts w:ascii="Arial Narrow" w:hAnsi="Arial Narrow" w:cs="Arial"/>
                <w:b w:val="0"/>
                <w:bCs w:val="0"/>
                <w:sz w:val="24"/>
                <w:szCs w:val="24"/>
              </w:rPr>
              <w:t>1.2.</w:t>
            </w:r>
          </w:p>
        </w:tc>
        <w:tc>
          <w:tcPr>
            <w:tcW w:w="2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7BB4D" w14:textId="77777777" w:rsidR="00D6788E" w:rsidRPr="00BC0CCF" w:rsidRDefault="00D6788E" w:rsidP="00D6788E">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Duomenų rinkimo dažnis</w:t>
            </w:r>
          </w:p>
          <w:p w14:paraId="761AA58D" w14:textId="529FA306" w:rsidR="00D6788E" w:rsidRPr="00615DD7" w:rsidRDefault="00D6788E" w:rsidP="00D6788E">
            <w:pPr>
              <w:pStyle w:val="Bodytext90"/>
              <w:shd w:val="clear" w:color="auto" w:fill="auto"/>
              <w:spacing w:line="240" w:lineRule="auto"/>
              <w:rPr>
                <w:rFonts w:ascii="Arial Narrow" w:hAnsi="Arial Narrow" w:cs="Arial"/>
                <w:b w:val="0"/>
                <w:bCs w:val="0"/>
                <w:sz w:val="24"/>
                <w:szCs w:val="24"/>
              </w:rPr>
            </w:pPr>
            <w:r w:rsidRPr="00BC0CCF">
              <w:rPr>
                <w:rFonts w:ascii="Arial" w:hAnsi="Arial" w:cs="Arial"/>
                <w:b w:val="0"/>
                <w:bCs w:val="0"/>
                <w:sz w:val="22"/>
                <w:szCs w:val="22"/>
                <w:lang w:val="en-GB"/>
              </w:rPr>
              <w:t>Data sampling frequency</w:t>
            </w:r>
          </w:p>
        </w:tc>
        <w:tc>
          <w:tcPr>
            <w:tcW w:w="2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E24583" w14:textId="77777777" w:rsidR="00D6788E" w:rsidRPr="00BC0CCF" w:rsidRDefault="00D6788E" w:rsidP="00D6788E">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 xml:space="preserve">ne mažesnis nei 32 </w:t>
            </w:r>
            <w:proofErr w:type="spellStart"/>
            <w:r w:rsidRPr="00BC0CCF">
              <w:rPr>
                <w:rFonts w:ascii="Arial" w:hAnsi="Arial" w:cs="Arial"/>
                <w:b w:val="0"/>
                <w:bCs w:val="0"/>
                <w:sz w:val="22"/>
                <w:szCs w:val="22"/>
              </w:rPr>
              <w:t>kHz</w:t>
            </w:r>
            <w:proofErr w:type="spellEnd"/>
          </w:p>
          <w:p w14:paraId="040BA965" w14:textId="43470658" w:rsidR="00D6788E" w:rsidRPr="00615DD7" w:rsidRDefault="00D6788E" w:rsidP="00D6788E">
            <w:pPr>
              <w:pStyle w:val="Bodytext90"/>
              <w:shd w:val="clear" w:color="auto" w:fill="auto"/>
              <w:spacing w:line="240" w:lineRule="auto"/>
              <w:rPr>
                <w:rFonts w:ascii="Arial Narrow" w:hAnsi="Arial Narrow" w:cs="Arial"/>
                <w:b w:val="0"/>
                <w:bCs w:val="0"/>
                <w:sz w:val="24"/>
                <w:szCs w:val="24"/>
              </w:rPr>
            </w:pPr>
            <w:r w:rsidRPr="00BC0CCF">
              <w:rPr>
                <w:rFonts w:ascii="Arial" w:hAnsi="Arial" w:cs="Arial"/>
                <w:b w:val="0"/>
                <w:bCs w:val="0"/>
                <w:sz w:val="22"/>
                <w:szCs w:val="22"/>
                <w:lang w:val="en-GB"/>
              </w:rPr>
              <w:t>not less than 32 kHz</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6E2E5B" w14:textId="7E8EDCB8" w:rsidR="00D6788E" w:rsidRPr="00615DD7" w:rsidRDefault="00D96FE6" w:rsidP="00865A76">
            <w:pPr>
              <w:pStyle w:val="Bodytext90"/>
              <w:shd w:val="clear" w:color="auto" w:fill="auto"/>
              <w:spacing w:line="240" w:lineRule="auto"/>
              <w:jc w:val="center"/>
              <w:rPr>
                <w:rFonts w:ascii="Arial Narrow" w:hAnsi="Arial Narrow" w:cs="Arial"/>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73F52868" w14:textId="49B678C0" w:rsidR="00D6788E" w:rsidRPr="00615DD7" w:rsidRDefault="00D96FE6" w:rsidP="00865A76">
            <w:pPr>
              <w:pStyle w:val="Bodytext90"/>
              <w:shd w:val="clear" w:color="auto" w:fill="auto"/>
              <w:spacing w:line="240" w:lineRule="auto"/>
              <w:jc w:val="center"/>
              <w:rPr>
                <w:rFonts w:ascii="Arial Narrow" w:hAnsi="Arial Narrow" w:cs="Arial"/>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2A6F554E" w14:textId="78434BF7" w:rsidR="00D6788E" w:rsidRPr="00615DD7" w:rsidRDefault="00D96FE6" w:rsidP="00865A76">
            <w:pPr>
              <w:pStyle w:val="Bodytext90"/>
              <w:shd w:val="clear" w:color="auto" w:fill="auto"/>
              <w:spacing w:line="240" w:lineRule="auto"/>
              <w:jc w:val="center"/>
              <w:rPr>
                <w:rFonts w:ascii="Arial Narrow" w:hAnsi="Arial Narrow" w:cs="Arial"/>
                <w:b w:val="0"/>
                <w:bCs w:val="0"/>
                <w:sz w:val="24"/>
                <w:szCs w:val="24"/>
                <w:highlight w:val="green"/>
              </w:rPr>
            </w:pPr>
            <w:r w:rsidRPr="00D96FE6">
              <w:rPr>
                <w:rFonts w:ascii="Arial Narrow" w:hAnsi="Arial Narrow" w:cs="Arial"/>
                <w:b w:val="0"/>
                <w:bCs w:val="0"/>
                <w:i/>
                <w:iCs/>
                <w:sz w:val="24"/>
                <w:szCs w:val="24"/>
              </w:rPr>
              <w:t>(Įrašyti)</w:t>
            </w:r>
          </w:p>
        </w:tc>
      </w:tr>
      <w:tr w:rsidR="00BF7187" w:rsidRPr="00615DD7" w14:paraId="7D32EC20" w14:textId="53F80E0D" w:rsidTr="00865A76">
        <w:tc>
          <w:tcPr>
            <w:tcW w:w="658" w:type="dxa"/>
          </w:tcPr>
          <w:p w14:paraId="60254CF9" w14:textId="25EFDA3D" w:rsidR="00BF7187" w:rsidRPr="00615DD7" w:rsidRDefault="00BF7187" w:rsidP="00BF7187">
            <w:pPr>
              <w:pStyle w:val="Bodytext90"/>
              <w:shd w:val="clear" w:color="auto" w:fill="auto"/>
              <w:spacing w:line="240" w:lineRule="auto"/>
              <w:rPr>
                <w:rFonts w:ascii="Arial Narrow" w:hAnsi="Arial Narrow"/>
                <w:sz w:val="24"/>
                <w:szCs w:val="24"/>
              </w:rPr>
            </w:pPr>
            <w:r>
              <w:rPr>
                <w:rFonts w:ascii="Arial Narrow" w:hAnsi="Arial Narrow" w:cs="Arial"/>
                <w:b w:val="0"/>
                <w:bCs w:val="0"/>
                <w:sz w:val="24"/>
                <w:szCs w:val="24"/>
              </w:rPr>
              <w:t>1.3.</w:t>
            </w:r>
          </w:p>
        </w:tc>
        <w:tc>
          <w:tcPr>
            <w:tcW w:w="23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A1A8D0" w14:textId="77777777" w:rsidR="00BF7187" w:rsidRPr="00BC0CCF" w:rsidRDefault="00BF7187" w:rsidP="00BF7187">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Matavimo diapazonas</w:t>
            </w:r>
          </w:p>
          <w:p w14:paraId="573384CA" w14:textId="717666F2" w:rsidR="00BF7187" w:rsidRPr="00615DD7" w:rsidRDefault="00BF7187" w:rsidP="00BF7187">
            <w:pPr>
              <w:pStyle w:val="Bodytext90"/>
              <w:shd w:val="clear" w:color="auto" w:fill="auto"/>
              <w:spacing w:line="240" w:lineRule="auto"/>
              <w:rPr>
                <w:rFonts w:ascii="Arial Narrow" w:hAnsi="Arial Narrow"/>
                <w:sz w:val="24"/>
                <w:szCs w:val="24"/>
              </w:rPr>
            </w:pPr>
            <w:r w:rsidRPr="00BC0CCF">
              <w:rPr>
                <w:rFonts w:ascii="Arial" w:hAnsi="Arial" w:cs="Arial"/>
                <w:b w:val="0"/>
                <w:bCs w:val="0"/>
                <w:sz w:val="22"/>
                <w:szCs w:val="22"/>
                <w:lang w:val="en-GB"/>
              </w:rPr>
              <w:t>Measurement range</w:t>
            </w:r>
          </w:p>
        </w:tc>
        <w:tc>
          <w:tcPr>
            <w:tcW w:w="2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AA0D82" w14:textId="77777777" w:rsidR="00BF7187" w:rsidRPr="00BC0CCF" w:rsidRDefault="00BF7187" w:rsidP="00BF7187">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ne mažesnis nei 200 mm</w:t>
            </w:r>
          </w:p>
          <w:p w14:paraId="1206D5CF" w14:textId="792A6C9A" w:rsidR="00BF7187" w:rsidRPr="00615DD7" w:rsidRDefault="00BF7187" w:rsidP="00BF7187">
            <w:pPr>
              <w:pStyle w:val="Bodytext90"/>
              <w:shd w:val="clear" w:color="auto" w:fill="auto"/>
              <w:spacing w:line="240" w:lineRule="auto"/>
              <w:rPr>
                <w:rFonts w:ascii="Arial Narrow" w:hAnsi="Arial Narrow"/>
                <w:sz w:val="24"/>
                <w:szCs w:val="24"/>
              </w:rPr>
            </w:pPr>
            <w:r w:rsidRPr="00BC0CCF">
              <w:rPr>
                <w:rFonts w:ascii="Arial" w:hAnsi="Arial" w:cs="Arial"/>
                <w:b w:val="0"/>
                <w:bCs w:val="0"/>
                <w:sz w:val="22"/>
                <w:szCs w:val="22"/>
                <w:lang w:val="en-GB"/>
              </w:rPr>
              <w:t>not less than 200 mm</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452883" w14:textId="48C64A5A" w:rsidR="00BF7187" w:rsidRPr="00615DD7" w:rsidRDefault="00D96FE6" w:rsidP="00865A76">
            <w:pPr>
              <w:pStyle w:val="Bodytext90"/>
              <w:shd w:val="clear" w:color="auto" w:fill="auto"/>
              <w:spacing w:line="240" w:lineRule="auto"/>
              <w:jc w:val="center"/>
              <w:rPr>
                <w:rFonts w:ascii="Arial Narrow" w:hAnsi="Arial Narrow"/>
                <w:sz w:val="24"/>
                <w:szCs w:val="24"/>
              </w:rPr>
            </w:pPr>
            <w:r w:rsidRPr="00D96FE6">
              <w:rPr>
                <w:rFonts w:ascii="Arial Narrow" w:hAnsi="Arial Narrow" w:cs="Arial"/>
                <w:b w:val="0"/>
                <w:bCs w:val="0"/>
                <w:i/>
                <w:iCs/>
                <w:sz w:val="24"/>
                <w:szCs w:val="24"/>
              </w:rPr>
              <w:t>(Įrašyti)</w:t>
            </w:r>
          </w:p>
        </w:tc>
        <w:tc>
          <w:tcPr>
            <w:tcW w:w="2977" w:type="dxa"/>
            <w:vAlign w:val="center"/>
          </w:tcPr>
          <w:p w14:paraId="172FF9EA" w14:textId="7A1F2FD7" w:rsidR="00BF7187"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6E3FDA2B" w14:textId="197B4072" w:rsidR="00BF7187"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BF7187" w:rsidRPr="00615DD7" w14:paraId="44DACAF9" w14:textId="59D23AD8" w:rsidTr="00865A76">
        <w:tc>
          <w:tcPr>
            <w:tcW w:w="658" w:type="dxa"/>
          </w:tcPr>
          <w:p w14:paraId="6C2A754D" w14:textId="33902065" w:rsidR="00BF7187" w:rsidRPr="00615DD7" w:rsidRDefault="00BF7187" w:rsidP="00BF7187">
            <w:pPr>
              <w:pStyle w:val="Bodytext90"/>
              <w:shd w:val="clear" w:color="auto" w:fill="auto"/>
              <w:spacing w:line="240" w:lineRule="auto"/>
              <w:rPr>
                <w:rFonts w:ascii="Arial Narrow" w:eastAsia="Calibri" w:hAnsi="Arial Narrow"/>
                <w:b w:val="0"/>
                <w:bCs w:val="0"/>
                <w:sz w:val="24"/>
                <w:szCs w:val="24"/>
              </w:rPr>
            </w:pPr>
            <w:r w:rsidRPr="008C380C">
              <w:rPr>
                <w:rFonts w:ascii="Arial Narrow" w:hAnsi="Arial Narrow" w:cs="Arial"/>
                <w:b w:val="0"/>
                <w:bCs w:val="0"/>
                <w:sz w:val="24"/>
                <w:szCs w:val="24"/>
              </w:rPr>
              <w:t>1.</w:t>
            </w:r>
            <w:r>
              <w:rPr>
                <w:rFonts w:ascii="Arial Narrow" w:hAnsi="Arial Narrow" w:cs="Arial"/>
                <w:b w:val="0"/>
                <w:bCs w:val="0"/>
                <w:sz w:val="24"/>
                <w:szCs w:val="24"/>
              </w:rPr>
              <w:t>4.</w:t>
            </w:r>
          </w:p>
        </w:tc>
        <w:tc>
          <w:tcPr>
            <w:tcW w:w="23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585590" w14:textId="77777777" w:rsidR="00BF7187" w:rsidRPr="00BC0CCF" w:rsidRDefault="00BF7187" w:rsidP="00BF7187">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Atsparumo aplinkos sąlygoms klasė pagal IP</w:t>
            </w:r>
          </w:p>
          <w:p w14:paraId="0D67C440" w14:textId="10D91346" w:rsidR="00BF7187" w:rsidRPr="00615DD7" w:rsidRDefault="00BF7187" w:rsidP="00BF7187">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Environmental protection class according to IP</w:t>
            </w:r>
          </w:p>
        </w:tc>
        <w:tc>
          <w:tcPr>
            <w:tcW w:w="2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54F19" w14:textId="77777777" w:rsidR="00BF7187" w:rsidRPr="00BC0CCF" w:rsidRDefault="00BF7187" w:rsidP="00BF7187">
            <w:pPr>
              <w:pStyle w:val="Bodytext90"/>
              <w:shd w:val="clear" w:color="auto" w:fill="auto"/>
              <w:spacing w:line="240" w:lineRule="auto"/>
              <w:jc w:val="both"/>
              <w:rPr>
                <w:rFonts w:ascii="Arial" w:hAnsi="Arial" w:cs="Arial"/>
                <w:b w:val="0"/>
                <w:bCs w:val="0"/>
                <w:sz w:val="22"/>
                <w:szCs w:val="22"/>
              </w:rPr>
            </w:pPr>
            <w:r w:rsidRPr="00BC0CCF">
              <w:rPr>
                <w:rFonts w:ascii="Arial" w:hAnsi="Arial" w:cs="Arial"/>
                <w:b w:val="0"/>
                <w:bCs w:val="0"/>
                <w:sz w:val="22"/>
                <w:szCs w:val="22"/>
              </w:rPr>
              <w:t>ne mažesnė nei IP65</w:t>
            </w:r>
          </w:p>
          <w:p w14:paraId="33E2F599" w14:textId="0CBF9E31" w:rsidR="00BF7187" w:rsidRPr="00615DD7" w:rsidRDefault="00BF7187" w:rsidP="00BF7187">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not less than IP65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AD731A" w14:textId="77777777" w:rsidR="00865A76" w:rsidRDefault="00865A76" w:rsidP="00865A76">
            <w:pPr>
              <w:pStyle w:val="Bodytext90"/>
              <w:shd w:val="clear" w:color="auto" w:fill="auto"/>
              <w:spacing w:line="240" w:lineRule="auto"/>
              <w:jc w:val="center"/>
              <w:rPr>
                <w:rFonts w:ascii="Arial Narrow" w:hAnsi="Arial Narrow" w:cs="Arial"/>
                <w:b w:val="0"/>
                <w:bCs w:val="0"/>
                <w:i/>
                <w:iCs/>
                <w:sz w:val="24"/>
                <w:szCs w:val="24"/>
              </w:rPr>
            </w:pPr>
          </w:p>
          <w:p w14:paraId="24F4B458" w14:textId="3B7EE1E9" w:rsidR="00BF7187"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7E5C5839" w14:textId="77777777" w:rsidR="00865A76" w:rsidRDefault="00865A76" w:rsidP="00865A76">
            <w:pPr>
              <w:pStyle w:val="Bodytext90"/>
              <w:shd w:val="clear" w:color="auto" w:fill="auto"/>
              <w:spacing w:line="240" w:lineRule="auto"/>
              <w:jc w:val="center"/>
              <w:rPr>
                <w:rFonts w:ascii="Arial Narrow" w:hAnsi="Arial Narrow" w:cs="Arial"/>
                <w:b w:val="0"/>
                <w:bCs w:val="0"/>
                <w:i/>
                <w:iCs/>
                <w:sz w:val="24"/>
                <w:szCs w:val="24"/>
              </w:rPr>
            </w:pPr>
          </w:p>
          <w:p w14:paraId="5AB74B90" w14:textId="52255C8C" w:rsidR="00BF7187"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2EF26216" w14:textId="77777777" w:rsidR="00865A76" w:rsidRDefault="00865A76" w:rsidP="00865A76">
            <w:pPr>
              <w:pStyle w:val="Bodytext90"/>
              <w:shd w:val="clear" w:color="auto" w:fill="auto"/>
              <w:spacing w:line="240" w:lineRule="auto"/>
              <w:jc w:val="center"/>
              <w:rPr>
                <w:rFonts w:ascii="Arial Narrow" w:hAnsi="Arial Narrow" w:cs="Arial"/>
                <w:b w:val="0"/>
                <w:bCs w:val="0"/>
                <w:i/>
                <w:iCs/>
                <w:sz w:val="24"/>
                <w:szCs w:val="24"/>
              </w:rPr>
            </w:pPr>
          </w:p>
          <w:p w14:paraId="712855D8" w14:textId="37B17C17" w:rsidR="00BF7187"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6A62D6" w:rsidRPr="00615DD7" w14:paraId="4995DC54" w14:textId="703DE82D" w:rsidTr="00865A76">
        <w:tc>
          <w:tcPr>
            <w:tcW w:w="658" w:type="dxa"/>
            <w:shd w:val="clear" w:color="auto" w:fill="BFBFBF" w:themeFill="background1" w:themeFillShade="BF"/>
            <w:vAlign w:val="center"/>
          </w:tcPr>
          <w:p w14:paraId="4E47CE14" w14:textId="40BD2787" w:rsidR="006A62D6" w:rsidRPr="00615DD7" w:rsidRDefault="006A62D6" w:rsidP="00BF7187">
            <w:pPr>
              <w:pStyle w:val="Bodytext90"/>
              <w:shd w:val="clear" w:color="auto" w:fill="auto"/>
              <w:spacing w:line="240" w:lineRule="auto"/>
              <w:rPr>
                <w:rFonts w:ascii="Arial Narrow" w:eastAsia="Calibri" w:hAnsi="Arial Narrow"/>
                <w:b w:val="0"/>
                <w:bCs w:val="0"/>
                <w:sz w:val="24"/>
                <w:szCs w:val="24"/>
              </w:rPr>
            </w:pPr>
            <w:r w:rsidRPr="00615DD7">
              <w:rPr>
                <w:rFonts w:ascii="Arial Narrow" w:hAnsi="Arial Narrow"/>
                <w:sz w:val="24"/>
                <w:szCs w:val="24"/>
              </w:rPr>
              <w:t>2.</w:t>
            </w:r>
          </w:p>
        </w:tc>
        <w:tc>
          <w:tcPr>
            <w:tcW w:w="9260" w:type="dxa"/>
            <w:gridSpan w:val="4"/>
            <w:shd w:val="clear" w:color="auto" w:fill="BFBFBF" w:themeFill="background1" w:themeFillShade="BF"/>
            <w:vAlign w:val="center"/>
          </w:tcPr>
          <w:p w14:paraId="2335FABF" w14:textId="77777777" w:rsidR="006A62D6" w:rsidRPr="00BC0CCF" w:rsidRDefault="006A62D6" w:rsidP="00865A76">
            <w:pPr>
              <w:pStyle w:val="Bodytext90"/>
              <w:shd w:val="clear" w:color="auto" w:fill="auto"/>
              <w:spacing w:line="240" w:lineRule="auto"/>
              <w:jc w:val="center"/>
              <w:rPr>
                <w:rFonts w:ascii="Arial" w:hAnsi="Arial" w:cs="Arial"/>
                <w:sz w:val="22"/>
                <w:szCs w:val="22"/>
              </w:rPr>
            </w:pPr>
            <w:r w:rsidRPr="00BC0CCF">
              <w:rPr>
                <w:rFonts w:ascii="Arial" w:hAnsi="Arial" w:cs="Arial"/>
                <w:sz w:val="22"/>
                <w:szCs w:val="22"/>
              </w:rPr>
              <w:t>Akselerometrai</w:t>
            </w:r>
          </w:p>
          <w:p w14:paraId="739106B9" w14:textId="15225E12" w:rsidR="006A62D6" w:rsidRPr="00615DD7" w:rsidRDefault="006A62D6" w:rsidP="00865A76">
            <w:pPr>
              <w:pStyle w:val="Bodytext90"/>
              <w:shd w:val="clear" w:color="auto" w:fill="auto"/>
              <w:spacing w:line="240" w:lineRule="auto"/>
              <w:jc w:val="center"/>
              <w:rPr>
                <w:rFonts w:ascii="Arial Narrow" w:hAnsi="Arial Narrow"/>
                <w:b w:val="0"/>
                <w:bCs w:val="0"/>
                <w:sz w:val="24"/>
                <w:szCs w:val="24"/>
              </w:rPr>
            </w:pPr>
            <w:r w:rsidRPr="00BC0CCF">
              <w:rPr>
                <w:rFonts w:ascii="Arial" w:hAnsi="Arial" w:cs="Arial"/>
                <w:sz w:val="22"/>
                <w:szCs w:val="22"/>
                <w:lang w:val="en-GB"/>
              </w:rPr>
              <w:t>Accelerometers</w:t>
            </w:r>
          </w:p>
        </w:tc>
        <w:tc>
          <w:tcPr>
            <w:tcW w:w="2977" w:type="dxa"/>
            <w:shd w:val="clear" w:color="auto" w:fill="BFBFBF" w:themeFill="background1" w:themeFillShade="BF"/>
            <w:vAlign w:val="center"/>
          </w:tcPr>
          <w:p w14:paraId="1DBBD2E2" w14:textId="77777777" w:rsidR="006A62D6" w:rsidRPr="00615DD7" w:rsidRDefault="006A62D6" w:rsidP="00865A76">
            <w:pPr>
              <w:pStyle w:val="Bodytext90"/>
              <w:shd w:val="clear" w:color="auto" w:fill="auto"/>
              <w:spacing w:line="240" w:lineRule="auto"/>
              <w:jc w:val="center"/>
              <w:rPr>
                <w:rFonts w:ascii="Arial Narrow" w:hAnsi="Arial Narrow"/>
                <w:b w:val="0"/>
                <w:bCs w:val="0"/>
                <w:sz w:val="24"/>
                <w:szCs w:val="24"/>
                <w:highlight w:val="green"/>
              </w:rPr>
            </w:pPr>
          </w:p>
        </w:tc>
        <w:tc>
          <w:tcPr>
            <w:tcW w:w="1842" w:type="dxa"/>
            <w:shd w:val="clear" w:color="auto" w:fill="BFBFBF" w:themeFill="background1" w:themeFillShade="BF"/>
            <w:vAlign w:val="center"/>
          </w:tcPr>
          <w:p w14:paraId="1200EE20" w14:textId="77777777" w:rsidR="006A62D6" w:rsidRPr="00615DD7" w:rsidRDefault="006A62D6" w:rsidP="00865A76">
            <w:pPr>
              <w:pStyle w:val="Bodytext90"/>
              <w:shd w:val="clear" w:color="auto" w:fill="auto"/>
              <w:spacing w:line="240" w:lineRule="auto"/>
              <w:jc w:val="center"/>
              <w:rPr>
                <w:rFonts w:ascii="Arial Narrow" w:hAnsi="Arial Narrow"/>
                <w:b w:val="0"/>
                <w:bCs w:val="0"/>
                <w:sz w:val="24"/>
                <w:szCs w:val="24"/>
                <w:highlight w:val="green"/>
              </w:rPr>
            </w:pPr>
          </w:p>
        </w:tc>
      </w:tr>
      <w:tr w:rsidR="00527473" w:rsidRPr="00615DD7" w14:paraId="0FA22871" w14:textId="3A9FCC25" w:rsidTr="00865A76">
        <w:trPr>
          <w:trHeight w:val="807"/>
        </w:trPr>
        <w:tc>
          <w:tcPr>
            <w:tcW w:w="658" w:type="dxa"/>
            <w:vAlign w:val="center"/>
          </w:tcPr>
          <w:p w14:paraId="30EF8A16" w14:textId="54C5B54A" w:rsidR="00527473" w:rsidRPr="00615DD7" w:rsidRDefault="00527473" w:rsidP="00527473">
            <w:pPr>
              <w:pStyle w:val="Bodytext90"/>
              <w:shd w:val="clear" w:color="auto" w:fill="auto"/>
              <w:spacing w:line="240" w:lineRule="auto"/>
              <w:rPr>
                <w:rFonts w:ascii="Arial Narrow" w:eastAsia="Calibri" w:hAnsi="Arial Narrow"/>
                <w:b w:val="0"/>
                <w:bCs w:val="0"/>
                <w:sz w:val="24"/>
                <w:szCs w:val="24"/>
              </w:rPr>
            </w:pPr>
            <w:r>
              <w:rPr>
                <w:rFonts w:ascii="Arial Narrow" w:eastAsia="Calibri" w:hAnsi="Arial Narrow"/>
                <w:b w:val="0"/>
                <w:bCs w:val="0"/>
                <w:sz w:val="24"/>
                <w:szCs w:val="24"/>
              </w:rPr>
              <w:t>2.1</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881FA8" w14:textId="77777777" w:rsidR="00527473" w:rsidRPr="00BC0CCF" w:rsidRDefault="00527473"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Kiekis</w:t>
            </w:r>
          </w:p>
          <w:p w14:paraId="6AC7C32C" w14:textId="1EA9D220" w:rsidR="00527473" w:rsidRPr="00615DD7" w:rsidRDefault="00527473"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Quantity</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6C7FB0" w14:textId="77777777" w:rsidR="00527473" w:rsidRPr="00BC0CCF" w:rsidRDefault="00527473"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ne mažiau nei 2 (du)</w:t>
            </w:r>
          </w:p>
          <w:p w14:paraId="70913B3E" w14:textId="02C6E272" w:rsidR="00527473" w:rsidRPr="00615DD7" w:rsidRDefault="00527473"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not less than 2 (two)</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9A9DC8" w14:textId="48283718" w:rsidR="00527473"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5CA3B6A1" w14:textId="49D67A72" w:rsidR="00527473"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1F6770CC" w14:textId="44244261" w:rsidR="00527473"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400F06" w:rsidRPr="00615DD7" w14:paraId="0B445BA9" w14:textId="68F61565" w:rsidTr="00865A76">
        <w:tc>
          <w:tcPr>
            <w:tcW w:w="658" w:type="dxa"/>
            <w:vAlign w:val="center"/>
          </w:tcPr>
          <w:p w14:paraId="5AF62462" w14:textId="584FF349" w:rsidR="00400F06" w:rsidRPr="00615DD7" w:rsidRDefault="00400F06" w:rsidP="00400F06">
            <w:pPr>
              <w:pStyle w:val="Bodytext90"/>
              <w:shd w:val="clear" w:color="auto" w:fill="auto"/>
              <w:spacing w:line="240" w:lineRule="auto"/>
              <w:rPr>
                <w:rFonts w:ascii="Arial Narrow" w:eastAsia="Calibri" w:hAnsi="Arial Narrow"/>
                <w:b w:val="0"/>
                <w:bCs w:val="0"/>
                <w:sz w:val="24"/>
                <w:szCs w:val="24"/>
              </w:rPr>
            </w:pPr>
            <w:r>
              <w:rPr>
                <w:rFonts w:ascii="Arial Narrow" w:eastAsia="Calibri" w:hAnsi="Arial Narrow"/>
                <w:b w:val="0"/>
                <w:bCs w:val="0"/>
                <w:sz w:val="24"/>
                <w:szCs w:val="24"/>
              </w:rPr>
              <w:t>2.2</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B57691" w14:textId="77777777" w:rsidR="00400F06" w:rsidRPr="00BC0CCF" w:rsidRDefault="00400F06"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Matavimo diapazonas</w:t>
            </w:r>
          </w:p>
          <w:p w14:paraId="3A61856A" w14:textId="528220A6" w:rsidR="00400F06" w:rsidRPr="00615DD7" w:rsidRDefault="00400F06"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Measurement range</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5C5ACB" w14:textId="77777777" w:rsidR="00400F06" w:rsidRPr="00BC0CCF" w:rsidRDefault="00400F06"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ne mažesnis nei ± 4 G</w:t>
            </w:r>
          </w:p>
          <w:p w14:paraId="2FDE9952" w14:textId="0AF52D64" w:rsidR="00400F06" w:rsidRPr="00615DD7" w:rsidRDefault="00400F06"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not less than ± 4 G</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ACB0D7" w14:textId="3E134A58" w:rsidR="00400F06"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4108D79C" w14:textId="0517FA46" w:rsidR="00400F06"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439FBD4D" w14:textId="03E8FCEA" w:rsidR="00400F06"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400F06" w:rsidRPr="00615DD7" w14:paraId="292E2670" w14:textId="70EFAE80" w:rsidTr="00865A76">
        <w:tc>
          <w:tcPr>
            <w:tcW w:w="658" w:type="dxa"/>
            <w:vAlign w:val="center"/>
          </w:tcPr>
          <w:p w14:paraId="71828547" w14:textId="1A4D1324" w:rsidR="00400F06" w:rsidRPr="00615DD7" w:rsidRDefault="00400F06" w:rsidP="00400F06">
            <w:pPr>
              <w:pStyle w:val="Bodytext90"/>
              <w:shd w:val="clear" w:color="auto" w:fill="auto"/>
              <w:spacing w:line="240" w:lineRule="auto"/>
              <w:rPr>
                <w:rFonts w:ascii="Arial Narrow" w:eastAsia="Calibri" w:hAnsi="Arial Narrow"/>
                <w:b w:val="0"/>
                <w:bCs w:val="0"/>
                <w:sz w:val="24"/>
                <w:szCs w:val="24"/>
              </w:rPr>
            </w:pPr>
            <w:r>
              <w:rPr>
                <w:rFonts w:ascii="Arial Narrow" w:eastAsia="Calibri" w:hAnsi="Arial Narrow"/>
                <w:b w:val="0"/>
                <w:bCs w:val="0"/>
                <w:sz w:val="24"/>
                <w:szCs w:val="24"/>
              </w:rPr>
              <w:t>2.3</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2B6DFF" w14:textId="77777777" w:rsidR="00400F06" w:rsidRPr="00BC0CCF" w:rsidRDefault="00400F06"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Atsparumo aplinkos sąlygoms klasė pagal IP</w:t>
            </w:r>
          </w:p>
          <w:p w14:paraId="7F203430" w14:textId="67EA41F3" w:rsidR="00400F06" w:rsidRPr="00615DD7" w:rsidRDefault="00400F06"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lastRenderedPageBreak/>
              <w:t>Environmental protection class according to IP</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DB1504" w14:textId="77777777" w:rsidR="00400F06" w:rsidRPr="00BC0CCF" w:rsidRDefault="00400F06"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lastRenderedPageBreak/>
              <w:t>ne mažesnė nei IP65</w:t>
            </w:r>
          </w:p>
          <w:p w14:paraId="373FE928" w14:textId="4FD5F8DE" w:rsidR="00400F06" w:rsidRPr="00615DD7" w:rsidRDefault="00400F06"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not less than IP65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E080D2" w14:textId="1C3B5A4D" w:rsidR="00400F06"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24BAB13D" w14:textId="2C0405C7" w:rsidR="00400F06"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36064635" w14:textId="315E79E9" w:rsidR="00400F06"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6A62D6" w:rsidRPr="00615DD7" w14:paraId="033BB30C" w14:textId="70C8011A" w:rsidTr="001A233F">
        <w:tc>
          <w:tcPr>
            <w:tcW w:w="658" w:type="dxa"/>
            <w:shd w:val="clear" w:color="auto" w:fill="BFBFBF" w:themeFill="background1" w:themeFillShade="BF"/>
            <w:vAlign w:val="center"/>
          </w:tcPr>
          <w:p w14:paraId="25BA0FDF" w14:textId="7BA0AFAD" w:rsidR="006A62D6" w:rsidRPr="00615DD7" w:rsidRDefault="006A62D6" w:rsidP="00400F06">
            <w:pPr>
              <w:pStyle w:val="Bodytext90"/>
              <w:shd w:val="clear" w:color="auto" w:fill="auto"/>
              <w:spacing w:line="240" w:lineRule="auto"/>
              <w:rPr>
                <w:rFonts w:ascii="Arial Narrow" w:eastAsia="Calibri" w:hAnsi="Arial Narrow"/>
                <w:b w:val="0"/>
                <w:bCs w:val="0"/>
                <w:sz w:val="24"/>
                <w:szCs w:val="24"/>
              </w:rPr>
            </w:pPr>
            <w:r w:rsidRPr="00615DD7">
              <w:rPr>
                <w:rFonts w:ascii="Arial Narrow" w:hAnsi="Arial Narrow"/>
                <w:sz w:val="24"/>
                <w:szCs w:val="24"/>
              </w:rPr>
              <w:t>3.</w:t>
            </w:r>
          </w:p>
        </w:tc>
        <w:tc>
          <w:tcPr>
            <w:tcW w:w="9260" w:type="dxa"/>
            <w:gridSpan w:val="4"/>
            <w:shd w:val="clear" w:color="auto" w:fill="BFBFBF" w:themeFill="background1" w:themeFillShade="BF"/>
            <w:vAlign w:val="center"/>
          </w:tcPr>
          <w:p w14:paraId="63561995" w14:textId="77777777" w:rsidR="006A62D6" w:rsidRPr="00BC0CCF" w:rsidRDefault="006A62D6" w:rsidP="006A62D6">
            <w:pPr>
              <w:pStyle w:val="Bodytext90"/>
              <w:shd w:val="clear" w:color="auto" w:fill="auto"/>
              <w:spacing w:line="240" w:lineRule="auto"/>
              <w:jc w:val="center"/>
              <w:rPr>
                <w:rFonts w:ascii="Arial" w:hAnsi="Arial" w:cs="Arial"/>
                <w:sz w:val="22"/>
                <w:szCs w:val="22"/>
              </w:rPr>
            </w:pPr>
            <w:r w:rsidRPr="00BC0CCF">
              <w:rPr>
                <w:rFonts w:ascii="Arial" w:hAnsi="Arial" w:cs="Arial"/>
                <w:sz w:val="22"/>
                <w:szCs w:val="22"/>
              </w:rPr>
              <w:t>Atstumo matavimo įrenginys</w:t>
            </w:r>
          </w:p>
          <w:p w14:paraId="055CC1F5" w14:textId="74E9BACF" w:rsidR="006A62D6" w:rsidRPr="00615DD7" w:rsidRDefault="006A62D6" w:rsidP="006A62D6">
            <w:pPr>
              <w:pStyle w:val="Bodytext90"/>
              <w:shd w:val="clear" w:color="auto" w:fill="auto"/>
              <w:spacing w:line="240" w:lineRule="auto"/>
              <w:jc w:val="center"/>
              <w:rPr>
                <w:rFonts w:ascii="Arial Narrow" w:hAnsi="Arial Narrow"/>
                <w:b w:val="0"/>
                <w:bCs w:val="0"/>
                <w:sz w:val="24"/>
                <w:szCs w:val="24"/>
              </w:rPr>
            </w:pPr>
            <w:r w:rsidRPr="00BC0CCF">
              <w:rPr>
                <w:rFonts w:ascii="Arial" w:hAnsi="Arial" w:cs="Arial"/>
                <w:sz w:val="22"/>
                <w:szCs w:val="22"/>
                <w:lang w:val="en-GB"/>
              </w:rPr>
              <w:t>Distance measurement device</w:t>
            </w:r>
          </w:p>
        </w:tc>
        <w:tc>
          <w:tcPr>
            <w:tcW w:w="2977" w:type="dxa"/>
            <w:shd w:val="clear" w:color="auto" w:fill="BFBFBF" w:themeFill="background1" w:themeFillShade="BF"/>
          </w:tcPr>
          <w:p w14:paraId="52899591" w14:textId="77777777" w:rsidR="006A62D6" w:rsidRPr="00615DD7" w:rsidRDefault="006A62D6" w:rsidP="00400F06">
            <w:pPr>
              <w:pStyle w:val="Bodytext90"/>
              <w:shd w:val="clear" w:color="auto" w:fill="auto"/>
              <w:spacing w:line="240" w:lineRule="auto"/>
              <w:rPr>
                <w:rFonts w:ascii="Arial Narrow" w:hAnsi="Arial Narrow"/>
                <w:b w:val="0"/>
                <w:bCs w:val="0"/>
                <w:sz w:val="24"/>
                <w:szCs w:val="24"/>
                <w:highlight w:val="green"/>
              </w:rPr>
            </w:pPr>
          </w:p>
        </w:tc>
        <w:tc>
          <w:tcPr>
            <w:tcW w:w="1842" w:type="dxa"/>
            <w:shd w:val="clear" w:color="auto" w:fill="BFBFBF" w:themeFill="background1" w:themeFillShade="BF"/>
          </w:tcPr>
          <w:p w14:paraId="43DF4858" w14:textId="77777777" w:rsidR="006A62D6" w:rsidRPr="00615DD7" w:rsidRDefault="006A62D6" w:rsidP="00400F06">
            <w:pPr>
              <w:pStyle w:val="Bodytext90"/>
              <w:shd w:val="clear" w:color="auto" w:fill="auto"/>
              <w:spacing w:line="240" w:lineRule="auto"/>
              <w:rPr>
                <w:rFonts w:ascii="Arial Narrow" w:hAnsi="Arial Narrow"/>
                <w:b w:val="0"/>
                <w:bCs w:val="0"/>
                <w:sz w:val="24"/>
                <w:szCs w:val="24"/>
                <w:highlight w:val="green"/>
              </w:rPr>
            </w:pPr>
          </w:p>
        </w:tc>
      </w:tr>
      <w:tr w:rsidR="008C4D1E" w:rsidRPr="00615DD7" w14:paraId="01EA4CCF" w14:textId="355B7225" w:rsidTr="00865A76">
        <w:tc>
          <w:tcPr>
            <w:tcW w:w="658" w:type="dxa"/>
            <w:vAlign w:val="center"/>
          </w:tcPr>
          <w:p w14:paraId="24507EE5" w14:textId="6D68BB70" w:rsidR="008C4D1E" w:rsidRPr="00615DD7" w:rsidRDefault="008C4D1E" w:rsidP="008C4D1E">
            <w:pPr>
              <w:pStyle w:val="Bodytext90"/>
              <w:shd w:val="clear" w:color="auto" w:fill="auto"/>
              <w:spacing w:line="240" w:lineRule="auto"/>
              <w:rPr>
                <w:rFonts w:ascii="Arial Narrow" w:eastAsia="Calibri" w:hAnsi="Arial Narrow"/>
                <w:b w:val="0"/>
                <w:bCs w:val="0"/>
                <w:sz w:val="24"/>
                <w:szCs w:val="24"/>
              </w:rPr>
            </w:pPr>
            <w:r w:rsidRPr="000115FA">
              <w:rPr>
                <w:rFonts w:ascii="Arial" w:eastAsia="Calibri" w:hAnsi="Arial" w:cs="Arial"/>
                <w:b w:val="0"/>
                <w:bCs w:val="0"/>
                <w:sz w:val="22"/>
                <w:szCs w:val="22"/>
              </w:rPr>
              <w:t>3.1.</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E3FAB0" w14:textId="77777777" w:rsidR="008C4D1E" w:rsidRPr="00BC0CCF" w:rsidRDefault="008C4D1E"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Skiriamoji geba</w:t>
            </w:r>
          </w:p>
          <w:p w14:paraId="6FCF2DA0" w14:textId="260B012C" w:rsidR="008C4D1E" w:rsidRPr="00615DD7" w:rsidRDefault="008C4D1E"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Resolution</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C2F6DA" w14:textId="77777777" w:rsidR="008C4D1E" w:rsidRPr="00BC0CCF" w:rsidRDefault="008C4D1E"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ne mažiau 2000 signalų per apsisukimą</w:t>
            </w:r>
          </w:p>
          <w:p w14:paraId="3F20DF20" w14:textId="21C0F702" w:rsidR="008C4D1E" w:rsidRPr="00615DD7" w:rsidRDefault="008C4D1E"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not less than 2000 pulses per revolution</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1CA77D" w14:textId="1077B896" w:rsidR="008C4D1E"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45525095" w14:textId="5BF11D45" w:rsidR="008C4D1E"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1036C279" w14:textId="4BFCC48B" w:rsidR="008C4D1E"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8C4D1E" w:rsidRPr="00615DD7" w14:paraId="7CD22F81" w14:textId="7D8DF554" w:rsidTr="00865A76">
        <w:tc>
          <w:tcPr>
            <w:tcW w:w="658" w:type="dxa"/>
            <w:vAlign w:val="center"/>
          </w:tcPr>
          <w:p w14:paraId="14914B29" w14:textId="53527DAE" w:rsidR="008C4D1E" w:rsidRPr="00615DD7" w:rsidRDefault="008C4D1E" w:rsidP="008C4D1E">
            <w:pPr>
              <w:pStyle w:val="Bodytext90"/>
              <w:shd w:val="clear" w:color="auto" w:fill="auto"/>
              <w:spacing w:line="240" w:lineRule="auto"/>
              <w:rPr>
                <w:rFonts w:ascii="Arial Narrow" w:eastAsia="Calibri" w:hAnsi="Arial Narrow"/>
                <w:b w:val="0"/>
                <w:bCs w:val="0"/>
                <w:sz w:val="24"/>
                <w:szCs w:val="24"/>
              </w:rPr>
            </w:pPr>
            <w:r w:rsidRPr="000115FA">
              <w:rPr>
                <w:rFonts w:ascii="Arial" w:eastAsia="Calibri" w:hAnsi="Arial" w:cs="Arial"/>
                <w:b w:val="0"/>
                <w:bCs w:val="0"/>
                <w:sz w:val="22"/>
                <w:szCs w:val="22"/>
              </w:rPr>
              <w:t>3.2.</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38C1CA" w14:textId="77777777" w:rsidR="008C4D1E" w:rsidRPr="00BC0CCF" w:rsidRDefault="008C4D1E"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Atsparumo aplinkos sąlygoms klasė pagal IP</w:t>
            </w:r>
          </w:p>
          <w:p w14:paraId="4A5AF0D0" w14:textId="34B1BE91" w:rsidR="008C4D1E" w:rsidRPr="00615DD7" w:rsidRDefault="008C4D1E"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Environmental protection class according to IP</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D0C7CB" w14:textId="77777777" w:rsidR="008C4D1E" w:rsidRPr="00BC0CCF" w:rsidRDefault="008C4D1E"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ne mažesnė nei IP65</w:t>
            </w:r>
          </w:p>
          <w:p w14:paraId="24FD32F3" w14:textId="33EE6A56" w:rsidR="008C4D1E" w:rsidRPr="00615DD7" w:rsidRDefault="008C4D1E"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not less than IP65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54FB3" w14:textId="77777777" w:rsidR="00865A76" w:rsidRDefault="00865A76" w:rsidP="00865A76">
            <w:pPr>
              <w:pStyle w:val="Bodytext90"/>
              <w:shd w:val="clear" w:color="auto" w:fill="auto"/>
              <w:spacing w:line="240" w:lineRule="auto"/>
              <w:jc w:val="center"/>
              <w:rPr>
                <w:rFonts w:ascii="Arial Narrow" w:hAnsi="Arial Narrow" w:cs="Arial"/>
                <w:b w:val="0"/>
                <w:bCs w:val="0"/>
                <w:i/>
                <w:iCs/>
                <w:sz w:val="24"/>
                <w:szCs w:val="24"/>
              </w:rPr>
            </w:pPr>
          </w:p>
          <w:p w14:paraId="20985099" w14:textId="23A9B6C4" w:rsidR="008C4D1E"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2FD97A3A" w14:textId="77777777" w:rsidR="00865A76" w:rsidRDefault="00865A76" w:rsidP="00865A76">
            <w:pPr>
              <w:pStyle w:val="Bodytext90"/>
              <w:shd w:val="clear" w:color="auto" w:fill="auto"/>
              <w:spacing w:line="240" w:lineRule="auto"/>
              <w:jc w:val="center"/>
              <w:rPr>
                <w:rFonts w:ascii="Arial Narrow" w:hAnsi="Arial Narrow" w:cs="Arial"/>
                <w:b w:val="0"/>
                <w:bCs w:val="0"/>
                <w:i/>
                <w:iCs/>
                <w:sz w:val="24"/>
                <w:szCs w:val="24"/>
              </w:rPr>
            </w:pPr>
          </w:p>
          <w:p w14:paraId="0E58B987" w14:textId="525F5F57" w:rsidR="008C4D1E"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49D35984" w14:textId="77777777" w:rsidR="00865A76" w:rsidRDefault="00865A76" w:rsidP="00865A76">
            <w:pPr>
              <w:pStyle w:val="Bodytext90"/>
              <w:shd w:val="clear" w:color="auto" w:fill="auto"/>
              <w:spacing w:line="240" w:lineRule="auto"/>
              <w:jc w:val="center"/>
              <w:rPr>
                <w:rFonts w:ascii="Arial Narrow" w:hAnsi="Arial Narrow" w:cs="Arial"/>
                <w:b w:val="0"/>
                <w:bCs w:val="0"/>
                <w:i/>
                <w:iCs/>
                <w:sz w:val="24"/>
                <w:szCs w:val="24"/>
              </w:rPr>
            </w:pPr>
          </w:p>
          <w:p w14:paraId="4A09A475" w14:textId="4532D2F2" w:rsidR="008C4D1E"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6A62D6" w:rsidRPr="00615DD7" w14:paraId="09F28817" w14:textId="10A7429C" w:rsidTr="00865A76">
        <w:tc>
          <w:tcPr>
            <w:tcW w:w="658" w:type="dxa"/>
            <w:shd w:val="clear" w:color="auto" w:fill="BFBFBF" w:themeFill="background1" w:themeFillShade="BF"/>
            <w:vAlign w:val="center"/>
          </w:tcPr>
          <w:p w14:paraId="05AEB4EA" w14:textId="484994F4" w:rsidR="006A62D6" w:rsidRPr="00615DD7" w:rsidRDefault="006A62D6" w:rsidP="008C4D1E">
            <w:pPr>
              <w:pStyle w:val="Bodytext90"/>
              <w:shd w:val="clear" w:color="auto" w:fill="auto"/>
              <w:spacing w:line="240" w:lineRule="auto"/>
              <w:rPr>
                <w:rFonts w:ascii="Arial Narrow" w:eastAsia="Calibri" w:hAnsi="Arial Narrow"/>
                <w:b w:val="0"/>
                <w:bCs w:val="0"/>
                <w:sz w:val="24"/>
                <w:szCs w:val="24"/>
              </w:rPr>
            </w:pPr>
            <w:r w:rsidRPr="00615DD7">
              <w:rPr>
                <w:rFonts w:ascii="Arial Narrow" w:hAnsi="Arial Narrow"/>
                <w:sz w:val="24"/>
                <w:szCs w:val="24"/>
              </w:rPr>
              <w:t>4.</w:t>
            </w:r>
          </w:p>
        </w:tc>
        <w:tc>
          <w:tcPr>
            <w:tcW w:w="9260" w:type="dxa"/>
            <w:gridSpan w:val="4"/>
            <w:shd w:val="clear" w:color="auto" w:fill="BFBFBF" w:themeFill="background1" w:themeFillShade="BF"/>
            <w:vAlign w:val="center"/>
          </w:tcPr>
          <w:p w14:paraId="7AD06750" w14:textId="77777777" w:rsidR="006A62D6" w:rsidRPr="00BC0CCF" w:rsidRDefault="006A62D6" w:rsidP="00865A76">
            <w:pPr>
              <w:pStyle w:val="Bodytext90"/>
              <w:shd w:val="clear" w:color="auto" w:fill="auto"/>
              <w:spacing w:line="240" w:lineRule="auto"/>
              <w:jc w:val="center"/>
              <w:rPr>
                <w:rFonts w:ascii="Arial" w:hAnsi="Arial" w:cs="Arial"/>
                <w:sz w:val="22"/>
                <w:szCs w:val="22"/>
              </w:rPr>
            </w:pPr>
            <w:r w:rsidRPr="00615DD7">
              <w:rPr>
                <w:rFonts w:ascii="Arial Narrow" w:hAnsi="Arial Narrow"/>
                <w:sz w:val="24"/>
                <w:szCs w:val="24"/>
              </w:rPr>
              <w:t>T</w:t>
            </w:r>
            <w:r w:rsidRPr="00BC0CCF">
              <w:rPr>
                <w:rFonts w:ascii="Arial" w:hAnsi="Arial" w:cs="Arial"/>
                <w:sz w:val="22"/>
                <w:szCs w:val="22"/>
              </w:rPr>
              <w:t xml:space="preserve"> Priekinio vaizdo kamera</w:t>
            </w:r>
          </w:p>
          <w:p w14:paraId="5183D8FE" w14:textId="0C8317C3" w:rsidR="006A62D6" w:rsidRPr="00615DD7" w:rsidRDefault="006A62D6" w:rsidP="00865A76">
            <w:pPr>
              <w:pStyle w:val="Bodytext90"/>
              <w:shd w:val="clear" w:color="auto" w:fill="auto"/>
              <w:spacing w:line="240" w:lineRule="auto"/>
              <w:jc w:val="center"/>
              <w:rPr>
                <w:rFonts w:ascii="Arial Narrow" w:hAnsi="Arial Narrow"/>
                <w:b w:val="0"/>
                <w:bCs w:val="0"/>
                <w:sz w:val="24"/>
                <w:szCs w:val="24"/>
              </w:rPr>
            </w:pPr>
            <w:r w:rsidRPr="00BC0CCF">
              <w:rPr>
                <w:rFonts w:ascii="Arial" w:hAnsi="Arial" w:cs="Arial"/>
                <w:sz w:val="22"/>
                <w:szCs w:val="22"/>
                <w:lang w:val="en-GB"/>
              </w:rPr>
              <w:t>Front view camera</w:t>
            </w:r>
          </w:p>
        </w:tc>
        <w:tc>
          <w:tcPr>
            <w:tcW w:w="2977" w:type="dxa"/>
            <w:shd w:val="clear" w:color="auto" w:fill="BFBFBF" w:themeFill="background1" w:themeFillShade="BF"/>
            <w:vAlign w:val="center"/>
          </w:tcPr>
          <w:p w14:paraId="4A285FDD" w14:textId="77777777" w:rsidR="006A62D6" w:rsidRPr="00615DD7" w:rsidRDefault="006A62D6" w:rsidP="00865A76">
            <w:pPr>
              <w:pStyle w:val="Bodytext90"/>
              <w:shd w:val="clear" w:color="auto" w:fill="auto"/>
              <w:spacing w:line="240" w:lineRule="auto"/>
              <w:jc w:val="center"/>
              <w:rPr>
                <w:rFonts w:ascii="Arial Narrow" w:hAnsi="Arial Narrow"/>
                <w:b w:val="0"/>
                <w:bCs w:val="0"/>
                <w:sz w:val="24"/>
                <w:szCs w:val="24"/>
                <w:highlight w:val="green"/>
              </w:rPr>
            </w:pPr>
          </w:p>
        </w:tc>
        <w:tc>
          <w:tcPr>
            <w:tcW w:w="1842" w:type="dxa"/>
            <w:shd w:val="clear" w:color="auto" w:fill="BFBFBF" w:themeFill="background1" w:themeFillShade="BF"/>
            <w:vAlign w:val="center"/>
          </w:tcPr>
          <w:p w14:paraId="7BB327EB" w14:textId="77777777" w:rsidR="006A62D6" w:rsidRPr="00615DD7" w:rsidRDefault="006A62D6" w:rsidP="00865A76">
            <w:pPr>
              <w:pStyle w:val="Bodytext90"/>
              <w:shd w:val="clear" w:color="auto" w:fill="auto"/>
              <w:spacing w:line="240" w:lineRule="auto"/>
              <w:jc w:val="center"/>
              <w:rPr>
                <w:rFonts w:ascii="Arial Narrow" w:hAnsi="Arial Narrow"/>
                <w:b w:val="0"/>
                <w:bCs w:val="0"/>
                <w:sz w:val="24"/>
                <w:szCs w:val="24"/>
                <w:highlight w:val="green"/>
              </w:rPr>
            </w:pPr>
          </w:p>
        </w:tc>
      </w:tr>
      <w:tr w:rsidR="00ED6DEF" w:rsidRPr="00615DD7" w14:paraId="48533A09" w14:textId="039DB7D7" w:rsidTr="00865A76">
        <w:tc>
          <w:tcPr>
            <w:tcW w:w="658" w:type="dxa"/>
          </w:tcPr>
          <w:p w14:paraId="14AA511A" w14:textId="4A1AF4F2" w:rsidR="00ED6DEF" w:rsidRPr="00615DD7" w:rsidRDefault="00ED6DEF" w:rsidP="00ED6DEF">
            <w:pPr>
              <w:pStyle w:val="Bodytext90"/>
              <w:shd w:val="clear" w:color="auto" w:fill="auto"/>
              <w:spacing w:line="240" w:lineRule="auto"/>
              <w:rPr>
                <w:rFonts w:ascii="Arial Narrow" w:eastAsia="Calibri" w:hAnsi="Arial Narrow"/>
                <w:b w:val="0"/>
                <w:bCs w:val="0"/>
                <w:sz w:val="24"/>
                <w:szCs w:val="24"/>
              </w:rPr>
            </w:pPr>
            <w:r w:rsidRPr="000C13F2">
              <w:rPr>
                <w:rFonts w:ascii="Arial Narrow" w:eastAsia="Calibri" w:hAnsi="Arial Narrow"/>
                <w:b w:val="0"/>
                <w:bCs w:val="0"/>
                <w:sz w:val="24"/>
                <w:szCs w:val="24"/>
              </w:rPr>
              <w:t>4.1.</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3ED22" w14:textId="77777777" w:rsidR="00ED6DEF" w:rsidRPr="00BC0CCF" w:rsidRDefault="00ED6DEF"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Kiekis</w:t>
            </w:r>
          </w:p>
          <w:p w14:paraId="29FC9F44" w14:textId="06748EF6" w:rsidR="00ED6DEF" w:rsidRPr="00615DD7" w:rsidRDefault="00ED6DEF"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Quantity</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AC34BE" w14:textId="77777777" w:rsidR="00ED6DEF" w:rsidRPr="00BC0CCF" w:rsidRDefault="00ED6DEF"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ne daugiau nei 1 (vienas)</w:t>
            </w:r>
          </w:p>
          <w:p w14:paraId="64F612BC" w14:textId="4F2F8DE6" w:rsidR="00ED6DEF" w:rsidRPr="00615DD7" w:rsidRDefault="00ED6DEF"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not more than 1 (one)</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04F5E" w14:textId="77777777" w:rsidR="00865A76" w:rsidRDefault="00865A76" w:rsidP="00865A76">
            <w:pPr>
              <w:pStyle w:val="Bodytext90"/>
              <w:shd w:val="clear" w:color="auto" w:fill="auto"/>
              <w:spacing w:line="240" w:lineRule="auto"/>
              <w:jc w:val="center"/>
              <w:rPr>
                <w:rFonts w:ascii="Arial Narrow" w:hAnsi="Arial Narrow" w:cs="Arial"/>
                <w:b w:val="0"/>
                <w:bCs w:val="0"/>
                <w:i/>
                <w:iCs/>
                <w:sz w:val="24"/>
                <w:szCs w:val="24"/>
              </w:rPr>
            </w:pPr>
          </w:p>
          <w:p w14:paraId="4F3995CB" w14:textId="3929E7D9" w:rsidR="00ED6DEF"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25DDD09D" w14:textId="77777777" w:rsidR="00865A76" w:rsidRDefault="00865A76" w:rsidP="00865A76">
            <w:pPr>
              <w:pStyle w:val="Bodytext90"/>
              <w:shd w:val="clear" w:color="auto" w:fill="auto"/>
              <w:spacing w:line="240" w:lineRule="auto"/>
              <w:jc w:val="center"/>
              <w:rPr>
                <w:rFonts w:ascii="Arial Narrow" w:hAnsi="Arial Narrow" w:cs="Arial"/>
                <w:b w:val="0"/>
                <w:bCs w:val="0"/>
                <w:i/>
                <w:iCs/>
                <w:sz w:val="24"/>
                <w:szCs w:val="24"/>
              </w:rPr>
            </w:pPr>
          </w:p>
          <w:p w14:paraId="6F3466A8" w14:textId="61E19353" w:rsidR="00ED6DEF"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0824982B" w14:textId="77777777" w:rsidR="00865A76" w:rsidRDefault="00865A76" w:rsidP="00865A76">
            <w:pPr>
              <w:pStyle w:val="Bodytext90"/>
              <w:shd w:val="clear" w:color="auto" w:fill="auto"/>
              <w:spacing w:line="240" w:lineRule="auto"/>
              <w:jc w:val="center"/>
              <w:rPr>
                <w:rFonts w:ascii="Arial Narrow" w:hAnsi="Arial Narrow" w:cs="Arial"/>
                <w:b w:val="0"/>
                <w:bCs w:val="0"/>
                <w:i/>
                <w:iCs/>
                <w:sz w:val="24"/>
                <w:szCs w:val="24"/>
              </w:rPr>
            </w:pPr>
          </w:p>
          <w:p w14:paraId="54A26070" w14:textId="4998DB5F" w:rsidR="00ED6DEF"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ED6DEF" w:rsidRPr="00615DD7" w14:paraId="70EE846A" w14:textId="57DAF3F5" w:rsidTr="00865A76">
        <w:tc>
          <w:tcPr>
            <w:tcW w:w="658" w:type="dxa"/>
          </w:tcPr>
          <w:p w14:paraId="3BE6409D" w14:textId="310F3875" w:rsidR="00ED6DEF" w:rsidRPr="00615DD7" w:rsidRDefault="00ED6DEF" w:rsidP="00ED6DEF">
            <w:pPr>
              <w:pStyle w:val="Bodytext90"/>
              <w:shd w:val="clear" w:color="auto" w:fill="auto"/>
              <w:spacing w:line="240" w:lineRule="auto"/>
              <w:rPr>
                <w:rFonts w:ascii="Arial Narrow" w:eastAsia="Calibri" w:hAnsi="Arial Narrow"/>
                <w:b w:val="0"/>
                <w:bCs w:val="0"/>
                <w:sz w:val="24"/>
                <w:szCs w:val="24"/>
              </w:rPr>
            </w:pPr>
            <w:r>
              <w:rPr>
                <w:rFonts w:ascii="Arial Narrow" w:eastAsia="Calibri" w:hAnsi="Arial Narrow"/>
                <w:b w:val="0"/>
                <w:bCs w:val="0"/>
                <w:sz w:val="24"/>
                <w:szCs w:val="24"/>
              </w:rPr>
              <w:t>4.2.</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9D14EF" w14:textId="77777777" w:rsidR="00ED6DEF" w:rsidRPr="00BC0CCF" w:rsidRDefault="00ED6DEF"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Skiriamoji geba</w:t>
            </w:r>
          </w:p>
          <w:p w14:paraId="309D256B" w14:textId="5650A899" w:rsidR="00ED6DEF" w:rsidRPr="00615DD7" w:rsidRDefault="00ED6DEF"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Resolution</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639E66" w14:textId="77777777" w:rsidR="00ED6DEF" w:rsidRPr="00BC0CCF" w:rsidRDefault="00ED6DEF"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 xml:space="preserve">ne mažiau nei 1,4 MP, arba ne mažesnė nei 1360x1024 </w:t>
            </w:r>
            <w:proofErr w:type="spellStart"/>
            <w:r w:rsidRPr="00BC0CCF">
              <w:rPr>
                <w:rFonts w:ascii="Arial" w:hAnsi="Arial" w:cs="Arial"/>
                <w:b w:val="0"/>
                <w:bCs w:val="0"/>
                <w:sz w:val="22"/>
                <w:szCs w:val="22"/>
              </w:rPr>
              <w:t>px</w:t>
            </w:r>
            <w:proofErr w:type="spellEnd"/>
          </w:p>
          <w:p w14:paraId="0B499C9B" w14:textId="3CF4380F" w:rsidR="00ED6DEF" w:rsidRPr="00615DD7" w:rsidRDefault="00ED6DEF"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 xml:space="preserve">not less than 1,4 MP, or not less than 1360x1024 </w:t>
            </w:r>
            <w:proofErr w:type="spellStart"/>
            <w:r w:rsidRPr="00BC0CCF">
              <w:rPr>
                <w:rFonts w:ascii="Arial" w:hAnsi="Arial" w:cs="Arial"/>
                <w:b w:val="0"/>
                <w:bCs w:val="0"/>
                <w:sz w:val="22"/>
                <w:szCs w:val="22"/>
                <w:lang w:val="en-GB"/>
              </w:rPr>
              <w:t>px</w:t>
            </w:r>
            <w:proofErr w:type="spellEnd"/>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26E92F" w14:textId="77777777" w:rsidR="00865A76" w:rsidRDefault="00865A76" w:rsidP="00865A76">
            <w:pPr>
              <w:pStyle w:val="Bodytext90"/>
              <w:shd w:val="clear" w:color="auto" w:fill="auto"/>
              <w:spacing w:line="240" w:lineRule="auto"/>
              <w:jc w:val="center"/>
              <w:rPr>
                <w:rFonts w:ascii="Arial Narrow" w:hAnsi="Arial Narrow" w:cs="Arial"/>
                <w:b w:val="0"/>
                <w:bCs w:val="0"/>
                <w:i/>
                <w:iCs/>
                <w:sz w:val="24"/>
                <w:szCs w:val="24"/>
              </w:rPr>
            </w:pPr>
          </w:p>
          <w:p w14:paraId="2209AA6C" w14:textId="4C1E015B" w:rsidR="00ED6DEF"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79EAD227" w14:textId="77777777" w:rsidR="00865A76" w:rsidRDefault="00865A76" w:rsidP="00865A76">
            <w:pPr>
              <w:pStyle w:val="Bodytext90"/>
              <w:shd w:val="clear" w:color="auto" w:fill="auto"/>
              <w:spacing w:line="240" w:lineRule="auto"/>
              <w:jc w:val="center"/>
              <w:rPr>
                <w:rFonts w:ascii="Arial Narrow" w:hAnsi="Arial Narrow" w:cs="Arial"/>
                <w:b w:val="0"/>
                <w:bCs w:val="0"/>
                <w:i/>
                <w:iCs/>
                <w:sz w:val="24"/>
                <w:szCs w:val="24"/>
              </w:rPr>
            </w:pPr>
          </w:p>
          <w:p w14:paraId="67DBA8FB" w14:textId="0DCC83D9" w:rsidR="00ED6DEF"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7FA35CBE" w14:textId="77777777" w:rsidR="00865A76" w:rsidRDefault="00865A76" w:rsidP="00865A76">
            <w:pPr>
              <w:pStyle w:val="Bodytext90"/>
              <w:shd w:val="clear" w:color="auto" w:fill="auto"/>
              <w:spacing w:line="240" w:lineRule="auto"/>
              <w:jc w:val="center"/>
              <w:rPr>
                <w:rFonts w:ascii="Arial Narrow" w:hAnsi="Arial Narrow" w:cs="Arial"/>
                <w:b w:val="0"/>
                <w:bCs w:val="0"/>
                <w:i/>
                <w:iCs/>
                <w:sz w:val="24"/>
                <w:szCs w:val="24"/>
              </w:rPr>
            </w:pPr>
          </w:p>
          <w:p w14:paraId="05CDE4F6" w14:textId="408D1675" w:rsidR="00ED6DEF"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ED6DEF" w:rsidRPr="00615DD7" w14:paraId="00FB8D21" w14:textId="77777777" w:rsidTr="00865A76">
        <w:tc>
          <w:tcPr>
            <w:tcW w:w="658" w:type="dxa"/>
          </w:tcPr>
          <w:p w14:paraId="59FA7973" w14:textId="17840DCE" w:rsidR="00ED6DEF" w:rsidRDefault="00ED6DEF" w:rsidP="00ED6DEF">
            <w:pPr>
              <w:pStyle w:val="Bodytext90"/>
              <w:shd w:val="clear" w:color="auto" w:fill="auto"/>
              <w:spacing w:line="240" w:lineRule="auto"/>
              <w:rPr>
                <w:rFonts w:ascii="Arial Narrow" w:eastAsia="Calibri" w:hAnsi="Arial Narrow"/>
                <w:b w:val="0"/>
                <w:bCs w:val="0"/>
                <w:sz w:val="24"/>
                <w:szCs w:val="24"/>
              </w:rPr>
            </w:pPr>
            <w:r>
              <w:rPr>
                <w:rFonts w:ascii="Arial Narrow" w:eastAsia="Calibri" w:hAnsi="Arial Narrow"/>
                <w:b w:val="0"/>
                <w:bCs w:val="0"/>
                <w:sz w:val="24"/>
                <w:szCs w:val="24"/>
              </w:rPr>
              <w:t>4.3</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60DD5B" w14:textId="77777777" w:rsidR="00ED6DEF" w:rsidRPr="00BC0CCF" w:rsidRDefault="00ED6DEF"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Vaizdo formatas</w:t>
            </w:r>
          </w:p>
          <w:p w14:paraId="06104A32" w14:textId="3EB71456" w:rsidR="00ED6DEF" w:rsidRPr="00615DD7" w:rsidRDefault="00ED6DEF"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Image format</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175DA9" w14:textId="77777777" w:rsidR="00ED6DEF" w:rsidRPr="00BC0CCF" w:rsidRDefault="00ED6DEF"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4:3 arba 16:9</w:t>
            </w:r>
          </w:p>
          <w:p w14:paraId="79122177" w14:textId="5305C29F" w:rsidR="00ED6DEF" w:rsidRPr="00615DD7" w:rsidRDefault="00ED6DEF"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4:3 or 16:9.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9AD9A0" w14:textId="676950E9" w:rsidR="00ED6DEF"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1A9BB1A9" w14:textId="4E51E498" w:rsidR="00ED6DEF"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61FB4E66" w14:textId="36BB6EEA" w:rsidR="00ED6DEF"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ED6DEF" w:rsidRPr="00615DD7" w14:paraId="64AF760C" w14:textId="77777777" w:rsidTr="00865A76">
        <w:tc>
          <w:tcPr>
            <w:tcW w:w="658" w:type="dxa"/>
          </w:tcPr>
          <w:p w14:paraId="2A137F56" w14:textId="05475708" w:rsidR="00ED6DEF" w:rsidRDefault="00ED6DEF" w:rsidP="00ED6DEF">
            <w:pPr>
              <w:pStyle w:val="Bodytext90"/>
              <w:shd w:val="clear" w:color="auto" w:fill="auto"/>
              <w:spacing w:line="240" w:lineRule="auto"/>
              <w:rPr>
                <w:rFonts w:ascii="Arial Narrow" w:eastAsia="Calibri" w:hAnsi="Arial Narrow"/>
                <w:b w:val="0"/>
                <w:bCs w:val="0"/>
                <w:sz w:val="24"/>
                <w:szCs w:val="24"/>
              </w:rPr>
            </w:pPr>
            <w:r>
              <w:rPr>
                <w:rFonts w:ascii="Arial Narrow" w:eastAsia="Calibri" w:hAnsi="Arial Narrow"/>
                <w:b w:val="0"/>
                <w:bCs w:val="0"/>
                <w:sz w:val="24"/>
                <w:szCs w:val="24"/>
              </w:rPr>
              <w:t>4.4</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93EE81" w14:textId="77777777" w:rsidR="00ED6DEF" w:rsidRPr="00BC0CCF" w:rsidRDefault="00ED6DEF"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Kadrų kiekis per sekundę</w:t>
            </w:r>
          </w:p>
          <w:p w14:paraId="6772BDD8" w14:textId="024A527B" w:rsidR="00ED6DEF" w:rsidRPr="00615DD7" w:rsidRDefault="00ED6DEF"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Frames per second</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083A8F" w14:textId="77777777" w:rsidR="00ED6DEF" w:rsidRPr="00BC0CCF" w:rsidRDefault="00ED6DEF"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ne mažiau 30 FPS esant didžiausiai skiriamajai gebai</w:t>
            </w:r>
          </w:p>
          <w:p w14:paraId="4908DBE3" w14:textId="41F4FD20" w:rsidR="00ED6DEF" w:rsidRPr="00615DD7" w:rsidRDefault="00ED6DEF"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not less than 30 FPS at full resolution</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85E8A" w14:textId="4F9ADCBA" w:rsidR="00ED6DEF"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347FD47C" w14:textId="03129D9F" w:rsidR="00ED6DEF"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270778BB" w14:textId="7C358C43" w:rsidR="00ED6DEF"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6A62D6" w:rsidRPr="00615DD7" w14:paraId="4EE526F8" w14:textId="0C06064E" w:rsidTr="00F12253">
        <w:tc>
          <w:tcPr>
            <w:tcW w:w="658" w:type="dxa"/>
            <w:shd w:val="clear" w:color="auto" w:fill="BFBFBF" w:themeFill="background1" w:themeFillShade="BF"/>
            <w:vAlign w:val="center"/>
          </w:tcPr>
          <w:p w14:paraId="095AD18B" w14:textId="05FDBA5A" w:rsidR="006A62D6" w:rsidRPr="00615DD7" w:rsidRDefault="006A62D6" w:rsidP="00ED6DEF">
            <w:pPr>
              <w:pStyle w:val="Bodytext90"/>
              <w:shd w:val="clear" w:color="auto" w:fill="auto"/>
              <w:spacing w:line="240" w:lineRule="auto"/>
              <w:rPr>
                <w:rFonts w:ascii="Arial Narrow" w:eastAsia="Calibri" w:hAnsi="Arial Narrow"/>
                <w:b w:val="0"/>
                <w:bCs w:val="0"/>
                <w:sz w:val="24"/>
                <w:szCs w:val="24"/>
              </w:rPr>
            </w:pPr>
            <w:r w:rsidRPr="00615DD7">
              <w:rPr>
                <w:rFonts w:ascii="Arial Narrow" w:hAnsi="Arial Narrow"/>
                <w:sz w:val="24"/>
                <w:szCs w:val="24"/>
              </w:rPr>
              <w:t>5.</w:t>
            </w:r>
          </w:p>
        </w:tc>
        <w:tc>
          <w:tcPr>
            <w:tcW w:w="9260" w:type="dxa"/>
            <w:gridSpan w:val="4"/>
            <w:shd w:val="clear" w:color="auto" w:fill="BFBFBF" w:themeFill="background1" w:themeFillShade="BF"/>
            <w:vAlign w:val="center"/>
          </w:tcPr>
          <w:p w14:paraId="02D72024" w14:textId="77777777" w:rsidR="006A62D6" w:rsidRPr="00BC0CCF" w:rsidRDefault="006A62D6" w:rsidP="00E57ED2">
            <w:pPr>
              <w:pStyle w:val="Bodytext90"/>
              <w:shd w:val="clear" w:color="auto" w:fill="auto"/>
              <w:spacing w:line="240" w:lineRule="auto"/>
              <w:jc w:val="center"/>
              <w:rPr>
                <w:rFonts w:ascii="Arial" w:hAnsi="Arial" w:cs="Arial"/>
                <w:sz w:val="22"/>
                <w:szCs w:val="22"/>
              </w:rPr>
            </w:pPr>
            <w:r w:rsidRPr="00BC0CCF">
              <w:rPr>
                <w:rFonts w:ascii="Arial" w:hAnsi="Arial" w:cs="Arial"/>
                <w:sz w:val="22"/>
                <w:szCs w:val="22"/>
              </w:rPr>
              <w:t>Geografinės pozicijos nustatymo įranga</w:t>
            </w:r>
          </w:p>
          <w:p w14:paraId="6F32C9F3" w14:textId="77777777" w:rsidR="006A62D6" w:rsidRPr="00615DD7" w:rsidRDefault="006A62D6" w:rsidP="00E57ED2">
            <w:pPr>
              <w:pStyle w:val="Bodytext90"/>
              <w:shd w:val="clear" w:color="auto" w:fill="auto"/>
              <w:spacing w:line="240" w:lineRule="auto"/>
              <w:jc w:val="center"/>
              <w:rPr>
                <w:rFonts w:ascii="Arial Narrow" w:hAnsi="Arial Narrow"/>
                <w:b w:val="0"/>
                <w:bCs w:val="0"/>
                <w:sz w:val="24"/>
                <w:szCs w:val="24"/>
              </w:rPr>
            </w:pPr>
            <w:r w:rsidRPr="00BC0CCF">
              <w:rPr>
                <w:rFonts w:ascii="Arial" w:hAnsi="Arial" w:cs="Arial"/>
                <w:sz w:val="22"/>
                <w:szCs w:val="22"/>
                <w:lang w:val="en-GB"/>
              </w:rPr>
              <w:t>Geographic positioning equipment</w:t>
            </w:r>
          </w:p>
          <w:p w14:paraId="4580B50F" w14:textId="15AAB231" w:rsidR="006A62D6" w:rsidRPr="00615DD7" w:rsidRDefault="006A62D6" w:rsidP="00680F79">
            <w:pPr>
              <w:pStyle w:val="Bodytext90"/>
              <w:shd w:val="clear" w:color="auto" w:fill="auto"/>
              <w:spacing w:line="240" w:lineRule="auto"/>
              <w:jc w:val="center"/>
              <w:rPr>
                <w:rFonts w:ascii="Arial Narrow" w:hAnsi="Arial Narrow"/>
                <w:b w:val="0"/>
                <w:bCs w:val="0"/>
                <w:sz w:val="24"/>
                <w:szCs w:val="24"/>
              </w:rPr>
            </w:pPr>
          </w:p>
        </w:tc>
        <w:tc>
          <w:tcPr>
            <w:tcW w:w="2977" w:type="dxa"/>
            <w:shd w:val="clear" w:color="auto" w:fill="BFBFBF" w:themeFill="background1" w:themeFillShade="BF"/>
          </w:tcPr>
          <w:p w14:paraId="75AED318" w14:textId="5082CB14" w:rsidR="006A62D6" w:rsidRPr="00615DD7" w:rsidRDefault="006A62D6" w:rsidP="00680F79">
            <w:pPr>
              <w:pStyle w:val="Bodytext90"/>
              <w:shd w:val="clear" w:color="auto" w:fill="auto"/>
              <w:spacing w:line="240" w:lineRule="auto"/>
              <w:jc w:val="center"/>
              <w:rPr>
                <w:rFonts w:ascii="Arial Narrow" w:hAnsi="Arial Narrow"/>
                <w:b w:val="0"/>
                <w:bCs w:val="0"/>
                <w:sz w:val="24"/>
                <w:szCs w:val="24"/>
                <w:highlight w:val="green"/>
              </w:rPr>
            </w:pPr>
          </w:p>
        </w:tc>
        <w:tc>
          <w:tcPr>
            <w:tcW w:w="1842" w:type="dxa"/>
            <w:shd w:val="clear" w:color="auto" w:fill="BFBFBF" w:themeFill="background1" w:themeFillShade="BF"/>
          </w:tcPr>
          <w:p w14:paraId="5E2CA79E" w14:textId="44B5B0D5" w:rsidR="006A62D6" w:rsidRPr="00615DD7" w:rsidRDefault="006A62D6" w:rsidP="00680F79">
            <w:pPr>
              <w:pStyle w:val="Bodytext90"/>
              <w:shd w:val="clear" w:color="auto" w:fill="auto"/>
              <w:spacing w:line="240" w:lineRule="auto"/>
              <w:jc w:val="center"/>
              <w:rPr>
                <w:rFonts w:ascii="Arial Narrow" w:hAnsi="Arial Narrow"/>
                <w:b w:val="0"/>
                <w:bCs w:val="0"/>
                <w:sz w:val="24"/>
                <w:szCs w:val="24"/>
                <w:highlight w:val="green"/>
              </w:rPr>
            </w:pPr>
          </w:p>
        </w:tc>
      </w:tr>
      <w:tr w:rsidR="003E4BCB" w:rsidRPr="00615DD7" w14:paraId="012E1963" w14:textId="4C5FADD2" w:rsidTr="00865A76">
        <w:tc>
          <w:tcPr>
            <w:tcW w:w="658" w:type="dxa"/>
          </w:tcPr>
          <w:p w14:paraId="4814DD9F" w14:textId="206B5BF1" w:rsidR="003E4BCB" w:rsidRPr="00615DD7" w:rsidRDefault="003E4BCB" w:rsidP="003E4BCB">
            <w:pPr>
              <w:pStyle w:val="Bodytext90"/>
              <w:shd w:val="clear" w:color="auto" w:fill="auto"/>
              <w:spacing w:line="240" w:lineRule="auto"/>
              <w:rPr>
                <w:rFonts w:ascii="Arial Narrow" w:eastAsia="Calibri" w:hAnsi="Arial Narrow"/>
                <w:b w:val="0"/>
                <w:bCs w:val="0"/>
                <w:sz w:val="24"/>
                <w:szCs w:val="24"/>
              </w:rPr>
            </w:pPr>
            <w:r w:rsidRPr="000115FA">
              <w:rPr>
                <w:rFonts w:ascii="Arial" w:eastAsia="Calibri" w:hAnsi="Arial" w:cs="Arial"/>
                <w:b w:val="0"/>
                <w:bCs w:val="0"/>
                <w:sz w:val="22"/>
                <w:szCs w:val="22"/>
              </w:rPr>
              <w:lastRenderedPageBreak/>
              <w:t>5.1.</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5A23D8" w14:textId="017E3F41" w:rsidR="003E4BCB" w:rsidRPr="00BC0CCF" w:rsidRDefault="003E4BCB" w:rsidP="00A3142E">
            <w:pPr>
              <w:pStyle w:val="Bodytext90"/>
              <w:shd w:val="clear" w:color="auto" w:fill="auto"/>
              <w:spacing w:line="240" w:lineRule="auto"/>
              <w:rPr>
                <w:rFonts w:ascii="Arial" w:hAnsi="Arial" w:cs="Arial"/>
                <w:b w:val="0"/>
                <w:bCs w:val="0"/>
                <w:sz w:val="22"/>
                <w:szCs w:val="22"/>
                <w:lang w:val="en-GB"/>
              </w:rPr>
            </w:pPr>
            <w:r w:rsidRPr="00BC0CCF">
              <w:rPr>
                <w:rFonts w:ascii="Arial" w:hAnsi="Arial" w:cs="Arial"/>
                <w:b w:val="0"/>
                <w:bCs w:val="0"/>
                <w:sz w:val="22"/>
                <w:szCs w:val="22"/>
              </w:rPr>
              <w:t>Palydovinės sistemos tipas</w:t>
            </w:r>
          </w:p>
          <w:p w14:paraId="6484249C" w14:textId="121E153A"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Satellite system type</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802973"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GPS, GLONASS arba lygiavertė</w:t>
            </w:r>
          </w:p>
          <w:p w14:paraId="6386FB52" w14:textId="13BC6098"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GPS, GLONASS or equal</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645B78" w14:textId="525C0160" w:rsidR="003E4BCB"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4115ECE6" w14:textId="2EAD9DB0"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0D9C25F6" w14:textId="55872C4C"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3E4BCB" w:rsidRPr="00615DD7" w14:paraId="2E79A1D0" w14:textId="508D3D41" w:rsidTr="00865A76">
        <w:tc>
          <w:tcPr>
            <w:tcW w:w="658" w:type="dxa"/>
          </w:tcPr>
          <w:p w14:paraId="609098AB" w14:textId="5ED7CD15" w:rsidR="003E4BCB" w:rsidRPr="00615DD7" w:rsidRDefault="003E4BCB" w:rsidP="003E4BCB">
            <w:pPr>
              <w:pStyle w:val="Bodytext90"/>
              <w:shd w:val="clear" w:color="auto" w:fill="auto"/>
              <w:spacing w:line="240" w:lineRule="auto"/>
              <w:rPr>
                <w:rFonts w:ascii="Arial Narrow" w:eastAsia="Calibri" w:hAnsi="Arial Narrow"/>
                <w:b w:val="0"/>
                <w:bCs w:val="0"/>
                <w:sz w:val="24"/>
                <w:szCs w:val="24"/>
              </w:rPr>
            </w:pPr>
            <w:r w:rsidRPr="000115FA">
              <w:rPr>
                <w:rFonts w:ascii="Arial" w:eastAsia="Calibri" w:hAnsi="Arial" w:cs="Arial"/>
                <w:b w:val="0"/>
                <w:bCs w:val="0"/>
                <w:sz w:val="22"/>
                <w:szCs w:val="22"/>
              </w:rPr>
              <w:t>5.2.</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0FA02"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Signalų priėmimas</w:t>
            </w:r>
          </w:p>
          <w:p w14:paraId="207E6E16" w14:textId="78F290A1"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Signal reception</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D2560D"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GPS L1/L2, GLONASS L1/L2 arba lygiavertė</w:t>
            </w:r>
          </w:p>
          <w:p w14:paraId="263DD0AF" w14:textId="53B38769"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GPS L1/L2, GLONASS L1/L2 or equal</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7B927B" w14:textId="3DBB44C3" w:rsidR="003E4BCB"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1BAF4869" w14:textId="5449CEEC"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5573BF41" w14:textId="2E9404A9"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3E4BCB" w:rsidRPr="00615DD7" w14:paraId="12ABA27C" w14:textId="4AA19A9F" w:rsidTr="00865A76">
        <w:tc>
          <w:tcPr>
            <w:tcW w:w="658" w:type="dxa"/>
          </w:tcPr>
          <w:p w14:paraId="0B416ED9" w14:textId="76D1CF92" w:rsidR="003E4BCB" w:rsidRPr="00615DD7" w:rsidRDefault="003E4BCB" w:rsidP="003E4BCB">
            <w:pPr>
              <w:pStyle w:val="Bodytext90"/>
              <w:shd w:val="clear" w:color="auto" w:fill="auto"/>
              <w:spacing w:line="240" w:lineRule="auto"/>
              <w:rPr>
                <w:rFonts w:ascii="Arial Narrow" w:eastAsia="Calibri" w:hAnsi="Arial Narrow"/>
                <w:b w:val="0"/>
                <w:bCs w:val="0"/>
                <w:sz w:val="24"/>
                <w:szCs w:val="24"/>
              </w:rPr>
            </w:pPr>
            <w:r w:rsidRPr="000115FA">
              <w:rPr>
                <w:rFonts w:ascii="Arial" w:eastAsia="Calibri" w:hAnsi="Arial" w:cs="Arial"/>
                <w:b w:val="0"/>
                <w:bCs w:val="0"/>
                <w:sz w:val="22"/>
                <w:szCs w:val="22"/>
              </w:rPr>
              <w:t>5.3.</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A3781D"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Priėmimo kanalų kiekis</w:t>
            </w:r>
          </w:p>
          <w:p w14:paraId="3F9ABDDC" w14:textId="1AAA67C4"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Signal receiving channels</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5EA495"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ne mažiau 220 (du šimtai dvidešimt)</w:t>
            </w:r>
          </w:p>
          <w:p w14:paraId="68463CD7" w14:textId="6332D97C"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not less than 220 (two hundred and twenty)</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990548" w14:textId="7F838176" w:rsidR="003E4BCB"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2E6C7AB1" w14:textId="730A834D"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34B5A37F" w14:textId="755C0F7D"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3E4BCB" w:rsidRPr="00615DD7" w14:paraId="5A1DB0E3" w14:textId="31D7F427" w:rsidTr="00865A76">
        <w:tc>
          <w:tcPr>
            <w:tcW w:w="658" w:type="dxa"/>
          </w:tcPr>
          <w:p w14:paraId="5D851BC7" w14:textId="493C8F73" w:rsidR="003E4BCB" w:rsidRPr="00615DD7" w:rsidRDefault="003E4BCB" w:rsidP="003E4BCB">
            <w:pPr>
              <w:pStyle w:val="Bodytext90"/>
              <w:shd w:val="clear" w:color="auto" w:fill="auto"/>
              <w:spacing w:line="240" w:lineRule="auto"/>
              <w:rPr>
                <w:rFonts w:ascii="Arial Narrow" w:eastAsia="Calibri" w:hAnsi="Arial Narrow"/>
                <w:b w:val="0"/>
                <w:bCs w:val="0"/>
                <w:sz w:val="24"/>
                <w:szCs w:val="24"/>
              </w:rPr>
            </w:pPr>
            <w:r w:rsidRPr="000115FA">
              <w:rPr>
                <w:rFonts w:ascii="Arial" w:eastAsia="Calibri" w:hAnsi="Arial" w:cs="Arial"/>
                <w:b w:val="0"/>
                <w:bCs w:val="0"/>
                <w:sz w:val="22"/>
                <w:szCs w:val="22"/>
              </w:rPr>
              <w:t>5.4.</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5B8F11"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Pozicijos naujinimo dažnis</w:t>
            </w:r>
          </w:p>
          <w:p w14:paraId="7A0E5AE5" w14:textId="0A15A721"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Position update rate</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CE4A42"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ne mažesnis nei 10 Hz</w:t>
            </w:r>
          </w:p>
          <w:p w14:paraId="56878BFD" w14:textId="22A499D0"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not less than 10 Hz</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125BED" w14:textId="67CB2B9D" w:rsidR="003E4BCB"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405D65F8" w14:textId="785513F4"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44BE509D" w14:textId="72EB6362"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3E4BCB" w:rsidRPr="00615DD7" w14:paraId="7FA19D22" w14:textId="6F45EB0A" w:rsidTr="00865A76">
        <w:tc>
          <w:tcPr>
            <w:tcW w:w="658" w:type="dxa"/>
          </w:tcPr>
          <w:p w14:paraId="4017CD7B" w14:textId="0D2B0881" w:rsidR="003E4BCB" w:rsidRPr="00615DD7" w:rsidRDefault="003E4BCB" w:rsidP="003E4BCB">
            <w:pPr>
              <w:pStyle w:val="Bodytext90"/>
              <w:shd w:val="clear" w:color="auto" w:fill="auto"/>
              <w:spacing w:line="240" w:lineRule="auto"/>
              <w:rPr>
                <w:rFonts w:ascii="Arial Narrow" w:eastAsia="Calibri" w:hAnsi="Arial Narrow"/>
                <w:b w:val="0"/>
                <w:bCs w:val="0"/>
                <w:sz w:val="24"/>
                <w:szCs w:val="24"/>
              </w:rPr>
            </w:pPr>
            <w:r w:rsidRPr="000115FA">
              <w:rPr>
                <w:rFonts w:ascii="Arial" w:eastAsia="Calibri" w:hAnsi="Arial" w:cs="Arial"/>
                <w:b w:val="0"/>
                <w:bCs w:val="0"/>
                <w:sz w:val="22"/>
                <w:szCs w:val="22"/>
              </w:rPr>
              <w:t>5.5.</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B94F09"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Pozicijos nustatymo korekcija</w:t>
            </w:r>
          </w:p>
          <w:p w14:paraId="69A59703" w14:textId="774BB975"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Position correction service</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AD886C"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 xml:space="preserve">DGPS arba </w:t>
            </w:r>
            <w:proofErr w:type="spellStart"/>
            <w:r w:rsidRPr="00BC0CCF">
              <w:rPr>
                <w:rFonts w:ascii="Arial" w:hAnsi="Arial" w:cs="Arial"/>
                <w:b w:val="0"/>
                <w:bCs w:val="0"/>
                <w:sz w:val="22"/>
                <w:szCs w:val="22"/>
              </w:rPr>
              <w:t>xFill</w:t>
            </w:r>
            <w:proofErr w:type="spellEnd"/>
            <w:r w:rsidRPr="00BC0CCF">
              <w:rPr>
                <w:rFonts w:ascii="Arial" w:hAnsi="Arial" w:cs="Arial"/>
                <w:b w:val="0"/>
                <w:bCs w:val="0"/>
                <w:sz w:val="22"/>
                <w:szCs w:val="22"/>
              </w:rPr>
              <w:t xml:space="preserve"> arba RTK</w:t>
            </w:r>
          </w:p>
          <w:p w14:paraId="6C32B96E" w14:textId="33F68CFD"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 xml:space="preserve">DGPS or </w:t>
            </w:r>
            <w:proofErr w:type="spellStart"/>
            <w:r w:rsidRPr="00BC0CCF">
              <w:rPr>
                <w:rFonts w:ascii="Arial" w:hAnsi="Arial" w:cs="Arial"/>
                <w:b w:val="0"/>
                <w:bCs w:val="0"/>
                <w:sz w:val="22"/>
                <w:szCs w:val="22"/>
                <w:lang w:val="en-GB"/>
              </w:rPr>
              <w:t>xFill</w:t>
            </w:r>
            <w:proofErr w:type="spellEnd"/>
            <w:r w:rsidRPr="00BC0CCF">
              <w:rPr>
                <w:rFonts w:ascii="Arial" w:hAnsi="Arial" w:cs="Arial"/>
                <w:b w:val="0"/>
                <w:bCs w:val="0"/>
                <w:sz w:val="22"/>
                <w:szCs w:val="22"/>
                <w:lang w:val="en-GB"/>
              </w:rPr>
              <w:t xml:space="preserve"> or RTK</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009151" w14:textId="4B50AE99" w:rsidR="003E4BCB"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3DD3C10B" w14:textId="7146F121"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6856C1C3" w14:textId="499D7F1E"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3E4BCB" w:rsidRPr="00615DD7" w14:paraId="3B136532" w14:textId="5EF5A0FF" w:rsidTr="00865A76">
        <w:tc>
          <w:tcPr>
            <w:tcW w:w="658" w:type="dxa"/>
          </w:tcPr>
          <w:p w14:paraId="76160EE5" w14:textId="55FABC7B" w:rsidR="003E4BCB" w:rsidRPr="00615DD7" w:rsidRDefault="003E4BCB" w:rsidP="003E4BCB">
            <w:pPr>
              <w:pStyle w:val="Bodytext90"/>
              <w:shd w:val="clear" w:color="auto" w:fill="auto"/>
              <w:spacing w:line="240" w:lineRule="auto"/>
              <w:rPr>
                <w:rFonts w:ascii="Arial Narrow" w:eastAsia="Calibri" w:hAnsi="Arial Narrow"/>
                <w:b w:val="0"/>
                <w:bCs w:val="0"/>
                <w:sz w:val="24"/>
                <w:szCs w:val="24"/>
              </w:rPr>
            </w:pPr>
            <w:r w:rsidRPr="000115FA">
              <w:rPr>
                <w:rFonts w:ascii="Arial" w:eastAsia="Calibri" w:hAnsi="Arial" w:cs="Arial"/>
                <w:b w:val="0"/>
                <w:bCs w:val="0"/>
                <w:sz w:val="22"/>
                <w:szCs w:val="22"/>
              </w:rPr>
              <w:t>5.6.</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16B1F2"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Korekcijų priėmimo/transliavimo formatai</w:t>
            </w:r>
          </w:p>
          <w:p w14:paraId="68F7A39D" w14:textId="0A9FEFE6"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Correction receiving/broadcasting formats</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B86F3"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CMR ir/arba RTCM arba lygiavertė</w:t>
            </w:r>
          </w:p>
          <w:p w14:paraId="4746569C" w14:textId="679AD0D0"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CMR and/or RTCM or equal</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757C68" w14:textId="3A226CC1" w:rsidR="003E4BCB"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66328489" w14:textId="55B2ED32"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102E3A72" w14:textId="4C428323"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3E4BCB" w:rsidRPr="00615DD7" w14:paraId="4E85A3DC" w14:textId="202728F4" w:rsidTr="00865A76">
        <w:tc>
          <w:tcPr>
            <w:tcW w:w="658" w:type="dxa"/>
          </w:tcPr>
          <w:p w14:paraId="721DF871" w14:textId="3DD1B3F7" w:rsidR="003E4BCB" w:rsidRPr="00615DD7" w:rsidRDefault="003E4BCB" w:rsidP="003E4BCB">
            <w:pPr>
              <w:pStyle w:val="Bodytext90"/>
              <w:shd w:val="clear" w:color="auto" w:fill="auto"/>
              <w:spacing w:line="240" w:lineRule="auto"/>
              <w:rPr>
                <w:rFonts w:ascii="Arial Narrow" w:eastAsia="Calibri" w:hAnsi="Arial Narrow"/>
                <w:b w:val="0"/>
                <w:bCs w:val="0"/>
                <w:sz w:val="24"/>
                <w:szCs w:val="24"/>
              </w:rPr>
            </w:pPr>
            <w:r w:rsidRPr="000115FA">
              <w:rPr>
                <w:rFonts w:ascii="Arial" w:eastAsia="Calibri" w:hAnsi="Arial" w:cs="Arial"/>
                <w:b w:val="0"/>
                <w:bCs w:val="0"/>
                <w:sz w:val="22"/>
                <w:szCs w:val="22"/>
              </w:rPr>
              <w:t>5.7.</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C2FC15"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Pozicijos nustatymo horizontalusis tikslumas</w:t>
            </w:r>
          </w:p>
          <w:p w14:paraId="39CFB3E5" w14:textId="354B2800"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Position determination horizontal accuracy</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49A73C"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30 cm arba geresnis</w:t>
            </w:r>
          </w:p>
          <w:p w14:paraId="02D0F99F" w14:textId="243757BA"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30 cm or better</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04F1E6" w14:textId="2EADA5BD" w:rsidR="003E4BCB"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26C0D3AF" w14:textId="56BC1D33"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195ADC74" w14:textId="09B909B1"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r w:rsidR="003E4BCB" w:rsidRPr="00615DD7" w14:paraId="41DEB64D" w14:textId="3820F464" w:rsidTr="00865A76">
        <w:tc>
          <w:tcPr>
            <w:tcW w:w="658" w:type="dxa"/>
          </w:tcPr>
          <w:p w14:paraId="77EC0D1B" w14:textId="798D8DCE" w:rsidR="003E4BCB" w:rsidRPr="00615DD7" w:rsidRDefault="003E4BCB" w:rsidP="003E4BCB">
            <w:pPr>
              <w:pStyle w:val="Bodytext90"/>
              <w:shd w:val="clear" w:color="auto" w:fill="auto"/>
              <w:spacing w:line="240" w:lineRule="auto"/>
              <w:rPr>
                <w:rFonts w:ascii="Arial Narrow" w:eastAsia="Calibri" w:hAnsi="Arial Narrow"/>
                <w:b w:val="0"/>
                <w:bCs w:val="0"/>
                <w:sz w:val="24"/>
                <w:szCs w:val="24"/>
              </w:rPr>
            </w:pPr>
            <w:r w:rsidRPr="000115FA">
              <w:rPr>
                <w:rFonts w:ascii="Arial" w:eastAsia="Calibri" w:hAnsi="Arial" w:cs="Arial"/>
                <w:b w:val="0"/>
                <w:bCs w:val="0"/>
                <w:sz w:val="22"/>
                <w:szCs w:val="22"/>
              </w:rPr>
              <w:t>5.8.</w:t>
            </w:r>
          </w:p>
        </w:tc>
        <w:tc>
          <w:tcPr>
            <w:tcW w:w="2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A4C7D"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Pozicijos nustatymo vertikalusis tikslumas</w:t>
            </w:r>
          </w:p>
          <w:p w14:paraId="142E6E42" w14:textId="3F7C36D8"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Position determination vertical accuracy</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2D2EDE" w14:textId="77777777" w:rsidR="003E4BCB" w:rsidRPr="00BC0CCF" w:rsidRDefault="003E4BCB" w:rsidP="00A3142E">
            <w:pPr>
              <w:pStyle w:val="Bodytext90"/>
              <w:shd w:val="clear" w:color="auto" w:fill="auto"/>
              <w:spacing w:line="240" w:lineRule="auto"/>
              <w:rPr>
                <w:rFonts w:ascii="Arial" w:hAnsi="Arial" w:cs="Arial"/>
                <w:b w:val="0"/>
                <w:bCs w:val="0"/>
                <w:sz w:val="22"/>
                <w:szCs w:val="22"/>
              </w:rPr>
            </w:pPr>
            <w:r w:rsidRPr="00BC0CCF">
              <w:rPr>
                <w:rFonts w:ascii="Arial" w:hAnsi="Arial" w:cs="Arial"/>
                <w:b w:val="0"/>
                <w:bCs w:val="0"/>
                <w:sz w:val="22"/>
                <w:szCs w:val="22"/>
              </w:rPr>
              <w:t>50 cm arba geresnis</w:t>
            </w:r>
          </w:p>
          <w:p w14:paraId="35BFAB03" w14:textId="72471D2A" w:rsidR="003E4BCB" w:rsidRPr="00615DD7" w:rsidRDefault="003E4BCB" w:rsidP="00A3142E">
            <w:pPr>
              <w:pStyle w:val="Bodytext90"/>
              <w:shd w:val="clear" w:color="auto" w:fill="auto"/>
              <w:spacing w:line="240" w:lineRule="auto"/>
              <w:rPr>
                <w:rFonts w:ascii="Arial Narrow" w:hAnsi="Arial Narrow"/>
                <w:b w:val="0"/>
                <w:bCs w:val="0"/>
                <w:sz w:val="24"/>
                <w:szCs w:val="24"/>
              </w:rPr>
            </w:pPr>
            <w:r w:rsidRPr="00BC0CCF">
              <w:rPr>
                <w:rFonts w:ascii="Arial" w:hAnsi="Arial" w:cs="Arial"/>
                <w:b w:val="0"/>
                <w:bCs w:val="0"/>
                <w:sz w:val="22"/>
                <w:szCs w:val="22"/>
                <w:lang w:val="en-GB"/>
              </w:rPr>
              <w:t>50 cm or better</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1062A4" w14:textId="1AB58ED0" w:rsidR="003E4BCB" w:rsidRPr="00615DD7" w:rsidRDefault="00D96FE6" w:rsidP="00865A76">
            <w:pPr>
              <w:pStyle w:val="Bodytext90"/>
              <w:shd w:val="clear" w:color="auto" w:fill="auto"/>
              <w:spacing w:line="240" w:lineRule="auto"/>
              <w:jc w:val="center"/>
              <w:rPr>
                <w:rFonts w:ascii="Arial Narrow" w:hAnsi="Arial Narrow"/>
                <w:b w:val="0"/>
                <w:bCs w:val="0"/>
                <w:sz w:val="24"/>
                <w:szCs w:val="24"/>
              </w:rPr>
            </w:pPr>
            <w:r w:rsidRPr="00D96FE6">
              <w:rPr>
                <w:rFonts w:ascii="Arial Narrow" w:hAnsi="Arial Narrow" w:cs="Arial"/>
                <w:b w:val="0"/>
                <w:bCs w:val="0"/>
                <w:i/>
                <w:iCs/>
                <w:sz w:val="24"/>
                <w:szCs w:val="24"/>
              </w:rPr>
              <w:t>(Įrašyti)</w:t>
            </w:r>
          </w:p>
        </w:tc>
        <w:tc>
          <w:tcPr>
            <w:tcW w:w="2977" w:type="dxa"/>
            <w:vAlign w:val="center"/>
          </w:tcPr>
          <w:p w14:paraId="30A4EB2C" w14:textId="42348E4A"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c>
          <w:tcPr>
            <w:tcW w:w="1842" w:type="dxa"/>
            <w:vAlign w:val="center"/>
          </w:tcPr>
          <w:p w14:paraId="634C6BA1" w14:textId="754386B8" w:rsidR="003E4BCB" w:rsidRPr="00615DD7" w:rsidRDefault="00D96FE6" w:rsidP="00865A76">
            <w:pPr>
              <w:pStyle w:val="Bodytext90"/>
              <w:shd w:val="clear" w:color="auto" w:fill="auto"/>
              <w:spacing w:line="240" w:lineRule="auto"/>
              <w:jc w:val="center"/>
              <w:rPr>
                <w:rFonts w:ascii="Arial Narrow" w:hAnsi="Arial Narrow"/>
                <w:b w:val="0"/>
                <w:bCs w:val="0"/>
                <w:sz w:val="24"/>
                <w:szCs w:val="24"/>
                <w:highlight w:val="green"/>
              </w:rPr>
            </w:pPr>
            <w:r w:rsidRPr="00D96FE6">
              <w:rPr>
                <w:rFonts w:ascii="Arial Narrow" w:hAnsi="Arial Narrow" w:cs="Arial"/>
                <w:b w:val="0"/>
                <w:bCs w:val="0"/>
                <w:i/>
                <w:iCs/>
                <w:sz w:val="24"/>
                <w:szCs w:val="24"/>
              </w:rPr>
              <w:t>(Įrašyti)</w:t>
            </w:r>
          </w:p>
        </w:tc>
      </w:tr>
    </w:tbl>
    <w:p w14:paraId="31FA9764" w14:textId="7AEDC402" w:rsidR="00072D3E" w:rsidRPr="00723610" w:rsidRDefault="00072D3E" w:rsidP="00513985">
      <w:pPr>
        <w:rPr>
          <w:rFonts w:ascii="Arial Narrow" w:hAnsi="Arial Narrow"/>
          <w:b/>
          <w:bCs/>
          <w:color w:val="FF0000"/>
          <w:szCs w:val="24"/>
        </w:rPr>
      </w:pPr>
    </w:p>
    <w:sectPr w:rsidR="00072D3E" w:rsidRPr="00723610" w:rsidSect="003947B1">
      <w:headerReference w:type="default" r:id="rId10"/>
      <w:headerReference w:type="first" r:id="rId11"/>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941A5" w14:textId="77777777" w:rsidR="00573011" w:rsidRDefault="00573011" w:rsidP="00EC4D0B">
      <w:r>
        <w:separator/>
      </w:r>
    </w:p>
  </w:endnote>
  <w:endnote w:type="continuationSeparator" w:id="0">
    <w:p w14:paraId="7F2DEDA7" w14:textId="77777777" w:rsidR="00573011" w:rsidRDefault="0057301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667B2" w14:textId="77777777" w:rsidR="00573011" w:rsidRDefault="00573011" w:rsidP="00EC4D0B">
      <w:r>
        <w:separator/>
      </w:r>
    </w:p>
  </w:footnote>
  <w:footnote w:type="continuationSeparator" w:id="0">
    <w:p w14:paraId="4323DAF7" w14:textId="77777777" w:rsidR="00573011" w:rsidRDefault="00573011"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737" w:type="dxa"/>
      <w:tblLook w:val="04A0" w:firstRow="1" w:lastRow="0" w:firstColumn="1" w:lastColumn="0" w:noHBand="0" w:noVBand="1"/>
    </w:tblPr>
    <w:tblGrid>
      <w:gridCol w:w="2757"/>
      <w:gridCol w:w="11980"/>
    </w:tblGrid>
    <w:tr w:rsidR="00FD41C7" w14:paraId="27E68F0D" w14:textId="77777777" w:rsidTr="00E57ED2">
      <w:trPr>
        <w:trHeight w:val="229"/>
      </w:trPr>
      <w:tc>
        <w:tcPr>
          <w:tcW w:w="2757" w:type="dxa"/>
          <w:vMerge w:val="restart"/>
          <w:vAlign w:val="center"/>
        </w:tcPr>
        <w:p w14:paraId="4E0FBFE7" w14:textId="589A88F7" w:rsidR="00FD41C7" w:rsidRDefault="00FD41C7" w:rsidP="00FE109A">
          <w:pPr>
            <w:pStyle w:val="Header"/>
            <w:jc w:val="center"/>
          </w:pPr>
          <w:r>
            <w:rPr>
              <w:noProof/>
            </w:rPr>
            <w:drawing>
              <wp:inline distT="0" distB="0" distL="0" distR="0" wp14:anchorId="3B854E69" wp14:editId="041DF474">
                <wp:extent cx="1613640" cy="206023"/>
                <wp:effectExtent l="0" t="0" r="0" b="0"/>
                <wp:docPr id="119213335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11980" w:type="dxa"/>
          <w:vMerge w:val="restart"/>
          <w:vAlign w:val="center"/>
        </w:tcPr>
        <w:p w14:paraId="4D41CFE4" w14:textId="452F1FF2" w:rsidR="00FD41C7" w:rsidRPr="00042867" w:rsidRDefault="00FD41C7" w:rsidP="00FE109A">
          <w:pPr>
            <w:pStyle w:val="Header"/>
            <w:jc w:val="center"/>
            <w:rPr>
              <w:b/>
              <w:bCs/>
              <w:sz w:val="24"/>
              <w:szCs w:val="28"/>
              <w:lang w:val="en-US"/>
            </w:rPr>
          </w:pPr>
          <w:r w:rsidRPr="006F5D4D">
            <w:rPr>
              <w:b/>
              <w:caps/>
              <w:sz w:val="24"/>
              <w:szCs w:val="28"/>
            </w:rPr>
            <w:t>PREKIŲ ATITIKTIES TECHNINĖS SPECIFIKACIJOS REIKALAVIMAMS LENTELĖ</w:t>
          </w:r>
        </w:p>
      </w:tc>
    </w:tr>
    <w:tr w:rsidR="00FD41C7" w14:paraId="41082ECB" w14:textId="77777777" w:rsidTr="00E57ED2">
      <w:trPr>
        <w:trHeight w:val="229"/>
      </w:trPr>
      <w:tc>
        <w:tcPr>
          <w:tcW w:w="2757" w:type="dxa"/>
          <w:vMerge/>
        </w:tcPr>
        <w:p w14:paraId="530AA3FD" w14:textId="77777777" w:rsidR="00FD41C7" w:rsidRDefault="00FD41C7" w:rsidP="00B31D3F">
          <w:pPr>
            <w:pStyle w:val="Header"/>
          </w:pPr>
        </w:p>
      </w:tc>
      <w:tc>
        <w:tcPr>
          <w:tcW w:w="11980" w:type="dxa"/>
          <w:vMerge/>
        </w:tcPr>
        <w:p w14:paraId="5A41F893" w14:textId="77777777" w:rsidR="00FD41C7" w:rsidRDefault="00FD41C7" w:rsidP="00B31D3F">
          <w:pPr>
            <w:pStyle w:val="Header"/>
          </w:pPr>
        </w:p>
      </w:tc>
    </w:tr>
    <w:tr w:rsidR="00FD41C7" w14:paraId="6C6C8041" w14:textId="77777777" w:rsidTr="00E57ED2">
      <w:trPr>
        <w:trHeight w:val="229"/>
      </w:trPr>
      <w:tc>
        <w:tcPr>
          <w:tcW w:w="2757" w:type="dxa"/>
          <w:vMerge/>
        </w:tcPr>
        <w:p w14:paraId="71F80B78" w14:textId="77777777" w:rsidR="00FD41C7" w:rsidRDefault="00FD41C7" w:rsidP="00B31D3F">
          <w:pPr>
            <w:pStyle w:val="Header"/>
          </w:pPr>
        </w:p>
      </w:tc>
      <w:tc>
        <w:tcPr>
          <w:tcW w:w="11980" w:type="dxa"/>
          <w:vMerge/>
        </w:tcPr>
        <w:p w14:paraId="53DCDFBF" w14:textId="77777777" w:rsidR="00FD41C7" w:rsidRDefault="00FD41C7" w:rsidP="00B31D3F">
          <w:pPr>
            <w:pStyle w:val="Header"/>
          </w:pP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737" w:type="dxa"/>
      <w:tblLook w:val="04A0" w:firstRow="1" w:lastRow="0" w:firstColumn="1" w:lastColumn="0" w:noHBand="0" w:noVBand="1"/>
    </w:tblPr>
    <w:tblGrid>
      <w:gridCol w:w="2757"/>
      <w:gridCol w:w="11980"/>
    </w:tblGrid>
    <w:tr w:rsidR="0020051D" w14:paraId="6C6DAD52" w14:textId="77777777" w:rsidTr="0020051D">
      <w:trPr>
        <w:trHeight w:val="229"/>
      </w:trPr>
      <w:tc>
        <w:tcPr>
          <w:tcW w:w="2757" w:type="dxa"/>
          <w:vMerge w:val="restart"/>
          <w:vAlign w:val="center"/>
        </w:tcPr>
        <w:p w14:paraId="12CEC5CA" w14:textId="1B19383D" w:rsidR="0020051D" w:rsidRDefault="0020051D" w:rsidP="005F5463">
          <w:pPr>
            <w:pStyle w:val="Header"/>
          </w:pPr>
          <w:r>
            <w:rPr>
              <w:noProof/>
            </w:rPr>
            <w:drawing>
              <wp:inline distT="0" distB="0" distL="0" distR="0" wp14:anchorId="318F4524" wp14:editId="605C4CC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11980" w:type="dxa"/>
          <w:vMerge w:val="restart"/>
          <w:vAlign w:val="center"/>
        </w:tcPr>
        <w:p w14:paraId="642AC694" w14:textId="77777777" w:rsidR="0020051D" w:rsidRDefault="0020051D" w:rsidP="0020051D">
          <w:pPr>
            <w:pStyle w:val="BodyText0"/>
            <w:ind w:firstLine="0"/>
            <w:jc w:val="center"/>
            <w:rPr>
              <w:rFonts w:ascii="Arial" w:hAnsi="Arial" w:cs="Arial"/>
              <w:b/>
              <w:bCs/>
              <w:sz w:val="22"/>
              <w:szCs w:val="22"/>
            </w:rPr>
          </w:pPr>
        </w:p>
        <w:p w14:paraId="48081B4D" w14:textId="0E6EF631" w:rsidR="0020051D" w:rsidRDefault="0020051D" w:rsidP="0020051D">
          <w:pPr>
            <w:pStyle w:val="BodyText0"/>
            <w:ind w:firstLine="0"/>
            <w:jc w:val="center"/>
            <w:rPr>
              <w:rFonts w:ascii="Arial" w:hAnsi="Arial" w:cs="Arial"/>
              <w:b/>
              <w:bCs/>
              <w:sz w:val="22"/>
              <w:szCs w:val="22"/>
            </w:rPr>
          </w:pPr>
          <w:r>
            <w:rPr>
              <w:rFonts w:ascii="Arial" w:hAnsi="Arial" w:cs="Arial"/>
              <w:b/>
              <w:bCs/>
              <w:sz w:val="22"/>
              <w:szCs w:val="22"/>
            </w:rPr>
            <w:t xml:space="preserve">ASFALTO DANGOS </w:t>
          </w:r>
          <w:r w:rsidR="00330149">
            <w:rPr>
              <w:rFonts w:ascii="Arial" w:hAnsi="Arial" w:cs="Arial"/>
              <w:b/>
              <w:bCs/>
              <w:sz w:val="22"/>
              <w:szCs w:val="22"/>
            </w:rPr>
            <w:t xml:space="preserve">LYGUMO </w:t>
          </w:r>
          <w:r>
            <w:rPr>
              <w:rFonts w:ascii="Arial" w:hAnsi="Arial" w:cs="Arial"/>
              <w:b/>
              <w:bCs/>
              <w:sz w:val="22"/>
              <w:szCs w:val="22"/>
            </w:rPr>
            <w:t>KONTROLINIŲ MATAVIMŲ ĮRANGA (PROFILOMETRAS)</w:t>
          </w:r>
        </w:p>
        <w:p w14:paraId="21868285" w14:textId="4DF4EBD5" w:rsidR="0020051D" w:rsidRPr="00042867" w:rsidRDefault="0020051D" w:rsidP="000B0B9C">
          <w:pPr>
            <w:pStyle w:val="Header"/>
            <w:jc w:val="center"/>
            <w:rPr>
              <w:b/>
              <w:bCs/>
              <w:sz w:val="24"/>
              <w:szCs w:val="28"/>
              <w:lang w:val="en-US"/>
            </w:rPr>
          </w:pPr>
        </w:p>
      </w:tc>
    </w:tr>
    <w:tr w:rsidR="0020051D" w14:paraId="6FE0835F" w14:textId="77777777" w:rsidTr="0020051D">
      <w:trPr>
        <w:trHeight w:val="229"/>
      </w:trPr>
      <w:tc>
        <w:tcPr>
          <w:tcW w:w="2757" w:type="dxa"/>
          <w:vMerge/>
        </w:tcPr>
        <w:p w14:paraId="469F1907" w14:textId="77777777" w:rsidR="0020051D" w:rsidRDefault="0020051D" w:rsidP="005F5463">
          <w:pPr>
            <w:pStyle w:val="Header"/>
          </w:pPr>
        </w:p>
      </w:tc>
      <w:tc>
        <w:tcPr>
          <w:tcW w:w="11980" w:type="dxa"/>
          <w:vMerge/>
        </w:tcPr>
        <w:p w14:paraId="608FED4B" w14:textId="77777777" w:rsidR="0020051D" w:rsidRDefault="0020051D" w:rsidP="005F5463">
          <w:pPr>
            <w:pStyle w:val="Header"/>
          </w:pPr>
        </w:p>
      </w:tc>
    </w:tr>
    <w:tr w:rsidR="0020051D" w14:paraId="64CF17C7" w14:textId="77777777" w:rsidTr="0020051D">
      <w:trPr>
        <w:trHeight w:val="229"/>
      </w:trPr>
      <w:tc>
        <w:tcPr>
          <w:tcW w:w="2757" w:type="dxa"/>
          <w:vMerge/>
        </w:tcPr>
        <w:p w14:paraId="131CCE66" w14:textId="77777777" w:rsidR="0020051D" w:rsidRDefault="0020051D" w:rsidP="005F5463">
          <w:pPr>
            <w:pStyle w:val="Header"/>
          </w:pPr>
        </w:p>
      </w:tc>
      <w:tc>
        <w:tcPr>
          <w:tcW w:w="11980" w:type="dxa"/>
          <w:vMerge/>
        </w:tcPr>
        <w:p w14:paraId="5326CE55" w14:textId="77777777" w:rsidR="0020051D" w:rsidRDefault="0020051D" w:rsidP="005F5463">
          <w:pPr>
            <w:pStyle w:val="Header"/>
          </w:pP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F57"/>
    <w:multiLevelType w:val="hybridMultilevel"/>
    <w:tmpl w:val="70249B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B565A6"/>
    <w:multiLevelType w:val="hybridMultilevel"/>
    <w:tmpl w:val="992A7E86"/>
    <w:lvl w:ilvl="0" w:tplc="6B8C797A">
      <w:start w:val="1"/>
      <w:numFmt w:val="decimal"/>
      <w:lvlText w:val="%1."/>
      <w:lvlJc w:val="left"/>
      <w:pPr>
        <w:ind w:left="720" w:hanging="360"/>
      </w:pPr>
    </w:lvl>
    <w:lvl w:ilvl="1" w:tplc="AD0070E6">
      <w:start w:val="1"/>
      <w:numFmt w:val="lowerLetter"/>
      <w:lvlText w:val="%2."/>
      <w:lvlJc w:val="left"/>
      <w:pPr>
        <w:ind w:left="1440" w:hanging="360"/>
      </w:pPr>
    </w:lvl>
    <w:lvl w:ilvl="2" w:tplc="93886940">
      <w:start w:val="1"/>
      <w:numFmt w:val="lowerRoman"/>
      <w:lvlText w:val="%3."/>
      <w:lvlJc w:val="right"/>
      <w:pPr>
        <w:ind w:left="2160" w:hanging="180"/>
      </w:pPr>
    </w:lvl>
    <w:lvl w:ilvl="3" w:tplc="5BAC42CA">
      <w:start w:val="1"/>
      <w:numFmt w:val="decimal"/>
      <w:lvlText w:val="%4."/>
      <w:lvlJc w:val="left"/>
      <w:pPr>
        <w:ind w:left="2880" w:hanging="360"/>
      </w:pPr>
    </w:lvl>
    <w:lvl w:ilvl="4" w:tplc="A3C08E12">
      <w:start w:val="1"/>
      <w:numFmt w:val="lowerLetter"/>
      <w:lvlText w:val="%5."/>
      <w:lvlJc w:val="left"/>
      <w:pPr>
        <w:ind w:left="3600" w:hanging="360"/>
      </w:pPr>
    </w:lvl>
    <w:lvl w:ilvl="5" w:tplc="E58CEE14">
      <w:start w:val="1"/>
      <w:numFmt w:val="lowerRoman"/>
      <w:lvlText w:val="%6."/>
      <w:lvlJc w:val="right"/>
      <w:pPr>
        <w:ind w:left="4320" w:hanging="180"/>
      </w:pPr>
    </w:lvl>
    <w:lvl w:ilvl="6" w:tplc="206632AE">
      <w:start w:val="1"/>
      <w:numFmt w:val="decimal"/>
      <w:lvlText w:val="%7."/>
      <w:lvlJc w:val="left"/>
      <w:pPr>
        <w:ind w:left="5040" w:hanging="360"/>
      </w:pPr>
    </w:lvl>
    <w:lvl w:ilvl="7" w:tplc="879266C8">
      <w:start w:val="1"/>
      <w:numFmt w:val="lowerLetter"/>
      <w:lvlText w:val="%8."/>
      <w:lvlJc w:val="left"/>
      <w:pPr>
        <w:ind w:left="5760" w:hanging="360"/>
      </w:pPr>
    </w:lvl>
    <w:lvl w:ilvl="8" w:tplc="97E2264A">
      <w:start w:val="1"/>
      <w:numFmt w:val="lowerRoman"/>
      <w:lvlText w:val="%9."/>
      <w:lvlJc w:val="right"/>
      <w:pPr>
        <w:ind w:left="6480" w:hanging="180"/>
      </w:p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9029317">
    <w:abstractNumId w:val="7"/>
  </w:num>
  <w:num w:numId="2" w16cid:durableId="1679845485">
    <w:abstractNumId w:val="4"/>
  </w:num>
  <w:num w:numId="3" w16cid:durableId="531305030">
    <w:abstractNumId w:val="5"/>
  </w:num>
  <w:num w:numId="4" w16cid:durableId="979189955">
    <w:abstractNumId w:val="6"/>
  </w:num>
  <w:num w:numId="5" w16cid:durableId="1760060909">
    <w:abstractNumId w:val="1"/>
  </w:num>
  <w:num w:numId="6" w16cid:durableId="1727531757">
    <w:abstractNumId w:val="8"/>
  </w:num>
  <w:num w:numId="7" w16cid:durableId="2000881579">
    <w:abstractNumId w:val="2"/>
  </w:num>
  <w:num w:numId="8" w16cid:durableId="1816986596">
    <w:abstractNumId w:val="0"/>
  </w:num>
  <w:num w:numId="9" w16cid:durableId="3990155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15D"/>
    <w:rsid w:val="00001557"/>
    <w:rsid w:val="0000157C"/>
    <w:rsid w:val="00010285"/>
    <w:rsid w:val="00011E8B"/>
    <w:rsid w:val="00027751"/>
    <w:rsid w:val="00031EB2"/>
    <w:rsid w:val="0003313F"/>
    <w:rsid w:val="00034A4C"/>
    <w:rsid w:val="00034AD1"/>
    <w:rsid w:val="00042867"/>
    <w:rsid w:val="00042FD1"/>
    <w:rsid w:val="0004380B"/>
    <w:rsid w:val="00047624"/>
    <w:rsid w:val="00072D3E"/>
    <w:rsid w:val="00074AE3"/>
    <w:rsid w:val="0008011D"/>
    <w:rsid w:val="000808DC"/>
    <w:rsid w:val="00082FF5"/>
    <w:rsid w:val="00083194"/>
    <w:rsid w:val="00085B18"/>
    <w:rsid w:val="00086E13"/>
    <w:rsid w:val="000948A1"/>
    <w:rsid w:val="000957F1"/>
    <w:rsid w:val="000A5B4D"/>
    <w:rsid w:val="000A7249"/>
    <w:rsid w:val="000B0B9C"/>
    <w:rsid w:val="000B5263"/>
    <w:rsid w:val="000C24B2"/>
    <w:rsid w:val="000C74D8"/>
    <w:rsid w:val="000D5588"/>
    <w:rsid w:val="000D5D8D"/>
    <w:rsid w:val="000D74F3"/>
    <w:rsid w:val="000E1B98"/>
    <w:rsid w:val="000E5B1C"/>
    <w:rsid w:val="000E76E1"/>
    <w:rsid w:val="000F1DB6"/>
    <w:rsid w:val="000F4907"/>
    <w:rsid w:val="000F5711"/>
    <w:rsid w:val="000F6511"/>
    <w:rsid w:val="000F6D71"/>
    <w:rsid w:val="00110CCB"/>
    <w:rsid w:val="0012301A"/>
    <w:rsid w:val="001237BD"/>
    <w:rsid w:val="00132400"/>
    <w:rsid w:val="00134195"/>
    <w:rsid w:val="0013656E"/>
    <w:rsid w:val="001376E6"/>
    <w:rsid w:val="0014684C"/>
    <w:rsid w:val="00150302"/>
    <w:rsid w:val="0015165C"/>
    <w:rsid w:val="00152CA2"/>
    <w:rsid w:val="00154693"/>
    <w:rsid w:val="00160318"/>
    <w:rsid w:val="00161C44"/>
    <w:rsid w:val="001624BE"/>
    <w:rsid w:val="001626EF"/>
    <w:rsid w:val="0016409E"/>
    <w:rsid w:val="0016744B"/>
    <w:rsid w:val="001725FF"/>
    <w:rsid w:val="00176A3F"/>
    <w:rsid w:val="00193C31"/>
    <w:rsid w:val="001940D3"/>
    <w:rsid w:val="00194D5E"/>
    <w:rsid w:val="001A11DF"/>
    <w:rsid w:val="001A3260"/>
    <w:rsid w:val="001A7BF0"/>
    <w:rsid w:val="001B03C7"/>
    <w:rsid w:val="001B18E5"/>
    <w:rsid w:val="001B2B60"/>
    <w:rsid w:val="001B4624"/>
    <w:rsid w:val="001C3CD7"/>
    <w:rsid w:val="001C58F9"/>
    <w:rsid w:val="001D7D4A"/>
    <w:rsid w:val="001E05FB"/>
    <w:rsid w:val="001E2B8D"/>
    <w:rsid w:val="001E45EB"/>
    <w:rsid w:val="001F271A"/>
    <w:rsid w:val="0020051D"/>
    <w:rsid w:val="00200A98"/>
    <w:rsid w:val="00202C04"/>
    <w:rsid w:val="00204DB7"/>
    <w:rsid w:val="00204E5C"/>
    <w:rsid w:val="00205822"/>
    <w:rsid w:val="002249A0"/>
    <w:rsid w:val="002277AF"/>
    <w:rsid w:val="00232369"/>
    <w:rsid w:val="002369C6"/>
    <w:rsid w:val="00246BF5"/>
    <w:rsid w:val="00247C07"/>
    <w:rsid w:val="0025076B"/>
    <w:rsid w:val="0025215D"/>
    <w:rsid w:val="002566B7"/>
    <w:rsid w:val="0026400F"/>
    <w:rsid w:val="00265EC4"/>
    <w:rsid w:val="002722F2"/>
    <w:rsid w:val="00272464"/>
    <w:rsid w:val="00273AB4"/>
    <w:rsid w:val="002740ED"/>
    <w:rsid w:val="002836FE"/>
    <w:rsid w:val="00290FEC"/>
    <w:rsid w:val="00291AAC"/>
    <w:rsid w:val="00293A51"/>
    <w:rsid w:val="002948D6"/>
    <w:rsid w:val="002A0C50"/>
    <w:rsid w:val="002A60BD"/>
    <w:rsid w:val="002A676B"/>
    <w:rsid w:val="002B16C8"/>
    <w:rsid w:val="002C1403"/>
    <w:rsid w:val="002C1672"/>
    <w:rsid w:val="002C72B9"/>
    <w:rsid w:val="002D4C57"/>
    <w:rsid w:val="002E0940"/>
    <w:rsid w:val="002E17D7"/>
    <w:rsid w:val="002F04F9"/>
    <w:rsid w:val="002F4D7E"/>
    <w:rsid w:val="002F58A5"/>
    <w:rsid w:val="002F65FC"/>
    <w:rsid w:val="002F6B1D"/>
    <w:rsid w:val="003047FA"/>
    <w:rsid w:val="0030562D"/>
    <w:rsid w:val="003069D6"/>
    <w:rsid w:val="003100F5"/>
    <w:rsid w:val="00311011"/>
    <w:rsid w:val="00315165"/>
    <w:rsid w:val="0032145C"/>
    <w:rsid w:val="00327BC6"/>
    <w:rsid w:val="00330149"/>
    <w:rsid w:val="00330ABD"/>
    <w:rsid w:val="00330CC1"/>
    <w:rsid w:val="003343AE"/>
    <w:rsid w:val="0033443A"/>
    <w:rsid w:val="00337ECF"/>
    <w:rsid w:val="003431BD"/>
    <w:rsid w:val="00346096"/>
    <w:rsid w:val="003468A0"/>
    <w:rsid w:val="00346944"/>
    <w:rsid w:val="00346B2C"/>
    <w:rsid w:val="0035225B"/>
    <w:rsid w:val="0035680E"/>
    <w:rsid w:val="003618E6"/>
    <w:rsid w:val="00363C92"/>
    <w:rsid w:val="00365270"/>
    <w:rsid w:val="003670F6"/>
    <w:rsid w:val="0037261E"/>
    <w:rsid w:val="00372E1A"/>
    <w:rsid w:val="00376190"/>
    <w:rsid w:val="00384823"/>
    <w:rsid w:val="00391772"/>
    <w:rsid w:val="003922F5"/>
    <w:rsid w:val="0039376C"/>
    <w:rsid w:val="003947B1"/>
    <w:rsid w:val="003952CD"/>
    <w:rsid w:val="003972F1"/>
    <w:rsid w:val="003977F5"/>
    <w:rsid w:val="003A3326"/>
    <w:rsid w:val="003A533F"/>
    <w:rsid w:val="003A6BA0"/>
    <w:rsid w:val="003B03DB"/>
    <w:rsid w:val="003B0564"/>
    <w:rsid w:val="003B22D9"/>
    <w:rsid w:val="003B3009"/>
    <w:rsid w:val="003B4973"/>
    <w:rsid w:val="003B4AB5"/>
    <w:rsid w:val="003B691C"/>
    <w:rsid w:val="003C2D1D"/>
    <w:rsid w:val="003C54A3"/>
    <w:rsid w:val="003C6A4D"/>
    <w:rsid w:val="003C6EED"/>
    <w:rsid w:val="003D4EB3"/>
    <w:rsid w:val="003D52D4"/>
    <w:rsid w:val="003E13EB"/>
    <w:rsid w:val="003E4BCB"/>
    <w:rsid w:val="003F03DC"/>
    <w:rsid w:val="003F3FBD"/>
    <w:rsid w:val="003F5DA8"/>
    <w:rsid w:val="003F61A6"/>
    <w:rsid w:val="003F7F4F"/>
    <w:rsid w:val="00400F06"/>
    <w:rsid w:val="00405E77"/>
    <w:rsid w:val="00413B3D"/>
    <w:rsid w:val="0041442A"/>
    <w:rsid w:val="0041771B"/>
    <w:rsid w:val="00423411"/>
    <w:rsid w:val="004251CB"/>
    <w:rsid w:val="004366DB"/>
    <w:rsid w:val="00436ABF"/>
    <w:rsid w:val="00436F99"/>
    <w:rsid w:val="004452A7"/>
    <w:rsid w:val="00447707"/>
    <w:rsid w:val="00452AB8"/>
    <w:rsid w:val="00453D20"/>
    <w:rsid w:val="00461830"/>
    <w:rsid w:val="004634A8"/>
    <w:rsid w:val="0046686C"/>
    <w:rsid w:val="004728A1"/>
    <w:rsid w:val="004742EC"/>
    <w:rsid w:val="00480C7E"/>
    <w:rsid w:val="00483702"/>
    <w:rsid w:val="004877C3"/>
    <w:rsid w:val="00491958"/>
    <w:rsid w:val="00493146"/>
    <w:rsid w:val="004952A7"/>
    <w:rsid w:val="004A1515"/>
    <w:rsid w:val="004A262F"/>
    <w:rsid w:val="004B6E9C"/>
    <w:rsid w:val="004C06A1"/>
    <w:rsid w:val="004C0F30"/>
    <w:rsid w:val="004C4CFC"/>
    <w:rsid w:val="004D3A0F"/>
    <w:rsid w:val="004D6FF2"/>
    <w:rsid w:val="004E0142"/>
    <w:rsid w:val="004E2CB6"/>
    <w:rsid w:val="004E424B"/>
    <w:rsid w:val="004E48A7"/>
    <w:rsid w:val="004E62D7"/>
    <w:rsid w:val="004F0272"/>
    <w:rsid w:val="004F3888"/>
    <w:rsid w:val="004F389B"/>
    <w:rsid w:val="004F39D9"/>
    <w:rsid w:val="00500F46"/>
    <w:rsid w:val="005047F9"/>
    <w:rsid w:val="0050650D"/>
    <w:rsid w:val="00513985"/>
    <w:rsid w:val="00514334"/>
    <w:rsid w:val="00515AAC"/>
    <w:rsid w:val="00516061"/>
    <w:rsid w:val="005222B7"/>
    <w:rsid w:val="00522A41"/>
    <w:rsid w:val="00522BB7"/>
    <w:rsid w:val="00527473"/>
    <w:rsid w:val="00533F71"/>
    <w:rsid w:val="00534EF1"/>
    <w:rsid w:val="0053600D"/>
    <w:rsid w:val="0054552B"/>
    <w:rsid w:val="00546B95"/>
    <w:rsid w:val="00560DEF"/>
    <w:rsid w:val="005649D3"/>
    <w:rsid w:val="0056744B"/>
    <w:rsid w:val="00570955"/>
    <w:rsid w:val="00570CC3"/>
    <w:rsid w:val="00573011"/>
    <w:rsid w:val="00573767"/>
    <w:rsid w:val="0057385C"/>
    <w:rsid w:val="005739EA"/>
    <w:rsid w:val="0057565E"/>
    <w:rsid w:val="00584B80"/>
    <w:rsid w:val="00596164"/>
    <w:rsid w:val="0059650F"/>
    <w:rsid w:val="00597451"/>
    <w:rsid w:val="005A0F32"/>
    <w:rsid w:val="005A23E4"/>
    <w:rsid w:val="005A2578"/>
    <w:rsid w:val="005A4444"/>
    <w:rsid w:val="005A5D12"/>
    <w:rsid w:val="005A7973"/>
    <w:rsid w:val="005B3325"/>
    <w:rsid w:val="005B61D8"/>
    <w:rsid w:val="005C6C58"/>
    <w:rsid w:val="005D4E25"/>
    <w:rsid w:val="005D631A"/>
    <w:rsid w:val="005D6F1F"/>
    <w:rsid w:val="005E4DE2"/>
    <w:rsid w:val="005E59A1"/>
    <w:rsid w:val="005F01FF"/>
    <w:rsid w:val="005F194E"/>
    <w:rsid w:val="005F5463"/>
    <w:rsid w:val="005F5795"/>
    <w:rsid w:val="005F6FF3"/>
    <w:rsid w:val="00603618"/>
    <w:rsid w:val="006040C3"/>
    <w:rsid w:val="00615887"/>
    <w:rsid w:val="00615DD7"/>
    <w:rsid w:val="0061791A"/>
    <w:rsid w:val="006264C3"/>
    <w:rsid w:val="00626C76"/>
    <w:rsid w:val="006278CD"/>
    <w:rsid w:val="00627D7F"/>
    <w:rsid w:val="006345AF"/>
    <w:rsid w:val="00635657"/>
    <w:rsid w:val="006356BF"/>
    <w:rsid w:val="00640615"/>
    <w:rsid w:val="00641F35"/>
    <w:rsid w:val="00642D45"/>
    <w:rsid w:val="00643854"/>
    <w:rsid w:val="0065150E"/>
    <w:rsid w:val="00651873"/>
    <w:rsid w:val="006609F8"/>
    <w:rsid w:val="00680EA0"/>
    <w:rsid w:val="00680F79"/>
    <w:rsid w:val="00682588"/>
    <w:rsid w:val="00683FAC"/>
    <w:rsid w:val="006902A7"/>
    <w:rsid w:val="0069136D"/>
    <w:rsid w:val="0069268A"/>
    <w:rsid w:val="00693D2E"/>
    <w:rsid w:val="00696A4E"/>
    <w:rsid w:val="006A0584"/>
    <w:rsid w:val="006A3084"/>
    <w:rsid w:val="006A40C9"/>
    <w:rsid w:val="006A510D"/>
    <w:rsid w:val="006A57A1"/>
    <w:rsid w:val="006A62D6"/>
    <w:rsid w:val="006A6DE3"/>
    <w:rsid w:val="006A79C3"/>
    <w:rsid w:val="006B5668"/>
    <w:rsid w:val="006B7107"/>
    <w:rsid w:val="006C084C"/>
    <w:rsid w:val="006C35E5"/>
    <w:rsid w:val="006C7546"/>
    <w:rsid w:val="006D2FF2"/>
    <w:rsid w:val="006D6A32"/>
    <w:rsid w:val="006F0A7B"/>
    <w:rsid w:val="006F25D9"/>
    <w:rsid w:val="006F3B16"/>
    <w:rsid w:val="006F5D4D"/>
    <w:rsid w:val="00703451"/>
    <w:rsid w:val="00704EA3"/>
    <w:rsid w:val="007072F7"/>
    <w:rsid w:val="00711367"/>
    <w:rsid w:val="00714C50"/>
    <w:rsid w:val="00716421"/>
    <w:rsid w:val="00723610"/>
    <w:rsid w:val="0072566E"/>
    <w:rsid w:val="00740F58"/>
    <w:rsid w:val="00742AC0"/>
    <w:rsid w:val="00756EB2"/>
    <w:rsid w:val="00757115"/>
    <w:rsid w:val="00765DA1"/>
    <w:rsid w:val="00766F6B"/>
    <w:rsid w:val="00770625"/>
    <w:rsid w:val="007719A9"/>
    <w:rsid w:val="00790DCB"/>
    <w:rsid w:val="0079418E"/>
    <w:rsid w:val="007970D7"/>
    <w:rsid w:val="007A0188"/>
    <w:rsid w:val="007A208E"/>
    <w:rsid w:val="007A217F"/>
    <w:rsid w:val="007A33AE"/>
    <w:rsid w:val="007A42CF"/>
    <w:rsid w:val="007A5584"/>
    <w:rsid w:val="007B2C4F"/>
    <w:rsid w:val="007B5EB3"/>
    <w:rsid w:val="007B66F6"/>
    <w:rsid w:val="007C0027"/>
    <w:rsid w:val="007C0995"/>
    <w:rsid w:val="007C24AA"/>
    <w:rsid w:val="007C37EB"/>
    <w:rsid w:val="007C635E"/>
    <w:rsid w:val="007D0B89"/>
    <w:rsid w:val="007D1098"/>
    <w:rsid w:val="007D1BA9"/>
    <w:rsid w:val="007D34DD"/>
    <w:rsid w:val="007D36AE"/>
    <w:rsid w:val="007E2C18"/>
    <w:rsid w:val="007E5F75"/>
    <w:rsid w:val="007F1531"/>
    <w:rsid w:val="007F15F6"/>
    <w:rsid w:val="007F3FC2"/>
    <w:rsid w:val="007F6185"/>
    <w:rsid w:val="008002F6"/>
    <w:rsid w:val="008024B2"/>
    <w:rsid w:val="008035E8"/>
    <w:rsid w:val="0080411D"/>
    <w:rsid w:val="0080533A"/>
    <w:rsid w:val="00806038"/>
    <w:rsid w:val="00806F16"/>
    <w:rsid w:val="00807326"/>
    <w:rsid w:val="00811021"/>
    <w:rsid w:val="00812A5D"/>
    <w:rsid w:val="00814AD6"/>
    <w:rsid w:val="00815E63"/>
    <w:rsid w:val="00817F19"/>
    <w:rsid w:val="00822293"/>
    <w:rsid w:val="00825735"/>
    <w:rsid w:val="00831301"/>
    <w:rsid w:val="00835728"/>
    <w:rsid w:val="00835BA1"/>
    <w:rsid w:val="00835EE5"/>
    <w:rsid w:val="0083619D"/>
    <w:rsid w:val="0083620C"/>
    <w:rsid w:val="0084382C"/>
    <w:rsid w:val="008504B4"/>
    <w:rsid w:val="008556D2"/>
    <w:rsid w:val="00856801"/>
    <w:rsid w:val="00865A76"/>
    <w:rsid w:val="00867969"/>
    <w:rsid w:val="0087202B"/>
    <w:rsid w:val="008750D7"/>
    <w:rsid w:val="00876CE1"/>
    <w:rsid w:val="00887B33"/>
    <w:rsid w:val="00892C28"/>
    <w:rsid w:val="00893D82"/>
    <w:rsid w:val="00894B28"/>
    <w:rsid w:val="00897407"/>
    <w:rsid w:val="008A0240"/>
    <w:rsid w:val="008A1EC5"/>
    <w:rsid w:val="008A30EA"/>
    <w:rsid w:val="008A3157"/>
    <w:rsid w:val="008B3D98"/>
    <w:rsid w:val="008B420A"/>
    <w:rsid w:val="008C3DF6"/>
    <w:rsid w:val="008C4D1E"/>
    <w:rsid w:val="008D39C0"/>
    <w:rsid w:val="008D704B"/>
    <w:rsid w:val="008E397B"/>
    <w:rsid w:val="008E4684"/>
    <w:rsid w:val="008F3BAA"/>
    <w:rsid w:val="008F5908"/>
    <w:rsid w:val="00902A44"/>
    <w:rsid w:val="00904A80"/>
    <w:rsid w:val="0090587F"/>
    <w:rsid w:val="00905B8D"/>
    <w:rsid w:val="00933D32"/>
    <w:rsid w:val="00946A9F"/>
    <w:rsid w:val="00953B0D"/>
    <w:rsid w:val="009573EA"/>
    <w:rsid w:val="009575EA"/>
    <w:rsid w:val="00960542"/>
    <w:rsid w:val="009674EA"/>
    <w:rsid w:val="00970752"/>
    <w:rsid w:val="009824C0"/>
    <w:rsid w:val="00983AB1"/>
    <w:rsid w:val="00984BDA"/>
    <w:rsid w:val="0098755D"/>
    <w:rsid w:val="0099292F"/>
    <w:rsid w:val="009A4489"/>
    <w:rsid w:val="009A53B3"/>
    <w:rsid w:val="009A7157"/>
    <w:rsid w:val="009B1DD7"/>
    <w:rsid w:val="009B5C4E"/>
    <w:rsid w:val="009B78E7"/>
    <w:rsid w:val="009C1459"/>
    <w:rsid w:val="009C27B5"/>
    <w:rsid w:val="009C4EC8"/>
    <w:rsid w:val="009D0128"/>
    <w:rsid w:val="009D0F8F"/>
    <w:rsid w:val="009D289A"/>
    <w:rsid w:val="009D293D"/>
    <w:rsid w:val="009E14DD"/>
    <w:rsid w:val="009E1E77"/>
    <w:rsid w:val="009E2A62"/>
    <w:rsid w:val="009F49C3"/>
    <w:rsid w:val="00A03585"/>
    <w:rsid w:val="00A0361A"/>
    <w:rsid w:val="00A06C14"/>
    <w:rsid w:val="00A149A5"/>
    <w:rsid w:val="00A21236"/>
    <w:rsid w:val="00A26666"/>
    <w:rsid w:val="00A3142E"/>
    <w:rsid w:val="00A40BEA"/>
    <w:rsid w:val="00A432A7"/>
    <w:rsid w:val="00A444CE"/>
    <w:rsid w:val="00A455CA"/>
    <w:rsid w:val="00A52CAD"/>
    <w:rsid w:val="00A6087C"/>
    <w:rsid w:val="00A61256"/>
    <w:rsid w:val="00A617EF"/>
    <w:rsid w:val="00A61A9C"/>
    <w:rsid w:val="00A63441"/>
    <w:rsid w:val="00A67084"/>
    <w:rsid w:val="00A71D18"/>
    <w:rsid w:val="00A725FC"/>
    <w:rsid w:val="00A7507A"/>
    <w:rsid w:val="00A8401B"/>
    <w:rsid w:val="00A84B07"/>
    <w:rsid w:val="00A87DCE"/>
    <w:rsid w:val="00A90034"/>
    <w:rsid w:val="00A93D3D"/>
    <w:rsid w:val="00A9467D"/>
    <w:rsid w:val="00A97EA5"/>
    <w:rsid w:val="00AA13A8"/>
    <w:rsid w:val="00AA2CD9"/>
    <w:rsid w:val="00AA4911"/>
    <w:rsid w:val="00AA5011"/>
    <w:rsid w:val="00AB104F"/>
    <w:rsid w:val="00AB3028"/>
    <w:rsid w:val="00AC1F6E"/>
    <w:rsid w:val="00AC2409"/>
    <w:rsid w:val="00AC4DE9"/>
    <w:rsid w:val="00AC654C"/>
    <w:rsid w:val="00AC6B8E"/>
    <w:rsid w:val="00AC7983"/>
    <w:rsid w:val="00AD2284"/>
    <w:rsid w:val="00AD3466"/>
    <w:rsid w:val="00AD5178"/>
    <w:rsid w:val="00AD63B6"/>
    <w:rsid w:val="00AD7AF0"/>
    <w:rsid w:val="00AE116D"/>
    <w:rsid w:val="00AE1AA8"/>
    <w:rsid w:val="00AE30A9"/>
    <w:rsid w:val="00AE65D7"/>
    <w:rsid w:val="00AE6EA9"/>
    <w:rsid w:val="00AE7106"/>
    <w:rsid w:val="00AF1C6E"/>
    <w:rsid w:val="00AF37E9"/>
    <w:rsid w:val="00AF3F1B"/>
    <w:rsid w:val="00AF4A50"/>
    <w:rsid w:val="00AF5F91"/>
    <w:rsid w:val="00AF64A6"/>
    <w:rsid w:val="00B03BB2"/>
    <w:rsid w:val="00B07D62"/>
    <w:rsid w:val="00B10687"/>
    <w:rsid w:val="00B13260"/>
    <w:rsid w:val="00B15FED"/>
    <w:rsid w:val="00B1656E"/>
    <w:rsid w:val="00B22376"/>
    <w:rsid w:val="00B224B0"/>
    <w:rsid w:val="00B25E77"/>
    <w:rsid w:val="00B270C3"/>
    <w:rsid w:val="00B27B61"/>
    <w:rsid w:val="00B31D3F"/>
    <w:rsid w:val="00B40C49"/>
    <w:rsid w:val="00B42C55"/>
    <w:rsid w:val="00B4322F"/>
    <w:rsid w:val="00B454DF"/>
    <w:rsid w:val="00B47E45"/>
    <w:rsid w:val="00B53E4F"/>
    <w:rsid w:val="00B56571"/>
    <w:rsid w:val="00B62ED9"/>
    <w:rsid w:val="00B64234"/>
    <w:rsid w:val="00B64A39"/>
    <w:rsid w:val="00B6615C"/>
    <w:rsid w:val="00B703B9"/>
    <w:rsid w:val="00B810A0"/>
    <w:rsid w:val="00B8713B"/>
    <w:rsid w:val="00B93799"/>
    <w:rsid w:val="00B9660A"/>
    <w:rsid w:val="00B974AC"/>
    <w:rsid w:val="00BA6CB9"/>
    <w:rsid w:val="00BB088C"/>
    <w:rsid w:val="00BB1A18"/>
    <w:rsid w:val="00BC32F7"/>
    <w:rsid w:val="00BD5AD4"/>
    <w:rsid w:val="00BD6417"/>
    <w:rsid w:val="00BE01C7"/>
    <w:rsid w:val="00BE2CE6"/>
    <w:rsid w:val="00BE5EAA"/>
    <w:rsid w:val="00BF7187"/>
    <w:rsid w:val="00C00501"/>
    <w:rsid w:val="00C021D5"/>
    <w:rsid w:val="00C02327"/>
    <w:rsid w:val="00C139F4"/>
    <w:rsid w:val="00C13D3F"/>
    <w:rsid w:val="00C13EC7"/>
    <w:rsid w:val="00C2288C"/>
    <w:rsid w:val="00C22A3B"/>
    <w:rsid w:val="00C234E3"/>
    <w:rsid w:val="00C25083"/>
    <w:rsid w:val="00C26167"/>
    <w:rsid w:val="00C26436"/>
    <w:rsid w:val="00C2718C"/>
    <w:rsid w:val="00C2798F"/>
    <w:rsid w:val="00C34FE5"/>
    <w:rsid w:val="00C35296"/>
    <w:rsid w:val="00C40923"/>
    <w:rsid w:val="00C4554D"/>
    <w:rsid w:val="00C462C4"/>
    <w:rsid w:val="00C50CE5"/>
    <w:rsid w:val="00C5563D"/>
    <w:rsid w:val="00C55CF7"/>
    <w:rsid w:val="00C628EC"/>
    <w:rsid w:val="00C66064"/>
    <w:rsid w:val="00C703E8"/>
    <w:rsid w:val="00C70481"/>
    <w:rsid w:val="00C73A5C"/>
    <w:rsid w:val="00C76E63"/>
    <w:rsid w:val="00C76EBC"/>
    <w:rsid w:val="00C8227F"/>
    <w:rsid w:val="00C85A52"/>
    <w:rsid w:val="00C8765E"/>
    <w:rsid w:val="00C910FE"/>
    <w:rsid w:val="00C91FC6"/>
    <w:rsid w:val="00C9604F"/>
    <w:rsid w:val="00C975D2"/>
    <w:rsid w:val="00C97992"/>
    <w:rsid w:val="00CB3A26"/>
    <w:rsid w:val="00CC36A1"/>
    <w:rsid w:val="00CC46B9"/>
    <w:rsid w:val="00CC763B"/>
    <w:rsid w:val="00CD044A"/>
    <w:rsid w:val="00CD691C"/>
    <w:rsid w:val="00CE6100"/>
    <w:rsid w:val="00D0232B"/>
    <w:rsid w:val="00D04EAC"/>
    <w:rsid w:val="00D05BF5"/>
    <w:rsid w:val="00D06B64"/>
    <w:rsid w:val="00D07946"/>
    <w:rsid w:val="00D20263"/>
    <w:rsid w:val="00D2274A"/>
    <w:rsid w:val="00D27FFC"/>
    <w:rsid w:val="00D320AA"/>
    <w:rsid w:val="00D34FA8"/>
    <w:rsid w:val="00D354EC"/>
    <w:rsid w:val="00D37C55"/>
    <w:rsid w:val="00D428D4"/>
    <w:rsid w:val="00D50C69"/>
    <w:rsid w:val="00D50DA7"/>
    <w:rsid w:val="00D52AEA"/>
    <w:rsid w:val="00D53A83"/>
    <w:rsid w:val="00D5555B"/>
    <w:rsid w:val="00D64765"/>
    <w:rsid w:val="00D64ACB"/>
    <w:rsid w:val="00D65AD3"/>
    <w:rsid w:val="00D6788E"/>
    <w:rsid w:val="00D71CE0"/>
    <w:rsid w:val="00D724E3"/>
    <w:rsid w:val="00D73C5B"/>
    <w:rsid w:val="00D811D4"/>
    <w:rsid w:val="00D81537"/>
    <w:rsid w:val="00D82E6C"/>
    <w:rsid w:val="00D8568C"/>
    <w:rsid w:val="00D856B2"/>
    <w:rsid w:val="00D92C6F"/>
    <w:rsid w:val="00D9595D"/>
    <w:rsid w:val="00D96FE6"/>
    <w:rsid w:val="00DB4FE8"/>
    <w:rsid w:val="00DB61FD"/>
    <w:rsid w:val="00DC2BDE"/>
    <w:rsid w:val="00DC336E"/>
    <w:rsid w:val="00DD2F72"/>
    <w:rsid w:val="00DD550A"/>
    <w:rsid w:val="00DD769E"/>
    <w:rsid w:val="00DE208B"/>
    <w:rsid w:val="00DF1CBE"/>
    <w:rsid w:val="00DF1D10"/>
    <w:rsid w:val="00E029DC"/>
    <w:rsid w:val="00E03F70"/>
    <w:rsid w:val="00E12DAC"/>
    <w:rsid w:val="00E161E6"/>
    <w:rsid w:val="00E202D3"/>
    <w:rsid w:val="00E203E4"/>
    <w:rsid w:val="00E215F0"/>
    <w:rsid w:val="00E2261A"/>
    <w:rsid w:val="00E23E6F"/>
    <w:rsid w:val="00E36449"/>
    <w:rsid w:val="00E4296C"/>
    <w:rsid w:val="00E44CBF"/>
    <w:rsid w:val="00E4564F"/>
    <w:rsid w:val="00E45C10"/>
    <w:rsid w:val="00E45CEB"/>
    <w:rsid w:val="00E4729D"/>
    <w:rsid w:val="00E51748"/>
    <w:rsid w:val="00E564D4"/>
    <w:rsid w:val="00E57ED2"/>
    <w:rsid w:val="00E60283"/>
    <w:rsid w:val="00E631E1"/>
    <w:rsid w:val="00E73BE4"/>
    <w:rsid w:val="00E757F1"/>
    <w:rsid w:val="00E77F37"/>
    <w:rsid w:val="00E8126E"/>
    <w:rsid w:val="00E90E57"/>
    <w:rsid w:val="00E931F4"/>
    <w:rsid w:val="00E93728"/>
    <w:rsid w:val="00E946CB"/>
    <w:rsid w:val="00E961F8"/>
    <w:rsid w:val="00E97169"/>
    <w:rsid w:val="00EA4B3E"/>
    <w:rsid w:val="00EB73B6"/>
    <w:rsid w:val="00EC4D0B"/>
    <w:rsid w:val="00EC4E2D"/>
    <w:rsid w:val="00ED16CB"/>
    <w:rsid w:val="00ED6DEF"/>
    <w:rsid w:val="00EE4A24"/>
    <w:rsid w:val="00EE4D34"/>
    <w:rsid w:val="00EF0BC8"/>
    <w:rsid w:val="00EF1A7B"/>
    <w:rsid w:val="00EF632B"/>
    <w:rsid w:val="00EF7DB0"/>
    <w:rsid w:val="00F01CCA"/>
    <w:rsid w:val="00F042EF"/>
    <w:rsid w:val="00F04F33"/>
    <w:rsid w:val="00F06766"/>
    <w:rsid w:val="00F15339"/>
    <w:rsid w:val="00F15E1C"/>
    <w:rsid w:val="00F174EA"/>
    <w:rsid w:val="00F17F6F"/>
    <w:rsid w:val="00F20C9B"/>
    <w:rsid w:val="00F212A2"/>
    <w:rsid w:val="00F223DE"/>
    <w:rsid w:val="00F31705"/>
    <w:rsid w:val="00F335CC"/>
    <w:rsid w:val="00F36086"/>
    <w:rsid w:val="00F432A6"/>
    <w:rsid w:val="00F43559"/>
    <w:rsid w:val="00F533D5"/>
    <w:rsid w:val="00F54573"/>
    <w:rsid w:val="00F62B1D"/>
    <w:rsid w:val="00F63133"/>
    <w:rsid w:val="00F70034"/>
    <w:rsid w:val="00F75A12"/>
    <w:rsid w:val="00F873F9"/>
    <w:rsid w:val="00F92223"/>
    <w:rsid w:val="00F93597"/>
    <w:rsid w:val="00F97F51"/>
    <w:rsid w:val="00FA2209"/>
    <w:rsid w:val="00FA2820"/>
    <w:rsid w:val="00FA2F1F"/>
    <w:rsid w:val="00FA32B0"/>
    <w:rsid w:val="00FB0519"/>
    <w:rsid w:val="00FB1AC6"/>
    <w:rsid w:val="00FB4ECA"/>
    <w:rsid w:val="00FB600A"/>
    <w:rsid w:val="00FC02B6"/>
    <w:rsid w:val="00FC0CBF"/>
    <w:rsid w:val="00FC1B0B"/>
    <w:rsid w:val="00FC403E"/>
    <w:rsid w:val="00FC7822"/>
    <w:rsid w:val="00FD0018"/>
    <w:rsid w:val="00FD2106"/>
    <w:rsid w:val="00FD2E59"/>
    <w:rsid w:val="00FD41C7"/>
    <w:rsid w:val="00FD42B8"/>
    <w:rsid w:val="00FE05E7"/>
    <w:rsid w:val="00FE109A"/>
    <w:rsid w:val="00FE733C"/>
    <w:rsid w:val="00FF029E"/>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Numbering,ERP-List Paragraph,List Paragraph11,List Paragraph21,Lentele,List Paragraph Red,VARNELES,Bullet EY,List Paragraph2,Buletai,lp1,Bullet 1"/>
    <w:basedOn w:val="Normal"/>
    <w:link w:val="ListParagraphChar"/>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Numbering Char,ERP-List Paragraph Char,List Paragraph11 Char,List Paragraph21 Char,Lentele Char,VARNELES Char"/>
    <w:basedOn w:val="DefaultParagraphFont"/>
    <w:link w:val="ListParagraph"/>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customStyle="1" w:styleId="Pagrindinistekstas1">
    <w:name w:val="Pagrindinis tekstas1"/>
    <w:uiPriority w:val="99"/>
    <w:rsid w:val="008B3D98"/>
    <w:pPr>
      <w:ind w:firstLine="312"/>
      <w:jc w:val="both"/>
    </w:pPr>
    <w:rPr>
      <w:rFonts w:ascii="TimesLT" w:eastAsia="Times New Roman" w:hAnsi="TimesLT" w:cs="Times New Roman"/>
      <w:szCs w:val="20"/>
      <w:lang w:val="en-US"/>
    </w:rPr>
  </w:style>
  <w:style w:type="paragraph" w:styleId="Revision">
    <w:name w:val="Revision"/>
    <w:hidden/>
    <w:uiPriority w:val="99"/>
    <w:semiHidden/>
    <w:rsid w:val="004F0272"/>
    <w:rPr>
      <w:rFonts w:ascii="Times New Roman" w:eastAsia="Times New Roman" w:hAnsi="Times New Roman" w:cs="Times New Roman"/>
      <w:sz w:val="24"/>
      <w:szCs w:val="20"/>
    </w:rPr>
  </w:style>
  <w:style w:type="paragraph" w:styleId="BodyText0">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005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0"/>
    <w:uiPriority w:val="99"/>
    <w:rsid w:val="0020051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9E168CC66FED439412AC6387045785" ma:contentTypeVersion="0" ma:contentTypeDescription="Create a new document." ma:contentTypeScope="" ma:versionID="0efa3804a220d1258a7c6b3632c47559">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B2247C-D070-46DB-A46B-9B178FD08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29B405B9-4D7B-4852-9EA5-53DF72A4F1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2260</Words>
  <Characters>1289</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173</cp:revision>
  <dcterms:created xsi:type="dcterms:W3CDTF">2023-02-10T08:01:00Z</dcterms:created>
  <dcterms:modified xsi:type="dcterms:W3CDTF">2025-09-25T11:29:00Z</dcterms:modified>
</cp:coreProperties>
</file>