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3FCF" w14:textId="77777777" w:rsidR="00B30CBD" w:rsidRPr="00B30CBD" w:rsidRDefault="00B30CBD" w:rsidP="00B30CBD">
      <w:pPr>
        <w:pStyle w:val="ListParagraph"/>
        <w:widowControl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bookmarkStart w:id="0" w:name="_Ref188970661"/>
      <w:r w:rsidRPr="00B30CBD">
        <w:rPr>
          <w:rFonts w:ascii="Arial" w:hAnsi="Arial" w:cs="Arial"/>
          <w:b/>
          <w:bCs/>
          <w:sz w:val="20"/>
          <w:szCs w:val="20"/>
        </w:rPr>
        <w:t>PIRKIMO OBJEKTO PAVADINIMAS IR JO KIEKIAI</w:t>
      </w:r>
    </w:p>
    <w:p w14:paraId="5BB05ADE" w14:textId="77777777" w:rsidR="00B30CBD" w:rsidRPr="00B30CBD" w:rsidRDefault="00B30CBD" w:rsidP="00B30CBD">
      <w:pPr>
        <w:widowControl/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C22BBB8" w14:textId="77777777" w:rsidR="00B30CBD" w:rsidRPr="00B30CBD" w:rsidRDefault="00B30CBD" w:rsidP="00B30CBD">
      <w:pPr>
        <w:pStyle w:val="ListParagraph"/>
        <w:widowControl/>
        <w:suppressAutoHyphens w:val="0"/>
        <w:autoSpaceDN/>
        <w:ind w:left="993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7BE7AD3" w14:textId="179AE3D2" w:rsidR="00B30CBD" w:rsidRPr="00B30CBD" w:rsidRDefault="00B30CBD" w:rsidP="00B30CBD">
      <w:pPr>
        <w:pStyle w:val="ListParagraph"/>
        <w:widowControl/>
        <w:numPr>
          <w:ilvl w:val="1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proofErr w:type="spellStart"/>
      <w:r w:rsidRPr="00B30CBD">
        <w:rPr>
          <w:rFonts w:ascii="Arial" w:hAnsi="Arial" w:cs="Arial"/>
          <w:sz w:val="20"/>
          <w:szCs w:val="20"/>
        </w:rPr>
        <w:t>Jira</w:t>
      </w:r>
      <w:proofErr w:type="spellEnd"/>
      <w:r w:rsidRPr="00B30CBD">
        <w:rPr>
          <w:rFonts w:ascii="Arial" w:hAnsi="Arial" w:cs="Arial"/>
          <w:sz w:val="20"/>
          <w:szCs w:val="20"/>
        </w:rPr>
        <w:t xml:space="preserve"> ir </w:t>
      </w:r>
      <w:proofErr w:type="spellStart"/>
      <w:r w:rsidRPr="00B30CBD">
        <w:rPr>
          <w:rFonts w:ascii="Arial" w:hAnsi="Arial" w:cs="Arial"/>
          <w:sz w:val="20"/>
          <w:szCs w:val="20"/>
        </w:rPr>
        <w:t>Confluence</w:t>
      </w:r>
      <w:proofErr w:type="spellEnd"/>
      <w:r w:rsidRPr="00B30CBD">
        <w:rPr>
          <w:rFonts w:ascii="Arial" w:hAnsi="Arial" w:cs="Arial"/>
          <w:sz w:val="20"/>
          <w:szCs w:val="20"/>
        </w:rPr>
        <w:t xml:space="preserve"> sistemų Aptarnavimo paslaugos, kurias sudaro:</w:t>
      </w:r>
      <w:bookmarkEnd w:id="0"/>
    </w:p>
    <w:p w14:paraId="317A943F" w14:textId="77777777" w:rsidR="00B30CBD" w:rsidRPr="00B30CBD" w:rsidRDefault="00B30CBD" w:rsidP="00B30CBD">
      <w:pPr>
        <w:pStyle w:val="ListParagraph"/>
        <w:widowControl/>
        <w:numPr>
          <w:ilvl w:val="2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b/>
          <w:bCs/>
          <w:sz w:val="20"/>
          <w:szCs w:val="20"/>
        </w:rPr>
        <w:t>Priežiūros paslaugos:</w:t>
      </w:r>
    </w:p>
    <w:p w14:paraId="4695F314" w14:textId="77777777" w:rsidR="00B30CBD" w:rsidRPr="00B30CBD" w:rsidRDefault="00B30CBD" w:rsidP="00B30CB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>Palaikymo paslaugos - Sistemos veikimo sutrikimų nustatymas ir jų sprendimas.</w:t>
      </w:r>
    </w:p>
    <w:p w14:paraId="019B16F8" w14:textId="77777777" w:rsidR="00B30CBD" w:rsidRPr="00B30CBD" w:rsidRDefault="00B30CBD" w:rsidP="00B30CB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>Konsultavimo paslaugos -</w:t>
      </w:r>
      <w:r w:rsidRPr="00B30CBD">
        <w:rPr>
          <w:rFonts w:ascii="Arial" w:hAnsi="Arial" w:cs="Arial"/>
          <w:b/>
          <w:bCs/>
          <w:sz w:val="20"/>
          <w:szCs w:val="20"/>
        </w:rPr>
        <w:t> </w:t>
      </w:r>
      <w:r w:rsidRPr="00B30CBD">
        <w:rPr>
          <w:rFonts w:ascii="Arial" w:hAnsi="Arial" w:cs="Arial"/>
          <w:sz w:val="20"/>
          <w:szCs w:val="20"/>
        </w:rPr>
        <w:t>Kliento atstovų konsultavimas visais su Sistemos panaudojimu, vystymu ir jos veikimu susijusiais klausimais;</w:t>
      </w:r>
    </w:p>
    <w:p w14:paraId="35CCCD42" w14:textId="77777777" w:rsidR="00B30CBD" w:rsidRPr="00B30CBD" w:rsidRDefault="00B30CBD" w:rsidP="00B30CB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>Testavimo paslaugos - Sistemos programinės įrangos ir jos pakeitimų (atnaujinimų) testavimas;</w:t>
      </w:r>
    </w:p>
    <w:p w14:paraId="0CEB3A6B" w14:textId="77777777" w:rsidR="00B30CBD" w:rsidRPr="00B30CBD" w:rsidRDefault="00B30CBD" w:rsidP="00B30CBD">
      <w:pPr>
        <w:ind w:left="993"/>
        <w:jc w:val="both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 xml:space="preserve">Diegimo paslaugos – Sistemos programinės įrangos ir jos pakeitimų diegimo paketo paruošimas, bei pateikimas, regresinis testavimas, esant poreikiui – diegimas nurodytose aplinkose. </w:t>
      </w:r>
    </w:p>
    <w:p w14:paraId="372CC6DB" w14:textId="77777777" w:rsidR="00B30CBD" w:rsidRPr="00B30CBD" w:rsidRDefault="00B30CBD" w:rsidP="00B30CBD">
      <w:pPr>
        <w:pStyle w:val="ListParagraph"/>
        <w:widowControl/>
        <w:numPr>
          <w:ilvl w:val="2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b/>
          <w:bCs/>
          <w:sz w:val="20"/>
          <w:szCs w:val="20"/>
        </w:rPr>
        <w:t>Vystymo paslaugos:</w:t>
      </w:r>
    </w:p>
    <w:p w14:paraId="4BD58AF0" w14:textId="77777777" w:rsidR="00B30CBD" w:rsidRPr="00B30CBD" w:rsidRDefault="00B30CBD" w:rsidP="00B30CB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>Kliento Užsakyme pateikto uždavinio/problemos/techninio sprendimo (toliau – Uždavinys) analizė raštu;</w:t>
      </w:r>
    </w:p>
    <w:p w14:paraId="5A3FE8AF" w14:textId="77777777" w:rsidR="00B30CBD" w:rsidRPr="00B30CBD" w:rsidRDefault="00B30CBD" w:rsidP="00B30CB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>Reikalavimų detalizavimas bei galimo sprendinio Sistemoje parengimas tiek esamomis Sistemos priemonėmis, tiek keičiant Sistemos programinį kodą, jei uždavinio negalima išspręsti esamu sistemos funkcionalumu;</w:t>
      </w:r>
    </w:p>
    <w:p w14:paraId="60CE770F" w14:textId="77777777" w:rsidR="00B30CBD" w:rsidRPr="00B30CBD" w:rsidRDefault="00B30CBD" w:rsidP="00B30CB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>Sistemos pakeitimų projektavimo, programavimo ir konfigūravimo darbai, reikalingi Uždaviniui išspręsti;</w:t>
      </w:r>
    </w:p>
    <w:p w14:paraId="6BBA7375" w14:textId="77777777" w:rsidR="00B30CBD" w:rsidRPr="00B30CBD" w:rsidRDefault="00B30CBD" w:rsidP="00B30CB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>Duomenų tvarkymas. Duomenų tvarkymo paslaugos, reikalingos problemos/sutrikimo pašalinimui, atlikus išsamią problemos/sutrikimo analizę arba, kai paslaugų poreikis buvo sąlygotas Sistemos vartotojų klaidų;</w:t>
      </w:r>
    </w:p>
    <w:p w14:paraId="6AEC36C1" w14:textId="77777777" w:rsidR="00B30CBD" w:rsidRPr="00B30CBD" w:rsidRDefault="00B30CBD" w:rsidP="00B30CB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>Testavimo paslaugos - Sistemos programinės įrangos ir jos pakeitimų (atnaujinimų) testavimas;</w:t>
      </w:r>
    </w:p>
    <w:p w14:paraId="02FD6FA5" w14:textId="229DC7CB" w:rsidR="00B30CBD" w:rsidRPr="00B30CBD" w:rsidRDefault="00B30CBD" w:rsidP="00B30CB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 xml:space="preserve">Diegimo paslaugos – Vystymo paslaugų Užsakymo apimtyje modifikuotos Sistemos programinės įrangos ir jos pakeitimų (atnaujinimų) diegimo paketo paruošimas, bei pateikimas, regresinis testavimas, esant poreikiui – diegimas nurodytose aplinkose. </w:t>
      </w:r>
    </w:p>
    <w:p w14:paraId="0AA4771A" w14:textId="53B3AAA6" w:rsidR="00B30CBD" w:rsidRPr="00B30CBD" w:rsidRDefault="00B30CBD" w:rsidP="00B30CBD">
      <w:pPr>
        <w:pStyle w:val="ListParagraph"/>
        <w:widowControl/>
        <w:numPr>
          <w:ilvl w:val="3"/>
          <w:numId w:val="1"/>
        </w:numPr>
        <w:suppressAutoHyphens w:val="0"/>
        <w:autoSpaceDN/>
        <w:ind w:left="993" w:hanging="993"/>
        <w:jc w:val="both"/>
        <w:textAlignment w:val="auto"/>
        <w:rPr>
          <w:rFonts w:ascii="Arial" w:hAnsi="Arial" w:cs="Arial"/>
          <w:sz w:val="20"/>
          <w:szCs w:val="20"/>
        </w:rPr>
      </w:pPr>
      <w:r w:rsidRPr="00B30CBD">
        <w:rPr>
          <w:rFonts w:ascii="Arial" w:hAnsi="Arial" w:cs="Arial"/>
          <w:sz w:val="20"/>
          <w:szCs w:val="20"/>
        </w:rPr>
        <w:t>Mokymai. Sistemos vartotojų ir administratorių mokymai darbo vietoje arba per nuotolinio ryšio priemones.</w:t>
      </w:r>
    </w:p>
    <w:p w14:paraId="7913FBC3" w14:textId="77777777" w:rsidR="00B30CBD" w:rsidRPr="00B30CBD" w:rsidRDefault="00B30CBD" w:rsidP="00B30CBD">
      <w:pPr>
        <w:jc w:val="both"/>
        <w:rPr>
          <w:rFonts w:ascii="Arial" w:hAnsi="Arial" w:cs="Arial"/>
          <w:sz w:val="20"/>
          <w:szCs w:val="20"/>
        </w:rPr>
      </w:pPr>
    </w:p>
    <w:p w14:paraId="530B490E" w14:textId="77777777" w:rsidR="00B30CBD" w:rsidRPr="00B30CBD" w:rsidRDefault="00B30CBD" w:rsidP="00B30CBD">
      <w:pPr>
        <w:jc w:val="both"/>
        <w:rPr>
          <w:rFonts w:ascii="Arial" w:hAnsi="Arial" w:cs="Arial"/>
          <w:sz w:val="20"/>
          <w:szCs w:val="20"/>
        </w:rPr>
      </w:pPr>
    </w:p>
    <w:p w14:paraId="26BEB71C" w14:textId="77777777" w:rsidR="00B30CBD" w:rsidRPr="00B30CBD" w:rsidRDefault="00B30CBD" w:rsidP="00B30CBD">
      <w:pPr>
        <w:jc w:val="both"/>
        <w:rPr>
          <w:rFonts w:ascii="Arial" w:hAnsi="Arial" w:cs="Arial"/>
          <w:sz w:val="20"/>
          <w:szCs w:val="20"/>
        </w:rPr>
      </w:pPr>
    </w:p>
    <w:p w14:paraId="37802507" w14:textId="77777777" w:rsidR="00B30CBD" w:rsidRDefault="00B30CBD"/>
    <w:tbl>
      <w:tblPr>
        <w:tblpPr w:leftFromText="180" w:rightFromText="180" w:vertAnchor="page" w:horzAnchor="margin" w:tblpY="9226"/>
        <w:tblW w:w="10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973"/>
        <w:gridCol w:w="1459"/>
        <w:gridCol w:w="1625"/>
        <w:gridCol w:w="2266"/>
      </w:tblGrid>
      <w:tr w:rsidR="00B30CBD" w:rsidRPr="00B30CBD" w14:paraId="54809E95" w14:textId="77777777" w:rsidTr="00B30CBD">
        <w:trPr>
          <w:trHeight w:val="2370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90C9" w14:textId="77777777" w:rsidR="00B30CBD" w:rsidRPr="00B30CBD" w:rsidRDefault="00B30CBD" w:rsidP="00B30C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CB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35D4" w14:textId="77777777" w:rsidR="00B30CBD" w:rsidRPr="00B30CBD" w:rsidRDefault="00B30CBD" w:rsidP="00B30C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CBD">
              <w:rPr>
                <w:rFonts w:ascii="Arial" w:hAnsi="Arial" w:cs="Arial"/>
                <w:b/>
                <w:bCs/>
                <w:sz w:val="20"/>
                <w:szCs w:val="20"/>
              </w:rPr>
              <w:t>Paslaugų pavadinimas ir aprašymas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D272" w14:textId="77777777" w:rsidR="00B30CBD" w:rsidRPr="00B30CBD" w:rsidRDefault="00B30CBD" w:rsidP="00B30C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CBD">
              <w:rPr>
                <w:rFonts w:ascii="Arial" w:hAnsi="Arial" w:cs="Arial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1D61" w14:textId="77777777" w:rsidR="00B30CBD" w:rsidRPr="00B30CBD" w:rsidRDefault="00B30CBD" w:rsidP="00B30C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CBD">
              <w:rPr>
                <w:rFonts w:ascii="Arial" w:hAnsi="Arial" w:cs="Arial"/>
                <w:b/>
                <w:bCs/>
                <w:sz w:val="20"/>
                <w:szCs w:val="20"/>
              </w:rPr>
              <w:t>Maksimalus/ Preliminarus/ Orientacinis kiekis sutarties galiojimo laikotarpiu.*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F464" w14:textId="77777777" w:rsidR="00B30CBD" w:rsidRPr="00B30CBD" w:rsidRDefault="00B30CBD" w:rsidP="00B30C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CBD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</w:p>
        </w:tc>
      </w:tr>
      <w:tr w:rsidR="00B30CBD" w:rsidRPr="00B30CBD" w14:paraId="7DC3F46A" w14:textId="77777777" w:rsidTr="00B30CBD">
        <w:trPr>
          <w:trHeight w:val="50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9683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B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B1E5E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BD">
              <w:rPr>
                <w:rFonts w:ascii="Arial" w:hAnsi="Arial" w:cs="Arial"/>
                <w:sz w:val="20"/>
                <w:szCs w:val="20"/>
              </w:rPr>
              <w:t>Jira</w:t>
            </w:r>
            <w:proofErr w:type="spellEnd"/>
            <w:r w:rsidRPr="00B30CBD">
              <w:rPr>
                <w:rFonts w:ascii="Arial" w:hAnsi="Arial" w:cs="Arial"/>
                <w:sz w:val="20"/>
                <w:szCs w:val="20"/>
              </w:rPr>
              <w:t xml:space="preserve"> ir </w:t>
            </w:r>
            <w:proofErr w:type="spellStart"/>
            <w:r w:rsidRPr="00B30CBD">
              <w:rPr>
                <w:rFonts w:ascii="Arial" w:hAnsi="Arial" w:cs="Arial"/>
                <w:sz w:val="20"/>
                <w:szCs w:val="20"/>
              </w:rPr>
              <w:t>Confluence</w:t>
            </w:r>
            <w:proofErr w:type="spellEnd"/>
            <w:r w:rsidRPr="00B30CBD">
              <w:rPr>
                <w:rFonts w:ascii="Arial" w:hAnsi="Arial" w:cs="Arial"/>
                <w:sz w:val="20"/>
                <w:szCs w:val="20"/>
              </w:rPr>
              <w:t xml:space="preserve"> sistemų vystymo paslaugos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E2E0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BD">
              <w:rPr>
                <w:rFonts w:ascii="Arial" w:hAnsi="Arial" w:cs="Arial"/>
                <w:sz w:val="20"/>
                <w:szCs w:val="20"/>
              </w:rPr>
              <w:t xml:space="preserve">val.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8656" w14:textId="5C1A6EBF" w:rsidR="00B30CBD" w:rsidRPr="00B30CBD" w:rsidRDefault="00B64DCE" w:rsidP="00B30CB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7EB6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0CBD" w:rsidRPr="00B30CBD" w14:paraId="245A425A" w14:textId="77777777" w:rsidTr="00B30CBD">
        <w:trPr>
          <w:trHeight w:val="576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80B7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B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D036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BD">
              <w:rPr>
                <w:rFonts w:ascii="Arial" w:hAnsi="Arial" w:cs="Arial"/>
                <w:sz w:val="20"/>
                <w:szCs w:val="20"/>
              </w:rPr>
              <w:t>Jira</w:t>
            </w:r>
            <w:proofErr w:type="spellEnd"/>
            <w:r w:rsidRPr="00B30CBD">
              <w:rPr>
                <w:rFonts w:ascii="Arial" w:hAnsi="Arial" w:cs="Arial"/>
                <w:sz w:val="20"/>
                <w:szCs w:val="20"/>
              </w:rPr>
              <w:t xml:space="preserve"> ir </w:t>
            </w:r>
            <w:proofErr w:type="spellStart"/>
            <w:r w:rsidRPr="00B30CBD">
              <w:rPr>
                <w:rFonts w:ascii="Arial" w:hAnsi="Arial" w:cs="Arial"/>
                <w:sz w:val="20"/>
                <w:szCs w:val="20"/>
              </w:rPr>
              <w:t>Confluence</w:t>
            </w:r>
            <w:proofErr w:type="spellEnd"/>
            <w:r w:rsidRPr="00B30CBD">
              <w:rPr>
                <w:rFonts w:ascii="Arial" w:hAnsi="Arial" w:cs="Arial"/>
                <w:sz w:val="20"/>
                <w:szCs w:val="20"/>
              </w:rPr>
              <w:t xml:space="preserve"> sistemų priežiūros paslaugos  (Kliento darbo metu)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7864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BD">
              <w:rPr>
                <w:rFonts w:ascii="Arial" w:hAnsi="Arial" w:cs="Arial"/>
                <w:sz w:val="20"/>
                <w:szCs w:val="20"/>
              </w:rPr>
              <w:t xml:space="preserve">val.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66D3" w14:textId="2FCA1313" w:rsidR="00B30CBD" w:rsidRPr="00B30CBD" w:rsidRDefault="00B64DCE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85F8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CBD" w:rsidRPr="00B30CBD" w14:paraId="75B85D47" w14:textId="77777777" w:rsidTr="00B30CBD">
        <w:trPr>
          <w:trHeight w:val="57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4692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0CBD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1AA4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CBD">
              <w:rPr>
                <w:rFonts w:ascii="Arial" w:hAnsi="Arial" w:cs="Arial"/>
                <w:sz w:val="20"/>
                <w:szCs w:val="20"/>
              </w:rPr>
              <w:t>Jira</w:t>
            </w:r>
            <w:proofErr w:type="spellEnd"/>
            <w:r w:rsidRPr="00B30CBD">
              <w:rPr>
                <w:rFonts w:ascii="Arial" w:hAnsi="Arial" w:cs="Arial"/>
                <w:sz w:val="20"/>
                <w:szCs w:val="20"/>
              </w:rPr>
              <w:t xml:space="preserve"> ir </w:t>
            </w:r>
            <w:proofErr w:type="spellStart"/>
            <w:r w:rsidRPr="00B30CBD">
              <w:rPr>
                <w:rFonts w:ascii="Arial" w:hAnsi="Arial" w:cs="Arial"/>
                <w:sz w:val="20"/>
                <w:szCs w:val="20"/>
              </w:rPr>
              <w:t>Confluence</w:t>
            </w:r>
            <w:proofErr w:type="spellEnd"/>
            <w:r w:rsidRPr="00B30CBD">
              <w:rPr>
                <w:rFonts w:ascii="Arial" w:hAnsi="Arial" w:cs="Arial"/>
                <w:sz w:val="20"/>
                <w:szCs w:val="20"/>
              </w:rPr>
              <w:t xml:space="preserve"> sistemų priežiūros paslaugos  (Kliento ne darbo metu)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E9FC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CBD">
              <w:rPr>
                <w:rFonts w:ascii="Arial" w:hAnsi="Arial" w:cs="Arial"/>
                <w:sz w:val="20"/>
                <w:szCs w:val="20"/>
              </w:rPr>
              <w:t xml:space="preserve">val.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2B4F" w14:textId="79E837A3" w:rsidR="00B30CBD" w:rsidRPr="00B30CBD" w:rsidRDefault="00B64DCE" w:rsidP="00B30CB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4979" w14:textId="77777777" w:rsidR="00B30CBD" w:rsidRPr="00B30CBD" w:rsidRDefault="00B30CBD" w:rsidP="00B30C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D8E75" w14:textId="77777777" w:rsidR="00B30CBD" w:rsidRDefault="00B30CBD"/>
    <w:p w14:paraId="05107B20" w14:textId="77777777" w:rsidR="00B30CBD" w:rsidRDefault="00B30CBD"/>
    <w:sectPr w:rsidR="00B30CBD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2167" w14:textId="77777777" w:rsidR="0085247C" w:rsidRDefault="0085247C" w:rsidP="0085247C">
      <w:r>
        <w:separator/>
      </w:r>
    </w:p>
  </w:endnote>
  <w:endnote w:type="continuationSeparator" w:id="0">
    <w:p w14:paraId="175DAD45" w14:textId="77777777" w:rsidR="0085247C" w:rsidRDefault="0085247C" w:rsidP="0085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C2D7" w14:textId="77777777" w:rsidR="0085247C" w:rsidRDefault="0085247C" w:rsidP="0085247C">
      <w:r>
        <w:separator/>
      </w:r>
    </w:p>
  </w:footnote>
  <w:footnote w:type="continuationSeparator" w:id="0">
    <w:p w14:paraId="5019E539" w14:textId="77777777" w:rsidR="0085247C" w:rsidRDefault="0085247C" w:rsidP="0085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3311" w14:textId="1D063E19" w:rsidR="0085247C" w:rsidRDefault="00852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D608" w14:textId="6353B2FB" w:rsidR="0085247C" w:rsidRDefault="00852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AA27" w14:textId="7B28B279" w:rsidR="0085247C" w:rsidRDefault="00852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257"/>
    <w:multiLevelType w:val="multilevel"/>
    <w:tmpl w:val="0427001F"/>
    <w:numStyleLink w:val="Stilius1"/>
  </w:abstractNum>
  <w:abstractNum w:abstractNumId="1" w15:restartNumberingAfterBreak="0">
    <w:nsid w:val="167D5DFA"/>
    <w:multiLevelType w:val="multilevel"/>
    <w:tmpl w:val="0427001F"/>
    <w:styleLink w:val="Stiliu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7F275B85"/>
    <w:multiLevelType w:val="hybridMultilevel"/>
    <w:tmpl w:val="EC68E0C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9157">
    <w:abstractNumId w:val="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  <w:i w:val="0"/>
          <w:iCs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90" w:hanging="648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ascii="Arial" w:hAnsi="Arial" w:cs="Arial" w:hint="default"/>
          <w:b w:val="0"/>
          <w:bCs/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 w:val="0"/>
          <w:bCs/>
        </w:rPr>
      </w:lvl>
    </w:lvlOverride>
  </w:num>
  <w:num w:numId="2" w16cid:durableId="397365328">
    <w:abstractNumId w:val="1"/>
  </w:num>
  <w:num w:numId="3" w16cid:durableId="90298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FD"/>
    <w:rsid w:val="0016285D"/>
    <w:rsid w:val="001C0674"/>
    <w:rsid w:val="002064A7"/>
    <w:rsid w:val="00240FFD"/>
    <w:rsid w:val="00396A68"/>
    <w:rsid w:val="006840CC"/>
    <w:rsid w:val="00734CB4"/>
    <w:rsid w:val="0085247C"/>
    <w:rsid w:val="00932EEE"/>
    <w:rsid w:val="00A74D32"/>
    <w:rsid w:val="00AD2258"/>
    <w:rsid w:val="00B30CBD"/>
    <w:rsid w:val="00B64DCE"/>
    <w:rsid w:val="00BA7B14"/>
    <w:rsid w:val="00F8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7DF8"/>
  <w15:chartTrackingRefBased/>
  <w15:docId w15:val="{D8DB809A-A688-49FB-9789-95CE0357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kern w:val="3"/>
        <w:sz w:val="24"/>
        <w:szCs w:val="24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C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4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F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F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F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0CC"/>
    <w:pPr>
      <w:keepNext/>
      <w:widowControl/>
      <w:spacing w:before="240" w:after="120" w:line="276" w:lineRule="auto"/>
    </w:pPr>
    <w:rPr>
      <w:rFonts w:ascii="Arial" w:hAnsi="Arial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840CC"/>
    <w:rPr>
      <w:rFonts w:ascii="Arial" w:hAnsi="Arial"/>
      <w:sz w:val="28"/>
      <w:szCs w:val="28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840CC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840CC"/>
    <w:rPr>
      <w:rFonts w:ascii="Arial" w:hAnsi="Arial"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40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FF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F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F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FD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240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FF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ente"/>
    <w:basedOn w:val="Normal"/>
    <w:link w:val="ListParagraphChar"/>
    <w:uiPriority w:val="34"/>
    <w:qFormat/>
    <w:rsid w:val="00240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F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F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F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47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47C"/>
  </w:style>
  <w:style w:type="numbering" w:customStyle="1" w:styleId="Stilius1">
    <w:name w:val="Stilius1"/>
    <w:uiPriority w:val="99"/>
    <w:rsid w:val="00B30CBD"/>
    <w:pPr>
      <w:numPr>
        <w:numId w:val="2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30CBD"/>
  </w:style>
  <w:style w:type="character" w:styleId="CommentReference">
    <w:name w:val="annotation reference"/>
    <w:basedOn w:val="DefaultParagraphFont"/>
    <w:uiPriority w:val="99"/>
    <w:unhideWhenUsed/>
    <w:rsid w:val="00B30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CBD"/>
    <w:pPr>
      <w:widowControl/>
      <w:suppressAutoHyphens w:val="0"/>
      <w:autoSpaceDN/>
      <w:ind w:firstLine="357"/>
      <w:textAlignment w:val="auto"/>
    </w:pPr>
    <w:rPr>
      <w:rFonts w:ascii="Arial" w:hAnsi="Arial" w:cstheme="minorBidi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CBD"/>
    <w:rPr>
      <w:rFonts w:ascii="Arial" w:hAnsi="Arial" w:cstheme="minorBid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Raila</dc:creator>
  <cp:keywords/>
  <dc:description/>
  <cp:lastModifiedBy>Edita Šakalinienė</cp:lastModifiedBy>
  <cp:revision>2</cp:revision>
  <dcterms:created xsi:type="dcterms:W3CDTF">2025-09-25T12:50:00Z</dcterms:created>
  <dcterms:modified xsi:type="dcterms:W3CDTF">2025-09-25T12:50:00Z</dcterms:modified>
</cp:coreProperties>
</file>