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BF" w:rsidRDefault="00891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:rsidR="00891ACB" w:rsidRDefault="00891ACB" w:rsidP="00891ACB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 w:rsidRPr="00C81B80">
        <w:rPr>
          <w:rFonts w:ascii="Times New Roman" w:hAnsi="Times New Roman"/>
          <w:sz w:val="24"/>
          <w:szCs w:val="24"/>
        </w:rPr>
        <w:t>Pasiūlymo formoje pateikta ben</w:t>
      </w:r>
      <w:r>
        <w:rPr>
          <w:rFonts w:ascii="Times New Roman" w:hAnsi="Times New Roman"/>
          <w:sz w:val="24"/>
          <w:szCs w:val="24"/>
        </w:rPr>
        <w:t>dras kiekis 820 m3 žvyro dangai</w:t>
      </w:r>
      <w:r w:rsidRPr="00C81B80">
        <w:rPr>
          <w:rFonts w:ascii="Times New Roman" w:hAnsi="Times New Roman"/>
          <w:sz w:val="24"/>
          <w:szCs w:val="24"/>
        </w:rPr>
        <w:t>, techninėje specifikacijoj</w:t>
      </w:r>
      <w:r>
        <w:rPr>
          <w:rFonts w:ascii="Times New Roman" w:hAnsi="Times New Roman"/>
          <w:sz w:val="24"/>
          <w:szCs w:val="24"/>
        </w:rPr>
        <w:t>e nurodoma skirtingos medžiagos</w:t>
      </w:r>
      <w:r w:rsidRPr="00C81B80">
        <w:rPr>
          <w:rFonts w:ascii="Times New Roman" w:hAnsi="Times New Roman"/>
          <w:sz w:val="24"/>
          <w:szCs w:val="24"/>
        </w:rPr>
        <w:t xml:space="preserve">, žvyras 0/32 -420 m3 ir skaldos/ žvirgždo -400 m3, </w:t>
      </w:r>
      <w:r w:rsidRPr="00C81B80">
        <w:rPr>
          <w:rFonts w:ascii="Times New Roman" w:hAnsi="Times New Roman"/>
          <w:sz w:val="24"/>
          <w:szCs w:val="24"/>
        </w:rPr>
        <w:br/>
        <w:t>tai skirtingos</w:t>
      </w:r>
      <w:r>
        <w:rPr>
          <w:rFonts w:ascii="Times New Roman" w:hAnsi="Times New Roman"/>
          <w:sz w:val="24"/>
          <w:szCs w:val="24"/>
        </w:rPr>
        <w:t xml:space="preserve"> medžiagos ir skirtingos kainos</w:t>
      </w:r>
      <w:r w:rsidRPr="00C81B80">
        <w:rPr>
          <w:rFonts w:ascii="Times New Roman" w:hAnsi="Times New Roman"/>
          <w:sz w:val="24"/>
          <w:szCs w:val="24"/>
        </w:rPr>
        <w:t>, pasiūlyme šių kiekių suma turėtų sudaryti bendrą kainą.</w:t>
      </w:r>
      <w:r>
        <w:rPr>
          <w:rFonts w:ascii="Times New Roman" w:hAnsi="Times New Roman"/>
          <w:color w:val="000000"/>
          <w:sz w:val="24"/>
          <w:szCs w:val="24"/>
        </w:rPr>
        <w:t xml:space="preserve">“ </w:t>
      </w:r>
    </w:p>
    <w:p w:rsidR="00891ACB" w:rsidRDefault="00891ACB">
      <w:pPr>
        <w:rPr>
          <w:rFonts w:ascii="Times New Roman" w:hAnsi="Times New Roman" w:cs="Times New Roman"/>
          <w:sz w:val="24"/>
          <w:szCs w:val="24"/>
        </w:rPr>
      </w:pPr>
    </w:p>
    <w:p w:rsidR="00891ACB" w:rsidRDefault="00891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891ACB" w:rsidRPr="0067119D" w:rsidRDefault="00891ACB" w:rsidP="00891ACB">
      <w:pPr>
        <w:spacing w:line="360" w:lineRule="auto"/>
        <w:ind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Perkami kelių su žvyro danga priežiūros darbai. </w:t>
      </w:r>
      <w:r w:rsidRPr="0067119D">
        <w:rPr>
          <w:rFonts w:ascii="Times New Roman" w:eastAsia="Arial" w:hAnsi="Times New Roman"/>
          <w:i/>
          <w:color w:val="000000" w:themeColor="text1"/>
          <w:sz w:val="24"/>
          <w:szCs w:val="24"/>
        </w:rPr>
        <w:t>Apskaičiuojant kainą, turi būti atsižvelgta į visą pirkimo dokumentuose nurodytą pirkimo objekto apimtį ir reikalavimus</w:t>
      </w:r>
      <w:r>
        <w:rPr>
          <w:rFonts w:ascii="Times New Roman" w:eastAsia="Arial" w:hAnsi="Times New Roman"/>
          <w:i/>
          <w:color w:val="000000" w:themeColor="text1"/>
          <w:sz w:val="24"/>
          <w:szCs w:val="24"/>
        </w:rPr>
        <w:t>.</w:t>
      </w:r>
    </w:p>
    <w:p w:rsidR="00891ACB" w:rsidRPr="00891ACB" w:rsidRDefault="00891ACB">
      <w:pPr>
        <w:rPr>
          <w:rFonts w:ascii="Times New Roman" w:hAnsi="Times New Roman" w:cs="Times New Roman"/>
          <w:sz w:val="24"/>
          <w:szCs w:val="24"/>
        </w:rPr>
      </w:pPr>
    </w:p>
    <w:sectPr w:rsidR="00891ACB" w:rsidRPr="00891ACB" w:rsidSect="00E608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characterSpacingControl w:val="doNotCompress"/>
  <w:compat/>
  <w:rsids>
    <w:rsidRoot w:val="00891ACB"/>
    <w:rsid w:val="00891ACB"/>
    <w:rsid w:val="00E6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08B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</Characters>
  <Application>Microsoft Office Word</Application>
  <DocSecurity>0</DocSecurity>
  <Lines>1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Savivaldybe</cp:lastModifiedBy>
  <cp:revision>1</cp:revision>
  <dcterms:created xsi:type="dcterms:W3CDTF">2025-09-26T10:25:00Z</dcterms:created>
  <dcterms:modified xsi:type="dcterms:W3CDTF">2025-09-26T10:27:00Z</dcterms:modified>
</cp:coreProperties>
</file>