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51464"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51464">
        <w:rPr>
          <w:rFonts w:ascii="Verdana" w:hAnsi="Verdana"/>
          <w:sz w:val="20"/>
        </w:rPr>
        <w:t>Pirkimo sąlygų 6 priedas „Sutarties projektas“</w:t>
      </w:r>
      <w:bookmarkEnd w:id="0"/>
      <w:bookmarkEnd w:id="1"/>
      <w:bookmarkEnd w:id="2"/>
      <w:bookmarkEnd w:id="3"/>
    </w:p>
    <w:p w14:paraId="79C4E424" w14:textId="77777777" w:rsidR="00024B6D" w:rsidRPr="00C51464" w:rsidRDefault="00EC01F1" w:rsidP="00024B6D">
      <w:pPr>
        <w:spacing w:line="276" w:lineRule="auto"/>
        <w:ind w:left="4253" w:firstLine="1276"/>
        <w:jc w:val="right"/>
        <w:rPr>
          <w:rFonts w:ascii="Verdana" w:hAnsi="Verdana"/>
          <w:bCs/>
          <w:caps/>
          <w:sz w:val="20"/>
        </w:rPr>
      </w:pPr>
      <w:r w:rsidRPr="00C51464">
        <w:rPr>
          <w:rFonts w:ascii="Verdana" w:hAnsi="Verdana"/>
          <w:bCs/>
          <w:caps/>
          <w:sz w:val="20"/>
        </w:rPr>
        <w:t xml:space="preserve">  </w:t>
      </w:r>
    </w:p>
    <w:p w14:paraId="3F649444" w14:textId="77777777" w:rsidR="00024B6D" w:rsidRPr="00C51464" w:rsidRDefault="00024B6D" w:rsidP="009728BC">
      <w:pPr>
        <w:spacing w:line="276" w:lineRule="auto"/>
        <w:ind w:left="4253" w:firstLine="1276"/>
        <w:rPr>
          <w:rFonts w:ascii="Verdana" w:hAnsi="Verdana"/>
          <w:bCs/>
          <w:caps/>
          <w:sz w:val="20"/>
        </w:rPr>
      </w:pPr>
    </w:p>
    <w:p w14:paraId="0C693432" w14:textId="77777777" w:rsidR="00027B83" w:rsidRPr="00C51464"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C51464">
        <w:rPr>
          <w:rFonts w:ascii="Verdana" w:hAnsi="Verdana"/>
          <w:b/>
          <w:bCs/>
          <w:caps/>
          <w:sz w:val="20"/>
        </w:rPr>
        <w:t>paslaugų pirkimo-pardavimo sutarties Specialiosios sąlygos</w:t>
      </w:r>
    </w:p>
    <w:p w14:paraId="3B040F46" w14:textId="77777777" w:rsidR="00027B83" w:rsidRPr="00C51464"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2677734D" w14:textId="77777777" w:rsidR="00027B83" w:rsidRPr="00C51464"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C51464" w14:paraId="210B759A" w14:textId="77777777" w:rsidTr="004A3BF1">
        <w:tc>
          <w:tcPr>
            <w:tcW w:w="2448" w:type="dxa"/>
          </w:tcPr>
          <w:p w14:paraId="4F8F16A8" w14:textId="77777777" w:rsidR="00027B83" w:rsidRPr="00C51464" w:rsidRDefault="000B0897">
            <w:pPr>
              <w:jc w:val="both"/>
              <w:rPr>
                <w:rFonts w:ascii="Verdana" w:hAnsi="Verdana"/>
                <w:b/>
                <w:kern w:val="2"/>
                <w:sz w:val="20"/>
              </w:rPr>
            </w:pPr>
            <w:r w:rsidRPr="00C51464">
              <w:rPr>
                <w:rFonts w:ascii="Verdana" w:hAnsi="Verdana"/>
                <w:b/>
                <w:kern w:val="2"/>
                <w:sz w:val="20"/>
              </w:rPr>
              <w:t>Sutarties pavadinimas</w:t>
            </w:r>
          </w:p>
        </w:tc>
        <w:tc>
          <w:tcPr>
            <w:tcW w:w="7110" w:type="dxa"/>
            <w:gridSpan w:val="3"/>
          </w:tcPr>
          <w:p w14:paraId="3F650206" w14:textId="7C0E9FF5" w:rsidR="00027B83" w:rsidRPr="00C51464" w:rsidRDefault="00B7549F">
            <w:pPr>
              <w:jc w:val="both"/>
              <w:rPr>
                <w:rFonts w:ascii="Verdana" w:hAnsi="Verdana"/>
                <w:b/>
                <w:bCs/>
                <w:kern w:val="2"/>
                <w:sz w:val="20"/>
              </w:rPr>
            </w:pPr>
            <w:r w:rsidRPr="00C51464">
              <w:rPr>
                <w:rFonts w:ascii="Verdana" w:hAnsi="Verdana"/>
                <w:b/>
                <w:bCs/>
                <w:kern w:val="2"/>
                <w:sz w:val="20"/>
              </w:rPr>
              <w:t>Maitinimo paslaugos</w:t>
            </w:r>
          </w:p>
        </w:tc>
      </w:tr>
      <w:tr w:rsidR="00024B6D" w:rsidRPr="00C51464" w14:paraId="676F0C19" w14:textId="77777777" w:rsidTr="004A3BF1">
        <w:tc>
          <w:tcPr>
            <w:tcW w:w="2448" w:type="dxa"/>
          </w:tcPr>
          <w:p w14:paraId="4FAB4B1E" w14:textId="77777777" w:rsidR="00024B6D" w:rsidRPr="00C51464" w:rsidRDefault="00024B6D" w:rsidP="00024B6D">
            <w:pPr>
              <w:jc w:val="both"/>
              <w:rPr>
                <w:rFonts w:ascii="Verdana" w:hAnsi="Verdana"/>
                <w:b/>
                <w:kern w:val="2"/>
                <w:sz w:val="20"/>
              </w:rPr>
            </w:pPr>
            <w:r w:rsidRPr="00C51464">
              <w:rPr>
                <w:rFonts w:ascii="Verdana" w:hAnsi="Verdana"/>
                <w:b/>
                <w:kern w:val="2"/>
                <w:sz w:val="20"/>
              </w:rPr>
              <w:t>Sutarties data</w:t>
            </w:r>
          </w:p>
        </w:tc>
        <w:tc>
          <w:tcPr>
            <w:tcW w:w="2177" w:type="dxa"/>
          </w:tcPr>
          <w:p w14:paraId="796DA43F" w14:textId="4F46447D" w:rsidR="00024B6D" w:rsidRPr="00C51464" w:rsidRDefault="00024B6D" w:rsidP="00024B6D">
            <w:pPr>
              <w:jc w:val="both"/>
              <w:rPr>
                <w:rFonts w:ascii="Verdana" w:hAnsi="Verdana"/>
                <w:kern w:val="2"/>
                <w:sz w:val="20"/>
              </w:rPr>
            </w:pPr>
            <w:r w:rsidRPr="00C51464">
              <w:rPr>
                <w:rFonts w:ascii="Verdana" w:hAnsi="Verdana"/>
                <w:color w:val="00B050"/>
                <w:kern w:val="2"/>
                <w:sz w:val="20"/>
              </w:rPr>
              <w:t>202X-XX-XX</w:t>
            </w:r>
          </w:p>
        </w:tc>
        <w:tc>
          <w:tcPr>
            <w:tcW w:w="2362" w:type="dxa"/>
          </w:tcPr>
          <w:p w14:paraId="7E4309BB" w14:textId="77777777" w:rsidR="00024B6D" w:rsidRPr="00C51464" w:rsidRDefault="00024B6D" w:rsidP="00024B6D">
            <w:pPr>
              <w:jc w:val="both"/>
              <w:rPr>
                <w:rFonts w:ascii="Verdana" w:hAnsi="Verdana"/>
                <w:b/>
                <w:kern w:val="2"/>
                <w:sz w:val="20"/>
              </w:rPr>
            </w:pPr>
            <w:r w:rsidRPr="00C51464">
              <w:rPr>
                <w:rFonts w:ascii="Verdana" w:hAnsi="Verdana"/>
                <w:b/>
                <w:kern w:val="2"/>
                <w:sz w:val="20"/>
              </w:rPr>
              <w:t>Sutarties numeris</w:t>
            </w:r>
          </w:p>
        </w:tc>
        <w:tc>
          <w:tcPr>
            <w:tcW w:w="2571" w:type="dxa"/>
          </w:tcPr>
          <w:p w14:paraId="6CD94D15" w14:textId="0129811F" w:rsidR="00024B6D" w:rsidRPr="00C51464" w:rsidRDefault="00024B6D" w:rsidP="00024B6D">
            <w:pPr>
              <w:jc w:val="both"/>
              <w:rPr>
                <w:rFonts w:ascii="Verdana" w:hAnsi="Verdana"/>
                <w:kern w:val="2"/>
                <w:sz w:val="20"/>
              </w:rPr>
            </w:pPr>
            <w:r w:rsidRPr="00C51464">
              <w:rPr>
                <w:rFonts w:ascii="Verdana" w:hAnsi="Verdana"/>
                <w:color w:val="00B050"/>
                <w:kern w:val="2"/>
                <w:sz w:val="20"/>
              </w:rPr>
              <w:t>18F-XXX</w:t>
            </w:r>
          </w:p>
        </w:tc>
      </w:tr>
    </w:tbl>
    <w:p w14:paraId="2A300375" w14:textId="77777777" w:rsidR="00027B83" w:rsidRPr="00C51464"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C51464" w14:paraId="46BE54F6" w14:textId="77777777" w:rsidTr="107BEDF9">
        <w:tc>
          <w:tcPr>
            <w:tcW w:w="9558" w:type="dxa"/>
            <w:gridSpan w:val="3"/>
          </w:tcPr>
          <w:p w14:paraId="0F017A52" w14:textId="77777777" w:rsidR="00027B83" w:rsidRPr="00C51464" w:rsidRDefault="000B0897">
            <w:pPr>
              <w:jc w:val="center"/>
              <w:rPr>
                <w:rFonts w:ascii="Verdana" w:hAnsi="Verdana"/>
                <w:b/>
                <w:kern w:val="2"/>
                <w:sz w:val="20"/>
              </w:rPr>
            </w:pPr>
            <w:r w:rsidRPr="00C51464">
              <w:rPr>
                <w:rFonts w:ascii="Verdana" w:hAnsi="Verdana"/>
                <w:b/>
                <w:kern w:val="2"/>
                <w:sz w:val="20"/>
              </w:rPr>
              <w:t>1. SUTARTIES ŠALYS</w:t>
            </w:r>
          </w:p>
        </w:tc>
      </w:tr>
      <w:tr w:rsidR="00024B6D" w:rsidRPr="00C51464" w14:paraId="04D436D4" w14:textId="77777777" w:rsidTr="107BEDF9">
        <w:tc>
          <w:tcPr>
            <w:tcW w:w="2808" w:type="dxa"/>
            <w:vMerge w:val="restart"/>
          </w:tcPr>
          <w:p w14:paraId="0ECE2B8D" w14:textId="77777777" w:rsidR="00024B6D" w:rsidRPr="00C51464" w:rsidRDefault="00024B6D" w:rsidP="00024B6D">
            <w:pPr>
              <w:jc w:val="center"/>
              <w:rPr>
                <w:rFonts w:ascii="Verdana" w:hAnsi="Verdana"/>
                <w:b/>
                <w:kern w:val="2"/>
                <w:sz w:val="20"/>
              </w:rPr>
            </w:pPr>
          </w:p>
          <w:p w14:paraId="16696CF5" w14:textId="77777777" w:rsidR="00024B6D" w:rsidRPr="00C51464" w:rsidRDefault="00024B6D" w:rsidP="00024B6D">
            <w:pPr>
              <w:jc w:val="center"/>
              <w:rPr>
                <w:rFonts w:ascii="Verdana" w:hAnsi="Verdana"/>
                <w:b/>
                <w:kern w:val="2"/>
                <w:sz w:val="20"/>
              </w:rPr>
            </w:pPr>
          </w:p>
          <w:p w14:paraId="6585B756" w14:textId="77777777" w:rsidR="00024B6D" w:rsidRPr="00C51464" w:rsidRDefault="00024B6D" w:rsidP="00024B6D">
            <w:pPr>
              <w:jc w:val="center"/>
              <w:rPr>
                <w:rFonts w:ascii="Verdana" w:hAnsi="Verdana"/>
                <w:b/>
                <w:kern w:val="2"/>
                <w:sz w:val="20"/>
              </w:rPr>
            </w:pPr>
          </w:p>
          <w:p w14:paraId="55D75142" w14:textId="77777777" w:rsidR="00024B6D" w:rsidRPr="00C51464" w:rsidRDefault="00024B6D" w:rsidP="00024B6D">
            <w:pPr>
              <w:rPr>
                <w:rFonts w:ascii="Verdana" w:hAnsi="Verdana"/>
                <w:b/>
                <w:kern w:val="2"/>
                <w:sz w:val="20"/>
              </w:rPr>
            </w:pPr>
          </w:p>
          <w:p w14:paraId="405523D9" w14:textId="77777777" w:rsidR="00024B6D" w:rsidRPr="00C51464" w:rsidRDefault="00024B6D" w:rsidP="00024B6D">
            <w:pPr>
              <w:rPr>
                <w:rFonts w:ascii="Verdana" w:hAnsi="Verdana"/>
                <w:b/>
                <w:kern w:val="2"/>
                <w:sz w:val="20"/>
              </w:rPr>
            </w:pPr>
            <w:r w:rsidRPr="00C51464">
              <w:rPr>
                <w:rFonts w:ascii="Verdana" w:hAnsi="Verdana"/>
                <w:b/>
                <w:kern w:val="2"/>
                <w:sz w:val="20"/>
              </w:rPr>
              <w:t>1.1. Pirkėjas</w:t>
            </w:r>
          </w:p>
        </w:tc>
        <w:tc>
          <w:tcPr>
            <w:tcW w:w="3240" w:type="dxa"/>
          </w:tcPr>
          <w:p w14:paraId="1D4D11A1" w14:textId="77777777" w:rsidR="00024B6D" w:rsidRPr="00C51464" w:rsidRDefault="00024B6D" w:rsidP="00024B6D">
            <w:pPr>
              <w:rPr>
                <w:rFonts w:ascii="Verdana" w:hAnsi="Verdana"/>
                <w:kern w:val="2"/>
                <w:sz w:val="20"/>
              </w:rPr>
            </w:pPr>
            <w:r w:rsidRPr="00C51464">
              <w:rPr>
                <w:rFonts w:ascii="Verdana" w:hAnsi="Verdana"/>
                <w:kern w:val="2"/>
                <w:sz w:val="20"/>
              </w:rPr>
              <w:t>1.1.1. Pavadinimas</w:t>
            </w:r>
          </w:p>
        </w:tc>
        <w:tc>
          <w:tcPr>
            <w:tcW w:w="3510" w:type="dxa"/>
          </w:tcPr>
          <w:p w14:paraId="30AA0024" w14:textId="4FA823A7" w:rsidR="00024B6D" w:rsidRPr="00C51464" w:rsidRDefault="00024B6D" w:rsidP="00024B6D">
            <w:pPr>
              <w:jc w:val="center"/>
              <w:rPr>
                <w:rFonts w:ascii="Verdana" w:hAnsi="Verdana"/>
                <w:kern w:val="2"/>
                <w:sz w:val="20"/>
              </w:rPr>
            </w:pPr>
            <w:r w:rsidRPr="00C51464">
              <w:rPr>
                <w:rFonts w:ascii="Verdana" w:hAnsi="Verdana"/>
                <w:kern w:val="2"/>
                <w:sz w:val="20"/>
              </w:rPr>
              <w:t>Viešoji įstaiga LIETUVOS NACIONALINIS RADIJAS IR TELEVIZIJA</w:t>
            </w:r>
            <w:r w:rsidR="00046F8C" w:rsidRPr="00C51464">
              <w:rPr>
                <w:rFonts w:ascii="Verdana" w:hAnsi="Verdana"/>
                <w:kern w:val="2"/>
                <w:sz w:val="20"/>
              </w:rPr>
              <w:t xml:space="preserve"> (toliau – LRT)</w:t>
            </w:r>
          </w:p>
        </w:tc>
      </w:tr>
      <w:tr w:rsidR="00024B6D" w:rsidRPr="00C51464" w14:paraId="05F15DB5" w14:textId="77777777" w:rsidTr="107BEDF9">
        <w:tc>
          <w:tcPr>
            <w:tcW w:w="2808" w:type="dxa"/>
            <w:vMerge/>
          </w:tcPr>
          <w:p w14:paraId="5C481D02" w14:textId="77777777" w:rsidR="00024B6D" w:rsidRPr="00C51464" w:rsidRDefault="00024B6D" w:rsidP="00024B6D">
            <w:pPr>
              <w:rPr>
                <w:rFonts w:ascii="Verdana" w:hAnsi="Verdana"/>
                <w:kern w:val="2"/>
                <w:sz w:val="20"/>
              </w:rPr>
            </w:pPr>
          </w:p>
        </w:tc>
        <w:tc>
          <w:tcPr>
            <w:tcW w:w="3240" w:type="dxa"/>
          </w:tcPr>
          <w:p w14:paraId="558DC631" w14:textId="77777777" w:rsidR="00024B6D" w:rsidRPr="00C51464" w:rsidRDefault="00024B6D" w:rsidP="00024B6D">
            <w:pPr>
              <w:rPr>
                <w:rFonts w:ascii="Verdana" w:hAnsi="Verdana"/>
                <w:kern w:val="2"/>
                <w:sz w:val="20"/>
              </w:rPr>
            </w:pPr>
            <w:r w:rsidRPr="00C51464">
              <w:rPr>
                <w:rFonts w:ascii="Verdana" w:hAnsi="Verdana"/>
                <w:kern w:val="2"/>
                <w:sz w:val="20"/>
              </w:rPr>
              <w:t>1.1.2. Juridinio asmens kodas</w:t>
            </w:r>
          </w:p>
        </w:tc>
        <w:tc>
          <w:tcPr>
            <w:tcW w:w="3510" w:type="dxa"/>
          </w:tcPr>
          <w:p w14:paraId="3AF9384B" w14:textId="2ECC3282" w:rsidR="00024B6D" w:rsidRPr="00C51464" w:rsidRDefault="00024B6D" w:rsidP="00024B6D">
            <w:pPr>
              <w:jc w:val="center"/>
              <w:rPr>
                <w:rFonts w:ascii="Verdana" w:hAnsi="Verdana"/>
                <w:kern w:val="2"/>
                <w:sz w:val="20"/>
              </w:rPr>
            </w:pPr>
            <w:r w:rsidRPr="00C51464">
              <w:rPr>
                <w:rFonts w:ascii="Verdana" w:hAnsi="Verdana"/>
                <w:kern w:val="2"/>
                <w:sz w:val="20"/>
              </w:rPr>
              <w:t>124241078</w:t>
            </w:r>
          </w:p>
        </w:tc>
      </w:tr>
      <w:tr w:rsidR="00024B6D" w:rsidRPr="00C51464" w14:paraId="1A1EAC0E" w14:textId="77777777" w:rsidTr="107BEDF9">
        <w:tc>
          <w:tcPr>
            <w:tcW w:w="2808" w:type="dxa"/>
            <w:vMerge/>
          </w:tcPr>
          <w:p w14:paraId="17A48EAC" w14:textId="77777777" w:rsidR="00024B6D" w:rsidRPr="00C51464" w:rsidRDefault="00024B6D" w:rsidP="00024B6D">
            <w:pPr>
              <w:rPr>
                <w:rFonts w:ascii="Verdana" w:hAnsi="Verdana"/>
                <w:kern w:val="2"/>
                <w:sz w:val="20"/>
              </w:rPr>
            </w:pPr>
          </w:p>
        </w:tc>
        <w:tc>
          <w:tcPr>
            <w:tcW w:w="3240" w:type="dxa"/>
          </w:tcPr>
          <w:p w14:paraId="1F020C84" w14:textId="77777777" w:rsidR="00024B6D" w:rsidRPr="00C51464" w:rsidRDefault="00024B6D" w:rsidP="00024B6D">
            <w:pPr>
              <w:rPr>
                <w:rFonts w:ascii="Verdana" w:hAnsi="Verdana"/>
                <w:kern w:val="2"/>
                <w:sz w:val="20"/>
              </w:rPr>
            </w:pPr>
            <w:r w:rsidRPr="00C51464">
              <w:rPr>
                <w:rFonts w:ascii="Verdana" w:hAnsi="Verdana"/>
                <w:kern w:val="2"/>
                <w:sz w:val="20"/>
              </w:rPr>
              <w:t>1.1.3. Adresas</w:t>
            </w:r>
          </w:p>
        </w:tc>
        <w:tc>
          <w:tcPr>
            <w:tcW w:w="3510" w:type="dxa"/>
          </w:tcPr>
          <w:p w14:paraId="2CA6E7FD" w14:textId="6ABA7EEA" w:rsidR="00024B6D" w:rsidRPr="00C51464" w:rsidRDefault="00024B6D" w:rsidP="00024B6D">
            <w:pPr>
              <w:jc w:val="center"/>
              <w:rPr>
                <w:rFonts w:ascii="Verdana" w:hAnsi="Verdana"/>
                <w:kern w:val="2"/>
                <w:sz w:val="20"/>
              </w:rPr>
            </w:pPr>
            <w:r w:rsidRPr="00C51464">
              <w:rPr>
                <w:rFonts w:ascii="Verdana" w:hAnsi="Verdana"/>
                <w:kern w:val="2"/>
                <w:sz w:val="20"/>
              </w:rPr>
              <w:t>S. Konarskio g. 49, 03123 Vilnius</w:t>
            </w:r>
          </w:p>
        </w:tc>
      </w:tr>
      <w:tr w:rsidR="00024B6D" w:rsidRPr="00C51464" w14:paraId="1511F02B" w14:textId="77777777" w:rsidTr="107BEDF9">
        <w:tc>
          <w:tcPr>
            <w:tcW w:w="2808" w:type="dxa"/>
            <w:vMerge/>
          </w:tcPr>
          <w:p w14:paraId="25BB5214" w14:textId="77777777" w:rsidR="00024B6D" w:rsidRPr="00C51464" w:rsidRDefault="00024B6D" w:rsidP="00024B6D">
            <w:pPr>
              <w:rPr>
                <w:rFonts w:ascii="Verdana" w:hAnsi="Verdana"/>
                <w:kern w:val="2"/>
                <w:sz w:val="20"/>
              </w:rPr>
            </w:pPr>
          </w:p>
        </w:tc>
        <w:tc>
          <w:tcPr>
            <w:tcW w:w="3240" w:type="dxa"/>
          </w:tcPr>
          <w:p w14:paraId="1E489D90" w14:textId="77777777" w:rsidR="00024B6D" w:rsidRPr="00C51464" w:rsidRDefault="00024B6D" w:rsidP="00024B6D">
            <w:pPr>
              <w:rPr>
                <w:rFonts w:ascii="Verdana" w:hAnsi="Verdana"/>
                <w:kern w:val="2"/>
                <w:sz w:val="20"/>
              </w:rPr>
            </w:pPr>
            <w:r w:rsidRPr="00C51464">
              <w:rPr>
                <w:rFonts w:ascii="Verdana" w:hAnsi="Verdana"/>
                <w:kern w:val="2"/>
                <w:sz w:val="20"/>
              </w:rPr>
              <w:t>1.1.4. PVM mokėtojo kodas</w:t>
            </w:r>
          </w:p>
        </w:tc>
        <w:tc>
          <w:tcPr>
            <w:tcW w:w="3510" w:type="dxa"/>
          </w:tcPr>
          <w:p w14:paraId="62D15E0C" w14:textId="0FA3C11C" w:rsidR="00024B6D" w:rsidRPr="00C51464" w:rsidRDefault="00024B6D" w:rsidP="00024B6D">
            <w:pPr>
              <w:jc w:val="center"/>
              <w:rPr>
                <w:rFonts w:ascii="Verdana" w:hAnsi="Verdana"/>
                <w:kern w:val="2"/>
                <w:sz w:val="20"/>
              </w:rPr>
            </w:pPr>
            <w:r w:rsidRPr="00C51464">
              <w:rPr>
                <w:rFonts w:ascii="Verdana" w:hAnsi="Verdana"/>
                <w:kern w:val="2"/>
                <w:sz w:val="20"/>
              </w:rPr>
              <w:t>LT242410716</w:t>
            </w:r>
          </w:p>
        </w:tc>
      </w:tr>
      <w:tr w:rsidR="00024B6D" w:rsidRPr="00C51464" w14:paraId="527B3A53" w14:textId="77777777" w:rsidTr="107BEDF9">
        <w:tc>
          <w:tcPr>
            <w:tcW w:w="2808" w:type="dxa"/>
            <w:vMerge/>
          </w:tcPr>
          <w:p w14:paraId="6C37541F" w14:textId="77777777" w:rsidR="00024B6D" w:rsidRPr="00C51464" w:rsidRDefault="00024B6D" w:rsidP="00024B6D">
            <w:pPr>
              <w:rPr>
                <w:rFonts w:ascii="Verdana" w:hAnsi="Verdana"/>
                <w:kern w:val="2"/>
                <w:sz w:val="20"/>
              </w:rPr>
            </w:pPr>
          </w:p>
        </w:tc>
        <w:tc>
          <w:tcPr>
            <w:tcW w:w="3240" w:type="dxa"/>
          </w:tcPr>
          <w:p w14:paraId="21A31370" w14:textId="77777777" w:rsidR="00024B6D" w:rsidRPr="00C51464" w:rsidRDefault="00024B6D" w:rsidP="00024B6D">
            <w:pPr>
              <w:rPr>
                <w:rFonts w:ascii="Verdana" w:hAnsi="Verdana"/>
                <w:kern w:val="2"/>
                <w:sz w:val="20"/>
              </w:rPr>
            </w:pPr>
            <w:r w:rsidRPr="00C51464">
              <w:rPr>
                <w:rFonts w:ascii="Verdana" w:hAnsi="Verdana"/>
                <w:kern w:val="2"/>
                <w:sz w:val="20"/>
              </w:rPr>
              <w:t>1.1.5. Atsiskaitomoji sąskaita</w:t>
            </w:r>
          </w:p>
        </w:tc>
        <w:tc>
          <w:tcPr>
            <w:tcW w:w="3510" w:type="dxa"/>
          </w:tcPr>
          <w:p w14:paraId="082D7201" w14:textId="18340A71" w:rsidR="00024B6D" w:rsidRPr="00C51464" w:rsidRDefault="00024B6D" w:rsidP="00024B6D">
            <w:pPr>
              <w:jc w:val="center"/>
              <w:rPr>
                <w:rFonts w:ascii="Verdana" w:hAnsi="Verdana"/>
                <w:kern w:val="2"/>
                <w:sz w:val="20"/>
              </w:rPr>
            </w:pPr>
            <w:r w:rsidRPr="00C51464">
              <w:rPr>
                <w:rFonts w:ascii="Verdana" w:hAnsi="Verdana"/>
                <w:kern w:val="2"/>
                <w:sz w:val="20"/>
              </w:rPr>
              <w:t>LT88 4010 0424 0004 3899</w:t>
            </w:r>
          </w:p>
        </w:tc>
      </w:tr>
      <w:tr w:rsidR="00024B6D" w:rsidRPr="00C51464" w14:paraId="53D75A5D" w14:textId="77777777" w:rsidTr="107BEDF9">
        <w:tc>
          <w:tcPr>
            <w:tcW w:w="2808" w:type="dxa"/>
            <w:vMerge/>
          </w:tcPr>
          <w:p w14:paraId="5C795133" w14:textId="77777777" w:rsidR="00024B6D" w:rsidRPr="00C51464" w:rsidRDefault="00024B6D" w:rsidP="00024B6D">
            <w:pPr>
              <w:rPr>
                <w:rFonts w:ascii="Verdana" w:hAnsi="Verdana"/>
                <w:kern w:val="2"/>
                <w:sz w:val="20"/>
              </w:rPr>
            </w:pPr>
          </w:p>
        </w:tc>
        <w:tc>
          <w:tcPr>
            <w:tcW w:w="3240" w:type="dxa"/>
          </w:tcPr>
          <w:p w14:paraId="352D0392" w14:textId="77777777" w:rsidR="00024B6D" w:rsidRPr="00C51464" w:rsidRDefault="00024B6D" w:rsidP="00024B6D">
            <w:pPr>
              <w:rPr>
                <w:rFonts w:ascii="Verdana" w:hAnsi="Verdana"/>
                <w:kern w:val="2"/>
                <w:sz w:val="20"/>
              </w:rPr>
            </w:pPr>
            <w:r w:rsidRPr="00C51464">
              <w:rPr>
                <w:rFonts w:ascii="Verdana" w:hAnsi="Verdana"/>
                <w:kern w:val="2"/>
                <w:sz w:val="20"/>
              </w:rPr>
              <w:t>1.1.6. Bankas, banko kodas</w:t>
            </w:r>
          </w:p>
        </w:tc>
        <w:tc>
          <w:tcPr>
            <w:tcW w:w="3510" w:type="dxa"/>
          </w:tcPr>
          <w:p w14:paraId="1AEEBD0D" w14:textId="1F815E87" w:rsidR="00024B6D" w:rsidRPr="00C51464" w:rsidRDefault="00024B6D" w:rsidP="00024B6D">
            <w:pPr>
              <w:jc w:val="center"/>
              <w:rPr>
                <w:rFonts w:ascii="Verdana" w:hAnsi="Verdana"/>
                <w:kern w:val="2"/>
                <w:sz w:val="20"/>
              </w:rPr>
            </w:pPr>
            <w:r w:rsidRPr="00C51464">
              <w:rPr>
                <w:rFonts w:ascii="Verdana" w:hAnsi="Verdana"/>
                <w:kern w:val="2"/>
                <w:sz w:val="20"/>
              </w:rPr>
              <w:t>Luminor Bank AS, veikiantis per Luminor Bank AS Lietuvos skyrių, banko kodas 40100</w:t>
            </w:r>
          </w:p>
        </w:tc>
      </w:tr>
      <w:tr w:rsidR="00024B6D" w:rsidRPr="00C51464" w14:paraId="5776D650" w14:textId="77777777" w:rsidTr="107BEDF9">
        <w:tc>
          <w:tcPr>
            <w:tcW w:w="2808" w:type="dxa"/>
            <w:vMerge/>
          </w:tcPr>
          <w:p w14:paraId="07B275EF" w14:textId="77777777" w:rsidR="00024B6D" w:rsidRPr="00C51464" w:rsidRDefault="00024B6D" w:rsidP="00024B6D">
            <w:pPr>
              <w:rPr>
                <w:rFonts w:ascii="Verdana" w:hAnsi="Verdana"/>
                <w:kern w:val="2"/>
                <w:sz w:val="20"/>
              </w:rPr>
            </w:pPr>
          </w:p>
        </w:tc>
        <w:tc>
          <w:tcPr>
            <w:tcW w:w="3240" w:type="dxa"/>
          </w:tcPr>
          <w:p w14:paraId="646304A0" w14:textId="77777777" w:rsidR="00024B6D" w:rsidRPr="00C51464" w:rsidRDefault="00024B6D" w:rsidP="00024B6D">
            <w:pPr>
              <w:rPr>
                <w:rFonts w:ascii="Verdana" w:hAnsi="Verdana"/>
                <w:kern w:val="2"/>
                <w:sz w:val="20"/>
              </w:rPr>
            </w:pPr>
            <w:r w:rsidRPr="00C51464">
              <w:rPr>
                <w:rFonts w:ascii="Verdana" w:hAnsi="Verdana"/>
                <w:kern w:val="2"/>
                <w:sz w:val="20"/>
              </w:rPr>
              <w:t>1.1.7. Telefonas</w:t>
            </w:r>
          </w:p>
        </w:tc>
        <w:tc>
          <w:tcPr>
            <w:tcW w:w="3510" w:type="dxa"/>
          </w:tcPr>
          <w:p w14:paraId="45B54DCF" w14:textId="411433D7" w:rsidR="00024B6D" w:rsidRPr="00C51464" w:rsidRDefault="00024B6D" w:rsidP="00024B6D">
            <w:pPr>
              <w:jc w:val="center"/>
              <w:rPr>
                <w:rFonts w:ascii="Verdana" w:hAnsi="Verdana"/>
                <w:kern w:val="2"/>
                <w:sz w:val="20"/>
              </w:rPr>
            </w:pPr>
            <w:r w:rsidRPr="00C51464">
              <w:rPr>
                <w:rFonts w:ascii="Verdana" w:hAnsi="Verdana"/>
                <w:kern w:val="2"/>
                <w:sz w:val="20"/>
              </w:rPr>
              <w:t>+370 5236 3000</w:t>
            </w:r>
          </w:p>
        </w:tc>
      </w:tr>
      <w:tr w:rsidR="00024B6D" w:rsidRPr="00C51464" w14:paraId="37135B60" w14:textId="77777777" w:rsidTr="107BEDF9">
        <w:tc>
          <w:tcPr>
            <w:tcW w:w="2808" w:type="dxa"/>
            <w:vMerge/>
          </w:tcPr>
          <w:p w14:paraId="0508AC48" w14:textId="77777777" w:rsidR="00024B6D" w:rsidRPr="00C51464" w:rsidRDefault="00024B6D" w:rsidP="00024B6D">
            <w:pPr>
              <w:rPr>
                <w:rFonts w:ascii="Verdana" w:hAnsi="Verdana"/>
                <w:kern w:val="2"/>
                <w:sz w:val="20"/>
              </w:rPr>
            </w:pPr>
          </w:p>
        </w:tc>
        <w:tc>
          <w:tcPr>
            <w:tcW w:w="3240" w:type="dxa"/>
          </w:tcPr>
          <w:p w14:paraId="38C60B3E" w14:textId="77777777" w:rsidR="00024B6D" w:rsidRPr="00C51464" w:rsidRDefault="00024B6D" w:rsidP="00024B6D">
            <w:pPr>
              <w:rPr>
                <w:rFonts w:ascii="Verdana" w:hAnsi="Verdana"/>
                <w:kern w:val="2"/>
                <w:sz w:val="20"/>
              </w:rPr>
            </w:pPr>
            <w:r w:rsidRPr="00C51464">
              <w:rPr>
                <w:rFonts w:ascii="Verdana" w:hAnsi="Verdana"/>
                <w:kern w:val="2"/>
                <w:sz w:val="20"/>
              </w:rPr>
              <w:t>1.1.8. El. paštas</w:t>
            </w:r>
          </w:p>
        </w:tc>
        <w:tc>
          <w:tcPr>
            <w:tcW w:w="3510" w:type="dxa"/>
          </w:tcPr>
          <w:p w14:paraId="20AA0F22" w14:textId="3F158DEE" w:rsidR="00024B6D" w:rsidRPr="00C51464" w:rsidRDefault="00024B6D" w:rsidP="00024B6D">
            <w:pPr>
              <w:jc w:val="center"/>
              <w:rPr>
                <w:rFonts w:ascii="Verdana" w:hAnsi="Verdana"/>
                <w:kern w:val="2"/>
                <w:sz w:val="20"/>
              </w:rPr>
            </w:pPr>
            <w:hyperlink r:id="rId11" w:history="1">
              <w:r w:rsidRPr="00C51464">
                <w:rPr>
                  <w:rStyle w:val="Hipersaitas"/>
                  <w:rFonts w:ascii="Verdana" w:hAnsi="Verdana"/>
                  <w:kern w:val="2"/>
                  <w:sz w:val="20"/>
                </w:rPr>
                <w:t>lrt@lrt.lt</w:t>
              </w:r>
            </w:hyperlink>
            <w:r w:rsidRPr="00C51464">
              <w:rPr>
                <w:rFonts w:ascii="Verdana" w:hAnsi="Verdana"/>
                <w:kern w:val="2"/>
                <w:sz w:val="20"/>
              </w:rPr>
              <w:t xml:space="preserve"> </w:t>
            </w:r>
          </w:p>
        </w:tc>
      </w:tr>
      <w:tr w:rsidR="00024B6D" w:rsidRPr="00C51464" w14:paraId="57382D2E" w14:textId="77777777" w:rsidTr="107BEDF9">
        <w:tc>
          <w:tcPr>
            <w:tcW w:w="2808" w:type="dxa"/>
            <w:vMerge/>
          </w:tcPr>
          <w:p w14:paraId="7CA54B69" w14:textId="77777777" w:rsidR="00024B6D" w:rsidRPr="00C51464" w:rsidRDefault="00024B6D" w:rsidP="00024B6D">
            <w:pPr>
              <w:rPr>
                <w:rFonts w:ascii="Verdana" w:hAnsi="Verdana"/>
                <w:kern w:val="2"/>
                <w:sz w:val="20"/>
              </w:rPr>
            </w:pPr>
          </w:p>
        </w:tc>
        <w:tc>
          <w:tcPr>
            <w:tcW w:w="3240" w:type="dxa"/>
          </w:tcPr>
          <w:p w14:paraId="6C4AFDAB" w14:textId="77777777" w:rsidR="00024B6D" w:rsidRPr="00C51464" w:rsidRDefault="00024B6D" w:rsidP="00024B6D">
            <w:pPr>
              <w:rPr>
                <w:rFonts w:ascii="Verdana" w:hAnsi="Verdana"/>
                <w:kern w:val="2"/>
                <w:sz w:val="20"/>
              </w:rPr>
            </w:pPr>
            <w:r w:rsidRPr="00C51464">
              <w:rPr>
                <w:rFonts w:ascii="Verdana" w:hAnsi="Verdana"/>
                <w:kern w:val="2"/>
                <w:sz w:val="20"/>
              </w:rPr>
              <w:t>1.1.9. Šalies atstovas</w:t>
            </w:r>
          </w:p>
        </w:tc>
        <w:tc>
          <w:tcPr>
            <w:tcW w:w="3510" w:type="dxa"/>
          </w:tcPr>
          <w:p w14:paraId="13F27326" w14:textId="38F2C099" w:rsidR="00024B6D" w:rsidRPr="00C51464" w:rsidRDefault="00024B6D" w:rsidP="00024B6D">
            <w:pPr>
              <w:jc w:val="center"/>
              <w:rPr>
                <w:rFonts w:ascii="Verdana" w:hAnsi="Verdana"/>
                <w:kern w:val="2"/>
                <w:sz w:val="20"/>
              </w:rPr>
            </w:pPr>
            <w:r w:rsidRPr="00C51464">
              <w:rPr>
                <w:rFonts w:ascii="Verdana" w:hAnsi="Verdana"/>
                <w:color w:val="00B050"/>
                <w:kern w:val="2"/>
                <w:sz w:val="20"/>
              </w:rPr>
              <w:t>Pareigos, Vardas Pavardė</w:t>
            </w:r>
          </w:p>
        </w:tc>
      </w:tr>
      <w:tr w:rsidR="00024B6D" w:rsidRPr="00C51464" w14:paraId="2B8B85E9" w14:textId="77777777" w:rsidTr="107BEDF9">
        <w:tc>
          <w:tcPr>
            <w:tcW w:w="2808" w:type="dxa"/>
            <w:vMerge/>
          </w:tcPr>
          <w:p w14:paraId="212A1647" w14:textId="77777777" w:rsidR="00024B6D" w:rsidRPr="00C51464" w:rsidRDefault="00024B6D" w:rsidP="00024B6D">
            <w:pPr>
              <w:rPr>
                <w:rFonts w:ascii="Verdana" w:hAnsi="Verdana"/>
                <w:kern w:val="2"/>
                <w:sz w:val="20"/>
              </w:rPr>
            </w:pPr>
          </w:p>
        </w:tc>
        <w:tc>
          <w:tcPr>
            <w:tcW w:w="3240" w:type="dxa"/>
          </w:tcPr>
          <w:p w14:paraId="66A57017" w14:textId="77777777" w:rsidR="00024B6D" w:rsidRPr="00C51464" w:rsidRDefault="00024B6D" w:rsidP="00024B6D">
            <w:pPr>
              <w:rPr>
                <w:rFonts w:ascii="Verdana" w:hAnsi="Verdana"/>
                <w:kern w:val="2"/>
                <w:sz w:val="20"/>
              </w:rPr>
            </w:pPr>
            <w:r w:rsidRPr="00C51464">
              <w:rPr>
                <w:rFonts w:ascii="Verdana" w:hAnsi="Verdana"/>
                <w:kern w:val="2"/>
                <w:sz w:val="20"/>
              </w:rPr>
              <w:t>1.1.10. Atstovavimo pagrindas</w:t>
            </w:r>
          </w:p>
        </w:tc>
        <w:tc>
          <w:tcPr>
            <w:tcW w:w="3510" w:type="dxa"/>
          </w:tcPr>
          <w:p w14:paraId="73CA1B70" w14:textId="5B830D55" w:rsidR="00024B6D" w:rsidRPr="00C51464" w:rsidRDefault="0BD1CFD2" w:rsidP="107BEDF9">
            <w:pPr>
              <w:jc w:val="center"/>
              <w:rPr>
                <w:rFonts w:ascii="Verdana" w:eastAsia="Verdana" w:hAnsi="Verdana" w:cs="Verdana"/>
                <w:kern w:val="2"/>
                <w:sz w:val="20"/>
              </w:rPr>
            </w:pPr>
            <w:r w:rsidRPr="00C51464">
              <w:rPr>
                <w:rFonts w:ascii="Verdana" w:eastAsia="Verdana" w:hAnsi="Verdana" w:cs="Verdana"/>
                <w:sz w:val="20"/>
              </w:rPr>
              <w:t xml:space="preserve">Pirkėjo atstovas veikia pagal </w:t>
            </w:r>
            <w:r w:rsidRPr="00C51464">
              <w:rPr>
                <w:rFonts w:ascii="Verdana" w:eastAsia="Verdana" w:hAnsi="Verdana" w:cs="Verdana"/>
                <w:color w:val="00B050"/>
                <w:sz w:val="20"/>
              </w:rPr>
              <w:t>2025-05-19 generalinio direktoriaus įsakymą Nr. VĮ-126 „Dėl viešosios įstaigos Lietuvos nacionalinio radijo ir televizijos reglamento patvirtinimo“</w:t>
            </w:r>
            <w:r w:rsidRPr="00C51464">
              <w:rPr>
                <w:rFonts w:ascii="Verdana" w:eastAsia="Verdana" w:hAnsi="Verdana" w:cs="Verdana"/>
                <w:sz w:val="20"/>
              </w:rPr>
              <w:t xml:space="preserve"> </w:t>
            </w:r>
            <w:r w:rsidRPr="00C51464">
              <w:rPr>
                <w:rFonts w:ascii="Verdana" w:eastAsia="Verdana" w:hAnsi="Verdana" w:cs="Verdana"/>
                <w:color w:val="FF0000"/>
                <w:sz w:val="20"/>
              </w:rPr>
              <w:t>arba</w:t>
            </w:r>
            <w:r w:rsidRPr="00C51464">
              <w:rPr>
                <w:rFonts w:ascii="Verdana" w:eastAsia="Verdana" w:hAnsi="Verdana" w:cs="Verdana"/>
                <w:sz w:val="20"/>
              </w:rPr>
              <w:t xml:space="preserve"> </w:t>
            </w:r>
            <w:r w:rsidRPr="00C51464">
              <w:rPr>
                <w:rFonts w:ascii="Verdana" w:eastAsia="Verdana" w:hAnsi="Verdana" w:cs="Verdana"/>
                <w:color w:val="00B050"/>
                <w:sz w:val="20"/>
              </w:rPr>
              <w:t>įstaigos įstatus</w:t>
            </w:r>
          </w:p>
        </w:tc>
      </w:tr>
      <w:tr w:rsidR="00027B83" w:rsidRPr="00C51464" w14:paraId="16928910" w14:textId="77777777" w:rsidTr="107BEDF9">
        <w:tc>
          <w:tcPr>
            <w:tcW w:w="2808" w:type="dxa"/>
            <w:vMerge w:val="restart"/>
          </w:tcPr>
          <w:p w14:paraId="229CF69D" w14:textId="77777777" w:rsidR="00027B83" w:rsidRPr="00C51464" w:rsidRDefault="00027B83">
            <w:pPr>
              <w:rPr>
                <w:rFonts w:ascii="Verdana" w:hAnsi="Verdana"/>
                <w:b/>
                <w:kern w:val="2"/>
                <w:sz w:val="20"/>
              </w:rPr>
            </w:pPr>
          </w:p>
          <w:p w14:paraId="7AADBCFF" w14:textId="77777777" w:rsidR="00027B83" w:rsidRPr="00C51464" w:rsidRDefault="00027B83">
            <w:pPr>
              <w:rPr>
                <w:rFonts w:ascii="Verdana" w:hAnsi="Verdana"/>
                <w:b/>
                <w:kern w:val="2"/>
                <w:sz w:val="20"/>
              </w:rPr>
            </w:pPr>
          </w:p>
          <w:p w14:paraId="76388C47" w14:textId="77777777" w:rsidR="00027B83" w:rsidRPr="00C51464" w:rsidRDefault="00027B83">
            <w:pPr>
              <w:rPr>
                <w:rFonts w:ascii="Verdana" w:hAnsi="Verdana"/>
                <w:b/>
                <w:kern w:val="2"/>
                <w:sz w:val="20"/>
              </w:rPr>
            </w:pPr>
          </w:p>
          <w:p w14:paraId="043B3BC3" w14:textId="49D15E6D" w:rsidR="00027B83" w:rsidRPr="00C51464" w:rsidRDefault="000B0897" w:rsidP="00B55330">
            <w:pPr>
              <w:rPr>
                <w:rFonts w:ascii="Verdana" w:hAnsi="Verdana"/>
                <w:b/>
                <w:kern w:val="2"/>
                <w:sz w:val="20"/>
              </w:rPr>
            </w:pPr>
            <w:r w:rsidRPr="00C51464">
              <w:rPr>
                <w:rFonts w:ascii="Verdana" w:hAnsi="Verdana"/>
                <w:b/>
                <w:kern w:val="2"/>
                <w:sz w:val="20"/>
              </w:rPr>
              <w:t>1.2. Tiekėjas</w:t>
            </w:r>
          </w:p>
        </w:tc>
        <w:tc>
          <w:tcPr>
            <w:tcW w:w="3240" w:type="dxa"/>
          </w:tcPr>
          <w:p w14:paraId="6F705997" w14:textId="77777777" w:rsidR="00027B83" w:rsidRPr="00C51464" w:rsidRDefault="000B0897">
            <w:pPr>
              <w:rPr>
                <w:rFonts w:ascii="Verdana" w:hAnsi="Verdana"/>
                <w:kern w:val="2"/>
                <w:sz w:val="20"/>
              </w:rPr>
            </w:pPr>
            <w:r w:rsidRPr="00C51464">
              <w:rPr>
                <w:rFonts w:ascii="Verdana" w:hAnsi="Verdana"/>
                <w:kern w:val="2"/>
                <w:sz w:val="20"/>
              </w:rPr>
              <w:t>1.2.1. Pavadinimas</w:t>
            </w:r>
          </w:p>
        </w:tc>
        <w:tc>
          <w:tcPr>
            <w:tcW w:w="3510" w:type="dxa"/>
          </w:tcPr>
          <w:p w14:paraId="4429E712" w14:textId="77777777" w:rsidR="00027B83" w:rsidRPr="00C51464" w:rsidRDefault="00027B83">
            <w:pPr>
              <w:jc w:val="center"/>
              <w:rPr>
                <w:rFonts w:ascii="Verdana" w:hAnsi="Verdana"/>
                <w:kern w:val="2"/>
                <w:sz w:val="20"/>
              </w:rPr>
            </w:pPr>
          </w:p>
        </w:tc>
      </w:tr>
      <w:tr w:rsidR="00027B83" w:rsidRPr="00C51464" w14:paraId="4CD656F9" w14:textId="77777777" w:rsidTr="107BEDF9">
        <w:tc>
          <w:tcPr>
            <w:tcW w:w="2808" w:type="dxa"/>
            <w:vMerge/>
          </w:tcPr>
          <w:p w14:paraId="0EA0F764" w14:textId="77777777" w:rsidR="00027B83" w:rsidRPr="00C51464" w:rsidRDefault="00027B83">
            <w:pPr>
              <w:rPr>
                <w:rFonts w:ascii="Verdana" w:hAnsi="Verdana"/>
                <w:b/>
                <w:kern w:val="2"/>
                <w:sz w:val="20"/>
              </w:rPr>
            </w:pPr>
          </w:p>
        </w:tc>
        <w:tc>
          <w:tcPr>
            <w:tcW w:w="3240" w:type="dxa"/>
          </w:tcPr>
          <w:p w14:paraId="503F833B" w14:textId="77777777" w:rsidR="00027B83" w:rsidRPr="00C51464" w:rsidRDefault="000B0897">
            <w:pPr>
              <w:rPr>
                <w:rFonts w:ascii="Verdana" w:hAnsi="Verdana"/>
                <w:kern w:val="2"/>
                <w:sz w:val="20"/>
              </w:rPr>
            </w:pPr>
            <w:r w:rsidRPr="00C51464">
              <w:rPr>
                <w:rFonts w:ascii="Verdana" w:hAnsi="Verdana"/>
                <w:kern w:val="2"/>
                <w:sz w:val="20"/>
              </w:rPr>
              <w:t>1.2.2. Juridinio asmens kodas</w:t>
            </w:r>
          </w:p>
        </w:tc>
        <w:tc>
          <w:tcPr>
            <w:tcW w:w="3510" w:type="dxa"/>
          </w:tcPr>
          <w:p w14:paraId="2F9A4859" w14:textId="77777777" w:rsidR="00027B83" w:rsidRPr="00C51464" w:rsidRDefault="00027B83">
            <w:pPr>
              <w:jc w:val="center"/>
              <w:rPr>
                <w:rFonts w:ascii="Verdana" w:hAnsi="Verdana"/>
                <w:kern w:val="2"/>
                <w:sz w:val="20"/>
              </w:rPr>
            </w:pPr>
          </w:p>
        </w:tc>
      </w:tr>
      <w:tr w:rsidR="00027B83" w:rsidRPr="00C51464" w14:paraId="6A3E88B7" w14:textId="77777777" w:rsidTr="107BEDF9">
        <w:tc>
          <w:tcPr>
            <w:tcW w:w="2808" w:type="dxa"/>
            <w:vMerge/>
          </w:tcPr>
          <w:p w14:paraId="55D363B9" w14:textId="77777777" w:rsidR="00027B83" w:rsidRPr="00C51464" w:rsidRDefault="00027B83">
            <w:pPr>
              <w:rPr>
                <w:rFonts w:ascii="Verdana" w:hAnsi="Verdana"/>
                <w:b/>
                <w:kern w:val="2"/>
                <w:sz w:val="20"/>
              </w:rPr>
            </w:pPr>
          </w:p>
        </w:tc>
        <w:tc>
          <w:tcPr>
            <w:tcW w:w="3240" w:type="dxa"/>
          </w:tcPr>
          <w:p w14:paraId="29A5A52C" w14:textId="77777777" w:rsidR="00027B83" w:rsidRPr="00C51464" w:rsidRDefault="000B0897">
            <w:pPr>
              <w:rPr>
                <w:rFonts w:ascii="Verdana" w:hAnsi="Verdana"/>
                <w:kern w:val="2"/>
                <w:sz w:val="20"/>
              </w:rPr>
            </w:pPr>
            <w:r w:rsidRPr="00C51464">
              <w:rPr>
                <w:rFonts w:ascii="Verdana" w:hAnsi="Verdana"/>
                <w:kern w:val="2"/>
                <w:sz w:val="20"/>
              </w:rPr>
              <w:t>1.2.3. Adresas</w:t>
            </w:r>
          </w:p>
        </w:tc>
        <w:tc>
          <w:tcPr>
            <w:tcW w:w="3510" w:type="dxa"/>
          </w:tcPr>
          <w:p w14:paraId="52BE5137" w14:textId="77777777" w:rsidR="00027B83" w:rsidRPr="00C51464" w:rsidRDefault="00027B83">
            <w:pPr>
              <w:jc w:val="center"/>
              <w:rPr>
                <w:rFonts w:ascii="Verdana" w:hAnsi="Verdana"/>
                <w:kern w:val="2"/>
                <w:sz w:val="20"/>
              </w:rPr>
            </w:pPr>
          </w:p>
        </w:tc>
      </w:tr>
      <w:tr w:rsidR="00027B83" w:rsidRPr="00C51464" w14:paraId="10BDDB35" w14:textId="77777777" w:rsidTr="107BEDF9">
        <w:tc>
          <w:tcPr>
            <w:tcW w:w="2808" w:type="dxa"/>
            <w:vMerge/>
          </w:tcPr>
          <w:p w14:paraId="7C0FB73C" w14:textId="77777777" w:rsidR="00027B83" w:rsidRPr="00C51464" w:rsidRDefault="00027B83">
            <w:pPr>
              <w:rPr>
                <w:rFonts w:ascii="Verdana" w:hAnsi="Verdana"/>
                <w:b/>
                <w:kern w:val="2"/>
                <w:sz w:val="20"/>
              </w:rPr>
            </w:pPr>
          </w:p>
        </w:tc>
        <w:tc>
          <w:tcPr>
            <w:tcW w:w="3240" w:type="dxa"/>
          </w:tcPr>
          <w:p w14:paraId="01F56213" w14:textId="77777777" w:rsidR="00027B83" w:rsidRPr="00C51464" w:rsidRDefault="000B0897">
            <w:pPr>
              <w:rPr>
                <w:rFonts w:ascii="Verdana" w:hAnsi="Verdana"/>
                <w:kern w:val="2"/>
                <w:sz w:val="20"/>
              </w:rPr>
            </w:pPr>
            <w:r w:rsidRPr="00C51464">
              <w:rPr>
                <w:rFonts w:ascii="Verdana" w:hAnsi="Verdana"/>
                <w:kern w:val="2"/>
                <w:sz w:val="20"/>
              </w:rPr>
              <w:t>1.2.4. PVM mokėtojo kodas</w:t>
            </w:r>
          </w:p>
        </w:tc>
        <w:tc>
          <w:tcPr>
            <w:tcW w:w="3510" w:type="dxa"/>
          </w:tcPr>
          <w:p w14:paraId="3DC02E52" w14:textId="77777777" w:rsidR="00027B83" w:rsidRPr="00C51464" w:rsidRDefault="00027B83">
            <w:pPr>
              <w:jc w:val="center"/>
              <w:rPr>
                <w:rFonts w:ascii="Verdana" w:hAnsi="Verdana"/>
                <w:kern w:val="2"/>
                <w:sz w:val="20"/>
              </w:rPr>
            </w:pPr>
          </w:p>
        </w:tc>
      </w:tr>
      <w:tr w:rsidR="00027B83" w:rsidRPr="00C51464" w14:paraId="4A389B23" w14:textId="77777777" w:rsidTr="107BEDF9">
        <w:tc>
          <w:tcPr>
            <w:tcW w:w="2808" w:type="dxa"/>
            <w:vMerge/>
          </w:tcPr>
          <w:p w14:paraId="5E8F3B72" w14:textId="77777777" w:rsidR="00027B83" w:rsidRPr="00C51464" w:rsidRDefault="00027B83">
            <w:pPr>
              <w:rPr>
                <w:rFonts w:ascii="Verdana" w:hAnsi="Verdana"/>
                <w:b/>
                <w:kern w:val="2"/>
                <w:sz w:val="20"/>
              </w:rPr>
            </w:pPr>
          </w:p>
        </w:tc>
        <w:tc>
          <w:tcPr>
            <w:tcW w:w="3240" w:type="dxa"/>
          </w:tcPr>
          <w:p w14:paraId="37E87149" w14:textId="77777777" w:rsidR="00027B83" w:rsidRPr="00C51464" w:rsidRDefault="000B0897">
            <w:pPr>
              <w:rPr>
                <w:rFonts w:ascii="Verdana" w:hAnsi="Verdana"/>
                <w:kern w:val="2"/>
                <w:sz w:val="20"/>
              </w:rPr>
            </w:pPr>
            <w:r w:rsidRPr="00C51464">
              <w:rPr>
                <w:rFonts w:ascii="Verdana" w:hAnsi="Verdana"/>
                <w:kern w:val="2"/>
                <w:sz w:val="20"/>
              </w:rPr>
              <w:t>1.2.5. Atsiskaitomoji sąskaita</w:t>
            </w:r>
          </w:p>
        </w:tc>
        <w:tc>
          <w:tcPr>
            <w:tcW w:w="3510" w:type="dxa"/>
          </w:tcPr>
          <w:p w14:paraId="6B4ED46F" w14:textId="77777777" w:rsidR="00027B83" w:rsidRPr="00C51464" w:rsidRDefault="00027B83">
            <w:pPr>
              <w:jc w:val="center"/>
              <w:rPr>
                <w:rFonts w:ascii="Verdana" w:hAnsi="Verdana"/>
                <w:kern w:val="2"/>
                <w:sz w:val="20"/>
              </w:rPr>
            </w:pPr>
          </w:p>
        </w:tc>
      </w:tr>
      <w:tr w:rsidR="00027B83" w:rsidRPr="00C51464" w14:paraId="53C6C3C5" w14:textId="77777777" w:rsidTr="107BEDF9">
        <w:tc>
          <w:tcPr>
            <w:tcW w:w="2808" w:type="dxa"/>
            <w:vMerge/>
          </w:tcPr>
          <w:p w14:paraId="78A46E72" w14:textId="77777777" w:rsidR="00027B83" w:rsidRPr="00C51464" w:rsidRDefault="00027B83">
            <w:pPr>
              <w:rPr>
                <w:rFonts w:ascii="Verdana" w:hAnsi="Verdana"/>
                <w:b/>
                <w:kern w:val="2"/>
                <w:sz w:val="20"/>
              </w:rPr>
            </w:pPr>
          </w:p>
        </w:tc>
        <w:tc>
          <w:tcPr>
            <w:tcW w:w="3240" w:type="dxa"/>
          </w:tcPr>
          <w:p w14:paraId="572DF85C" w14:textId="77777777" w:rsidR="00027B83" w:rsidRPr="00C51464" w:rsidRDefault="000B0897">
            <w:pPr>
              <w:rPr>
                <w:rFonts w:ascii="Verdana" w:hAnsi="Verdana"/>
                <w:kern w:val="2"/>
                <w:sz w:val="20"/>
              </w:rPr>
            </w:pPr>
            <w:r w:rsidRPr="00C51464">
              <w:rPr>
                <w:rFonts w:ascii="Verdana" w:hAnsi="Verdana"/>
                <w:kern w:val="2"/>
                <w:sz w:val="20"/>
              </w:rPr>
              <w:t>1.2.6. Bankas, banko kodas</w:t>
            </w:r>
          </w:p>
        </w:tc>
        <w:tc>
          <w:tcPr>
            <w:tcW w:w="3510" w:type="dxa"/>
          </w:tcPr>
          <w:p w14:paraId="199DBF76" w14:textId="77777777" w:rsidR="00027B83" w:rsidRPr="00C51464" w:rsidRDefault="00027B83">
            <w:pPr>
              <w:jc w:val="center"/>
              <w:rPr>
                <w:rFonts w:ascii="Verdana" w:hAnsi="Verdana"/>
                <w:kern w:val="2"/>
                <w:sz w:val="20"/>
              </w:rPr>
            </w:pPr>
          </w:p>
        </w:tc>
      </w:tr>
      <w:tr w:rsidR="00027B83" w:rsidRPr="00C51464" w14:paraId="0AD028CC" w14:textId="77777777" w:rsidTr="107BEDF9">
        <w:tc>
          <w:tcPr>
            <w:tcW w:w="2808" w:type="dxa"/>
            <w:vMerge/>
          </w:tcPr>
          <w:p w14:paraId="0B51355C" w14:textId="77777777" w:rsidR="00027B83" w:rsidRPr="00C51464" w:rsidRDefault="00027B83">
            <w:pPr>
              <w:rPr>
                <w:rFonts w:ascii="Verdana" w:hAnsi="Verdana"/>
                <w:b/>
                <w:kern w:val="2"/>
                <w:sz w:val="20"/>
              </w:rPr>
            </w:pPr>
          </w:p>
        </w:tc>
        <w:tc>
          <w:tcPr>
            <w:tcW w:w="3240" w:type="dxa"/>
          </w:tcPr>
          <w:p w14:paraId="4578C743" w14:textId="77777777" w:rsidR="00027B83" w:rsidRPr="00C51464" w:rsidRDefault="000B0897">
            <w:pPr>
              <w:rPr>
                <w:rFonts w:ascii="Verdana" w:hAnsi="Verdana"/>
                <w:kern w:val="2"/>
                <w:sz w:val="20"/>
              </w:rPr>
            </w:pPr>
            <w:r w:rsidRPr="00C51464">
              <w:rPr>
                <w:rFonts w:ascii="Verdana" w:hAnsi="Verdana"/>
                <w:kern w:val="2"/>
                <w:sz w:val="20"/>
              </w:rPr>
              <w:t>1.2.7. Telefonas</w:t>
            </w:r>
          </w:p>
        </w:tc>
        <w:tc>
          <w:tcPr>
            <w:tcW w:w="3510" w:type="dxa"/>
          </w:tcPr>
          <w:p w14:paraId="45814210" w14:textId="77777777" w:rsidR="00027B83" w:rsidRPr="00C51464" w:rsidRDefault="00027B83">
            <w:pPr>
              <w:jc w:val="center"/>
              <w:rPr>
                <w:rFonts w:ascii="Verdana" w:hAnsi="Verdana"/>
                <w:kern w:val="2"/>
                <w:sz w:val="20"/>
              </w:rPr>
            </w:pPr>
          </w:p>
        </w:tc>
      </w:tr>
      <w:tr w:rsidR="00027B83" w:rsidRPr="00C51464" w14:paraId="18884704" w14:textId="77777777" w:rsidTr="107BEDF9">
        <w:tc>
          <w:tcPr>
            <w:tcW w:w="2808" w:type="dxa"/>
            <w:vMerge/>
          </w:tcPr>
          <w:p w14:paraId="6EB9CA70" w14:textId="77777777" w:rsidR="00027B83" w:rsidRPr="00C51464" w:rsidRDefault="00027B83">
            <w:pPr>
              <w:rPr>
                <w:rFonts w:ascii="Verdana" w:hAnsi="Verdana"/>
                <w:b/>
                <w:kern w:val="2"/>
                <w:sz w:val="20"/>
              </w:rPr>
            </w:pPr>
          </w:p>
        </w:tc>
        <w:tc>
          <w:tcPr>
            <w:tcW w:w="3240" w:type="dxa"/>
          </w:tcPr>
          <w:p w14:paraId="68980A98" w14:textId="77777777" w:rsidR="00027B83" w:rsidRPr="00C51464" w:rsidRDefault="000B0897">
            <w:pPr>
              <w:rPr>
                <w:rFonts w:ascii="Verdana" w:hAnsi="Verdana"/>
                <w:kern w:val="2"/>
                <w:sz w:val="20"/>
              </w:rPr>
            </w:pPr>
            <w:r w:rsidRPr="00C51464">
              <w:rPr>
                <w:rFonts w:ascii="Verdana" w:hAnsi="Verdana"/>
                <w:kern w:val="2"/>
                <w:sz w:val="20"/>
              </w:rPr>
              <w:t>1.2.8. El. paštas</w:t>
            </w:r>
          </w:p>
        </w:tc>
        <w:tc>
          <w:tcPr>
            <w:tcW w:w="3510" w:type="dxa"/>
          </w:tcPr>
          <w:p w14:paraId="2BDB563E" w14:textId="77777777" w:rsidR="00027B83" w:rsidRPr="00C51464" w:rsidRDefault="00027B83">
            <w:pPr>
              <w:jc w:val="center"/>
              <w:rPr>
                <w:rFonts w:ascii="Verdana" w:hAnsi="Verdana"/>
                <w:kern w:val="2"/>
                <w:sz w:val="20"/>
              </w:rPr>
            </w:pPr>
          </w:p>
        </w:tc>
      </w:tr>
      <w:tr w:rsidR="00027B83" w:rsidRPr="00C51464" w14:paraId="460CF5F1" w14:textId="77777777" w:rsidTr="107BEDF9">
        <w:tc>
          <w:tcPr>
            <w:tcW w:w="2808" w:type="dxa"/>
            <w:vMerge/>
          </w:tcPr>
          <w:p w14:paraId="3F192AA9" w14:textId="77777777" w:rsidR="00027B83" w:rsidRPr="00C51464" w:rsidRDefault="00027B83">
            <w:pPr>
              <w:rPr>
                <w:rFonts w:ascii="Verdana" w:hAnsi="Verdana"/>
                <w:b/>
                <w:kern w:val="2"/>
                <w:sz w:val="20"/>
              </w:rPr>
            </w:pPr>
          </w:p>
        </w:tc>
        <w:tc>
          <w:tcPr>
            <w:tcW w:w="3240" w:type="dxa"/>
          </w:tcPr>
          <w:p w14:paraId="438676CD" w14:textId="77777777" w:rsidR="00027B83" w:rsidRPr="00C51464" w:rsidRDefault="000B0897">
            <w:pPr>
              <w:rPr>
                <w:rFonts w:ascii="Verdana" w:hAnsi="Verdana"/>
                <w:kern w:val="2"/>
                <w:sz w:val="20"/>
              </w:rPr>
            </w:pPr>
            <w:r w:rsidRPr="00C51464">
              <w:rPr>
                <w:rFonts w:ascii="Verdana" w:hAnsi="Verdana"/>
                <w:kern w:val="2"/>
                <w:sz w:val="20"/>
              </w:rPr>
              <w:t>1.2.9. Šalies atstovas</w:t>
            </w:r>
          </w:p>
        </w:tc>
        <w:tc>
          <w:tcPr>
            <w:tcW w:w="3510" w:type="dxa"/>
          </w:tcPr>
          <w:p w14:paraId="18887569" w14:textId="77777777" w:rsidR="00027B83" w:rsidRPr="00C51464" w:rsidRDefault="00027B83">
            <w:pPr>
              <w:jc w:val="center"/>
              <w:rPr>
                <w:rFonts w:ascii="Verdana" w:hAnsi="Verdana"/>
                <w:kern w:val="2"/>
                <w:sz w:val="20"/>
              </w:rPr>
            </w:pPr>
          </w:p>
        </w:tc>
      </w:tr>
      <w:tr w:rsidR="00024B6D" w:rsidRPr="00C51464" w14:paraId="27B074B5" w14:textId="77777777" w:rsidTr="107BEDF9">
        <w:tc>
          <w:tcPr>
            <w:tcW w:w="2808" w:type="dxa"/>
            <w:vMerge/>
          </w:tcPr>
          <w:p w14:paraId="7A43EC40" w14:textId="77777777" w:rsidR="00024B6D" w:rsidRPr="00C51464" w:rsidRDefault="00024B6D" w:rsidP="00024B6D">
            <w:pPr>
              <w:rPr>
                <w:rFonts w:ascii="Verdana" w:hAnsi="Verdana"/>
                <w:b/>
                <w:kern w:val="2"/>
                <w:sz w:val="20"/>
              </w:rPr>
            </w:pPr>
          </w:p>
        </w:tc>
        <w:tc>
          <w:tcPr>
            <w:tcW w:w="3240" w:type="dxa"/>
          </w:tcPr>
          <w:p w14:paraId="1ACB3AF4" w14:textId="77777777" w:rsidR="00024B6D" w:rsidRPr="00C51464" w:rsidRDefault="00024B6D" w:rsidP="00024B6D">
            <w:pPr>
              <w:rPr>
                <w:rFonts w:ascii="Verdana" w:hAnsi="Verdana"/>
                <w:kern w:val="2"/>
                <w:sz w:val="20"/>
              </w:rPr>
            </w:pPr>
            <w:r w:rsidRPr="00C51464">
              <w:rPr>
                <w:rFonts w:ascii="Verdana" w:hAnsi="Verdana"/>
                <w:kern w:val="2"/>
                <w:sz w:val="20"/>
              </w:rPr>
              <w:t>1.2.10. Atstovavimo pagrindas</w:t>
            </w:r>
          </w:p>
        </w:tc>
        <w:tc>
          <w:tcPr>
            <w:tcW w:w="3510" w:type="dxa"/>
          </w:tcPr>
          <w:p w14:paraId="01A1651B" w14:textId="1B20FDDD" w:rsidR="00024B6D" w:rsidRPr="00C51464" w:rsidRDefault="00024B6D" w:rsidP="00024B6D">
            <w:pPr>
              <w:jc w:val="center"/>
              <w:rPr>
                <w:rFonts w:ascii="Verdana" w:hAnsi="Verdana"/>
                <w:kern w:val="2"/>
                <w:sz w:val="20"/>
              </w:rPr>
            </w:pPr>
            <w:r w:rsidRPr="00C51464">
              <w:rPr>
                <w:rFonts w:ascii="Verdana" w:hAnsi="Verdana"/>
                <w:kern w:val="2"/>
                <w:sz w:val="20"/>
              </w:rPr>
              <w:t xml:space="preserve">Tiekėjo atstovas veikia pagal </w:t>
            </w:r>
            <w:r w:rsidRPr="00C51464">
              <w:rPr>
                <w:rFonts w:ascii="Verdana" w:hAnsi="Verdana"/>
                <w:color w:val="00B050"/>
                <w:kern w:val="2"/>
                <w:sz w:val="20"/>
              </w:rPr>
              <w:t>[nurodyti atstovavimo pagrindą]</w:t>
            </w:r>
          </w:p>
        </w:tc>
      </w:tr>
    </w:tbl>
    <w:p w14:paraId="377A0A90" w14:textId="77777777" w:rsidR="00027B83" w:rsidRPr="00C51464"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2013"/>
        <w:gridCol w:w="4355"/>
      </w:tblGrid>
      <w:tr w:rsidR="00027B83" w:rsidRPr="00C51464" w14:paraId="30D32D1A" w14:textId="77777777" w:rsidTr="49C6119D">
        <w:trPr>
          <w:trHeight w:val="300"/>
        </w:trPr>
        <w:tc>
          <w:tcPr>
            <w:tcW w:w="9627" w:type="dxa"/>
            <w:gridSpan w:val="3"/>
          </w:tcPr>
          <w:p w14:paraId="5FF40E3D" w14:textId="77777777" w:rsidR="00027B83" w:rsidRPr="00C51464" w:rsidRDefault="000B0897">
            <w:pPr>
              <w:jc w:val="center"/>
              <w:rPr>
                <w:rFonts w:ascii="Verdana" w:hAnsi="Verdana"/>
                <w:b/>
                <w:kern w:val="2"/>
                <w:sz w:val="20"/>
              </w:rPr>
            </w:pPr>
            <w:r w:rsidRPr="00C51464">
              <w:rPr>
                <w:rFonts w:ascii="Verdana" w:hAnsi="Verdana"/>
                <w:b/>
                <w:kern w:val="2"/>
                <w:sz w:val="20"/>
              </w:rPr>
              <w:t>2. ATSAKINGI ASMENYS</w:t>
            </w:r>
          </w:p>
        </w:tc>
      </w:tr>
      <w:tr w:rsidR="00FD5F4E" w:rsidRPr="00C51464" w14:paraId="7EC99386" w14:textId="77777777" w:rsidTr="001B5FB1">
        <w:trPr>
          <w:trHeight w:val="300"/>
        </w:trPr>
        <w:tc>
          <w:tcPr>
            <w:tcW w:w="3259" w:type="dxa"/>
          </w:tcPr>
          <w:p w14:paraId="30760A59" w14:textId="77777777" w:rsidR="00FD5F4E" w:rsidRPr="00C51464" w:rsidRDefault="00FD5F4E" w:rsidP="00FD5F4E">
            <w:pPr>
              <w:rPr>
                <w:rFonts w:ascii="Verdana" w:hAnsi="Verdana"/>
                <w:b/>
                <w:kern w:val="2"/>
                <w:sz w:val="20"/>
              </w:rPr>
            </w:pPr>
            <w:r w:rsidRPr="00C51464">
              <w:rPr>
                <w:rFonts w:ascii="Verdana" w:hAnsi="Verdana"/>
                <w:b/>
                <w:kern w:val="2"/>
                <w:sz w:val="20"/>
              </w:rPr>
              <w:t xml:space="preserve">2.1. Pirkėjo kontaktiniai asmenys, atsakingi už Sutarties vykdymą, </w:t>
            </w:r>
            <w:r w:rsidRPr="00C51464">
              <w:rPr>
                <w:rFonts w:ascii="Verdana" w:hAnsi="Verdana"/>
                <w:b/>
                <w:sz w:val="20"/>
              </w:rPr>
              <w:t>Paslaugų</w:t>
            </w:r>
            <w:r w:rsidRPr="00C51464">
              <w:rPr>
                <w:rFonts w:ascii="Verdana" w:hAnsi="Verdana"/>
                <w:b/>
                <w:kern w:val="2"/>
                <w:sz w:val="20"/>
              </w:rPr>
              <w:t xml:space="preserve"> priėmimą, Sąskaitų per informacinę sistemą SABIS priėmimą</w:t>
            </w:r>
          </w:p>
        </w:tc>
        <w:tc>
          <w:tcPr>
            <w:tcW w:w="6368" w:type="dxa"/>
            <w:gridSpan w:val="2"/>
          </w:tcPr>
          <w:p w14:paraId="3B77D23F" w14:textId="46E971E5" w:rsidR="00FD5F4E" w:rsidRPr="00C51464" w:rsidRDefault="00FD5F4E" w:rsidP="00FD5F4E">
            <w:pPr>
              <w:rPr>
                <w:rFonts w:ascii="Verdana" w:hAnsi="Verdana"/>
                <w:color w:val="4472C4"/>
                <w:kern w:val="2"/>
                <w:sz w:val="20"/>
              </w:rPr>
            </w:pPr>
            <w:r w:rsidRPr="00C51464">
              <w:rPr>
                <w:rFonts w:ascii="Verdana" w:hAnsi="Verdana"/>
                <w:color w:val="00B050"/>
                <w:kern w:val="2"/>
                <w:sz w:val="20"/>
              </w:rPr>
              <w:t>[nurodyti padalinį / skyrių, pareigas, vardą, pavardę, tel., el. paštą]</w:t>
            </w:r>
          </w:p>
        </w:tc>
      </w:tr>
      <w:tr w:rsidR="00FD5F4E" w:rsidRPr="00C51464" w14:paraId="64DD2FBA" w14:textId="77777777" w:rsidTr="001B5FB1">
        <w:trPr>
          <w:trHeight w:val="300"/>
        </w:trPr>
        <w:tc>
          <w:tcPr>
            <w:tcW w:w="3259" w:type="dxa"/>
          </w:tcPr>
          <w:p w14:paraId="162D7750" w14:textId="77777777" w:rsidR="00FD5F4E" w:rsidRPr="00C51464" w:rsidRDefault="00FD5F4E" w:rsidP="00FD5F4E">
            <w:pPr>
              <w:rPr>
                <w:rFonts w:ascii="Verdana" w:hAnsi="Verdana"/>
                <w:b/>
                <w:kern w:val="2"/>
                <w:sz w:val="20"/>
              </w:rPr>
            </w:pPr>
            <w:r w:rsidRPr="00C51464">
              <w:rPr>
                <w:rFonts w:ascii="Verdana" w:hAnsi="Verdana"/>
                <w:b/>
                <w:kern w:val="2"/>
                <w:sz w:val="20"/>
              </w:rPr>
              <w:t>2.2. Tiekėjo kontaktiniai asmenys, atsakingi už Sutarties vykdymą</w:t>
            </w:r>
          </w:p>
        </w:tc>
        <w:tc>
          <w:tcPr>
            <w:tcW w:w="6368" w:type="dxa"/>
            <w:gridSpan w:val="2"/>
          </w:tcPr>
          <w:p w14:paraId="694706CF" w14:textId="4DAE7A95" w:rsidR="00FD5F4E" w:rsidRPr="00C51464" w:rsidRDefault="00FD5F4E" w:rsidP="00FD5F4E">
            <w:pPr>
              <w:rPr>
                <w:rFonts w:ascii="Verdana" w:hAnsi="Verdana"/>
                <w:color w:val="4472C4"/>
                <w:kern w:val="2"/>
                <w:sz w:val="20"/>
              </w:rPr>
            </w:pPr>
            <w:r w:rsidRPr="00C51464">
              <w:rPr>
                <w:rFonts w:ascii="Verdana" w:hAnsi="Verdana"/>
                <w:color w:val="00B050"/>
                <w:kern w:val="2"/>
                <w:sz w:val="20"/>
              </w:rPr>
              <w:t>[nurodyti padalinį / skyrių, pareigas, vardą, pavardę, tel., el. paštą]</w:t>
            </w:r>
          </w:p>
        </w:tc>
      </w:tr>
      <w:tr w:rsidR="00027B83" w:rsidRPr="00C51464" w14:paraId="17D3AF1B" w14:textId="77777777" w:rsidTr="49C6119D">
        <w:trPr>
          <w:trHeight w:val="300"/>
        </w:trPr>
        <w:tc>
          <w:tcPr>
            <w:tcW w:w="9627" w:type="dxa"/>
            <w:gridSpan w:val="3"/>
          </w:tcPr>
          <w:p w14:paraId="147CEE6E" w14:textId="77777777" w:rsidR="00027B83" w:rsidRPr="00C51464" w:rsidRDefault="000B0897">
            <w:pPr>
              <w:jc w:val="center"/>
              <w:rPr>
                <w:rFonts w:ascii="Verdana" w:hAnsi="Verdana"/>
                <w:b/>
                <w:kern w:val="2"/>
                <w:sz w:val="20"/>
              </w:rPr>
            </w:pPr>
            <w:r w:rsidRPr="00C51464">
              <w:rPr>
                <w:rFonts w:ascii="Verdana" w:hAnsi="Verdana"/>
                <w:b/>
                <w:kern w:val="2"/>
                <w:sz w:val="20"/>
              </w:rPr>
              <w:t>3. SUTARTIES DALYKAS</w:t>
            </w:r>
          </w:p>
        </w:tc>
      </w:tr>
      <w:tr w:rsidR="00027B83" w:rsidRPr="00C51464" w14:paraId="78BAF5CF" w14:textId="77777777" w:rsidTr="001B5FB1">
        <w:trPr>
          <w:trHeight w:val="300"/>
        </w:trPr>
        <w:tc>
          <w:tcPr>
            <w:tcW w:w="3259" w:type="dxa"/>
          </w:tcPr>
          <w:p w14:paraId="2EF15AAD" w14:textId="77777777" w:rsidR="00027B83" w:rsidRPr="00C51464" w:rsidRDefault="000B0897">
            <w:pPr>
              <w:rPr>
                <w:rFonts w:ascii="Verdana" w:hAnsi="Verdana"/>
                <w:b/>
                <w:kern w:val="2"/>
                <w:sz w:val="20"/>
              </w:rPr>
            </w:pPr>
            <w:r w:rsidRPr="00C51464">
              <w:rPr>
                <w:rFonts w:ascii="Verdana" w:hAnsi="Verdana"/>
                <w:b/>
                <w:kern w:val="2"/>
                <w:sz w:val="20"/>
              </w:rPr>
              <w:t>3.1. Sutarties dalykas</w:t>
            </w:r>
          </w:p>
        </w:tc>
        <w:tc>
          <w:tcPr>
            <w:tcW w:w="6368" w:type="dxa"/>
            <w:gridSpan w:val="2"/>
          </w:tcPr>
          <w:p w14:paraId="7C307DB4" w14:textId="6D8FC825" w:rsidR="00027B83" w:rsidRPr="00C51464" w:rsidRDefault="00C30D66" w:rsidP="00583B2A">
            <w:pPr>
              <w:jc w:val="both"/>
              <w:rPr>
                <w:rFonts w:ascii="Verdana" w:hAnsi="Verdana"/>
                <w:kern w:val="2"/>
                <w:sz w:val="20"/>
              </w:rPr>
            </w:pPr>
            <w:r w:rsidRPr="00C51464">
              <w:rPr>
                <w:rFonts w:ascii="Verdana" w:hAnsi="Verdana"/>
                <w:kern w:val="2"/>
                <w:sz w:val="20"/>
              </w:rPr>
              <w:t xml:space="preserve">3.1.1. </w:t>
            </w:r>
            <w:r w:rsidR="000B0897" w:rsidRPr="00C51464">
              <w:rPr>
                <w:rFonts w:ascii="Verdana" w:hAnsi="Verdana"/>
                <w:kern w:val="2"/>
                <w:sz w:val="20"/>
              </w:rPr>
              <w:t xml:space="preserve">Tiekėjas įsipareigoja Sutartyje numatytomis sąlygomis suteikti Pirkėjui </w:t>
            </w:r>
            <w:r w:rsidR="00F53303" w:rsidRPr="00C51464">
              <w:rPr>
                <w:rFonts w:ascii="Verdana" w:hAnsi="Verdana"/>
                <w:b/>
                <w:bCs/>
                <w:kern w:val="2"/>
                <w:sz w:val="20"/>
              </w:rPr>
              <w:t xml:space="preserve">maitinimo paslaugas teikimas LRT </w:t>
            </w:r>
            <w:r w:rsidR="00F53303" w:rsidRPr="00C51464">
              <w:rPr>
                <w:rFonts w:ascii="Verdana" w:hAnsi="Verdana"/>
                <w:b/>
                <w:bCs/>
                <w:kern w:val="2"/>
                <w:sz w:val="20"/>
              </w:rPr>
              <w:lastRenderedPageBreak/>
              <w:t>kavinėje LRT darbuotojams ir kitų LRT patalpose veikiančių organizacijų darbuotojams</w:t>
            </w:r>
            <w:r w:rsidR="003851F7" w:rsidRPr="00C51464">
              <w:rPr>
                <w:rFonts w:ascii="Verdana" w:hAnsi="Verdana"/>
                <w:b/>
                <w:bCs/>
                <w:kern w:val="2"/>
                <w:sz w:val="20"/>
              </w:rPr>
              <w:t xml:space="preserve"> bei </w:t>
            </w:r>
            <w:r w:rsidR="0027507D" w:rsidRPr="00C51464">
              <w:rPr>
                <w:rFonts w:ascii="Verdana" w:hAnsi="Verdana"/>
                <w:b/>
                <w:bCs/>
                <w:kern w:val="2"/>
                <w:sz w:val="20"/>
              </w:rPr>
              <w:t>maitinimo paslaugas teikimas LRT renginių metu</w:t>
            </w:r>
            <w:r w:rsidR="0027507D" w:rsidRPr="00C51464">
              <w:rPr>
                <w:rFonts w:ascii="Verdana" w:hAnsi="Verdana"/>
                <w:kern w:val="2"/>
                <w:sz w:val="20"/>
              </w:rPr>
              <w:t xml:space="preserve"> </w:t>
            </w:r>
            <w:r w:rsidR="000B0897" w:rsidRPr="00C51464">
              <w:rPr>
                <w:rFonts w:ascii="Verdana" w:hAnsi="Verdana"/>
                <w:color w:val="000000"/>
                <w:kern w:val="2"/>
                <w:sz w:val="20"/>
              </w:rPr>
              <w:t xml:space="preserve">(toliau – </w:t>
            </w:r>
            <w:r w:rsidR="000B0897" w:rsidRPr="00C51464">
              <w:rPr>
                <w:rFonts w:ascii="Verdana" w:hAnsi="Verdana"/>
                <w:kern w:val="2"/>
                <w:sz w:val="20"/>
              </w:rPr>
              <w:t>Paslaugos).</w:t>
            </w:r>
          </w:p>
          <w:p w14:paraId="16916CCC" w14:textId="7FBD7FFA" w:rsidR="00027B83" w:rsidRPr="00C51464" w:rsidRDefault="000B0897" w:rsidP="00583B2A">
            <w:pPr>
              <w:jc w:val="both"/>
              <w:rPr>
                <w:rFonts w:ascii="Verdana" w:hAnsi="Verdana"/>
                <w:kern w:val="2"/>
                <w:sz w:val="20"/>
              </w:rPr>
            </w:pPr>
            <w:r w:rsidRPr="00C51464">
              <w:rPr>
                <w:rFonts w:ascii="Verdana" w:hAnsi="Verdana"/>
                <w:kern w:val="2"/>
                <w:sz w:val="20"/>
              </w:rPr>
              <w:t xml:space="preserve">Išsamus </w:t>
            </w:r>
            <w:r w:rsidRPr="00C51464">
              <w:rPr>
                <w:rFonts w:ascii="Verdana" w:hAnsi="Verdana"/>
                <w:sz w:val="20"/>
              </w:rPr>
              <w:t>Paslaugų</w:t>
            </w:r>
            <w:r w:rsidRPr="00C51464">
              <w:rPr>
                <w:rFonts w:ascii="Verdana" w:hAnsi="Verdana"/>
                <w:kern w:val="2"/>
                <w:sz w:val="20"/>
              </w:rPr>
              <w:t xml:space="preserve"> aprašymas ir kiti reikalavimai teikiamoms </w:t>
            </w:r>
            <w:r w:rsidRPr="00C51464">
              <w:rPr>
                <w:rFonts w:ascii="Verdana" w:hAnsi="Verdana"/>
                <w:sz w:val="20"/>
              </w:rPr>
              <w:t>Paslaugoms</w:t>
            </w:r>
            <w:r w:rsidRPr="00C51464">
              <w:rPr>
                <w:rFonts w:ascii="Verdana" w:hAnsi="Verdana"/>
                <w:kern w:val="2"/>
                <w:sz w:val="20"/>
              </w:rPr>
              <w:t xml:space="preserve"> nustatyti Sutarties priede </w:t>
            </w:r>
            <w:r w:rsidR="00882140" w:rsidRPr="00C51464">
              <w:rPr>
                <w:rFonts w:ascii="Verdana" w:hAnsi="Verdana"/>
                <w:kern w:val="2"/>
                <w:sz w:val="20"/>
              </w:rPr>
              <w:t>Nr. 1 „Techninė specifikacija“ (toliau – Techninė specifikacija) ir Sutarties priede Nr. 2 „Pasiūlymas</w:t>
            </w:r>
            <w:r w:rsidR="00AF38E0" w:rsidRPr="00C51464">
              <w:rPr>
                <w:rFonts w:ascii="Verdana" w:hAnsi="Verdana"/>
                <w:kern w:val="2"/>
                <w:sz w:val="20"/>
              </w:rPr>
              <w:t xml:space="preserve"> A ir B formos</w:t>
            </w:r>
            <w:r w:rsidR="00882140" w:rsidRPr="00C51464">
              <w:rPr>
                <w:rFonts w:ascii="Verdana" w:hAnsi="Verdana"/>
                <w:kern w:val="2"/>
                <w:sz w:val="20"/>
              </w:rPr>
              <w:t>“ (toliau – Pasiūlymas)</w:t>
            </w:r>
            <w:r w:rsidR="006D488A" w:rsidRPr="00C51464">
              <w:rPr>
                <w:rFonts w:ascii="Verdana" w:hAnsi="Verdana"/>
                <w:kern w:val="2"/>
                <w:sz w:val="20"/>
              </w:rPr>
              <w:t>.</w:t>
            </w:r>
          </w:p>
          <w:p w14:paraId="0FE63EF3" w14:textId="77777777" w:rsidR="00C30D66" w:rsidRPr="00C51464" w:rsidRDefault="00C30D66" w:rsidP="00583B2A">
            <w:pPr>
              <w:jc w:val="both"/>
              <w:rPr>
                <w:rFonts w:ascii="Verdana" w:hAnsi="Verdana"/>
                <w:color w:val="000000"/>
                <w:kern w:val="2"/>
                <w:sz w:val="20"/>
              </w:rPr>
            </w:pPr>
          </w:p>
          <w:p w14:paraId="6B5360F1" w14:textId="7B996A96" w:rsidR="00C30D66" w:rsidRPr="00C51464" w:rsidRDefault="00C30D66" w:rsidP="00583B2A">
            <w:pPr>
              <w:spacing w:before="120"/>
              <w:jc w:val="both"/>
              <w:rPr>
                <w:rFonts w:ascii="Verdana" w:hAnsi="Verdana"/>
                <w:sz w:val="20"/>
                <w:highlight w:val="yellow"/>
              </w:rPr>
            </w:pPr>
            <w:r w:rsidRPr="00C51464">
              <w:rPr>
                <w:rFonts w:ascii="Verdana" w:hAnsi="Verdana"/>
                <w:sz w:val="20"/>
              </w:rPr>
              <w:t xml:space="preserve">3.1.2. </w:t>
            </w:r>
            <w:r w:rsidR="00B55330" w:rsidRPr="00C51464">
              <w:rPr>
                <w:rFonts w:ascii="Verdana" w:hAnsi="Verdana"/>
                <w:sz w:val="20"/>
              </w:rPr>
              <w:t xml:space="preserve">Tiekėjas </w:t>
            </w:r>
            <w:r w:rsidRPr="00C51464">
              <w:rPr>
                <w:rFonts w:ascii="Verdana" w:hAnsi="Verdana"/>
                <w:sz w:val="20"/>
              </w:rPr>
              <w:t>įsipareigoja nuomotis iš LRT maitinimo paslaugų teikimui reikalingas patalpas ir mokėti LRT nuomos mokestį. Mėnesinis nuompinigių dydis yra apskaičiuotas vadovaujantis Lietuvos Respublikos finansų ministro 2014 m. rugsėjo 30 d. įsakyme Nr. 1K-306 „</w:t>
            </w:r>
            <w:r w:rsidRPr="00C51464">
              <w:rPr>
                <w:rFonts w:ascii="Verdana" w:hAnsi="Verdana"/>
                <w:i/>
                <w:iCs/>
                <w:sz w:val="20"/>
              </w:rPr>
              <w:t>Dėl nuompinigių už valstybės ilgalaikio ir trumpalaikio materialiojo turto nuomą skaičiavimo taisyklių patvirtinimo</w:t>
            </w:r>
            <w:r w:rsidRPr="00C51464">
              <w:rPr>
                <w:rFonts w:ascii="Verdana" w:hAnsi="Verdana"/>
                <w:sz w:val="20"/>
              </w:rPr>
              <w:t>“ nustatyta tvarka. Patalpų nuomos sutarties projektas pridedamas</w:t>
            </w:r>
            <w:r w:rsidR="006A3DB2" w:rsidRPr="00C51464">
              <w:rPr>
                <w:rFonts w:ascii="Verdana" w:hAnsi="Verdana"/>
                <w:sz w:val="20"/>
              </w:rPr>
              <w:t xml:space="preserve"> </w:t>
            </w:r>
            <w:r w:rsidR="00EB78E4" w:rsidRPr="00C51464">
              <w:rPr>
                <w:rFonts w:ascii="Verdana" w:hAnsi="Verdana"/>
                <w:kern w:val="2"/>
                <w:sz w:val="20"/>
              </w:rPr>
              <w:t xml:space="preserve">Sutarties priede Nr. </w:t>
            </w:r>
            <w:r w:rsidR="006A3DB2" w:rsidRPr="00C51464">
              <w:rPr>
                <w:rFonts w:ascii="Verdana" w:hAnsi="Verdana"/>
                <w:kern w:val="2"/>
                <w:sz w:val="20"/>
              </w:rPr>
              <w:t>4</w:t>
            </w:r>
            <w:r w:rsidR="00EB78E4" w:rsidRPr="00C51464">
              <w:rPr>
                <w:rFonts w:ascii="Verdana" w:hAnsi="Verdana"/>
                <w:kern w:val="2"/>
                <w:sz w:val="20"/>
              </w:rPr>
              <w:t xml:space="preserve"> „</w:t>
            </w:r>
            <w:r w:rsidR="006A3DB2" w:rsidRPr="00C51464">
              <w:rPr>
                <w:rFonts w:ascii="Verdana" w:hAnsi="Verdana"/>
                <w:kern w:val="2"/>
                <w:sz w:val="20"/>
              </w:rPr>
              <w:t xml:space="preserve">Patalpų nuomos </w:t>
            </w:r>
            <w:r w:rsidR="00BB352A" w:rsidRPr="00C51464">
              <w:rPr>
                <w:rFonts w:ascii="Verdana" w:hAnsi="Verdana"/>
                <w:kern w:val="2"/>
                <w:sz w:val="20"/>
              </w:rPr>
              <w:t>sutartis</w:t>
            </w:r>
            <w:r w:rsidR="00EB78E4" w:rsidRPr="00C51464">
              <w:rPr>
                <w:rFonts w:ascii="Verdana" w:hAnsi="Verdana"/>
                <w:kern w:val="2"/>
                <w:sz w:val="20"/>
              </w:rPr>
              <w:t>“</w:t>
            </w:r>
            <w:r w:rsidR="006A3DB2" w:rsidRPr="00C51464">
              <w:rPr>
                <w:rFonts w:ascii="Verdana" w:hAnsi="Verdana"/>
                <w:kern w:val="2"/>
                <w:sz w:val="20"/>
              </w:rPr>
              <w:t>.</w:t>
            </w:r>
          </w:p>
        </w:tc>
      </w:tr>
      <w:tr w:rsidR="00657878" w:rsidRPr="00C51464" w14:paraId="0AD60CA4" w14:textId="77777777" w:rsidTr="001B5FB1">
        <w:trPr>
          <w:trHeight w:val="300"/>
        </w:trPr>
        <w:tc>
          <w:tcPr>
            <w:tcW w:w="3259" w:type="dxa"/>
          </w:tcPr>
          <w:p w14:paraId="3774F492"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3.2. Pirkimo pavadinimas ir numeris</w:t>
            </w:r>
          </w:p>
        </w:tc>
        <w:tc>
          <w:tcPr>
            <w:tcW w:w="6368" w:type="dxa"/>
            <w:gridSpan w:val="2"/>
          </w:tcPr>
          <w:p w14:paraId="1CD74DF2" w14:textId="1AF8F37E" w:rsidR="00657878" w:rsidRPr="00C51464" w:rsidRDefault="00657878" w:rsidP="00657878">
            <w:pPr>
              <w:rPr>
                <w:rFonts w:ascii="Verdana" w:hAnsi="Verdana"/>
                <w:kern w:val="2"/>
                <w:sz w:val="20"/>
              </w:rPr>
            </w:pPr>
            <w:r w:rsidRPr="00C51464">
              <w:rPr>
                <w:rFonts w:ascii="Verdana" w:hAnsi="Verdana"/>
                <w:color w:val="00B050"/>
                <w:kern w:val="2"/>
                <w:sz w:val="20"/>
              </w:rPr>
              <w:t>[nurodyti]</w:t>
            </w:r>
          </w:p>
        </w:tc>
      </w:tr>
      <w:tr w:rsidR="00657878" w:rsidRPr="00C51464" w14:paraId="1D1A6B6A" w14:textId="77777777" w:rsidTr="001B5FB1">
        <w:trPr>
          <w:trHeight w:val="300"/>
        </w:trPr>
        <w:tc>
          <w:tcPr>
            <w:tcW w:w="3259" w:type="dxa"/>
          </w:tcPr>
          <w:p w14:paraId="50AFAD3E" w14:textId="77777777" w:rsidR="00657878" w:rsidRPr="00C51464" w:rsidRDefault="00657878" w:rsidP="00657878">
            <w:pPr>
              <w:rPr>
                <w:rFonts w:ascii="Verdana" w:hAnsi="Verdana"/>
                <w:b/>
                <w:kern w:val="2"/>
                <w:sz w:val="20"/>
              </w:rPr>
            </w:pPr>
            <w:r w:rsidRPr="00C51464">
              <w:rPr>
                <w:rFonts w:ascii="Verdana" w:hAnsi="Verdana"/>
                <w:b/>
                <w:kern w:val="2"/>
                <w:sz w:val="20"/>
              </w:rPr>
              <w:t>3.3. Informacija apie Europos Sąjungos lėšomis finansuojamą projektą arba kitą projektą</w:t>
            </w:r>
          </w:p>
        </w:tc>
        <w:tc>
          <w:tcPr>
            <w:tcW w:w="6368" w:type="dxa"/>
            <w:gridSpan w:val="2"/>
          </w:tcPr>
          <w:p w14:paraId="4EA4A352" w14:textId="219FB448" w:rsidR="00657878" w:rsidRPr="00C51464" w:rsidRDefault="00657878" w:rsidP="008A42F7">
            <w:pPr>
              <w:rPr>
                <w:rFonts w:ascii="Verdana" w:hAnsi="Verdana"/>
                <w:kern w:val="2"/>
                <w:sz w:val="20"/>
              </w:rPr>
            </w:pPr>
            <w:r w:rsidRPr="00C51464">
              <w:rPr>
                <w:rFonts w:ascii="Verdana" w:hAnsi="Verdana"/>
                <w:kern w:val="2"/>
                <w:sz w:val="20"/>
              </w:rPr>
              <w:t>Netaikoma</w:t>
            </w:r>
          </w:p>
        </w:tc>
      </w:tr>
      <w:tr w:rsidR="00657878" w:rsidRPr="00C51464" w14:paraId="652A39CA" w14:textId="77777777" w:rsidTr="49C6119D">
        <w:trPr>
          <w:trHeight w:val="300"/>
        </w:trPr>
        <w:tc>
          <w:tcPr>
            <w:tcW w:w="9627" w:type="dxa"/>
            <w:gridSpan w:val="3"/>
          </w:tcPr>
          <w:p w14:paraId="19978732" w14:textId="77777777" w:rsidR="00657878" w:rsidRPr="00C51464" w:rsidRDefault="00657878" w:rsidP="00657878">
            <w:pPr>
              <w:jc w:val="center"/>
              <w:rPr>
                <w:rFonts w:ascii="Verdana" w:hAnsi="Verdana"/>
                <w:b/>
                <w:kern w:val="2"/>
                <w:sz w:val="20"/>
              </w:rPr>
            </w:pPr>
            <w:r w:rsidRPr="00C51464">
              <w:rPr>
                <w:rFonts w:ascii="Verdana" w:hAnsi="Verdana"/>
                <w:b/>
                <w:kern w:val="2"/>
                <w:sz w:val="20"/>
              </w:rPr>
              <w:t xml:space="preserve">4. PASLAUGŲ SUTEIKIMO TERMINAI IR PASLAUGŲ PERDAVIMO </w:t>
            </w:r>
            <w:r w:rsidRPr="00C51464">
              <w:rPr>
                <w:rFonts w:ascii="Verdana" w:hAnsi="Verdana"/>
                <w:color w:val="000000"/>
                <w:kern w:val="2"/>
                <w:sz w:val="20"/>
              </w:rPr>
              <w:t>–</w:t>
            </w:r>
            <w:r w:rsidRPr="00C51464">
              <w:rPr>
                <w:rFonts w:ascii="Verdana" w:hAnsi="Verdana"/>
                <w:b/>
                <w:kern w:val="2"/>
                <w:sz w:val="20"/>
              </w:rPr>
              <w:t xml:space="preserve"> PRIĖMIMO TVARKA</w:t>
            </w:r>
          </w:p>
        </w:tc>
      </w:tr>
      <w:tr w:rsidR="00657878" w:rsidRPr="00C51464" w14:paraId="061ACEE5" w14:textId="77777777" w:rsidTr="001B5FB1">
        <w:trPr>
          <w:trHeight w:val="300"/>
        </w:trPr>
        <w:tc>
          <w:tcPr>
            <w:tcW w:w="3259" w:type="dxa"/>
          </w:tcPr>
          <w:p w14:paraId="4084BAA1" w14:textId="73D03E27" w:rsidR="00657878" w:rsidRPr="00C51464" w:rsidRDefault="00657878" w:rsidP="00657878">
            <w:pPr>
              <w:rPr>
                <w:rFonts w:ascii="Verdana" w:hAnsi="Verdana"/>
                <w:b/>
                <w:kern w:val="2"/>
                <w:sz w:val="20"/>
              </w:rPr>
            </w:pPr>
            <w:r w:rsidRPr="00C51464">
              <w:rPr>
                <w:rFonts w:ascii="Verdana" w:hAnsi="Verdana"/>
                <w:b/>
                <w:kern w:val="2"/>
                <w:sz w:val="20"/>
              </w:rPr>
              <w:t xml:space="preserve">4.1. </w:t>
            </w:r>
            <w:r w:rsidRPr="00C51464">
              <w:rPr>
                <w:rFonts w:ascii="Verdana" w:hAnsi="Verdana"/>
                <w:b/>
                <w:sz w:val="20"/>
              </w:rPr>
              <w:t>Paslaugų</w:t>
            </w:r>
            <w:r w:rsidRPr="00C51464">
              <w:rPr>
                <w:rFonts w:ascii="Verdana" w:hAnsi="Verdana"/>
                <w:b/>
                <w:kern w:val="2"/>
                <w:sz w:val="20"/>
              </w:rPr>
              <w:t xml:space="preserve"> </w:t>
            </w:r>
            <w:r w:rsidRPr="00C51464">
              <w:rPr>
                <w:rFonts w:ascii="Verdana" w:hAnsi="Verdana"/>
                <w:b/>
                <w:sz w:val="20"/>
              </w:rPr>
              <w:t>suteikimo</w:t>
            </w:r>
            <w:r w:rsidRPr="00C51464">
              <w:rPr>
                <w:rFonts w:ascii="Verdana" w:hAnsi="Verdana"/>
                <w:b/>
                <w:kern w:val="2"/>
                <w:sz w:val="20"/>
              </w:rPr>
              <w:t xml:space="preserve"> terminas, kai </w:t>
            </w:r>
            <w:r w:rsidRPr="00C51464">
              <w:rPr>
                <w:rFonts w:ascii="Verdana" w:hAnsi="Verdana"/>
                <w:b/>
                <w:sz w:val="20"/>
              </w:rPr>
              <w:t>Paslaugos yra vienkartinio pobūdžio, teikiamos periodiškai arba pagal Pirkėjo Užsakymą</w:t>
            </w:r>
          </w:p>
          <w:p w14:paraId="3EF87ADF" w14:textId="77777777" w:rsidR="00657878" w:rsidRPr="00C51464" w:rsidRDefault="00657878" w:rsidP="00657878">
            <w:pPr>
              <w:rPr>
                <w:rFonts w:ascii="Verdana" w:hAnsi="Verdana"/>
                <w:b/>
                <w:color w:val="FF0000"/>
                <w:kern w:val="2"/>
                <w:sz w:val="20"/>
              </w:rPr>
            </w:pPr>
          </w:p>
        </w:tc>
        <w:tc>
          <w:tcPr>
            <w:tcW w:w="6368" w:type="dxa"/>
            <w:gridSpan w:val="2"/>
          </w:tcPr>
          <w:p w14:paraId="7C64AAF1" w14:textId="2CABB9B7" w:rsidR="008E3DFA" w:rsidRPr="00C51464" w:rsidRDefault="002F36F8" w:rsidP="002F36F8">
            <w:pPr>
              <w:tabs>
                <w:tab w:val="left" w:pos="1134"/>
              </w:tabs>
              <w:jc w:val="both"/>
              <w:rPr>
                <w:rFonts w:ascii="Verdana" w:hAnsi="Verdana"/>
                <w:bCs/>
                <w:sz w:val="20"/>
              </w:rPr>
            </w:pPr>
            <w:r w:rsidRPr="00C51464">
              <w:rPr>
                <w:rFonts w:ascii="Verdana" w:hAnsi="Verdana"/>
                <w:bCs/>
                <w:sz w:val="20"/>
              </w:rPr>
              <w:t xml:space="preserve">4.1.1. Paslaugos turi būti pradedamos teikti ne vėliau kaip per 14 (keturiolika) </w:t>
            </w:r>
            <w:r w:rsidR="001A5174" w:rsidRPr="00C51464">
              <w:rPr>
                <w:rFonts w:ascii="Verdana" w:hAnsi="Verdana"/>
                <w:bCs/>
                <w:sz w:val="20"/>
              </w:rPr>
              <w:t>kalendorinių</w:t>
            </w:r>
            <w:r w:rsidRPr="00C51464">
              <w:rPr>
                <w:rFonts w:ascii="Verdana" w:hAnsi="Verdana"/>
                <w:bCs/>
                <w:sz w:val="20"/>
              </w:rPr>
              <w:t xml:space="preserve"> dienų nuo Sutarties įsigaliojimo.</w:t>
            </w:r>
          </w:p>
          <w:p w14:paraId="69C6AE54" w14:textId="5508D9CC" w:rsidR="00657878" w:rsidRPr="00C51464" w:rsidRDefault="008E3DFA" w:rsidP="001065D5">
            <w:pPr>
              <w:tabs>
                <w:tab w:val="left" w:pos="1134"/>
              </w:tabs>
              <w:jc w:val="both"/>
              <w:rPr>
                <w:rFonts w:ascii="Verdana" w:hAnsi="Verdana"/>
                <w:sz w:val="20"/>
              </w:rPr>
            </w:pPr>
            <w:r w:rsidRPr="00C51464">
              <w:rPr>
                <w:rFonts w:ascii="Verdana" w:hAnsi="Verdana"/>
                <w:bCs/>
                <w:sz w:val="20"/>
              </w:rPr>
              <w:t xml:space="preserve">4.1.2. </w:t>
            </w:r>
            <w:r w:rsidRPr="00C51464">
              <w:rPr>
                <w:rFonts w:ascii="Verdana" w:hAnsi="Verdana"/>
                <w:sz w:val="20"/>
              </w:rPr>
              <w:t xml:space="preserve">Paslaugų teikimo terminas – </w:t>
            </w:r>
            <w:r w:rsidRPr="00C51464">
              <w:rPr>
                <w:rFonts w:ascii="Verdana" w:hAnsi="Verdana"/>
                <w:b/>
                <w:bCs/>
                <w:sz w:val="20"/>
              </w:rPr>
              <w:t>12 (dvylika) mėnesių</w:t>
            </w:r>
            <w:r w:rsidRPr="00C51464">
              <w:rPr>
                <w:rFonts w:ascii="Verdana" w:hAnsi="Verdana"/>
                <w:sz w:val="20"/>
              </w:rPr>
              <w:t xml:space="preserve"> nuo </w:t>
            </w:r>
            <w:r w:rsidR="001B0869" w:rsidRPr="00C51464">
              <w:rPr>
                <w:rFonts w:ascii="Verdana" w:hAnsi="Verdana"/>
                <w:sz w:val="20"/>
              </w:rPr>
              <w:t>m</w:t>
            </w:r>
            <w:r w:rsidRPr="00C51464">
              <w:rPr>
                <w:rFonts w:ascii="Verdana" w:hAnsi="Verdana"/>
                <w:sz w:val="20"/>
              </w:rPr>
              <w:t xml:space="preserve">aitinimo paslaugų teikimo LRT kavinėje pradžios. </w:t>
            </w:r>
            <w:r w:rsidR="002F36F8" w:rsidRPr="00C51464">
              <w:rPr>
                <w:rFonts w:ascii="Verdana" w:hAnsi="Verdana"/>
                <w:bCs/>
                <w:sz w:val="20"/>
              </w:rPr>
              <w:t xml:space="preserve"> </w:t>
            </w:r>
          </w:p>
        </w:tc>
      </w:tr>
      <w:tr w:rsidR="00657878" w:rsidRPr="00C51464" w14:paraId="6409A4A9" w14:textId="77777777" w:rsidTr="001B5FB1">
        <w:trPr>
          <w:trHeight w:val="300"/>
        </w:trPr>
        <w:tc>
          <w:tcPr>
            <w:tcW w:w="3259" w:type="dxa"/>
          </w:tcPr>
          <w:p w14:paraId="181ECC5C" w14:textId="77777777" w:rsidR="00657878" w:rsidRPr="00C51464" w:rsidRDefault="00657878" w:rsidP="00657878">
            <w:pPr>
              <w:rPr>
                <w:rFonts w:ascii="Verdana" w:hAnsi="Verdana"/>
                <w:b/>
                <w:kern w:val="2"/>
                <w:sz w:val="20"/>
              </w:rPr>
            </w:pPr>
            <w:r w:rsidRPr="00C51464">
              <w:rPr>
                <w:rFonts w:ascii="Verdana" w:hAnsi="Verdana"/>
                <w:b/>
                <w:kern w:val="2"/>
                <w:sz w:val="20"/>
              </w:rPr>
              <w:t>4.2. Paslaugų / jų dalies / etapo / periodo suteikimo termino pratęsimas</w:t>
            </w:r>
          </w:p>
        </w:tc>
        <w:tc>
          <w:tcPr>
            <w:tcW w:w="6368" w:type="dxa"/>
            <w:gridSpan w:val="2"/>
          </w:tcPr>
          <w:p w14:paraId="3250B2CE" w14:textId="13E1CC28" w:rsidR="005B2586" w:rsidRPr="00C51464" w:rsidRDefault="005B2586" w:rsidP="00AF3104">
            <w:pPr>
              <w:jc w:val="both"/>
              <w:rPr>
                <w:rFonts w:ascii="Verdana" w:hAnsi="Verdana"/>
                <w:kern w:val="2"/>
                <w:sz w:val="20"/>
              </w:rPr>
            </w:pPr>
            <w:r w:rsidRPr="00C51464">
              <w:rPr>
                <w:rFonts w:ascii="Verdana" w:hAnsi="Verdana"/>
                <w:kern w:val="2"/>
                <w:sz w:val="20"/>
              </w:rPr>
              <w:t>4.2.1. Paslaugų teikimo laikotarpis</w:t>
            </w:r>
            <w:r w:rsidR="009B1C77" w:rsidRPr="00C51464">
              <w:rPr>
                <w:rFonts w:ascii="Verdana" w:hAnsi="Verdana"/>
                <w:kern w:val="2"/>
                <w:sz w:val="20"/>
              </w:rPr>
              <w:t xml:space="preserve"> nurodytas Specialiųjų sąlygų 4.1</w:t>
            </w:r>
            <w:r w:rsidR="00A32077" w:rsidRPr="00C51464">
              <w:rPr>
                <w:rFonts w:ascii="Verdana" w:hAnsi="Verdana"/>
                <w:kern w:val="2"/>
                <w:sz w:val="20"/>
              </w:rPr>
              <w:t>.2</w:t>
            </w:r>
            <w:r w:rsidR="009B1C77" w:rsidRPr="00C51464">
              <w:rPr>
                <w:rFonts w:ascii="Verdana" w:hAnsi="Verdana"/>
                <w:kern w:val="2"/>
                <w:sz w:val="20"/>
              </w:rPr>
              <w:t xml:space="preserve"> punkte</w:t>
            </w:r>
            <w:r w:rsidRPr="00C51464">
              <w:rPr>
                <w:rFonts w:ascii="Verdana" w:hAnsi="Verdana"/>
                <w:kern w:val="2"/>
                <w:sz w:val="20"/>
              </w:rPr>
              <w:t xml:space="preserve"> gal būti pratęsiamas</w:t>
            </w:r>
            <w:r w:rsidR="00A32077" w:rsidRPr="00C51464">
              <w:rPr>
                <w:rFonts w:ascii="Verdana" w:hAnsi="Verdana"/>
                <w:kern w:val="2"/>
                <w:sz w:val="20"/>
              </w:rPr>
              <w:t xml:space="preserve"> </w:t>
            </w:r>
            <w:r w:rsidRPr="00C51464">
              <w:rPr>
                <w:rFonts w:ascii="Verdana" w:hAnsi="Verdana"/>
                <w:kern w:val="2"/>
                <w:sz w:val="20"/>
              </w:rPr>
              <w:t>2 (du) kartus po 12 (dvylika) mėnesių, tačiau bendra Paslaugų teikimo trukmė negali viršyti 36 (trisdešimt šešių) mėnesių.</w:t>
            </w:r>
          </w:p>
          <w:p w14:paraId="292C40EE" w14:textId="26CE5520" w:rsidR="001A342E" w:rsidRPr="00C51464" w:rsidRDefault="001A342E" w:rsidP="00AF3104">
            <w:pPr>
              <w:jc w:val="both"/>
              <w:rPr>
                <w:rFonts w:ascii="Verdana" w:hAnsi="Verdana"/>
                <w:kern w:val="2"/>
                <w:sz w:val="20"/>
              </w:rPr>
            </w:pPr>
            <w:r w:rsidRPr="00C51464">
              <w:rPr>
                <w:rFonts w:ascii="Verdana" w:hAnsi="Verdana"/>
                <w:kern w:val="2"/>
                <w:sz w:val="20"/>
              </w:rPr>
              <w:t>4.2.</w:t>
            </w:r>
            <w:r w:rsidR="005B2586" w:rsidRPr="00C51464">
              <w:rPr>
                <w:rFonts w:ascii="Verdana" w:hAnsi="Verdana"/>
                <w:kern w:val="2"/>
                <w:sz w:val="20"/>
              </w:rPr>
              <w:t>2</w:t>
            </w:r>
            <w:r w:rsidRPr="00C51464">
              <w:rPr>
                <w:rFonts w:ascii="Verdana" w:hAnsi="Verdana"/>
                <w:kern w:val="2"/>
                <w:sz w:val="20"/>
              </w:rPr>
              <w:t xml:space="preserve">. </w:t>
            </w:r>
            <w:r w:rsidR="001241FF" w:rsidRPr="00C51464">
              <w:rPr>
                <w:rFonts w:ascii="Verdana" w:hAnsi="Verdana"/>
                <w:kern w:val="2"/>
                <w:sz w:val="20"/>
              </w:rPr>
              <w:t xml:space="preserve">Jeigu ne vėliau kaip prieš 30 (trisdešimt) kalendorinių dienų iki </w:t>
            </w:r>
            <w:r w:rsidR="0068247A" w:rsidRPr="00C51464">
              <w:rPr>
                <w:rFonts w:ascii="Verdana" w:hAnsi="Verdana"/>
                <w:kern w:val="2"/>
                <w:sz w:val="20"/>
              </w:rPr>
              <w:t xml:space="preserve">esamo </w:t>
            </w:r>
            <w:r w:rsidR="001241FF" w:rsidRPr="00C51464">
              <w:rPr>
                <w:rFonts w:ascii="Verdana" w:hAnsi="Verdana"/>
                <w:kern w:val="2"/>
                <w:sz w:val="20"/>
              </w:rPr>
              <w:t xml:space="preserve">Paslaugų teikimo </w:t>
            </w:r>
            <w:r w:rsidR="009146DE" w:rsidRPr="00C51464">
              <w:rPr>
                <w:rFonts w:ascii="Verdana" w:hAnsi="Verdana"/>
                <w:kern w:val="2"/>
                <w:sz w:val="20"/>
              </w:rPr>
              <w:t>laikotarpio</w:t>
            </w:r>
            <w:r w:rsidR="001241FF" w:rsidRPr="00C51464">
              <w:rPr>
                <w:rFonts w:ascii="Verdana" w:hAnsi="Verdana"/>
                <w:kern w:val="2"/>
                <w:sz w:val="20"/>
              </w:rPr>
              <w:t xml:space="preserve"> pabaigos nė viena </w:t>
            </w:r>
            <w:r w:rsidR="00B84057" w:rsidRPr="00C51464">
              <w:rPr>
                <w:rFonts w:ascii="Verdana" w:hAnsi="Verdana"/>
                <w:kern w:val="2"/>
                <w:sz w:val="20"/>
              </w:rPr>
              <w:t>Š</w:t>
            </w:r>
            <w:r w:rsidR="001241FF" w:rsidRPr="00C51464">
              <w:rPr>
                <w:rFonts w:ascii="Verdana" w:hAnsi="Verdana"/>
                <w:kern w:val="2"/>
                <w:sz w:val="20"/>
              </w:rPr>
              <w:t xml:space="preserve">alis raštu nepareiškia apie </w:t>
            </w:r>
            <w:r w:rsidR="00F401BD" w:rsidRPr="00C51464">
              <w:rPr>
                <w:rFonts w:ascii="Verdana" w:hAnsi="Verdana"/>
                <w:kern w:val="2"/>
                <w:sz w:val="20"/>
              </w:rPr>
              <w:t xml:space="preserve">Paslaugų teikimo </w:t>
            </w:r>
            <w:r w:rsidR="009146DE" w:rsidRPr="00C51464">
              <w:rPr>
                <w:rFonts w:ascii="Verdana" w:hAnsi="Verdana"/>
                <w:kern w:val="2"/>
                <w:sz w:val="20"/>
              </w:rPr>
              <w:t>laikotarpio</w:t>
            </w:r>
            <w:r w:rsidR="00F401BD" w:rsidRPr="00C51464">
              <w:rPr>
                <w:rFonts w:ascii="Verdana" w:hAnsi="Verdana"/>
                <w:kern w:val="2"/>
                <w:sz w:val="20"/>
              </w:rPr>
              <w:t xml:space="preserve"> nepratęsimą</w:t>
            </w:r>
            <w:r w:rsidR="00D70A81" w:rsidRPr="00C51464">
              <w:rPr>
                <w:rFonts w:ascii="Verdana" w:hAnsi="Verdana"/>
                <w:kern w:val="2"/>
                <w:sz w:val="20"/>
              </w:rPr>
              <w:t xml:space="preserve"> -</w:t>
            </w:r>
            <w:r w:rsidR="001241FF" w:rsidRPr="00C51464">
              <w:rPr>
                <w:rFonts w:ascii="Verdana" w:hAnsi="Verdana"/>
                <w:kern w:val="2"/>
                <w:sz w:val="20"/>
              </w:rPr>
              <w:t xml:space="preserve"> Paslaugų teikimo </w:t>
            </w:r>
            <w:r w:rsidR="006B381C" w:rsidRPr="00C51464">
              <w:rPr>
                <w:rFonts w:ascii="Verdana" w:hAnsi="Verdana"/>
                <w:kern w:val="2"/>
                <w:sz w:val="20"/>
              </w:rPr>
              <w:t>laikotarpis</w:t>
            </w:r>
            <w:r w:rsidR="001241FF" w:rsidRPr="00C51464">
              <w:rPr>
                <w:rFonts w:ascii="Verdana" w:hAnsi="Verdana"/>
                <w:kern w:val="2"/>
                <w:sz w:val="20"/>
              </w:rPr>
              <w:t xml:space="preserve"> laikomas pratęstu</w:t>
            </w:r>
            <w:r w:rsidR="00A32C58" w:rsidRPr="00C51464">
              <w:rPr>
                <w:rFonts w:ascii="Verdana" w:hAnsi="Verdana"/>
                <w:kern w:val="2"/>
                <w:sz w:val="20"/>
              </w:rPr>
              <w:t xml:space="preserve"> dar</w:t>
            </w:r>
            <w:r w:rsidR="001241FF" w:rsidRPr="00C51464">
              <w:rPr>
                <w:rFonts w:ascii="Verdana" w:hAnsi="Verdana"/>
                <w:kern w:val="2"/>
                <w:sz w:val="20"/>
              </w:rPr>
              <w:t xml:space="preserve"> 12 (dvylikai) mėnesių</w:t>
            </w:r>
            <w:r w:rsidR="00BC4BC0" w:rsidRPr="00C51464">
              <w:rPr>
                <w:rFonts w:ascii="Verdana" w:hAnsi="Verdana"/>
                <w:kern w:val="2"/>
                <w:sz w:val="20"/>
              </w:rPr>
              <w:t xml:space="preserve"> Specialiųjų sąlygų 4.2.1 punkte nustatyta tvarka</w:t>
            </w:r>
            <w:r w:rsidR="001241FF" w:rsidRPr="00C51464">
              <w:rPr>
                <w:rFonts w:ascii="Verdana" w:hAnsi="Verdana"/>
                <w:kern w:val="2"/>
                <w:sz w:val="20"/>
              </w:rPr>
              <w:t>.</w:t>
            </w:r>
          </w:p>
          <w:p w14:paraId="75A20794" w14:textId="55A2CFD6" w:rsidR="00657878" w:rsidRPr="00C51464" w:rsidRDefault="001A342E" w:rsidP="00AF3104">
            <w:pPr>
              <w:jc w:val="both"/>
              <w:rPr>
                <w:rFonts w:ascii="Verdana" w:hAnsi="Verdana"/>
                <w:kern w:val="2"/>
                <w:sz w:val="20"/>
              </w:rPr>
            </w:pPr>
            <w:r w:rsidRPr="00C51464">
              <w:rPr>
                <w:rFonts w:ascii="Verdana" w:hAnsi="Verdana"/>
                <w:kern w:val="2"/>
                <w:sz w:val="20"/>
              </w:rPr>
              <w:t>4.2.</w:t>
            </w:r>
            <w:r w:rsidR="005B2586" w:rsidRPr="00C51464">
              <w:rPr>
                <w:rFonts w:ascii="Verdana" w:hAnsi="Verdana"/>
                <w:kern w:val="2"/>
                <w:sz w:val="20"/>
              </w:rPr>
              <w:t>3</w:t>
            </w:r>
            <w:r w:rsidRPr="00C51464">
              <w:rPr>
                <w:rFonts w:ascii="Verdana" w:hAnsi="Verdana"/>
                <w:kern w:val="2"/>
                <w:sz w:val="20"/>
              </w:rPr>
              <w:t xml:space="preserve">. </w:t>
            </w:r>
            <w:r w:rsidR="00EE126E" w:rsidRPr="00C51464">
              <w:rPr>
                <w:rFonts w:ascii="Verdana" w:hAnsi="Verdana"/>
                <w:kern w:val="2"/>
                <w:sz w:val="20"/>
              </w:rPr>
              <w:t xml:space="preserve">Jeigu </w:t>
            </w:r>
            <w:r w:rsidR="009A5B3D" w:rsidRPr="00C51464">
              <w:rPr>
                <w:rFonts w:ascii="Verdana" w:hAnsi="Verdana"/>
                <w:kern w:val="2"/>
                <w:sz w:val="20"/>
              </w:rPr>
              <w:t>Specialiųjų sąlygų</w:t>
            </w:r>
            <w:r w:rsidR="005B2586" w:rsidRPr="00C51464">
              <w:rPr>
                <w:rFonts w:ascii="Verdana" w:hAnsi="Verdana"/>
                <w:kern w:val="2"/>
                <w:sz w:val="20"/>
              </w:rPr>
              <w:t xml:space="preserve"> </w:t>
            </w:r>
            <w:r w:rsidR="00EE126E" w:rsidRPr="00C51464">
              <w:rPr>
                <w:rFonts w:ascii="Verdana" w:hAnsi="Verdana"/>
                <w:kern w:val="2"/>
                <w:sz w:val="20"/>
              </w:rPr>
              <w:t>4.2.</w:t>
            </w:r>
            <w:r w:rsidR="009A5B3D" w:rsidRPr="00C51464">
              <w:rPr>
                <w:rFonts w:ascii="Verdana" w:hAnsi="Verdana"/>
                <w:kern w:val="2"/>
                <w:sz w:val="20"/>
              </w:rPr>
              <w:t>2</w:t>
            </w:r>
            <w:r w:rsidR="00EE126E" w:rsidRPr="00C51464">
              <w:rPr>
                <w:rFonts w:ascii="Verdana" w:hAnsi="Verdana"/>
                <w:kern w:val="2"/>
                <w:sz w:val="20"/>
              </w:rPr>
              <w:t xml:space="preserve"> punkte nustatyta tvarka viena iš Šalių </w:t>
            </w:r>
            <w:r w:rsidR="00B84057" w:rsidRPr="00C51464">
              <w:rPr>
                <w:rFonts w:ascii="Verdana" w:hAnsi="Verdana"/>
                <w:kern w:val="2"/>
                <w:sz w:val="20"/>
              </w:rPr>
              <w:t xml:space="preserve">pareiškia apie </w:t>
            </w:r>
            <w:r w:rsidR="005B2586" w:rsidRPr="00C51464">
              <w:rPr>
                <w:rFonts w:ascii="Verdana" w:hAnsi="Verdana"/>
                <w:kern w:val="2"/>
                <w:sz w:val="20"/>
              </w:rPr>
              <w:t xml:space="preserve">Paslaugų teikimo </w:t>
            </w:r>
            <w:r w:rsidR="006B381C" w:rsidRPr="00C51464">
              <w:rPr>
                <w:rFonts w:ascii="Verdana" w:hAnsi="Verdana"/>
                <w:kern w:val="2"/>
                <w:sz w:val="20"/>
              </w:rPr>
              <w:t>laikotarpis</w:t>
            </w:r>
            <w:r w:rsidR="005B2586" w:rsidRPr="00C51464">
              <w:rPr>
                <w:rFonts w:ascii="Verdana" w:hAnsi="Verdana"/>
                <w:kern w:val="2"/>
                <w:sz w:val="20"/>
              </w:rPr>
              <w:t xml:space="preserve"> neprat</w:t>
            </w:r>
            <w:r w:rsidR="009A5B3D" w:rsidRPr="00C51464">
              <w:rPr>
                <w:rFonts w:ascii="Verdana" w:hAnsi="Verdana"/>
                <w:kern w:val="2"/>
                <w:sz w:val="20"/>
              </w:rPr>
              <w:t xml:space="preserve">ęsimą – Paslaugos teikiamos iki </w:t>
            </w:r>
            <w:r w:rsidR="00BE116E" w:rsidRPr="00C51464">
              <w:rPr>
                <w:rFonts w:ascii="Verdana" w:hAnsi="Verdana"/>
                <w:kern w:val="2"/>
                <w:sz w:val="20"/>
              </w:rPr>
              <w:t>esamo</w:t>
            </w:r>
            <w:r w:rsidR="0095591F" w:rsidRPr="00C51464">
              <w:rPr>
                <w:rFonts w:ascii="Verdana" w:hAnsi="Verdana"/>
                <w:kern w:val="2"/>
                <w:sz w:val="20"/>
              </w:rPr>
              <w:t xml:space="preserve"> Paslaugų teikimo laikotarpio pabaigos</w:t>
            </w:r>
            <w:r w:rsidR="007708C3" w:rsidRPr="00C51464">
              <w:rPr>
                <w:rFonts w:ascii="Verdana" w:hAnsi="Verdana"/>
                <w:kern w:val="2"/>
                <w:sz w:val="20"/>
              </w:rPr>
              <w:t>.</w:t>
            </w:r>
          </w:p>
        </w:tc>
      </w:tr>
      <w:tr w:rsidR="00657878" w:rsidRPr="00C51464" w14:paraId="4D38D397" w14:textId="77777777" w:rsidTr="001B5FB1">
        <w:trPr>
          <w:trHeight w:val="300"/>
        </w:trPr>
        <w:tc>
          <w:tcPr>
            <w:tcW w:w="3259" w:type="dxa"/>
          </w:tcPr>
          <w:p w14:paraId="60FED6D0" w14:textId="77777777" w:rsidR="00657878" w:rsidRPr="00C51464" w:rsidRDefault="00657878" w:rsidP="00657878">
            <w:pPr>
              <w:rPr>
                <w:rFonts w:ascii="Verdana" w:hAnsi="Verdana"/>
                <w:b/>
                <w:kern w:val="2"/>
                <w:sz w:val="20"/>
              </w:rPr>
            </w:pPr>
            <w:r w:rsidRPr="00C51464">
              <w:rPr>
                <w:rFonts w:ascii="Verdana" w:hAnsi="Verdana"/>
                <w:b/>
                <w:kern w:val="2"/>
                <w:sz w:val="20"/>
              </w:rPr>
              <w:t>4.3. Užsakymų teikimo tvarka</w:t>
            </w:r>
          </w:p>
        </w:tc>
        <w:tc>
          <w:tcPr>
            <w:tcW w:w="6368" w:type="dxa"/>
            <w:gridSpan w:val="2"/>
          </w:tcPr>
          <w:p w14:paraId="6B5C9DE5" w14:textId="5376686F" w:rsidR="009F1D2A" w:rsidRPr="00C51464" w:rsidRDefault="009F1D2A" w:rsidP="00245EBB">
            <w:pPr>
              <w:tabs>
                <w:tab w:val="left" w:pos="720"/>
              </w:tabs>
              <w:spacing w:before="120" w:after="120"/>
              <w:jc w:val="both"/>
              <w:rPr>
                <w:rFonts w:ascii="Verdana" w:hAnsi="Verdana"/>
                <w:sz w:val="20"/>
              </w:rPr>
            </w:pPr>
            <w:r w:rsidRPr="00C51464">
              <w:rPr>
                <w:rFonts w:ascii="Verdana" w:hAnsi="Verdana"/>
                <w:sz w:val="20"/>
              </w:rPr>
              <w:t xml:space="preserve">4.3.1. Maitinimo paslaugos </w:t>
            </w:r>
            <w:r w:rsidR="00576C3B" w:rsidRPr="00C51464">
              <w:rPr>
                <w:rFonts w:ascii="Verdana" w:hAnsi="Verdana"/>
                <w:sz w:val="20"/>
              </w:rPr>
              <w:t>LRT kavinėje teikiamos nuo 4.1.1 p</w:t>
            </w:r>
            <w:r w:rsidR="00C302EF" w:rsidRPr="00C51464">
              <w:rPr>
                <w:rFonts w:ascii="Verdana" w:hAnsi="Verdana"/>
                <w:sz w:val="20"/>
              </w:rPr>
              <w:t xml:space="preserve">unkte </w:t>
            </w:r>
            <w:r w:rsidR="00576C3B" w:rsidRPr="00C51464">
              <w:rPr>
                <w:rFonts w:ascii="Verdana" w:hAnsi="Verdana"/>
                <w:sz w:val="20"/>
              </w:rPr>
              <w:t>nurodyto termino pradžios.</w:t>
            </w:r>
          </w:p>
          <w:p w14:paraId="33143AA7" w14:textId="77777777" w:rsidR="00C60420" w:rsidRPr="00C51464" w:rsidRDefault="009F1D2A" w:rsidP="00245EBB">
            <w:pPr>
              <w:tabs>
                <w:tab w:val="left" w:pos="720"/>
              </w:tabs>
              <w:spacing w:before="120" w:after="120"/>
              <w:jc w:val="both"/>
              <w:rPr>
                <w:rFonts w:ascii="Verdana" w:hAnsi="Verdana"/>
                <w:sz w:val="20"/>
              </w:rPr>
            </w:pPr>
            <w:r w:rsidRPr="00C51464">
              <w:rPr>
                <w:rFonts w:ascii="Verdana" w:hAnsi="Verdana"/>
                <w:sz w:val="20"/>
              </w:rPr>
              <w:t>4.3.2. Maitinimo paslaugos LRT renginių metu teikiamos pagal atskirus LRT užsakymus kiekvienam renginiui. Maitinimo paslaugų LRT renginiams kiekiai, vieta ir teikimo būdai bus nurodyti LRT užsakymuose.</w:t>
            </w:r>
          </w:p>
          <w:p w14:paraId="0D69534B" w14:textId="48E9FEF6" w:rsidR="000B20C9" w:rsidRPr="00C51464" w:rsidRDefault="00C60420" w:rsidP="00245EBB">
            <w:pPr>
              <w:tabs>
                <w:tab w:val="left" w:pos="720"/>
              </w:tabs>
              <w:spacing w:before="120" w:after="120"/>
              <w:jc w:val="both"/>
              <w:rPr>
                <w:rFonts w:ascii="Verdana" w:hAnsi="Verdana"/>
                <w:sz w:val="20"/>
              </w:rPr>
            </w:pPr>
            <w:r w:rsidRPr="00C51464">
              <w:rPr>
                <w:rFonts w:ascii="Verdana" w:hAnsi="Verdana"/>
                <w:sz w:val="20"/>
              </w:rPr>
              <w:t xml:space="preserve">4.3.2. </w:t>
            </w:r>
            <w:r w:rsidR="000B20C9" w:rsidRPr="00C51464">
              <w:rPr>
                <w:rFonts w:ascii="Verdana" w:hAnsi="Verdana"/>
                <w:sz w:val="20"/>
              </w:rPr>
              <w:t>Šalys įsipareigoja laikytis žemiau nustatytos užsakymų pateikimo, patvirtinimo, keitimo ir atšaukimo tvarkos:</w:t>
            </w:r>
          </w:p>
          <w:p w14:paraId="0AB5B648" w14:textId="4A29C23F" w:rsidR="00C60420" w:rsidRPr="00C51464" w:rsidRDefault="00C60420" w:rsidP="00245EBB">
            <w:pPr>
              <w:spacing w:before="120"/>
              <w:jc w:val="both"/>
              <w:rPr>
                <w:rFonts w:ascii="Verdana" w:hAnsi="Verdana"/>
                <w:sz w:val="20"/>
              </w:rPr>
            </w:pPr>
            <w:r w:rsidRPr="00C51464">
              <w:rPr>
                <w:rFonts w:ascii="Verdana" w:hAnsi="Verdana"/>
                <w:sz w:val="20"/>
              </w:rPr>
              <w:t xml:space="preserve">4.3.2.1. </w:t>
            </w:r>
            <w:r w:rsidR="000B20C9" w:rsidRPr="00C51464">
              <w:rPr>
                <w:rFonts w:ascii="Verdana" w:hAnsi="Verdana"/>
                <w:sz w:val="20"/>
              </w:rPr>
              <w:t>Užsakymus LRT vardu pateikia, keičia ir atšaukia tik už Sutarties vykdymą atsakingas asmuo, nurodytas Sutarties 2</w:t>
            </w:r>
            <w:r w:rsidR="00276587" w:rsidRPr="00C51464">
              <w:rPr>
                <w:rFonts w:ascii="Verdana" w:hAnsi="Verdana"/>
                <w:sz w:val="20"/>
              </w:rPr>
              <w:t>.1</w:t>
            </w:r>
            <w:r w:rsidR="000B20C9" w:rsidRPr="00C51464">
              <w:rPr>
                <w:rFonts w:ascii="Verdana" w:hAnsi="Verdana"/>
                <w:sz w:val="20"/>
              </w:rPr>
              <w:t xml:space="preserve"> punkte;</w:t>
            </w:r>
          </w:p>
          <w:p w14:paraId="0D3C259C" w14:textId="3D734F32" w:rsidR="00276587" w:rsidRPr="00C51464" w:rsidRDefault="00C60420" w:rsidP="00245EBB">
            <w:pPr>
              <w:spacing w:before="120"/>
              <w:jc w:val="both"/>
              <w:rPr>
                <w:rFonts w:ascii="Verdana" w:hAnsi="Verdana"/>
                <w:sz w:val="20"/>
              </w:rPr>
            </w:pPr>
            <w:r w:rsidRPr="00C51464">
              <w:rPr>
                <w:rFonts w:ascii="Verdana" w:hAnsi="Verdana"/>
                <w:sz w:val="20"/>
              </w:rPr>
              <w:lastRenderedPageBreak/>
              <w:t xml:space="preserve">4.3.2.2. </w:t>
            </w:r>
            <w:r w:rsidR="000B20C9" w:rsidRPr="00C51464">
              <w:rPr>
                <w:rFonts w:ascii="Verdana" w:hAnsi="Verdana"/>
                <w:sz w:val="20"/>
              </w:rPr>
              <w:t xml:space="preserve">Užsakymus priima ir tvirtina </w:t>
            </w:r>
            <w:r w:rsidR="00276587" w:rsidRPr="00C51464">
              <w:rPr>
                <w:rFonts w:ascii="Verdana" w:hAnsi="Verdana"/>
                <w:sz w:val="20"/>
              </w:rPr>
              <w:t>Tiekėjas</w:t>
            </w:r>
            <w:r w:rsidR="000B20C9" w:rsidRPr="00C51464">
              <w:rPr>
                <w:rFonts w:ascii="Verdana" w:hAnsi="Verdana"/>
                <w:sz w:val="20"/>
              </w:rPr>
              <w:t xml:space="preserve"> už sutarties vykdymą atsakingas asmuo, nurodytas Sutarties </w:t>
            </w:r>
            <w:r w:rsidR="00276587" w:rsidRPr="00C51464">
              <w:rPr>
                <w:rFonts w:ascii="Verdana" w:hAnsi="Verdana"/>
                <w:sz w:val="20"/>
              </w:rPr>
              <w:t xml:space="preserve">2.2 </w:t>
            </w:r>
            <w:r w:rsidR="000B20C9" w:rsidRPr="00C51464">
              <w:rPr>
                <w:rFonts w:ascii="Verdana" w:hAnsi="Verdana"/>
                <w:sz w:val="20"/>
              </w:rPr>
              <w:t>punkte.</w:t>
            </w:r>
          </w:p>
          <w:p w14:paraId="29D3270C" w14:textId="77777777" w:rsidR="00276587" w:rsidRPr="00C51464" w:rsidRDefault="00276587" w:rsidP="00245EBB">
            <w:pPr>
              <w:spacing w:before="120"/>
              <w:jc w:val="both"/>
              <w:rPr>
                <w:rFonts w:ascii="Verdana" w:hAnsi="Verdana"/>
                <w:sz w:val="20"/>
              </w:rPr>
            </w:pPr>
            <w:r w:rsidRPr="00C51464">
              <w:rPr>
                <w:rFonts w:ascii="Verdana" w:hAnsi="Verdana"/>
                <w:sz w:val="20"/>
              </w:rPr>
              <w:t xml:space="preserve">4.3.2.3. </w:t>
            </w:r>
            <w:r w:rsidR="000B20C9" w:rsidRPr="00C51464">
              <w:rPr>
                <w:rFonts w:ascii="Verdana" w:hAnsi="Verdana"/>
                <w:sz w:val="20"/>
              </w:rPr>
              <w:t xml:space="preserve">Detalią informaciją apie numatomas įsigyti maitinimo paslaugas LRT renginių metu LRT nurodo kiekvieno konkretaus užsakymo metu, kuris yra pateikiamas </w:t>
            </w:r>
            <w:r w:rsidRPr="00C51464">
              <w:rPr>
                <w:rFonts w:ascii="Verdana" w:hAnsi="Verdana"/>
                <w:sz w:val="20"/>
              </w:rPr>
              <w:t>T</w:t>
            </w:r>
            <w:r w:rsidR="000B20C9" w:rsidRPr="00C51464">
              <w:rPr>
                <w:rFonts w:ascii="Verdana" w:hAnsi="Verdana"/>
                <w:sz w:val="20"/>
              </w:rPr>
              <w:t>eikėjui ne vėliau kaip prieš 10 (dešimt) darbo dienų iki LRT renginio maitinimo paslaugų teikimo datos.</w:t>
            </w:r>
          </w:p>
          <w:p w14:paraId="35520FCE" w14:textId="32325D8C" w:rsidR="00430E7D" w:rsidRPr="00C51464" w:rsidRDefault="00276587" w:rsidP="00245EBB">
            <w:pPr>
              <w:spacing w:before="120"/>
              <w:jc w:val="both"/>
              <w:rPr>
                <w:rFonts w:ascii="Verdana" w:hAnsi="Verdana"/>
                <w:sz w:val="20"/>
              </w:rPr>
            </w:pPr>
            <w:r w:rsidRPr="00C51464">
              <w:rPr>
                <w:rFonts w:ascii="Verdana" w:hAnsi="Verdana"/>
                <w:sz w:val="20"/>
              </w:rPr>
              <w:t>4.3.2.4. Tiekėjas</w:t>
            </w:r>
            <w:r w:rsidR="000B20C9" w:rsidRPr="00C51464">
              <w:rPr>
                <w:rFonts w:ascii="Verdana" w:hAnsi="Verdana"/>
                <w:sz w:val="20"/>
              </w:rPr>
              <w:t xml:space="preserve"> privalo ne vėliau kaip per 3 (tris) darbo dienas nuo LRT užsakymo pateikimo datos, atsižvelgus į LRT pateiktą informaciją apie konkretų renginį (maitinimo tipą, keliamus reikalavimus, kainos limitą, pateiktą informaciją apie svečių išpažįstamą religiją, gyvenseną ir sveikatos būklę, jeigu tokia informacija buvo pateikta, taip pat į kitus LRT pageidavimus), parengti ir elektroniniu paštu už Sutarties vykdymą atsakingam asmeniui pateikti pasiūlymą. LRT turi teisę teikti pastabas dėl maitinimo paslaugų teikimo LRT renginio metu, o </w:t>
            </w:r>
            <w:r w:rsidR="008F6BCA" w:rsidRPr="00C51464">
              <w:rPr>
                <w:rFonts w:ascii="Verdana" w:hAnsi="Verdana"/>
                <w:sz w:val="20"/>
              </w:rPr>
              <w:t>Tiekėjas</w:t>
            </w:r>
            <w:r w:rsidR="000B20C9" w:rsidRPr="00C51464">
              <w:rPr>
                <w:rFonts w:ascii="Verdana" w:hAnsi="Verdana"/>
                <w:sz w:val="20"/>
              </w:rPr>
              <w:t xml:space="preserve"> įsipareigoja pakoreguoti pasiūlymą pagal LRT nurodymus per 1 (vieną) darbo dieną.</w:t>
            </w:r>
          </w:p>
          <w:p w14:paraId="0018CB49" w14:textId="08FF599E" w:rsidR="00430E7D" w:rsidRPr="00C51464" w:rsidRDefault="00430E7D" w:rsidP="00245EBB">
            <w:pPr>
              <w:spacing w:before="120"/>
              <w:jc w:val="both"/>
              <w:rPr>
                <w:rFonts w:ascii="Verdana" w:hAnsi="Verdana"/>
                <w:color w:val="FF0000"/>
                <w:sz w:val="20"/>
              </w:rPr>
            </w:pPr>
            <w:r w:rsidRPr="00C51464">
              <w:rPr>
                <w:rFonts w:ascii="Verdana" w:hAnsi="Verdana"/>
                <w:sz w:val="20"/>
              </w:rPr>
              <w:t xml:space="preserve">4.3.2.5. </w:t>
            </w:r>
            <w:r w:rsidR="000B20C9" w:rsidRPr="00C51464">
              <w:rPr>
                <w:rFonts w:ascii="Verdana" w:hAnsi="Verdana"/>
                <w:sz w:val="20"/>
              </w:rPr>
              <w:t>pagal LRT pateiktą užsakymą parengti pasiūlymą taip, kad skaičiavimus galima būtų patikrinti pagal Sutartyje nurodytus patiekalų, gėrimų pavadinimus</w:t>
            </w:r>
            <w:r w:rsidR="003766C5" w:rsidRPr="00C51464">
              <w:rPr>
                <w:rFonts w:ascii="Verdana" w:hAnsi="Verdana"/>
                <w:sz w:val="20"/>
              </w:rPr>
              <w:t>.</w:t>
            </w:r>
          </w:p>
          <w:p w14:paraId="4579E934" w14:textId="77777777" w:rsidR="00245EBB" w:rsidRPr="00C51464" w:rsidRDefault="00430E7D" w:rsidP="00245EBB">
            <w:pPr>
              <w:spacing w:before="120"/>
              <w:jc w:val="both"/>
              <w:rPr>
                <w:rFonts w:ascii="Verdana" w:hAnsi="Verdana"/>
                <w:sz w:val="20"/>
              </w:rPr>
            </w:pPr>
            <w:r w:rsidRPr="00C51464">
              <w:rPr>
                <w:rFonts w:ascii="Verdana" w:hAnsi="Verdana"/>
                <w:sz w:val="20"/>
              </w:rPr>
              <w:t xml:space="preserve">4.3.2.6. </w:t>
            </w:r>
            <w:r w:rsidR="000B20C9" w:rsidRPr="00C51464">
              <w:rPr>
                <w:rFonts w:ascii="Verdana" w:hAnsi="Verdana"/>
                <w:sz w:val="20"/>
              </w:rPr>
              <w:t>Maitinimo paslaugų užsakymas LRT renginiui laikomas patvirtintu, kai už Sutarties vykdymą atsakingas  asmuo iš LRT pusės elektroniniu laišku patvirtina, kad pasiūlymas tinkamas.</w:t>
            </w:r>
          </w:p>
          <w:p w14:paraId="44F02E9B" w14:textId="6C52CE1A" w:rsidR="000B20C9" w:rsidRPr="00C51464" w:rsidRDefault="00245EBB" w:rsidP="00245EBB">
            <w:pPr>
              <w:spacing w:before="120"/>
              <w:jc w:val="both"/>
              <w:rPr>
                <w:rFonts w:ascii="Verdana" w:hAnsi="Verdana"/>
                <w:sz w:val="20"/>
              </w:rPr>
            </w:pPr>
            <w:r w:rsidRPr="00C51464">
              <w:rPr>
                <w:rFonts w:ascii="Verdana" w:hAnsi="Verdana"/>
                <w:sz w:val="20"/>
              </w:rPr>
              <w:t xml:space="preserve">4.3.2.7. </w:t>
            </w:r>
            <w:r w:rsidR="000B20C9" w:rsidRPr="00C51464">
              <w:rPr>
                <w:rFonts w:ascii="Verdana" w:hAnsi="Verdana"/>
                <w:sz w:val="20"/>
              </w:rPr>
              <w:t xml:space="preserve">LRT turi teisę atšaukti užsakymus maitinimo paslaugoms teikti LRT renginių metu likus ne mažiau kaip 3 </w:t>
            </w:r>
            <w:r w:rsidRPr="00C51464">
              <w:rPr>
                <w:rFonts w:ascii="Verdana" w:hAnsi="Verdana"/>
                <w:sz w:val="20"/>
              </w:rPr>
              <w:t xml:space="preserve">(trims) </w:t>
            </w:r>
            <w:r w:rsidR="000B20C9" w:rsidRPr="00C51464">
              <w:rPr>
                <w:rFonts w:ascii="Verdana" w:hAnsi="Verdana"/>
                <w:sz w:val="20"/>
              </w:rPr>
              <w:t xml:space="preserve">darbo dienoms iki maitinimo paslaugų pradžios. </w:t>
            </w:r>
            <w:r w:rsidR="003B5BCB" w:rsidRPr="00C51464">
              <w:rPr>
                <w:rFonts w:ascii="Verdana" w:hAnsi="Verdana"/>
                <w:sz w:val="20"/>
              </w:rPr>
              <w:t>LRT</w:t>
            </w:r>
            <w:r w:rsidR="000B20C9" w:rsidRPr="00C51464">
              <w:rPr>
                <w:rFonts w:ascii="Verdana" w:hAnsi="Verdana"/>
                <w:sz w:val="20"/>
              </w:rPr>
              <w:t xml:space="preserve"> turi teisę pakeisti užsakymo sąlygas likus ne mažiau kaip 3</w:t>
            </w:r>
            <w:r w:rsidRPr="00C51464">
              <w:rPr>
                <w:rFonts w:ascii="Verdana" w:hAnsi="Verdana"/>
                <w:sz w:val="20"/>
              </w:rPr>
              <w:t xml:space="preserve"> (trims)</w:t>
            </w:r>
            <w:r w:rsidR="000B20C9" w:rsidRPr="00C51464">
              <w:rPr>
                <w:rFonts w:ascii="Verdana" w:hAnsi="Verdana"/>
                <w:sz w:val="20"/>
              </w:rPr>
              <w:t xml:space="preserve"> darbo dienoms iki maitinimo paslaugų pradžios.</w:t>
            </w:r>
          </w:p>
        </w:tc>
      </w:tr>
      <w:tr w:rsidR="00657878" w:rsidRPr="00C51464" w14:paraId="3A8802D2" w14:textId="77777777" w:rsidTr="001B5FB1">
        <w:trPr>
          <w:trHeight w:val="841"/>
        </w:trPr>
        <w:tc>
          <w:tcPr>
            <w:tcW w:w="3259" w:type="dxa"/>
            <w:tcBorders>
              <w:top w:val="single" w:sz="4" w:space="0" w:color="auto"/>
              <w:left w:val="single" w:sz="4" w:space="0" w:color="auto"/>
              <w:bottom w:val="single" w:sz="4" w:space="0" w:color="auto"/>
              <w:right w:val="single" w:sz="4" w:space="0" w:color="auto"/>
            </w:tcBorders>
          </w:tcPr>
          <w:p w14:paraId="181A152F"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4.4. Dėl minimalios Užsakymo vertės ar apimties</w:t>
            </w:r>
          </w:p>
        </w:tc>
        <w:tc>
          <w:tcPr>
            <w:tcW w:w="6368" w:type="dxa"/>
            <w:gridSpan w:val="2"/>
            <w:tcBorders>
              <w:top w:val="single" w:sz="4" w:space="0" w:color="auto"/>
              <w:left w:val="single" w:sz="4" w:space="0" w:color="auto"/>
              <w:bottom w:val="single" w:sz="4" w:space="0" w:color="auto"/>
              <w:right w:val="single" w:sz="4" w:space="0" w:color="auto"/>
            </w:tcBorders>
          </w:tcPr>
          <w:p w14:paraId="6CA61532" w14:textId="2E5E91E1"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59F55181" w14:textId="77777777" w:rsidTr="001B5FB1">
        <w:trPr>
          <w:trHeight w:val="300"/>
        </w:trPr>
        <w:tc>
          <w:tcPr>
            <w:tcW w:w="3259" w:type="dxa"/>
          </w:tcPr>
          <w:p w14:paraId="0EE1132D" w14:textId="77777777" w:rsidR="00657878" w:rsidRPr="00C51464" w:rsidRDefault="00657878" w:rsidP="00657878">
            <w:pPr>
              <w:rPr>
                <w:rFonts w:ascii="Verdana" w:hAnsi="Verdana"/>
                <w:b/>
                <w:kern w:val="2"/>
                <w:sz w:val="20"/>
              </w:rPr>
            </w:pPr>
            <w:r w:rsidRPr="00C51464">
              <w:rPr>
                <w:rFonts w:ascii="Verdana" w:hAnsi="Verdana"/>
                <w:b/>
                <w:kern w:val="2"/>
                <w:sz w:val="20"/>
              </w:rPr>
              <w:t>4.5. Pateikiami dokumentai</w:t>
            </w:r>
          </w:p>
        </w:tc>
        <w:tc>
          <w:tcPr>
            <w:tcW w:w="6368" w:type="dxa"/>
            <w:gridSpan w:val="2"/>
          </w:tcPr>
          <w:p w14:paraId="67792889" w14:textId="77777777" w:rsidR="008A52D2" w:rsidRPr="00C51464" w:rsidRDefault="004F0164" w:rsidP="008A52D2">
            <w:pPr>
              <w:tabs>
                <w:tab w:val="left" w:pos="720"/>
              </w:tabs>
              <w:spacing w:before="120" w:after="120"/>
              <w:jc w:val="both"/>
              <w:rPr>
                <w:rFonts w:ascii="Verdana" w:hAnsi="Verdana"/>
                <w:sz w:val="20"/>
              </w:rPr>
            </w:pPr>
            <w:r w:rsidRPr="00C51464">
              <w:rPr>
                <w:rFonts w:ascii="Verdana" w:hAnsi="Verdana"/>
                <w:sz w:val="20"/>
              </w:rPr>
              <w:t xml:space="preserve">4.5.1. Sutarties vykdymo laikotarpiu Tiekėjas, pasibaigus kiekvienam mėnesiui, iki kito mėnesio 10 (dešimtos) dienos privalo LRT elektroninėmis priemonėmis pateikti detalią ir apibendrintą informaciją apie nupirktas maitinimo paslaugas LRT renginių metu ir LRT kavinėje pagal Sutarties priede Nr. 5 nustatytą formą. LRT raštišku reikalavimu tokią informaciją, taip pat kitą informaciją apie Sutarties vykdymą </w:t>
            </w:r>
            <w:r w:rsidR="00D626C2" w:rsidRPr="00C51464">
              <w:rPr>
                <w:rFonts w:ascii="Verdana" w:hAnsi="Verdana"/>
                <w:sz w:val="20"/>
              </w:rPr>
              <w:t>Tiekėjas</w:t>
            </w:r>
            <w:r w:rsidRPr="00C51464">
              <w:rPr>
                <w:rFonts w:ascii="Verdana" w:hAnsi="Verdana"/>
                <w:sz w:val="20"/>
              </w:rPr>
              <w:t xml:space="preserve"> turi pateikti ne vėliau kaip per 5</w:t>
            </w:r>
            <w:r w:rsidR="00D626C2" w:rsidRPr="00C51464">
              <w:rPr>
                <w:rFonts w:ascii="Verdana" w:hAnsi="Verdana"/>
                <w:sz w:val="20"/>
              </w:rPr>
              <w:t xml:space="preserve"> (penkias)</w:t>
            </w:r>
            <w:r w:rsidRPr="00C51464">
              <w:rPr>
                <w:rFonts w:ascii="Verdana" w:hAnsi="Verdana"/>
                <w:sz w:val="20"/>
              </w:rPr>
              <w:t xml:space="preserve"> darbo dienas nuo LRT raštiško pareikalavimo gavimo datos</w:t>
            </w:r>
            <w:r w:rsidR="00D626C2" w:rsidRPr="00C51464">
              <w:rPr>
                <w:rFonts w:ascii="Verdana" w:hAnsi="Verdana"/>
                <w:sz w:val="20"/>
              </w:rPr>
              <w:t>.</w:t>
            </w:r>
          </w:p>
          <w:p w14:paraId="1959D2B8" w14:textId="09571A5B" w:rsidR="00EF3649" w:rsidRPr="00C51464" w:rsidRDefault="004D6C22" w:rsidP="002C4015">
            <w:pPr>
              <w:tabs>
                <w:tab w:val="left" w:pos="720"/>
              </w:tabs>
              <w:spacing w:before="120" w:after="120"/>
              <w:jc w:val="both"/>
              <w:rPr>
                <w:rFonts w:ascii="Verdana" w:hAnsi="Verdana"/>
                <w:sz w:val="20"/>
              </w:rPr>
            </w:pPr>
            <w:r w:rsidRPr="00C51464">
              <w:rPr>
                <w:rFonts w:ascii="Verdana" w:hAnsi="Verdana"/>
                <w:sz w:val="20"/>
              </w:rPr>
              <w:t>4.5.</w:t>
            </w:r>
            <w:r w:rsidR="00F42F6F" w:rsidRPr="00C51464">
              <w:rPr>
                <w:rFonts w:ascii="Verdana" w:hAnsi="Verdana"/>
                <w:sz w:val="20"/>
              </w:rPr>
              <w:t>2</w:t>
            </w:r>
            <w:r w:rsidRPr="00C51464">
              <w:rPr>
                <w:rFonts w:ascii="Verdana" w:hAnsi="Verdana"/>
                <w:sz w:val="20"/>
              </w:rPr>
              <w:t xml:space="preserve">. </w:t>
            </w:r>
            <w:r w:rsidR="004F0164" w:rsidRPr="00C51464">
              <w:rPr>
                <w:rFonts w:ascii="Verdana" w:hAnsi="Verdana"/>
                <w:sz w:val="20"/>
              </w:rPr>
              <w:t xml:space="preserve">LRT raštu pareikalavus, </w:t>
            </w:r>
            <w:r w:rsidRPr="00C51464">
              <w:rPr>
                <w:rFonts w:ascii="Verdana" w:hAnsi="Verdana"/>
                <w:sz w:val="20"/>
              </w:rPr>
              <w:t>Tiekėjas</w:t>
            </w:r>
            <w:r w:rsidR="004F0164" w:rsidRPr="00C51464">
              <w:rPr>
                <w:rFonts w:ascii="Verdana" w:hAnsi="Verdana"/>
                <w:sz w:val="20"/>
              </w:rPr>
              <w:t xml:space="preserve"> privalo LRT per 10 (dešimt) darbo dienų raštu pateikti detalią informaciją apie </w:t>
            </w:r>
            <w:r w:rsidR="00D817DE" w:rsidRPr="00C51464">
              <w:rPr>
                <w:rFonts w:ascii="Verdana" w:hAnsi="Verdana"/>
                <w:sz w:val="20"/>
              </w:rPr>
              <w:t>T</w:t>
            </w:r>
            <w:r w:rsidR="004F0164" w:rsidRPr="00C51464">
              <w:rPr>
                <w:rFonts w:ascii="Verdana" w:hAnsi="Verdana"/>
                <w:sz w:val="20"/>
              </w:rPr>
              <w:t>echninėje specifikacijoje</w:t>
            </w:r>
            <w:r w:rsidRPr="00C51464">
              <w:rPr>
                <w:rFonts w:ascii="Verdana" w:hAnsi="Verdana"/>
                <w:sz w:val="20"/>
              </w:rPr>
              <w:t xml:space="preserve"> </w:t>
            </w:r>
            <w:r w:rsidR="004F0164" w:rsidRPr="00C51464">
              <w:rPr>
                <w:rFonts w:ascii="Verdana" w:hAnsi="Verdana"/>
                <w:sz w:val="20"/>
              </w:rPr>
              <w:t xml:space="preserve">nurodytų aplinkosauginių reikalavimų įgyvendinimą. LRT raštu pareikalavus papildomos informacijos, </w:t>
            </w:r>
            <w:r w:rsidR="008F6BCA" w:rsidRPr="00C51464">
              <w:rPr>
                <w:rFonts w:ascii="Verdana" w:hAnsi="Verdana"/>
                <w:sz w:val="20"/>
              </w:rPr>
              <w:t>Tiekėjas</w:t>
            </w:r>
            <w:r w:rsidR="004F0164" w:rsidRPr="00C51464">
              <w:rPr>
                <w:rFonts w:ascii="Verdana" w:hAnsi="Verdana"/>
                <w:sz w:val="20"/>
              </w:rPr>
              <w:t xml:space="preserve"> per 5 (penkias) darbo dienas privalo pateikti papildomus dokumentus, pagrindžiančius aplinkosauginių reikalavimų įgyvendinimą.</w:t>
            </w:r>
          </w:p>
          <w:p w14:paraId="64F19CAD" w14:textId="68D4E15E" w:rsidR="007F18EE" w:rsidRPr="00C51464" w:rsidRDefault="00A607E9" w:rsidP="002C4015">
            <w:pPr>
              <w:tabs>
                <w:tab w:val="left" w:pos="720"/>
              </w:tabs>
              <w:spacing w:before="120" w:after="120"/>
              <w:jc w:val="both"/>
              <w:rPr>
                <w:rFonts w:ascii="Verdana" w:hAnsi="Verdana"/>
                <w:sz w:val="20"/>
              </w:rPr>
            </w:pPr>
            <w:r w:rsidRPr="00C51464">
              <w:rPr>
                <w:rFonts w:ascii="Verdana" w:hAnsi="Verdana"/>
                <w:sz w:val="20"/>
              </w:rPr>
              <w:t>4.5.</w:t>
            </w:r>
            <w:r w:rsidR="00F42F6F" w:rsidRPr="00C51464">
              <w:rPr>
                <w:rFonts w:ascii="Verdana" w:hAnsi="Verdana"/>
                <w:sz w:val="20"/>
              </w:rPr>
              <w:t>3</w:t>
            </w:r>
            <w:r w:rsidRPr="00C51464">
              <w:rPr>
                <w:rFonts w:ascii="Verdana" w:hAnsi="Verdana"/>
                <w:sz w:val="20"/>
              </w:rPr>
              <w:t xml:space="preserve">. </w:t>
            </w:r>
            <w:r w:rsidR="00EC3EDE" w:rsidRPr="00C51464">
              <w:rPr>
                <w:rFonts w:ascii="Verdana" w:hAnsi="Verdana"/>
                <w:sz w:val="20"/>
              </w:rPr>
              <w:t xml:space="preserve">Tiekėjas, ne vėliau kaip per 5 (penkias) darbo dienas nuo LRT užsakymo teikti maitinimo LRT renginio metu įvykdymo datos, parengia ir pateikia už Sutarties vykdymą atsakingam LRT darbuotojui maitinimo paslaugų perdavimo – priėmimo aktą, kuriame nurodomi užsakyti patiekalai, </w:t>
            </w:r>
            <w:r w:rsidR="00EC3EDE" w:rsidRPr="00C51464">
              <w:rPr>
                <w:rFonts w:ascii="Verdana" w:hAnsi="Verdana"/>
                <w:sz w:val="20"/>
              </w:rPr>
              <w:lastRenderedPageBreak/>
              <w:t>gėrimai, jų įkainiai, kiekis ir kainos. Šalims pasirašius maitinimo paslaugų perdavimo – priėmimo aktą, laikoma, kad maitinimo paslaugos LRT renginio metu buvo suteiktos tinkamai.</w:t>
            </w:r>
          </w:p>
          <w:p w14:paraId="2BC65DAA" w14:textId="4DBCA04E" w:rsidR="00617641" w:rsidRPr="00C51464" w:rsidRDefault="00617641" w:rsidP="002C4015">
            <w:pPr>
              <w:tabs>
                <w:tab w:val="left" w:pos="720"/>
              </w:tabs>
              <w:spacing w:before="120" w:after="120"/>
              <w:jc w:val="both"/>
              <w:rPr>
                <w:rFonts w:ascii="Verdana" w:hAnsi="Verdana"/>
                <w:sz w:val="20"/>
              </w:rPr>
            </w:pPr>
            <w:r w:rsidRPr="00C51464">
              <w:rPr>
                <w:rFonts w:ascii="Verdana" w:hAnsi="Verdana"/>
                <w:sz w:val="20"/>
              </w:rPr>
              <w:t>4.5.</w:t>
            </w:r>
            <w:r w:rsidR="00F42F6F" w:rsidRPr="00C51464">
              <w:rPr>
                <w:rFonts w:ascii="Verdana" w:hAnsi="Verdana"/>
                <w:sz w:val="20"/>
              </w:rPr>
              <w:t>4</w:t>
            </w:r>
            <w:r w:rsidRPr="00C51464">
              <w:rPr>
                <w:rFonts w:ascii="Verdana" w:hAnsi="Verdana"/>
                <w:sz w:val="20"/>
              </w:rPr>
              <w:t>. LRT turi teisę motyvuotai atsisakyti pasirašyti Tiekėjo pateiktą LRT renginio maitinimo paslaugų perdavimo – priėmimo aktą. Atsisakydama pasirašyti maitinimo paslaugų perdavimo – priėmimo aktą, LRT raštu nurodo maitinimo paslaugų trūkumus ir siūlomus sprendimo būdus. Tiekėjas įsipareigoja įvertinti pateiktas LRT pastabas ir patikslinti maitinimo paslaugų perdavimo – priėmimo aktą ne vėliau kaip per 5 (penkias) darbo dienas nuo LRT pastabų pateikimo.</w:t>
            </w:r>
          </w:p>
          <w:p w14:paraId="6BA95380" w14:textId="40B3A90A" w:rsidR="00617641" w:rsidRPr="00C51464" w:rsidRDefault="007072A6" w:rsidP="002C4015">
            <w:pPr>
              <w:tabs>
                <w:tab w:val="left" w:pos="720"/>
              </w:tabs>
              <w:spacing w:before="120" w:after="120"/>
              <w:jc w:val="both"/>
              <w:rPr>
                <w:rFonts w:ascii="Verdana" w:hAnsi="Verdana"/>
                <w:sz w:val="20"/>
              </w:rPr>
            </w:pPr>
            <w:r w:rsidRPr="00C51464">
              <w:rPr>
                <w:rFonts w:ascii="Verdana" w:hAnsi="Verdana"/>
                <w:sz w:val="20"/>
              </w:rPr>
              <w:t>4.5.</w:t>
            </w:r>
            <w:r w:rsidR="00F42F6F" w:rsidRPr="00C51464">
              <w:rPr>
                <w:rFonts w:ascii="Verdana" w:hAnsi="Verdana"/>
                <w:sz w:val="20"/>
              </w:rPr>
              <w:t>5</w:t>
            </w:r>
            <w:r w:rsidRPr="00C51464">
              <w:rPr>
                <w:rFonts w:ascii="Verdana" w:hAnsi="Verdana"/>
                <w:sz w:val="20"/>
              </w:rPr>
              <w:t xml:space="preserve">. </w:t>
            </w:r>
            <w:r w:rsidR="0088311E" w:rsidRPr="00C51464">
              <w:rPr>
                <w:rFonts w:ascii="Verdana" w:hAnsi="Verdana"/>
                <w:sz w:val="20"/>
              </w:rPr>
              <w:t>F</w:t>
            </w:r>
            <w:r w:rsidR="002776A8" w:rsidRPr="00C51464">
              <w:rPr>
                <w:rFonts w:ascii="Verdana" w:hAnsi="Verdana"/>
                <w:sz w:val="20"/>
              </w:rPr>
              <w:t>aktines išlaidas pagrindžian</w:t>
            </w:r>
            <w:r w:rsidR="0088311E" w:rsidRPr="00C51464">
              <w:rPr>
                <w:rFonts w:ascii="Verdana" w:hAnsi="Verdana"/>
                <w:sz w:val="20"/>
              </w:rPr>
              <w:t>tys</w:t>
            </w:r>
            <w:r w:rsidR="002776A8" w:rsidRPr="00C51464">
              <w:rPr>
                <w:rFonts w:ascii="Verdana" w:hAnsi="Verdana"/>
                <w:sz w:val="20"/>
              </w:rPr>
              <w:t xml:space="preserve"> dokument</w:t>
            </w:r>
            <w:r w:rsidR="0088311E" w:rsidRPr="00C51464">
              <w:rPr>
                <w:rFonts w:ascii="Verdana" w:hAnsi="Verdana"/>
                <w:sz w:val="20"/>
              </w:rPr>
              <w:t>ai</w:t>
            </w:r>
            <w:r w:rsidR="002776A8" w:rsidRPr="00C51464">
              <w:rPr>
                <w:rFonts w:ascii="Verdana" w:hAnsi="Verdana"/>
                <w:sz w:val="20"/>
              </w:rPr>
              <w:t>, t. y. trečiųjų asmenų išrašyt</w:t>
            </w:r>
            <w:r w:rsidR="00111756" w:rsidRPr="00C51464">
              <w:rPr>
                <w:rFonts w:ascii="Verdana" w:hAnsi="Verdana"/>
                <w:sz w:val="20"/>
              </w:rPr>
              <w:t>o</w:t>
            </w:r>
            <w:r w:rsidR="002776A8" w:rsidRPr="00C51464">
              <w:rPr>
                <w:rFonts w:ascii="Verdana" w:hAnsi="Verdana"/>
                <w:sz w:val="20"/>
              </w:rPr>
              <w:t>s PVM sąskaitas faktūr</w:t>
            </w:r>
            <w:r w:rsidR="00111756" w:rsidRPr="00C51464">
              <w:rPr>
                <w:rFonts w:ascii="Verdana" w:hAnsi="Verdana"/>
                <w:sz w:val="20"/>
              </w:rPr>
              <w:t>o</w:t>
            </w:r>
            <w:r w:rsidR="002776A8" w:rsidRPr="00C51464">
              <w:rPr>
                <w:rFonts w:ascii="Verdana" w:hAnsi="Verdana"/>
                <w:sz w:val="20"/>
              </w:rPr>
              <w:t>s, sąskait</w:t>
            </w:r>
            <w:r w:rsidR="00111756" w:rsidRPr="00C51464">
              <w:rPr>
                <w:rFonts w:ascii="Verdana" w:hAnsi="Verdana"/>
                <w:sz w:val="20"/>
              </w:rPr>
              <w:t>o</w:t>
            </w:r>
            <w:r w:rsidR="002776A8" w:rsidRPr="00C51464">
              <w:rPr>
                <w:rFonts w:ascii="Verdana" w:hAnsi="Verdana"/>
                <w:sz w:val="20"/>
              </w:rPr>
              <w:t>s, kvit</w:t>
            </w:r>
            <w:r w:rsidR="00111756" w:rsidRPr="00C51464">
              <w:rPr>
                <w:rFonts w:ascii="Verdana" w:hAnsi="Verdana"/>
                <w:sz w:val="20"/>
              </w:rPr>
              <w:t>ai</w:t>
            </w:r>
            <w:r w:rsidR="002776A8" w:rsidRPr="00C51464">
              <w:rPr>
                <w:rFonts w:ascii="Verdana" w:hAnsi="Verdana"/>
                <w:sz w:val="20"/>
              </w:rPr>
              <w:t xml:space="preserve"> ar kit</w:t>
            </w:r>
            <w:r w:rsidR="00111756" w:rsidRPr="00C51464">
              <w:rPr>
                <w:rFonts w:ascii="Verdana" w:hAnsi="Verdana"/>
                <w:sz w:val="20"/>
              </w:rPr>
              <w:t>i</w:t>
            </w:r>
            <w:r w:rsidR="002776A8" w:rsidRPr="00C51464">
              <w:rPr>
                <w:rFonts w:ascii="Verdana" w:hAnsi="Verdana"/>
                <w:sz w:val="20"/>
              </w:rPr>
              <w:t xml:space="preserve"> dokument</w:t>
            </w:r>
            <w:r w:rsidR="00111756" w:rsidRPr="00C51464">
              <w:rPr>
                <w:rFonts w:ascii="Verdana" w:hAnsi="Verdana"/>
                <w:sz w:val="20"/>
              </w:rPr>
              <w:t>ai</w:t>
            </w:r>
            <w:r w:rsidR="002776A8" w:rsidRPr="00C51464">
              <w:rPr>
                <w:rFonts w:ascii="Verdana" w:hAnsi="Verdana"/>
                <w:sz w:val="20"/>
              </w:rPr>
              <w:t xml:space="preserve">, leidžiančius identifikuoti </w:t>
            </w:r>
            <w:r w:rsidR="00111756" w:rsidRPr="00C51464">
              <w:rPr>
                <w:rFonts w:ascii="Verdana" w:hAnsi="Verdana"/>
                <w:sz w:val="20"/>
              </w:rPr>
              <w:t xml:space="preserve">Tiekėjo patirtas </w:t>
            </w:r>
            <w:r w:rsidR="002776A8" w:rsidRPr="00C51464">
              <w:rPr>
                <w:rFonts w:ascii="Verdana" w:hAnsi="Verdana"/>
                <w:sz w:val="20"/>
              </w:rPr>
              <w:t xml:space="preserve">išlaidas tretiesiems asmenims. </w:t>
            </w:r>
          </w:p>
        </w:tc>
      </w:tr>
      <w:tr w:rsidR="00657878" w:rsidRPr="00C51464" w14:paraId="6DA27131" w14:textId="77777777" w:rsidTr="49C6119D">
        <w:trPr>
          <w:trHeight w:val="300"/>
        </w:trPr>
        <w:tc>
          <w:tcPr>
            <w:tcW w:w="9627" w:type="dxa"/>
            <w:gridSpan w:val="3"/>
          </w:tcPr>
          <w:p w14:paraId="3344B361" w14:textId="77777777" w:rsidR="00657878" w:rsidRPr="00C51464" w:rsidRDefault="00657878" w:rsidP="00657878">
            <w:pPr>
              <w:jc w:val="center"/>
              <w:rPr>
                <w:rFonts w:ascii="Verdana" w:hAnsi="Verdana"/>
                <w:b/>
                <w:kern w:val="2"/>
                <w:sz w:val="20"/>
              </w:rPr>
            </w:pPr>
            <w:r w:rsidRPr="00C51464">
              <w:rPr>
                <w:rFonts w:ascii="Verdana" w:hAnsi="Verdana"/>
                <w:b/>
                <w:kern w:val="2"/>
                <w:sz w:val="20"/>
              </w:rPr>
              <w:lastRenderedPageBreak/>
              <w:t>5. SUTARTIES KAINA IR ATSISKAITYMO TVARKA</w:t>
            </w:r>
          </w:p>
        </w:tc>
      </w:tr>
      <w:tr w:rsidR="00657878" w:rsidRPr="00C51464" w14:paraId="7A010749" w14:textId="77777777" w:rsidTr="001B5FB1">
        <w:trPr>
          <w:trHeight w:val="300"/>
        </w:trPr>
        <w:tc>
          <w:tcPr>
            <w:tcW w:w="3259" w:type="dxa"/>
          </w:tcPr>
          <w:p w14:paraId="0BDD66A8" w14:textId="77777777" w:rsidR="00657878" w:rsidRPr="00C51464" w:rsidRDefault="00657878" w:rsidP="00657878">
            <w:pPr>
              <w:rPr>
                <w:rFonts w:ascii="Verdana" w:hAnsi="Verdana"/>
                <w:b/>
                <w:kern w:val="2"/>
                <w:sz w:val="20"/>
              </w:rPr>
            </w:pPr>
            <w:r w:rsidRPr="00C51464">
              <w:rPr>
                <w:rFonts w:ascii="Verdana" w:hAnsi="Verdana"/>
                <w:b/>
                <w:kern w:val="2"/>
                <w:sz w:val="20"/>
              </w:rPr>
              <w:t>5.1. Sutarčiai taikomas kainos apskaičiavimo būdas</w:t>
            </w:r>
          </w:p>
        </w:tc>
        <w:tc>
          <w:tcPr>
            <w:tcW w:w="6368" w:type="dxa"/>
            <w:gridSpan w:val="2"/>
          </w:tcPr>
          <w:p w14:paraId="3A26B52B" w14:textId="2B3A4DEF" w:rsidR="00657878" w:rsidRPr="00C51464" w:rsidRDefault="00657878" w:rsidP="00657878">
            <w:pPr>
              <w:rPr>
                <w:rFonts w:ascii="Verdana" w:hAnsi="Verdana"/>
                <w:color w:val="FF0000"/>
                <w:kern w:val="2"/>
                <w:sz w:val="20"/>
              </w:rPr>
            </w:pPr>
            <w:r w:rsidRPr="00C51464">
              <w:rPr>
                <w:rFonts w:ascii="Verdana" w:hAnsi="Verdana"/>
                <w:kern w:val="2"/>
                <w:sz w:val="20"/>
              </w:rPr>
              <w:t xml:space="preserve">Mišri kainodara </w:t>
            </w:r>
            <w:r w:rsidR="006B0CBC" w:rsidRPr="00C51464">
              <w:rPr>
                <w:rFonts w:ascii="Verdana" w:hAnsi="Verdana"/>
                <w:kern w:val="2"/>
                <w:sz w:val="20"/>
              </w:rPr>
              <w:t>(Fiksuoto įkainio</w:t>
            </w:r>
            <w:r w:rsidR="0040468B" w:rsidRPr="00C51464">
              <w:rPr>
                <w:rFonts w:ascii="Verdana" w:hAnsi="Verdana"/>
                <w:kern w:val="2"/>
                <w:sz w:val="20"/>
              </w:rPr>
              <w:t xml:space="preserve"> </w:t>
            </w:r>
            <w:r w:rsidR="006B0CBC" w:rsidRPr="00C51464">
              <w:rPr>
                <w:rFonts w:ascii="Verdana" w:hAnsi="Verdana"/>
                <w:kern w:val="2"/>
                <w:sz w:val="20"/>
              </w:rPr>
              <w:t>ir Sutarties vykdymo išlaidų atlyginimo kainodara</w:t>
            </w:r>
            <w:r w:rsidR="0040468B" w:rsidRPr="00C51464">
              <w:rPr>
                <w:rFonts w:ascii="Verdana" w:hAnsi="Verdana"/>
                <w:kern w:val="2"/>
                <w:sz w:val="20"/>
              </w:rPr>
              <w:t>)</w:t>
            </w:r>
          </w:p>
        </w:tc>
      </w:tr>
      <w:tr w:rsidR="00657878" w:rsidRPr="00C51464" w14:paraId="02C15D92" w14:textId="77777777" w:rsidTr="001B5FB1">
        <w:trPr>
          <w:trHeight w:val="300"/>
        </w:trPr>
        <w:tc>
          <w:tcPr>
            <w:tcW w:w="3259" w:type="dxa"/>
          </w:tcPr>
          <w:p w14:paraId="10A216FE"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5.2. Pradinės Sutarties vertė ir Sutarties kaina, kai taikoma </w:t>
            </w:r>
            <w:r w:rsidRPr="00C51464">
              <w:rPr>
                <w:rFonts w:ascii="Verdana" w:hAnsi="Verdana"/>
                <w:b/>
                <w:kern w:val="2"/>
                <w:sz w:val="20"/>
                <w:u w:val="single"/>
              </w:rPr>
              <w:t>mišri</w:t>
            </w:r>
            <w:r w:rsidRPr="00C51464">
              <w:rPr>
                <w:rFonts w:ascii="Verdana" w:hAnsi="Verdana"/>
                <w:b/>
                <w:kern w:val="2"/>
                <w:sz w:val="20"/>
              </w:rPr>
              <w:t xml:space="preserve"> kainodara</w:t>
            </w:r>
          </w:p>
          <w:p w14:paraId="3558D59B" w14:textId="77777777" w:rsidR="00657878" w:rsidRPr="00C51464" w:rsidRDefault="00657878" w:rsidP="00657878">
            <w:pPr>
              <w:rPr>
                <w:rFonts w:ascii="Verdana" w:hAnsi="Verdana"/>
                <w:b/>
                <w:kern w:val="2"/>
                <w:sz w:val="20"/>
              </w:rPr>
            </w:pPr>
          </w:p>
          <w:p w14:paraId="2C077227" w14:textId="77777777" w:rsidR="00657878" w:rsidRPr="00C51464" w:rsidRDefault="00657878" w:rsidP="00657878">
            <w:pPr>
              <w:rPr>
                <w:rFonts w:ascii="Verdana" w:hAnsi="Verdana"/>
                <w:b/>
                <w:kern w:val="2"/>
                <w:sz w:val="20"/>
              </w:rPr>
            </w:pPr>
          </w:p>
          <w:p w14:paraId="34B309A7" w14:textId="77777777" w:rsidR="00657878" w:rsidRPr="00C51464" w:rsidRDefault="00657878" w:rsidP="00657878">
            <w:pPr>
              <w:rPr>
                <w:rFonts w:ascii="Verdana" w:hAnsi="Verdana"/>
                <w:b/>
                <w:kern w:val="2"/>
                <w:sz w:val="20"/>
              </w:rPr>
            </w:pPr>
          </w:p>
          <w:p w14:paraId="53860A15" w14:textId="77777777" w:rsidR="00657878" w:rsidRPr="00C51464" w:rsidRDefault="00657878" w:rsidP="00657878">
            <w:pPr>
              <w:rPr>
                <w:rFonts w:ascii="Verdana" w:hAnsi="Verdana"/>
                <w:b/>
                <w:kern w:val="2"/>
                <w:sz w:val="20"/>
              </w:rPr>
            </w:pPr>
          </w:p>
          <w:p w14:paraId="583DAD3B" w14:textId="77777777" w:rsidR="00657878" w:rsidRPr="00C51464" w:rsidRDefault="00657878" w:rsidP="00657878">
            <w:pPr>
              <w:rPr>
                <w:rFonts w:ascii="Verdana" w:hAnsi="Verdana"/>
                <w:b/>
                <w:kern w:val="2"/>
                <w:sz w:val="20"/>
              </w:rPr>
            </w:pPr>
          </w:p>
          <w:p w14:paraId="512B95F6" w14:textId="77777777" w:rsidR="00657878" w:rsidRPr="00C51464" w:rsidRDefault="00657878" w:rsidP="00657878">
            <w:pPr>
              <w:rPr>
                <w:rFonts w:ascii="Verdana" w:hAnsi="Verdana"/>
                <w:b/>
                <w:kern w:val="2"/>
                <w:sz w:val="20"/>
              </w:rPr>
            </w:pPr>
          </w:p>
          <w:p w14:paraId="1024DCEE" w14:textId="77777777" w:rsidR="00657878" w:rsidRPr="00C51464" w:rsidRDefault="00657878" w:rsidP="00657878">
            <w:pPr>
              <w:rPr>
                <w:rFonts w:ascii="Verdana" w:hAnsi="Verdana"/>
                <w:b/>
                <w:kern w:val="2"/>
                <w:sz w:val="20"/>
              </w:rPr>
            </w:pPr>
          </w:p>
          <w:p w14:paraId="713C52C7" w14:textId="77777777" w:rsidR="00657878" w:rsidRPr="00C51464" w:rsidRDefault="00657878" w:rsidP="00657878">
            <w:pPr>
              <w:rPr>
                <w:rFonts w:ascii="Verdana" w:hAnsi="Verdana"/>
                <w:b/>
                <w:kern w:val="2"/>
                <w:sz w:val="20"/>
              </w:rPr>
            </w:pPr>
          </w:p>
          <w:p w14:paraId="32407E9A" w14:textId="77777777" w:rsidR="00657878" w:rsidRPr="00C51464" w:rsidRDefault="00657878" w:rsidP="00657878">
            <w:pPr>
              <w:rPr>
                <w:rFonts w:ascii="Verdana" w:hAnsi="Verdana"/>
                <w:b/>
                <w:kern w:val="2"/>
                <w:sz w:val="20"/>
              </w:rPr>
            </w:pPr>
          </w:p>
          <w:p w14:paraId="6F459968" w14:textId="77777777" w:rsidR="00657878" w:rsidRPr="00C51464" w:rsidRDefault="00657878" w:rsidP="00657878">
            <w:pPr>
              <w:rPr>
                <w:rFonts w:ascii="Verdana" w:hAnsi="Verdana"/>
                <w:b/>
                <w:kern w:val="2"/>
                <w:sz w:val="20"/>
              </w:rPr>
            </w:pPr>
          </w:p>
          <w:p w14:paraId="5C1B2536" w14:textId="77777777" w:rsidR="00657878" w:rsidRPr="00C51464" w:rsidRDefault="00657878" w:rsidP="00657878">
            <w:pPr>
              <w:rPr>
                <w:rFonts w:ascii="Verdana" w:hAnsi="Verdana"/>
                <w:kern w:val="2"/>
                <w:sz w:val="20"/>
              </w:rPr>
            </w:pPr>
          </w:p>
        </w:tc>
        <w:tc>
          <w:tcPr>
            <w:tcW w:w="6368" w:type="dxa"/>
            <w:gridSpan w:val="2"/>
          </w:tcPr>
          <w:p w14:paraId="7FA15F88" w14:textId="77777777" w:rsidR="003B0BE0" w:rsidRPr="00C51464" w:rsidRDefault="003B0BE0" w:rsidP="00913609">
            <w:pPr>
              <w:jc w:val="both"/>
              <w:rPr>
                <w:rFonts w:ascii="Verdana" w:hAnsi="Verdana"/>
                <w:b/>
                <w:bCs/>
                <w:sz w:val="20"/>
              </w:rPr>
            </w:pPr>
            <w:r w:rsidRPr="00C51464">
              <w:rPr>
                <w:rFonts w:ascii="Verdana" w:hAnsi="Verdana"/>
                <w:b/>
                <w:bCs/>
                <w:kern w:val="2"/>
                <w:sz w:val="20"/>
              </w:rPr>
              <w:t xml:space="preserve">Pradinės Sutarties vertė yra 371 900,83 </w:t>
            </w:r>
            <w:r w:rsidRPr="00C51464">
              <w:rPr>
                <w:rFonts w:ascii="Verdana" w:hAnsi="Verdana"/>
                <w:b/>
                <w:bCs/>
                <w:color w:val="00B050"/>
                <w:kern w:val="2"/>
                <w:sz w:val="20"/>
              </w:rPr>
              <w:t xml:space="preserve">(žodžiais Eur XX ct) </w:t>
            </w:r>
            <w:r w:rsidRPr="00C51464">
              <w:rPr>
                <w:rFonts w:ascii="Verdana" w:hAnsi="Verdana"/>
                <w:b/>
                <w:bCs/>
                <w:kern w:val="2"/>
                <w:sz w:val="20"/>
              </w:rPr>
              <w:t>Eur be PVM.</w:t>
            </w:r>
          </w:p>
          <w:p w14:paraId="6CDAE4AE" w14:textId="77777777" w:rsidR="003B0BE0" w:rsidRPr="00C51464" w:rsidRDefault="003B0BE0" w:rsidP="00913609">
            <w:pPr>
              <w:jc w:val="both"/>
              <w:rPr>
                <w:rFonts w:ascii="Verdana" w:hAnsi="Verdana"/>
                <w:sz w:val="20"/>
              </w:rPr>
            </w:pPr>
            <w:r w:rsidRPr="00C51464">
              <w:rPr>
                <w:rFonts w:ascii="Verdana" w:hAnsi="Verdana"/>
                <w:kern w:val="2"/>
                <w:sz w:val="20"/>
              </w:rPr>
              <w:t xml:space="preserve">PVM sudaro </w:t>
            </w:r>
            <w:r w:rsidRPr="00C51464">
              <w:rPr>
                <w:rFonts w:ascii="Verdana" w:hAnsi="Verdana"/>
                <w:color w:val="00B050"/>
                <w:kern w:val="2"/>
                <w:sz w:val="20"/>
              </w:rPr>
              <w:t xml:space="preserve">XXX XXX,XX (žodžiais Eur XX ct) </w:t>
            </w:r>
            <w:r w:rsidRPr="00C51464">
              <w:rPr>
                <w:rFonts w:ascii="Verdana" w:hAnsi="Verdana"/>
                <w:kern w:val="2"/>
                <w:sz w:val="20"/>
              </w:rPr>
              <w:t>Eur.</w:t>
            </w:r>
          </w:p>
          <w:p w14:paraId="29172E07" w14:textId="78DB886F" w:rsidR="00BB78AA" w:rsidRPr="005805E1" w:rsidRDefault="003B0BE0" w:rsidP="00913609">
            <w:pPr>
              <w:jc w:val="both"/>
              <w:rPr>
                <w:rFonts w:ascii="Verdana" w:hAnsi="Verdana"/>
                <w:sz w:val="20"/>
              </w:rPr>
            </w:pPr>
            <w:r w:rsidRPr="00C51464">
              <w:rPr>
                <w:rFonts w:ascii="Verdana" w:hAnsi="Verdana"/>
                <w:kern w:val="2"/>
                <w:sz w:val="20"/>
              </w:rPr>
              <w:t xml:space="preserve">Sutarties kaina yra </w:t>
            </w:r>
            <w:r w:rsidRPr="00C51464">
              <w:rPr>
                <w:rFonts w:ascii="Verdana" w:hAnsi="Verdana"/>
                <w:color w:val="00B050"/>
                <w:kern w:val="2"/>
                <w:sz w:val="20"/>
              </w:rPr>
              <w:t xml:space="preserve">XXX XXX,XX (žodžiais Eur XX ct) </w:t>
            </w:r>
            <w:r w:rsidRPr="00C51464">
              <w:rPr>
                <w:rFonts w:ascii="Verdana" w:hAnsi="Verdana"/>
                <w:kern w:val="2"/>
                <w:sz w:val="20"/>
              </w:rPr>
              <w:t>Eur su PVM.</w:t>
            </w:r>
          </w:p>
          <w:p w14:paraId="30C2F54B" w14:textId="77777777" w:rsidR="00BB78AA" w:rsidRDefault="00BB78AA" w:rsidP="00913609">
            <w:pPr>
              <w:jc w:val="both"/>
              <w:rPr>
                <w:rFonts w:ascii="Verdana" w:hAnsi="Verdana"/>
                <w:color w:val="000000"/>
                <w:kern w:val="2"/>
                <w:sz w:val="20"/>
              </w:rPr>
            </w:pPr>
          </w:p>
          <w:p w14:paraId="67AA80F3" w14:textId="286D0167" w:rsidR="00BB78AA" w:rsidRDefault="00BB78AA" w:rsidP="00BB78AA">
            <w:pPr>
              <w:jc w:val="both"/>
              <w:rPr>
                <w:rFonts w:ascii="Verdana" w:hAnsi="Verdana"/>
                <w:color w:val="000000"/>
                <w:kern w:val="2"/>
                <w:sz w:val="20"/>
              </w:rPr>
            </w:pPr>
            <w:r w:rsidRPr="00BB78AA">
              <w:rPr>
                <w:rFonts w:ascii="Verdana" w:hAnsi="Verdana"/>
                <w:color w:val="000000"/>
                <w:kern w:val="2"/>
                <w:sz w:val="20"/>
              </w:rPr>
              <w:t xml:space="preserve">Šioje Sutartyje Pradinės Sutarties vertė yra lygi </w:t>
            </w:r>
            <w:r w:rsidRPr="00BB78AA">
              <w:rPr>
                <w:rFonts w:ascii="Verdana" w:hAnsi="Verdana"/>
                <w:b/>
                <w:bCs/>
                <w:color w:val="000000"/>
                <w:kern w:val="2"/>
                <w:sz w:val="20"/>
              </w:rPr>
              <w:t xml:space="preserve">maksimaliai pirkimui skirtai lėšų sumai be PVM </w:t>
            </w:r>
            <w:r w:rsidRPr="00BB78AA">
              <w:rPr>
                <w:rFonts w:ascii="Verdana" w:hAnsi="Verdana"/>
                <w:color w:val="000000"/>
                <w:kern w:val="2"/>
                <w:sz w:val="20"/>
              </w:rPr>
              <w:t>pirkimo dokumentuose ir Sutartyje nurodytų Paslaugų įsigijimui Tiekėjo pasiūlyme nurodytais įkainiais be PVM. Pirkėjas perka Paslaugas pagal poreikį Sutartyje arba jos priede Nr. </w:t>
            </w:r>
            <w:r w:rsidR="005805E1">
              <w:rPr>
                <w:rFonts w:ascii="Verdana" w:hAnsi="Verdana"/>
                <w:color w:val="000000"/>
                <w:kern w:val="2"/>
                <w:sz w:val="20"/>
              </w:rPr>
              <w:t>2</w:t>
            </w:r>
            <w:r w:rsidRPr="00BB78AA">
              <w:rPr>
                <w:rFonts w:ascii="Verdana" w:hAnsi="Verdana"/>
                <w:color w:val="000000"/>
                <w:kern w:val="2"/>
                <w:sz w:val="20"/>
              </w:rPr>
              <w:t xml:space="preserve"> nurodytais įkainiais, neviršijant Sutarties kainos. Sutartyje arba jos priede Nr. </w:t>
            </w:r>
            <w:r w:rsidR="005805E1">
              <w:rPr>
                <w:rFonts w:ascii="Verdana" w:hAnsi="Verdana"/>
                <w:color w:val="000000"/>
                <w:kern w:val="2"/>
                <w:sz w:val="20"/>
              </w:rPr>
              <w:t>2</w:t>
            </w:r>
            <w:r w:rsidRPr="00BB78AA">
              <w:rPr>
                <w:rFonts w:ascii="Verdana" w:hAnsi="Verdana"/>
                <w:color w:val="000000"/>
                <w:kern w:val="2"/>
                <w:sz w:val="20"/>
              </w:rPr>
              <w:t xml:space="preserve"> atskirose eilutėse nurodytas Paslaugų kiekis gali būti keičiamas (didėti ar mažėti).</w:t>
            </w:r>
            <w:r w:rsidR="005805E1">
              <w:rPr>
                <w:rFonts w:ascii="Verdana" w:hAnsi="Verdana"/>
                <w:color w:val="000000"/>
                <w:kern w:val="2"/>
                <w:sz w:val="20"/>
              </w:rPr>
              <w:t xml:space="preserve"> </w:t>
            </w:r>
            <w:r w:rsidRPr="00BB78AA">
              <w:rPr>
                <w:rFonts w:ascii="Verdana" w:hAnsi="Verdana"/>
                <w:color w:val="000000"/>
                <w:kern w:val="2"/>
                <w:sz w:val="20"/>
              </w:rPr>
              <w:t>Pirkėjas neįsipareigoja išpirkti preliminaraus Paslaugų kiekio ar bet kokios jo dalies</w:t>
            </w:r>
            <w:r w:rsidR="005805E1">
              <w:rPr>
                <w:rFonts w:ascii="Verdana" w:hAnsi="Verdana"/>
                <w:color w:val="000000"/>
                <w:kern w:val="2"/>
                <w:sz w:val="20"/>
              </w:rPr>
              <w:t>.</w:t>
            </w:r>
          </w:p>
          <w:p w14:paraId="5E7B487F" w14:textId="6051290A" w:rsidR="005805E1" w:rsidRDefault="005805E1" w:rsidP="005805E1">
            <w:pPr>
              <w:pStyle w:val="paragraph"/>
              <w:spacing w:before="0" w:beforeAutospacing="0" w:after="0" w:afterAutospacing="0"/>
              <w:textAlignment w:val="baseline"/>
              <w:rPr>
                <w:rFonts w:ascii="Segoe UI" w:hAnsi="Segoe UI" w:cs="Segoe UI"/>
                <w:sz w:val="18"/>
                <w:szCs w:val="18"/>
              </w:rPr>
            </w:pPr>
          </w:p>
          <w:p w14:paraId="625C1C95" w14:textId="09D371AA" w:rsidR="00BB78AA" w:rsidRPr="006F0CBC" w:rsidRDefault="005805E1" w:rsidP="006F0CBC">
            <w:pPr>
              <w:spacing w:before="120"/>
              <w:jc w:val="both"/>
              <w:rPr>
                <w:rFonts w:ascii="Segoe UI" w:hAnsi="Segoe UI" w:cs="Segoe UI"/>
                <w:sz w:val="18"/>
                <w:szCs w:val="18"/>
              </w:rPr>
            </w:pPr>
            <w:r w:rsidRPr="005805E1">
              <w:rPr>
                <w:rFonts w:ascii="Verdana" w:hAnsi="Verdana"/>
                <w:sz w:val="20"/>
              </w:rPr>
              <w:t>Techninės specifikacijos 4</w:t>
            </w:r>
            <w:r w:rsidR="006F0CBC">
              <w:rPr>
                <w:rFonts w:ascii="Verdana" w:hAnsi="Verdana"/>
                <w:sz w:val="20"/>
              </w:rPr>
              <w:t xml:space="preserve">0 ir 41 </w:t>
            </w:r>
            <w:r w:rsidRPr="005805E1">
              <w:rPr>
                <w:rFonts w:ascii="Verdana" w:hAnsi="Verdana"/>
                <w:sz w:val="20"/>
              </w:rPr>
              <w:t>punkt</w:t>
            </w:r>
            <w:r w:rsidR="006F0CBC">
              <w:rPr>
                <w:rFonts w:ascii="Verdana" w:hAnsi="Verdana"/>
                <w:sz w:val="20"/>
              </w:rPr>
              <w:t xml:space="preserve">uose </w:t>
            </w:r>
            <w:r w:rsidRPr="005805E1">
              <w:rPr>
                <w:rFonts w:ascii="Verdana" w:hAnsi="Verdana"/>
                <w:sz w:val="20"/>
              </w:rPr>
              <w:t>nurodytais atvejais, LRT kompensuos Paslaugų teikėjui patirtas faktines išlaidas.</w:t>
            </w:r>
            <w:r w:rsidR="006F0CBC">
              <w:rPr>
                <w:rFonts w:ascii="Verdana" w:hAnsi="Verdana"/>
                <w:sz w:val="20"/>
              </w:rPr>
              <w:t xml:space="preserve"> </w:t>
            </w:r>
            <w:r>
              <w:rPr>
                <w:rStyle w:val="normaltextrun"/>
                <w:rFonts w:ascii="Verdana" w:hAnsi="Verdana" w:cs="Segoe UI"/>
                <w:sz w:val="20"/>
              </w:rPr>
              <w:t>Į šias išlaidas negali būti įtrauktas Tiekėjo pelnas (pelnas įtraukiamas į Paslaugų kainas) ir Tiekėjas privalo patirtas išlaidas patvirtinti trečiųjų šalių dokumentais (sąskaitomis faktūromis ir pan.)</w:t>
            </w:r>
            <w:r>
              <w:rPr>
                <w:rStyle w:val="eop"/>
                <w:rFonts w:ascii="Verdana" w:hAnsi="Verdana" w:cs="Segoe UI"/>
              </w:rPr>
              <w:t> </w:t>
            </w:r>
          </w:p>
        </w:tc>
      </w:tr>
      <w:tr w:rsidR="00657878" w:rsidRPr="00C51464" w14:paraId="1A7054EB" w14:textId="77777777" w:rsidTr="001B5FB1">
        <w:trPr>
          <w:trHeight w:val="300"/>
        </w:trPr>
        <w:tc>
          <w:tcPr>
            <w:tcW w:w="3259" w:type="dxa"/>
          </w:tcPr>
          <w:p w14:paraId="4F2F4A8F"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5.3. Sutarties kainos / įkainių perskaičiavimas taikant </w:t>
            </w:r>
            <w:r w:rsidRPr="00C51464">
              <w:rPr>
                <w:rFonts w:ascii="Verdana" w:hAnsi="Verdana"/>
                <w:b/>
                <w:kern w:val="2"/>
                <w:sz w:val="20"/>
                <w:u w:val="single"/>
              </w:rPr>
              <w:t>peržiūros</w:t>
            </w:r>
            <w:r w:rsidRPr="00C51464">
              <w:rPr>
                <w:rFonts w:ascii="Verdana" w:hAnsi="Verdana"/>
                <w:b/>
                <w:kern w:val="2"/>
                <w:sz w:val="20"/>
              </w:rPr>
              <w:t xml:space="preserve"> taisykles</w:t>
            </w:r>
          </w:p>
          <w:p w14:paraId="644C2358" w14:textId="77777777" w:rsidR="00657878" w:rsidRPr="00C51464" w:rsidRDefault="00657878" w:rsidP="00657878">
            <w:pPr>
              <w:rPr>
                <w:rFonts w:ascii="Verdana" w:hAnsi="Verdana"/>
                <w:b/>
                <w:kern w:val="2"/>
                <w:sz w:val="20"/>
              </w:rPr>
            </w:pPr>
          </w:p>
          <w:p w14:paraId="57F4DE2E" w14:textId="77777777" w:rsidR="00657878" w:rsidRPr="00C51464" w:rsidRDefault="00657878" w:rsidP="00657878">
            <w:pPr>
              <w:rPr>
                <w:rFonts w:ascii="Verdana" w:hAnsi="Verdana"/>
                <w:kern w:val="2"/>
                <w:sz w:val="20"/>
              </w:rPr>
            </w:pPr>
          </w:p>
        </w:tc>
        <w:tc>
          <w:tcPr>
            <w:tcW w:w="6368" w:type="dxa"/>
            <w:gridSpan w:val="2"/>
          </w:tcPr>
          <w:p w14:paraId="700E8720" w14:textId="77777777" w:rsidR="00657878" w:rsidRPr="00C51464" w:rsidRDefault="00657878" w:rsidP="00657878">
            <w:pPr>
              <w:rPr>
                <w:rFonts w:ascii="Verdana" w:hAnsi="Verdana"/>
                <w:sz w:val="20"/>
              </w:rPr>
            </w:pPr>
            <w:r w:rsidRPr="00C51464">
              <w:rPr>
                <w:rFonts w:ascii="Verdana" w:hAnsi="Verdana"/>
                <w:kern w:val="2"/>
                <w:sz w:val="20"/>
              </w:rPr>
              <w:t>Sutarties kaina / įkainiai bus perskaičiuojami:</w:t>
            </w:r>
          </w:p>
          <w:p w14:paraId="7862C956" w14:textId="77777777" w:rsidR="00657878" w:rsidRPr="00C51464" w:rsidRDefault="00657878" w:rsidP="00657878">
            <w:pPr>
              <w:rPr>
                <w:rFonts w:ascii="Verdana" w:hAnsi="Verdana"/>
                <w:kern w:val="2"/>
                <w:sz w:val="20"/>
              </w:rPr>
            </w:pPr>
            <w:r w:rsidRPr="00C51464">
              <w:rPr>
                <w:rFonts w:ascii="Verdana" w:hAnsi="Verdana"/>
                <w:kern w:val="2"/>
                <w:sz w:val="20"/>
              </w:rPr>
              <w:t>5.3.1. dėl PVM tarifo pasikeitimo;</w:t>
            </w:r>
          </w:p>
          <w:p w14:paraId="054DF302" w14:textId="2A6CC457" w:rsidR="00657878" w:rsidRPr="00C51464" w:rsidRDefault="00657878" w:rsidP="00657878">
            <w:pPr>
              <w:rPr>
                <w:rFonts w:ascii="Verdana" w:hAnsi="Verdana"/>
                <w:color w:val="00B050"/>
                <w:kern w:val="2"/>
                <w:sz w:val="20"/>
              </w:rPr>
            </w:pPr>
            <w:r w:rsidRPr="00C51464">
              <w:rPr>
                <w:rFonts w:ascii="Verdana" w:hAnsi="Verdana"/>
                <w:kern w:val="2"/>
                <w:sz w:val="20"/>
              </w:rPr>
              <w:t>5.3.3. dėl kainų lygio pokyčio</w:t>
            </w:r>
            <w:r w:rsidR="00BA3D13" w:rsidRPr="00C51464">
              <w:rPr>
                <w:rFonts w:ascii="Verdana" w:hAnsi="Verdana"/>
                <w:kern w:val="2"/>
                <w:sz w:val="20"/>
              </w:rPr>
              <w:t>.</w:t>
            </w:r>
          </w:p>
        </w:tc>
      </w:tr>
      <w:tr w:rsidR="00657878" w:rsidRPr="00C51464" w14:paraId="6AC8D1FA" w14:textId="77777777" w:rsidTr="001B5FB1">
        <w:trPr>
          <w:trHeight w:val="300"/>
        </w:trPr>
        <w:tc>
          <w:tcPr>
            <w:tcW w:w="3259" w:type="dxa"/>
          </w:tcPr>
          <w:p w14:paraId="62766FE5" w14:textId="77777777" w:rsidR="00657878" w:rsidRPr="00C51464" w:rsidRDefault="00657878" w:rsidP="00657878">
            <w:pPr>
              <w:rPr>
                <w:rFonts w:ascii="Verdana" w:hAnsi="Verdana"/>
                <w:b/>
                <w:kern w:val="2"/>
                <w:sz w:val="20"/>
              </w:rPr>
            </w:pPr>
            <w:r w:rsidRPr="00C51464">
              <w:rPr>
                <w:rFonts w:ascii="Verdana" w:hAnsi="Verdana"/>
                <w:b/>
                <w:kern w:val="2"/>
                <w:sz w:val="20"/>
              </w:rPr>
              <w:t>5.3.1. Sutarties kainos / įkainių peržiūra dėl PVM tarifo pasikeitimo</w:t>
            </w:r>
          </w:p>
        </w:tc>
        <w:tc>
          <w:tcPr>
            <w:tcW w:w="6368" w:type="dxa"/>
            <w:gridSpan w:val="2"/>
          </w:tcPr>
          <w:p w14:paraId="74AF8AB1" w14:textId="77777777" w:rsidR="00657878" w:rsidRPr="00C51464" w:rsidRDefault="00657878" w:rsidP="00913609">
            <w:pPr>
              <w:jc w:val="both"/>
              <w:rPr>
                <w:rFonts w:ascii="Verdana" w:hAnsi="Verdana"/>
                <w:sz w:val="20"/>
              </w:rPr>
            </w:pPr>
            <w:r w:rsidRPr="00C51464">
              <w:rPr>
                <w:rFonts w:ascii="Verdana" w:hAnsi="Verdana"/>
                <w:kern w:val="2"/>
                <w:sz w:val="20"/>
              </w:rPr>
              <w:t>Jeigu Sutarties vykdymo metu pasikeičia PVM mokėjimą reglamentuojantys teisės aktai, darantys tiesioginę įtaką Tiekėjo t</w:t>
            </w:r>
            <w:r w:rsidRPr="00C51464">
              <w:rPr>
                <w:rFonts w:ascii="Verdana" w:hAnsi="Verdana"/>
                <w:sz w:val="20"/>
              </w:rPr>
              <w:t>ei</w:t>
            </w:r>
            <w:r w:rsidRPr="00C51464">
              <w:rPr>
                <w:rFonts w:ascii="Verdana" w:hAnsi="Verdana"/>
                <w:kern w:val="2"/>
                <w:sz w:val="20"/>
              </w:rPr>
              <w:t>kiamų P</w:t>
            </w:r>
            <w:r w:rsidRPr="00C51464">
              <w:rPr>
                <w:rFonts w:ascii="Verdana" w:hAnsi="Verdana"/>
                <w:sz w:val="20"/>
              </w:rPr>
              <w:t>aslaugų</w:t>
            </w:r>
            <w:r w:rsidRPr="00C51464">
              <w:rPr>
                <w:rFonts w:ascii="Verdana" w:hAnsi="Verdana"/>
                <w:kern w:val="2"/>
                <w:sz w:val="20"/>
              </w:rPr>
              <w:t xml:space="preserve"> Sutartyje nurodytai kainai / įkainiams, Sutarties kaina / įkainiai perskaičiuojami nekeičiant P</w:t>
            </w:r>
            <w:r w:rsidRPr="00C51464">
              <w:rPr>
                <w:rFonts w:ascii="Verdana" w:hAnsi="Verdana"/>
                <w:sz w:val="20"/>
              </w:rPr>
              <w:t>aslaugų</w:t>
            </w:r>
            <w:r w:rsidRPr="00C51464">
              <w:rPr>
                <w:rFonts w:ascii="Verdana" w:hAnsi="Verdana"/>
                <w:kern w:val="2"/>
                <w:sz w:val="20"/>
              </w:rPr>
              <w:t xml:space="preserve"> kainos / įkainio be PVM.</w:t>
            </w:r>
          </w:p>
          <w:p w14:paraId="0D6894BA" w14:textId="77777777" w:rsidR="00657878" w:rsidRPr="00C51464" w:rsidRDefault="00657878" w:rsidP="00913609">
            <w:pPr>
              <w:jc w:val="both"/>
              <w:rPr>
                <w:rFonts w:ascii="Verdana" w:hAnsi="Verdana"/>
                <w:kern w:val="2"/>
                <w:sz w:val="20"/>
              </w:rPr>
            </w:pPr>
          </w:p>
          <w:p w14:paraId="4B006FAB" w14:textId="55A6B082" w:rsidR="00657878" w:rsidRPr="00C51464" w:rsidRDefault="00657878" w:rsidP="00913609">
            <w:pPr>
              <w:jc w:val="both"/>
              <w:rPr>
                <w:rFonts w:ascii="Verdana" w:hAnsi="Verdana"/>
                <w:color w:val="FF0000"/>
                <w:kern w:val="2"/>
                <w:sz w:val="20"/>
              </w:rPr>
            </w:pPr>
            <w:r w:rsidRPr="00C51464">
              <w:rPr>
                <w:rFonts w:ascii="Verdana" w:hAnsi="Verdana"/>
                <w:kern w:val="2"/>
                <w:sz w:val="20"/>
              </w:rPr>
              <w:t xml:space="preserve">Perskaičiavimas įforminamas Susitarimu ne vėliau kaip per </w:t>
            </w:r>
            <w:r w:rsidR="00481D32" w:rsidRPr="00C51464">
              <w:rPr>
                <w:rFonts w:ascii="Verdana" w:hAnsi="Verdana"/>
                <w:kern w:val="2"/>
                <w:sz w:val="20"/>
              </w:rPr>
              <w:t xml:space="preserve">10 (dešimt) darbo dienų </w:t>
            </w:r>
            <w:r w:rsidRPr="00C51464">
              <w:rPr>
                <w:rFonts w:ascii="Verdana" w:hAnsi="Verdana"/>
                <w:kern w:val="2"/>
                <w:sz w:val="20"/>
              </w:rPr>
              <w:t xml:space="preserve">nuo PVM mokėjimą reglamentuojančių teisės aktų pasikeitimo, kuris tampa neatskiriama Sutarties dalimi. Perskaičiuota (-as) Sutarties kaina / įkainiai taikoma </w:t>
            </w:r>
            <w:r w:rsidRPr="00C51464">
              <w:rPr>
                <w:rFonts w:ascii="Verdana" w:hAnsi="Verdana"/>
                <w:kern w:val="2"/>
                <w:sz w:val="20"/>
              </w:rPr>
              <w:lastRenderedPageBreak/>
              <w:t>(-i) už tą P</w:t>
            </w:r>
            <w:r w:rsidRPr="00C51464">
              <w:rPr>
                <w:rFonts w:ascii="Verdana" w:hAnsi="Verdana"/>
                <w:sz w:val="20"/>
              </w:rPr>
              <w:t>aslaugų</w:t>
            </w:r>
            <w:r w:rsidRPr="00C51464">
              <w:rPr>
                <w:rFonts w:ascii="Verdana" w:hAnsi="Verdana"/>
                <w:kern w:val="2"/>
                <w:sz w:val="20"/>
              </w:rPr>
              <w:t xml:space="preserve"> dalį, kurios bus teikiamos </w:t>
            </w:r>
            <w:r w:rsidR="00763F81" w:rsidRPr="00C51464">
              <w:rPr>
                <w:rFonts w:ascii="Verdana" w:hAnsi="Verdana"/>
                <w:kern w:val="2"/>
                <w:sz w:val="20"/>
              </w:rPr>
              <w:t>nuo Šalių pasirašyto Susitarimo įsigaliojimo dienos</w:t>
            </w:r>
            <w:r w:rsidR="00481D32" w:rsidRPr="00C51464">
              <w:rPr>
                <w:rFonts w:ascii="Verdana" w:hAnsi="Verdana"/>
                <w:kern w:val="2"/>
                <w:sz w:val="20"/>
              </w:rPr>
              <w:t>.</w:t>
            </w:r>
          </w:p>
        </w:tc>
      </w:tr>
      <w:tr w:rsidR="00657878" w:rsidRPr="00C51464" w14:paraId="6AF9A9F1" w14:textId="77777777" w:rsidTr="001B5FB1">
        <w:trPr>
          <w:trHeight w:val="300"/>
        </w:trPr>
        <w:tc>
          <w:tcPr>
            <w:tcW w:w="3259" w:type="dxa"/>
          </w:tcPr>
          <w:p w14:paraId="352C6260" w14:textId="77777777" w:rsidR="00657878" w:rsidRPr="00C51464" w:rsidRDefault="00657878" w:rsidP="00657878">
            <w:pPr>
              <w:rPr>
                <w:rFonts w:ascii="Verdana" w:hAnsi="Verdana"/>
                <w:sz w:val="20"/>
              </w:rPr>
            </w:pPr>
            <w:r w:rsidRPr="00C51464">
              <w:rPr>
                <w:rFonts w:ascii="Verdana" w:hAnsi="Verdana"/>
                <w:b/>
                <w:bCs/>
                <w:kern w:val="2"/>
                <w:sz w:val="20"/>
              </w:rPr>
              <w:lastRenderedPageBreak/>
              <w:t>5.3.2.</w:t>
            </w:r>
            <w:r w:rsidRPr="00C51464">
              <w:rPr>
                <w:rFonts w:ascii="Verdana" w:hAnsi="Verdana"/>
                <w:kern w:val="2"/>
                <w:sz w:val="20"/>
              </w:rPr>
              <w:t xml:space="preserve"> </w:t>
            </w:r>
            <w:r w:rsidRPr="00C51464">
              <w:rPr>
                <w:rFonts w:ascii="Verdana" w:hAnsi="Verdana"/>
                <w:b/>
                <w:bCs/>
                <w:kern w:val="2"/>
                <w:sz w:val="20"/>
              </w:rPr>
              <w:t>Sutarties kainos / įkainių peržiūra dėl kitų mokesčių, lemiančių Paslaugų kainos / įkainių pokytį, pasikeitimo</w:t>
            </w:r>
          </w:p>
        </w:tc>
        <w:tc>
          <w:tcPr>
            <w:tcW w:w="6368" w:type="dxa"/>
            <w:gridSpan w:val="2"/>
          </w:tcPr>
          <w:p w14:paraId="4CFB97C1" w14:textId="3DD451E7"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3158E5C4" w14:textId="77777777" w:rsidTr="001B5FB1">
        <w:trPr>
          <w:trHeight w:val="300"/>
        </w:trPr>
        <w:tc>
          <w:tcPr>
            <w:tcW w:w="3259" w:type="dxa"/>
          </w:tcPr>
          <w:p w14:paraId="06F972CC" w14:textId="77777777" w:rsidR="00657878" w:rsidRPr="00C51464" w:rsidRDefault="00657878" w:rsidP="00657878">
            <w:pPr>
              <w:rPr>
                <w:rFonts w:ascii="Verdana" w:hAnsi="Verdana"/>
                <w:b/>
                <w:kern w:val="2"/>
                <w:sz w:val="20"/>
              </w:rPr>
            </w:pPr>
            <w:r w:rsidRPr="00C51464">
              <w:rPr>
                <w:rFonts w:ascii="Verdana" w:hAnsi="Verdana"/>
                <w:b/>
                <w:kern w:val="2"/>
                <w:sz w:val="20"/>
              </w:rPr>
              <w:t>5.3.3. Sutarties kainos / įkainių peržiūra dėl kainų lygio pokyčio</w:t>
            </w:r>
          </w:p>
          <w:p w14:paraId="17B35871" w14:textId="69938BC5" w:rsidR="00657878" w:rsidRPr="00C51464" w:rsidRDefault="00657878" w:rsidP="00657878">
            <w:pPr>
              <w:rPr>
                <w:rFonts w:ascii="Verdana" w:hAnsi="Verdana"/>
                <w:b/>
                <w:kern w:val="2"/>
                <w:sz w:val="20"/>
              </w:rPr>
            </w:pPr>
          </w:p>
        </w:tc>
        <w:tc>
          <w:tcPr>
            <w:tcW w:w="6368" w:type="dxa"/>
            <w:gridSpan w:val="2"/>
          </w:tcPr>
          <w:p w14:paraId="026E308F" w14:textId="77777777" w:rsidR="00647E57" w:rsidRPr="00C51464" w:rsidRDefault="00647E57" w:rsidP="00EC5267">
            <w:pPr>
              <w:jc w:val="both"/>
              <w:rPr>
                <w:rFonts w:ascii="Verdana" w:hAnsi="Verdana"/>
                <w:kern w:val="2"/>
                <w:sz w:val="20"/>
              </w:rPr>
            </w:pPr>
            <w:r w:rsidRPr="00C51464">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5.3.3.2. Sutarties k</w:t>
            </w:r>
            <w:r w:rsidRPr="00C51464">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 xml:space="preserve">5.3.3.3. </w:t>
            </w:r>
            <w:r w:rsidRPr="00C51464">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4927CCF3"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 xml:space="preserve">5.3.3.4. Atlikdamos Sutarties kainos / įkainių peržiūrą </w:t>
            </w:r>
            <w:r w:rsidRPr="00C51464">
              <w:rPr>
                <w:rFonts w:ascii="Verdana" w:hAnsi="Verdana"/>
                <w:kern w:val="2"/>
                <w:sz w:val="20"/>
                <w:shd w:val="clear" w:color="auto" w:fill="FFFFFF"/>
              </w:rPr>
              <w:t>Šalys vadovaujasi Valstybės duomenų agentūros viešai Oficialiosios statistikos portale paskelbtais Rodiklių duomenų bazės duomenimis</w:t>
            </w:r>
            <w:r w:rsidR="003E7BF6" w:rsidRPr="00C51464">
              <w:rPr>
                <w:rFonts w:ascii="Verdana" w:hAnsi="Verdana"/>
                <w:kern w:val="2"/>
                <w:sz w:val="20"/>
                <w:shd w:val="clear" w:color="auto" w:fill="FFFFFF"/>
              </w:rPr>
              <w:t xml:space="preserve">. </w:t>
            </w:r>
            <w:r w:rsidRPr="00C51464">
              <w:rPr>
                <w:rFonts w:ascii="Verdana" w:hAnsi="Verdana"/>
                <w:kern w:val="2"/>
                <w:sz w:val="20"/>
                <w:shd w:val="clear" w:color="auto" w:fill="FFFFFF"/>
              </w:rPr>
              <w:t>Iš kitos Šalies reikalaujama pateikti oficialaus Valstybės duomenų agentūros ar kitos institucijos išduoto dokumento ar patvirtinimo</w:t>
            </w:r>
            <w:r w:rsidR="003E7BF6" w:rsidRPr="00C51464">
              <w:rPr>
                <w:rFonts w:ascii="Verdana" w:hAnsi="Verdana"/>
                <w:kern w:val="2"/>
                <w:sz w:val="20"/>
                <w:shd w:val="clear" w:color="auto" w:fill="FFFFFF"/>
              </w:rPr>
              <w:t>.</w:t>
            </w:r>
          </w:p>
          <w:p w14:paraId="2CA27637"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5.3.3.6. Nauja Sutarties kaina / įkainiai apskaičiuojami pagal žemiau pateiktą formulę:</w:t>
            </w:r>
          </w:p>
          <w:p w14:paraId="19960ED8" w14:textId="77777777" w:rsidR="00647E57" w:rsidRPr="00C51464" w:rsidRDefault="002164A1" w:rsidP="00EC5267">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C51464">
              <w:rPr>
                <w:rFonts w:ascii="Verdana" w:hAnsi="Verdana"/>
                <w:kern w:val="2"/>
                <w:sz w:val="20"/>
              </w:rPr>
              <w:t>, kur a – kaina / įkainis (Eur be PVM)) (jei peržiūra jau buvo atlikta, tai po paskutinio perskaičiavimo) </w:t>
            </w:r>
          </w:p>
          <w:p w14:paraId="2CC4300A" w14:textId="77777777" w:rsidR="00647E57" w:rsidRPr="00C51464" w:rsidRDefault="00647E57" w:rsidP="00EC5267">
            <w:pPr>
              <w:jc w:val="both"/>
              <w:textAlignment w:val="baseline"/>
              <w:rPr>
                <w:rFonts w:ascii="Verdana" w:hAnsi="Verdana"/>
                <w:kern w:val="2"/>
                <w:sz w:val="20"/>
              </w:rPr>
            </w:pPr>
            <w:r w:rsidRPr="00C51464">
              <w:rPr>
                <w:rFonts w:ascii="Verdana" w:hAnsi="Verdana"/>
                <w:kern w:val="2"/>
                <w:sz w:val="20"/>
              </w:rPr>
              <w:t>a</w:t>
            </w:r>
            <w:r w:rsidRPr="00C51464">
              <w:rPr>
                <w:rFonts w:ascii="Verdana" w:hAnsi="Verdana"/>
                <w:kern w:val="2"/>
                <w:sz w:val="20"/>
                <w:vertAlign w:val="subscript"/>
              </w:rPr>
              <w:t>1</w:t>
            </w:r>
            <w:r w:rsidRPr="00C51464">
              <w:rPr>
                <w:rFonts w:ascii="Verdana" w:hAnsi="Verdana"/>
                <w:kern w:val="2"/>
                <w:sz w:val="20"/>
              </w:rPr>
              <w:t xml:space="preserve"> – perskaičiuota (pakeista) kaina / įkainis (Eur be PVM) </w:t>
            </w:r>
          </w:p>
          <w:p w14:paraId="7D73B29E" w14:textId="098ED3EF" w:rsidR="00647E57" w:rsidRPr="00C51464" w:rsidRDefault="00647E57" w:rsidP="00EC5267">
            <w:pPr>
              <w:jc w:val="both"/>
              <w:textAlignment w:val="baseline"/>
              <w:rPr>
                <w:rFonts w:ascii="Verdana" w:hAnsi="Verdana"/>
                <w:kern w:val="2"/>
                <w:sz w:val="20"/>
              </w:rPr>
            </w:pPr>
            <w:r w:rsidRPr="00C51464">
              <w:rPr>
                <w:rFonts w:ascii="Verdana" w:hAnsi="Verdana"/>
                <w:kern w:val="2"/>
                <w:sz w:val="20"/>
              </w:rPr>
              <w:t xml:space="preserve">k – pagal </w:t>
            </w:r>
            <w:r w:rsidR="003E7BF6" w:rsidRPr="00C51464">
              <w:rPr>
                <w:rFonts w:ascii="Verdana" w:hAnsi="Verdana"/>
                <w:sz w:val="20"/>
              </w:rPr>
              <w:t xml:space="preserve">01 Maistas ir nealkoholiniai gėrimai </w:t>
            </w:r>
            <w:r w:rsidRPr="00C51464">
              <w:rPr>
                <w:rFonts w:ascii="Verdana" w:hAnsi="Verdana"/>
                <w:kern w:val="2"/>
                <w:sz w:val="20"/>
              </w:rPr>
              <w:t>indeksą apskaičiuotas Vartojimo prekių ir paslaugų kainų pokytis (padidėjimas arba sumažėjimas) (%). „k“ reikšmė skaičiuojama pagal formulę:</w:t>
            </w:r>
          </w:p>
          <w:p w14:paraId="5A984012" w14:textId="77777777" w:rsidR="00647E57" w:rsidRPr="00C51464" w:rsidRDefault="00647E57" w:rsidP="00EC526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51464">
              <w:rPr>
                <w:rFonts w:ascii="Verdana" w:hAnsi="Verdana"/>
                <w:kern w:val="2"/>
                <w:sz w:val="20"/>
              </w:rPr>
              <w:t>, (proc.) kur</w:t>
            </w:r>
          </w:p>
          <w:p w14:paraId="1DDEE94E" w14:textId="69DE79AB" w:rsidR="00647E57" w:rsidRPr="00C51464" w:rsidRDefault="00647E57" w:rsidP="00EC5267">
            <w:pPr>
              <w:jc w:val="both"/>
              <w:textAlignment w:val="baseline"/>
              <w:rPr>
                <w:rFonts w:ascii="Verdana" w:hAnsi="Verdana"/>
                <w:kern w:val="2"/>
                <w:sz w:val="20"/>
              </w:rPr>
            </w:pPr>
            <w:r w:rsidRPr="00C51464">
              <w:rPr>
                <w:rFonts w:ascii="Verdana" w:hAnsi="Verdana"/>
                <w:kern w:val="2"/>
                <w:sz w:val="20"/>
              </w:rPr>
              <w:t>Ind</w:t>
            </w:r>
            <w:r w:rsidRPr="00C51464">
              <w:rPr>
                <w:rFonts w:ascii="Verdana" w:hAnsi="Verdana"/>
                <w:kern w:val="2"/>
                <w:sz w:val="20"/>
                <w:vertAlign w:val="subscript"/>
              </w:rPr>
              <w:t>naujausias</w:t>
            </w:r>
            <w:r w:rsidRPr="00C51464">
              <w:rPr>
                <w:rFonts w:ascii="Verdana" w:hAnsi="Verdana"/>
                <w:kern w:val="2"/>
                <w:sz w:val="20"/>
              </w:rPr>
              <w:t xml:space="preserve"> – kreipimosi dėl kainos / įkainių peržiūros išsiuntimo kitai šaliai dieną paskelbtas naujausias </w:t>
            </w:r>
            <w:r w:rsidR="003E7BF6" w:rsidRPr="00C51464">
              <w:rPr>
                <w:rFonts w:ascii="Verdana" w:hAnsi="Verdana"/>
                <w:sz w:val="20"/>
              </w:rPr>
              <w:t xml:space="preserve">01 Maistas ir nealkoholiniai gėrimai </w:t>
            </w:r>
            <w:r w:rsidRPr="00C51464">
              <w:rPr>
                <w:rFonts w:ascii="Verdana" w:hAnsi="Verdana"/>
                <w:kern w:val="2"/>
                <w:sz w:val="20"/>
              </w:rPr>
              <w:t>indeksas.</w:t>
            </w:r>
          </w:p>
          <w:p w14:paraId="0BA904FE" w14:textId="6D9E3246" w:rsidR="00647E57" w:rsidRPr="00C51464" w:rsidRDefault="00647E57" w:rsidP="00EC5267">
            <w:pPr>
              <w:jc w:val="both"/>
              <w:rPr>
                <w:rFonts w:ascii="Verdana" w:hAnsi="Verdana"/>
                <w:kern w:val="2"/>
                <w:sz w:val="20"/>
              </w:rPr>
            </w:pPr>
            <w:r w:rsidRPr="00C51464">
              <w:rPr>
                <w:rFonts w:ascii="Verdana" w:hAnsi="Verdana"/>
                <w:kern w:val="2"/>
                <w:sz w:val="20"/>
              </w:rPr>
              <w:t>Ind</w:t>
            </w:r>
            <w:r w:rsidRPr="00C51464">
              <w:rPr>
                <w:rFonts w:ascii="Verdana" w:hAnsi="Verdana"/>
                <w:kern w:val="2"/>
                <w:sz w:val="20"/>
                <w:vertAlign w:val="subscript"/>
              </w:rPr>
              <w:t>pradžia</w:t>
            </w:r>
            <w:r w:rsidRPr="00C51464">
              <w:rPr>
                <w:rFonts w:ascii="Verdana" w:hAnsi="Verdana"/>
                <w:kern w:val="2"/>
                <w:sz w:val="20"/>
              </w:rPr>
              <w:t xml:space="preserve"> – laikotarpio pradžios datos (mėnesio) </w:t>
            </w:r>
            <w:r w:rsidR="003E7BF6" w:rsidRPr="00C51464">
              <w:rPr>
                <w:rFonts w:ascii="Verdana" w:hAnsi="Verdana"/>
                <w:sz w:val="20"/>
              </w:rPr>
              <w:t>01 Maistas ir nealkoholiniai gėrimai</w:t>
            </w:r>
            <w:r w:rsidRPr="00C51464">
              <w:rPr>
                <w:rFonts w:ascii="Verdana" w:hAnsi="Verdana"/>
                <w:kern w:val="2"/>
                <w:sz w:val="20"/>
              </w:rPr>
              <w:t>. Pirmojo perskaičiavimo atveju laikotarpio pradžia (mėnuo) yra</w:t>
            </w:r>
            <w:r w:rsidR="004B4AE4" w:rsidRPr="00C51464">
              <w:rPr>
                <w:rFonts w:ascii="Verdana" w:hAnsi="Verdana"/>
                <w:kern w:val="2"/>
                <w:sz w:val="20"/>
              </w:rPr>
              <w:t xml:space="preserve"> paskutinės pirkimo, kurio pagrindu sudaryta Sutartis, pasiūlymų pateikimo termino dienos mėnuo</w:t>
            </w:r>
            <w:r w:rsidRPr="00C51464">
              <w:rPr>
                <w:rFonts w:ascii="Verdana" w:hAnsi="Verdana"/>
                <w:kern w:val="2"/>
                <w:sz w:val="20"/>
              </w:rPr>
              <w:t>. Antrojo ir vėlesnių perskaičiavimų atveju laikotarpio pradžia (mėnuo) yra paskutinio perskaičiavimo metu naudotos paskelbto atitinkamo indekso reikšmės mėnuo.</w:t>
            </w:r>
          </w:p>
          <w:p w14:paraId="6E314BD4" w14:textId="0A2274E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 xml:space="preserve">5.3.3.7. </w:t>
            </w:r>
            <w:r w:rsidRPr="00C51464">
              <w:rPr>
                <w:rFonts w:ascii="Verdana" w:hAnsi="Verdana"/>
                <w:kern w:val="2"/>
                <w:sz w:val="20"/>
                <w:shd w:val="clear" w:color="auto" w:fill="FFFFFF"/>
              </w:rPr>
              <w:t xml:space="preserve">Skaičiavimams indeksų reikšmės imamos </w:t>
            </w:r>
            <w:r w:rsidRPr="00C51464">
              <w:rPr>
                <w:rFonts w:ascii="Verdana" w:hAnsi="Verdana"/>
                <w:b/>
                <w:bCs/>
                <w:kern w:val="2"/>
                <w:sz w:val="20"/>
                <w:shd w:val="clear" w:color="auto" w:fill="FFFFFF"/>
              </w:rPr>
              <w:t>keturių</w:t>
            </w:r>
            <w:r w:rsidRPr="00C51464">
              <w:rPr>
                <w:rFonts w:ascii="Verdana" w:hAnsi="Verdana"/>
                <w:kern w:val="2"/>
                <w:sz w:val="20"/>
                <w:shd w:val="clear" w:color="auto" w:fill="FFFFFF"/>
              </w:rPr>
              <w:t xml:space="preserve"> skaitmenų po kablelio tikslumu. Apskaičiuotas pokytis (k) tolimesniems skaičiavimams naudojamas suapvalinus iki </w:t>
            </w:r>
            <w:r w:rsidRPr="00C51464">
              <w:rPr>
                <w:rFonts w:ascii="Verdana" w:hAnsi="Verdana"/>
                <w:b/>
                <w:bCs/>
                <w:kern w:val="2"/>
                <w:sz w:val="20"/>
                <w:shd w:val="clear" w:color="auto" w:fill="FFFFFF"/>
              </w:rPr>
              <w:t>vieno</w:t>
            </w:r>
            <w:r w:rsidRPr="00C51464">
              <w:rPr>
                <w:rFonts w:ascii="Verdana" w:hAnsi="Verdana"/>
                <w:kern w:val="2"/>
                <w:sz w:val="20"/>
                <w:shd w:val="clear" w:color="auto" w:fill="FFFFFF"/>
              </w:rPr>
              <w:t xml:space="preserve"> skaitmens po kablelio, o apskaičiuotas įkainis „a</w:t>
            </w:r>
            <w:r w:rsidRPr="00C51464">
              <w:rPr>
                <w:rFonts w:ascii="Verdana" w:hAnsi="Verdana"/>
                <w:kern w:val="2"/>
                <w:sz w:val="20"/>
                <w:shd w:val="clear" w:color="auto" w:fill="FFFFFF"/>
                <w:vertAlign w:val="subscript"/>
              </w:rPr>
              <w:t>1</w:t>
            </w:r>
            <w:r w:rsidRPr="00C51464">
              <w:rPr>
                <w:rFonts w:ascii="Verdana" w:hAnsi="Verdana"/>
                <w:kern w:val="2"/>
                <w:sz w:val="20"/>
                <w:shd w:val="clear" w:color="auto" w:fill="FFFFFF"/>
              </w:rPr>
              <w:t xml:space="preserve">“ suapvalinamas iki </w:t>
            </w:r>
            <w:r w:rsidRPr="00C51464">
              <w:rPr>
                <w:rFonts w:ascii="Verdana" w:hAnsi="Verdana"/>
                <w:b/>
                <w:bCs/>
                <w:kern w:val="2"/>
                <w:sz w:val="20"/>
                <w:shd w:val="clear" w:color="auto" w:fill="FFFFFF"/>
              </w:rPr>
              <w:t xml:space="preserve">dviejų </w:t>
            </w:r>
            <w:r w:rsidRPr="00C51464">
              <w:rPr>
                <w:rFonts w:ascii="Verdana" w:hAnsi="Verdana"/>
                <w:kern w:val="2"/>
                <w:sz w:val="20"/>
                <w:shd w:val="clear" w:color="auto" w:fill="FFFFFF"/>
              </w:rPr>
              <w:t>skaitmenų po kablelio.</w:t>
            </w:r>
          </w:p>
          <w:p w14:paraId="7436EFC2" w14:textId="40F781AD"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lastRenderedPageBreak/>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51464">
              <w:rPr>
                <w:rFonts w:ascii="Verdana" w:hAnsi="Verdana"/>
                <w:kern w:val="2"/>
                <w:sz w:val="20"/>
                <w:bdr w:val="none" w:sz="0" w:space="0" w:color="auto" w:frame="1"/>
              </w:rPr>
              <w:t>kitus oficialius šaltinių duomenis</w:t>
            </w:r>
            <w:r w:rsidR="003E7BF6" w:rsidRPr="00C51464">
              <w:rPr>
                <w:rFonts w:ascii="Verdana" w:hAnsi="Verdana"/>
                <w:kern w:val="2"/>
                <w:sz w:val="20"/>
                <w:bdr w:val="none" w:sz="0" w:space="0" w:color="auto" w:frame="1"/>
              </w:rPr>
              <w:t xml:space="preserve">. </w:t>
            </w:r>
            <w:r w:rsidRPr="00C51464">
              <w:rPr>
                <w:rFonts w:ascii="Verdana" w:hAnsi="Verdana"/>
                <w:kern w:val="2"/>
                <w:sz w:val="20"/>
                <w:shd w:val="clear" w:color="auto" w:fill="FFFFFF"/>
              </w:rPr>
              <w:t>Prašyme Šalis neturi teisės nurodyti kito Indekso ar prašyti perskaičiavimo pagal kitą Indeksą nei nurodytas šioje procedūroje.</w:t>
            </w:r>
          </w:p>
          <w:p w14:paraId="7A98ED78" w14:textId="62C95298"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5</w:t>
            </w:r>
            <w:r w:rsidRPr="00C51464">
              <w:rPr>
                <w:rFonts w:ascii="Verdana" w:hAnsi="Verdana"/>
                <w:kern w:val="2"/>
                <w:sz w:val="20"/>
              </w:rPr>
              <w:t xml:space="preserve">.3.3.9. </w:t>
            </w:r>
            <w:r w:rsidRPr="00C51464">
              <w:rPr>
                <w:rFonts w:ascii="Verdana" w:hAnsi="Verdana"/>
                <w:kern w:val="2"/>
                <w:sz w:val="20"/>
                <w:shd w:val="clear" w:color="auto" w:fill="FFFFFF"/>
              </w:rPr>
              <w:t xml:space="preserve">Susitarimas turi būti sudarytas per </w:t>
            </w:r>
            <w:r w:rsidR="003E7BF6" w:rsidRPr="00C51464">
              <w:rPr>
                <w:rFonts w:ascii="Verdana" w:hAnsi="Verdana"/>
                <w:kern w:val="2"/>
                <w:sz w:val="20"/>
                <w:shd w:val="clear" w:color="auto" w:fill="FFFFFF"/>
              </w:rPr>
              <w:t xml:space="preserve">10 (dešimt) darbo dienų </w:t>
            </w:r>
            <w:r w:rsidRPr="00C51464">
              <w:rPr>
                <w:rFonts w:ascii="Verdana" w:hAnsi="Verdana"/>
                <w:kern w:val="2"/>
                <w:sz w:val="20"/>
                <w:shd w:val="clear" w:color="auto" w:fill="FFFFFF"/>
              </w:rPr>
              <w:t>nuo Šalies pateikto tinkamo prašymo perskaičiuoti S</w:t>
            </w:r>
            <w:r w:rsidRPr="00C51464">
              <w:rPr>
                <w:rFonts w:ascii="Verdana" w:hAnsi="Verdana"/>
                <w:kern w:val="2"/>
                <w:sz w:val="20"/>
              </w:rPr>
              <w:t xml:space="preserve">utarties </w:t>
            </w:r>
            <w:r w:rsidRPr="00C51464">
              <w:rPr>
                <w:rFonts w:ascii="Verdana" w:hAnsi="Verdana"/>
                <w:kern w:val="2"/>
                <w:sz w:val="20"/>
                <w:shd w:val="clear" w:color="auto" w:fill="FFFFFF"/>
              </w:rPr>
              <w:t>kainą / įkainius gavimo dienos.</w:t>
            </w:r>
          </w:p>
          <w:p w14:paraId="3486C5A4" w14:textId="57DB0882" w:rsidR="00657878" w:rsidRPr="00C51464" w:rsidRDefault="00647E57" w:rsidP="00EC5267">
            <w:pPr>
              <w:jc w:val="both"/>
              <w:rPr>
                <w:rFonts w:ascii="Verdana" w:hAnsi="Verdana"/>
                <w:kern w:val="2"/>
                <w:sz w:val="20"/>
              </w:rPr>
            </w:pPr>
            <w:r w:rsidRPr="00C51464">
              <w:rPr>
                <w:rFonts w:ascii="Verdana" w:hAnsi="Verdana"/>
                <w:kern w:val="2"/>
                <w:sz w:val="20"/>
                <w:shd w:val="clear" w:color="auto" w:fill="FFFFFF"/>
              </w:rPr>
              <w:t xml:space="preserve">5.3.3.10. </w:t>
            </w:r>
            <w:r w:rsidRPr="00C51464">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C51464" w14:paraId="416725C3" w14:textId="77777777" w:rsidTr="001B5FB1">
        <w:trPr>
          <w:trHeight w:val="300"/>
        </w:trPr>
        <w:tc>
          <w:tcPr>
            <w:tcW w:w="3259" w:type="dxa"/>
          </w:tcPr>
          <w:p w14:paraId="3A736B18"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 xml:space="preserve">5.3.4. Sutarties kainos / įkainių peržiūra dėl kainų lygio pokyčio pagal </w:t>
            </w:r>
            <w:r w:rsidRPr="00C51464">
              <w:rPr>
                <w:rFonts w:ascii="Verdana" w:hAnsi="Verdana"/>
                <w:b/>
                <w:bCs/>
                <w:kern w:val="2"/>
                <w:sz w:val="20"/>
              </w:rPr>
              <w:t>Paslaugų</w:t>
            </w:r>
            <w:r w:rsidRPr="00C51464">
              <w:rPr>
                <w:rFonts w:ascii="Verdana" w:hAnsi="Verdana"/>
                <w:b/>
                <w:kern w:val="2"/>
                <w:sz w:val="20"/>
              </w:rPr>
              <w:t xml:space="preserve"> grupių kainų pokyčius</w:t>
            </w:r>
          </w:p>
        </w:tc>
        <w:tc>
          <w:tcPr>
            <w:tcW w:w="6368" w:type="dxa"/>
            <w:gridSpan w:val="2"/>
          </w:tcPr>
          <w:p w14:paraId="7E6D47C4" w14:textId="7E7BAF90"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104529C8" w14:textId="77777777" w:rsidTr="001B5FB1">
        <w:trPr>
          <w:trHeight w:val="300"/>
        </w:trPr>
        <w:tc>
          <w:tcPr>
            <w:tcW w:w="3259" w:type="dxa"/>
          </w:tcPr>
          <w:p w14:paraId="2D20718C" w14:textId="77777777" w:rsidR="00657878" w:rsidRPr="00C51464" w:rsidRDefault="00657878" w:rsidP="00657878">
            <w:pPr>
              <w:rPr>
                <w:rFonts w:ascii="Verdana" w:hAnsi="Verdana"/>
                <w:b/>
                <w:bCs/>
                <w:kern w:val="2"/>
                <w:sz w:val="20"/>
              </w:rPr>
            </w:pPr>
            <w:r w:rsidRPr="00C51464">
              <w:rPr>
                <w:rFonts w:ascii="Verdana" w:hAnsi="Verdana"/>
                <w:b/>
                <w:bCs/>
                <w:kern w:val="2"/>
                <w:sz w:val="20"/>
              </w:rPr>
              <w:t xml:space="preserve">5.4. Sutarties kainos / įkainių apskaičiavimas taikant </w:t>
            </w:r>
            <w:r w:rsidRPr="00C51464">
              <w:rPr>
                <w:rFonts w:ascii="Verdana" w:hAnsi="Verdana"/>
                <w:b/>
                <w:bCs/>
                <w:kern w:val="2"/>
                <w:sz w:val="20"/>
                <w:u w:val="single"/>
              </w:rPr>
              <w:t>kiekio (apimties)</w:t>
            </w:r>
            <w:r w:rsidRPr="00C51464">
              <w:rPr>
                <w:rFonts w:ascii="Verdana" w:hAnsi="Verdana"/>
                <w:b/>
                <w:bCs/>
                <w:kern w:val="2"/>
                <w:sz w:val="20"/>
              </w:rPr>
              <w:t xml:space="preserve"> keitimo taisykles</w:t>
            </w:r>
          </w:p>
        </w:tc>
        <w:tc>
          <w:tcPr>
            <w:tcW w:w="6368" w:type="dxa"/>
            <w:gridSpan w:val="2"/>
          </w:tcPr>
          <w:p w14:paraId="36C59EDC" w14:textId="287182A6" w:rsidR="00657878" w:rsidRPr="00C51464" w:rsidRDefault="00657878" w:rsidP="00EC5267">
            <w:pPr>
              <w:jc w:val="both"/>
              <w:rPr>
                <w:rFonts w:ascii="Verdana" w:hAnsi="Verdana"/>
                <w:kern w:val="2"/>
                <w:sz w:val="20"/>
              </w:rPr>
            </w:pPr>
            <w:r w:rsidRPr="00C51464">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006C5C9E" w:rsidRPr="00C51464">
              <w:rPr>
                <w:rFonts w:ascii="Verdana" w:hAnsi="Verdana"/>
                <w:kern w:val="2"/>
                <w:sz w:val="20"/>
              </w:rPr>
              <w:t>entų</w:t>
            </w:r>
            <w:r w:rsidRPr="00C51464">
              <w:rPr>
                <w:rFonts w:ascii="Verdana" w:hAnsi="Verdana"/>
                <w:kern w:val="2"/>
                <w:sz w:val="20"/>
              </w:rPr>
              <w:t xml:space="preserve"> Pradinės Sutarties vertės (jos nedidinant).</w:t>
            </w:r>
          </w:p>
          <w:p w14:paraId="566C354A" w14:textId="77777777" w:rsidR="00657878" w:rsidRPr="00C51464" w:rsidRDefault="00657878" w:rsidP="00EC5267">
            <w:pPr>
              <w:jc w:val="both"/>
              <w:rPr>
                <w:rFonts w:ascii="Verdana" w:hAnsi="Verdana"/>
                <w:sz w:val="20"/>
              </w:rPr>
            </w:pPr>
            <w:r w:rsidRPr="00C51464">
              <w:rPr>
                <w:rFonts w:ascii="Verdana" w:hAnsi="Verdana"/>
                <w:kern w:val="2"/>
                <w:sz w:val="20"/>
              </w:rPr>
              <w:t xml:space="preserve">Už Nenumatytas </w:t>
            </w:r>
            <w:r w:rsidRPr="00C51464">
              <w:rPr>
                <w:rFonts w:ascii="Verdana" w:hAnsi="Verdana"/>
                <w:sz w:val="20"/>
              </w:rPr>
              <w:t xml:space="preserve">paslaugas </w:t>
            </w:r>
            <w:r w:rsidRPr="00C51464">
              <w:rPr>
                <w:rFonts w:ascii="Verdana" w:hAnsi="Verdana"/>
                <w:kern w:val="2"/>
                <w:sz w:val="20"/>
              </w:rPr>
              <w:t xml:space="preserve">bus apmokama ne didesnėmis nei Užsakymo dieną Tiekėjo prekybos vietoje, kataloge ar interneto svetainėje nurodytomis galiojančiomis šių </w:t>
            </w:r>
            <w:r w:rsidRPr="00C51464">
              <w:rPr>
                <w:rFonts w:ascii="Verdana" w:hAnsi="Verdana"/>
                <w:sz w:val="20"/>
              </w:rPr>
              <w:t xml:space="preserve">paslaugų </w:t>
            </w:r>
            <w:r w:rsidRPr="00C51464">
              <w:rPr>
                <w:rFonts w:ascii="Verdana" w:hAnsi="Verdana"/>
                <w:kern w:val="2"/>
                <w:sz w:val="20"/>
              </w:rPr>
              <w:t>kainomis arba, jei tokios kainos neskelbiamos, tiekėjo pasiūlytomis, konkurencingomis ir rinką atitinkančiomis kainomis. Nenumatytų p</w:t>
            </w:r>
            <w:r w:rsidRPr="00C51464">
              <w:rPr>
                <w:rFonts w:ascii="Verdana" w:hAnsi="Verdana"/>
                <w:sz w:val="20"/>
              </w:rPr>
              <w:t>aslaugų</w:t>
            </w:r>
            <w:r w:rsidRPr="00C51464">
              <w:rPr>
                <w:rFonts w:ascii="Verdana" w:hAnsi="Verdana"/>
                <w:kern w:val="2"/>
                <w:sz w:val="20"/>
              </w:rPr>
              <w:t xml:space="preserve"> kaina su Pirkėju turi būti derinama iš anksto. Gavęs Tiekėjo pateiktas Nenumatytų </w:t>
            </w:r>
            <w:r w:rsidRPr="00C51464">
              <w:rPr>
                <w:rFonts w:ascii="Verdana" w:hAnsi="Verdana"/>
                <w:sz w:val="20"/>
              </w:rPr>
              <w:t xml:space="preserve">paslaugų </w:t>
            </w:r>
            <w:r w:rsidRPr="00C51464">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C51464">
              <w:rPr>
                <w:rFonts w:ascii="Verdana" w:hAnsi="Verdana"/>
                <w:sz w:val="20"/>
              </w:rPr>
              <w:t>paslaugų</w:t>
            </w:r>
            <w:r w:rsidRPr="00C51464">
              <w:rPr>
                <w:rFonts w:ascii="Verdana" w:hAnsi="Verdana"/>
                <w:kern w:val="2"/>
                <w:sz w:val="20"/>
              </w:rPr>
              <w:t xml:space="preserve"> kainos atitinka rinkos kainas. Nustačius, kad Tiekėjo pasiūlytos Nenumatytų </w:t>
            </w:r>
            <w:r w:rsidRPr="00C51464">
              <w:rPr>
                <w:rFonts w:ascii="Verdana" w:hAnsi="Verdana"/>
                <w:sz w:val="20"/>
              </w:rPr>
              <w:t>paslaugų</w:t>
            </w:r>
            <w:r w:rsidRPr="00C51464">
              <w:rPr>
                <w:rFonts w:ascii="Verdana" w:hAnsi="Verdana"/>
                <w:kern w:val="2"/>
                <w:sz w:val="20"/>
              </w:rPr>
              <w:t xml:space="preserve"> kainos yra didesnės nei rinkos, Pirkėjas prašo Tiekėjo jas sumažinti. Tiekėjui nesutikus sumažinti Nenumatytų </w:t>
            </w:r>
            <w:r w:rsidRPr="00C51464">
              <w:rPr>
                <w:rFonts w:ascii="Verdana" w:hAnsi="Verdana"/>
                <w:sz w:val="20"/>
              </w:rPr>
              <w:t>paslaugų</w:t>
            </w:r>
            <w:r w:rsidRPr="00C51464">
              <w:rPr>
                <w:rFonts w:ascii="Verdana" w:hAnsi="Verdana"/>
                <w:kern w:val="2"/>
                <w:sz w:val="20"/>
              </w:rPr>
              <w:t xml:space="preserve"> kainos iki rinkos kainos, Pirkėjas pasilieka teisę Nenumatytas </w:t>
            </w:r>
            <w:r w:rsidRPr="00C51464">
              <w:rPr>
                <w:rFonts w:ascii="Verdana" w:hAnsi="Verdana"/>
                <w:sz w:val="20"/>
              </w:rPr>
              <w:t>paslaugas</w:t>
            </w:r>
            <w:r w:rsidRPr="00C51464">
              <w:rPr>
                <w:rFonts w:ascii="Verdana" w:hAnsi="Verdana"/>
                <w:kern w:val="2"/>
                <w:sz w:val="20"/>
              </w:rPr>
              <w:t xml:space="preserve"> įsigyti atskiru pirkimu.</w:t>
            </w:r>
          </w:p>
        </w:tc>
      </w:tr>
      <w:tr w:rsidR="00657878" w:rsidRPr="00C51464" w14:paraId="67EB98BC" w14:textId="77777777" w:rsidTr="001B5FB1">
        <w:trPr>
          <w:trHeight w:val="300"/>
        </w:trPr>
        <w:tc>
          <w:tcPr>
            <w:tcW w:w="3259" w:type="dxa"/>
          </w:tcPr>
          <w:p w14:paraId="4860A596" w14:textId="77777777" w:rsidR="00657878" w:rsidRPr="00C51464" w:rsidRDefault="00657878" w:rsidP="00657878">
            <w:pPr>
              <w:rPr>
                <w:rFonts w:ascii="Verdana" w:hAnsi="Verdana"/>
                <w:b/>
                <w:kern w:val="2"/>
                <w:sz w:val="20"/>
              </w:rPr>
            </w:pPr>
            <w:r w:rsidRPr="00C51464">
              <w:rPr>
                <w:rFonts w:ascii="Verdana" w:hAnsi="Verdana"/>
                <w:b/>
                <w:kern w:val="2"/>
                <w:sz w:val="20"/>
              </w:rPr>
              <w:t>5.5. Atsiskaitymo su Tiekėju terminas ir tvarka</w:t>
            </w:r>
          </w:p>
        </w:tc>
        <w:tc>
          <w:tcPr>
            <w:tcW w:w="6368" w:type="dxa"/>
            <w:gridSpan w:val="2"/>
          </w:tcPr>
          <w:p w14:paraId="7B2D0895" w14:textId="523448E9" w:rsidR="00070C08" w:rsidRPr="00C51464" w:rsidRDefault="00070C08" w:rsidP="00EC5267">
            <w:pPr>
              <w:jc w:val="both"/>
              <w:rPr>
                <w:rFonts w:ascii="Verdana" w:hAnsi="Verdana"/>
                <w:kern w:val="2"/>
                <w:sz w:val="20"/>
              </w:rPr>
            </w:pPr>
            <w:r w:rsidRPr="00C51464">
              <w:rPr>
                <w:rFonts w:ascii="Verdana" w:hAnsi="Verdana"/>
                <w:kern w:val="2"/>
                <w:sz w:val="20"/>
              </w:rPr>
              <w:t>5.5.1.</w:t>
            </w:r>
            <w:r w:rsidR="0083393F" w:rsidRPr="00C51464">
              <w:rPr>
                <w:rFonts w:ascii="Verdana" w:hAnsi="Verdana"/>
                <w:sz w:val="20"/>
              </w:rPr>
              <w:t xml:space="preserve"> </w:t>
            </w:r>
            <w:r w:rsidR="0083393F" w:rsidRPr="00C51464">
              <w:rPr>
                <w:rFonts w:ascii="Verdana" w:hAnsi="Verdana"/>
                <w:kern w:val="2"/>
                <w:sz w:val="20"/>
              </w:rPr>
              <w:t>Už LRT kavinėje teikiamas maitinimo paslaugas Tiekėjui sumoka LRT kavinės lankytojai. LRT neįsipareigoja mokėti Tiekėjui už LRT kavinėje suteiktas maitinimo paslaugas</w:t>
            </w:r>
            <w:r w:rsidR="00DC2992" w:rsidRPr="00C51464">
              <w:rPr>
                <w:rFonts w:ascii="Verdana" w:hAnsi="Verdana"/>
                <w:kern w:val="2"/>
                <w:sz w:val="20"/>
              </w:rPr>
              <w:t xml:space="preserve"> (į </w:t>
            </w:r>
            <w:r w:rsidR="00FC0D40" w:rsidRPr="00C51464">
              <w:rPr>
                <w:rFonts w:ascii="Verdana" w:hAnsi="Verdana"/>
                <w:kern w:val="2"/>
                <w:sz w:val="20"/>
              </w:rPr>
              <w:t xml:space="preserve">įkainius privalo būti </w:t>
            </w:r>
            <w:r w:rsidR="00DC2992" w:rsidRPr="00C51464">
              <w:rPr>
                <w:rFonts w:ascii="Verdana" w:hAnsi="Verdana"/>
                <w:kern w:val="2"/>
                <w:sz w:val="20"/>
              </w:rPr>
              <w:t>įskaičiuoti visi mokesčiai ir rinkliavos, maisto produktų ir gėrimų kainos, patiekalų ir gėrimų paruošimo kaštai, darbuotojų darbo užmokestis, transportavimo, patalpų nuomos, komunalinių paslaugų ir kitos su maitinimo paslaugų teikimu susijusios išlaidos</w:t>
            </w:r>
            <w:r w:rsidR="00FC0D40" w:rsidRPr="00C51464">
              <w:rPr>
                <w:rFonts w:ascii="Verdana" w:hAnsi="Verdana"/>
                <w:kern w:val="2"/>
                <w:sz w:val="20"/>
              </w:rPr>
              <w:t>).</w:t>
            </w:r>
          </w:p>
          <w:p w14:paraId="62C79868" w14:textId="77777777" w:rsidR="00302093" w:rsidRPr="00C51464" w:rsidRDefault="00070C08" w:rsidP="00EC5267">
            <w:pPr>
              <w:jc w:val="both"/>
              <w:rPr>
                <w:rFonts w:ascii="Verdana" w:hAnsi="Verdana"/>
                <w:kern w:val="2"/>
                <w:sz w:val="20"/>
              </w:rPr>
            </w:pPr>
            <w:r w:rsidRPr="00C51464">
              <w:rPr>
                <w:rFonts w:ascii="Verdana" w:hAnsi="Verdana"/>
                <w:kern w:val="2"/>
                <w:sz w:val="20"/>
              </w:rPr>
              <w:t xml:space="preserve">5.5.2. </w:t>
            </w:r>
            <w:r w:rsidR="000213E3" w:rsidRPr="00C51464">
              <w:rPr>
                <w:rFonts w:ascii="Verdana" w:hAnsi="Verdana"/>
                <w:kern w:val="2"/>
                <w:sz w:val="20"/>
              </w:rPr>
              <w:t xml:space="preserve">Už LRT renginių metu suteiktas maitinimo paslaugas </w:t>
            </w:r>
            <w:r w:rsidR="005E32F9" w:rsidRPr="00C51464">
              <w:rPr>
                <w:rFonts w:ascii="Verdana" w:hAnsi="Verdana"/>
                <w:kern w:val="2"/>
                <w:sz w:val="20"/>
              </w:rPr>
              <w:t xml:space="preserve">Pirkėjas atsiskaito su Tiekėju ne vėliau kaip per 30 (trisdešimt) kalendorinių dienų nuo </w:t>
            </w:r>
            <w:r w:rsidR="002255EE" w:rsidRPr="00C51464">
              <w:rPr>
                <w:rFonts w:ascii="Verdana" w:hAnsi="Verdana"/>
                <w:sz w:val="20"/>
              </w:rPr>
              <w:t xml:space="preserve">perdavimo-priėmimo akto priėmimo </w:t>
            </w:r>
            <w:r w:rsidR="005E32F9" w:rsidRPr="00C51464">
              <w:rPr>
                <w:rFonts w:ascii="Verdana" w:hAnsi="Verdana"/>
                <w:kern w:val="2"/>
                <w:sz w:val="20"/>
              </w:rPr>
              <w:t>dienos.</w:t>
            </w:r>
          </w:p>
          <w:p w14:paraId="4FB2E472" w14:textId="4101F944" w:rsidR="003938DB" w:rsidRPr="00C51464" w:rsidRDefault="00302093" w:rsidP="003938DB">
            <w:pPr>
              <w:jc w:val="both"/>
              <w:rPr>
                <w:rFonts w:ascii="Verdana" w:hAnsi="Verdana"/>
                <w:sz w:val="20"/>
              </w:rPr>
            </w:pPr>
            <w:r w:rsidRPr="00C51464">
              <w:rPr>
                <w:rFonts w:ascii="Verdana" w:hAnsi="Verdana"/>
                <w:sz w:val="20"/>
              </w:rPr>
              <w:t xml:space="preserve">5.5.3. Techninės specifikacijos 40 ir 41 punkte nurodytais atvejais, LRT kompensuos Tiekėjui patirtas faktines išlaidas. Faktinės išlaidos turi būti suderintos ir patvirtintos Sutarties </w:t>
            </w:r>
            <w:r w:rsidRPr="006F0CBC">
              <w:rPr>
                <w:rFonts w:ascii="Verdana" w:hAnsi="Verdana"/>
                <w:sz w:val="20"/>
              </w:rPr>
              <w:t>4.</w:t>
            </w:r>
            <w:r w:rsidR="006F0CBC" w:rsidRPr="006F0CBC">
              <w:rPr>
                <w:rFonts w:ascii="Verdana" w:hAnsi="Verdana"/>
                <w:sz w:val="20"/>
              </w:rPr>
              <w:t>5</w:t>
            </w:r>
            <w:r w:rsidRPr="006F0CBC">
              <w:rPr>
                <w:rFonts w:ascii="Verdana" w:hAnsi="Verdana"/>
                <w:sz w:val="20"/>
              </w:rPr>
              <w:t xml:space="preserve"> punkte</w:t>
            </w:r>
            <w:r w:rsidRPr="00C51464">
              <w:rPr>
                <w:rFonts w:ascii="Verdana" w:hAnsi="Verdana"/>
                <w:sz w:val="20"/>
              </w:rPr>
              <w:t xml:space="preserve"> nustatyta tvarka. Faktinės išlaidos </w:t>
            </w:r>
            <w:r w:rsidR="008F6BCA" w:rsidRPr="00C51464">
              <w:rPr>
                <w:rFonts w:ascii="Verdana" w:hAnsi="Verdana"/>
                <w:sz w:val="20"/>
              </w:rPr>
              <w:t>Tiekėjui</w:t>
            </w:r>
            <w:r w:rsidRPr="00C51464">
              <w:rPr>
                <w:rFonts w:ascii="Verdana" w:hAnsi="Verdana"/>
                <w:sz w:val="20"/>
              </w:rPr>
              <w:t xml:space="preserve"> bus apmokamos </w:t>
            </w:r>
            <w:r w:rsidR="00C559A4" w:rsidRPr="00C51464">
              <w:rPr>
                <w:rFonts w:ascii="Verdana" w:hAnsi="Verdana"/>
                <w:sz w:val="20"/>
              </w:rPr>
              <w:t xml:space="preserve">per 30 (trisdešimt) kalendorinių dienų nuo </w:t>
            </w:r>
            <w:r w:rsidR="00C559A4" w:rsidRPr="00C51464">
              <w:rPr>
                <w:rFonts w:ascii="Verdana" w:hAnsi="Verdana"/>
                <w:sz w:val="20"/>
              </w:rPr>
              <w:lastRenderedPageBreak/>
              <w:t>T</w:t>
            </w:r>
            <w:r w:rsidR="00D47D7A" w:rsidRPr="00C51464">
              <w:rPr>
                <w:rFonts w:ascii="Verdana" w:hAnsi="Verdana"/>
                <w:sz w:val="20"/>
              </w:rPr>
              <w:t xml:space="preserve">iekėjo </w:t>
            </w:r>
            <w:r w:rsidRPr="00C51464">
              <w:rPr>
                <w:rFonts w:ascii="Verdana" w:hAnsi="Verdana"/>
                <w:sz w:val="20"/>
              </w:rPr>
              <w:t>pateikt</w:t>
            </w:r>
            <w:r w:rsidR="00C559A4" w:rsidRPr="00C51464">
              <w:rPr>
                <w:rFonts w:ascii="Verdana" w:hAnsi="Verdana"/>
                <w:sz w:val="20"/>
              </w:rPr>
              <w:t>ų</w:t>
            </w:r>
            <w:r w:rsidRPr="00C51464">
              <w:rPr>
                <w:rFonts w:ascii="Verdana" w:hAnsi="Verdana"/>
                <w:sz w:val="20"/>
              </w:rPr>
              <w:t xml:space="preserve"> faktines išlaidas pagrindžianči</w:t>
            </w:r>
            <w:r w:rsidR="00C559A4" w:rsidRPr="00C51464">
              <w:rPr>
                <w:rFonts w:ascii="Verdana" w:hAnsi="Verdana"/>
                <w:sz w:val="20"/>
              </w:rPr>
              <w:t>ų</w:t>
            </w:r>
            <w:r w:rsidRPr="00C51464">
              <w:rPr>
                <w:rFonts w:ascii="Verdana" w:hAnsi="Verdana"/>
                <w:sz w:val="20"/>
              </w:rPr>
              <w:t xml:space="preserve"> dokument</w:t>
            </w:r>
            <w:r w:rsidR="00C559A4" w:rsidRPr="00C51464">
              <w:rPr>
                <w:rFonts w:ascii="Verdana" w:hAnsi="Verdana"/>
                <w:sz w:val="20"/>
              </w:rPr>
              <w:t>ų</w:t>
            </w:r>
            <w:r w:rsidR="00483E45" w:rsidRPr="00C51464">
              <w:rPr>
                <w:rFonts w:ascii="Verdana" w:hAnsi="Verdana"/>
                <w:sz w:val="20"/>
              </w:rPr>
              <w:t xml:space="preserve">. </w:t>
            </w:r>
            <w:r w:rsidRPr="00C51464">
              <w:rPr>
                <w:rFonts w:ascii="Verdana" w:hAnsi="Verdana"/>
                <w:sz w:val="20"/>
              </w:rPr>
              <w:t xml:space="preserve">Į </w:t>
            </w:r>
            <w:r w:rsidR="00D47D7A" w:rsidRPr="00C51464">
              <w:rPr>
                <w:rFonts w:ascii="Verdana" w:hAnsi="Verdana"/>
                <w:sz w:val="20"/>
              </w:rPr>
              <w:t>Tiekėjo</w:t>
            </w:r>
            <w:r w:rsidRPr="00C51464">
              <w:rPr>
                <w:rFonts w:ascii="Verdana" w:hAnsi="Verdana"/>
                <w:sz w:val="20"/>
              </w:rPr>
              <w:t xml:space="preserve"> faktiškai patirtas išlaidas negali būti įtrauktas </w:t>
            </w:r>
            <w:r w:rsidR="00D47D7A" w:rsidRPr="00C51464">
              <w:rPr>
                <w:rFonts w:ascii="Verdana" w:hAnsi="Verdana"/>
                <w:sz w:val="20"/>
              </w:rPr>
              <w:t>Tiekėjo</w:t>
            </w:r>
            <w:r w:rsidRPr="00C51464">
              <w:rPr>
                <w:rFonts w:ascii="Verdana" w:hAnsi="Verdana"/>
                <w:sz w:val="20"/>
              </w:rPr>
              <w:t xml:space="preserve"> pelnas ir kitos </w:t>
            </w:r>
            <w:r w:rsidR="00D47D7A" w:rsidRPr="00C51464">
              <w:rPr>
                <w:rFonts w:ascii="Verdana" w:hAnsi="Verdana"/>
                <w:sz w:val="20"/>
              </w:rPr>
              <w:t>Tiekėjo</w:t>
            </w:r>
            <w:r w:rsidRPr="00C51464">
              <w:rPr>
                <w:rFonts w:ascii="Verdana" w:hAnsi="Verdana"/>
                <w:sz w:val="20"/>
              </w:rPr>
              <w:t xml:space="preserve"> išlaidos, nesusijus su LRT užsakymų vykdymu. Faktines išlaidas LRT kompensuos </w:t>
            </w:r>
            <w:r w:rsidR="00D47D7A" w:rsidRPr="00C51464">
              <w:rPr>
                <w:rFonts w:ascii="Verdana" w:hAnsi="Verdana"/>
                <w:sz w:val="20"/>
              </w:rPr>
              <w:t>Tiekėjui.</w:t>
            </w:r>
          </w:p>
          <w:p w14:paraId="38EC9A63" w14:textId="26909EDD" w:rsidR="002C3733" w:rsidRPr="00C51464" w:rsidRDefault="003938DB" w:rsidP="00EC5267">
            <w:pPr>
              <w:jc w:val="both"/>
              <w:rPr>
                <w:rFonts w:ascii="Verdana" w:hAnsi="Verdana"/>
                <w:sz w:val="20"/>
              </w:rPr>
            </w:pPr>
            <w:r w:rsidRPr="00C51464">
              <w:rPr>
                <w:rFonts w:ascii="Verdana" w:hAnsi="Verdana"/>
                <w:sz w:val="20"/>
              </w:rPr>
              <w:t>5.5.4. Pagal šią Sutartį priskaičiuoti delspinigiai ir baudos gali būti išskaičiuoti iš Tiekėjo mokėtinų sumų.</w:t>
            </w:r>
          </w:p>
        </w:tc>
      </w:tr>
      <w:tr w:rsidR="00657878" w:rsidRPr="00C51464" w14:paraId="01CA499D" w14:textId="77777777" w:rsidTr="001B5FB1">
        <w:trPr>
          <w:trHeight w:val="300"/>
        </w:trPr>
        <w:tc>
          <w:tcPr>
            <w:tcW w:w="3259" w:type="dxa"/>
          </w:tcPr>
          <w:p w14:paraId="544F5D28"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5.6. Avansas</w:t>
            </w:r>
          </w:p>
        </w:tc>
        <w:tc>
          <w:tcPr>
            <w:tcW w:w="6368" w:type="dxa"/>
            <w:gridSpan w:val="2"/>
          </w:tcPr>
          <w:p w14:paraId="508462AC" w14:textId="5EDF3932" w:rsidR="00657878" w:rsidRPr="00C51464" w:rsidRDefault="00657878" w:rsidP="007A4966">
            <w:pPr>
              <w:rPr>
                <w:rFonts w:ascii="Verdana" w:hAnsi="Verdana"/>
                <w:kern w:val="2"/>
                <w:sz w:val="20"/>
              </w:rPr>
            </w:pPr>
            <w:r w:rsidRPr="00C51464">
              <w:rPr>
                <w:rFonts w:ascii="Verdana" w:hAnsi="Verdana"/>
                <w:kern w:val="2"/>
                <w:sz w:val="20"/>
              </w:rPr>
              <w:t>Netaikoma</w:t>
            </w:r>
          </w:p>
        </w:tc>
      </w:tr>
      <w:tr w:rsidR="00657878" w:rsidRPr="00C51464" w14:paraId="34D2DFF4" w14:textId="77777777" w:rsidTr="001B5FB1">
        <w:trPr>
          <w:trHeight w:val="300"/>
        </w:trPr>
        <w:tc>
          <w:tcPr>
            <w:tcW w:w="3259" w:type="dxa"/>
          </w:tcPr>
          <w:p w14:paraId="4876B971" w14:textId="77777777" w:rsidR="00657878" w:rsidRPr="00C51464" w:rsidRDefault="00657878" w:rsidP="00657878">
            <w:pPr>
              <w:rPr>
                <w:rFonts w:ascii="Verdana" w:hAnsi="Verdana"/>
                <w:b/>
                <w:kern w:val="2"/>
                <w:sz w:val="20"/>
              </w:rPr>
            </w:pPr>
            <w:r w:rsidRPr="00C51464">
              <w:rPr>
                <w:rFonts w:ascii="Verdana" w:hAnsi="Verdana"/>
                <w:b/>
                <w:kern w:val="2"/>
                <w:sz w:val="20"/>
              </w:rPr>
              <w:t>5.7. Avanso užtikrinimas</w:t>
            </w:r>
          </w:p>
        </w:tc>
        <w:tc>
          <w:tcPr>
            <w:tcW w:w="6368" w:type="dxa"/>
            <w:gridSpan w:val="2"/>
          </w:tcPr>
          <w:p w14:paraId="7BF65975" w14:textId="60819FD2" w:rsidR="00657878" w:rsidRPr="00C51464" w:rsidRDefault="00657878" w:rsidP="006D5242">
            <w:pPr>
              <w:rPr>
                <w:rFonts w:ascii="Verdana" w:hAnsi="Verdana"/>
                <w:kern w:val="2"/>
                <w:sz w:val="20"/>
              </w:rPr>
            </w:pPr>
            <w:r w:rsidRPr="00C51464">
              <w:rPr>
                <w:rFonts w:ascii="Verdana" w:hAnsi="Verdana"/>
                <w:kern w:val="2"/>
                <w:sz w:val="20"/>
              </w:rPr>
              <w:t>Netaikoma</w:t>
            </w:r>
          </w:p>
        </w:tc>
      </w:tr>
      <w:tr w:rsidR="00657878" w:rsidRPr="00C51464" w14:paraId="5C618994" w14:textId="77777777" w:rsidTr="49C6119D">
        <w:trPr>
          <w:trHeight w:val="300"/>
        </w:trPr>
        <w:tc>
          <w:tcPr>
            <w:tcW w:w="9627" w:type="dxa"/>
            <w:gridSpan w:val="3"/>
          </w:tcPr>
          <w:p w14:paraId="18E676A0" w14:textId="77777777" w:rsidR="00657878" w:rsidRPr="00C51464" w:rsidRDefault="00657878" w:rsidP="00657878">
            <w:pPr>
              <w:jc w:val="center"/>
              <w:rPr>
                <w:rFonts w:ascii="Verdana" w:hAnsi="Verdana"/>
                <w:b/>
                <w:kern w:val="2"/>
                <w:sz w:val="20"/>
              </w:rPr>
            </w:pPr>
            <w:r w:rsidRPr="00C51464">
              <w:rPr>
                <w:rFonts w:ascii="Verdana" w:hAnsi="Verdana"/>
                <w:b/>
                <w:kern w:val="2"/>
                <w:sz w:val="20"/>
              </w:rPr>
              <w:t>6. PASLAUGŲ KOKYBĖ IR GARANTINIAI ĮSIPAREIGOJIMAI</w:t>
            </w:r>
          </w:p>
        </w:tc>
      </w:tr>
      <w:tr w:rsidR="00657878" w:rsidRPr="00C51464" w14:paraId="6AFC27F7" w14:textId="77777777" w:rsidTr="001B5FB1">
        <w:trPr>
          <w:trHeight w:val="300"/>
        </w:trPr>
        <w:tc>
          <w:tcPr>
            <w:tcW w:w="3259" w:type="dxa"/>
          </w:tcPr>
          <w:p w14:paraId="24E7C81C" w14:textId="77777777" w:rsidR="00657878" w:rsidRPr="00C51464" w:rsidRDefault="00657878" w:rsidP="00657878">
            <w:pPr>
              <w:rPr>
                <w:rFonts w:ascii="Verdana" w:hAnsi="Verdana"/>
                <w:b/>
                <w:kern w:val="2"/>
                <w:sz w:val="20"/>
              </w:rPr>
            </w:pPr>
            <w:r w:rsidRPr="00C51464">
              <w:rPr>
                <w:rFonts w:ascii="Verdana" w:hAnsi="Verdana"/>
                <w:b/>
                <w:kern w:val="2"/>
                <w:sz w:val="20"/>
              </w:rPr>
              <w:t>6.1. Garantinis terminas</w:t>
            </w:r>
          </w:p>
        </w:tc>
        <w:tc>
          <w:tcPr>
            <w:tcW w:w="6368" w:type="dxa"/>
            <w:gridSpan w:val="2"/>
          </w:tcPr>
          <w:p w14:paraId="2A4317FE" w14:textId="5B93F142" w:rsidR="00657878" w:rsidRPr="00C51464" w:rsidRDefault="00657878" w:rsidP="00850AF7">
            <w:pPr>
              <w:rPr>
                <w:rFonts w:ascii="Verdana" w:hAnsi="Verdana"/>
                <w:kern w:val="2"/>
                <w:sz w:val="20"/>
              </w:rPr>
            </w:pPr>
            <w:r w:rsidRPr="00C51464">
              <w:rPr>
                <w:rFonts w:ascii="Verdana" w:hAnsi="Verdana"/>
                <w:kern w:val="2"/>
                <w:sz w:val="20"/>
              </w:rPr>
              <w:t>Netaikoma</w:t>
            </w:r>
          </w:p>
        </w:tc>
      </w:tr>
      <w:tr w:rsidR="00657878" w:rsidRPr="00C51464" w14:paraId="029C51DA" w14:textId="77777777" w:rsidTr="001B5FB1">
        <w:trPr>
          <w:trHeight w:val="300"/>
        </w:trPr>
        <w:tc>
          <w:tcPr>
            <w:tcW w:w="3259" w:type="dxa"/>
          </w:tcPr>
          <w:p w14:paraId="66960D83" w14:textId="77777777" w:rsidR="00657878" w:rsidRPr="00C51464" w:rsidRDefault="00657878" w:rsidP="00657878">
            <w:pPr>
              <w:rPr>
                <w:rFonts w:ascii="Verdana" w:hAnsi="Verdana"/>
                <w:b/>
                <w:kern w:val="2"/>
                <w:sz w:val="20"/>
              </w:rPr>
            </w:pPr>
            <w:r w:rsidRPr="00C51464">
              <w:rPr>
                <w:rFonts w:ascii="Verdana" w:hAnsi="Verdana"/>
                <w:b/>
                <w:sz w:val="20"/>
              </w:rPr>
              <w:t>6.2. Terminas Paslaugų trūkumams pašalinti</w:t>
            </w:r>
          </w:p>
        </w:tc>
        <w:tc>
          <w:tcPr>
            <w:tcW w:w="6368" w:type="dxa"/>
            <w:gridSpan w:val="2"/>
          </w:tcPr>
          <w:p w14:paraId="3DB5CD93" w14:textId="64BE17F0" w:rsidR="0006518B" w:rsidRPr="00C51464" w:rsidRDefault="00E05469" w:rsidP="00443851">
            <w:pPr>
              <w:rPr>
                <w:rFonts w:ascii="Verdana" w:hAnsi="Verdana"/>
                <w:kern w:val="2"/>
                <w:sz w:val="20"/>
              </w:rPr>
            </w:pPr>
            <w:r w:rsidRPr="00C51464">
              <w:rPr>
                <w:rFonts w:ascii="Verdana" w:hAnsi="Verdana"/>
                <w:kern w:val="2"/>
                <w:sz w:val="20"/>
              </w:rPr>
              <w:t xml:space="preserve">Nustačius </w:t>
            </w:r>
            <w:r w:rsidR="00657878" w:rsidRPr="00C51464">
              <w:rPr>
                <w:rFonts w:ascii="Verdana" w:hAnsi="Verdana"/>
                <w:kern w:val="2"/>
                <w:sz w:val="20"/>
              </w:rPr>
              <w:t xml:space="preserve">Paslaugų trūkumų, Tiekėjas turi </w:t>
            </w:r>
            <w:r w:rsidR="00657878" w:rsidRPr="00C51464">
              <w:rPr>
                <w:rFonts w:ascii="Verdana" w:hAnsi="Verdana"/>
                <w:b/>
                <w:kern w:val="2"/>
                <w:sz w:val="20"/>
              </w:rPr>
              <w:t>ne vėliau kaip</w:t>
            </w:r>
            <w:r w:rsidR="00657878" w:rsidRPr="00C51464">
              <w:rPr>
                <w:rFonts w:ascii="Verdana" w:hAnsi="Verdana"/>
                <w:kern w:val="2"/>
                <w:sz w:val="20"/>
              </w:rPr>
              <w:t xml:space="preserve"> per </w:t>
            </w:r>
            <w:r w:rsidR="0026289F" w:rsidRPr="00C51464">
              <w:rPr>
                <w:rFonts w:ascii="Verdana" w:hAnsi="Verdana"/>
                <w:kern w:val="2"/>
                <w:sz w:val="20"/>
              </w:rPr>
              <w:t>3</w:t>
            </w:r>
            <w:r w:rsidR="00443851" w:rsidRPr="00C51464">
              <w:rPr>
                <w:rFonts w:ascii="Verdana" w:hAnsi="Verdana"/>
                <w:kern w:val="2"/>
                <w:sz w:val="20"/>
              </w:rPr>
              <w:t xml:space="preserve"> (tris) darbo dienas </w:t>
            </w:r>
            <w:r w:rsidR="00657878" w:rsidRPr="00C51464">
              <w:rPr>
                <w:rFonts w:ascii="Verdana" w:hAnsi="Verdana"/>
                <w:kern w:val="2"/>
                <w:sz w:val="20"/>
              </w:rPr>
              <w:t xml:space="preserve">nuo rašytinės pretenzijos gavimo dienos </w:t>
            </w:r>
            <w:r w:rsidR="00443851" w:rsidRPr="00C51464">
              <w:rPr>
                <w:rFonts w:ascii="Verdana" w:hAnsi="Verdana"/>
                <w:kern w:val="2"/>
                <w:sz w:val="20"/>
              </w:rPr>
              <w:t>pateikti rašytinį paaiškinimą ir nedelsiant imtis priemonių trūkumams pašalinti.</w:t>
            </w:r>
          </w:p>
        </w:tc>
      </w:tr>
      <w:tr w:rsidR="00657878" w:rsidRPr="00C51464" w14:paraId="79A63541" w14:textId="77777777" w:rsidTr="001B5FB1">
        <w:trPr>
          <w:trHeight w:val="300"/>
        </w:trPr>
        <w:tc>
          <w:tcPr>
            <w:tcW w:w="3259" w:type="dxa"/>
          </w:tcPr>
          <w:p w14:paraId="41FCDCAE" w14:textId="77777777" w:rsidR="00657878" w:rsidRPr="00C51464" w:rsidRDefault="00657878" w:rsidP="00657878">
            <w:pPr>
              <w:rPr>
                <w:rFonts w:ascii="Verdana" w:hAnsi="Verdana"/>
                <w:b/>
                <w:sz w:val="20"/>
              </w:rPr>
            </w:pPr>
            <w:r w:rsidRPr="00C51464">
              <w:rPr>
                <w:rFonts w:ascii="Verdana" w:hAnsi="Verdana"/>
                <w:b/>
                <w:sz w:val="20"/>
              </w:rPr>
              <w:t xml:space="preserve">6.3. Kokybinių kriterijų įgyvendinimo </w:t>
            </w:r>
            <w:r w:rsidRPr="00C51464">
              <w:rPr>
                <w:rFonts w:ascii="Verdana" w:hAnsi="Verdana"/>
                <w:b/>
                <w:bCs/>
                <w:sz w:val="20"/>
              </w:rPr>
              <w:t xml:space="preserve">ir </w:t>
            </w:r>
            <w:r w:rsidRPr="00C51464">
              <w:rPr>
                <w:rFonts w:ascii="Verdana" w:hAnsi="Verdana"/>
                <w:b/>
                <w:sz w:val="20"/>
              </w:rPr>
              <w:t>tikrinimo tvarka</w:t>
            </w:r>
          </w:p>
        </w:tc>
        <w:tc>
          <w:tcPr>
            <w:tcW w:w="6368" w:type="dxa"/>
            <w:gridSpan w:val="2"/>
          </w:tcPr>
          <w:p w14:paraId="2DF8A14D" w14:textId="0A8CB0D8" w:rsidR="00607E7B" w:rsidRPr="00C51464" w:rsidRDefault="008A2DCB" w:rsidP="00607E7B">
            <w:pPr>
              <w:jc w:val="both"/>
              <w:rPr>
                <w:rFonts w:ascii="Verdana" w:hAnsi="Verdana"/>
                <w:kern w:val="2"/>
                <w:sz w:val="20"/>
              </w:rPr>
            </w:pPr>
            <w:r>
              <w:rPr>
                <w:rFonts w:ascii="Verdana" w:hAnsi="Verdana"/>
                <w:kern w:val="2"/>
                <w:sz w:val="20"/>
              </w:rPr>
              <w:t xml:space="preserve">6.3.1. </w:t>
            </w:r>
            <w:r w:rsidR="00607E7B" w:rsidRPr="00C51464">
              <w:rPr>
                <w:rFonts w:ascii="Verdana" w:hAnsi="Verdana"/>
                <w:kern w:val="2"/>
                <w:sz w:val="20"/>
              </w:rPr>
              <w:t xml:space="preserve">Parametro </w:t>
            </w:r>
            <w:r>
              <w:rPr>
                <w:rFonts w:ascii="Verdana" w:hAnsi="Verdana"/>
                <w:kern w:val="2"/>
                <w:sz w:val="20"/>
              </w:rPr>
              <w:t xml:space="preserve">(T1) </w:t>
            </w:r>
            <w:r w:rsidR="00607E7B" w:rsidRPr="00C51464">
              <w:rPr>
                <w:rFonts w:ascii="Verdana" w:hAnsi="Verdana"/>
                <w:kern w:val="2"/>
                <w:sz w:val="20"/>
              </w:rPr>
              <w:t>vykdymą kontroliuoja už Sutarties vykdymą atsakingas LRT darbuotojas.</w:t>
            </w:r>
          </w:p>
          <w:p w14:paraId="3650C3F7" w14:textId="77777777" w:rsidR="00607E7B" w:rsidRPr="00C51464" w:rsidRDefault="00607E7B" w:rsidP="00607E7B">
            <w:pPr>
              <w:jc w:val="both"/>
              <w:rPr>
                <w:rFonts w:ascii="Verdana" w:hAnsi="Verdana"/>
                <w:kern w:val="2"/>
                <w:sz w:val="20"/>
              </w:rPr>
            </w:pPr>
            <w:r w:rsidRPr="00C51464">
              <w:rPr>
                <w:rFonts w:ascii="Verdana" w:hAnsi="Verdana"/>
                <w:kern w:val="2"/>
                <w:sz w:val="20"/>
              </w:rPr>
              <w:t>Parametro vykdymas bus kontroliuojamas atliekant apklausas, kurių metu apklausiama ne mažiau kaip 50 LRT darbuotojų, kurie naudojasi LRT kavinės paslaugomis, prašant jų įvertinti apklausoje nurodytų LRT kavinės valgiaraštyje esančių patiekalų ir gėrimų skonį („nepatinka“ arba „patinka“, arba „labai patinka“).</w:t>
            </w:r>
          </w:p>
          <w:p w14:paraId="537AAF06" w14:textId="4C01FA70" w:rsidR="00607E7B" w:rsidRPr="00C51464" w:rsidRDefault="00607E7B" w:rsidP="00607E7B">
            <w:pPr>
              <w:jc w:val="both"/>
              <w:rPr>
                <w:rFonts w:ascii="Verdana" w:hAnsi="Verdana"/>
                <w:kern w:val="2"/>
                <w:sz w:val="20"/>
              </w:rPr>
            </w:pPr>
            <w:r w:rsidRPr="00C51464">
              <w:rPr>
                <w:rFonts w:ascii="Verdana" w:hAnsi="Verdana"/>
                <w:kern w:val="2"/>
                <w:sz w:val="20"/>
              </w:rPr>
              <w:t>a) Periodinės apklausos* būdu nustačius, jog dauguma (≥50 proc.) respondentų LRT kavinės patiekalų ir</w:t>
            </w:r>
            <w:r w:rsidR="00AA72AC">
              <w:rPr>
                <w:rFonts w:ascii="Verdana" w:hAnsi="Verdana"/>
                <w:kern w:val="2"/>
                <w:sz w:val="20"/>
              </w:rPr>
              <w:t>/</w:t>
            </w:r>
            <w:r w:rsidR="00AA72AC" w:rsidRPr="00AA72AC">
              <w:rPr>
                <w:rFonts w:ascii="Verdana" w:hAnsi="Verdana"/>
                <w:b/>
                <w:bCs/>
                <w:color w:val="FF0000"/>
                <w:kern w:val="2"/>
                <w:sz w:val="20"/>
              </w:rPr>
              <w:t>ar</w:t>
            </w:r>
            <w:r w:rsidRPr="00C51464">
              <w:rPr>
                <w:rFonts w:ascii="Verdana" w:hAnsi="Verdana"/>
                <w:kern w:val="2"/>
                <w:sz w:val="20"/>
              </w:rPr>
              <w:t xml:space="preserve"> gėrimų skonį įvertina „nepatinka“, LRT raštu informuoja Tiekėją apie periodinės apklausos rezultatus ir nustato 30 (trisdešimties) kalendorinių dienų terminą pažeidimui ištaisyti;</w:t>
            </w:r>
          </w:p>
          <w:p w14:paraId="24996048" w14:textId="76BCE9F9" w:rsidR="00607E7B" w:rsidRPr="00845ED8" w:rsidRDefault="00607E7B" w:rsidP="00607E7B">
            <w:pPr>
              <w:jc w:val="both"/>
              <w:rPr>
                <w:rFonts w:ascii="Verdana" w:hAnsi="Verdana"/>
                <w:kern w:val="2"/>
                <w:sz w:val="20"/>
              </w:rPr>
            </w:pPr>
            <w:r w:rsidRPr="00C51464">
              <w:rPr>
                <w:rFonts w:ascii="Verdana" w:hAnsi="Verdana"/>
                <w:kern w:val="2"/>
                <w:sz w:val="20"/>
              </w:rPr>
              <w:t>b) Jei Tiekėjo degustacija Pirkimo procedūros metu buvo įvertinta „labai patiko“, t. y</w:t>
            </w:r>
            <w:r w:rsidRPr="00824E5E">
              <w:rPr>
                <w:rFonts w:ascii="Verdana" w:hAnsi="Verdana"/>
                <w:kern w:val="2"/>
                <w:sz w:val="20"/>
              </w:rPr>
              <w:t xml:space="preserve">. surinko </w:t>
            </w:r>
            <w:r w:rsidR="00824E5E" w:rsidRPr="00824E5E">
              <w:rPr>
                <w:rFonts w:ascii="Verdana" w:hAnsi="Verdana"/>
                <w:kern w:val="2"/>
                <w:sz w:val="20"/>
              </w:rPr>
              <w:t xml:space="preserve">daugiau kaip </w:t>
            </w:r>
            <w:r w:rsidRPr="00824E5E">
              <w:rPr>
                <w:rFonts w:ascii="Verdana" w:hAnsi="Verdana"/>
                <w:kern w:val="2"/>
                <w:sz w:val="20"/>
              </w:rPr>
              <w:t>76-90 balų,</w:t>
            </w:r>
            <w:r w:rsidRPr="00C51464">
              <w:rPr>
                <w:rFonts w:ascii="Verdana" w:hAnsi="Verdana"/>
                <w:kern w:val="2"/>
                <w:sz w:val="20"/>
              </w:rPr>
              <w:t xml:space="preserve"> o </w:t>
            </w:r>
            <w:r w:rsidRPr="00845ED8">
              <w:rPr>
                <w:rFonts w:ascii="Verdana" w:hAnsi="Verdana"/>
                <w:kern w:val="2"/>
                <w:sz w:val="20"/>
              </w:rPr>
              <w:t>periodinės apklausos būdu dauguma (≥50 proc.) respondentų LRT kavinės patiekalų skonį įvertina „nepatinka“ ir „patinka“, LRT raštu informuoja Tiekėją apie periodinės apklausos rezultatus ir nustato 30 (trisdešimties) kalendorinių dienų terminą pažeidimui ištaisyti;</w:t>
            </w:r>
          </w:p>
          <w:p w14:paraId="2B0F8199" w14:textId="4FC8A526" w:rsidR="00607E7B" w:rsidRPr="00845ED8" w:rsidRDefault="00607E7B" w:rsidP="00607E7B">
            <w:pPr>
              <w:jc w:val="both"/>
              <w:rPr>
                <w:rFonts w:ascii="Verdana" w:hAnsi="Verdana"/>
                <w:kern w:val="2"/>
                <w:sz w:val="20"/>
              </w:rPr>
            </w:pPr>
            <w:r w:rsidRPr="00845ED8">
              <w:rPr>
                <w:rFonts w:ascii="Verdana" w:hAnsi="Verdana"/>
                <w:kern w:val="2"/>
                <w:sz w:val="20"/>
              </w:rPr>
              <w:t>c) Pasibaigus pažeidimui ištaisyti nustatytam terminui, LRT atlieka pakartotinę apklausą**. Pakartotinės apklausos metu nustačius, kad Tiekėjo padarytas pažeidimas neištaisytas, LRT Tiekėjui skiria baudą, kurios</w:t>
            </w:r>
            <w:r w:rsidR="004A721B" w:rsidRPr="00845ED8">
              <w:rPr>
                <w:rFonts w:ascii="Verdana" w:hAnsi="Verdana"/>
                <w:kern w:val="2"/>
                <w:sz w:val="20"/>
              </w:rPr>
              <w:t xml:space="preserve"> dydis nurodytas 9.7 punkte.</w:t>
            </w:r>
          </w:p>
          <w:p w14:paraId="0CEBA373" w14:textId="77777777" w:rsidR="00607E7B" w:rsidRPr="00845ED8" w:rsidRDefault="00607E7B" w:rsidP="00607E7B">
            <w:pPr>
              <w:jc w:val="both"/>
              <w:rPr>
                <w:rFonts w:ascii="Verdana" w:hAnsi="Verdana"/>
                <w:kern w:val="2"/>
                <w:sz w:val="20"/>
              </w:rPr>
            </w:pPr>
            <w:r w:rsidRPr="00845ED8">
              <w:rPr>
                <w:rFonts w:ascii="Verdana" w:hAnsi="Verdana"/>
                <w:kern w:val="2"/>
                <w:sz w:val="20"/>
              </w:rPr>
              <w:t>* Periodinės apklausos atliekamos 1 (vieną) kartą per 6 (šešis) mėnesius per visą maitinimo paslaugų LRT kavinėje teikimo terminą. Periodinės apklausos atliekamos Tiekėjui nežinant, kurią dieną bus atliekama periodinė apklausa.</w:t>
            </w:r>
          </w:p>
          <w:p w14:paraId="7CC8E501" w14:textId="4CADFEDB" w:rsidR="000B0E18" w:rsidRDefault="00607E7B" w:rsidP="000B0E18">
            <w:pPr>
              <w:jc w:val="both"/>
              <w:rPr>
                <w:rFonts w:ascii="Verdana" w:hAnsi="Verdana"/>
                <w:kern w:val="2"/>
                <w:sz w:val="20"/>
              </w:rPr>
            </w:pPr>
            <w:r w:rsidRPr="00845ED8">
              <w:rPr>
                <w:rFonts w:ascii="Verdana" w:hAnsi="Verdana"/>
                <w:kern w:val="2"/>
                <w:sz w:val="20"/>
              </w:rPr>
              <w:t>** Pakartotinė apklausa atliekama pasibaigus LRT nustatytam terminui Tiekėjo pažeidimui ištaisyti. Pakartotinė apklausa atliekama Paslaugų tiekėjui</w:t>
            </w:r>
            <w:r w:rsidRPr="000B0E18">
              <w:rPr>
                <w:rFonts w:ascii="Verdana" w:hAnsi="Verdana"/>
                <w:kern w:val="2"/>
                <w:sz w:val="20"/>
              </w:rPr>
              <w:t xml:space="preserve"> nežinant, kurią dieną bus atliekama pakartotin</w:t>
            </w:r>
            <w:r w:rsidR="00FF2C9D">
              <w:rPr>
                <w:rFonts w:ascii="Verdana" w:hAnsi="Verdana"/>
                <w:kern w:val="2"/>
                <w:sz w:val="20"/>
              </w:rPr>
              <w:t>ė</w:t>
            </w:r>
            <w:r w:rsidRPr="000B0E18">
              <w:rPr>
                <w:rFonts w:ascii="Verdana" w:hAnsi="Verdana"/>
                <w:kern w:val="2"/>
                <w:sz w:val="20"/>
              </w:rPr>
              <w:t xml:space="preserve"> apklausa.</w:t>
            </w:r>
          </w:p>
          <w:p w14:paraId="5C105553" w14:textId="6EE5B83C" w:rsidR="00657878" w:rsidRPr="000B0E18" w:rsidRDefault="000B0E18" w:rsidP="000B0E18">
            <w:pPr>
              <w:jc w:val="both"/>
              <w:rPr>
                <w:rFonts w:ascii="Verdana" w:hAnsi="Verdana"/>
                <w:kern w:val="2"/>
                <w:sz w:val="20"/>
              </w:rPr>
            </w:pPr>
            <w:r>
              <w:rPr>
                <w:rFonts w:ascii="Verdana" w:hAnsi="Verdana"/>
                <w:sz w:val="20"/>
              </w:rPr>
              <w:t xml:space="preserve">6.3.2. </w:t>
            </w:r>
            <w:r w:rsidR="00F42F6F" w:rsidRPr="00C51464">
              <w:rPr>
                <w:rFonts w:ascii="Verdana" w:hAnsi="Verdana"/>
                <w:sz w:val="20"/>
              </w:rPr>
              <w:t xml:space="preserve">Jei Tiekėjas pasiūlyme įsipareigoja vykdyti kokybės parametrą (T2), Tiekėjas privalo elektroninėmis priemonėms LRT pateikti ataskaitą pagal Sutarties priede Nr. 5 nustatytą formą apie savo pasiūlyme prisiimtų įsipareigojimų vykdymą už kiekvieną praėjusį mėnesį iki kito mėnesio 10 (dešimtos) dienos. LRT raštu pareikalavus, </w:t>
            </w:r>
            <w:r w:rsidR="00C058B6" w:rsidRPr="00C51464">
              <w:rPr>
                <w:rFonts w:ascii="Verdana" w:hAnsi="Verdana"/>
                <w:sz w:val="20"/>
              </w:rPr>
              <w:t>Tiekėjas</w:t>
            </w:r>
            <w:r w:rsidR="00F42F6F" w:rsidRPr="00C51464">
              <w:rPr>
                <w:rFonts w:ascii="Verdana" w:hAnsi="Verdana"/>
                <w:sz w:val="20"/>
              </w:rPr>
              <w:t xml:space="preserve"> privalo pateikti LRT nurodytą papildomą informaciją ir dokumentus, patvirtinančius pasiūlyme prisiimtų įsipareigojimų įvykdymą, ne vėliau kaip per 5 (penkias) darbo dienas nuo LRT raštiško pareikalavimo gavimo dienos.</w:t>
            </w:r>
          </w:p>
        </w:tc>
      </w:tr>
      <w:tr w:rsidR="00657878" w:rsidRPr="00C51464" w14:paraId="143A7F67" w14:textId="77777777" w:rsidTr="49C6119D">
        <w:trPr>
          <w:trHeight w:val="300"/>
        </w:trPr>
        <w:tc>
          <w:tcPr>
            <w:tcW w:w="9627" w:type="dxa"/>
            <w:gridSpan w:val="3"/>
          </w:tcPr>
          <w:p w14:paraId="7855F239" w14:textId="77777777" w:rsidR="00657878" w:rsidRPr="00C51464" w:rsidRDefault="00657878" w:rsidP="00657878">
            <w:pPr>
              <w:jc w:val="center"/>
              <w:rPr>
                <w:rFonts w:ascii="Verdana" w:hAnsi="Verdana"/>
                <w:b/>
                <w:kern w:val="2"/>
                <w:sz w:val="20"/>
              </w:rPr>
            </w:pPr>
            <w:r w:rsidRPr="00C51464">
              <w:rPr>
                <w:rFonts w:ascii="Verdana" w:hAnsi="Verdana"/>
                <w:b/>
                <w:kern w:val="2"/>
                <w:sz w:val="20"/>
              </w:rPr>
              <w:t>7. SUTARTIES VYKDYMUI PASITELKIAMI SUBTIEKĖJAI IR (AR) SPECIALISTAI</w:t>
            </w:r>
          </w:p>
        </w:tc>
      </w:tr>
      <w:tr w:rsidR="00657878" w:rsidRPr="00C51464" w14:paraId="5D434D1C" w14:textId="77777777" w:rsidTr="001B5FB1">
        <w:trPr>
          <w:trHeight w:val="300"/>
        </w:trPr>
        <w:tc>
          <w:tcPr>
            <w:tcW w:w="3259" w:type="dxa"/>
          </w:tcPr>
          <w:p w14:paraId="23364E4A" w14:textId="77777777" w:rsidR="00657878" w:rsidRPr="00C51464" w:rsidRDefault="00657878" w:rsidP="00657878">
            <w:pPr>
              <w:rPr>
                <w:rFonts w:ascii="Verdana" w:hAnsi="Verdana"/>
                <w:b/>
                <w:bCs/>
                <w:kern w:val="2"/>
                <w:sz w:val="20"/>
              </w:rPr>
            </w:pPr>
            <w:r w:rsidRPr="00C51464">
              <w:rPr>
                <w:rFonts w:ascii="Verdana" w:hAnsi="Verdana"/>
                <w:b/>
                <w:bCs/>
                <w:kern w:val="2"/>
                <w:sz w:val="20"/>
              </w:rPr>
              <w:lastRenderedPageBreak/>
              <w:t>7.1. Sutarties vykdymui pasitelkiami subtiekėjai ir (ar) specialistai</w:t>
            </w:r>
          </w:p>
        </w:tc>
        <w:tc>
          <w:tcPr>
            <w:tcW w:w="6368" w:type="dxa"/>
            <w:gridSpan w:val="2"/>
          </w:tcPr>
          <w:p w14:paraId="75662560" w14:textId="77777777" w:rsidR="00657878" w:rsidRPr="00C51464" w:rsidRDefault="00657878" w:rsidP="00657878">
            <w:pPr>
              <w:rPr>
                <w:rFonts w:ascii="Verdana" w:hAnsi="Verdana"/>
                <w:kern w:val="2"/>
                <w:sz w:val="20"/>
              </w:rPr>
            </w:pPr>
            <w:r w:rsidRPr="00C51464">
              <w:rPr>
                <w:rFonts w:ascii="Verdana" w:hAnsi="Verdana"/>
                <w:kern w:val="2"/>
                <w:sz w:val="20"/>
              </w:rPr>
              <w:t>Sutarties vykdymui subtiekėjai ir (ar) specialistai nepasitelkiami.</w:t>
            </w:r>
          </w:p>
          <w:p w14:paraId="6AB4D26D" w14:textId="77777777" w:rsidR="00657878" w:rsidRPr="00C51464" w:rsidRDefault="00657878" w:rsidP="00657878">
            <w:pPr>
              <w:rPr>
                <w:rFonts w:ascii="Verdana" w:hAnsi="Verdana"/>
                <w:kern w:val="2"/>
                <w:sz w:val="20"/>
              </w:rPr>
            </w:pPr>
          </w:p>
          <w:p w14:paraId="35F997DC" w14:textId="77777777" w:rsidR="00657878" w:rsidRPr="00C51464" w:rsidRDefault="00657878" w:rsidP="00657878">
            <w:pPr>
              <w:rPr>
                <w:rFonts w:ascii="Verdana" w:hAnsi="Verdana"/>
                <w:color w:val="FF0000"/>
                <w:kern w:val="2"/>
                <w:sz w:val="20"/>
              </w:rPr>
            </w:pPr>
            <w:r w:rsidRPr="00C51464">
              <w:rPr>
                <w:rFonts w:ascii="Verdana" w:hAnsi="Verdana"/>
                <w:color w:val="FF0000"/>
                <w:kern w:val="2"/>
                <w:sz w:val="20"/>
              </w:rPr>
              <w:t>arba</w:t>
            </w:r>
          </w:p>
          <w:p w14:paraId="43439ADA" w14:textId="77777777" w:rsidR="00657878" w:rsidRPr="00C51464" w:rsidRDefault="00657878" w:rsidP="00657878">
            <w:pPr>
              <w:rPr>
                <w:rFonts w:ascii="Verdana" w:hAnsi="Verdana"/>
                <w:kern w:val="2"/>
                <w:sz w:val="20"/>
              </w:rPr>
            </w:pPr>
          </w:p>
          <w:p w14:paraId="1398856C" w14:textId="5A495A14" w:rsidR="00657878" w:rsidRPr="00C51464" w:rsidRDefault="00D417D2" w:rsidP="00657878">
            <w:pPr>
              <w:rPr>
                <w:rFonts w:ascii="Verdana" w:hAnsi="Verdana"/>
                <w:b/>
                <w:kern w:val="2"/>
                <w:sz w:val="20"/>
              </w:rPr>
            </w:pPr>
            <w:r w:rsidRPr="00C51464">
              <w:rPr>
                <w:rFonts w:ascii="Verdana" w:hAnsi="Verdana"/>
                <w:kern w:val="2"/>
                <w:sz w:val="20"/>
              </w:rPr>
              <w:t xml:space="preserve">Sutarties vykdymui pasitelkiami subtiekėjai ir (ar) specialistai yra nurodyti Sutarties priede Nr. </w:t>
            </w:r>
            <w:r w:rsidRPr="00C51464">
              <w:rPr>
                <w:rFonts w:ascii="Verdana" w:hAnsi="Verdana"/>
                <w:color w:val="00B050"/>
                <w:kern w:val="2"/>
                <w:sz w:val="20"/>
              </w:rPr>
              <w:t>3</w:t>
            </w:r>
            <w:r w:rsidRPr="00C51464">
              <w:rPr>
                <w:rFonts w:ascii="Verdana" w:hAnsi="Verdana"/>
                <w:kern w:val="2"/>
                <w:sz w:val="20"/>
              </w:rPr>
              <w:t xml:space="preserve"> „Sutarties vykdymui pasitelkiami subtiekėjai ir (ar) specialistai“</w:t>
            </w:r>
          </w:p>
        </w:tc>
      </w:tr>
      <w:tr w:rsidR="00657878" w:rsidRPr="00C51464" w14:paraId="56CDBDB5" w14:textId="77777777" w:rsidTr="49C6119D">
        <w:trPr>
          <w:trHeight w:val="300"/>
        </w:trPr>
        <w:tc>
          <w:tcPr>
            <w:tcW w:w="9627" w:type="dxa"/>
            <w:gridSpan w:val="3"/>
          </w:tcPr>
          <w:p w14:paraId="79F212F2" w14:textId="77777777" w:rsidR="00657878" w:rsidRPr="00C51464" w:rsidRDefault="00657878" w:rsidP="00657878">
            <w:pPr>
              <w:jc w:val="center"/>
              <w:rPr>
                <w:rFonts w:ascii="Verdana" w:hAnsi="Verdana"/>
                <w:b/>
                <w:kern w:val="2"/>
                <w:sz w:val="20"/>
              </w:rPr>
            </w:pPr>
            <w:r w:rsidRPr="00C51464">
              <w:rPr>
                <w:rFonts w:ascii="Verdana" w:hAnsi="Verdana"/>
                <w:b/>
                <w:kern w:val="2"/>
                <w:sz w:val="20"/>
              </w:rPr>
              <w:t>8. PRIEVOLIŲ PAGAL SUTARTĮ ĮVYKDYMO UŽTIKRINIMAS</w:t>
            </w:r>
          </w:p>
        </w:tc>
      </w:tr>
      <w:tr w:rsidR="00657878" w:rsidRPr="00C51464" w14:paraId="2550B9E9" w14:textId="77777777" w:rsidTr="001B5FB1">
        <w:trPr>
          <w:trHeight w:val="300"/>
        </w:trPr>
        <w:tc>
          <w:tcPr>
            <w:tcW w:w="3259" w:type="dxa"/>
          </w:tcPr>
          <w:p w14:paraId="2DF3A2E5" w14:textId="77777777" w:rsidR="00657878" w:rsidRPr="00C51464" w:rsidRDefault="00657878" w:rsidP="00657878">
            <w:pPr>
              <w:rPr>
                <w:rFonts w:ascii="Verdana" w:hAnsi="Verdana"/>
                <w:b/>
                <w:kern w:val="2"/>
                <w:sz w:val="20"/>
              </w:rPr>
            </w:pPr>
            <w:r w:rsidRPr="00C51464">
              <w:rPr>
                <w:rFonts w:ascii="Verdana" w:hAnsi="Verdana"/>
                <w:b/>
                <w:kern w:val="2"/>
                <w:sz w:val="20"/>
              </w:rPr>
              <w:t>8.1. Prievolių pagal Sutartį įvykdymo užtikrinimas</w:t>
            </w:r>
          </w:p>
        </w:tc>
        <w:tc>
          <w:tcPr>
            <w:tcW w:w="6368" w:type="dxa"/>
            <w:gridSpan w:val="2"/>
          </w:tcPr>
          <w:p w14:paraId="7E80913C" w14:textId="70B578B4" w:rsidR="00657878" w:rsidRPr="00C51464" w:rsidRDefault="0043508F" w:rsidP="0043508F">
            <w:pPr>
              <w:rPr>
                <w:rFonts w:ascii="Verdana" w:hAnsi="Verdana"/>
                <w:kern w:val="2"/>
                <w:sz w:val="20"/>
              </w:rPr>
            </w:pPr>
            <w:r w:rsidRPr="00C51464">
              <w:rPr>
                <w:rFonts w:ascii="Verdana" w:hAnsi="Verdana"/>
                <w:kern w:val="2"/>
                <w:sz w:val="20"/>
              </w:rPr>
              <w:t>Prievolių pagal Sutartį įvykdymas užtikrinamas</w:t>
            </w:r>
            <w:r w:rsidR="005761FC" w:rsidRPr="00C51464">
              <w:rPr>
                <w:rFonts w:ascii="Verdana" w:hAnsi="Verdana"/>
                <w:kern w:val="2"/>
                <w:sz w:val="20"/>
              </w:rPr>
              <w:t xml:space="preserve"> </w:t>
            </w:r>
            <w:r w:rsidRPr="00C51464">
              <w:rPr>
                <w:rFonts w:ascii="Verdana" w:hAnsi="Verdana"/>
                <w:kern w:val="2"/>
                <w:sz w:val="20"/>
              </w:rPr>
              <w:t>Netesybomis (delspinigiais, bauda)</w:t>
            </w:r>
            <w:r w:rsidR="005761FC" w:rsidRPr="00C51464">
              <w:rPr>
                <w:rFonts w:ascii="Verdana" w:hAnsi="Verdana"/>
                <w:kern w:val="2"/>
                <w:sz w:val="20"/>
              </w:rPr>
              <w:t>.</w:t>
            </w:r>
          </w:p>
        </w:tc>
      </w:tr>
      <w:tr w:rsidR="00657878" w:rsidRPr="00C51464" w14:paraId="00EE7F74" w14:textId="77777777" w:rsidTr="001B5FB1">
        <w:trPr>
          <w:trHeight w:val="300"/>
        </w:trPr>
        <w:tc>
          <w:tcPr>
            <w:tcW w:w="3259" w:type="dxa"/>
          </w:tcPr>
          <w:p w14:paraId="24F8F716" w14:textId="77777777" w:rsidR="00657878" w:rsidRPr="00C51464" w:rsidRDefault="00657878" w:rsidP="00657878">
            <w:pPr>
              <w:rPr>
                <w:rFonts w:ascii="Verdana" w:hAnsi="Verdana"/>
                <w:b/>
                <w:kern w:val="2"/>
                <w:sz w:val="20"/>
              </w:rPr>
            </w:pPr>
            <w:r w:rsidRPr="00C51464">
              <w:rPr>
                <w:rFonts w:ascii="Verdana" w:hAnsi="Verdana"/>
                <w:b/>
                <w:kern w:val="2"/>
                <w:sz w:val="20"/>
              </w:rPr>
              <w:t>8.2 Sutarties įvykdymo užtikrinimo galiojimo terminas</w:t>
            </w:r>
          </w:p>
        </w:tc>
        <w:tc>
          <w:tcPr>
            <w:tcW w:w="6368" w:type="dxa"/>
            <w:gridSpan w:val="2"/>
          </w:tcPr>
          <w:p w14:paraId="49273A25" w14:textId="11AB5BBA"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22BAE69C" w14:textId="77777777" w:rsidTr="001B5FB1">
        <w:trPr>
          <w:trHeight w:val="300"/>
        </w:trPr>
        <w:tc>
          <w:tcPr>
            <w:tcW w:w="3259" w:type="dxa"/>
          </w:tcPr>
          <w:p w14:paraId="589C28BB" w14:textId="77777777" w:rsidR="00657878" w:rsidRPr="00C51464" w:rsidRDefault="00657878" w:rsidP="00657878">
            <w:pPr>
              <w:rPr>
                <w:rFonts w:ascii="Verdana" w:hAnsi="Verdana"/>
                <w:b/>
                <w:kern w:val="2"/>
                <w:sz w:val="20"/>
              </w:rPr>
            </w:pPr>
            <w:r w:rsidRPr="00C51464">
              <w:rPr>
                <w:rFonts w:ascii="Verdana" w:hAnsi="Verdana"/>
                <w:b/>
                <w:kern w:val="2"/>
                <w:sz w:val="20"/>
              </w:rPr>
              <w:t>8.3. Sutarties įvykdymo užtikrinimo pateikimas</w:t>
            </w:r>
          </w:p>
        </w:tc>
        <w:tc>
          <w:tcPr>
            <w:tcW w:w="6368" w:type="dxa"/>
            <w:gridSpan w:val="2"/>
          </w:tcPr>
          <w:p w14:paraId="196DC212" w14:textId="0AE83D57"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3121CA65" w14:textId="77777777" w:rsidTr="49C6119D">
        <w:trPr>
          <w:trHeight w:val="300"/>
        </w:trPr>
        <w:tc>
          <w:tcPr>
            <w:tcW w:w="9627" w:type="dxa"/>
            <w:gridSpan w:val="3"/>
          </w:tcPr>
          <w:p w14:paraId="772DBFBE" w14:textId="77777777" w:rsidR="00657878" w:rsidRPr="00C51464" w:rsidRDefault="00657878" w:rsidP="00657878">
            <w:pPr>
              <w:jc w:val="center"/>
              <w:rPr>
                <w:rFonts w:ascii="Verdana" w:hAnsi="Verdana"/>
                <w:b/>
                <w:kern w:val="2"/>
                <w:sz w:val="20"/>
              </w:rPr>
            </w:pPr>
            <w:r w:rsidRPr="00C51464">
              <w:rPr>
                <w:rFonts w:ascii="Verdana" w:hAnsi="Verdana"/>
                <w:b/>
                <w:kern w:val="2"/>
                <w:sz w:val="20"/>
              </w:rPr>
              <w:t>9. ŠALIŲ ATSAKOMYBĖ</w:t>
            </w:r>
          </w:p>
        </w:tc>
      </w:tr>
      <w:tr w:rsidR="00657878" w:rsidRPr="00C51464" w14:paraId="6E2F209E" w14:textId="77777777" w:rsidTr="001B5FB1">
        <w:trPr>
          <w:trHeight w:val="300"/>
        </w:trPr>
        <w:tc>
          <w:tcPr>
            <w:tcW w:w="3259" w:type="dxa"/>
          </w:tcPr>
          <w:p w14:paraId="785E4D98" w14:textId="77777777" w:rsidR="00657878" w:rsidRPr="00C51464" w:rsidRDefault="00657878" w:rsidP="00657878">
            <w:pPr>
              <w:rPr>
                <w:rFonts w:ascii="Verdana" w:hAnsi="Verdana"/>
                <w:b/>
                <w:kern w:val="2"/>
                <w:sz w:val="20"/>
              </w:rPr>
            </w:pPr>
            <w:r w:rsidRPr="00C51464">
              <w:rPr>
                <w:rFonts w:ascii="Verdana" w:hAnsi="Verdana"/>
                <w:b/>
                <w:kern w:val="2"/>
                <w:sz w:val="20"/>
              </w:rPr>
              <w:t>9.1. Pirkėjui taikomos netesybos už mokėjimų pagal Sutartį vėlavimą</w:t>
            </w:r>
          </w:p>
        </w:tc>
        <w:tc>
          <w:tcPr>
            <w:tcW w:w="6368" w:type="dxa"/>
            <w:gridSpan w:val="2"/>
          </w:tcPr>
          <w:p w14:paraId="784E480D" w14:textId="6FECF5DC" w:rsidR="00657878" w:rsidRPr="00C51464" w:rsidRDefault="00657878" w:rsidP="00077FD8">
            <w:pPr>
              <w:rPr>
                <w:rFonts w:ascii="Verdana" w:hAnsi="Verdana"/>
                <w:kern w:val="2"/>
                <w:sz w:val="20"/>
              </w:rPr>
            </w:pPr>
            <w:r w:rsidRPr="00C51464">
              <w:rPr>
                <w:rFonts w:ascii="Verdana" w:hAnsi="Verdana"/>
                <w:color w:val="000000"/>
                <w:kern w:val="2"/>
                <w:sz w:val="20"/>
              </w:rPr>
              <w:t xml:space="preserve">Jei Pirkėjas, gavęs tinkamai pateiktą ir užpildytą Sąskaitą, uždelsia atsiskaityti </w:t>
            </w:r>
            <w:r w:rsidRPr="00C51464">
              <w:rPr>
                <w:rFonts w:ascii="Verdana" w:hAnsi="Verdana"/>
                <w:kern w:val="2"/>
                <w:sz w:val="20"/>
              </w:rPr>
              <w:t>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C51464" w14:paraId="791CF2E0" w14:textId="77777777" w:rsidTr="001B5FB1">
        <w:trPr>
          <w:trHeight w:val="300"/>
        </w:trPr>
        <w:tc>
          <w:tcPr>
            <w:tcW w:w="3259" w:type="dxa"/>
          </w:tcPr>
          <w:p w14:paraId="21033E05" w14:textId="77777777" w:rsidR="00657878" w:rsidRPr="00C51464" w:rsidRDefault="00657878" w:rsidP="00657878">
            <w:pPr>
              <w:rPr>
                <w:rFonts w:ascii="Verdana" w:hAnsi="Verdana"/>
                <w:b/>
                <w:kern w:val="2"/>
                <w:sz w:val="20"/>
              </w:rPr>
            </w:pPr>
            <w:r w:rsidRPr="00C51464">
              <w:rPr>
                <w:rFonts w:ascii="Verdana" w:hAnsi="Verdana"/>
                <w:b/>
                <w:sz w:val="20"/>
              </w:rPr>
              <w:t>9.2. Tiekėjui taikomos netesybos</w:t>
            </w:r>
          </w:p>
        </w:tc>
        <w:tc>
          <w:tcPr>
            <w:tcW w:w="6368" w:type="dxa"/>
            <w:gridSpan w:val="2"/>
          </w:tcPr>
          <w:p w14:paraId="2515A4B2" w14:textId="1B8CCB53" w:rsidR="0061397A" w:rsidRPr="00C51464" w:rsidRDefault="0061397A" w:rsidP="00BC231B">
            <w:pPr>
              <w:rPr>
                <w:rFonts w:ascii="Verdana" w:hAnsi="Verdana"/>
                <w:kern w:val="2"/>
                <w:sz w:val="20"/>
              </w:rPr>
            </w:pPr>
            <w:r w:rsidRPr="00C51464">
              <w:rPr>
                <w:rFonts w:ascii="Verdana" w:hAnsi="Verdana"/>
                <w:kern w:val="2"/>
                <w:sz w:val="20"/>
              </w:rPr>
              <w:t xml:space="preserve">9.2.1. Tiekėjas privalo sumokėti Pirkėjui netesybas per 30 (trisdešimt) kalendorinių dienų nuo Pirkėjo pareikalavimo, jeigu netesybų suma nėra </w:t>
            </w:r>
            <w:r w:rsidRPr="00C51464">
              <w:rPr>
                <w:rFonts w:ascii="Verdana" w:hAnsi="Verdana"/>
                <w:sz w:val="20"/>
              </w:rPr>
              <w:t>išskaitoma iš Tiekėjui mokėtinos sumos.</w:t>
            </w:r>
          </w:p>
          <w:p w14:paraId="4621CA32" w14:textId="77777777" w:rsidR="0061397A" w:rsidRPr="00C51464" w:rsidRDefault="0061397A" w:rsidP="00BC231B">
            <w:pPr>
              <w:rPr>
                <w:rFonts w:ascii="Verdana" w:hAnsi="Verdana"/>
                <w:kern w:val="2"/>
                <w:sz w:val="20"/>
              </w:rPr>
            </w:pPr>
          </w:p>
          <w:p w14:paraId="006A0368" w14:textId="0584F6A5" w:rsidR="00657878" w:rsidRPr="00C51464" w:rsidRDefault="00E146BB" w:rsidP="00657878">
            <w:pPr>
              <w:rPr>
                <w:rFonts w:ascii="Verdana" w:hAnsi="Verdana"/>
                <w:kern w:val="2"/>
                <w:sz w:val="20"/>
              </w:rPr>
            </w:pPr>
            <w:r w:rsidRPr="00C51464">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1F393492" w:rsidR="00657878" w:rsidRPr="00C51464" w:rsidRDefault="00657878" w:rsidP="00657878">
            <w:pPr>
              <w:rPr>
                <w:rFonts w:ascii="Verdana" w:hAnsi="Verdana"/>
                <w:b/>
                <w:kern w:val="2"/>
                <w:sz w:val="20"/>
              </w:rPr>
            </w:pPr>
          </w:p>
        </w:tc>
      </w:tr>
      <w:tr w:rsidR="00657878" w:rsidRPr="00C51464" w14:paraId="535564A9" w14:textId="77777777" w:rsidTr="001B5FB1">
        <w:trPr>
          <w:trHeight w:val="300"/>
        </w:trPr>
        <w:tc>
          <w:tcPr>
            <w:tcW w:w="3259" w:type="dxa"/>
          </w:tcPr>
          <w:p w14:paraId="669E6DCA" w14:textId="77777777" w:rsidR="00657878" w:rsidRPr="00C51464" w:rsidRDefault="00657878" w:rsidP="00657878">
            <w:pPr>
              <w:rPr>
                <w:rFonts w:ascii="Verdana" w:hAnsi="Verdana"/>
                <w:b/>
                <w:kern w:val="2"/>
                <w:sz w:val="20"/>
              </w:rPr>
            </w:pPr>
            <w:r w:rsidRPr="00C51464">
              <w:rPr>
                <w:rFonts w:ascii="Verdana" w:hAnsi="Verdana"/>
                <w:b/>
                <w:kern w:val="2"/>
                <w:sz w:val="20"/>
              </w:rPr>
              <w:t>9.3. Tiekėjui / Pirkėjui taikoma bauda nutraukus Sutartį dėl esminio Sutarties pažeidimo ar nepagrįstai nutraukus Sutarties vykdymą ne Sutartyje nustatyta tvarka</w:t>
            </w:r>
          </w:p>
        </w:tc>
        <w:tc>
          <w:tcPr>
            <w:tcW w:w="6368" w:type="dxa"/>
            <w:gridSpan w:val="2"/>
          </w:tcPr>
          <w:p w14:paraId="66E6C64E" w14:textId="5A9B6655" w:rsidR="00657878" w:rsidRPr="00C51464" w:rsidRDefault="00657878" w:rsidP="00657878">
            <w:pPr>
              <w:rPr>
                <w:rFonts w:ascii="Verdana" w:hAnsi="Verdana"/>
                <w:sz w:val="20"/>
              </w:rPr>
            </w:pPr>
            <w:r w:rsidRPr="00C51464">
              <w:rPr>
                <w:rFonts w:ascii="Verdana" w:hAnsi="Verdana"/>
                <w:kern w:val="2"/>
                <w:sz w:val="20"/>
              </w:rPr>
              <w:t xml:space="preserve">9.3.1. Nutraukus Sutartį dėl esminio Sutarties pažeidimo, nustatyto Sutarties Specialiosiose sąlygose, mokama </w:t>
            </w:r>
            <w:r w:rsidR="00546D21" w:rsidRPr="00C51464">
              <w:rPr>
                <w:rFonts w:ascii="Verdana" w:hAnsi="Verdana"/>
                <w:kern w:val="2"/>
                <w:sz w:val="20"/>
              </w:rPr>
              <w:t>5 (penkių)</w:t>
            </w:r>
            <w:r w:rsidRPr="00C51464">
              <w:rPr>
                <w:rFonts w:ascii="Verdana" w:hAnsi="Verdana"/>
                <w:kern w:val="2"/>
                <w:sz w:val="20"/>
              </w:rPr>
              <w:t xml:space="preserve"> procentų dydžio bauda nuo Pradinės Sutarties vertės, nurodytos Specialiųjų sąlygų 5.2 punkte.</w:t>
            </w:r>
          </w:p>
          <w:p w14:paraId="36558F23" w14:textId="77777777" w:rsidR="00657878" w:rsidRPr="00C51464" w:rsidRDefault="00657878" w:rsidP="00657878">
            <w:pPr>
              <w:rPr>
                <w:rFonts w:ascii="Verdana" w:hAnsi="Verdana"/>
                <w:sz w:val="20"/>
              </w:rPr>
            </w:pPr>
          </w:p>
          <w:p w14:paraId="0B60F9E0" w14:textId="7CF5BC62" w:rsidR="00657878" w:rsidRPr="00C51464" w:rsidRDefault="00657878" w:rsidP="00657878">
            <w:pPr>
              <w:rPr>
                <w:rFonts w:ascii="Verdana" w:hAnsi="Verdana"/>
                <w:kern w:val="2"/>
                <w:sz w:val="20"/>
              </w:rPr>
            </w:pPr>
            <w:r w:rsidRPr="00C51464">
              <w:rPr>
                <w:rFonts w:ascii="Verdana" w:hAnsi="Verdana"/>
                <w:sz w:val="20"/>
              </w:rPr>
              <w:t xml:space="preserve">9.3.2. Nepagrįstai nutraukus Sutarties vykdymą ne Sutartyje nustatyta tvarka, mokama </w:t>
            </w:r>
            <w:r w:rsidR="002A6282" w:rsidRPr="00C51464">
              <w:rPr>
                <w:rFonts w:ascii="Verdana" w:hAnsi="Verdana"/>
                <w:kern w:val="2"/>
                <w:sz w:val="20"/>
              </w:rPr>
              <w:t>5 (penkių)</w:t>
            </w:r>
            <w:r w:rsidRPr="00C51464">
              <w:rPr>
                <w:rFonts w:ascii="Verdana" w:hAnsi="Verdana"/>
                <w:kern w:val="2"/>
                <w:sz w:val="20"/>
              </w:rPr>
              <w:t xml:space="preserve"> procentų dydžio bauda nuo Pradinės Sutarties vertės, nurodytos Specialiųjų sąlygų 5.2 punkte.</w:t>
            </w:r>
          </w:p>
          <w:p w14:paraId="7E55A3BA" w14:textId="77777777" w:rsidR="00E1644F" w:rsidRPr="00C51464" w:rsidRDefault="00E1644F" w:rsidP="00657878">
            <w:pPr>
              <w:rPr>
                <w:rFonts w:ascii="Verdana" w:hAnsi="Verdana"/>
                <w:sz w:val="20"/>
              </w:rPr>
            </w:pPr>
          </w:p>
          <w:p w14:paraId="54EE418B" w14:textId="524709A4" w:rsidR="00657878" w:rsidRPr="00C51464" w:rsidRDefault="00E1644F" w:rsidP="00297C42">
            <w:pPr>
              <w:rPr>
                <w:rFonts w:ascii="Verdana" w:hAnsi="Verdana"/>
                <w:kern w:val="2"/>
                <w:sz w:val="20"/>
              </w:rPr>
            </w:pPr>
            <w:r w:rsidRPr="00C51464">
              <w:rPr>
                <w:rFonts w:ascii="Verdana" w:hAnsi="Verdana"/>
                <w:sz w:val="20"/>
              </w:rPr>
              <w:t xml:space="preserve">9.3.3. </w:t>
            </w:r>
            <w:r w:rsidRPr="00C51464">
              <w:rPr>
                <w:rFonts w:ascii="Verdana" w:hAnsi="Verdana"/>
                <w:kern w:val="2"/>
                <w:sz w:val="20"/>
              </w:rPr>
              <w:t xml:space="preserve">Tiekėjas taip pat atlygina nuostolius susijusius su Sutarties nutraukimu bei kito </w:t>
            </w:r>
            <w:r w:rsidR="00AD565E" w:rsidRPr="00C51464">
              <w:rPr>
                <w:rFonts w:ascii="Verdana" w:hAnsi="Verdana"/>
                <w:kern w:val="2"/>
                <w:sz w:val="20"/>
              </w:rPr>
              <w:t>Tiekėjo</w:t>
            </w:r>
            <w:r w:rsidRPr="00C51464">
              <w:rPr>
                <w:rFonts w:ascii="Verdana" w:hAnsi="Verdana"/>
                <w:kern w:val="2"/>
                <w:sz w:val="20"/>
              </w:rPr>
              <w:t xml:space="preserve"> samdymu pagal Sutartį Paslaugoms įsigyti (jei taikoma), kurių nepadengia</w:t>
            </w:r>
            <w:r w:rsidR="001A4C3E" w:rsidRPr="00C51464">
              <w:rPr>
                <w:rFonts w:ascii="Verdana" w:hAnsi="Verdana"/>
                <w:kern w:val="2"/>
                <w:sz w:val="20"/>
              </w:rPr>
              <w:t xml:space="preserve"> Specialiųjų sąlygų 9.3.</w:t>
            </w:r>
            <w:r w:rsidR="00D84316" w:rsidRPr="00C51464">
              <w:rPr>
                <w:rFonts w:ascii="Verdana" w:hAnsi="Verdana"/>
                <w:kern w:val="2"/>
                <w:sz w:val="20"/>
              </w:rPr>
              <w:t xml:space="preserve">1 </w:t>
            </w:r>
            <w:r w:rsidR="001A4C3E" w:rsidRPr="00C51464">
              <w:rPr>
                <w:rFonts w:ascii="Verdana" w:hAnsi="Verdana"/>
                <w:kern w:val="2"/>
                <w:sz w:val="20"/>
              </w:rPr>
              <w:t>ir/ar 9.3.</w:t>
            </w:r>
            <w:r w:rsidR="00D84316" w:rsidRPr="00C51464">
              <w:rPr>
                <w:rFonts w:ascii="Verdana" w:hAnsi="Verdana"/>
                <w:kern w:val="2"/>
                <w:sz w:val="20"/>
              </w:rPr>
              <w:t xml:space="preserve">2 </w:t>
            </w:r>
            <w:r w:rsidR="001A4C3E" w:rsidRPr="00C51464">
              <w:rPr>
                <w:rFonts w:ascii="Verdana" w:hAnsi="Verdana"/>
                <w:kern w:val="2"/>
                <w:sz w:val="20"/>
              </w:rPr>
              <w:t>punkte(-uose)</w:t>
            </w:r>
            <w:r w:rsidRPr="00C51464">
              <w:rPr>
                <w:rFonts w:ascii="Verdana" w:hAnsi="Verdana"/>
                <w:kern w:val="2"/>
                <w:sz w:val="20"/>
              </w:rPr>
              <w:t xml:space="preserve"> nurodyta bauda.</w:t>
            </w:r>
            <w:r w:rsidR="00030697" w:rsidRPr="00C51464">
              <w:rPr>
                <w:rFonts w:ascii="Verdana" w:hAnsi="Verdana"/>
                <w:kern w:val="2"/>
                <w:sz w:val="20"/>
              </w:rPr>
              <w:t xml:space="preserve"> </w:t>
            </w:r>
          </w:p>
        </w:tc>
      </w:tr>
      <w:tr w:rsidR="00657878" w:rsidRPr="00C51464" w14:paraId="0DE13579" w14:textId="77777777" w:rsidTr="001B5FB1">
        <w:trPr>
          <w:trHeight w:val="300"/>
        </w:trPr>
        <w:tc>
          <w:tcPr>
            <w:tcW w:w="3259" w:type="dxa"/>
          </w:tcPr>
          <w:p w14:paraId="0E038835" w14:textId="77777777" w:rsidR="00657878" w:rsidRPr="00C51464" w:rsidRDefault="00657878" w:rsidP="00657878">
            <w:pPr>
              <w:rPr>
                <w:rFonts w:ascii="Verdana" w:hAnsi="Verdana"/>
                <w:b/>
                <w:kern w:val="2"/>
                <w:sz w:val="20"/>
              </w:rPr>
            </w:pPr>
            <w:r w:rsidRPr="00C51464">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8" w:type="dxa"/>
            <w:gridSpan w:val="2"/>
          </w:tcPr>
          <w:p w14:paraId="388D0071" w14:textId="77777777" w:rsidR="00657878" w:rsidRPr="00C51464" w:rsidRDefault="00657878" w:rsidP="00657878">
            <w:pPr>
              <w:rPr>
                <w:rFonts w:ascii="Verdana" w:hAnsi="Verdana"/>
                <w:color w:val="000000"/>
                <w:kern w:val="2"/>
                <w:sz w:val="20"/>
              </w:rPr>
            </w:pPr>
            <w:r w:rsidRPr="00C51464">
              <w:rPr>
                <w:rFonts w:ascii="Verdana" w:hAnsi="Verdana"/>
                <w:color w:val="000000"/>
                <w:kern w:val="2"/>
                <w:sz w:val="20"/>
              </w:rPr>
              <w:t>Netaikoma</w:t>
            </w:r>
          </w:p>
          <w:p w14:paraId="1456C8D1" w14:textId="77777777" w:rsidR="00657878" w:rsidRPr="00C51464" w:rsidRDefault="00657878" w:rsidP="00657878">
            <w:pPr>
              <w:rPr>
                <w:rFonts w:ascii="Verdana" w:hAnsi="Verdana"/>
                <w:kern w:val="2"/>
                <w:sz w:val="20"/>
              </w:rPr>
            </w:pPr>
          </w:p>
          <w:p w14:paraId="6062C4A1" w14:textId="77777777" w:rsidR="00657878" w:rsidRPr="00C51464" w:rsidRDefault="00657878" w:rsidP="00657878">
            <w:pPr>
              <w:rPr>
                <w:rFonts w:ascii="Verdana" w:hAnsi="Verdana"/>
                <w:color w:val="FF0000"/>
                <w:kern w:val="2"/>
                <w:sz w:val="20"/>
              </w:rPr>
            </w:pPr>
            <w:r w:rsidRPr="00C51464">
              <w:rPr>
                <w:rFonts w:ascii="Verdana" w:hAnsi="Verdana"/>
                <w:color w:val="FF0000"/>
                <w:kern w:val="2"/>
                <w:sz w:val="20"/>
              </w:rPr>
              <w:t>arba</w:t>
            </w:r>
          </w:p>
          <w:p w14:paraId="481E3200" w14:textId="77777777" w:rsidR="00657878" w:rsidRPr="00C51464" w:rsidRDefault="00657878" w:rsidP="00657878">
            <w:pPr>
              <w:rPr>
                <w:rFonts w:ascii="Verdana" w:hAnsi="Verdana"/>
                <w:kern w:val="2"/>
                <w:sz w:val="20"/>
              </w:rPr>
            </w:pPr>
          </w:p>
          <w:p w14:paraId="4970F7DA" w14:textId="22482C3E" w:rsidR="00657878" w:rsidRPr="00C51464" w:rsidRDefault="00B16D3F" w:rsidP="00F73AD7">
            <w:pPr>
              <w:rPr>
                <w:rFonts w:ascii="Verdana" w:hAnsi="Verdana"/>
                <w:kern w:val="2"/>
                <w:sz w:val="20"/>
              </w:rPr>
            </w:pPr>
            <w:r w:rsidRPr="00C51464">
              <w:rPr>
                <w:rFonts w:ascii="Verdana" w:hAnsi="Verdana"/>
                <w:kern w:val="2"/>
                <w:sz w:val="20"/>
              </w:rPr>
              <w:t>Už kiekvieną pažeidimo atvejį mokama 5 (penkių) procentų dydžio bauda nuo Pradinės Sutarties vertės, nurodytos Specialiųjų sąlygų 5.2 punkte.</w:t>
            </w:r>
          </w:p>
        </w:tc>
      </w:tr>
      <w:tr w:rsidR="00657878" w:rsidRPr="00C51464" w14:paraId="335834C7" w14:textId="77777777" w:rsidTr="001B5FB1">
        <w:trPr>
          <w:trHeight w:val="300"/>
        </w:trPr>
        <w:tc>
          <w:tcPr>
            <w:tcW w:w="3259" w:type="dxa"/>
          </w:tcPr>
          <w:p w14:paraId="13CD1D2E"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9.5. Tiekėjui taikomos baudos dėl aplinkosauginių ir (arba) socialinių kriterijų nesilaikymo</w:t>
            </w:r>
          </w:p>
        </w:tc>
        <w:tc>
          <w:tcPr>
            <w:tcW w:w="6368" w:type="dxa"/>
            <w:gridSpan w:val="2"/>
          </w:tcPr>
          <w:p w14:paraId="4C8C0993" w14:textId="5E948C21" w:rsidR="00657878" w:rsidRPr="00C51464" w:rsidRDefault="008F5FCB" w:rsidP="00486E07">
            <w:pPr>
              <w:jc w:val="both"/>
              <w:rPr>
                <w:rFonts w:ascii="Verdana" w:hAnsi="Verdana"/>
                <w:color w:val="4472C4"/>
                <w:kern w:val="2"/>
                <w:sz w:val="20"/>
              </w:rPr>
            </w:pPr>
            <w:r w:rsidRPr="00C51464">
              <w:rPr>
                <w:rFonts w:ascii="Verdana" w:hAnsi="Verdana"/>
                <w:kern w:val="2"/>
                <w:sz w:val="20"/>
              </w:rPr>
              <w:t xml:space="preserve">Tiekėjas, </w:t>
            </w:r>
            <w:r w:rsidR="00F608FE" w:rsidRPr="00C51464">
              <w:rPr>
                <w:rFonts w:ascii="Verdana" w:hAnsi="Verdana"/>
                <w:kern w:val="2"/>
                <w:sz w:val="20"/>
              </w:rPr>
              <w:t xml:space="preserve">nesilaikęs </w:t>
            </w:r>
            <w:r w:rsidR="00B11E83" w:rsidRPr="00C51464">
              <w:rPr>
                <w:rFonts w:ascii="Verdana" w:hAnsi="Verdana"/>
                <w:kern w:val="2"/>
                <w:sz w:val="20"/>
              </w:rPr>
              <w:t xml:space="preserve">minimalaus aplinkos apsaugos kriterijaus, nurodyto techninės specifikacijos </w:t>
            </w:r>
            <w:r w:rsidR="00461EB0" w:rsidRPr="00C51464">
              <w:rPr>
                <w:rFonts w:ascii="Verdana" w:hAnsi="Verdana"/>
                <w:kern w:val="2"/>
                <w:sz w:val="20"/>
              </w:rPr>
              <w:t>1 lentelės 1.1-</w:t>
            </w:r>
            <w:r w:rsidR="00C75913" w:rsidRPr="00C51464">
              <w:rPr>
                <w:rFonts w:ascii="Verdana" w:hAnsi="Verdana"/>
                <w:kern w:val="2"/>
                <w:sz w:val="20"/>
              </w:rPr>
              <w:t>1.4 punktuose, už kiekvieną atskirą pažeidimą Pirkėjui moka 10</w:t>
            </w:r>
            <w:r w:rsidR="00486E07" w:rsidRPr="00C51464">
              <w:rPr>
                <w:rFonts w:ascii="Verdana" w:hAnsi="Verdana"/>
                <w:kern w:val="2"/>
                <w:sz w:val="20"/>
              </w:rPr>
              <w:t xml:space="preserve">0 </w:t>
            </w:r>
            <w:r w:rsidR="00C75913" w:rsidRPr="00C51464">
              <w:rPr>
                <w:rFonts w:ascii="Verdana" w:hAnsi="Verdana"/>
                <w:kern w:val="2"/>
                <w:sz w:val="20"/>
              </w:rPr>
              <w:t>(</w:t>
            </w:r>
            <w:r w:rsidR="00486E07" w:rsidRPr="00C51464">
              <w:rPr>
                <w:rFonts w:ascii="Verdana" w:hAnsi="Verdana"/>
                <w:kern w:val="2"/>
                <w:sz w:val="20"/>
              </w:rPr>
              <w:t>šimto</w:t>
            </w:r>
            <w:r w:rsidR="00C75913" w:rsidRPr="00C51464">
              <w:rPr>
                <w:rFonts w:ascii="Verdana" w:hAnsi="Verdana"/>
                <w:kern w:val="2"/>
                <w:sz w:val="20"/>
              </w:rPr>
              <w:t>) EUR dydžio baudą</w:t>
            </w:r>
            <w:r w:rsidR="00486E07" w:rsidRPr="00C51464">
              <w:rPr>
                <w:rFonts w:ascii="Verdana" w:hAnsi="Verdana"/>
                <w:kern w:val="2"/>
                <w:sz w:val="20"/>
              </w:rPr>
              <w:t>.</w:t>
            </w:r>
          </w:p>
        </w:tc>
      </w:tr>
      <w:tr w:rsidR="00657878" w:rsidRPr="00C51464" w14:paraId="5CB34632" w14:textId="77777777" w:rsidTr="001B5FB1">
        <w:trPr>
          <w:trHeight w:val="300"/>
        </w:trPr>
        <w:tc>
          <w:tcPr>
            <w:tcW w:w="3259" w:type="dxa"/>
          </w:tcPr>
          <w:p w14:paraId="59ED911B" w14:textId="77777777" w:rsidR="00657878" w:rsidRPr="00FF4CE7" w:rsidRDefault="00657878" w:rsidP="00657878">
            <w:pPr>
              <w:rPr>
                <w:rFonts w:ascii="Verdana" w:hAnsi="Verdana"/>
                <w:b/>
                <w:kern w:val="2"/>
                <w:sz w:val="20"/>
              </w:rPr>
            </w:pPr>
            <w:r w:rsidRPr="00FF4CE7">
              <w:rPr>
                <w:rFonts w:ascii="Verdana" w:hAnsi="Verdana"/>
                <w:b/>
                <w:kern w:val="2"/>
                <w:sz w:val="20"/>
              </w:rPr>
              <w:t>9.6. Tiekėjui / Pirkėjui taikoma bauda dėl konfidencialumo reikalavimų nesilaikymo</w:t>
            </w:r>
          </w:p>
        </w:tc>
        <w:tc>
          <w:tcPr>
            <w:tcW w:w="6368" w:type="dxa"/>
            <w:gridSpan w:val="2"/>
          </w:tcPr>
          <w:p w14:paraId="32D97D93" w14:textId="66396AA0" w:rsidR="00657878" w:rsidRPr="00FF4CE7" w:rsidRDefault="00F65F90" w:rsidP="00F65F90">
            <w:pPr>
              <w:rPr>
                <w:rFonts w:ascii="Verdana" w:hAnsi="Verdana"/>
                <w:kern w:val="2"/>
                <w:sz w:val="20"/>
              </w:rPr>
            </w:pPr>
            <w:r w:rsidRPr="00FF4CE7">
              <w:rPr>
                <w:rFonts w:ascii="Verdana" w:hAnsi="Verdana"/>
                <w:kern w:val="2"/>
                <w:sz w:val="20"/>
              </w:rPr>
              <w:t xml:space="preserve">Tiekėjas, pažeidęs konfidencialumo įsipareigojimus, už kiekvieną atskirą pažeidimą Pirkėjui moka </w:t>
            </w:r>
            <w:r w:rsidR="00AC7200" w:rsidRPr="00FF4CE7">
              <w:rPr>
                <w:rFonts w:ascii="Verdana" w:hAnsi="Verdana"/>
                <w:kern w:val="2"/>
                <w:sz w:val="20"/>
              </w:rPr>
              <w:t xml:space="preserve">10 </w:t>
            </w:r>
            <w:r w:rsidRPr="00FF4CE7">
              <w:rPr>
                <w:rFonts w:ascii="Verdana" w:hAnsi="Verdana"/>
                <w:kern w:val="2"/>
                <w:sz w:val="20"/>
              </w:rPr>
              <w:t>000 (</w:t>
            </w:r>
            <w:r w:rsidR="00AC7200" w:rsidRPr="00FF4CE7">
              <w:rPr>
                <w:rFonts w:ascii="Verdana" w:hAnsi="Verdana"/>
                <w:kern w:val="2"/>
                <w:sz w:val="20"/>
              </w:rPr>
              <w:t xml:space="preserve">dešimt </w:t>
            </w:r>
            <w:r w:rsidRPr="00FF4CE7">
              <w:rPr>
                <w:rFonts w:ascii="Verdana" w:hAnsi="Verdana"/>
                <w:kern w:val="2"/>
                <w:sz w:val="20"/>
              </w:rPr>
              <w:t>tūkstančių) EUR dydžio baudą, kuri laikoma minimaliais nuostoliais, bei atlygina visus Pirkėjo patirtus nuostolius, kiek jų nepadengia numatyta bauda.</w:t>
            </w:r>
          </w:p>
        </w:tc>
      </w:tr>
      <w:tr w:rsidR="00657878" w:rsidRPr="00C51464" w14:paraId="2F664C56" w14:textId="77777777" w:rsidTr="001B5FB1">
        <w:trPr>
          <w:trHeight w:val="300"/>
        </w:trPr>
        <w:tc>
          <w:tcPr>
            <w:tcW w:w="3259" w:type="dxa"/>
          </w:tcPr>
          <w:p w14:paraId="6498C52D" w14:textId="77777777" w:rsidR="00657878" w:rsidRPr="00FF4CE7" w:rsidRDefault="00657878" w:rsidP="00657878">
            <w:pPr>
              <w:rPr>
                <w:rFonts w:ascii="Verdana" w:hAnsi="Verdana"/>
                <w:b/>
                <w:kern w:val="2"/>
                <w:sz w:val="20"/>
              </w:rPr>
            </w:pPr>
            <w:r w:rsidRPr="00FF4CE7">
              <w:rPr>
                <w:rFonts w:ascii="Verdana" w:hAnsi="Verdana"/>
                <w:b/>
                <w:kern w:val="2"/>
                <w:sz w:val="20"/>
              </w:rPr>
              <w:t>9.7. Tiekėjui taikomos netesybos dėl pirkimo dokumentuose nustatytų kokybinių kriterijų nepasiekimo Sutarties vykdymo metu</w:t>
            </w:r>
          </w:p>
        </w:tc>
        <w:tc>
          <w:tcPr>
            <w:tcW w:w="6368" w:type="dxa"/>
            <w:gridSpan w:val="2"/>
          </w:tcPr>
          <w:p w14:paraId="71F15C3D" w14:textId="2226B1BC" w:rsidR="00657878" w:rsidRPr="00FF4CE7" w:rsidRDefault="005F759E" w:rsidP="00E87911">
            <w:pPr>
              <w:rPr>
                <w:rFonts w:ascii="Verdana" w:hAnsi="Verdana"/>
                <w:kern w:val="2"/>
                <w:sz w:val="20"/>
              </w:rPr>
            </w:pPr>
            <w:r w:rsidRPr="00FF4CE7">
              <w:rPr>
                <w:rFonts w:ascii="Verdana" w:hAnsi="Verdana"/>
                <w:kern w:val="2"/>
                <w:sz w:val="20"/>
              </w:rPr>
              <w:t xml:space="preserve">9.7.1. </w:t>
            </w:r>
            <w:r w:rsidR="00D77439" w:rsidRPr="00FF4CE7">
              <w:rPr>
                <w:rFonts w:ascii="Verdana" w:hAnsi="Verdana"/>
                <w:kern w:val="2"/>
                <w:sz w:val="20"/>
              </w:rPr>
              <w:t>Tiekėjas</w:t>
            </w:r>
            <w:r w:rsidR="00421DEA" w:rsidRPr="00FF4CE7">
              <w:rPr>
                <w:rFonts w:ascii="Verdana" w:hAnsi="Verdana"/>
                <w:kern w:val="2"/>
                <w:sz w:val="20"/>
              </w:rPr>
              <w:t xml:space="preserve">, po Sutarties 6.3.1 punkto c) dalyje </w:t>
            </w:r>
            <w:r w:rsidR="00EC2818" w:rsidRPr="00FF4CE7">
              <w:rPr>
                <w:rFonts w:ascii="Verdana" w:hAnsi="Verdana"/>
                <w:kern w:val="2"/>
                <w:sz w:val="20"/>
              </w:rPr>
              <w:t>nurodytos pakartotinės apklausos</w:t>
            </w:r>
            <w:r w:rsidR="00D77439" w:rsidRPr="00FF4CE7">
              <w:rPr>
                <w:rFonts w:ascii="Verdana" w:hAnsi="Verdana"/>
                <w:kern w:val="2"/>
                <w:sz w:val="20"/>
              </w:rPr>
              <w:t xml:space="preserve"> nepasiekęs Kokybini</w:t>
            </w:r>
            <w:r w:rsidRPr="00FF4CE7">
              <w:rPr>
                <w:rFonts w:ascii="Verdana" w:hAnsi="Verdana"/>
                <w:kern w:val="2"/>
                <w:sz w:val="20"/>
              </w:rPr>
              <w:t>o</w:t>
            </w:r>
            <w:r w:rsidR="00D77439" w:rsidRPr="00FF4CE7">
              <w:rPr>
                <w:rFonts w:ascii="Verdana" w:hAnsi="Verdana"/>
                <w:kern w:val="2"/>
                <w:sz w:val="20"/>
              </w:rPr>
              <w:t xml:space="preserve"> kriteri</w:t>
            </w:r>
            <w:r w:rsidR="00466055" w:rsidRPr="00FF4CE7">
              <w:rPr>
                <w:rFonts w:ascii="Verdana" w:hAnsi="Verdana"/>
                <w:kern w:val="2"/>
                <w:sz w:val="20"/>
              </w:rPr>
              <w:t>j</w:t>
            </w:r>
            <w:r w:rsidRPr="00FF4CE7">
              <w:rPr>
                <w:rFonts w:ascii="Verdana" w:hAnsi="Verdana"/>
                <w:kern w:val="2"/>
                <w:sz w:val="20"/>
              </w:rPr>
              <w:t>aus</w:t>
            </w:r>
            <w:r w:rsidR="00D77439" w:rsidRPr="00FF4CE7">
              <w:rPr>
                <w:rFonts w:ascii="Verdana" w:hAnsi="Verdana"/>
                <w:kern w:val="2"/>
                <w:sz w:val="20"/>
              </w:rPr>
              <w:t xml:space="preserve"> </w:t>
            </w:r>
            <w:r w:rsidR="00D77439" w:rsidRPr="00FF4CE7">
              <w:rPr>
                <w:rFonts w:ascii="Verdana" w:hAnsi="Verdana"/>
                <w:b/>
                <w:bCs/>
                <w:kern w:val="2"/>
                <w:sz w:val="20"/>
              </w:rPr>
              <w:t>T1 „</w:t>
            </w:r>
            <w:r w:rsidR="000C522D" w:rsidRPr="00FF4CE7">
              <w:rPr>
                <w:rFonts w:ascii="Verdana" w:hAnsi="Verdana"/>
                <w:b/>
                <w:bCs/>
                <w:kern w:val="2"/>
                <w:sz w:val="20"/>
              </w:rPr>
              <w:t>S</w:t>
            </w:r>
            <w:r w:rsidR="00036711" w:rsidRPr="00FF4CE7">
              <w:rPr>
                <w:rFonts w:ascii="Verdana" w:hAnsi="Verdana"/>
                <w:b/>
                <w:bCs/>
                <w:kern w:val="2"/>
                <w:sz w:val="20"/>
              </w:rPr>
              <w:t>iūlomų patiekalų ir gėrimų skonis</w:t>
            </w:r>
            <w:r w:rsidR="00D77439" w:rsidRPr="00FF4CE7">
              <w:rPr>
                <w:rFonts w:ascii="Verdana" w:hAnsi="Verdana"/>
                <w:b/>
                <w:bCs/>
                <w:kern w:val="2"/>
                <w:sz w:val="20"/>
              </w:rPr>
              <w:t>“</w:t>
            </w:r>
            <w:r w:rsidR="00D77439" w:rsidRPr="00FF4CE7">
              <w:rPr>
                <w:rFonts w:ascii="Verdana" w:hAnsi="Verdana"/>
                <w:kern w:val="2"/>
                <w:sz w:val="20"/>
              </w:rPr>
              <w:t xml:space="preserve"> Sutarties vykdymo metu moka 2</w:t>
            </w:r>
            <w:r w:rsidR="000C522D" w:rsidRPr="00FF4CE7">
              <w:rPr>
                <w:rFonts w:ascii="Verdana" w:hAnsi="Verdana"/>
                <w:kern w:val="2"/>
                <w:sz w:val="20"/>
              </w:rPr>
              <w:t xml:space="preserve"> </w:t>
            </w:r>
            <w:r w:rsidR="00466055" w:rsidRPr="00FF4CE7">
              <w:rPr>
                <w:rFonts w:ascii="Verdana" w:hAnsi="Verdana"/>
                <w:kern w:val="2"/>
                <w:sz w:val="20"/>
              </w:rPr>
              <w:t xml:space="preserve">(dviejų) </w:t>
            </w:r>
            <w:r w:rsidR="00D77439" w:rsidRPr="00FF4CE7">
              <w:rPr>
                <w:rFonts w:ascii="Verdana" w:hAnsi="Verdana"/>
                <w:kern w:val="2"/>
                <w:sz w:val="20"/>
              </w:rPr>
              <w:t>procentų dydžio bauda nuo Pradinės Sutarties vertės, nurodytos Specialiųjų sąlygų 5.2 punkte</w:t>
            </w:r>
            <w:r w:rsidR="00CD5C43" w:rsidRPr="00FF4CE7">
              <w:rPr>
                <w:rFonts w:ascii="Verdana" w:hAnsi="Verdana"/>
                <w:kern w:val="2"/>
                <w:sz w:val="20"/>
              </w:rPr>
              <w:t>.</w:t>
            </w:r>
          </w:p>
          <w:p w14:paraId="003FECA6" w14:textId="701E8D6B" w:rsidR="00657878" w:rsidRPr="00FF4CE7" w:rsidRDefault="005F759E" w:rsidP="00E87911">
            <w:pPr>
              <w:rPr>
                <w:rFonts w:ascii="Verdana" w:hAnsi="Verdana"/>
                <w:kern w:val="2"/>
                <w:sz w:val="20"/>
              </w:rPr>
            </w:pPr>
            <w:r w:rsidRPr="00FF4CE7">
              <w:rPr>
                <w:rFonts w:ascii="Verdana" w:hAnsi="Verdana"/>
                <w:kern w:val="2"/>
                <w:sz w:val="20"/>
              </w:rPr>
              <w:t xml:space="preserve">9.7.2. </w:t>
            </w:r>
            <w:r w:rsidR="008757D2" w:rsidRPr="00FF4CE7">
              <w:rPr>
                <w:rFonts w:ascii="Verdana" w:hAnsi="Verdana"/>
                <w:kern w:val="2"/>
                <w:sz w:val="20"/>
              </w:rPr>
              <w:t xml:space="preserve">Tiekėjas nepasiekęs </w:t>
            </w:r>
            <w:r w:rsidR="0081722C" w:rsidRPr="00FF4CE7">
              <w:rPr>
                <w:rFonts w:ascii="Verdana" w:hAnsi="Verdana"/>
                <w:kern w:val="2"/>
                <w:sz w:val="20"/>
              </w:rPr>
              <w:t>K</w:t>
            </w:r>
            <w:r w:rsidR="008757D2" w:rsidRPr="00FF4CE7">
              <w:rPr>
                <w:rFonts w:ascii="Verdana" w:hAnsi="Verdana"/>
                <w:kern w:val="2"/>
                <w:sz w:val="20"/>
              </w:rPr>
              <w:t xml:space="preserve">okybinio kriterijaus </w:t>
            </w:r>
            <w:r w:rsidR="008757D2" w:rsidRPr="00FF4CE7">
              <w:rPr>
                <w:rFonts w:ascii="Verdana" w:hAnsi="Verdana"/>
                <w:b/>
                <w:bCs/>
                <w:kern w:val="2"/>
                <w:sz w:val="20"/>
              </w:rPr>
              <w:t>T</w:t>
            </w:r>
            <w:r w:rsidR="00770747" w:rsidRPr="00FF4CE7">
              <w:rPr>
                <w:rFonts w:ascii="Verdana" w:hAnsi="Verdana"/>
                <w:b/>
                <w:bCs/>
                <w:kern w:val="2"/>
                <w:sz w:val="20"/>
              </w:rPr>
              <w:t>2</w:t>
            </w:r>
            <w:r w:rsidR="008757D2" w:rsidRPr="00FF4CE7">
              <w:rPr>
                <w:rFonts w:ascii="Verdana" w:hAnsi="Verdana"/>
                <w:b/>
                <w:bCs/>
                <w:kern w:val="2"/>
                <w:sz w:val="20"/>
              </w:rPr>
              <w:t xml:space="preserve"> „</w:t>
            </w:r>
            <w:r w:rsidR="00770747" w:rsidRPr="00FF4CE7">
              <w:rPr>
                <w:rFonts w:ascii="Verdana" w:hAnsi="Verdana"/>
                <w:b/>
                <w:bCs/>
                <w:kern w:val="2"/>
                <w:sz w:val="20"/>
              </w:rPr>
              <w:t>H</w:t>
            </w:r>
            <w:r w:rsidR="00770747" w:rsidRPr="00FF4CE7">
              <w:rPr>
                <w:rFonts w:ascii="Verdana" w:hAnsi="Verdana"/>
                <w:b/>
                <w:bCs/>
                <w:sz w:val="20"/>
              </w:rPr>
              <w:t>igienos būklės vertinimas balais</w:t>
            </w:r>
            <w:r w:rsidR="008757D2" w:rsidRPr="00FF4CE7">
              <w:rPr>
                <w:rFonts w:ascii="Verdana" w:hAnsi="Verdana"/>
                <w:b/>
                <w:bCs/>
                <w:kern w:val="2"/>
                <w:sz w:val="20"/>
              </w:rPr>
              <w:t xml:space="preserve">“ </w:t>
            </w:r>
            <w:r w:rsidR="008757D2" w:rsidRPr="00FF4CE7">
              <w:rPr>
                <w:rFonts w:ascii="Verdana" w:hAnsi="Verdana"/>
                <w:kern w:val="2"/>
                <w:sz w:val="20"/>
              </w:rPr>
              <w:t xml:space="preserve">Sutarties vykdymo metu moka </w:t>
            </w:r>
            <w:r w:rsidRPr="00FF4CE7">
              <w:rPr>
                <w:rFonts w:ascii="Verdana" w:hAnsi="Verdana"/>
                <w:kern w:val="2"/>
                <w:sz w:val="20"/>
              </w:rPr>
              <w:t>2 (dviejų)</w:t>
            </w:r>
            <w:r w:rsidR="00F53006" w:rsidRPr="00FF4CE7">
              <w:rPr>
                <w:rFonts w:ascii="Verdana" w:hAnsi="Verdana"/>
                <w:kern w:val="2"/>
                <w:sz w:val="20"/>
              </w:rPr>
              <w:t xml:space="preserve"> </w:t>
            </w:r>
            <w:r w:rsidR="004A099A" w:rsidRPr="00FF4CE7">
              <w:rPr>
                <w:rFonts w:ascii="Verdana" w:hAnsi="Verdana"/>
                <w:kern w:val="2"/>
                <w:sz w:val="20"/>
              </w:rPr>
              <w:t>procentų dydžio bauda nuo Pradinės Sutarties vertės, nurodytos Specialiųjų sąlygų 5.2 punkt</w:t>
            </w:r>
            <w:r w:rsidR="002D6C12" w:rsidRPr="00FF4CE7">
              <w:rPr>
                <w:rFonts w:ascii="Verdana" w:hAnsi="Verdana"/>
                <w:kern w:val="2"/>
                <w:sz w:val="20"/>
              </w:rPr>
              <w:t>e</w:t>
            </w:r>
            <w:r w:rsidR="007771EC" w:rsidRPr="00FF4CE7">
              <w:rPr>
                <w:rFonts w:ascii="Verdana" w:hAnsi="Verdana"/>
                <w:kern w:val="2"/>
                <w:sz w:val="20"/>
              </w:rPr>
              <w:t>.</w:t>
            </w:r>
          </w:p>
        </w:tc>
      </w:tr>
      <w:tr w:rsidR="00657878" w:rsidRPr="00C51464" w14:paraId="0058BAA4" w14:textId="77777777" w:rsidTr="001B5FB1">
        <w:trPr>
          <w:trHeight w:val="1560"/>
        </w:trPr>
        <w:tc>
          <w:tcPr>
            <w:tcW w:w="3259" w:type="dxa"/>
            <w:tcBorders>
              <w:top w:val="single" w:sz="4" w:space="0" w:color="auto"/>
              <w:left w:val="single" w:sz="4" w:space="0" w:color="auto"/>
              <w:bottom w:val="single" w:sz="4" w:space="0" w:color="auto"/>
              <w:right w:val="single" w:sz="4" w:space="0" w:color="auto"/>
            </w:tcBorders>
          </w:tcPr>
          <w:p w14:paraId="028B4348"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9.8. Tiekėjui taikomos netesybos dėl Sutarties įvykdymo užtikrinimo </w:t>
            </w:r>
            <w:r w:rsidRPr="00C51464">
              <w:rPr>
                <w:rFonts w:ascii="Verdana" w:hAnsi="Verdana"/>
                <w:b/>
                <w:bCs/>
                <w:sz w:val="20"/>
              </w:rPr>
              <w:t>nepratęsimo</w:t>
            </w:r>
          </w:p>
        </w:tc>
        <w:tc>
          <w:tcPr>
            <w:tcW w:w="6368" w:type="dxa"/>
            <w:gridSpan w:val="2"/>
            <w:tcBorders>
              <w:top w:val="single" w:sz="4" w:space="0" w:color="auto"/>
              <w:left w:val="single" w:sz="4" w:space="0" w:color="auto"/>
              <w:bottom w:val="single" w:sz="4" w:space="0" w:color="auto"/>
              <w:right w:val="single" w:sz="4" w:space="0" w:color="auto"/>
            </w:tcBorders>
          </w:tcPr>
          <w:p w14:paraId="59E34EF4" w14:textId="2DE0D200"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4DB25F24" w14:textId="77777777" w:rsidTr="001B5FB1">
        <w:trPr>
          <w:trHeight w:val="300"/>
        </w:trPr>
        <w:tc>
          <w:tcPr>
            <w:tcW w:w="3259" w:type="dxa"/>
          </w:tcPr>
          <w:p w14:paraId="66FCCA71" w14:textId="77777777" w:rsidR="00657878" w:rsidRPr="00C51464" w:rsidRDefault="00657878" w:rsidP="00657878">
            <w:pPr>
              <w:rPr>
                <w:rFonts w:ascii="Verdana" w:hAnsi="Verdana"/>
                <w:b/>
                <w:bCs/>
                <w:kern w:val="2"/>
                <w:sz w:val="20"/>
              </w:rPr>
            </w:pPr>
            <w:r w:rsidRPr="00C51464">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8" w:type="dxa"/>
            <w:gridSpan w:val="2"/>
          </w:tcPr>
          <w:p w14:paraId="1121832F" w14:textId="52D481BB" w:rsidR="00657878" w:rsidRPr="00C51464" w:rsidRDefault="00567AD8" w:rsidP="00657878">
            <w:pPr>
              <w:rPr>
                <w:rFonts w:ascii="Verdana" w:hAnsi="Verdana"/>
                <w:color w:val="4472C4"/>
                <w:kern w:val="2"/>
                <w:sz w:val="20"/>
              </w:rPr>
            </w:pPr>
            <w:r w:rsidRPr="00C51464">
              <w:rPr>
                <w:rFonts w:ascii="Verdana" w:hAnsi="Verdana"/>
                <w:kern w:val="2"/>
                <w:sz w:val="20"/>
              </w:rPr>
              <w:t xml:space="preserve">Tiekėjas </w:t>
            </w:r>
            <w:r w:rsidR="00686F0A" w:rsidRPr="00C51464">
              <w:rPr>
                <w:rFonts w:ascii="Verdana" w:hAnsi="Verdana"/>
                <w:kern w:val="2"/>
                <w:sz w:val="20"/>
              </w:rPr>
              <w:t xml:space="preserve">pažeidęs </w:t>
            </w:r>
            <w:r w:rsidR="00AC3A7F" w:rsidRPr="00C51464">
              <w:rPr>
                <w:rFonts w:ascii="Verdana" w:hAnsi="Verdana"/>
                <w:kern w:val="2"/>
                <w:sz w:val="20"/>
              </w:rPr>
              <w:t xml:space="preserve">Bendrųjų sąlygų 15 </w:t>
            </w:r>
            <w:r w:rsidR="007A7445" w:rsidRPr="00C51464">
              <w:rPr>
                <w:rFonts w:ascii="Verdana" w:hAnsi="Verdana"/>
                <w:kern w:val="2"/>
                <w:sz w:val="20"/>
              </w:rPr>
              <w:t>skyriaus</w:t>
            </w:r>
            <w:r w:rsidR="00AC3A7F" w:rsidRPr="00C51464">
              <w:rPr>
                <w:rFonts w:ascii="Verdana" w:hAnsi="Verdana"/>
                <w:kern w:val="2"/>
                <w:sz w:val="20"/>
              </w:rPr>
              <w:t xml:space="preserve"> reikalavimus sumoka </w:t>
            </w:r>
            <w:r w:rsidR="00F219FD" w:rsidRPr="00C51464">
              <w:rPr>
                <w:rFonts w:ascii="Verdana" w:hAnsi="Verdana"/>
                <w:kern w:val="2"/>
                <w:sz w:val="20"/>
              </w:rPr>
              <w:t xml:space="preserve">5 </w:t>
            </w:r>
            <w:r w:rsidR="00AC3A7F" w:rsidRPr="00C51464">
              <w:rPr>
                <w:rFonts w:ascii="Verdana" w:hAnsi="Verdana"/>
                <w:kern w:val="2"/>
                <w:sz w:val="20"/>
              </w:rPr>
              <w:t>000,00 (</w:t>
            </w:r>
            <w:r w:rsidR="00F219FD" w:rsidRPr="00C51464">
              <w:rPr>
                <w:rFonts w:ascii="Verdana" w:hAnsi="Verdana"/>
                <w:kern w:val="2"/>
                <w:sz w:val="20"/>
              </w:rPr>
              <w:t>penki</w:t>
            </w:r>
            <w:r w:rsidR="0064362B" w:rsidRPr="00C51464">
              <w:rPr>
                <w:rFonts w:ascii="Verdana" w:hAnsi="Verdana"/>
                <w:kern w:val="2"/>
                <w:sz w:val="20"/>
              </w:rPr>
              <w:t>ų</w:t>
            </w:r>
            <w:r w:rsidR="00F219FD" w:rsidRPr="00C51464">
              <w:rPr>
                <w:rFonts w:ascii="Verdana" w:hAnsi="Verdana"/>
                <w:kern w:val="2"/>
                <w:sz w:val="20"/>
              </w:rPr>
              <w:t xml:space="preserve"> </w:t>
            </w:r>
            <w:r w:rsidR="00AC3A7F" w:rsidRPr="00C51464">
              <w:rPr>
                <w:rFonts w:ascii="Verdana" w:hAnsi="Verdana"/>
                <w:kern w:val="2"/>
                <w:sz w:val="20"/>
              </w:rPr>
              <w:t>tūkstančių</w:t>
            </w:r>
            <w:r w:rsidR="00E83CCB" w:rsidRPr="00C51464">
              <w:rPr>
                <w:rFonts w:ascii="Verdana" w:hAnsi="Verdana"/>
                <w:kern w:val="2"/>
                <w:sz w:val="20"/>
              </w:rPr>
              <w:t xml:space="preserve"> Eur 00 ct</w:t>
            </w:r>
            <w:r w:rsidR="00AC3A7F" w:rsidRPr="00C51464">
              <w:rPr>
                <w:rFonts w:ascii="Verdana" w:hAnsi="Verdana"/>
                <w:kern w:val="2"/>
                <w:sz w:val="20"/>
              </w:rPr>
              <w:t>) EUR baudą už kiekvieną atskirą pažeidimą ir atlygina visus Pirkėjo patirtus tiesioginius nuostolius, kiek jų nepadengia numatyta bauda</w:t>
            </w:r>
            <w:r w:rsidR="007A7445" w:rsidRPr="00C51464">
              <w:rPr>
                <w:rFonts w:ascii="Verdana" w:hAnsi="Verdana"/>
                <w:kern w:val="2"/>
                <w:sz w:val="20"/>
              </w:rPr>
              <w:t>.</w:t>
            </w:r>
          </w:p>
        </w:tc>
      </w:tr>
      <w:tr w:rsidR="00657878" w:rsidRPr="00C51464" w14:paraId="72DE294E" w14:textId="77777777" w:rsidTr="001B5FB1">
        <w:trPr>
          <w:trHeight w:val="300"/>
        </w:trPr>
        <w:tc>
          <w:tcPr>
            <w:tcW w:w="3259" w:type="dxa"/>
          </w:tcPr>
          <w:p w14:paraId="4EF8C357" w14:textId="22CFDC94" w:rsidR="00657878" w:rsidRPr="00C51464" w:rsidRDefault="00657878" w:rsidP="00657878">
            <w:pPr>
              <w:rPr>
                <w:rFonts w:ascii="Verdana" w:hAnsi="Verdana"/>
                <w:b/>
                <w:kern w:val="2"/>
                <w:sz w:val="20"/>
              </w:rPr>
            </w:pPr>
            <w:r w:rsidRPr="00C51464">
              <w:rPr>
                <w:rFonts w:ascii="Verdana" w:hAnsi="Verdana"/>
                <w:b/>
                <w:kern w:val="2"/>
                <w:sz w:val="20"/>
              </w:rPr>
              <w:t>9.</w:t>
            </w:r>
            <w:r w:rsidR="00CF3ED7" w:rsidRPr="00C51464">
              <w:rPr>
                <w:rFonts w:ascii="Verdana" w:hAnsi="Verdana"/>
                <w:b/>
                <w:kern w:val="2"/>
                <w:sz w:val="20"/>
              </w:rPr>
              <w:t>10</w:t>
            </w:r>
            <w:r w:rsidRPr="00C51464">
              <w:rPr>
                <w:rFonts w:ascii="Verdana" w:hAnsi="Verdana"/>
                <w:b/>
                <w:kern w:val="2"/>
                <w:sz w:val="20"/>
              </w:rPr>
              <w:t>. Kitos netesybos</w:t>
            </w:r>
          </w:p>
        </w:tc>
        <w:tc>
          <w:tcPr>
            <w:tcW w:w="6368" w:type="dxa"/>
            <w:gridSpan w:val="2"/>
          </w:tcPr>
          <w:p w14:paraId="7689F431" w14:textId="77777777" w:rsidR="0014188F" w:rsidRPr="00C51464" w:rsidRDefault="0014188F" w:rsidP="00205AEC">
            <w:pPr>
              <w:jc w:val="both"/>
              <w:rPr>
                <w:rFonts w:ascii="Verdana" w:hAnsi="Verdana"/>
                <w:kern w:val="2"/>
                <w:sz w:val="20"/>
              </w:rPr>
            </w:pPr>
            <w:r w:rsidRPr="00C51464">
              <w:rPr>
                <w:rFonts w:ascii="Verdana" w:hAnsi="Verdana"/>
                <w:kern w:val="2"/>
                <w:sz w:val="20"/>
              </w:rPr>
              <w:t xml:space="preserve">9.10.1. </w:t>
            </w:r>
            <w:r w:rsidR="00B258BE" w:rsidRPr="00C51464">
              <w:rPr>
                <w:rFonts w:ascii="Verdana" w:hAnsi="Verdana"/>
                <w:kern w:val="2"/>
                <w:sz w:val="20"/>
              </w:rPr>
              <w:t xml:space="preserve">Šalis, nesilaikiusi asmens duomenų apsaugos reikalavimų, įsipareigoja kitos Šalies reikalavimu sumokėti </w:t>
            </w:r>
            <w:r w:rsidR="00482737" w:rsidRPr="00C51464">
              <w:rPr>
                <w:rFonts w:ascii="Verdana" w:hAnsi="Verdana"/>
                <w:kern w:val="2"/>
                <w:sz w:val="20"/>
              </w:rPr>
              <w:t xml:space="preserve">5 </w:t>
            </w:r>
            <w:r w:rsidR="00B258BE" w:rsidRPr="00C51464">
              <w:rPr>
                <w:rFonts w:ascii="Verdana" w:hAnsi="Verdana"/>
                <w:kern w:val="2"/>
                <w:sz w:val="20"/>
              </w:rPr>
              <w:t>000,00 (</w:t>
            </w:r>
            <w:r w:rsidR="00482737" w:rsidRPr="00C51464">
              <w:rPr>
                <w:rFonts w:ascii="Verdana" w:hAnsi="Verdana"/>
                <w:kern w:val="2"/>
                <w:sz w:val="20"/>
              </w:rPr>
              <w:t xml:space="preserve">penkių </w:t>
            </w:r>
            <w:r w:rsidR="00B258BE" w:rsidRPr="00C51464">
              <w:rPr>
                <w:rFonts w:ascii="Verdana" w:hAnsi="Verdana"/>
                <w:kern w:val="2"/>
                <w:sz w:val="20"/>
              </w:rPr>
              <w:t>tūkstančių</w:t>
            </w:r>
            <w:r w:rsidR="006954FD" w:rsidRPr="00C51464">
              <w:rPr>
                <w:rFonts w:ascii="Verdana" w:hAnsi="Verdana"/>
                <w:kern w:val="2"/>
                <w:sz w:val="20"/>
              </w:rPr>
              <w:t xml:space="preserve"> Eur 00 ct</w:t>
            </w:r>
            <w:r w:rsidR="00B258BE" w:rsidRPr="00C51464">
              <w:rPr>
                <w:rFonts w:ascii="Verdana" w:hAnsi="Verdana"/>
                <w:kern w:val="2"/>
                <w:sz w:val="20"/>
              </w:rPr>
              <w:t>) EUR baudą už kiekvieną atskirą pažeidimą ir atlyginti visus kitos Šalies patirtus tiesioginius nuostolius,</w:t>
            </w:r>
            <w:r w:rsidR="00523C83" w:rsidRPr="00C51464">
              <w:rPr>
                <w:rFonts w:ascii="Verdana" w:hAnsi="Verdana"/>
                <w:kern w:val="2"/>
                <w:sz w:val="20"/>
              </w:rPr>
              <w:t xml:space="preserve"> įskaitant </w:t>
            </w:r>
            <w:r w:rsidR="00B164B1" w:rsidRPr="00C51464">
              <w:rPr>
                <w:rFonts w:ascii="Verdana" w:hAnsi="Verdana"/>
                <w:kern w:val="2"/>
                <w:sz w:val="20"/>
              </w:rPr>
              <w:t xml:space="preserve">Pirkėjui paskirtas </w:t>
            </w:r>
            <w:r w:rsidR="001E3F2D" w:rsidRPr="00C51464">
              <w:rPr>
                <w:rFonts w:ascii="Verdana" w:hAnsi="Verdana"/>
                <w:kern w:val="2"/>
                <w:sz w:val="20"/>
              </w:rPr>
              <w:t>pinigines sankcijas</w:t>
            </w:r>
            <w:r w:rsidR="00E27937" w:rsidRPr="00C51464">
              <w:rPr>
                <w:rFonts w:ascii="Verdana" w:hAnsi="Verdana"/>
                <w:kern w:val="2"/>
                <w:sz w:val="20"/>
              </w:rPr>
              <w:t xml:space="preserve"> (administracinės baudos ir pan.)</w:t>
            </w:r>
            <w:r w:rsidR="00B164B1" w:rsidRPr="00C51464">
              <w:rPr>
                <w:rFonts w:ascii="Verdana" w:hAnsi="Verdana"/>
                <w:kern w:val="2"/>
                <w:sz w:val="20"/>
              </w:rPr>
              <w:t xml:space="preserve"> dėl </w:t>
            </w:r>
            <w:r w:rsidR="005D628D" w:rsidRPr="00C51464">
              <w:rPr>
                <w:rFonts w:ascii="Verdana" w:hAnsi="Verdana"/>
                <w:kern w:val="2"/>
                <w:sz w:val="20"/>
              </w:rPr>
              <w:t>Tiekėjo veikimo ir/ar neveikimo,</w:t>
            </w:r>
            <w:r w:rsidR="00B258BE" w:rsidRPr="00C51464">
              <w:rPr>
                <w:rFonts w:ascii="Verdana" w:hAnsi="Verdana"/>
                <w:kern w:val="2"/>
                <w:sz w:val="20"/>
              </w:rPr>
              <w:t xml:space="preserve"> kiek jų nepadengia numatyta bauda.</w:t>
            </w:r>
          </w:p>
          <w:p w14:paraId="1FE6B7BC" w14:textId="5209E801" w:rsidR="00267821" w:rsidRPr="00C51464" w:rsidRDefault="0014188F" w:rsidP="00205AEC">
            <w:pPr>
              <w:jc w:val="both"/>
              <w:rPr>
                <w:rFonts w:ascii="Verdana" w:hAnsi="Verdana"/>
                <w:sz w:val="20"/>
              </w:rPr>
            </w:pPr>
            <w:r w:rsidRPr="00C51464">
              <w:rPr>
                <w:rFonts w:ascii="Verdana" w:hAnsi="Verdana"/>
                <w:sz w:val="20"/>
              </w:rPr>
              <w:t xml:space="preserve">9.10.2. </w:t>
            </w:r>
            <w:r w:rsidR="00B258BE" w:rsidRPr="00C51464">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w:t>
            </w:r>
            <w:r w:rsidRPr="00C51464">
              <w:rPr>
                <w:rFonts w:ascii="Verdana" w:hAnsi="Verdana"/>
                <w:sz w:val="20"/>
              </w:rPr>
              <w:t xml:space="preserve">. </w:t>
            </w:r>
            <w:r w:rsidR="00B258BE" w:rsidRPr="00C51464">
              <w:rPr>
                <w:rFonts w:ascii="Verdana" w:hAnsi="Verdana"/>
                <w:sz w:val="20"/>
              </w:rPr>
              <w:t xml:space="preserve">Tiekėjas taip pat atlygina nuostolius, susijusius su Sutarties nutraukimu bei kito </w:t>
            </w:r>
            <w:r w:rsidR="008F6BCA" w:rsidRPr="00C51464">
              <w:rPr>
                <w:rFonts w:ascii="Verdana" w:hAnsi="Verdana"/>
                <w:sz w:val="20"/>
              </w:rPr>
              <w:t>Tiekėjo</w:t>
            </w:r>
            <w:r w:rsidR="00B258BE" w:rsidRPr="00C51464">
              <w:rPr>
                <w:rFonts w:ascii="Verdana" w:hAnsi="Verdana"/>
                <w:sz w:val="20"/>
              </w:rPr>
              <w:t xml:space="preserve"> samdymu pagal Sutartį </w:t>
            </w:r>
            <w:r w:rsidR="00EB4E2B" w:rsidRPr="00C51464">
              <w:rPr>
                <w:rFonts w:ascii="Verdana" w:hAnsi="Verdana"/>
                <w:sz w:val="20"/>
              </w:rPr>
              <w:t xml:space="preserve">Paslaugoms </w:t>
            </w:r>
            <w:r w:rsidR="00B258BE" w:rsidRPr="00C51464">
              <w:rPr>
                <w:rFonts w:ascii="Verdana" w:hAnsi="Verdana"/>
                <w:sz w:val="20"/>
              </w:rPr>
              <w:t>įsigyti (jei taikoma), kurių nepadengia nurodyta bauda</w:t>
            </w:r>
            <w:r w:rsidR="00471F89">
              <w:rPr>
                <w:rFonts w:ascii="Verdana" w:hAnsi="Verdana"/>
                <w:sz w:val="20"/>
              </w:rPr>
              <w:t>.</w:t>
            </w:r>
          </w:p>
          <w:p w14:paraId="36E2F955" w14:textId="33EB30E4" w:rsidR="00520ECF" w:rsidRPr="00C51464" w:rsidRDefault="00520ECF" w:rsidP="00205AEC">
            <w:pPr>
              <w:jc w:val="both"/>
              <w:rPr>
                <w:rFonts w:ascii="Verdana" w:hAnsi="Verdana"/>
                <w:kern w:val="2"/>
                <w:sz w:val="20"/>
              </w:rPr>
            </w:pPr>
            <w:r w:rsidRPr="00C51464">
              <w:rPr>
                <w:rFonts w:ascii="Verdana" w:hAnsi="Verdana"/>
                <w:kern w:val="2"/>
                <w:sz w:val="20"/>
              </w:rPr>
              <w:t>9.10.</w:t>
            </w:r>
            <w:r w:rsidR="000B0E18">
              <w:rPr>
                <w:rFonts w:ascii="Verdana" w:hAnsi="Verdana"/>
                <w:kern w:val="2"/>
                <w:sz w:val="20"/>
              </w:rPr>
              <w:t>3</w:t>
            </w:r>
            <w:r w:rsidRPr="00C51464">
              <w:rPr>
                <w:rFonts w:ascii="Verdana" w:hAnsi="Verdana"/>
                <w:kern w:val="2"/>
                <w:sz w:val="20"/>
              </w:rPr>
              <w:t xml:space="preserve">. </w:t>
            </w:r>
            <w:r w:rsidR="00790E10" w:rsidRPr="00C51464">
              <w:rPr>
                <w:rFonts w:ascii="Verdana" w:hAnsi="Verdana"/>
                <w:kern w:val="2"/>
                <w:sz w:val="20"/>
              </w:rPr>
              <w:t xml:space="preserve">Jei </w:t>
            </w:r>
            <w:r w:rsidRPr="00C51464">
              <w:rPr>
                <w:rFonts w:ascii="Verdana" w:hAnsi="Verdana"/>
                <w:kern w:val="2"/>
                <w:sz w:val="20"/>
              </w:rPr>
              <w:t xml:space="preserve">Tiekėjas </w:t>
            </w:r>
            <w:r w:rsidR="00790E10" w:rsidRPr="00C51464">
              <w:rPr>
                <w:rFonts w:ascii="Verdana" w:hAnsi="Verdana"/>
                <w:kern w:val="2"/>
                <w:sz w:val="20"/>
              </w:rPr>
              <w:t xml:space="preserve">ilgiau kaip 10 minučių vėluoja pradėti teikti maitinimo paslaugas LRT renginio metu, LRT raštu pareikalavus, </w:t>
            </w:r>
            <w:r w:rsidRPr="00C51464">
              <w:rPr>
                <w:rFonts w:ascii="Verdana" w:hAnsi="Verdana"/>
                <w:kern w:val="2"/>
                <w:sz w:val="20"/>
              </w:rPr>
              <w:t xml:space="preserve">Tiekėjas </w:t>
            </w:r>
            <w:r w:rsidR="00790E10" w:rsidRPr="00C51464">
              <w:rPr>
                <w:rFonts w:ascii="Verdana" w:hAnsi="Verdana"/>
                <w:kern w:val="2"/>
                <w:sz w:val="20"/>
              </w:rPr>
              <w:t xml:space="preserve">privalo sumokėti 10 </w:t>
            </w:r>
            <w:r w:rsidR="002A36AE">
              <w:rPr>
                <w:rFonts w:ascii="Verdana" w:hAnsi="Verdana"/>
                <w:kern w:val="2"/>
                <w:sz w:val="20"/>
              </w:rPr>
              <w:t xml:space="preserve">(dešimt) </w:t>
            </w:r>
            <w:r w:rsidR="00790E10" w:rsidRPr="00C51464">
              <w:rPr>
                <w:rFonts w:ascii="Verdana" w:hAnsi="Verdana"/>
                <w:kern w:val="2"/>
                <w:sz w:val="20"/>
              </w:rPr>
              <w:t>proc. dydžio baudą nuo LRT maitinimo paslaugų užsakymo vertės;</w:t>
            </w:r>
          </w:p>
          <w:p w14:paraId="3C20B918" w14:textId="24300F0E" w:rsidR="00520ECF" w:rsidRPr="00C51464" w:rsidRDefault="00520ECF" w:rsidP="00205AEC">
            <w:pPr>
              <w:jc w:val="both"/>
              <w:rPr>
                <w:rFonts w:ascii="Verdana" w:hAnsi="Verdana"/>
                <w:kern w:val="2"/>
                <w:sz w:val="20"/>
              </w:rPr>
            </w:pPr>
            <w:r w:rsidRPr="00C51464">
              <w:rPr>
                <w:rFonts w:ascii="Verdana" w:hAnsi="Verdana"/>
                <w:kern w:val="2"/>
                <w:sz w:val="20"/>
              </w:rPr>
              <w:t>9.10.</w:t>
            </w:r>
            <w:r w:rsidR="000B0E18">
              <w:rPr>
                <w:rFonts w:ascii="Verdana" w:hAnsi="Verdana"/>
                <w:kern w:val="2"/>
                <w:sz w:val="20"/>
              </w:rPr>
              <w:t>4</w:t>
            </w:r>
            <w:r w:rsidRPr="00C51464">
              <w:rPr>
                <w:rFonts w:ascii="Verdana" w:hAnsi="Verdana"/>
                <w:kern w:val="2"/>
                <w:sz w:val="20"/>
              </w:rPr>
              <w:t xml:space="preserve">. </w:t>
            </w:r>
            <w:r w:rsidR="00790E10" w:rsidRPr="00C51464">
              <w:rPr>
                <w:rFonts w:ascii="Verdana" w:hAnsi="Verdana"/>
                <w:kern w:val="2"/>
                <w:sz w:val="20"/>
              </w:rPr>
              <w:t xml:space="preserve">Jei </w:t>
            </w:r>
            <w:r w:rsidRPr="00C51464">
              <w:rPr>
                <w:rFonts w:ascii="Verdana" w:hAnsi="Verdana"/>
                <w:kern w:val="2"/>
                <w:sz w:val="20"/>
              </w:rPr>
              <w:t xml:space="preserve">Tiekėjas </w:t>
            </w:r>
            <w:r w:rsidR="00790E10" w:rsidRPr="00C51464">
              <w:rPr>
                <w:rFonts w:ascii="Verdana" w:hAnsi="Verdana"/>
                <w:kern w:val="2"/>
                <w:sz w:val="20"/>
              </w:rPr>
              <w:t xml:space="preserve">vėluoja pradėti teikti maitinimo paslaugas LRT kavinėje, </w:t>
            </w:r>
            <w:r w:rsidRPr="00C51464">
              <w:rPr>
                <w:rFonts w:ascii="Verdana" w:hAnsi="Verdana"/>
                <w:kern w:val="2"/>
                <w:sz w:val="20"/>
              </w:rPr>
              <w:t xml:space="preserve">Tiekėjas </w:t>
            </w:r>
            <w:r w:rsidR="00790E10" w:rsidRPr="00C51464">
              <w:rPr>
                <w:rFonts w:ascii="Verdana" w:hAnsi="Verdana"/>
                <w:kern w:val="2"/>
                <w:sz w:val="20"/>
              </w:rPr>
              <w:t>privalo mokėti 100,00 Eur (vieno šimto eurų) dydžio baudą už kiekvieną pavėluotą dieną.</w:t>
            </w:r>
          </w:p>
          <w:p w14:paraId="2D2D2D3E" w14:textId="6BF3ACE1" w:rsidR="00205AEC" w:rsidRPr="00C51464" w:rsidRDefault="00205AEC" w:rsidP="00205AEC">
            <w:pPr>
              <w:jc w:val="both"/>
              <w:rPr>
                <w:rFonts w:ascii="Verdana" w:hAnsi="Verdana"/>
                <w:kern w:val="2"/>
                <w:sz w:val="20"/>
              </w:rPr>
            </w:pPr>
            <w:r w:rsidRPr="00C51464">
              <w:rPr>
                <w:rFonts w:ascii="Verdana" w:hAnsi="Verdana"/>
                <w:kern w:val="2"/>
                <w:sz w:val="20"/>
              </w:rPr>
              <w:lastRenderedPageBreak/>
              <w:t>9.10.</w:t>
            </w:r>
            <w:r w:rsidR="000B0E18">
              <w:rPr>
                <w:rFonts w:ascii="Verdana" w:hAnsi="Verdana"/>
                <w:kern w:val="2"/>
                <w:sz w:val="20"/>
              </w:rPr>
              <w:t>5</w:t>
            </w:r>
            <w:r w:rsidRPr="00C51464">
              <w:rPr>
                <w:rFonts w:ascii="Verdana" w:hAnsi="Verdana"/>
                <w:kern w:val="2"/>
                <w:sz w:val="20"/>
              </w:rPr>
              <w:t xml:space="preserve">. </w:t>
            </w:r>
            <w:r w:rsidR="00790E10" w:rsidRPr="00C51464">
              <w:rPr>
                <w:rFonts w:ascii="Verdana" w:hAnsi="Verdana"/>
                <w:kern w:val="2"/>
                <w:sz w:val="20"/>
              </w:rPr>
              <w:t xml:space="preserve">Jei </w:t>
            </w:r>
            <w:r w:rsidRPr="00C51464">
              <w:rPr>
                <w:rFonts w:ascii="Verdana" w:hAnsi="Verdana"/>
                <w:kern w:val="2"/>
                <w:sz w:val="20"/>
              </w:rPr>
              <w:t xml:space="preserve">Tiekėjas </w:t>
            </w:r>
            <w:r w:rsidR="00790E10" w:rsidRPr="00C51464">
              <w:rPr>
                <w:rFonts w:ascii="Verdana" w:hAnsi="Verdana"/>
                <w:kern w:val="2"/>
                <w:sz w:val="20"/>
              </w:rPr>
              <w:t xml:space="preserve">nesuteikia arba  teikia Sutartyje nustatytų reikalavimų neatitinkančias LRT užsakytas maitinimo paslaugas LRT renginių metu, LRT raštu pareikalavus, </w:t>
            </w:r>
            <w:r w:rsidRPr="00C51464">
              <w:rPr>
                <w:rFonts w:ascii="Verdana" w:hAnsi="Verdana"/>
                <w:kern w:val="2"/>
                <w:sz w:val="20"/>
              </w:rPr>
              <w:t xml:space="preserve">Tiekėjas </w:t>
            </w:r>
            <w:r w:rsidR="00790E10" w:rsidRPr="00C51464">
              <w:rPr>
                <w:rFonts w:ascii="Verdana" w:hAnsi="Verdana"/>
                <w:kern w:val="2"/>
                <w:sz w:val="20"/>
              </w:rPr>
              <w:t>privalo sumokėti viso LRT užsakymo vertės dydžio baudą</w:t>
            </w:r>
            <w:r w:rsidRPr="00C51464">
              <w:rPr>
                <w:rFonts w:ascii="Verdana" w:hAnsi="Verdana"/>
                <w:kern w:val="2"/>
                <w:sz w:val="20"/>
              </w:rPr>
              <w:t>.</w:t>
            </w:r>
          </w:p>
          <w:p w14:paraId="37391027" w14:textId="12C675F2" w:rsidR="00205AEC" w:rsidRPr="00C51464" w:rsidRDefault="00205AEC" w:rsidP="00205AEC">
            <w:pPr>
              <w:jc w:val="both"/>
              <w:rPr>
                <w:rFonts w:ascii="Verdana" w:hAnsi="Verdana"/>
                <w:kern w:val="2"/>
                <w:sz w:val="20"/>
              </w:rPr>
            </w:pPr>
            <w:r w:rsidRPr="00C51464">
              <w:rPr>
                <w:rFonts w:ascii="Verdana" w:hAnsi="Verdana"/>
                <w:kern w:val="2"/>
                <w:sz w:val="20"/>
              </w:rPr>
              <w:t>9.10.</w:t>
            </w:r>
            <w:r w:rsidR="000B0E18">
              <w:rPr>
                <w:rFonts w:ascii="Verdana" w:hAnsi="Verdana"/>
                <w:kern w:val="2"/>
                <w:sz w:val="20"/>
              </w:rPr>
              <w:t>6</w:t>
            </w:r>
            <w:r w:rsidRPr="00C51464">
              <w:rPr>
                <w:rFonts w:ascii="Verdana" w:hAnsi="Verdana"/>
                <w:kern w:val="2"/>
                <w:sz w:val="20"/>
              </w:rPr>
              <w:t xml:space="preserve">. </w:t>
            </w:r>
            <w:r w:rsidR="00790E10" w:rsidRPr="00C51464">
              <w:rPr>
                <w:rFonts w:ascii="Verdana" w:hAnsi="Verdana"/>
                <w:kern w:val="2"/>
                <w:sz w:val="20"/>
              </w:rPr>
              <w:t xml:space="preserve">Jei </w:t>
            </w:r>
            <w:r w:rsidRPr="00C51464">
              <w:rPr>
                <w:rFonts w:ascii="Verdana" w:hAnsi="Verdana"/>
                <w:kern w:val="2"/>
                <w:sz w:val="20"/>
              </w:rPr>
              <w:t xml:space="preserve">Tiekėjas </w:t>
            </w:r>
            <w:r w:rsidR="00790E10" w:rsidRPr="00C51464">
              <w:rPr>
                <w:rFonts w:ascii="Verdana" w:hAnsi="Verdana"/>
                <w:kern w:val="2"/>
                <w:sz w:val="20"/>
              </w:rPr>
              <w:t xml:space="preserve">per Sutarties </w:t>
            </w:r>
            <w:r w:rsidR="009F4F49" w:rsidRPr="00C51464">
              <w:rPr>
                <w:rFonts w:ascii="Verdana" w:hAnsi="Verdana"/>
                <w:kern w:val="2"/>
                <w:sz w:val="20"/>
              </w:rPr>
              <w:t>4.5</w:t>
            </w:r>
            <w:r w:rsidR="00F21675" w:rsidRPr="00C51464">
              <w:rPr>
                <w:rFonts w:ascii="Verdana" w:hAnsi="Verdana"/>
                <w:kern w:val="2"/>
                <w:sz w:val="20"/>
              </w:rPr>
              <w:t>.1</w:t>
            </w:r>
            <w:r w:rsidR="00C058B6" w:rsidRPr="00C51464">
              <w:rPr>
                <w:rFonts w:ascii="Verdana" w:hAnsi="Verdana"/>
                <w:kern w:val="2"/>
                <w:sz w:val="20"/>
              </w:rPr>
              <w:t xml:space="preserve">, </w:t>
            </w:r>
            <w:r w:rsidR="00F21675" w:rsidRPr="00C51464">
              <w:rPr>
                <w:rFonts w:ascii="Verdana" w:hAnsi="Verdana"/>
                <w:kern w:val="2"/>
                <w:sz w:val="20"/>
              </w:rPr>
              <w:t>4.5.</w:t>
            </w:r>
            <w:r w:rsidR="00C058B6" w:rsidRPr="00C51464">
              <w:rPr>
                <w:rFonts w:ascii="Verdana" w:hAnsi="Verdana"/>
                <w:kern w:val="2"/>
                <w:sz w:val="20"/>
              </w:rPr>
              <w:t>2 ir 6.3</w:t>
            </w:r>
            <w:r w:rsidR="00EB7860">
              <w:rPr>
                <w:rFonts w:ascii="Verdana" w:hAnsi="Verdana"/>
                <w:kern w:val="2"/>
                <w:sz w:val="20"/>
              </w:rPr>
              <w:t>.2</w:t>
            </w:r>
            <w:r w:rsidR="00F21675" w:rsidRPr="00C51464">
              <w:rPr>
                <w:rFonts w:ascii="Verdana" w:hAnsi="Verdana"/>
                <w:kern w:val="2"/>
                <w:sz w:val="20"/>
              </w:rPr>
              <w:t xml:space="preserve"> </w:t>
            </w:r>
            <w:r w:rsidR="00790E10" w:rsidRPr="00C51464">
              <w:rPr>
                <w:rFonts w:ascii="Verdana" w:hAnsi="Verdana"/>
                <w:kern w:val="2"/>
                <w:sz w:val="20"/>
              </w:rPr>
              <w:t>punkt</w:t>
            </w:r>
            <w:r w:rsidR="00F21675" w:rsidRPr="00C51464">
              <w:rPr>
                <w:rFonts w:ascii="Verdana" w:hAnsi="Verdana"/>
                <w:kern w:val="2"/>
                <w:sz w:val="20"/>
              </w:rPr>
              <w:t>uose</w:t>
            </w:r>
            <w:r w:rsidR="00790E10" w:rsidRPr="00C51464">
              <w:rPr>
                <w:rFonts w:ascii="Verdana" w:hAnsi="Verdana"/>
                <w:kern w:val="2"/>
                <w:sz w:val="20"/>
              </w:rPr>
              <w:t xml:space="preserve"> nustatytus terminus nepateikia ataskaito</w:t>
            </w:r>
            <w:r w:rsidR="00097169" w:rsidRPr="00C51464">
              <w:rPr>
                <w:rFonts w:ascii="Verdana" w:hAnsi="Verdana"/>
                <w:kern w:val="2"/>
                <w:sz w:val="20"/>
              </w:rPr>
              <w:t>s(</w:t>
            </w:r>
            <w:r w:rsidR="00790E10" w:rsidRPr="00C51464">
              <w:rPr>
                <w:rFonts w:ascii="Verdana" w:hAnsi="Verdana"/>
                <w:kern w:val="2"/>
                <w:sz w:val="20"/>
              </w:rPr>
              <w:t>-ų</w:t>
            </w:r>
            <w:r w:rsidR="00097169" w:rsidRPr="00C51464">
              <w:rPr>
                <w:rFonts w:ascii="Verdana" w:hAnsi="Verdana"/>
                <w:kern w:val="2"/>
                <w:sz w:val="20"/>
              </w:rPr>
              <w:t>)/dokumentų</w:t>
            </w:r>
            <w:r w:rsidR="00790E10" w:rsidRPr="00C51464">
              <w:rPr>
                <w:rFonts w:ascii="Verdana" w:hAnsi="Verdana"/>
                <w:kern w:val="2"/>
                <w:sz w:val="20"/>
              </w:rPr>
              <w:t xml:space="preserve">, LRT raštu paprašytos informacijos ar dokumentų, </w:t>
            </w:r>
            <w:r w:rsidR="009B1AA8" w:rsidRPr="00C51464">
              <w:rPr>
                <w:rFonts w:ascii="Verdana" w:hAnsi="Verdana"/>
                <w:kern w:val="2"/>
                <w:sz w:val="20"/>
              </w:rPr>
              <w:t xml:space="preserve">Tiekėjas </w:t>
            </w:r>
            <w:r w:rsidR="00C16559">
              <w:rPr>
                <w:rFonts w:ascii="Verdana" w:hAnsi="Verdana"/>
                <w:kern w:val="2"/>
                <w:sz w:val="20"/>
              </w:rPr>
              <w:t xml:space="preserve">moka </w:t>
            </w:r>
            <w:r w:rsidR="00790E10" w:rsidRPr="00C51464">
              <w:rPr>
                <w:rFonts w:ascii="Verdana" w:hAnsi="Verdana"/>
                <w:kern w:val="2"/>
                <w:sz w:val="20"/>
              </w:rPr>
              <w:t>500 Eur (penkių šimtų eurų) dydžio baudą</w:t>
            </w:r>
            <w:r w:rsidRPr="00C51464">
              <w:rPr>
                <w:rFonts w:ascii="Verdana" w:hAnsi="Verdana"/>
                <w:kern w:val="2"/>
                <w:sz w:val="20"/>
              </w:rPr>
              <w:t>.</w:t>
            </w:r>
          </w:p>
          <w:p w14:paraId="209D54D0" w14:textId="2338C8DF" w:rsidR="000A6D15" w:rsidRPr="00FF4CE7" w:rsidRDefault="00205AEC" w:rsidP="000A6D15">
            <w:pPr>
              <w:jc w:val="both"/>
              <w:rPr>
                <w:rFonts w:ascii="Verdana" w:hAnsi="Verdana"/>
                <w:kern w:val="2"/>
                <w:sz w:val="20"/>
              </w:rPr>
            </w:pPr>
            <w:r w:rsidRPr="00C51464">
              <w:rPr>
                <w:rFonts w:ascii="Verdana" w:hAnsi="Verdana"/>
                <w:kern w:val="2"/>
                <w:sz w:val="20"/>
              </w:rPr>
              <w:t>9.10.</w:t>
            </w:r>
            <w:r w:rsidR="000B0E18" w:rsidRPr="008F1C19">
              <w:rPr>
                <w:rFonts w:ascii="Verdana" w:hAnsi="Verdana"/>
                <w:kern w:val="2"/>
                <w:sz w:val="20"/>
              </w:rPr>
              <w:t>7</w:t>
            </w:r>
            <w:r w:rsidRPr="00C51464">
              <w:rPr>
                <w:rFonts w:ascii="Verdana" w:hAnsi="Verdana"/>
                <w:kern w:val="2"/>
                <w:sz w:val="20"/>
              </w:rPr>
              <w:t xml:space="preserve">. </w:t>
            </w:r>
            <w:r w:rsidR="00790E10" w:rsidRPr="00C51464">
              <w:rPr>
                <w:rFonts w:ascii="Verdana" w:hAnsi="Verdana"/>
                <w:kern w:val="2"/>
                <w:sz w:val="20"/>
              </w:rPr>
              <w:t xml:space="preserve">Per Sutartyje nurodytą terminą neatlaisvinus ir neperdavus LRT  nuomojamo turto, LRT raštu pareikalavus, </w:t>
            </w:r>
            <w:r w:rsidRPr="00C51464">
              <w:rPr>
                <w:rFonts w:ascii="Verdana" w:hAnsi="Verdana"/>
                <w:kern w:val="2"/>
                <w:sz w:val="20"/>
              </w:rPr>
              <w:t xml:space="preserve">Tiekėjas </w:t>
            </w:r>
            <w:r w:rsidR="00790E10" w:rsidRPr="00C51464">
              <w:rPr>
                <w:rFonts w:ascii="Verdana" w:hAnsi="Verdana"/>
                <w:kern w:val="2"/>
                <w:sz w:val="20"/>
              </w:rPr>
              <w:t xml:space="preserve">privalo mokėti 100 Eur (vieno šimto) baudą už </w:t>
            </w:r>
            <w:r w:rsidR="00790E10" w:rsidRPr="00FF4CE7">
              <w:rPr>
                <w:rFonts w:ascii="Verdana" w:hAnsi="Verdana"/>
                <w:kern w:val="2"/>
                <w:sz w:val="20"/>
              </w:rPr>
              <w:t>kiekvieną pavėluotą dieną.</w:t>
            </w:r>
          </w:p>
          <w:p w14:paraId="7387CF30" w14:textId="271FF5E8" w:rsidR="00F35734" w:rsidRPr="00FF4CE7" w:rsidRDefault="000A6D15" w:rsidP="00B71D58">
            <w:pPr>
              <w:jc w:val="both"/>
              <w:rPr>
                <w:rFonts w:ascii="Verdana" w:hAnsi="Verdana"/>
                <w:kern w:val="2"/>
                <w:sz w:val="20"/>
              </w:rPr>
            </w:pPr>
            <w:r w:rsidRPr="00FF4CE7">
              <w:rPr>
                <w:rFonts w:ascii="Verdana" w:hAnsi="Verdana"/>
                <w:kern w:val="2"/>
                <w:sz w:val="20"/>
              </w:rPr>
              <w:t>9.10.</w:t>
            </w:r>
            <w:r w:rsidR="000B0E18" w:rsidRPr="00FF4CE7">
              <w:rPr>
                <w:rFonts w:ascii="Verdana" w:hAnsi="Verdana"/>
                <w:kern w:val="2"/>
                <w:sz w:val="20"/>
              </w:rPr>
              <w:t>8</w:t>
            </w:r>
            <w:r w:rsidRPr="00FF4CE7">
              <w:rPr>
                <w:rFonts w:ascii="Verdana" w:hAnsi="Verdana"/>
                <w:kern w:val="2"/>
                <w:sz w:val="20"/>
              </w:rPr>
              <w:t xml:space="preserve">. </w:t>
            </w:r>
            <w:r w:rsidR="00F35734" w:rsidRPr="00FF4CE7">
              <w:rPr>
                <w:rFonts w:ascii="Verdana" w:hAnsi="Verdana"/>
                <w:kern w:val="2"/>
                <w:sz w:val="20"/>
              </w:rPr>
              <w:t xml:space="preserve">Jei Tiekėjas </w:t>
            </w:r>
            <w:r w:rsidR="000D6623" w:rsidRPr="00FF4CE7">
              <w:rPr>
                <w:rFonts w:ascii="Verdana" w:hAnsi="Verdana"/>
                <w:kern w:val="2"/>
                <w:sz w:val="20"/>
              </w:rPr>
              <w:t xml:space="preserve">nesilaiko Techninės specifikacijos III ir IV skyriuje </w:t>
            </w:r>
            <w:r w:rsidR="004071AB" w:rsidRPr="00FF4CE7">
              <w:rPr>
                <w:rFonts w:ascii="Verdana" w:hAnsi="Verdana"/>
                <w:kern w:val="2"/>
                <w:sz w:val="20"/>
              </w:rPr>
              <w:t>nustatytų reikalavimų</w:t>
            </w:r>
            <w:r w:rsidR="00F35734" w:rsidRPr="00FF4CE7">
              <w:rPr>
                <w:rFonts w:ascii="Verdana" w:hAnsi="Verdana"/>
                <w:kern w:val="2"/>
                <w:sz w:val="20"/>
              </w:rPr>
              <w:t xml:space="preserve">, Tiekėjas privalo mokėti </w:t>
            </w:r>
            <w:r w:rsidR="004071AB" w:rsidRPr="00FF4CE7">
              <w:rPr>
                <w:rFonts w:ascii="Verdana" w:hAnsi="Verdana"/>
                <w:kern w:val="2"/>
                <w:sz w:val="20"/>
              </w:rPr>
              <w:t>2</w:t>
            </w:r>
            <w:r w:rsidR="00F35734" w:rsidRPr="00FF4CE7">
              <w:rPr>
                <w:rFonts w:ascii="Verdana" w:hAnsi="Verdana"/>
                <w:kern w:val="2"/>
                <w:sz w:val="20"/>
              </w:rPr>
              <w:t>00,00 Eur (</w:t>
            </w:r>
            <w:r w:rsidR="004071AB" w:rsidRPr="00FF4CE7">
              <w:rPr>
                <w:rFonts w:ascii="Verdana" w:hAnsi="Verdana"/>
                <w:kern w:val="2"/>
                <w:sz w:val="20"/>
              </w:rPr>
              <w:t xml:space="preserve">dviejų </w:t>
            </w:r>
            <w:r w:rsidR="00F35734" w:rsidRPr="00FF4CE7">
              <w:rPr>
                <w:rFonts w:ascii="Verdana" w:hAnsi="Verdana"/>
                <w:kern w:val="2"/>
                <w:sz w:val="20"/>
              </w:rPr>
              <w:t>šimt</w:t>
            </w:r>
            <w:r w:rsidR="004071AB" w:rsidRPr="00FF4CE7">
              <w:rPr>
                <w:rFonts w:ascii="Verdana" w:hAnsi="Verdana"/>
                <w:kern w:val="2"/>
                <w:sz w:val="20"/>
              </w:rPr>
              <w:t>ų</w:t>
            </w:r>
            <w:r w:rsidR="00F35734" w:rsidRPr="00FF4CE7">
              <w:rPr>
                <w:rFonts w:ascii="Verdana" w:hAnsi="Verdana"/>
                <w:kern w:val="2"/>
                <w:sz w:val="20"/>
              </w:rPr>
              <w:t xml:space="preserve"> eurų) dydžio baudą už kiekvieną </w:t>
            </w:r>
            <w:r w:rsidR="0032190A" w:rsidRPr="00FF4CE7">
              <w:rPr>
                <w:rFonts w:ascii="Verdana" w:hAnsi="Verdana"/>
                <w:kern w:val="2"/>
                <w:sz w:val="20"/>
              </w:rPr>
              <w:t xml:space="preserve">nustatytą </w:t>
            </w:r>
            <w:r w:rsidR="004071AB" w:rsidRPr="00FF4CE7">
              <w:rPr>
                <w:rFonts w:ascii="Verdana" w:hAnsi="Verdana"/>
                <w:kern w:val="2"/>
                <w:sz w:val="20"/>
              </w:rPr>
              <w:t>pažeidimą.</w:t>
            </w:r>
          </w:p>
          <w:p w14:paraId="5E24EA08" w14:textId="46DB47BA" w:rsidR="00270740" w:rsidRPr="00C51464" w:rsidRDefault="009E7A15" w:rsidP="00205AEC">
            <w:pPr>
              <w:jc w:val="both"/>
              <w:rPr>
                <w:rFonts w:ascii="Verdana" w:hAnsi="Verdana"/>
                <w:sz w:val="20"/>
              </w:rPr>
            </w:pPr>
            <w:r w:rsidRPr="00FF4CE7">
              <w:rPr>
                <w:rFonts w:ascii="Verdana" w:hAnsi="Verdana"/>
                <w:kern w:val="2"/>
                <w:sz w:val="20"/>
              </w:rPr>
              <w:t>9.10.</w:t>
            </w:r>
            <w:r w:rsidR="000B0E18" w:rsidRPr="00FF4CE7">
              <w:rPr>
                <w:rFonts w:ascii="Verdana" w:hAnsi="Verdana"/>
                <w:kern w:val="2"/>
                <w:sz w:val="20"/>
              </w:rPr>
              <w:t>9</w:t>
            </w:r>
            <w:r w:rsidRPr="00FF4CE7">
              <w:rPr>
                <w:rFonts w:ascii="Verdana" w:hAnsi="Verdana"/>
                <w:kern w:val="2"/>
                <w:sz w:val="20"/>
              </w:rPr>
              <w:t xml:space="preserve">. </w:t>
            </w:r>
            <w:r w:rsidRPr="00FF4CE7">
              <w:rPr>
                <w:rFonts w:ascii="Verdana" w:hAnsi="Verdana"/>
                <w:sz w:val="20"/>
              </w:rPr>
              <w:t xml:space="preserve">Jei dėl </w:t>
            </w:r>
            <w:r w:rsidR="00B71D58" w:rsidRPr="00FF4CE7">
              <w:rPr>
                <w:rFonts w:ascii="Verdana" w:hAnsi="Verdana"/>
                <w:sz w:val="20"/>
              </w:rPr>
              <w:t xml:space="preserve">Tiekėjo </w:t>
            </w:r>
            <w:r w:rsidRPr="00FF4CE7">
              <w:rPr>
                <w:rFonts w:ascii="Verdana" w:hAnsi="Verdana"/>
                <w:sz w:val="20"/>
              </w:rPr>
              <w:t xml:space="preserve">įsipareigojimų nevykdymo LRT turės pirkti brangesnes maitinimo paslaugas iš kito šaltinio, </w:t>
            </w:r>
            <w:r w:rsidR="00B71D58" w:rsidRPr="00FF4CE7">
              <w:rPr>
                <w:rFonts w:ascii="Verdana" w:hAnsi="Verdana"/>
                <w:sz w:val="20"/>
              </w:rPr>
              <w:t xml:space="preserve">Tiekėjas </w:t>
            </w:r>
            <w:r w:rsidRPr="00FF4CE7">
              <w:rPr>
                <w:rFonts w:ascii="Verdana" w:hAnsi="Verdana"/>
                <w:sz w:val="20"/>
              </w:rPr>
              <w:t>atlygina LRT</w:t>
            </w:r>
            <w:r w:rsidRPr="00C51464">
              <w:rPr>
                <w:rFonts w:ascii="Verdana" w:hAnsi="Verdana"/>
                <w:sz w:val="20"/>
              </w:rPr>
              <w:t xml:space="preserve"> skirtumą tarp Sutartyje nustatytos maitinimo paslaugų kainos ir faktinių LRT išlaidų.</w:t>
            </w:r>
          </w:p>
          <w:p w14:paraId="386AC396" w14:textId="07FA499E" w:rsidR="00B71D58" w:rsidRPr="00C51464" w:rsidRDefault="00B71D58" w:rsidP="00205AEC">
            <w:pPr>
              <w:jc w:val="both"/>
              <w:rPr>
                <w:rFonts w:ascii="Verdana" w:hAnsi="Verdana"/>
                <w:sz w:val="20"/>
              </w:rPr>
            </w:pPr>
          </w:p>
        </w:tc>
      </w:tr>
      <w:tr w:rsidR="00657878" w:rsidRPr="00C51464" w14:paraId="684028A3" w14:textId="77777777" w:rsidTr="49C6119D">
        <w:trPr>
          <w:trHeight w:val="300"/>
        </w:trPr>
        <w:tc>
          <w:tcPr>
            <w:tcW w:w="9627" w:type="dxa"/>
            <w:gridSpan w:val="3"/>
          </w:tcPr>
          <w:p w14:paraId="4FE3910B" w14:textId="77777777" w:rsidR="00657878" w:rsidRPr="00C51464" w:rsidRDefault="00657878" w:rsidP="00657878">
            <w:pPr>
              <w:jc w:val="center"/>
              <w:rPr>
                <w:rFonts w:ascii="Verdana" w:hAnsi="Verdana"/>
                <w:color w:val="4472C4"/>
                <w:kern w:val="2"/>
                <w:sz w:val="20"/>
              </w:rPr>
            </w:pPr>
            <w:r w:rsidRPr="00C51464">
              <w:rPr>
                <w:rFonts w:ascii="Verdana" w:hAnsi="Verdana"/>
                <w:b/>
                <w:kern w:val="2"/>
                <w:sz w:val="20"/>
              </w:rPr>
              <w:lastRenderedPageBreak/>
              <w:t>10. ESMINĖS SUTARTIES SĄLYGOS</w:t>
            </w:r>
          </w:p>
        </w:tc>
      </w:tr>
      <w:tr w:rsidR="00657878" w:rsidRPr="00C51464" w14:paraId="6E96BEC4" w14:textId="77777777" w:rsidTr="001B5FB1">
        <w:trPr>
          <w:trHeight w:val="300"/>
        </w:trPr>
        <w:tc>
          <w:tcPr>
            <w:tcW w:w="3259" w:type="dxa"/>
          </w:tcPr>
          <w:p w14:paraId="0063E6A9" w14:textId="77777777" w:rsidR="00657878" w:rsidRPr="00C51464" w:rsidRDefault="00657878" w:rsidP="00657878">
            <w:pPr>
              <w:rPr>
                <w:rFonts w:ascii="Verdana" w:hAnsi="Verdana"/>
                <w:b/>
                <w:kern w:val="2"/>
                <w:sz w:val="20"/>
              </w:rPr>
            </w:pPr>
            <w:r w:rsidRPr="00C51464">
              <w:rPr>
                <w:rFonts w:ascii="Verdana" w:hAnsi="Verdana"/>
                <w:b/>
                <w:kern w:val="2"/>
                <w:sz w:val="20"/>
              </w:rPr>
              <w:t>10.1. Esminės Sutarties sąlygos</w:t>
            </w:r>
          </w:p>
        </w:tc>
        <w:tc>
          <w:tcPr>
            <w:tcW w:w="6368" w:type="dxa"/>
            <w:gridSpan w:val="2"/>
          </w:tcPr>
          <w:p w14:paraId="6C8F7008" w14:textId="308751C7" w:rsidR="00472060" w:rsidRPr="00C51464" w:rsidRDefault="00661ED1" w:rsidP="008A3DE9">
            <w:pPr>
              <w:rPr>
                <w:rFonts w:ascii="Verdana" w:hAnsi="Verdana"/>
                <w:kern w:val="2"/>
                <w:sz w:val="20"/>
              </w:rPr>
            </w:pPr>
            <w:r w:rsidRPr="00C51464">
              <w:rPr>
                <w:rFonts w:ascii="Verdana" w:hAnsi="Verdana"/>
                <w:kern w:val="2"/>
                <w:sz w:val="20"/>
              </w:rPr>
              <w:t>10.1. Termina</w:t>
            </w:r>
            <w:r w:rsidR="00472060" w:rsidRPr="00C51464">
              <w:rPr>
                <w:rFonts w:ascii="Verdana" w:hAnsi="Verdana"/>
                <w:kern w:val="2"/>
                <w:sz w:val="20"/>
              </w:rPr>
              <w:t>s</w:t>
            </w:r>
            <w:r w:rsidR="00860B47" w:rsidRPr="00C51464">
              <w:rPr>
                <w:rFonts w:ascii="Verdana" w:hAnsi="Verdana"/>
                <w:kern w:val="2"/>
                <w:sz w:val="20"/>
              </w:rPr>
              <w:t xml:space="preserve"> </w:t>
            </w:r>
            <w:r w:rsidRPr="00C51464">
              <w:rPr>
                <w:rFonts w:ascii="Verdana" w:hAnsi="Verdana"/>
                <w:kern w:val="2"/>
                <w:sz w:val="20"/>
              </w:rPr>
              <w:t>nurodyt</w:t>
            </w:r>
            <w:r w:rsidR="008A3DE9" w:rsidRPr="00C51464">
              <w:rPr>
                <w:rFonts w:ascii="Verdana" w:hAnsi="Verdana"/>
                <w:kern w:val="2"/>
                <w:sz w:val="20"/>
              </w:rPr>
              <w:t>as</w:t>
            </w:r>
            <w:r w:rsidR="00860B47" w:rsidRPr="00C51464">
              <w:rPr>
                <w:rFonts w:ascii="Verdana" w:hAnsi="Verdana"/>
                <w:kern w:val="2"/>
                <w:sz w:val="20"/>
              </w:rPr>
              <w:t xml:space="preserve"> </w:t>
            </w:r>
            <w:r w:rsidRPr="00C51464">
              <w:rPr>
                <w:rFonts w:ascii="Verdana" w:hAnsi="Verdana"/>
                <w:kern w:val="2"/>
                <w:sz w:val="20"/>
              </w:rPr>
              <w:t xml:space="preserve">Specialiųjų sąlygų </w:t>
            </w:r>
            <w:r w:rsidR="007E1844" w:rsidRPr="00C51464">
              <w:rPr>
                <w:rFonts w:ascii="Verdana" w:hAnsi="Verdana"/>
                <w:kern w:val="2"/>
                <w:sz w:val="20"/>
              </w:rPr>
              <w:t>4</w:t>
            </w:r>
            <w:r w:rsidRPr="00C51464">
              <w:rPr>
                <w:rFonts w:ascii="Verdana" w:hAnsi="Verdana"/>
                <w:kern w:val="2"/>
                <w:sz w:val="20"/>
              </w:rPr>
              <w:t>.</w:t>
            </w:r>
            <w:r w:rsidR="007E1844" w:rsidRPr="00C51464">
              <w:rPr>
                <w:rFonts w:ascii="Verdana" w:hAnsi="Verdana"/>
                <w:kern w:val="2"/>
                <w:sz w:val="20"/>
              </w:rPr>
              <w:t>1</w:t>
            </w:r>
            <w:r w:rsidRPr="00C51464">
              <w:rPr>
                <w:rFonts w:ascii="Verdana" w:hAnsi="Verdana"/>
                <w:kern w:val="2"/>
                <w:sz w:val="20"/>
              </w:rPr>
              <w:t xml:space="preserve"> punkte</w:t>
            </w:r>
            <w:r w:rsidR="00860B47" w:rsidRPr="00C51464">
              <w:rPr>
                <w:rFonts w:ascii="Verdana" w:hAnsi="Verdana"/>
                <w:kern w:val="2"/>
                <w:sz w:val="20"/>
              </w:rPr>
              <w:t>.</w:t>
            </w:r>
          </w:p>
          <w:p w14:paraId="2E7C9B1F" w14:textId="3BBC2657" w:rsidR="00BC524B" w:rsidRPr="00FF4CE7" w:rsidRDefault="00BC524B" w:rsidP="007E1844">
            <w:pPr>
              <w:rPr>
                <w:rFonts w:ascii="Verdana" w:hAnsi="Verdana"/>
                <w:kern w:val="2"/>
                <w:sz w:val="20"/>
              </w:rPr>
            </w:pPr>
            <w:r w:rsidRPr="00C51464">
              <w:rPr>
                <w:rFonts w:ascii="Verdana" w:hAnsi="Verdana"/>
                <w:kern w:val="2"/>
                <w:sz w:val="20"/>
              </w:rPr>
              <w:t>10.2</w:t>
            </w:r>
            <w:r w:rsidRPr="00FF4CE7">
              <w:rPr>
                <w:rFonts w:ascii="Verdana" w:hAnsi="Verdana"/>
                <w:kern w:val="2"/>
                <w:sz w:val="20"/>
              </w:rPr>
              <w:t xml:space="preserve">. Pirkimo objektas nurodytas Specialiųjų sąlygų </w:t>
            </w:r>
            <w:r w:rsidR="007E1844" w:rsidRPr="00FF4CE7">
              <w:rPr>
                <w:rFonts w:ascii="Verdana" w:hAnsi="Verdana"/>
                <w:kern w:val="2"/>
                <w:sz w:val="20"/>
              </w:rPr>
              <w:t>3</w:t>
            </w:r>
            <w:r w:rsidRPr="00FF4CE7">
              <w:rPr>
                <w:rFonts w:ascii="Verdana" w:hAnsi="Verdana"/>
                <w:kern w:val="2"/>
                <w:sz w:val="20"/>
              </w:rPr>
              <w:t>.</w:t>
            </w:r>
            <w:r w:rsidR="007E1844" w:rsidRPr="00FF4CE7">
              <w:rPr>
                <w:rFonts w:ascii="Verdana" w:hAnsi="Verdana"/>
                <w:kern w:val="2"/>
                <w:sz w:val="20"/>
              </w:rPr>
              <w:t>1</w:t>
            </w:r>
            <w:r w:rsidRPr="00FF4CE7">
              <w:rPr>
                <w:rFonts w:ascii="Verdana" w:hAnsi="Verdana"/>
                <w:kern w:val="2"/>
                <w:sz w:val="20"/>
              </w:rPr>
              <w:t xml:space="preserve"> punkte</w:t>
            </w:r>
            <w:r w:rsidR="00860B47" w:rsidRPr="00FF4CE7">
              <w:rPr>
                <w:rFonts w:ascii="Verdana" w:hAnsi="Verdana"/>
                <w:kern w:val="2"/>
                <w:sz w:val="20"/>
              </w:rPr>
              <w:t>.</w:t>
            </w:r>
          </w:p>
          <w:p w14:paraId="250EF596" w14:textId="77777777" w:rsidR="003740B2" w:rsidRPr="00FF4CE7" w:rsidRDefault="003740B2" w:rsidP="008A3DE9">
            <w:pPr>
              <w:rPr>
                <w:rFonts w:ascii="Verdana" w:hAnsi="Verdana"/>
                <w:kern w:val="2"/>
                <w:sz w:val="20"/>
              </w:rPr>
            </w:pPr>
            <w:r w:rsidRPr="00FF4CE7">
              <w:rPr>
                <w:rFonts w:ascii="Verdana" w:hAnsi="Verdana"/>
                <w:kern w:val="2"/>
                <w:sz w:val="20"/>
              </w:rPr>
              <w:t xml:space="preserve">10.3. Atsiskaitymo tvarka nurodyta Specialiųjų sąlygų </w:t>
            </w:r>
            <w:r w:rsidR="001A37A6" w:rsidRPr="00FF4CE7">
              <w:rPr>
                <w:rFonts w:ascii="Verdana" w:hAnsi="Verdana"/>
                <w:kern w:val="2"/>
                <w:sz w:val="20"/>
              </w:rPr>
              <w:t>5</w:t>
            </w:r>
            <w:r w:rsidRPr="00FF4CE7">
              <w:rPr>
                <w:rFonts w:ascii="Verdana" w:hAnsi="Verdana"/>
                <w:kern w:val="2"/>
                <w:sz w:val="20"/>
              </w:rPr>
              <w:t>.</w:t>
            </w:r>
            <w:r w:rsidR="001A37A6" w:rsidRPr="00FF4CE7">
              <w:rPr>
                <w:rFonts w:ascii="Verdana" w:hAnsi="Verdana"/>
                <w:kern w:val="2"/>
                <w:sz w:val="20"/>
              </w:rPr>
              <w:t>5</w:t>
            </w:r>
            <w:r w:rsidRPr="00FF4CE7">
              <w:rPr>
                <w:rFonts w:ascii="Verdana" w:hAnsi="Verdana"/>
                <w:kern w:val="2"/>
                <w:sz w:val="20"/>
              </w:rPr>
              <w:t xml:space="preserve"> punkte</w:t>
            </w:r>
            <w:r w:rsidR="00860B47" w:rsidRPr="00FF4CE7">
              <w:rPr>
                <w:rFonts w:ascii="Verdana" w:hAnsi="Verdana"/>
                <w:kern w:val="2"/>
                <w:sz w:val="20"/>
              </w:rPr>
              <w:t>.</w:t>
            </w:r>
          </w:p>
          <w:p w14:paraId="49F0351D" w14:textId="77777777" w:rsidR="00B234AD" w:rsidRPr="00FF4CE7" w:rsidRDefault="00F47DDB" w:rsidP="00B234AD">
            <w:pPr>
              <w:rPr>
                <w:rFonts w:ascii="Verdana" w:hAnsi="Verdana"/>
                <w:kern w:val="2"/>
                <w:sz w:val="20"/>
              </w:rPr>
            </w:pPr>
            <w:r w:rsidRPr="00FF4CE7">
              <w:rPr>
                <w:rFonts w:ascii="Verdana" w:hAnsi="Verdana"/>
                <w:kern w:val="2"/>
                <w:sz w:val="20"/>
              </w:rPr>
              <w:t xml:space="preserve">10.4. </w:t>
            </w:r>
            <w:r w:rsidR="00B234AD" w:rsidRPr="00FF4CE7">
              <w:rPr>
                <w:rFonts w:ascii="Verdana" w:hAnsi="Verdana"/>
                <w:kern w:val="2"/>
                <w:sz w:val="20"/>
              </w:rPr>
              <w:t>Darbo laikas nurodytas Techninės specifikacijos 26 ir 27 punktuose.</w:t>
            </w:r>
          </w:p>
          <w:p w14:paraId="7E67C8FE" w14:textId="1F32672A" w:rsidR="00657878" w:rsidRPr="00FF013A" w:rsidRDefault="00B234AD" w:rsidP="00657878">
            <w:pPr>
              <w:rPr>
                <w:rFonts w:ascii="Verdana" w:hAnsi="Verdana"/>
                <w:kern w:val="2"/>
                <w:sz w:val="20"/>
              </w:rPr>
            </w:pPr>
            <w:r w:rsidRPr="00FF4CE7">
              <w:rPr>
                <w:rFonts w:ascii="Verdana" w:hAnsi="Verdana"/>
                <w:kern w:val="2"/>
                <w:sz w:val="20"/>
              </w:rPr>
              <w:t xml:space="preserve">10.5. </w:t>
            </w:r>
            <w:r w:rsidRPr="00FF4CE7">
              <w:rPr>
                <w:rFonts w:ascii="Verdana" w:hAnsi="Verdana"/>
                <w:sz w:val="20"/>
              </w:rPr>
              <w:t>Kokybinių kriterijų (T1) ir (T2) atitikimas pasiūlymo vertinimo metu nurodytiems kriterijams.</w:t>
            </w:r>
          </w:p>
        </w:tc>
      </w:tr>
      <w:tr w:rsidR="00E776E1" w:rsidRPr="00C51464" w14:paraId="6E727A1A" w14:textId="77777777" w:rsidTr="001B5FB1">
        <w:trPr>
          <w:trHeight w:val="300"/>
        </w:trPr>
        <w:tc>
          <w:tcPr>
            <w:tcW w:w="3259" w:type="dxa"/>
          </w:tcPr>
          <w:p w14:paraId="6CB9C9CC" w14:textId="05D2FE3F" w:rsidR="00E776E1" w:rsidRPr="00C51464" w:rsidRDefault="00E776E1" w:rsidP="00657878">
            <w:pPr>
              <w:rPr>
                <w:rFonts w:ascii="Verdana" w:hAnsi="Verdana"/>
                <w:b/>
                <w:kern w:val="2"/>
                <w:sz w:val="20"/>
              </w:rPr>
            </w:pPr>
            <w:r w:rsidRPr="00C51464">
              <w:rPr>
                <w:rFonts w:ascii="Verdana" w:hAnsi="Verdana"/>
                <w:b/>
                <w:kern w:val="2"/>
                <w:sz w:val="20"/>
              </w:rPr>
              <w:t>10.2. Dideli arba nuolatiniai esminės Sutarties sąlygos vykdymo trūkumai</w:t>
            </w:r>
          </w:p>
        </w:tc>
        <w:tc>
          <w:tcPr>
            <w:tcW w:w="6368" w:type="dxa"/>
            <w:gridSpan w:val="2"/>
          </w:tcPr>
          <w:p w14:paraId="2AEA7F8A" w14:textId="773AFABF" w:rsidR="006802D2" w:rsidRPr="00C51464" w:rsidRDefault="00E776E1" w:rsidP="006802D2">
            <w:pPr>
              <w:rPr>
                <w:rFonts w:ascii="Verdana" w:hAnsi="Verdana"/>
                <w:kern w:val="2"/>
                <w:sz w:val="20"/>
              </w:rPr>
            </w:pPr>
            <w:r w:rsidRPr="00C51464">
              <w:rPr>
                <w:rFonts w:ascii="Verdana" w:hAnsi="Verdana"/>
                <w:kern w:val="2"/>
                <w:sz w:val="20"/>
              </w:rPr>
              <w:t>Netaikoma</w:t>
            </w:r>
          </w:p>
          <w:p w14:paraId="2E7F8DDF" w14:textId="49A472F8" w:rsidR="00E776E1" w:rsidRPr="00C51464" w:rsidRDefault="00E776E1" w:rsidP="00657878">
            <w:pPr>
              <w:rPr>
                <w:rFonts w:ascii="Verdana" w:hAnsi="Verdana"/>
                <w:kern w:val="2"/>
                <w:sz w:val="20"/>
              </w:rPr>
            </w:pPr>
          </w:p>
        </w:tc>
      </w:tr>
      <w:tr w:rsidR="00657878" w:rsidRPr="00C51464" w14:paraId="2481156D" w14:textId="77777777" w:rsidTr="49C6119D">
        <w:trPr>
          <w:trHeight w:val="300"/>
        </w:trPr>
        <w:tc>
          <w:tcPr>
            <w:tcW w:w="9627" w:type="dxa"/>
            <w:gridSpan w:val="3"/>
          </w:tcPr>
          <w:p w14:paraId="28216735" w14:textId="77777777" w:rsidR="00657878" w:rsidRPr="00C51464" w:rsidRDefault="00657878" w:rsidP="00657878">
            <w:pPr>
              <w:jc w:val="center"/>
              <w:rPr>
                <w:rFonts w:ascii="Verdana" w:hAnsi="Verdana"/>
                <w:b/>
                <w:kern w:val="2"/>
                <w:sz w:val="20"/>
              </w:rPr>
            </w:pPr>
            <w:r w:rsidRPr="00C51464">
              <w:rPr>
                <w:rFonts w:ascii="Verdana" w:hAnsi="Verdana"/>
                <w:b/>
                <w:kern w:val="2"/>
                <w:sz w:val="20"/>
              </w:rPr>
              <w:t>11. SUTARTIES GALIOJIMAS IR KEITIMAS</w:t>
            </w:r>
          </w:p>
        </w:tc>
      </w:tr>
      <w:tr w:rsidR="00657878" w:rsidRPr="00C51464" w14:paraId="73E60D0E" w14:textId="77777777" w:rsidTr="001B5FB1">
        <w:trPr>
          <w:trHeight w:val="300"/>
        </w:trPr>
        <w:tc>
          <w:tcPr>
            <w:tcW w:w="3259" w:type="dxa"/>
          </w:tcPr>
          <w:p w14:paraId="071FC0C8" w14:textId="77777777" w:rsidR="00657878" w:rsidRPr="00C51464" w:rsidRDefault="00657878" w:rsidP="00657878">
            <w:pPr>
              <w:rPr>
                <w:rFonts w:ascii="Verdana" w:hAnsi="Verdana"/>
                <w:b/>
                <w:kern w:val="2"/>
                <w:sz w:val="20"/>
              </w:rPr>
            </w:pPr>
            <w:r w:rsidRPr="00C51464">
              <w:rPr>
                <w:rFonts w:ascii="Verdana" w:hAnsi="Verdana"/>
                <w:b/>
                <w:sz w:val="20"/>
              </w:rPr>
              <w:t>11.1. Sutarties sudarymas ir įsigaliojimas</w:t>
            </w:r>
          </w:p>
        </w:tc>
        <w:tc>
          <w:tcPr>
            <w:tcW w:w="6368" w:type="dxa"/>
            <w:gridSpan w:val="2"/>
          </w:tcPr>
          <w:p w14:paraId="3371E669" w14:textId="77777777" w:rsidR="0098281C" w:rsidRPr="00C51464" w:rsidRDefault="0098281C" w:rsidP="0098281C">
            <w:pPr>
              <w:rPr>
                <w:rFonts w:ascii="Verdana" w:hAnsi="Verdana"/>
                <w:kern w:val="2"/>
                <w:sz w:val="20"/>
              </w:rPr>
            </w:pPr>
            <w:r w:rsidRPr="00C51464">
              <w:rPr>
                <w:rFonts w:ascii="Verdana" w:hAnsi="Verdana"/>
                <w:kern w:val="2"/>
                <w:sz w:val="20"/>
              </w:rPr>
              <w:t>Ši Sutartis laikoma sudaryta ir įsigalioja nuo Sutarties pasirašymo dienos (antrosios Šalies pasirašymo dieną).</w:t>
            </w:r>
          </w:p>
          <w:p w14:paraId="04094D45" w14:textId="26C1B5AB" w:rsidR="00657878" w:rsidRPr="00C51464" w:rsidRDefault="0098281C" w:rsidP="0032415F">
            <w:pPr>
              <w:rPr>
                <w:rFonts w:ascii="Verdana" w:hAnsi="Verdana"/>
                <w:kern w:val="2"/>
                <w:sz w:val="20"/>
              </w:rPr>
            </w:pPr>
            <w:r w:rsidRPr="00C51464">
              <w:rPr>
                <w:rFonts w:ascii="Verdana" w:hAnsi="Verdana"/>
                <w:color w:val="000000"/>
                <w:kern w:val="2"/>
                <w:sz w:val="20"/>
              </w:rPr>
              <w:t xml:space="preserve">Sutartis galioja iki visiško prievolių įvykdymo (kol bus išnaudota Pradinės Sutarties vertė, bet jos terminas negali būti ilgesnis kaip </w:t>
            </w:r>
            <w:r w:rsidR="00A82EF5" w:rsidRPr="00C51464">
              <w:rPr>
                <w:rFonts w:ascii="Verdana" w:hAnsi="Verdana"/>
                <w:color w:val="000000"/>
                <w:kern w:val="2"/>
                <w:sz w:val="20"/>
              </w:rPr>
              <w:t xml:space="preserve">13 (trylika) </w:t>
            </w:r>
            <w:r w:rsidRPr="00C51464">
              <w:rPr>
                <w:rFonts w:ascii="Verdana" w:hAnsi="Verdana"/>
                <w:color w:val="000000"/>
                <w:kern w:val="2"/>
                <w:sz w:val="20"/>
              </w:rPr>
              <w:t xml:space="preserve">mėn. </w:t>
            </w:r>
          </w:p>
        </w:tc>
      </w:tr>
      <w:tr w:rsidR="00657878" w:rsidRPr="00C51464" w14:paraId="27B67AC5" w14:textId="77777777" w:rsidTr="001B5FB1">
        <w:trPr>
          <w:trHeight w:val="300"/>
        </w:trPr>
        <w:tc>
          <w:tcPr>
            <w:tcW w:w="3259" w:type="dxa"/>
          </w:tcPr>
          <w:p w14:paraId="5B8FCCBE" w14:textId="77777777" w:rsidR="00657878" w:rsidRPr="00C51464" w:rsidRDefault="00657878" w:rsidP="00657878">
            <w:pPr>
              <w:rPr>
                <w:rFonts w:ascii="Verdana" w:hAnsi="Verdana"/>
                <w:b/>
                <w:kern w:val="2"/>
                <w:sz w:val="20"/>
              </w:rPr>
            </w:pPr>
            <w:r w:rsidRPr="00C51464">
              <w:rPr>
                <w:rFonts w:ascii="Verdana" w:hAnsi="Verdana"/>
                <w:b/>
                <w:kern w:val="2"/>
                <w:sz w:val="20"/>
              </w:rPr>
              <w:t>11.2. Sutarties galiojimo termino pratęsimas</w:t>
            </w:r>
          </w:p>
        </w:tc>
        <w:tc>
          <w:tcPr>
            <w:tcW w:w="6368" w:type="dxa"/>
            <w:gridSpan w:val="2"/>
          </w:tcPr>
          <w:p w14:paraId="6D566D92" w14:textId="566A888B" w:rsidR="00657878" w:rsidRPr="00C51464" w:rsidRDefault="00A12AB0" w:rsidP="000F566C">
            <w:pPr>
              <w:rPr>
                <w:rFonts w:ascii="Verdana" w:hAnsi="Verdana"/>
                <w:kern w:val="2"/>
                <w:sz w:val="20"/>
              </w:rPr>
            </w:pPr>
            <w:r w:rsidRPr="00C51464">
              <w:rPr>
                <w:rFonts w:ascii="Verdana" w:hAnsi="Verdana"/>
                <w:kern w:val="2"/>
                <w:sz w:val="20"/>
              </w:rPr>
              <w:t>Šalims pratęsus Paslaugų teikimo laikotarpį Specialiųjų sąlygų 4.2 punkte nustatyta tvarka, atitinkama</w:t>
            </w:r>
            <w:r w:rsidR="00DF40F2" w:rsidRPr="00C51464">
              <w:rPr>
                <w:rFonts w:ascii="Verdana" w:hAnsi="Verdana"/>
                <w:kern w:val="2"/>
                <w:sz w:val="20"/>
              </w:rPr>
              <w:t>m</w:t>
            </w:r>
            <w:r w:rsidRPr="00C51464">
              <w:rPr>
                <w:rFonts w:ascii="Verdana" w:hAnsi="Verdana"/>
                <w:kern w:val="2"/>
                <w:sz w:val="20"/>
              </w:rPr>
              <w:t xml:space="preserve"> </w:t>
            </w:r>
            <w:r w:rsidR="00DF40F2" w:rsidRPr="00C51464">
              <w:rPr>
                <w:rFonts w:ascii="Verdana" w:hAnsi="Verdana"/>
                <w:kern w:val="2"/>
                <w:sz w:val="20"/>
              </w:rPr>
              <w:t xml:space="preserve">laikotarpiui </w:t>
            </w:r>
            <w:r w:rsidRPr="00C51464">
              <w:rPr>
                <w:rFonts w:ascii="Verdana" w:hAnsi="Verdana"/>
                <w:kern w:val="2"/>
                <w:sz w:val="20"/>
              </w:rPr>
              <w:t>prasitęsia ir Sutarties galiojimas.</w:t>
            </w:r>
          </w:p>
        </w:tc>
      </w:tr>
      <w:tr w:rsidR="00657878" w:rsidRPr="00C51464" w14:paraId="2CB119F6" w14:textId="77777777" w:rsidTr="49C6119D">
        <w:trPr>
          <w:trHeight w:val="300"/>
        </w:trPr>
        <w:tc>
          <w:tcPr>
            <w:tcW w:w="9627" w:type="dxa"/>
            <w:gridSpan w:val="3"/>
          </w:tcPr>
          <w:p w14:paraId="1E909BAE" w14:textId="77777777" w:rsidR="00657878" w:rsidRPr="00FF4CE7" w:rsidRDefault="00657878" w:rsidP="00657878">
            <w:pPr>
              <w:jc w:val="center"/>
              <w:rPr>
                <w:rFonts w:ascii="Verdana" w:hAnsi="Verdana"/>
                <w:b/>
                <w:kern w:val="2"/>
                <w:sz w:val="20"/>
              </w:rPr>
            </w:pPr>
            <w:r w:rsidRPr="00FF4CE7">
              <w:rPr>
                <w:rFonts w:ascii="Verdana" w:hAnsi="Verdana"/>
                <w:b/>
                <w:kern w:val="2"/>
                <w:sz w:val="20"/>
              </w:rPr>
              <w:t>12. SUTARTIES NUTRAUKIMAS</w:t>
            </w:r>
          </w:p>
        </w:tc>
      </w:tr>
      <w:tr w:rsidR="00657878" w:rsidRPr="00C51464" w14:paraId="03F6F2B7" w14:textId="77777777" w:rsidTr="001B5FB1">
        <w:trPr>
          <w:trHeight w:val="300"/>
        </w:trPr>
        <w:tc>
          <w:tcPr>
            <w:tcW w:w="3259" w:type="dxa"/>
            <w:tcBorders>
              <w:top w:val="single" w:sz="4" w:space="0" w:color="auto"/>
              <w:left w:val="single" w:sz="4" w:space="0" w:color="auto"/>
              <w:bottom w:val="single" w:sz="4" w:space="0" w:color="auto"/>
              <w:right w:val="single" w:sz="4" w:space="0" w:color="auto"/>
            </w:tcBorders>
          </w:tcPr>
          <w:p w14:paraId="213DAB3D" w14:textId="77777777" w:rsidR="00657878" w:rsidRPr="00FF4CE7" w:rsidRDefault="00657878" w:rsidP="00657878">
            <w:pPr>
              <w:rPr>
                <w:rFonts w:ascii="Verdana" w:hAnsi="Verdana"/>
                <w:b/>
                <w:kern w:val="2"/>
                <w:sz w:val="20"/>
              </w:rPr>
            </w:pPr>
            <w:r w:rsidRPr="00FF4CE7">
              <w:rPr>
                <w:rFonts w:ascii="Verdana" w:hAnsi="Verdana"/>
                <w:b/>
                <w:kern w:val="2"/>
                <w:sz w:val="20"/>
              </w:rPr>
              <w:t>12.1. Sutarties nutraukimo pagrindai</w:t>
            </w:r>
          </w:p>
        </w:tc>
        <w:tc>
          <w:tcPr>
            <w:tcW w:w="6368" w:type="dxa"/>
            <w:gridSpan w:val="2"/>
            <w:tcBorders>
              <w:top w:val="single" w:sz="4" w:space="0" w:color="auto"/>
              <w:left w:val="single" w:sz="4" w:space="0" w:color="auto"/>
              <w:bottom w:val="single" w:sz="4" w:space="0" w:color="auto"/>
              <w:right w:val="single" w:sz="4" w:space="0" w:color="auto"/>
            </w:tcBorders>
          </w:tcPr>
          <w:p w14:paraId="741B0EA6" w14:textId="77777777" w:rsidR="00657878" w:rsidRPr="00FF4CE7" w:rsidRDefault="00657878" w:rsidP="00E14698">
            <w:pPr>
              <w:rPr>
                <w:rFonts w:ascii="Verdana" w:hAnsi="Verdana"/>
                <w:kern w:val="2"/>
                <w:sz w:val="20"/>
              </w:rPr>
            </w:pPr>
            <w:r w:rsidRPr="00FF4CE7">
              <w:rPr>
                <w:rFonts w:ascii="Verdana" w:hAnsi="Verdana"/>
                <w:kern w:val="2"/>
                <w:sz w:val="20"/>
              </w:rPr>
              <w:t xml:space="preserve">Sutartis gali būti nutraukiama rašytiniu Šalių susitarimu arba vienašališkai, Bendrosiose sąlygose </w:t>
            </w:r>
            <w:r w:rsidR="00E14698" w:rsidRPr="00FF4CE7">
              <w:rPr>
                <w:rFonts w:ascii="Verdana" w:hAnsi="Verdana"/>
                <w:kern w:val="2"/>
                <w:sz w:val="20"/>
              </w:rPr>
              <w:t xml:space="preserve">ir šiais Specialiosiose sąlygose nurodytais atvejais ir </w:t>
            </w:r>
            <w:r w:rsidRPr="00FF4CE7">
              <w:rPr>
                <w:rFonts w:ascii="Verdana" w:hAnsi="Verdana"/>
                <w:kern w:val="2"/>
                <w:sz w:val="20"/>
              </w:rPr>
              <w:t>nustatyta tvarka</w:t>
            </w:r>
            <w:r w:rsidR="003E652D" w:rsidRPr="00FF4CE7">
              <w:rPr>
                <w:rFonts w:ascii="Verdana" w:hAnsi="Verdana"/>
                <w:kern w:val="2"/>
                <w:sz w:val="20"/>
              </w:rPr>
              <w:t>:</w:t>
            </w:r>
          </w:p>
          <w:p w14:paraId="3A951297" w14:textId="4E72ED40" w:rsidR="00657878" w:rsidRPr="00FF4CE7" w:rsidRDefault="003E652D" w:rsidP="00657878">
            <w:pPr>
              <w:rPr>
                <w:rFonts w:ascii="Verdana" w:hAnsi="Verdana"/>
                <w:kern w:val="2"/>
                <w:sz w:val="20"/>
              </w:rPr>
            </w:pPr>
            <w:r w:rsidRPr="00FF4CE7">
              <w:rPr>
                <w:rFonts w:ascii="Verdana" w:hAnsi="Verdana"/>
                <w:kern w:val="2"/>
                <w:sz w:val="20"/>
              </w:rPr>
              <w:t>12.1.1.</w:t>
            </w:r>
            <w:r w:rsidR="006A4866" w:rsidRPr="00FF4CE7">
              <w:rPr>
                <w:rFonts w:ascii="Verdana" w:hAnsi="Verdana"/>
                <w:sz w:val="20"/>
              </w:rPr>
              <w:t xml:space="preserve"> </w:t>
            </w:r>
            <w:r w:rsidR="00BA16E0" w:rsidRPr="00FF4CE7">
              <w:rPr>
                <w:rFonts w:ascii="Verdana" w:hAnsi="Verdana"/>
                <w:sz w:val="20"/>
              </w:rPr>
              <w:t>Pirkėjas</w:t>
            </w:r>
            <w:r w:rsidR="006A4866" w:rsidRPr="00FF4CE7">
              <w:rPr>
                <w:rFonts w:ascii="Verdana" w:hAnsi="Verdana"/>
                <w:kern w:val="2"/>
                <w:sz w:val="20"/>
              </w:rPr>
              <w:t xml:space="preserve"> turi teisę vienašališkai nutraukti šią Sutartį prieš terminą įspėjęs kitą Sutarties Šalį raštu prieš </w:t>
            </w:r>
            <w:r w:rsidR="000F017E" w:rsidRPr="00FF4CE7">
              <w:rPr>
                <w:rFonts w:ascii="Verdana" w:hAnsi="Verdana"/>
                <w:kern w:val="2"/>
                <w:sz w:val="20"/>
              </w:rPr>
              <w:t>6</w:t>
            </w:r>
            <w:r w:rsidR="006A4866" w:rsidRPr="00FF4CE7">
              <w:rPr>
                <w:rFonts w:ascii="Verdana" w:hAnsi="Verdana"/>
                <w:kern w:val="2"/>
                <w:sz w:val="20"/>
              </w:rPr>
              <w:t>0 (</w:t>
            </w:r>
            <w:r w:rsidR="000F017E" w:rsidRPr="00FF4CE7">
              <w:rPr>
                <w:rFonts w:ascii="Verdana" w:hAnsi="Verdana"/>
                <w:kern w:val="2"/>
                <w:sz w:val="20"/>
              </w:rPr>
              <w:t>šešiasdešimt</w:t>
            </w:r>
            <w:r w:rsidR="006A4866" w:rsidRPr="00FF4CE7">
              <w:rPr>
                <w:rFonts w:ascii="Verdana" w:hAnsi="Verdana"/>
                <w:kern w:val="2"/>
                <w:sz w:val="20"/>
              </w:rPr>
              <w:t xml:space="preserve">) dienų </w:t>
            </w:r>
            <w:r w:rsidR="002D6021" w:rsidRPr="00FF4CE7">
              <w:rPr>
                <w:rFonts w:ascii="Verdana" w:hAnsi="Verdana"/>
                <w:kern w:val="2"/>
                <w:sz w:val="20"/>
              </w:rPr>
              <w:t xml:space="preserve">esant Tiekėjo </w:t>
            </w:r>
            <w:r w:rsidR="004D7683" w:rsidRPr="00FF4CE7">
              <w:rPr>
                <w:rFonts w:ascii="Verdana" w:hAnsi="Verdana"/>
                <w:kern w:val="2"/>
                <w:sz w:val="20"/>
              </w:rPr>
              <w:t xml:space="preserve">kitokio pobūdžio neveiksnumo, </w:t>
            </w:r>
            <w:r w:rsidR="009761A9" w:rsidRPr="00FF4CE7">
              <w:rPr>
                <w:rFonts w:ascii="Verdana" w:hAnsi="Verdana"/>
                <w:kern w:val="2"/>
                <w:sz w:val="20"/>
              </w:rPr>
              <w:t xml:space="preserve">nenurodyto Bendrosiose sąlygose ir </w:t>
            </w:r>
            <w:r w:rsidR="004D7683" w:rsidRPr="00FF4CE7">
              <w:rPr>
                <w:rFonts w:ascii="Verdana" w:hAnsi="Verdana"/>
                <w:kern w:val="2"/>
                <w:sz w:val="20"/>
              </w:rPr>
              <w:t>trukdančio vykdyti Sutartį</w:t>
            </w:r>
            <w:r w:rsidR="00657878" w:rsidRPr="00FF4CE7">
              <w:rPr>
                <w:rFonts w:ascii="Verdana" w:hAnsi="Verdana"/>
                <w:kern w:val="2"/>
                <w:sz w:val="20"/>
              </w:rPr>
              <w:t>.</w:t>
            </w:r>
          </w:p>
        </w:tc>
      </w:tr>
      <w:tr w:rsidR="00657878" w:rsidRPr="00C51464" w14:paraId="3FAA1B2E" w14:textId="77777777" w:rsidTr="001B5FB1">
        <w:trPr>
          <w:trHeight w:val="300"/>
        </w:trPr>
        <w:tc>
          <w:tcPr>
            <w:tcW w:w="3259" w:type="dxa"/>
            <w:tcBorders>
              <w:top w:val="single" w:sz="4" w:space="0" w:color="auto"/>
              <w:left w:val="single" w:sz="4" w:space="0" w:color="auto"/>
              <w:bottom w:val="single" w:sz="4" w:space="0" w:color="auto"/>
              <w:right w:val="single" w:sz="4" w:space="0" w:color="auto"/>
            </w:tcBorders>
          </w:tcPr>
          <w:p w14:paraId="33CA1160"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12.2. Esminiai Sutarties </w:t>
            </w:r>
            <w:r w:rsidRPr="00C51464">
              <w:rPr>
                <w:rFonts w:ascii="Verdana" w:hAnsi="Verdana"/>
                <w:b/>
                <w:sz w:val="20"/>
              </w:rPr>
              <w:t>pažeidimai</w:t>
            </w:r>
          </w:p>
        </w:tc>
        <w:tc>
          <w:tcPr>
            <w:tcW w:w="6368"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C51464" w:rsidRDefault="00657878" w:rsidP="00FE7DC9">
            <w:pPr>
              <w:jc w:val="both"/>
              <w:rPr>
                <w:rFonts w:ascii="Verdana" w:hAnsi="Verdana"/>
                <w:kern w:val="2"/>
                <w:sz w:val="20"/>
              </w:rPr>
            </w:pPr>
            <w:r w:rsidRPr="00C51464">
              <w:rPr>
                <w:rFonts w:ascii="Verdana" w:hAnsi="Verdana"/>
                <w:kern w:val="2"/>
                <w:sz w:val="20"/>
              </w:rPr>
              <w:t>12.2.1. jeigu Tiekėjas nevykdo prisiimtų įsipareigojimų už Sutartyje nustatytą Sutarties kainą / įkainius;</w:t>
            </w:r>
          </w:p>
          <w:p w14:paraId="27C8F88F" w14:textId="2D70D0E5" w:rsidR="00657878" w:rsidRPr="00C51464" w:rsidRDefault="00657878" w:rsidP="00FE7DC9">
            <w:pPr>
              <w:spacing w:line="257" w:lineRule="auto"/>
              <w:jc w:val="both"/>
              <w:rPr>
                <w:rFonts w:ascii="Verdana" w:eastAsia="Arial" w:hAnsi="Verdana"/>
                <w:kern w:val="2"/>
                <w:sz w:val="20"/>
              </w:rPr>
            </w:pPr>
            <w:r w:rsidRPr="00C51464">
              <w:rPr>
                <w:rFonts w:ascii="Verdana" w:eastAsia="Arial" w:hAnsi="Verdana"/>
                <w:kern w:val="2"/>
                <w:sz w:val="20"/>
              </w:rPr>
              <w:lastRenderedPageBreak/>
              <w:t>12.2.</w:t>
            </w:r>
            <w:r w:rsidR="003C3397">
              <w:rPr>
                <w:rFonts w:ascii="Verdana" w:eastAsia="Arial" w:hAnsi="Verdana"/>
                <w:kern w:val="2"/>
                <w:sz w:val="20"/>
              </w:rPr>
              <w:t>2</w:t>
            </w:r>
            <w:r w:rsidRPr="00C51464">
              <w:rPr>
                <w:rFonts w:ascii="Verdana" w:eastAsia="Arial" w:hAnsi="Verdana"/>
                <w:kern w:val="2"/>
                <w:sz w:val="20"/>
              </w:rPr>
              <w:t xml:space="preserve">. jeigu Tiekėjas nesilaiko Sutartyje nustatytų Paslaugų teikimo terminų 2 (du) kartus iš eilės arba vėluoja suteikti Paslaugas daugiau nei </w:t>
            </w:r>
            <w:r w:rsidR="00646D5E" w:rsidRPr="00C51464">
              <w:rPr>
                <w:rFonts w:ascii="Verdana" w:eastAsia="Arial" w:hAnsi="Verdana"/>
                <w:kern w:val="2"/>
                <w:sz w:val="20"/>
              </w:rPr>
              <w:t xml:space="preserve">14 (keturiolika) dienų </w:t>
            </w:r>
            <w:r w:rsidRPr="00C51464">
              <w:rPr>
                <w:rFonts w:ascii="Verdana" w:eastAsia="Arial" w:hAnsi="Verdana"/>
                <w:kern w:val="2"/>
                <w:sz w:val="20"/>
              </w:rPr>
              <w:t>nuo Sutartyje nustatyto Paslaugų suteikimo termino;</w:t>
            </w:r>
          </w:p>
          <w:p w14:paraId="63F46089" w14:textId="2065CE39" w:rsidR="00657878" w:rsidRPr="00C51464"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C51464">
              <w:rPr>
                <w:rFonts w:ascii="Verdana" w:eastAsia="Arial" w:hAnsi="Verdana"/>
                <w:kern w:val="2"/>
                <w:sz w:val="20"/>
              </w:rPr>
              <w:t>12.2.</w:t>
            </w:r>
            <w:r w:rsidR="003C3397">
              <w:rPr>
                <w:rFonts w:ascii="Verdana" w:eastAsia="Arial" w:hAnsi="Verdana"/>
                <w:kern w:val="2"/>
                <w:sz w:val="20"/>
              </w:rPr>
              <w:t>3</w:t>
            </w:r>
            <w:r w:rsidRPr="00C51464">
              <w:rPr>
                <w:rFonts w:ascii="Verdana" w:eastAsia="Arial" w:hAnsi="Verdana"/>
                <w:kern w:val="2"/>
                <w:sz w:val="20"/>
              </w:rPr>
              <w:t>. jeigu Tiekėjas pažeidžia Paslaugų suteikimo terminus ir priskaičiuotų netesybų už vėlavimą suma viršija 20 (dvidešimt) proc</w:t>
            </w:r>
            <w:r w:rsidR="00755921" w:rsidRPr="00C51464">
              <w:rPr>
                <w:rFonts w:ascii="Verdana" w:eastAsia="Arial" w:hAnsi="Verdana"/>
                <w:kern w:val="2"/>
                <w:sz w:val="20"/>
              </w:rPr>
              <w:t>entų</w:t>
            </w:r>
            <w:r w:rsidRPr="00C51464">
              <w:rPr>
                <w:rFonts w:ascii="Verdana" w:eastAsia="Arial" w:hAnsi="Verdana"/>
                <w:kern w:val="2"/>
                <w:sz w:val="20"/>
              </w:rPr>
              <w:t xml:space="preserve"> Pradinės sutarties vertės;</w:t>
            </w:r>
          </w:p>
          <w:p w14:paraId="312858C3" w14:textId="64B098FC" w:rsidR="00657878" w:rsidRPr="00C51464"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C51464">
              <w:rPr>
                <w:rFonts w:ascii="Verdana" w:eastAsia="Arial" w:hAnsi="Verdana"/>
                <w:kern w:val="2"/>
                <w:sz w:val="20"/>
              </w:rPr>
              <w:t>12.2.</w:t>
            </w:r>
            <w:r w:rsidR="003C3397">
              <w:rPr>
                <w:rFonts w:ascii="Verdana" w:eastAsia="Arial" w:hAnsi="Verdana"/>
                <w:kern w:val="2"/>
                <w:sz w:val="20"/>
              </w:rPr>
              <w:t>4</w:t>
            </w:r>
            <w:r w:rsidRPr="00C51464">
              <w:rPr>
                <w:rFonts w:ascii="Verdana" w:eastAsia="Arial" w:hAnsi="Verdana"/>
                <w:kern w:val="2"/>
                <w:sz w:val="20"/>
              </w:rPr>
              <w:t>. Tiekėjas pažeidžia Paslaugų suteikimo terminus ir dėl Paslaugų suteikimo vėlavimo Paslaugos tampa nebereikalingos;</w:t>
            </w:r>
          </w:p>
          <w:p w14:paraId="73E20761" w14:textId="59D0E46D" w:rsidR="00657878" w:rsidRPr="00FF4CE7"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C51464">
              <w:rPr>
                <w:rFonts w:ascii="Verdana" w:eastAsia="Arial" w:hAnsi="Verdana"/>
                <w:kern w:val="2"/>
                <w:sz w:val="20"/>
              </w:rPr>
              <w:t>12.2.</w:t>
            </w:r>
            <w:r w:rsidR="003C3397">
              <w:rPr>
                <w:rFonts w:ascii="Verdana" w:eastAsia="Arial" w:hAnsi="Verdana"/>
                <w:kern w:val="2"/>
                <w:sz w:val="20"/>
              </w:rPr>
              <w:t>5</w:t>
            </w:r>
            <w:r w:rsidRPr="00C51464">
              <w:rPr>
                <w:rFonts w:ascii="Verdana" w:eastAsia="Arial" w:hAnsi="Verdana"/>
                <w:kern w:val="2"/>
                <w:sz w:val="20"/>
              </w:rPr>
              <w:t xml:space="preserve">. Tiekėjas daugiau kaip 2 (du) kartus suteikia Paslaugas, kurios neatitinka Sutartyje ir (ar) įstatymuose nustatytų </w:t>
            </w:r>
            <w:r w:rsidRPr="00FF4CE7">
              <w:rPr>
                <w:rFonts w:ascii="Verdana" w:eastAsia="Arial" w:hAnsi="Verdana"/>
                <w:kern w:val="2"/>
                <w:sz w:val="20"/>
              </w:rPr>
              <w:t>reikalavimų Paslaugoms;</w:t>
            </w:r>
          </w:p>
          <w:p w14:paraId="1DE93274" w14:textId="2284774F" w:rsidR="00657878" w:rsidRPr="00FF4CE7"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FF4CE7">
              <w:rPr>
                <w:rFonts w:ascii="Verdana" w:eastAsia="Arial" w:hAnsi="Verdana"/>
                <w:kern w:val="2"/>
                <w:sz w:val="20"/>
              </w:rPr>
              <w:t>12.2.</w:t>
            </w:r>
            <w:r w:rsidR="003C3397" w:rsidRPr="00FF4CE7">
              <w:rPr>
                <w:rFonts w:ascii="Verdana" w:eastAsia="Arial" w:hAnsi="Verdana"/>
                <w:kern w:val="2"/>
                <w:sz w:val="20"/>
              </w:rPr>
              <w:t>6</w:t>
            </w:r>
            <w:r w:rsidRPr="00FF4CE7">
              <w:rPr>
                <w:rFonts w:ascii="Verdana" w:eastAsia="Arial" w:hAnsi="Verdana"/>
                <w:kern w:val="2"/>
                <w:sz w:val="20"/>
              </w:rPr>
              <w:t>. Tiekėjas pažeidžia šios Sutarties nuostatas, reglamentuojančias konkurenciją, intelektinės nuosavybės ar konfidencialios informacijos valdymą;</w:t>
            </w:r>
          </w:p>
          <w:p w14:paraId="2AC0C09D" w14:textId="4BAE6376" w:rsidR="00657878" w:rsidRPr="00C51464" w:rsidRDefault="00657878" w:rsidP="00FE7DC9">
            <w:pPr>
              <w:spacing w:line="257" w:lineRule="auto"/>
              <w:jc w:val="both"/>
              <w:rPr>
                <w:rFonts w:ascii="Verdana" w:eastAsia="Arial" w:hAnsi="Verdana"/>
                <w:kern w:val="2"/>
                <w:sz w:val="20"/>
              </w:rPr>
            </w:pPr>
            <w:r w:rsidRPr="00FF4CE7">
              <w:rPr>
                <w:rFonts w:ascii="Verdana" w:eastAsia="Arial" w:hAnsi="Verdana"/>
                <w:kern w:val="2"/>
                <w:sz w:val="20"/>
              </w:rPr>
              <w:t>12.2.</w:t>
            </w:r>
            <w:r w:rsidR="003C3397" w:rsidRPr="00FF4CE7">
              <w:rPr>
                <w:rFonts w:ascii="Verdana" w:eastAsia="Arial" w:hAnsi="Verdana"/>
                <w:kern w:val="2"/>
                <w:sz w:val="20"/>
              </w:rPr>
              <w:t>7</w:t>
            </w:r>
            <w:r w:rsidRPr="00FF4CE7">
              <w:rPr>
                <w:rFonts w:ascii="Verdana" w:eastAsia="Arial" w:hAnsi="Verdana"/>
                <w:kern w:val="2"/>
                <w:sz w:val="20"/>
              </w:rPr>
              <w:t>. Tiekėjas 2 (du) kartus pažeidžia esminę Sutarties sąlygą.</w:t>
            </w:r>
          </w:p>
        </w:tc>
      </w:tr>
      <w:tr w:rsidR="00657878" w:rsidRPr="00C51464" w14:paraId="16E64D10" w14:textId="77777777" w:rsidTr="49C6119D">
        <w:trPr>
          <w:trHeight w:val="300"/>
        </w:trPr>
        <w:tc>
          <w:tcPr>
            <w:tcW w:w="9627" w:type="dxa"/>
            <w:gridSpan w:val="3"/>
          </w:tcPr>
          <w:p w14:paraId="7BE18CDF" w14:textId="01B6593B" w:rsidR="00657878" w:rsidRPr="00C51464" w:rsidRDefault="00657878" w:rsidP="00657878">
            <w:pPr>
              <w:jc w:val="center"/>
              <w:rPr>
                <w:rFonts w:ascii="Verdana" w:hAnsi="Verdana"/>
                <w:kern w:val="2"/>
                <w:sz w:val="20"/>
              </w:rPr>
            </w:pPr>
            <w:r w:rsidRPr="00C51464">
              <w:rPr>
                <w:rFonts w:ascii="Verdana" w:hAnsi="Verdana"/>
                <w:b/>
                <w:kern w:val="2"/>
                <w:sz w:val="20"/>
              </w:rPr>
              <w:lastRenderedPageBreak/>
              <w:t xml:space="preserve">13. APLINKOS APSAUGOS IR SOCIALINIAI KRITERIJAI </w:t>
            </w:r>
          </w:p>
        </w:tc>
      </w:tr>
      <w:tr w:rsidR="00657878" w:rsidRPr="00C51464" w14:paraId="05D8A05A" w14:textId="77777777" w:rsidTr="001B5FB1">
        <w:trPr>
          <w:trHeight w:val="300"/>
        </w:trPr>
        <w:tc>
          <w:tcPr>
            <w:tcW w:w="3259" w:type="dxa"/>
          </w:tcPr>
          <w:p w14:paraId="1C2710A4"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13.1. Su perkamomis paslaugomis susiję  aplinkos apsaugos kriterijai </w:t>
            </w:r>
          </w:p>
        </w:tc>
        <w:tc>
          <w:tcPr>
            <w:tcW w:w="6368" w:type="dxa"/>
            <w:gridSpan w:val="2"/>
          </w:tcPr>
          <w:p w14:paraId="10A20BD2" w14:textId="4B9EEC73" w:rsidR="00510365" w:rsidRPr="00C51464" w:rsidRDefault="00510365" w:rsidP="00444132">
            <w:pPr>
              <w:jc w:val="both"/>
              <w:rPr>
                <w:rFonts w:ascii="Verdana" w:hAnsi="Verdana"/>
                <w:color w:val="000000"/>
                <w:kern w:val="2"/>
                <w:sz w:val="20"/>
                <w:shd w:val="clear" w:color="auto" w:fill="FFFFFF"/>
              </w:rPr>
            </w:pPr>
            <w:r w:rsidRPr="00C51464">
              <w:rPr>
                <w:rFonts w:ascii="Verdana" w:hAnsi="Verdana"/>
                <w:color w:val="000000"/>
                <w:kern w:val="2"/>
                <w:sz w:val="20"/>
                <w:shd w:val="clear" w:color="auto" w:fill="FFFFFF"/>
              </w:rPr>
              <w:t xml:space="preserve">Aplinkosauginiai kriterijai Paslaugoms nustatomi vadovaujantis </w:t>
            </w:r>
            <w:r w:rsidRPr="00C51464">
              <w:rPr>
                <w:rFonts w:ascii="Verdana" w:hAnsi="Verdana"/>
                <w:color w:val="000000"/>
                <w:kern w:val="2"/>
                <w:sz w:val="20"/>
              </w:rPr>
              <w:t>Aplinkos apsaugos kriterijų taikymo, vykdant žaliuosius pirkimus, tvarkos aprašo, patvirtinto 2011 m. birželio 28 d. įsakymu D1-508</w:t>
            </w:r>
            <w:r w:rsidRPr="00C51464">
              <w:rPr>
                <w:rFonts w:ascii="Verdana" w:hAnsi="Verdana"/>
                <w:color w:val="000000"/>
                <w:kern w:val="2"/>
                <w:sz w:val="20"/>
                <w:shd w:val="clear" w:color="auto" w:fill="FFFFFF"/>
              </w:rPr>
              <w:t xml:space="preserve"> „Dėl Aplinkos apsaugos kriterijų taikymo, vykdant žaliuosius pirkimus, tvarkos aprašo patvirtinimo“ (toliau – Tvarkos aprašas)</w:t>
            </w:r>
            <w:r w:rsidR="00EB2534" w:rsidRPr="00C51464">
              <w:rPr>
                <w:rFonts w:ascii="Verdana" w:hAnsi="Verdana"/>
                <w:color w:val="000000"/>
                <w:kern w:val="2"/>
                <w:sz w:val="20"/>
                <w:shd w:val="clear" w:color="auto" w:fill="FFFFFF"/>
              </w:rPr>
              <w:t xml:space="preserve"> 4.1 </w:t>
            </w:r>
            <w:r w:rsidRPr="00C51464">
              <w:rPr>
                <w:rFonts w:ascii="Verdana" w:hAnsi="Verdana"/>
                <w:color w:val="000000"/>
                <w:kern w:val="2"/>
                <w:sz w:val="20"/>
                <w:shd w:val="clear" w:color="auto" w:fill="FFFFFF"/>
              </w:rPr>
              <w:t>papunkčiu</w:t>
            </w:r>
            <w:r w:rsidR="00EB2534" w:rsidRPr="00C51464">
              <w:rPr>
                <w:rFonts w:ascii="Verdana" w:hAnsi="Verdana"/>
                <w:color w:val="000000"/>
                <w:kern w:val="2"/>
                <w:sz w:val="20"/>
                <w:shd w:val="clear" w:color="auto" w:fill="FFFFFF"/>
              </w:rPr>
              <w:t>.</w:t>
            </w:r>
          </w:p>
          <w:p w14:paraId="7197D45A" w14:textId="77777777" w:rsidR="00510365" w:rsidRPr="00C51464" w:rsidRDefault="00510365" w:rsidP="00444132">
            <w:pPr>
              <w:jc w:val="both"/>
              <w:rPr>
                <w:rFonts w:ascii="Verdana" w:hAnsi="Verdana"/>
                <w:color w:val="000000"/>
                <w:kern w:val="2"/>
                <w:sz w:val="20"/>
                <w:shd w:val="clear" w:color="auto" w:fill="FFFFFF"/>
              </w:rPr>
            </w:pPr>
          </w:p>
          <w:p w14:paraId="53C9F569" w14:textId="34BD08DE" w:rsidR="00657878" w:rsidRPr="00C51464" w:rsidRDefault="00657878" w:rsidP="00444132">
            <w:pPr>
              <w:jc w:val="both"/>
              <w:rPr>
                <w:rFonts w:ascii="Verdana" w:hAnsi="Verdana"/>
                <w:color w:val="000000"/>
                <w:kern w:val="2"/>
                <w:sz w:val="20"/>
                <w:shd w:val="clear" w:color="auto" w:fill="FFFFFF"/>
              </w:rPr>
            </w:pPr>
            <w:r w:rsidRPr="00C51464">
              <w:rPr>
                <w:rFonts w:ascii="Verdana" w:hAnsi="Verdana"/>
                <w:color w:val="000000"/>
                <w:kern w:val="2"/>
                <w:sz w:val="20"/>
                <w:shd w:val="clear" w:color="auto" w:fill="FFFFFF"/>
              </w:rPr>
              <w:t>Nustačius, kad Tiekėjas šiame papunktyje nustatyto kriterijaus (-jų) nesilaiko, Tiekėjui taikoma Specialiųjų sąlygų 9.5 punkte nurodyto dydžio bauda.</w:t>
            </w:r>
          </w:p>
        </w:tc>
      </w:tr>
      <w:tr w:rsidR="00657878" w:rsidRPr="00C51464" w14:paraId="419E8DA3" w14:textId="77777777" w:rsidTr="001B5FB1">
        <w:trPr>
          <w:trHeight w:val="300"/>
        </w:trPr>
        <w:tc>
          <w:tcPr>
            <w:tcW w:w="3259" w:type="dxa"/>
          </w:tcPr>
          <w:p w14:paraId="628C630D" w14:textId="77777777" w:rsidR="00657878" w:rsidRPr="00C51464" w:rsidRDefault="00657878" w:rsidP="00657878">
            <w:pPr>
              <w:rPr>
                <w:rFonts w:ascii="Verdana" w:hAnsi="Verdana"/>
                <w:b/>
                <w:kern w:val="2"/>
                <w:sz w:val="20"/>
              </w:rPr>
            </w:pPr>
            <w:r w:rsidRPr="00C51464">
              <w:rPr>
                <w:rFonts w:ascii="Verdana" w:hAnsi="Verdana"/>
                <w:b/>
                <w:kern w:val="2"/>
                <w:sz w:val="20"/>
              </w:rPr>
              <w:t>13.2. Su perkamomis Paslaugomis susiję socialiniai kriterijai</w:t>
            </w:r>
          </w:p>
        </w:tc>
        <w:tc>
          <w:tcPr>
            <w:tcW w:w="6368" w:type="dxa"/>
            <w:gridSpan w:val="2"/>
          </w:tcPr>
          <w:p w14:paraId="2BF3C378" w14:textId="60650EEE" w:rsidR="00657878" w:rsidRPr="00C51464" w:rsidRDefault="00657878" w:rsidP="00657878">
            <w:pPr>
              <w:rPr>
                <w:rFonts w:ascii="Verdana" w:hAnsi="Verdana"/>
                <w:color w:val="000000"/>
                <w:kern w:val="2"/>
                <w:sz w:val="20"/>
                <w:shd w:val="clear" w:color="auto" w:fill="FFFFFF"/>
              </w:rPr>
            </w:pPr>
            <w:r w:rsidRPr="00C51464">
              <w:rPr>
                <w:rFonts w:ascii="Verdana" w:hAnsi="Verdana"/>
                <w:color w:val="000000"/>
                <w:kern w:val="2"/>
                <w:sz w:val="20"/>
                <w:shd w:val="clear" w:color="auto" w:fill="FFFFFF"/>
              </w:rPr>
              <w:t>Netaikoma</w:t>
            </w:r>
          </w:p>
        </w:tc>
      </w:tr>
      <w:tr w:rsidR="00657878" w:rsidRPr="00C51464" w14:paraId="1CF58E95" w14:textId="77777777" w:rsidTr="49C6119D">
        <w:trPr>
          <w:trHeight w:val="300"/>
        </w:trPr>
        <w:tc>
          <w:tcPr>
            <w:tcW w:w="9627" w:type="dxa"/>
            <w:gridSpan w:val="3"/>
          </w:tcPr>
          <w:p w14:paraId="7AAC8525" w14:textId="77777777" w:rsidR="00657878" w:rsidRPr="00C51464" w:rsidRDefault="00657878" w:rsidP="00657878">
            <w:pPr>
              <w:jc w:val="center"/>
              <w:rPr>
                <w:rFonts w:ascii="Verdana" w:hAnsi="Verdana"/>
                <w:b/>
                <w:kern w:val="2"/>
                <w:sz w:val="20"/>
              </w:rPr>
            </w:pPr>
            <w:r w:rsidRPr="00C51464">
              <w:rPr>
                <w:rFonts w:ascii="Verdana" w:hAnsi="Verdana"/>
                <w:b/>
                <w:kern w:val="2"/>
                <w:sz w:val="20"/>
              </w:rPr>
              <w:t xml:space="preserve">14. BENDRŲJŲ SĄLYGŲ PAKEITIMAI IR PAPILDYMAI </w:t>
            </w:r>
          </w:p>
          <w:p w14:paraId="477CE1F7" w14:textId="77777777" w:rsidR="00657878" w:rsidRPr="00C51464" w:rsidRDefault="00657878" w:rsidP="00657878">
            <w:pPr>
              <w:jc w:val="center"/>
              <w:rPr>
                <w:rFonts w:ascii="Verdana" w:hAnsi="Verdana"/>
                <w:kern w:val="2"/>
                <w:sz w:val="20"/>
              </w:rPr>
            </w:pPr>
            <w:r w:rsidRPr="00C51464">
              <w:rPr>
                <w:rFonts w:ascii="Verdana" w:hAnsi="Verdana"/>
                <w:kern w:val="2"/>
                <w:sz w:val="20"/>
              </w:rPr>
              <w:t xml:space="preserve">(jeigu būtina dėl konkretaus Sutarties dalyko specifikos) </w:t>
            </w:r>
          </w:p>
        </w:tc>
      </w:tr>
      <w:tr w:rsidR="00BF2200" w:rsidRPr="00C51464" w14:paraId="2E29B0BA" w14:textId="77777777" w:rsidTr="001B5FB1">
        <w:trPr>
          <w:trHeight w:val="300"/>
        </w:trPr>
        <w:tc>
          <w:tcPr>
            <w:tcW w:w="3259" w:type="dxa"/>
          </w:tcPr>
          <w:p w14:paraId="62368DD3" w14:textId="03A5B3D1" w:rsidR="00BF2200" w:rsidRPr="00C51464" w:rsidRDefault="00BF2200" w:rsidP="00BF2200">
            <w:pPr>
              <w:rPr>
                <w:rFonts w:ascii="Verdana" w:hAnsi="Verdana"/>
                <w:b/>
                <w:kern w:val="2"/>
                <w:sz w:val="20"/>
              </w:rPr>
            </w:pPr>
            <w:r w:rsidRPr="00C51464">
              <w:rPr>
                <w:rFonts w:ascii="Verdana" w:hAnsi="Verdana"/>
                <w:b/>
                <w:kern w:val="2"/>
                <w:sz w:val="20"/>
              </w:rPr>
              <w:t xml:space="preserve">14.1. </w:t>
            </w:r>
          </w:p>
        </w:tc>
        <w:tc>
          <w:tcPr>
            <w:tcW w:w="6368" w:type="dxa"/>
            <w:gridSpan w:val="2"/>
          </w:tcPr>
          <w:p w14:paraId="61EBCD23" w14:textId="2D4483DE" w:rsidR="00BF2200" w:rsidRPr="00C51464" w:rsidRDefault="00BF2200" w:rsidP="00444132">
            <w:pPr>
              <w:jc w:val="both"/>
              <w:rPr>
                <w:rFonts w:ascii="Verdana" w:hAnsi="Verdana"/>
                <w:color w:val="4472C4"/>
                <w:kern w:val="2"/>
                <w:sz w:val="20"/>
              </w:rPr>
            </w:pPr>
            <w:r w:rsidRPr="00C51464">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C51464" w14:paraId="12F09A8A" w14:textId="77777777" w:rsidTr="001B5FB1">
        <w:trPr>
          <w:trHeight w:val="300"/>
        </w:trPr>
        <w:tc>
          <w:tcPr>
            <w:tcW w:w="3259" w:type="dxa"/>
          </w:tcPr>
          <w:p w14:paraId="6B917536" w14:textId="44129D52" w:rsidR="00BF2200" w:rsidRPr="00C51464" w:rsidRDefault="00BF2200" w:rsidP="00BF2200">
            <w:pPr>
              <w:rPr>
                <w:rFonts w:ascii="Verdana" w:hAnsi="Verdana"/>
                <w:b/>
                <w:kern w:val="2"/>
                <w:sz w:val="20"/>
              </w:rPr>
            </w:pPr>
            <w:r w:rsidRPr="00C51464">
              <w:rPr>
                <w:rFonts w:ascii="Verdana" w:hAnsi="Verdana"/>
                <w:b/>
                <w:kern w:val="2"/>
                <w:sz w:val="20"/>
              </w:rPr>
              <w:t>14.3.</w:t>
            </w:r>
          </w:p>
        </w:tc>
        <w:tc>
          <w:tcPr>
            <w:tcW w:w="6368" w:type="dxa"/>
            <w:gridSpan w:val="2"/>
          </w:tcPr>
          <w:p w14:paraId="2DECDD3F" w14:textId="2090AD96" w:rsidR="00141462" w:rsidRPr="00C51464" w:rsidRDefault="00101993" w:rsidP="00A3665A">
            <w:pPr>
              <w:jc w:val="both"/>
              <w:rPr>
                <w:rFonts w:ascii="Verdana" w:hAnsi="Verdana"/>
                <w:color w:val="4472C4"/>
                <w:kern w:val="2"/>
                <w:sz w:val="20"/>
              </w:rPr>
            </w:pPr>
            <w:r w:rsidRPr="00C51464">
              <w:rPr>
                <w:rFonts w:ascii="Verdana" w:hAnsi="Verdana"/>
                <w:kern w:val="2"/>
                <w:sz w:val="20"/>
              </w:rPr>
              <w:t>Šalys susitaria papildyti Sutarties Bendrąsias sąlygas nurodyt</w:t>
            </w:r>
            <w:r w:rsidR="00141462" w:rsidRPr="00C51464">
              <w:rPr>
                <w:rFonts w:ascii="Verdana" w:hAnsi="Verdana"/>
                <w:kern w:val="2"/>
                <w:sz w:val="20"/>
              </w:rPr>
              <w:t>ais</w:t>
            </w:r>
            <w:r w:rsidRPr="00C51464">
              <w:rPr>
                <w:rFonts w:ascii="Verdana" w:hAnsi="Verdana"/>
                <w:kern w:val="2"/>
                <w:sz w:val="20"/>
              </w:rPr>
              <w:t xml:space="preserve"> punkt</w:t>
            </w:r>
            <w:r w:rsidR="00141462" w:rsidRPr="00C51464">
              <w:rPr>
                <w:rFonts w:ascii="Verdana" w:hAnsi="Verdana"/>
                <w:kern w:val="2"/>
                <w:sz w:val="20"/>
              </w:rPr>
              <w:t>ais</w:t>
            </w:r>
            <w:r w:rsidRPr="00C51464">
              <w:rPr>
                <w:rFonts w:ascii="Verdana" w:hAnsi="Verdana"/>
                <w:kern w:val="2"/>
                <w:sz w:val="20"/>
              </w:rPr>
              <w:t>, tačiau kitų punktų numeracijos nekeisti:</w:t>
            </w:r>
          </w:p>
          <w:p w14:paraId="7D3296EC" w14:textId="1C12ED6E" w:rsidR="00141462" w:rsidRPr="00C51464" w:rsidRDefault="00141462" w:rsidP="00A3665A">
            <w:pPr>
              <w:jc w:val="both"/>
              <w:rPr>
                <w:rFonts w:ascii="Verdana" w:hAnsi="Verdana"/>
                <w:kern w:val="2"/>
                <w:sz w:val="20"/>
              </w:rPr>
            </w:pPr>
            <w:r w:rsidRPr="00C51464">
              <w:rPr>
                <w:rFonts w:ascii="Verdana" w:hAnsi="Verdana"/>
                <w:kern w:val="2"/>
                <w:sz w:val="20"/>
              </w:rPr>
              <w:t xml:space="preserve">14.3.1. „14.3. Vykdant Sutartį Pirkėjas kaip duomenų valdytojas gali tvarkyti šiuos </w:t>
            </w:r>
            <w:r w:rsidR="00DE0ECC" w:rsidRPr="00C51464">
              <w:rPr>
                <w:rFonts w:ascii="Verdana" w:hAnsi="Verdana"/>
                <w:kern w:val="2"/>
                <w:sz w:val="20"/>
              </w:rPr>
              <w:t>Tiekėjo</w:t>
            </w:r>
            <w:r w:rsidRPr="00C51464">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C51464" w:rsidRDefault="00141462" w:rsidP="00A3665A">
            <w:pPr>
              <w:jc w:val="both"/>
              <w:rPr>
                <w:rFonts w:ascii="Verdana" w:hAnsi="Verdana"/>
                <w:kern w:val="2"/>
                <w:sz w:val="20"/>
              </w:rPr>
            </w:pPr>
            <w:r w:rsidRPr="00C51464">
              <w:rPr>
                <w:rFonts w:ascii="Verdana" w:hAnsi="Verdana"/>
                <w:kern w:val="2"/>
                <w:sz w:val="20"/>
              </w:rPr>
              <w:t>14.3.1. vardas ir pavardė;</w:t>
            </w:r>
          </w:p>
          <w:p w14:paraId="3A8A668D" w14:textId="7305BA39" w:rsidR="00141462" w:rsidRPr="00C51464" w:rsidRDefault="00141462" w:rsidP="00A3665A">
            <w:pPr>
              <w:jc w:val="both"/>
              <w:rPr>
                <w:rFonts w:ascii="Verdana" w:hAnsi="Verdana"/>
                <w:kern w:val="2"/>
                <w:sz w:val="20"/>
              </w:rPr>
            </w:pPr>
            <w:r w:rsidRPr="00C51464">
              <w:rPr>
                <w:rFonts w:ascii="Verdana" w:hAnsi="Verdana"/>
                <w:kern w:val="2"/>
                <w:sz w:val="20"/>
              </w:rPr>
              <w:t>14.3.2. pareigos;</w:t>
            </w:r>
          </w:p>
          <w:p w14:paraId="6A8D034A" w14:textId="53AD6A31" w:rsidR="00141462" w:rsidRPr="00C51464" w:rsidRDefault="00141462" w:rsidP="00A3665A">
            <w:pPr>
              <w:jc w:val="both"/>
              <w:rPr>
                <w:rFonts w:ascii="Verdana" w:hAnsi="Verdana"/>
                <w:kern w:val="2"/>
                <w:sz w:val="20"/>
              </w:rPr>
            </w:pPr>
            <w:r w:rsidRPr="00C51464">
              <w:rPr>
                <w:rFonts w:ascii="Verdana" w:hAnsi="Verdana"/>
                <w:kern w:val="2"/>
                <w:sz w:val="20"/>
              </w:rPr>
              <w:t>14.3.3. telefono numeris ir / ar elektroninio pašto adresas;</w:t>
            </w:r>
          </w:p>
          <w:p w14:paraId="3EC42671" w14:textId="78D3E80B" w:rsidR="00141462" w:rsidRPr="00C51464" w:rsidRDefault="00141462" w:rsidP="00A3665A">
            <w:pPr>
              <w:jc w:val="both"/>
              <w:rPr>
                <w:rFonts w:ascii="Verdana" w:hAnsi="Verdana"/>
                <w:kern w:val="2"/>
                <w:sz w:val="20"/>
              </w:rPr>
            </w:pPr>
            <w:r w:rsidRPr="00C51464">
              <w:rPr>
                <w:rFonts w:ascii="Verdana" w:hAnsi="Verdana"/>
                <w:kern w:val="2"/>
                <w:sz w:val="20"/>
              </w:rPr>
              <w:t>14.3.4. susirašinėjimo su Užsakovu turinys, kiti duomenys, sugeneruoti sutarties vykdymo metu (pvz., parašas dokumentuose);</w:t>
            </w:r>
          </w:p>
          <w:p w14:paraId="0603A0DC" w14:textId="67CE351F" w:rsidR="00141462" w:rsidRPr="00C51464" w:rsidRDefault="00141462" w:rsidP="00A3665A">
            <w:pPr>
              <w:jc w:val="both"/>
              <w:rPr>
                <w:rFonts w:ascii="Verdana" w:hAnsi="Verdana"/>
                <w:kern w:val="2"/>
                <w:sz w:val="20"/>
              </w:rPr>
            </w:pPr>
            <w:r w:rsidRPr="00C51464">
              <w:rPr>
                <w:rFonts w:ascii="Verdana" w:hAnsi="Verdana"/>
                <w:kern w:val="2"/>
                <w:sz w:val="20"/>
              </w:rPr>
              <w:t>14.3.5. įgaliojimų (atstovavimo) duomenys;</w:t>
            </w:r>
          </w:p>
          <w:p w14:paraId="543EC94C" w14:textId="612C1E68" w:rsidR="00141462" w:rsidRPr="00C51464" w:rsidRDefault="00141462" w:rsidP="00A3665A">
            <w:pPr>
              <w:jc w:val="both"/>
              <w:rPr>
                <w:rFonts w:ascii="Verdana" w:hAnsi="Verdana"/>
                <w:kern w:val="2"/>
                <w:sz w:val="20"/>
              </w:rPr>
            </w:pPr>
            <w:r w:rsidRPr="00C51464">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C51464" w:rsidRDefault="00141462" w:rsidP="00A3665A">
            <w:pPr>
              <w:jc w:val="both"/>
              <w:rPr>
                <w:rFonts w:ascii="Verdana" w:hAnsi="Verdana"/>
                <w:kern w:val="2"/>
                <w:sz w:val="20"/>
              </w:rPr>
            </w:pPr>
            <w:r w:rsidRPr="00C51464">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C51464" w:rsidRDefault="00141462" w:rsidP="00A3665A">
            <w:pPr>
              <w:jc w:val="both"/>
              <w:rPr>
                <w:rFonts w:ascii="Verdana" w:hAnsi="Verdana"/>
                <w:kern w:val="2"/>
                <w:sz w:val="20"/>
              </w:rPr>
            </w:pPr>
            <w:r w:rsidRPr="00C51464">
              <w:rPr>
                <w:rFonts w:ascii="Verdana" w:hAnsi="Verdana"/>
                <w:kern w:val="2"/>
                <w:sz w:val="20"/>
              </w:rPr>
              <w:lastRenderedPageBreak/>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2A98FDF" w:rsidR="00141462" w:rsidRPr="00C51464" w:rsidRDefault="00141462" w:rsidP="00A3665A">
            <w:pPr>
              <w:jc w:val="both"/>
              <w:rPr>
                <w:rFonts w:ascii="Verdana" w:hAnsi="Verdana"/>
                <w:kern w:val="2"/>
                <w:sz w:val="20"/>
              </w:rPr>
            </w:pPr>
            <w:r w:rsidRPr="00C51464">
              <w:rPr>
                <w:rFonts w:ascii="Verdana" w:hAnsi="Verdana"/>
                <w:kern w:val="2"/>
                <w:sz w:val="20"/>
              </w:rPr>
              <w:t>14.6</w:t>
            </w:r>
            <w:r w:rsidR="00452E1A" w:rsidRPr="00C51464">
              <w:rPr>
                <w:rFonts w:ascii="Verdana" w:hAnsi="Verdana"/>
                <w:kern w:val="2"/>
                <w:sz w:val="20"/>
              </w:rPr>
              <w:t>.</w:t>
            </w:r>
            <w:r w:rsidRPr="00C51464">
              <w:rPr>
                <w:rFonts w:ascii="Verdana" w:hAnsi="Verdana"/>
                <w:kern w:val="2"/>
                <w:sz w:val="20"/>
              </w:rPr>
              <w:t xml:space="preserve"> Po Sutarties sudarymo per 5 (penkias) darbo dienas </w:t>
            </w:r>
            <w:r w:rsidR="000F7515" w:rsidRPr="00C51464">
              <w:rPr>
                <w:rFonts w:ascii="Verdana" w:hAnsi="Verdana"/>
                <w:sz w:val="20"/>
              </w:rPr>
              <w:t>T</w:t>
            </w:r>
            <w:r w:rsidRPr="00C51464">
              <w:rPr>
                <w:rFonts w:ascii="Verdana" w:hAnsi="Verdana"/>
                <w:kern w:val="2"/>
                <w:sz w:val="20"/>
              </w:rPr>
              <w:t>i</w:t>
            </w:r>
            <w:r w:rsidR="000F7515" w:rsidRPr="00C51464">
              <w:rPr>
                <w:rFonts w:ascii="Verdana" w:hAnsi="Verdana"/>
                <w:sz w:val="20"/>
              </w:rPr>
              <w:t>e</w:t>
            </w:r>
            <w:r w:rsidRPr="00C51464">
              <w:rPr>
                <w:rFonts w:ascii="Verdana" w:hAnsi="Verdana"/>
                <w:kern w:val="2"/>
                <w:sz w:val="20"/>
              </w:rPr>
              <w:t xml:space="preserve">kėjas turi pateikti duomenis apie tai ar jis yra duomenų valdytojas ar duomenų tvarkytojas. </w:t>
            </w:r>
            <w:r w:rsidR="00CB3176" w:rsidRPr="00C51464">
              <w:rPr>
                <w:rFonts w:ascii="Verdana" w:hAnsi="Verdana"/>
                <w:kern w:val="2"/>
                <w:sz w:val="20"/>
              </w:rPr>
              <w:t>Pirkėjas</w:t>
            </w:r>
            <w:r w:rsidRPr="00C51464">
              <w:rPr>
                <w:rFonts w:ascii="Verdana" w:hAnsi="Verdana"/>
                <w:kern w:val="2"/>
                <w:sz w:val="20"/>
              </w:rPr>
              <w:t xml:space="preserve">, įvertinęs pateiktą informaciją, pateiks atsakymą per 7 (septynias) darbo dienas nuo </w:t>
            </w:r>
            <w:r w:rsidR="00CB3176" w:rsidRPr="00C51464">
              <w:rPr>
                <w:rFonts w:ascii="Verdana" w:hAnsi="Verdana"/>
                <w:kern w:val="2"/>
                <w:sz w:val="20"/>
              </w:rPr>
              <w:t>Tiekėjo</w:t>
            </w:r>
            <w:r w:rsidRPr="00C51464">
              <w:rPr>
                <w:rFonts w:ascii="Verdana" w:hAnsi="Verdana"/>
                <w:kern w:val="2"/>
                <w:sz w:val="20"/>
              </w:rPr>
              <w:t xml:space="preserve"> pateiktos informacijos gavimo dienos. Nustačius, kad </w:t>
            </w:r>
            <w:r w:rsidR="00CB3176" w:rsidRPr="00C51464">
              <w:rPr>
                <w:rFonts w:ascii="Verdana" w:hAnsi="Verdana"/>
                <w:kern w:val="2"/>
                <w:sz w:val="20"/>
              </w:rPr>
              <w:t>Tiekėjas</w:t>
            </w:r>
            <w:r w:rsidRPr="00C51464">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C51464">
              <w:rPr>
                <w:rFonts w:ascii="Verdana" w:hAnsi="Verdana"/>
                <w:kern w:val="2"/>
                <w:sz w:val="20"/>
              </w:rPr>
              <w:t>Tiekėjas</w:t>
            </w:r>
            <w:r w:rsidRPr="00C51464">
              <w:rPr>
                <w:rFonts w:ascii="Verdana" w:hAnsi="Verdana"/>
                <w:kern w:val="2"/>
                <w:sz w:val="20"/>
              </w:rPr>
              <w:t xml:space="preserve"> turi pasirašyti per 7 (septynias) darbo dienas. </w:t>
            </w:r>
            <w:r w:rsidR="00CB3176" w:rsidRPr="00C51464">
              <w:rPr>
                <w:rFonts w:ascii="Verdana" w:hAnsi="Verdana"/>
                <w:kern w:val="2"/>
                <w:sz w:val="20"/>
              </w:rPr>
              <w:t>Tiekėjas</w:t>
            </w:r>
            <w:r w:rsidRPr="00C51464">
              <w:rPr>
                <w:rFonts w:ascii="Verdana" w:hAnsi="Verdana"/>
                <w:kern w:val="2"/>
                <w:sz w:val="20"/>
              </w:rPr>
              <w:t xml:space="preserve"> praleidęs terminą pasirašyti duomenų</w:t>
            </w:r>
            <w:r w:rsidR="0015273C" w:rsidRPr="00C51464">
              <w:rPr>
                <w:rFonts w:ascii="Verdana" w:hAnsi="Verdana"/>
                <w:kern w:val="2"/>
                <w:sz w:val="20"/>
              </w:rPr>
              <w:t xml:space="preserve"> </w:t>
            </w:r>
            <w:r w:rsidRPr="00C51464">
              <w:rPr>
                <w:rFonts w:ascii="Verdana" w:hAnsi="Verdana"/>
                <w:kern w:val="2"/>
                <w:sz w:val="20"/>
              </w:rPr>
              <w:t xml:space="preserve">tvarkymo sutartį už kiekvieną sekančią kalendorinę dieną mokės </w:t>
            </w:r>
            <w:r w:rsidR="00CB3176" w:rsidRPr="00C51464">
              <w:rPr>
                <w:rFonts w:ascii="Verdana" w:hAnsi="Verdana"/>
                <w:kern w:val="2"/>
                <w:sz w:val="20"/>
              </w:rPr>
              <w:t>Specialiųjų sąlygų</w:t>
            </w:r>
            <w:r w:rsidRPr="00C51464">
              <w:rPr>
                <w:rFonts w:ascii="Verdana" w:hAnsi="Verdana"/>
                <w:kern w:val="2"/>
                <w:sz w:val="20"/>
              </w:rPr>
              <w:t xml:space="preserve"> </w:t>
            </w:r>
            <w:r w:rsidR="00CB3176" w:rsidRPr="00C51464">
              <w:rPr>
                <w:rFonts w:ascii="Verdana" w:hAnsi="Verdana"/>
                <w:kern w:val="2"/>
                <w:sz w:val="20"/>
              </w:rPr>
              <w:t>9.10</w:t>
            </w:r>
            <w:r w:rsidRPr="00C51464">
              <w:rPr>
                <w:rFonts w:ascii="Verdana" w:hAnsi="Verdana"/>
                <w:kern w:val="2"/>
                <w:sz w:val="20"/>
              </w:rPr>
              <w:t xml:space="preserve"> punkte numatytą baudą. </w:t>
            </w:r>
          </w:p>
          <w:p w14:paraId="34433FBA" w14:textId="7BE223C9" w:rsidR="00BF2200" w:rsidRPr="00C51464" w:rsidRDefault="00141462" w:rsidP="00A3665A">
            <w:pPr>
              <w:jc w:val="both"/>
              <w:rPr>
                <w:rFonts w:ascii="Verdana" w:hAnsi="Verdana"/>
                <w:kern w:val="2"/>
                <w:sz w:val="20"/>
              </w:rPr>
            </w:pPr>
            <w:r w:rsidRPr="00C51464">
              <w:rPr>
                <w:rFonts w:ascii="Verdana" w:hAnsi="Verdana"/>
                <w:kern w:val="2"/>
                <w:sz w:val="20"/>
              </w:rPr>
              <w:t xml:space="preserve">14.7. </w:t>
            </w:r>
            <w:r w:rsidR="00D91254" w:rsidRPr="00C51464">
              <w:rPr>
                <w:rFonts w:ascii="Verdana" w:hAnsi="Verdana"/>
                <w:kern w:val="2"/>
                <w:sz w:val="20"/>
              </w:rPr>
              <w:t xml:space="preserve">Tiekėjui </w:t>
            </w:r>
            <w:r w:rsidRPr="00C51464">
              <w:rPr>
                <w:rFonts w:ascii="Verdana" w:hAnsi="Verdana"/>
                <w:kern w:val="2"/>
                <w:sz w:val="20"/>
              </w:rPr>
              <w:t xml:space="preserve">vėluojant pasirašyti duomenų tvarkymo sutartį ilgiau kaip 30 (trisdešimt) kalendorinių dienų nuo </w:t>
            </w:r>
            <w:r w:rsidR="00D91254" w:rsidRPr="00C51464">
              <w:rPr>
                <w:rFonts w:ascii="Verdana" w:hAnsi="Verdana"/>
                <w:kern w:val="2"/>
                <w:sz w:val="20"/>
              </w:rPr>
              <w:t>Bendrųjų sąlygų</w:t>
            </w:r>
            <w:r w:rsidRPr="00C51464">
              <w:rPr>
                <w:rFonts w:ascii="Verdana" w:hAnsi="Verdana"/>
                <w:kern w:val="2"/>
                <w:sz w:val="20"/>
              </w:rPr>
              <w:t xml:space="preserve"> </w:t>
            </w:r>
            <w:r w:rsidR="00D91254" w:rsidRPr="00C51464">
              <w:rPr>
                <w:rFonts w:ascii="Verdana" w:hAnsi="Verdana"/>
                <w:kern w:val="2"/>
                <w:sz w:val="20"/>
              </w:rPr>
              <w:t>14.6</w:t>
            </w:r>
            <w:r w:rsidRPr="00C51464">
              <w:rPr>
                <w:rFonts w:ascii="Verdana" w:hAnsi="Verdana"/>
                <w:kern w:val="2"/>
                <w:sz w:val="20"/>
              </w:rPr>
              <w:t xml:space="preserve"> punkte nurodyto termino pabaigos ir nesant objektyvių nuo </w:t>
            </w:r>
            <w:r w:rsidR="00D91254" w:rsidRPr="00C51464">
              <w:rPr>
                <w:rFonts w:ascii="Verdana" w:hAnsi="Verdana"/>
                <w:kern w:val="2"/>
                <w:sz w:val="20"/>
              </w:rPr>
              <w:t>Tiekėjo</w:t>
            </w:r>
            <w:r w:rsidRPr="00C51464">
              <w:rPr>
                <w:rFonts w:ascii="Verdana" w:hAnsi="Verdana"/>
                <w:kern w:val="2"/>
                <w:sz w:val="20"/>
              </w:rPr>
              <w:t xml:space="preserve"> nepriklausančių aplinkybių, lemiančių vėlavimą, tai laikoma esminiu Sutarties pažeidimu, </w:t>
            </w:r>
            <w:r w:rsidR="00D91254" w:rsidRPr="00C51464">
              <w:rPr>
                <w:rFonts w:ascii="Verdana" w:hAnsi="Verdana"/>
                <w:kern w:val="2"/>
                <w:sz w:val="20"/>
              </w:rPr>
              <w:t>Pirkėjas</w:t>
            </w:r>
            <w:r w:rsidRPr="00C51464">
              <w:rPr>
                <w:rFonts w:ascii="Verdana" w:hAnsi="Verdana"/>
                <w:kern w:val="2"/>
                <w:sz w:val="20"/>
              </w:rPr>
              <w:t xml:space="preserve"> nutraukia Sutartį, o </w:t>
            </w:r>
            <w:r w:rsidR="00D91254" w:rsidRPr="00C51464">
              <w:rPr>
                <w:rFonts w:ascii="Verdana" w:hAnsi="Verdana"/>
                <w:kern w:val="2"/>
                <w:sz w:val="20"/>
              </w:rPr>
              <w:t>Tiekėjas</w:t>
            </w:r>
            <w:r w:rsidRPr="00C51464">
              <w:rPr>
                <w:rFonts w:ascii="Verdana" w:hAnsi="Verdana"/>
                <w:kern w:val="2"/>
                <w:sz w:val="20"/>
              </w:rPr>
              <w:t xml:space="preserve"> privalo sumokėti </w:t>
            </w:r>
            <w:r w:rsidR="00D91254" w:rsidRPr="00C51464">
              <w:rPr>
                <w:rFonts w:ascii="Verdana" w:hAnsi="Verdana"/>
                <w:kern w:val="2"/>
                <w:sz w:val="20"/>
              </w:rPr>
              <w:t>Specialiųjų sąlygų</w:t>
            </w:r>
            <w:r w:rsidRPr="00C51464">
              <w:rPr>
                <w:rFonts w:ascii="Verdana" w:hAnsi="Verdana"/>
                <w:kern w:val="2"/>
                <w:sz w:val="20"/>
              </w:rPr>
              <w:t xml:space="preserve"> </w:t>
            </w:r>
            <w:r w:rsidR="000D4A17" w:rsidRPr="00C51464">
              <w:rPr>
                <w:rFonts w:ascii="Verdana" w:hAnsi="Verdana"/>
                <w:kern w:val="2"/>
                <w:sz w:val="20"/>
              </w:rPr>
              <w:t>9.3.1</w:t>
            </w:r>
            <w:r w:rsidR="00D91254" w:rsidRPr="00C51464">
              <w:rPr>
                <w:rFonts w:ascii="Verdana" w:hAnsi="Verdana"/>
                <w:kern w:val="2"/>
                <w:sz w:val="20"/>
              </w:rPr>
              <w:t xml:space="preserve"> punkte nurodyto</w:t>
            </w:r>
            <w:r w:rsidRPr="00C51464">
              <w:rPr>
                <w:rFonts w:ascii="Verdana" w:hAnsi="Verdana"/>
                <w:kern w:val="2"/>
                <w:sz w:val="20"/>
              </w:rPr>
              <w:t xml:space="preserve"> dydžio baudą ir atlyginti nuostolius</w:t>
            </w:r>
            <w:r w:rsidR="009303FE" w:rsidRPr="00C51464">
              <w:rPr>
                <w:rFonts w:ascii="Verdana" w:hAnsi="Verdana"/>
                <w:kern w:val="2"/>
                <w:sz w:val="20"/>
              </w:rPr>
              <w:t xml:space="preserve"> Specialiųjų sąlygų 9.3.3 punkte nustatyta tvarka.</w:t>
            </w:r>
            <w:r w:rsidRPr="00C51464">
              <w:rPr>
                <w:rFonts w:ascii="Verdana" w:hAnsi="Verdana"/>
                <w:kern w:val="2"/>
                <w:sz w:val="20"/>
              </w:rPr>
              <w:t>“</w:t>
            </w:r>
            <w:r w:rsidR="00101993" w:rsidRPr="00C51464">
              <w:rPr>
                <w:rFonts w:ascii="Verdana" w:hAnsi="Verdana"/>
                <w:kern w:val="2"/>
                <w:sz w:val="20"/>
              </w:rPr>
              <w:t xml:space="preserve"> </w:t>
            </w:r>
          </w:p>
        </w:tc>
      </w:tr>
      <w:tr w:rsidR="00BF2200" w:rsidRPr="00C51464" w14:paraId="599D3732" w14:textId="77777777" w:rsidTr="001B5FB1">
        <w:trPr>
          <w:trHeight w:val="300"/>
        </w:trPr>
        <w:tc>
          <w:tcPr>
            <w:tcW w:w="3259" w:type="dxa"/>
          </w:tcPr>
          <w:p w14:paraId="33655D0D" w14:textId="192A3DD1" w:rsidR="00BF2200" w:rsidRPr="00C51464" w:rsidRDefault="00BF2200" w:rsidP="00BF2200">
            <w:pPr>
              <w:rPr>
                <w:rFonts w:ascii="Verdana" w:hAnsi="Verdana"/>
                <w:b/>
                <w:kern w:val="2"/>
                <w:sz w:val="20"/>
              </w:rPr>
            </w:pPr>
            <w:r w:rsidRPr="00C51464">
              <w:rPr>
                <w:rFonts w:ascii="Verdana" w:hAnsi="Verdana"/>
                <w:b/>
                <w:kern w:val="2"/>
                <w:sz w:val="20"/>
              </w:rPr>
              <w:lastRenderedPageBreak/>
              <w:t>14.4.</w:t>
            </w:r>
          </w:p>
        </w:tc>
        <w:tc>
          <w:tcPr>
            <w:tcW w:w="6368" w:type="dxa"/>
            <w:gridSpan w:val="2"/>
          </w:tcPr>
          <w:p w14:paraId="52F57B68" w14:textId="77777777" w:rsidR="00BF2200" w:rsidRPr="00C51464" w:rsidRDefault="00AF516E" w:rsidP="00A3665A">
            <w:pPr>
              <w:jc w:val="both"/>
              <w:rPr>
                <w:rFonts w:ascii="Verdana" w:hAnsi="Verdana"/>
                <w:kern w:val="2"/>
                <w:sz w:val="20"/>
              </w:rPr>
            </w:pPr>
            <w:r w:rsidRPr="00C51464">
              <w:rPr>
                <w:rFonts w:ascii="Verdana" w:hAnsi="Verdana"/>
                <w:kern w:val="2"/>
                <w:sz w:val="20"/>
              </w:rPr>
              <w:t>Šalys susitaria papildyti Sutarties Bendrąsias sąlygas nurodytais punktais, tačiau kitų punktų numeracijos nekeisti:</w:t>
            </w:r>
          </w:p>
          <w:p w14:paraId="76C669FC" w14:textId="29F3AC5B" w:rsidR="002C7BB0" w:rsidRPr="00C51464" w:rsidRDefault="003F3BF6" w:rsidP="00A3665A">
            <w:pPr>
              <w:jc w:val="both"/>
              <w:rPr>
                <w:rFonts w:ascii="Verdana" w:hAnsi="Verdana"/>
                <w:kern w:val="2"/>
                <w:sz w:val="20"/>
              </w:rPr>
            </w:pPr>
            <w:r w:rsidRPr="00C51464">
              <w:rPr>
                <w:rFonts w:ascii="Verdana" w:hAnsi="Verdana"/>
                <w:kern w:val="2"/>
                <w:sz w:val="20"/>
              </w:rPr>
              <w:t>16.5. Tiekėjas įsipareigoja</w:t>
            </w:r>
            <w:r w:rsidR="002C7BB0" w:rsidRPr="00C51464">
              <w:rPr>
                <w:rFonts w:ascii="Verdana" w:hAnsi="Verdana"/>
                <w:kern w:val="2"/>
                <w:sz w:val="20"/>
              </w:rPr>
              <w:t xml:space="preserve"> teikiant maitinimo paslaugas LRT renginių metu, vykdyti LRT užsakymuose nurodytas sąlygas.</w:t>
            </w:r>
          </w:p>
          <w:p w14:paraId="1BC7FCF6" w14:textId="77777777" w:rsidR="0073421D" w:rsidRPr="00C51464" w:rsidRDefault="002C7BB0" w:rsidP="00A3665A">
            <w:pPr>
              <w:jc w:val="both"/>
              <w:rPr>
                <w:rFonts w:ascii="Verdana" w:hAnsi="Verdana"/>
                <w:kern w:val="2"/>
                <w:sz w:val="20"/>
              </w:rPr>
            </w:pPr>
            <w:r w:rsidRPr="00C51464">
              <w:rPr>
                <w:rFonts w:ascii="Verdana" w:hAnsi="Verdana"/>
                <w:kern w:val="2"/>
                <w:sz w:val="20"/>
              </w:rPr>
              <w:t xml:space="preserve">16.6. tais atvejais, kai LRT renginių metu maitinimo paslaugos bus teikiamos lauke, </w:t>
            </w:r>
            <w:r w:rsidR="0073421D" w:rsidRPr="00C51464">
              <w:rPr>
                <w:rFonts w:ascii="Verdana" w:hAnsi="Verdana"/>
                <w:kern w:val="2"/>
                <w:sz w:val="20"/>
              </w:rPr>
              <w:t>Tiekėjas įsipareigoja</w:t>
            </w:r>
            <w:r w:rsidRPr="00C51464">
              <w:rPr>
                <w:rFonts w:ascii="Verdana" w:hAnsi="Verdana"/>
                <w:kern w:val="2"/>
                <w:sz w:val="20"/>
              </w:rPr>
              <w:t xml:space="preserve"> pritaikyti erdvę maitinimui: pasirūpinti stalais, kėdėmis, staltiesėmis, indais, įrankiais, servetėlėmis ir kita maitinimo paslaugoms teikti lauke būtina įranga (pavyzdžiui, staltiesių tvirtinimu prie stalų, šiukšliadėžėmis ir kt.). Baldų ir įrangos, padavėjų skaičius ir stalų dekoravimas turi būti suderintas su LRT prieš kiekvieną užsakymą</w:t>
            </w:r>
            <w:r w:rsidR="0073421D" w:rsidRPr="00C51464">
              <w:rPr>
                <w:rFonts w:ascii="Verdana" w:hAnsi="Verdana"/>
                <w:kern w:val="2"/>
                <w:sz w:val="20"/>
              </w:rPr>
              <w:t>.</w:t>
            </w:r>
          </w:p>
          <w:p w14:paraId="1DA5F6C3" w14:textId="77777777" w:rsidR="0078706E" w:rsidRPr="00C51464" w:rsidRDefault="0073421D" w:rsidP="00A3665A">
            <w:pPr>
              <w:jc w:val="both"/>
              <w:rPr>
                <w:rFonts w:ascii="Verdana" w:hAnsi="Verdana"/>
                <w:kern w:val="2"/>
                <w:sz w:val="20"/>
              </w:rPr>
            </w:pPr>
            <w:r w:rsidRPr="00C51464">
              <w:rPr>
                <w:rFonts w:ascii="Verdana" w:hAnsi="Verdana"/>
                <w:kern w:val="2"/>
                <w:sz w:val="20"/>
              </w:rPr>
              <w:t xml:space="preserve">16.7. Tiekėjas įsipareigoja </w:t>
            </w:r>
            <w:r w:rsidR="002C7BB0" w:rsidRPr="00C51464">
              <w:rPr>
                <w:rFonts w:ascii="Verdana" w:hAnsi="Verdana"/>
                <w:kern w:val="2"/>
                <w:sz w:val="20"/>
              </w:rPr>
              <w:t>aprūpinti maitinimo paslaugas teikiančius darbuotojus (padavėjus) apranga ir užtikrinti, kad jų išvaizda ir elgesys atitiktų Techninėje specifikacijoje</w:t>
            </w:r>
            <w:r w:rsidR="0078706E" w:rsidRPr="00C51464">
              <w:rPr>
                <w:rFonts w:ascii="Verdana" w:hAnsi="Verdana"/>
                <w:kern w:val="2"/>
                <w:sz w:val="20"/>
              </w:rPr>
              <w:t xml:space="preserve"> </w:t>
            </w:r>
            <w:r w:rsidR="002C7BB0" w:rsidRPr="00C51464">
              <w:rPr>
                <w:rFonts w:ascii="Verdana" w:hAnsi="Verdana"/>
                <w:kern w:val="2"/>
                <w:sz w:val="20"/>
              </w:rPr>
              <w:t>nustatytus reikalavimus</w:t>
            </w:r>
            <w:r w:rsidR="0078706E" w:rsidRPr="00C51464">
              <w:rPr>
                <w:rFonts w:ascii="Verdana" w:hAnsi="Verdana"/>
                <w:kern w:val="2"/>
                <w:sz w:val="20"/>
              </w:rPr>
              <w:t>.</w:t>
            </w:r>
          </w:p>
          <w:p w14:paraId="768E8189" w14:textId="77777777" w:rsidR="00446778" w:rsidRPr="00C51464" w:rsidRDefault="0078706E" w:rsidP="00A3665A">
            <w:pPr>
              <w:jc w:val="both"/>
              <w:rPr>
                <w:rFonts w:ascii="Verdana" w:hAnsi="Verdana"/>
                <w:kern w:val="2"/>
                <w:sz w:val="20"/>
              </w:rPr>
            </w:pPr>
            <w:r w:rsidRPr="00C51464">
              <w:rPr>
                <w:rFonts w:ascii="Verdana" w:hAnsi="Verdana"/>
                <w:kern w:val="2"/>
                <w:sz w:val="20"/>
              </w:rPr>
              <w:t xml:space="preserve">16.8. Tiekėjas įsipareigoja </w:t>
            </w:r>
            <w:r w:rsidR="002C7BB0" w:rsidRPr="00C51464">
              <w:rPr>
                <w:rFonts w:ascii="Verdana" w:hAnsi="Verdana"/>
                <w:kern w:val="2"/>
                <w:sz w:val="20"/>
              </w:rPr>
              <w:t>užtikrinti patiekalų, gėrimų bei maitinimo paslaugų kokybę</w:t>
            </w:r>
            <w:r w:rsidRPr="00C51464">
              <w:rPr>
                <w:rFonts w:ascii="Verdana" w:hAnsi="Verdana"/>
                <w:kern w:val="2"/>
                <w:sz w:val="20"/>
              </w:rPr>
              <w:t>.</w:t>
            </w:r>
          </w:p>
          <w:p w14:paraId="1108D8E0" w14:textId="77777777" w:rsidR="00446778" w:rsidRPr="00C51464" w:rsidRDefault="00446778" w:rsidP="00A3665A">
            <w:pPr>
              <w:jc w:val="both"/>
              <w:rPr>
                <w:rFonts w:ascii="Verdana" w:hAnsi="Verdana"/>
                <w:kern w:val="2"/>
                <w:sz w:val="20"/>
              </w:rPr>
            </w:pPr>
            <w:r w:rsidRPr="00C51464">
              <w:rPr>
                <w:rFonts w:ascii="Verdana" w:hAnsi="Verdana"/>
                <w:kern w:val="2"/>
                <w:sz w:val="20"/>
              </w:rPr>
              <w:t>16.9. Tiekėjas įsipareigoja užtikrinti reikalingą kvalifikuotų specialistų ir padavėjų skaičių tinkamam ir kokybiškam maitinimo paslaugų teikimui.</w:t>
            </w:r>
          </w:p>
          <w:p w14:paraId="056E12AC" w14:textId="77777777" w:rsidR="00446778" w:rsidRPr="00C51464" w:rsidRDefault="00446778" w:rsidP="00A3665A">
            <w:pPr>
              <w:jc w:val="both"/>
              <w:rPr>
                <w:rFonts w:ascii="Verdana" w:hAnsi="Verdana"/>
                <w:kern w:val="2"/>
                <w:sz w:val="20"/>
              </w:rPr>
            </w:pPr>
            <w:r w:rsidRPr="00C51464">
              <w:rPr>
                <w:rFonts w:ascii="Verdana" w:hAnsi="Verdana"/>
                <w:kern w:val="2"/>
                <w:sz w:val="20"/>
              </w:rPr>
              <w:t>16.10. Tiekėjas įsipareigoja užtikrinti saugų ir tinkamą naudojimąsi elektros, vandentiekio ir kanalizacijos bei vėdinimo sistemomis, priešgaisrinės ir darbų saugos reikalavimų vykdymą, patalpų, kuriose ruošiami patiekalai, sanitarinę - higieninę būklę.</w:t>
            </w:r>
          </w:p>
          <w:p w14:paraId="5EEFC2E2" w14:textId="77777777" w:rsidR="00EF4CB4" w:rsidRPr="00C51464" w:rsidRDefault="00446778" w:rsidP="00A3665A">
            <w:pPr>
              <w:jc w:val="both"/>
              <w:rPr>
                <w:rFonts w:ascii="Verdana" w:hAnsi="Verdana"/>
                <w:kern w:val="2"/>
                <w:sz w:val="20"/>
              </w:rPr>
            </w:pPr>
            <w:r w:rsidRPr="00C51464">
              <w:rPr>
                <w:rFonts w:ascii="Verdana" w:hAnsi="Verdana"/>
                <w:kern w:val="2"/>
                <w:sz w:val="20"/>
              </w:rPr>
              <w:t>16.11. Tiekėjas įsipareigoja materialiai atsakyti už Tiekėjui maitinimo paslaugų teikimui perduoto materialiojo turto praradimą ar sugadinimą nuo priėmimo–perdavimo akto pasirašymo momento (akte nurodyto laiko)</w:t>
            </w:r>
            <w:r w:rsidR="00EF4CB4" w:rsidRPr="00C51464">
              <w:rPr>
                <w:rFonts w:ascii="Verdana" w:hAnsi="Verdana"/>
                <w:kern w:val="2"/>
                <w:sz w:val="20"/>
              </w:rPr>
              <w:t>.</w:t>
            </w:r>
          </w:p>
          <w:p w14:paraId="24DFA322" w14:textId="77777777" w:rsidR="00EF4CB4" w:rsidRPr="00C51464" w:rsidRDefault="00EF4CB4" w:rsidP="00A3665A">
            <w:pPr>
              <w:jc w:val="both"/>
              <w:rPr>
                <w:rFonts w:ascii="Verdana" w:hAnsi="Verdana"/>
                <w:kern w:val="2"/>
                <w:sz w:val="20"/>
              </w:rPr>
            </w:pPr>
            <w:r w:rsidRPr="00C51464">
              <w:rPr>
                <w:rFonts w:ascii="Verdana" w:hAnsi="Verdana"/>
                <w:kern w:val="2"/>
                <w:sz w:val="20"/>
              </w:rPr>
              <w:lastRenderedPageBreak/>
              <w:t xml:space="preserve">16.12. Tiekėjas įsipareigoja </w:t>
            </w:r>
            <w:r w:rsidR="00446778" w:rsidRPr="00C51464">
              <w:rPr>
                <w:rFonts w:ascii="Verdana" w:hAnsi="Verdana"/>
                <w:kern w:val="2"/>
                <w:sz w:val="20"/>
              </w:rPr>
              <w:t>pateikti paslaugoms teikti priskirtų specialistų ir padavėjų sąrašus, privalomus išduodant leidimą įeiti į LRT pastatą, laikytis LRT nustatytų patekimo į patalpas ir kontrolės taisyklių</w:t>
            </w:r>
            <w:r w:rsidRPr="00C51464">
              <w:rPr>
                <w:rFonts w:ascii="Verdana" w:hAnsi="Verdana"/>
                <w:kern w:val="2"/>
                <w:sz w:val="20"/>
              </w:rPr>
              <w:t>.</w:t>
            </w:r>
          </w:p>
          <w:p w14:paraId="682257A0" w14:textId="77777777" w:rsidR="00D50A9C" w:rsidRPr="00C51464" w:rsidRDefault="00EF4CB4" w:rsidP="00A3665A">
            <w:pPr>
              <w:jc w:val="both"/>
              <w:rPr>
                <w:rFonts w:ascii="Verdana" w:hAnsi="Verdana"/>
                <w:kern w:val="2"/>
                <w:sz w:val="20"/>
              </w:rPr>
            </w:pPr>
            <w:r w:rsidRPr="00C51464">
              <w:rPr>
                <w:rFonts w:ascii="Verdana" w:hAnsi="Verdana"/>
                <w:kern w:val="2"/>
                <w:sz w:val="20"/>
              </w:rPr>
              <w:t xml:space="preserve">16.13. Tiekėjas įsipareigoja </w:t>
            </w:r>
            <w:r w:rsidR="00446778" w:rsidRPr="00C51464">
              <w:rPr>
                <w:rFonts w:ascii="Verdana" w:hAnsi="Verdana"/>
                <w:kern w:val="2"/>
                <w:sz w:val="20"/>
              </w:rPr>
              <w:t>vykdyti teisėtus LRT nurodymus, susijusius su Sutarties vykdymu, arba, manydamas, kad LRT nurodymai viršija Sutarties reikalavimus, apie tai raštu pranešti LRT per 5 (penkias) dienas nuo tokio nurodymo gavimo dienos</w:t>
            </w:r>
            <w:r w:rsidR="00D50A9C" w:rsidRPr="00C51464">
              <w:rPr>
                <w:rFonts w:ascii="Verdana" w:hAnsi="Verdana"/>
                <w:kern w:val="2"/>
                <w:sz w:val="20"/>
              </w:rPr>
              <w:t>.</w:t>
            </w:r>
          </w:p>
          <w:p w14:paraId="100BF6CE" w14:textId="43042291" w:rsidR="00D50A9C" w:rsidRPr="00C51464" w:rsidRDefault="00D50A9C" w:rsidP="00A3665A">
            <w:pPr>
              <w:jc w:val="both"/>
              <w:rPr>
                <w:rFonts w:ascii="Verdana" w:hAnsi="Verdana"/>
                <w:kern w:val="2"/>
                <w:sz w:val="20"/>
              </w:rPr>
            </w:pPr>
            <w:r w:rsidRPr="00C51464">
              <w:rPr>
                <w:rFonts w:ascii="Verdana" w:hAnsi="Verdana"/>
                <w:kern w:val="2"/>
                <w:sz w:val="20"/>
              </w:rPr>
              <w:t xml:space="preserve">16.14. Tiekėjas įsipareigoja </w:t>
            </w:r>
            <w:r w:rsidR="00446778" w:rsidRPr="00C51464">
              <w:rPr>
                <w:rFonts w:ascii="Verdana" w:hAnsi="Verdana"/>
                <w:kern w:val="2"/>
                <w:sz w:val="20"/>
              </w:rPr>
              <w:t xml:space="preserve">nedelsiant raštu informuoti LRT apie bet kurias aplinkybes, kurios trukdo ar gali sutrukdyti </w:t>
            </w:r>
            <w:r w:rsidR="00454138" w:rsidRPr="00C51464">
              <w:rPr>
                <w:rFonts w:ascii="Verdana" w:hAnsi="Verdana"/>
                <w:kern w:val="2"/>
                <w:sz w:val="20"/>
              </w:rPr>
              <w:t>Tiekėjui</w:t>
            </w:r>
            <w:r w:rsidR="00446778" w:rsidRPr="00C51464">
              <w:rPr>
                <w:rFonts w:ascii="Verdana" w:hAnsi="Verdana"/>
                <w:kern w:val="2"/>
                <w:sz w:val="20"/>
              </w:rPr>
              <w:t xml:space="preserve"> teikti maitinimo paslaugas</w:t>
            </w:r>
            <w:r w:rsidRPr="00C51464">
              <w:rPr>
                <w:rFonts w:ascii="Verdana" w:hAnsi="Verdana"/>
                <w:kern w:val="2"/>
                <w:sz w:val="20"/>
              </w:rPr>
              <w:t>.</w:t>
            </w:r>
          </w:p>
          <w:p w14:paraId="2AD4873C" w14:textId="77777777" w:rsidR="008B6663" w:rsidRPr="00C51464" w:rsidRDefault="00D50A9C" w:rsidP="00A3665A">
            <w:pPr>
              <w:jc w:val="both"/>
              <w:rPr>
                <w:rFonts w:ascii="Verdana" w:hAnsi="Verdana"/>
                <w:kern w:val="2"/>
                <w:sz w:val="20"/>
              </w:rPr>
            </w:pPr>
            <w:r w:rsidRPr="00C51464">
              <w:rPr>
                <w:rFonts w:ascii="Verdana" w:hAnsi="Verdana"/>
                <w:kern w:val="2"/>
                <w:sz w:val="20"/>
              </w:rPr>
              <w:t xml:space="preserve">16.15. Tiekėjas įsipareigoja </w:t>
            </w:r>
            <w:r w:rsidR="00446778" w:rsidRPr="00C51464">
              <w:rPr>
                <w:rFonts w:ascii="Verdana" w:hAnsi="Verdana"/>
                <w:kern w:val="2"/>
                <w:sz w:val="20"/>
              </w:rPr>
              <w:t xml:space="preserve">raštu pranešti apie </w:t>
            </w:r>
            <w:r w:rsidRPr="00C51464">
              <w:rPr>
                <w:rFonts w:ascii="Verdana" w:hAnsi="Verdana"/>
                <w:kern w:val="2"/>
                <w:sz w:val="20"/>
              </w:rPr>
              <w:t>T</w:t>
            </w:r>
            <w:r w:rsidR="00446778" w:rsidRPr="00C51464">
              <w:rPr>
                <w:rFonts w:ascii="Verdana" w:hAnsi="Verdana"/>
                <w:kern w:val="2"/>
                <w:sz w:val="20"/>
              </w:rPr>
              <w:t>iekėjo rekvizitų ir kontaktinių numerių ar adresų pasikeitimą per 5 (penkias) darbo dienas</w:t>
            </w:r>
            <w:r w:rsidRPr="00C51464">
              <w:rPr>
                <w:rFonts w:ascii="Verdana" w:hAnsi="Verdana"/>
                <w:kern w:val="2"/>
                <w:sz w:val="20"/>
              </w:rPr>
              <w:t>.</w:t>
            </w:r>
          </w:p>
          <w:p w14:paraId="7B34A4CC" w14:textId="77777777" w:rsidR="001E0CC1" w:rsidRPr="00C51464" w:rsidRDefault="008B6663" w:rsidP="00A3665A">
            <w:pPr>
              <w:jc w:val="both"/>
              <w:rPr>
                <w:rFonts w:ascii="Verdana" w:hAnsi="Verdana"/>
                <w:kern w:val="2"/>
                <w:sz w:val="20"/>
              </w:rPr>
            </w:pPr>
            <w:r w:rsidRPr="00C51464">
              <w:rPr>
                <w:rFonts w:ascii="Verdana" w:hAnsi="Verdana"/>
                <w:kern w:val="2"/>
                <w:sz w:val="20"/>
              </w:rPr>
              <w:t xml:space="preserve">16.16. Tiekėjas įsipareigoja </w:t>
            </w:r>
            <w:r w:rsidR="00446778" w:rsidRPr="00C51464">
              <w:rPr>
                <w:rFonts w:ascii="Verdana" w:hAnsi="Verdana"/>
                <w:kern w:val="2"/>
                <w:sz w:val="20"/>
              </w:rPr>
              <w:t>LRT paprašius, informuoti apie maitinimo paslaugų teikimo eigą bei nustatytų reikalavimų laikymąsi, pateikti įsipareigojimų vykdymą patvirtinančius dokumentus</w:t>
            </w:r>
            <w:r w:rsidRPr="00C51464">
              <w:rPr>
                <w:rFonts w:ascii="Verdana" w:hAnsi="Verdana"/>
                <w:kern w:val="2"/>
                <w:sz w:val="20"/>
              </w:rPr>
              <w:t>.</w:t>
            </w:r>
          </w:p>
          <w:p w14:paraId="003922DE" w14:textId="77777777" w:rsidR="00877C09" w:rsidRPr="00C51464" w:rsidRDefault="001E0CC1" w:rsidP="00A3665A">
            <w:pPr>
              <w:jc w:val="both"/>
              <w:rPr>
                <w:rFonts w:ascii="Verdana" w:hAnsi="Verdana"/>
                <w:kern w:val="2"/>
                <w:sz w:val="20"/>
              </w:rPr>
            </w:pPr>
            <w:r w:rsidRPr="00C51464">
              <w:rPr>
                <w:rFonts w:ascii="Verdana" w:hAnsi="Verdana"/>
                <w:kern w:val="2"/>
                <w:sz w:val="20"/>
              </w:rPr>
              <w:t xml:space="preserve">16.17. Tiekėjas įsipareigoja </w:t>
            </w:r>
            <w:r w:rsidR="00446778" w:rsidRPr="00C51464">
              <w:rPr>
                <w:rFonts w:ascii="Verdana" w:hAnsi="Verdana"/>
                <w:kern w:val="2"/>
                <w:sz w:val="20"/>
              </w:rPr>
              <w:t>pasibaigus Sutarties terminui arba ją nutraukus anksčiau laiko, per 5 (penkias) kalendorines dienas atlaisvinti išnuomotas patalpas ir perduoti patalpas LRT</w:t>
            </w:r>
            <w:r w:rsidRPr="00C51464">
              <w:rPr>
                <w:rFonts w:ascii="Verdana" w:hAnsi="Verdana"/>
                <w:kern w:val="2"/>
                <w:sz w:val="20"/>
              </w:rPr>
              <w:t>.</w:t>
            </w:r>
          </w:p>
          <w:p w14:paraId="74FAF26B" w14:textId="23D624C3" w:rsidR="00877C09" w:rsidRPr="00C51464" w:rsidRDefault="00877C09" w:rsidP="00A3665A">
            <w:pPr>
              <w:jc w:val="both"/>
              <w:rPr>
                <w:rFonts w:ascii="Verdana" w:hAnsi="Verdana"/>
                <w:kern w:val="2"/>
                <w:sz w:val="20"/>
              </w:rPr>
            </w:pPr>
            <w:r w:rsidRPr="00C51464">
              <w:rPr>
                <w:rFonts w:ascii="Verdana" w:hAnsi="Verdana"/>
                <w:kern w:val="2"/>
                <w:sz w:val="20"/>
              </w:rPr>
              <w:t xml:space="preserve">16.18. Tiekėjas </w:t>
            </w:r>
            <w:r w:rsidRPr="00C51464">
              <w:rPr>
                <w:rFonts w:ascii="Verdana" w:hAnsi="Verdana"/>
                <w:sz w:val="20"/>
              </w:rPr>
              <w:t>atsako už savo darbuotojų, teikiančių paslaugas LRT, darbą, jų sveikatą ir saugą, darbuotojų padarytą žalą LRT ar tretiesiems asmenims.</w:t>
            </w:r>
          </w:p>
          <w:p w14:paraId="3FDFD6F5" w14:textId="4AD28C6F" w:rsidR="000A7EAF" w:rsidRPr="00C51464" w:rsidRDefault="000A7EAF" w:rsidP="00A3665A">
            <w:pPr>
              <w:jc w:val="both"/>
              <w:rPr>
                <w:rFonts w:ascii="Verdana" w:hAnsi="Verdana"/>
                <w:kern w:val="2"/>
                <w:sz w:val="20"/>
              </w:rPr>
            </w:pPr>
            <w:r w:rsidRPr="00C51464">
              <w:rPr>
                <w:rFonts w:ascii="Verdana" w:hAnsi="Verdana"/>
                <w:kern w:val="2"/>
                <w:sz w:val="20"/>
              </w:rPr>
              <w:t>16.1</w:t>
            </w:r>
            <w:r w:rsidR="00877C09" w:rsidRPr="00C51464">
              <w:rPr>
                <w:rFonts w:ascii="Verdana" w:hAnsi="Verdana"/>
                <w:kern w:val="2"/>
                <w:sz w:val="20"/>
              </w:rPr>
              <w:t>9</w:t>
            </w:r>
            <w:r w:rsidRPr="00C51464">
              <w:rPr>
                <w:rFonts w:ascii="Verdana" w:hAnsi="Verdana"/>
                <w:kern w:val="2"/>
                <w:sz w:val="20"/>
              </w:rPr>
              <w:t>. LRT turi teisę tikrinti, ar Tiekėjo teikiamos maitinimo paslaugos atitinka Techninės specifikacijos reikalavimus ir Pasiūlyme nurodytas sąlygas.</w:t>
            </w:r>
          </w:p>
          <w:p w14:paraId="52E8DA8F" w14:textId="20B23EE0" w:rsidR="000D3707" w:rsidRPr="00C51464" w:rsidRDefault="000A7EAF" w:rsidP="00A3665A">
            <w:pPr>
              <w:jc w:val="both"/>
              <w:rPr>
                <w:rFonts w:ascii="Verdana" w:hAnsi="Verdana"/>
                <w:kern w:val="2"/>
                <w:sz w:val="20"/>
              </w:rPr>
            </w:pPr>
            <w:r w:rsidRPr="00C51464">
              <w:rPr>
                <w:rFonts w:ascii="Verdana" w:hAnsi="Verdana"/>
                <w:kern w:val="2"/>
                <w:sz w:val="20"/>
              </w:rPr>
              <w:t>16.</w:t>
            </w:r>
            <w:r w:rsidR="00877C09" w:rsidRPr="00C51464">
              <w:rPr>
                <w:rFonts w:ascii="Verdana" w:hAnsi="Verdana"/>
                <w:kern w:val="2"/>
                <w:sz w:val="20"/>
              </w:rPr>
              <w:t>20</w:t>
            </w:r>
            <w:r w:rsidRPr="00C51464">
              <w:rPr>
                <w:rFonts w:ascii="Verdana" w:hAnsi="Verdana"/>
                <w:kern w:val="2"/>
                <w:sz w:val="20"/>
              </w:rPr>
              <w:t>. LRT turi teisę reikalauti pašalinti maitinimo paslaugų kokybės trūkumus ir nustatyti terminą maitinimo paslaugų kokybės trūkumams pašalinti.</w:t>
            </w:r>
          </w:p>
          <w:p w14:paraId="67143F87" w14:textId="25C88033" w:rsidR="00564C4E" w:rsidRPr="00C51464" w:rsidRDefault="000D3707"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1</w:t>
            </w:r>
            <w:r w:rsidRPr="00C51464">
              <w:rPr>
                <w:rFonts w:ascii="Verdana" w:hAnsi="Verdana"/>
                <w:kern w:val="2"/>
                <w:sz w:val="20"/>
              </w:rPr>
              <w:t xml:space="preserve">. LRT turi teisę </w:t>
            </w:r>
            <w:r w:rsidR="000A7EAF" w:rsidRPr="00C51464">
              <w:rPr>
                <w:rFonts w:ascii="Verdana" w:hAnsi="Verdana"/>
                <w:kern w:val="2"/>
                <w:sz w:val="20"/>
              </w:rPr>
              <w:t xml:space="preserve">atsisakyti priimti ir nemokėti už </w:t>
            </w:r>
            <w:r w:rsidR="00454138" w:rsidRPr="00C51464">
              <w:rPr>
                <w:rFonts w:ascii="Verdana" w:hAnsi="Verdana"/>
                <w:kern w:val="2"/>
                <w:sz w:val="20"/>
              </w:rPr>
              <w:t>Tiekėjo</w:t>
            </w:r>
            <w:r w:rsidR="000A7EAF" w:rsidRPr="00C51464">
              <w:rPr>
                <w:rFonts w:ascii="Verdana" w:hAnsi="Verdana"/>
                <w:kern w:val="2"/>
                <w:sz w:val="20"/>
              </w:rPr>
              <w:t xml:space="preserve"> suteiktas maitinimo paslaugas, jei maitinimo paslaugos neatitinka Sutartyje ir jos prieduose nustatytų reikalavimų</w:t>
            </w:r>
            <w:r w:rsidRPr="00C51464">
              <w:rPr>
                <w:rFonts w:ascii="Verdana" w:hAnsi="Verdana"/>
                <w:kern w:val="2"/>
                <w:sz w:val="20"/>
              </w:rPr>
              <w:t>.</w:t>
            </w:r>
          </w:p>
          <w:p w14:paraId="3E128CFC" w14:textId="09EDA6B1" w:rsidR="00564C4E" w:rsidRPr="00C51464" w:rsidRDefault="00564C4E"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2</w:t>
            </w:r>
            <w:r w:rsidRPr="00C51464">
              <w:rPr>
                <w:rFonts w:ascii="Verdana" w:hAnsi="Verdana"/>
                <w:kern w:val="2"/>
                <w:sz w:val="20"/>
              </w:rPr>
              <w:t xml:space="preserve">. LRT turi teisę </w:t>
            </w:r>
            <w:r w:rsidR="000A7EAF" w:rsidRPr="00C51464">
              <w:rPr>
                <w:rFonts w:ascii="Verdana" w:hAnsi="Verdana"/>
                <w:kern w:val="2"/>
                <w:sz w:val="20"/>
              </w:rPr>
              <w:t>sustabdyti maitinimo paslaugų teikimą LRT kavinėje, jei maitinimo paslaugos LRT kavinėje neatitinka Sutartyje ir jos prieduose nustatytų reikalavimų</w:t>
            </w:r>
            <w:r w:rsidRPr="00C51464">
              <w:rPr>
                <w:rFonts w:ascii="Verdana" w:hAnsi="Verdana"/>
                <w:kern w:val="2"/>
                <w:sz w:val="20"/>
              </w:rPr>
              <w:t>.</w:t>
            </w:r>
          </w:p>
          <w:p w14:paraId="35F7B237" w14:textId="6461AAD3" w:rsidR="00764190" w:rsidRPr="00C51464" w:rsidRDefault="00564C4E"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3</w:t>
            </w:r>
            <w:r w:rsidRPr="00C51464">
              <w:rPr>
                <w:rFonts w:ascii="Verdana" w:hAnsi="Verdana"/>
                <w:kern w:val="2"/>
                <w:sz w:val="20"/>
              </w:rPr>
              <w:t xml:space="preserve">. LRT turi teisę </w:t>
            </w:r>
            <w:r w:rsidR="000A7EAF" w:rsidRPr="00C51464">
              <w:rPr>
                <w:rFonts w:ascii="Verdana" w:hAnsi="Verdana"/>
                <w:kern w:val="2"/>
                <w:sz w:val="20"/>
              </w:rPr>
              <w:t xml:space="preserve">nemokėti už suteiktas maitinimo paslaugas, jei </w:t>
            </w:r>
            <w:r w:rsidR="00764190" w:rsidRPr="00C51464">
              <w:rPr>
                <w:rFonts w:ascii="Verdana" w:hAnsi="Verdana"/>
                <w:kern w:val="2"/>
                <w:sz w:val="20"/>
              </w:rPr>
              <w:t xml:space="preserve">Tiekėjo </w:t>
            </w:r>
            <w:r w:rsidR="000A7EAF" w:rsidRPr="00C51464">
              <w:rPr>
                <w:rFonts w:ascii="Verdana" w:hAnsi="Verdana"/>
                <w:kern w:val="2"/>
                <w:sz w:val="20"/>
              </w:rPr>
              <w:t>pateiktoje PVM sąskaitoje faktūroje neteisingai nurodytas paslaugų kiekis, suma arba nepateiktas maitinimo paslaugų perdavimo – priėmimo aktas</w:t>
            </w:r>
            <w:r w:rsidR="00764190" w:rsidRPr="00C51464">
              <w:rPr>
                <w:rFonts w:ascii="Verdana" w:hAnsi="Verdana"/>
                <w:kern w:val="2"/>
                <w:sz w:val="20"/>
              </w:rPr>
              <w:t>.</w:t>
            </w:r>
          </w:p>
          <w:p w14:paraId="199BE338" w14:textId="587820B7" w:rsidR="00764190" w:rsidRPr="00C51464" w:rsidRDefault="00764190"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4</w:t>
            </w:r>
            <w:r w:rsidRPr="00C51464">
              <w:rPr>
                <w:rFonts w:ascii="Verdana" w:hAnsi="Verdana"/>
                <w:kern w:val="2"/>
                <w:sz w:val="20"/>
              </w:rPr>
              <w:t xml:space="preserve">. LRT turi teisę </w:t>
            </w:r>
            <w:r w:rsidR="000A7EAF" w:rsidRPr="00C51464">
              <w:rPr>
                <w:rFonts w:ascii="Verdana" w:hAnsi="Verdana"/>
                <w:kern w:val="2"/>
                <w:sz w:val="20"/>
              </w:rPr>
              <w:t xml:space="preserve">reikalauti, kad </w:t>
            </w:r>
            <w:r w:rsidRPr="00C51464">
              <w:rPr>
                <w:rFonts w:ascii="Verdana" w:hAnsi="Verdana"/>
                <w:kern w:val="2"/>
                <w:sz w:val="20"/>
              </w:rPr>
              <w:t xml:space="preserve">Tiekėjas </w:t>
            </w:r>
            <w:r w:rsidR="000A7EAF" w:rsidRPr="00C51464">
              <w:rPr>
                <w:rFonts w:ascii="Verdana" w:hAnsi="Verdana"/>
                <w:kern w:val="2"/>
                <w:sz w:val="20"/>
              </w:rPr>
              <w:t>pateiktų visą LRT prašomą informaciją, susijusią su Sutarties ar atskiro užsakymo vykdymu, maitinimo paslaugų teikimo LRT kavinėje</w:t>
            </w:r>
            <w:r w:rsidRPr="00C51464">
              <w:rPr>
                <w:rFonts w:ascii="Verdana" w:hAnsi="Verdana"/>
                <w:kern w:val="2"/>
                <w:sz w:val="20"/>
              </w:rPr>
              <w:t>.</w:t>
            </w:r>
          </w:p>
          <w:p w14:paraId="33297C95" w14:textId="7BD2C9A5" w:rsidR="0078706E" w:rsidRPr="00C51464" w:rsidRDefault="00764190"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5</w:t>
            </w:r>
            <w:r w:rsidRPr="00C51464">
              <w:rPr>
                <w:rFonts w:ascii="Verdana" w:hAnsi="Verdana"/>
                <w:kern w:val="2"/>
                <w:sz w:val="20"/>
              </w:rPr>
              <w:t xml:space="preserve">. LRT turi teisę </w:t>
            </w:r>
            <w:r w:rsidR="000A7EAF" w:rsidRPr="00C51464">
              <w:rPr>
                <w:rFonts w:ascii="Verdana" w:hAnsi="Verdana"/>
                <w:kern w:val="2"/>
                <w:sz w:val="20"/>
              </w:rPr>
              <w:t xml:space="preserve">taikyti Sutartyje numatytas sankcijas </w:t>
            </w:r>
            <w:r w:rsidRPr="00C51464">
              <w:rPr>
                <w:rFonts w:ascii="Verdana" w:hAnsi="Verdana"/>
                <w:kern w:val="2"/>
                <w:sz w:val="20"/>
              </w:rPr>
              <w:t xml:space="preserve">Tiekėjui </w:t>
            </w:r>
            <w:r w:rsidR="000A7EAF" w:rsidRPr="00C51464">
              <w:rPr>
                <w:rFonts w:ascii="Verdana" w:hAnsi="Verdana"/>
                <w:kern w:val="2"/>
                <w:sz w:val="20"/>
              </w:rPr>
              <w:t>už Sutartinių įsipareigojimų neįvykdymą ar netinkamą vykdymą.</w:t>
            </w:r>
          </w:p>
        </w:tc>
      </w:tr>
      <w:tr w:rsidR="00BF2200" w:rsidRPr="00C51464" w14:paraId="23411A3F" w14:textId="77777777" w:rsidTr="49C6119D">
        <w:trPr>
          <w:trHeight w:val="300"/>
        </w:trPr>
        <w:tc>
          <w:tcPr>
            <w:tcW w:w="9627" w:type="dxa"/>
            <w:gridSpan w:val="3"/>
          </w:tcPr>
          <w:p w14:paraId="16C1C8CD" w14:textId="77777777" w:rsidR="00BF2200" w:rsidRPr="00C51464" w:rsidRDefault="00BF2200" w:rsidP="00BF2200">
            <w:pPr>
              <w:jc w:val="center"/>
              <w:rPr>
                <w:rFonts w:ascii="Verdana" w:hAnsi="Verdana"/>
                <w:b/>
                <w:kern w:val="2"/>
                <w:sz w:val="20"/>
              </w:rPr>
            </w:pPr>
            <w:r w:rsidRPr="00C51464">
              <w:rPr>
                <w:rFonts w:ascii="Verdana" w:hAnsi="Verdana"/>
                <w:b/>
                <w:kern w:val="2"/>
                <w:sz w:val="20"/>
              </w:rPr>
              <w:lastRenderedPageBreak/>
              <w:t>15. SUTARTIES PRIEDAI</w:t>
            </w:r>
          </w:p>
        </w:tc>
      </w:tr>
      <w:tr w:rsidR="00BF2200" w:rsidRPr="00C51464" w14:paraId="485BC861" w14:textId="77777777" w:rsidTr="001B5FB1">
        <w:trPr>
          <w:trHeight w:val="300"/>
        </w:trPr>
        <w:tc>
          <w:tcPr>
            <w:tcW w:w="3259" w:type="dxa"/>
          </w:tcPr>
          <w:p w14:paraId="13989817"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15.1. Priedas Nr. 1</w:t>
            </w:r>
          </w:p>
        </w:tc>
        <w:tc>
          <w:tcPr>
            <w:tcW w:w="6368" w:type="dxa"/>
            <w:gridSpan w:val="2"/>
          </w:tcPr>
          <w:p w14:paraId="600F5C7B" w14:textId="290C17E4" w:rsidR="00BF2200" w:rsidRPr="00C51464" w:rsidRDefault="00BF2200" w:rsidP="00BF2200">
            <w:pPr>
              <w:jc w:val="center"/>
              <w:rPr>
                <w:rFonts w:ascii="Verdana" w:hAnsi="Verdana"/>
                <w:b/>
                <w:kern w:val="2"/>
                <w:sz w:val="20"/>
              </w:rPr>
            </w:pPr>
            <w:r w:rsidRPr="00C51464">
              <w:rPr>
                <w:rFonts w:ascii="Verdana" w:hAnsi="Verdana"/>
                <w:kern w:val="2"/>
                <w:sz w:val="20"/>
              </w:rPr>
              <w:t>Techninė specifikacija</w:t>
            </w:r>
          </w:p>
        </w:tc>
      </w:tr>
      <w:tr w:rsidR="00BF2200" w:rsidRPr="00C51464" w14:paraId="617177F3" w14:textId="77777777" w:rsidTr="001B5FB1">
        <w:trPr>
          <w:trHeight w:val="300"/>
        </w:trPr>
        <w:tc>
          <w:tcPr>
            <w:tcW w:w="3259" w:type="dxa"/>
          </w:tcPr>
          <w:p w14:paraId="04230816"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15.2. Priedas Nr. 2</w:t>
            </w:r>
          </w:p>
        </w:tc>
        <w:tc>
          <w:tcPr>
            <w:tcW w:w="6368" w:type="dxa"/>
            <w:gridSpan w:val="2"/>
          </w:tcPr>
          <w:p w14:paraId="4EF9D51C" w14:textId="5B0E4C41" w:rsidR="00BF2200" w:rsidRPr="00C51464" w:rsidRDefault="00BF2200" w:rsidP="00BF2200">
            <w:pPr>
              <w:jc w:val="center"/>
              <w:rPr>
                <w:rFonts w:ascii="Verdana" w:hAnsi="Verdana"/>
                <w:b/>
                <w:kern w:val="2"/>
                <w:sz w:val="20"/>
              </w:rPr>
            </w:pPr>
            <w:r w:rsidRPr="00C51464">
              <w:rPr>
                <w:rFonts w:ascii="Verdana" w:hAnsi="Verdana"/>
                <w:kern w:val="2"/>
                <w:sz w:val="20"/>
              </w:rPr>
              <w:t>Pasiūlymas</w:t>
            </w:r>
            <w:r w:rsidR="00331A80" w:rsidRPr="00C51464">
              <w:rPr>
                <w:rFonts w:ascii="Verdana" w:hAnsi="Verdana"/>
                <w:kern w:val="2"/>
                <w:sz w:val="20"/>
              </w:rPr>
              <w:t xml:space="preserve"> (A ir B forma)</w:t>
            </w:r>
          </w:p>
        </w:tc>
      </w:tr>
      <w:tr w:rsidR="00BF2200" w:rsidRPr="00C51464" w14:paraId="398D7243" w14:textId="77777777" w:rsidTr="001B5FB1">
        <w:trPr>
          <w:trHeight w:val="300"/>
        </w:trPr>
        <w:tc>
          <w:tcPr>
            <w:tcW w:w="3259" w:type="dxa"/>
          </w:tcPr>
          <w:p w14:paraId="59138AE1"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15.3. Priedas Nr. 3</w:t>
            </w:r>
          </w:p>
        </w:tc>
        <w:tc>
          <w:tcPr>
            <w:tcW w:w="6368" w:type="dxa"/>
            <w:gridSpan w:val="2"/>
          </w:tcPr>
          <w:p w14:paraId="5DC3BF44" w14:textId="32FAB8C7" w:rsidR="00BF2200" w:rsidRPr="00C51464" w:rsidRDefault="00BF2200" w:rsidP="00BF2200">
            <w:pPr>
              <w:tabs>
                <w:tab w:val="left" w:pos="2291"/>
              </w:tabs>
              <w:jc w:val="center"/>
              <w:rPr>
                <w:rFonts w:ascii="Verdana" w:hAnsi="Verdana"/>
                <w:b/>
                <w:kern w:val="2"/>
                <w:sz w:val="20"/>
              </w:rPr>
            </w:pPr>
            <w:r w:rsidRPr="00C51464">
              <w:rPr>
                <w:rFonts w:ascii="Verdana" w:hAnsi="Verdana"/>
                <w:color w:val="7030A0"/>
                <w:kern w:val="2"/>
                <w:sz w:val="20"/>
              </w:rPr>
              <w:t>[Jeigu taikoma]</w:t>
            </w:r>
            <w:r w:rsidRPr="00C51464">
              <w:rPr>
                <w:rFonts w:ascii="Verdana" w:hAnsi="Verdana"/>
                <w:i/>
                <w:iCs/>
                <w:color w:val="7030A0"/>
                <w:kern w:val="2"/>
                <w:sz w:val="20"/>
              </w:rPr>
              <w:t xml:space="preserve"> </w:t>
            </w:r>
            <w:r w:rsidRPr="00C51464">
              <w:rPr>
                <w:rFonts w:ascii="Verdana" w:hAnsi="Verdana"/>
                <w:kern w:val="2"/>
                <w:sz w:val="20"/>
              </w:rPr>
              <w:t>Sutarties vykdymui pasitelkiami subtiekėjai ir (ar) specialistai</w:t>
            </w:r>
          </w:p>
        </w:tc>
      </w:tr>
      <w:tr w:rsidR="00BF2200" w:rsidRPr="00C51464" w14:paraId="10DDB418" w14:textId="77777777" w:rsidTr="001B5FB1">
        <w:trPr>
          <w:trHeight w:val="300"/>
        </w:trPr>
        <w:tc>
          <w:tcPr>
            <w:tcW w:w="3259" w:type="dxa"/>
          </w:tcPr>
          <w:p w14:paraId="02655706"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15.4. Priedas Nr. 4</w:t>
            </w:r>
          </w:p>
        </w:tc>
        <w:tc>
          <w:tcPr>
            <w:tcW w:w="6368" w:type="dxa"/>
            <w:gridSpan w:val="2"/>
          </w:tcPr>
          <w:p w14:paraId="04C83D20" w14:textId="687551AB" w:rsidR="00BF2200" w:rsidRPr="00C51464" w:rsidRDefault="006A3DB2" w:rsidP="00BF2200">
            <w:pPr>
              <w:jc w:val="center"/>
              <w:rPr>
                <w:rFonts w:ascii="Verdana" w:hAnsi="Verdana"/>
                <w:b/>
                <w:kern w:val="2"/>
                <w:sz w:val="20"/>
              </w:rPr>
            </w:pPr>
            <w:r w:rsidRPr="00C51464">
              <w:rPr>
                <w:rFonts w:ascii="Verdana" w:hAnsi="Verdana"/>
                <w:kern w:val="2"/>
                <w:sz w:val="20"/>
              </w:rPr>
              <w:t xml:space="preserve">Patalpų nuomos </w:t>
            </w:r>
            <w:r w:rsidR="00685AC3" w:rsidRPr="00C51464">
              <w:rPr>
                <w:rFonts w:ascii="Verdana" w:hAnsi="Verdana"/>
                <w:kern w:val="2"/>
                <w:sz w:val="20"/>
              </w:rPr>
              <w:t>sutartis</w:t>
            </w:r>
          </w:p>
        </w:tc>
      </w:tr>
      <w:tr w:rsidR="00BF2200" w:rsidRPr="00C51464" w14:paraId="5B9E7FBB" w14:textId="77777777" w:rsidTr="001B5FB1">
        <w:trPr>
          <w:trHeight w:val="300"/>
        </w:trPr>
        <w:tc>
          <w:tcPr>
            <w:tcW w:w="3259" w:type="dxa"/>
          </w:tcPr>
          <w:p w14:paraId="2452C16C"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15.5. Priedas Nr. 5</w:t>
            </w:r>
          </w:p>
        </w:tc>
        <w:tc>
          <w:tcPr>
            <w:tcW w:w="6368" w:type="dxa"/>
            <w:gridSpan w:val="2"/>
          </w:tcPr>
          <w:p w14:paraId="15D3061F" w14:textId="77CB0707" w:rsidR="00BF2200" w:rsidRPr="00C51464" w:rsidRDefault="00685AC3" w:rsidP="00BF2200">
            <w:pPr>
              <w:jc w:val="center"/>
              <w:rPr>
                <w:rFonts w:ascii="Verdana" w:hAnsi="Verdana"/>
                <w:bCs/>
                <w:kern w:val="2"/>
                <w:sz w:val="20"/>
              </w:rPr>
            </w:pPr>
            <w:r w:rsidRPr="00C51464">
              <w:rPr>
                <w:rFonts w:ascii="Verdana" w:hAnsi="Verdana"/>
                <w:bCs/>
                <w:kern w:val="2"/>
                <w:sz w:val="20"/>
              </w:rPr>
              <w:t>Maitinimo paslaugų ataskaitos forma</w:t>
            </w:r>
          </w:p>
        </w:tc>
      </w:tr>
      <w:tr w:rsidR="00BF2200" w:rsidRPr="00C51464" w14:paraId="40113387" w14:textId="77777777" w:rsidTr="49C6119D">
        <w:tc>
          <w:tcPr>
            <w:tcW w:w="9627" w:type="dxa"/>
            <w:gridSpan w:val="3"/>
          </w:tcPr>
          <w:p w14:paraId="6A970E6C"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16. ŠALIŲ ATSTOVŲ PARAŠAI</w:t>
            </w:r>
          </w:p>
        </w:tc>
      </w:tr>
      <w:tr w:rsidR="00BF2200" w:rsidRPr="00C51464" w14:paraId="7BD43679" w14:textId="77777777" w:rsidTr="001B5FB1">
        <w:tc>
          <w:tcPr>
            <w:tcW w:w="5272" w:type="dxa"/>
            <w:gridSpan w:val="2"/>
          </w:tcPr>
          <w:p w14:paraId="6EF2AA44" w14:textId="77777777" w:rsidR="00BF2200" w:rsidRPr="00C51464" w:rsidRDefault="00BF2200" w:rsidP="00BF2200">
            <w:pPr>
              <w:jc w:val="center"/>
              <w:rPr>
                <w:rFonts w:ascii="Verdana" w:hAnsi="Verdana"/>
                <w:b/>
                <w:kern w:val="2"/>
                <w:sz w:val="20"/>
              </w:rPr>
            </w:pPr>
            <w:r w:rsidRPr="00C51464">
              <w:rPr>
                <w:rFonts w:ascii="Verdana" w:hAnsi="Verdana"/>
                <w:b/>
                <w:kern w:val="2"/>
                <w:sz w:val="20"/>
              </w:rPr>
              <w:t>PIRKĖJAS</w:t>
            </w:r>
          </w:p>
        </w:tc>
        <w:tc>
          <w:tcPr>
            <w:tcW w:w="4355" w:type="dxa"/>
          </w:tcPr>
          <w:p w14:paraId="6E7AE5F1" w14:textId="77777777" w:rsidR="00BF2200" w:rsidRPr="00C51464" w:rsidRDefault="00BF2200" w:rsidP="00BF2200">
            <w:pPr>
              <w:jc w:val="center"/>
              <w:rPr>
                <w:rFonts w:ascii="Verdana" w:hAnsi="Verdana"/>
                <w:b/>
                <w:kern w:val="2"/>
                <w:sz w:val="20"/>
              </w:rPr>
            </w:pPr>
            <w:r w:rsidRPr="00C51464">
              <w:rPr>
                <w:rFonts w:ascii="Verdana" w:hAnsi="Verdana"/>
                <w:b/>
                <w:kern w:val="2"/>
                <w:sz w:val="20"/>
              </w:rPr>
              <w:t>TIEKĖJAS</w:t>
            </w:r>
          </w:p>
        </w:tc>
      </w:tr>
      <w:tr w:rsidR="00BF2200" w:rsidRPr="00C51464" w14:paraId="55A0556F" w14:textId="77777777" w:rsidTr="001B5FB1">
        <w:tc>
          <w:tcPr>
            <w:tcW w:w="5272" w:type="dxa"/>
            <w:gridSpan w:val="2"/>
          </w:tcPr>
          <w:p w14:paraId="173ABDC4" w14:textId="37BEE4FF" w:rsidR="00BF2200" w:rsidRPr="00C51464" w:rsidRDefault="00BF2200" w:rsidP="00BF2200">
            <w:pPr>
              <w:jc w:val="center"/>
              <w:rPr>
                <w:rFonts w:ascii="Verdana" w:hAnsi="Verdana"/>
                <w:color w:val="4472C4"/>
                <w:kern w:val="2"/>
                <w:sz w:val="20"/>
              </w:rPr>
            </w:pPr>
            <w:r w:rsidRPr="00C51464">
              <w:rPr>
                <w:rFonts w:ascii="Verdana" w:hAnsi="Verdana"/>
                <w:color w:val="00B050"/>
                <w:kern w:val="2"/>
                <w:sz w:val="20"/>
              </w:rPr>
              <w:lastRenderedPageBreak/>
              <w:t>[nurodomos atstovo pareigos, vardas, pavardė]</w:t>
            </w:r>
          </w:p>
        </w:tc>
        <w:tc>
          <w:tcPr>
            <w:tcW w:w="4355" w:type="dxa"/>
          </w:tcPr>
          <w:p w14:paraId="438EBAC8" w14:textId="607D4B46" w:rsidR="00BF2200" w:rsidRPr="00C51464" w:rsidRDefault="00BF2200" w:rsidP="00BF2200">
            <w:pPr>
              <w:jc w:val="center"/>
              <w:rPr>
                <w:rFonts w:ascii="Verdana" w:hAnsi="Verdana"/>
                <w:b/>
                <w:kern w:val="2"/>
                <w:sz w:val="20"/>
              </w:rPr>
            </w:pPr>
            <w:r w:rsidRPr="00C51464">
              <w:rPr>
                <w:rFonts w:ascii="Verdana" w:hAnsi="Verdana"/>
                <w:color w:val="00B050"/>
                <w:kern w:val="2"/>
                <w:sz w:val="20"/>
              </w:rPr>
              <w:t>[nurodomos atstovo pareigos, vardas, pavardė]</w:t>
            </w:r>
          </w:p>
        </w:tc>
      </w:tr>
      <w:tr w:rsidR="00BF2200" w:rsidRPr="00C51464" w14:paraId="7E437DD3" w14:textId="77777777" w:rsidTr="001B5FB1">
        <w:tc>
          <w:tcPr>
            <w:tcW w:w="5272" w:type="dxa"/>
            <w:gridSpan w:val="2"/>
          </w:tcPr>
          <w:p w14:paraId="02FA67CF" w14:textId="77777777" w:rsidR="00BF2200" w:rsidRPr="00C51464" w:rsidRDefault="00BF2200" w:rsidP="00BF2200">
            <w:pPr>
              <w:jc w:val="center"/>
              <w:rPr>
                <w:rFonts w:ascii="Verdana" w:hAnsi="Verdana"/>
                <w:bCs/>
                <w:kern w:val="2"/>
                <w:sz w:val="20"/>
              </w:rPr>
            </w:pPr>
          </w:p>
          <w:p w14:paraId="3978C9F4" w14:textId="77777777" w:rsidR="00BF2200" w:rsidRPr="00C51464" w:rsidRDefault="00BF2200" w:rsidP="00BF2200">
            <w:pPr>
              <w:jc w:val="center"/>
              <w:rPr>
                <w:rFonts w:ascii="Verdana" w:hAnsi="Verdana"/>
                <w:bCs/>
                <w:kern w:val="2"/>
                <w:sz w:val="20"/>
              </w:rPr>
            </w:pPr>
          </w:p>
          <w:p w14:paraId="13CC7138" w14:textId="69E85AB9" w:rsidR="00BF2200" w:rsidRPr="00C51464" w:rsidRDefault="00BF2200" w:rsidP="00BF2200">
            <w:pPr>
              <w:jc w:val="center"/>
              <w:rPr>
                <w:rFonts w:ascii="Verdana" w:hAnsi="Verdana"/>
                <w:bCs/>
                <w:kern w:val="2"/>
                <w:sz w:val="20"/>
              </w:rPr>
            </w:pPr>
            <w:r w:rsidRPr="00C51464">
              <w:rPr>
                <w:rFonts w:ascii="Verdana" w:hAnsi="Verdana"/>
                <w:bCs/>
                <w:kern w:val="2"/>
                <w:sz w:val="20"/>
              </w:rPr>
              <w:t>(parašas)</w:t>
            </w:r>
          </w:p>
        </w:tc>
        <w:tc>
          <w:tcPr>
            <w:tcW w:w="4355" w:type="dxa"/>
          </w:tcPr>
          <w:p w14:paraId="252032AF" w14:textId="77777777" w:rsidR="00BF2200" w:rsidRPr="00C51464" w:rsidRDefault="00BF2200" w:rsidP="00BF2200">
            <w:pPr>
              <w:jc w:val="center"/>
              <w:rPr>
                <w:rFonts w:ascii="Verdana" w:hAnsi="Verdana"/>
                <w:bCs/>
                <w:kern w:val="2"/>
                <w:sz w:val="20"/>
              </w:rPr>
            </w:pPr>
          </w:p>
          <w:p w14:paraId="59364FBC" w14:textId="77777777" w:rsidR="00BF2200" w:rsidRPr="00C51464" w:rsidRDefault="00BF2200" w:rsidP="00BF2200">
            <w:pPr>
              <w:jc w:val="center"/>
              <w:rPr>
                <w:rFonts w:ascii="Verdana" w:hAnsi="Verdana"/>
                <w:bCs/>
                <w:kern w:val="2"/>
                <w:sz w:val="20"/>
              </w:rPr>
            </w:pPr>
          </w:p>
          <w:p w14:paraId="5F453D09" w14:textId="11ED572F" w:rsidR="00BF2200" w:rsidRPr="00C51464" w:rsidRDefault="00BF2200" w:rsidP="00BF2200">
            <w:pPr>
              <w:jc w:val="center"/>
              <w:rPr>
                <w:rFonts w:ascii="Verdana" w:hAnsi="Verdana"/>
                <w:bCs/>
                <w:kern w:val="2"/>
                <w:sz w:val="20"/>
              </w:rPr>
            </w:pPr>
            <w:r w:rsidRPr="00C51464">
              <w:rPr>
                <w:rFonts w:ascii="Verdana" w:hAnsi="Verdana"/>
                <w:bCs/>
                <w:kern w:val="2"/>
                <w:sz w:val="20"/>
              </w:rPr>
              <w:t>(parašas)</w:t>
            </w:r>
          </w:p>
        </w:tc>
      </w:tr>
    </w:tbl>
    <w:p w14:paraId="7E3EF5A5" w14:textId="77777777" w:rsidR="00027B83" w:rsidRPr="00C51464" w:rsidRDefault="00027B83">
      <w:pPr>
        <w:rPr>
          <w:rFonts w:ascii="Verdana" w:hAnsi="Verdana"/>
          <w:sz w:val="20"/>
        </w:rPr>
      </w:pPr>
    </w:p>
    <w:p w14:paraId="5062ADA8" w14:textId="77777777" w:rsidR="00027B83" w:rsidRPr="00C51464" w:rsidRDefault="00027B83">
      <w:pPr>
        <w:rPr>
          <w:rFonts w:ascii="Verdana" w:hAnsi="Verdana"/>
          <w:sz w:val="20"/>
        </w:rPr>
      </w:pPr>
    </w:p>
    <w:p w14:paraId="74ACE377" w14:textId="77777777" w:rsidR="00027B83" w:rsidRPr="00C51464" w:rsidRDefault="000B0897">
      <w:pPr>
        <w:tabs>
          <w:tab w:val="left" w:pos="5400"/>
        </w:tabs>
        <w:jc w:val="center"/>
        <w:textAlignment w:val="center"/>
        <w:rPr>
          <w:rFonts w:ascii="Verdana" w:hAnsi="Verdana"/>
          <w:sz w:val="20"/>
        </w:rPr>
      </w:pPr>
      <w:r w:rsidRPr="00C51464">
        <w:rPr>
          <w:rFonts w:ascii="Verdana" w:hAnsi="Verdana"/>
          <w:b/>
          <w:bCs/>
          <w:sz w:val="20"/>
        </w:rPr>
        <w:t>______________</w:t>
      </w:r>
    </w:p>
    <w:sectPr w:rsidR="00027B83" w:rsidRPr="00C51464"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EEF08" w14:textId="77777777" w:rsidR="00A169B3" w:rsidRDefault="00A169B3">
      <w:pPr>
        <w:rPr>
          <w:sz w:val="20"/>
        </w:rPr>
      </w:pPr>
      <w:r>
        <w:rPr>
          <w:sz w:val="20"/>
        </w:rPr>
        <w:separator/>
      </w:r>
    </w:p>
  </w:endnote>
  <w:endnote w:type="continuationSeparator" w:id="0">
    <w:p w14:paraId="2070A7D9" w14:textId="77777777" w:rsidR="00A169B3" w:rsidRDefault="00A169B3">
      <w:pPr>
        <w:rPr>
          <w:sz w:val="20"/>
        </w:rPr>
      </w:pPr>
      <w:r>
        <w:rPr>
          <w:sz w:val="20"/>
        </w:rPr>
        <w:continuationSeparator/>
      </w:r>
    </w:p>
  </w:endnote>
  <w:endnote w:type="continuationNotice" w:id="1">
    <w:p w14:paraId="7006C32D" w14:textId="77777777" w:rsidR="00A169B3" w:rsidRDefault="00A16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09D3D" w14:textId="77777777" w:rsidR="00A169B3" w:rsidRDefault="00A169B3">
      <w:pPr>
        <w:rPr>
          <w:sz w:val="20"/>
        </w:rPr>
      </w:pPr>
      <w:r>
        <w:rPr>
          <w:sz w:val="20"/>
        </w:rPr>
        <w:separator/>
      </w:r>
    </w:p>
  </w:footnote>
  <w:footnote w:type="continuationSeparator" w:id="0">
    <w:p w14:paraId="2F04A976" w14:textId="77777777" w:rsidR="00A169B3" w:rsidRDefault="00A169B3">
      <w:pPr>
        <w:rPr>
          <w:sz w:val="20"/>
        </w:rPr>
      </w:pPr>
      <w:r>
        <w:rPr>
          <w:sz w:val="20"/>
        </w:rPr>
        <w:continuationSeparator/>
      </w:r>
    </w:p>
  </w:footnote>
  <w:footnote w:type="continuationNotice" w:id="1">
    <w:p w14:paraId="6CB26EE5" w14:textId="77777777" w:rsidR="00A169B3" w:rsidRDefault="00A169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11770"/>
    <w:multiLevelType w:val="multilevel"/>
    <w:tmpl w:val="4D74C92C"/>
    <w:lvl w:ilvl="0">
      <w:start w:val="3"/>
      <w:numFmt w:val="decimal"/>
      <w:lvlText w:val="%1."/>
      <w:lvlJc w:val="left"/>
      <w:pPr>
        <w:ind w:left="360" w:hanging="360"/>
      </w:pPr>
      <w:rPr>
        <w:rFonts w:hint="default"/>
        <w:b/>
      </w:rPr>
    </w:lvl>
    <w:lvl w:ilvl="1">
      <w:start w:val="1"/>
      <w:numFmt w:val="decimal"/>
      <w:lvlText w:val="%1.%2."/>
      <w:lvlJc w:val="left"/>
      <w:pPr>
        <w:ind w:left="3096" w:hanging="360"/>
      </w:pPr>
      <w:rPr>
        <w:rFonts w:hint="default"/>
        <w:b w:val="0"/>
        <w:bCs/>
      </w:rPr>
    </w:lvl>
    <w:lvl w:ilvl="2">
      <w:start w:val="1"/>
      <w:numFmt w:val="decimal"/>
      <w:lvlText w:val="%1.%2.%3."/>
      <w:lvlJc w:val="left"/>
      <w:pPr>
        <w:ind w:left="6192" w:hanging="720"/>
      </w:pPr>
      <w:rPr>
        <w:rFonts w:hint="default"/>
        <w:b w:val="0"/>
        <w:bCs/>
      </w:rPr>
    </w:lvl>
    <w:lvl w:ilvl="3">
      <w:start w:val="1"/>
      <w:numFmt w:val="decimal"/>
      <w:lvlText w:val="%1.%2.%3.%4."/>
      <w:lvlJc w:val="left"/>
      <w:pPr>
        <w:ind w:left="8928" w:hanging="720"/>
      </w:pPr>
      <w:rPr>
        <w:rFonts w:hint="default"/>
        <w:b/>
      </w:rPr>
    </w:lvl>
    <w:lvl w:ilvl="4">
      <w:start w:val="1"/>
      <w:numFmt w:val="decimal"/>
      <w:lvlText w:val="%1.%2.%3.%4.%5."/>
      <w:lvlJc w:val="left"/>
      <w:pPr>
        <w:ind w:left="12024" w:hanging="1080"/>
      </w:pPr>
      <w:rPr>
        <w:rFonts w:hint="default"/>
        <w:b/>
      </w:rPr>
    </w:lvl>
    <w:lvl w:ilvl="5">
      <w:start w:val="1"/>
      <w:numFmt w:val="decimal"/>
      <w:lvlText w:val="%1.%2.%3.%4.%5.%6."/>
      <w:lvlJc w:val="left"/>
      <w:pPr>
        <w:ind w:left="14760" w:hanging="1080"/>
      </w:pPr>
      <w:rPr>
        <w:rFonts w:hint="default"/>
        <w:b/>
      </w:rPr>
    </w:lvl>
    <w:lvl w:ilvl="6">
      <w:start w:val="1"/>
      <w:numFmt w:val="decimal"/>
      <w:lvlText w:val="%1.%2.%3.%4.%5.%6.%7."/>
      <w:lvlJc w:val="left"/>
      <w:pPr>
        <w:ind w:left="17856" w:hanging="1440"/>
      </w:pPr>
      <w:rPr>
        <w:rFonts w:hint="default"/>
        <w:b/>
      </w:rPr>
    </w:lvl>
    <w:lvl w:ilvl="7">
      <w:start w:val="1"/>
      <w:numFmt w:val="decimal"/>
      <w:lvlText w:val="%1.%2.%3.%4.%5.%6.%7.%8."/>
      <w:lvlJc w:val="left"/>
      <w:pPr>
        <w:ind w:left="20592" w:hanging="1440"/>
      </w:pPr>
      <w:rPr>
        <w:rFonts w:hint="default"/>
        <w:b/>
      </w:rPr>
    </w:lvl>
    <w:lvl w:ilvl="8">
      <w:start w:val="1"/>
      <w:numFmt w:val="decimal"/>
      <w:lvlText w:val="%1.%2.%3.%4.%5.%6.%7.%8.%9."/>
      <w:lvlJc w:val="left"/>
      <w:pPr>
        <w:ind w:left="23688" w:hanging="1800"/>
      </w:pPr>
      <w:rPr>
        <w:rFonts w:hint="default"/>
        <w:b/>
      </w:rPr>
    </w:lvl>
  </w:abstractNum>
  <w:abstractNum w:abstractNumId="1" w15:restartNumberingAfterBreak="0">
    <w:nsid w:val="1AA02DE7"/>
    <w:multiLevelType w:val="multilevel"/>
    <w:tmpl w:val="0364709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BEB388E"/>
    <w:multiLevelType w:val="multilevel"/>
    <w:tmpl w:val="DC4E3826"/>
    <w:lvl w:ilvl="0">
      <w:start w:val="4"/>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8953D8D"/>
    <w:multiLevelType w:val="hybridMultilevel"/>
    <w:tmpl w:val="C2943BA6"/>
    <w:lvl w:ilvl="0" w:tplc="39E0B5C6">
      <w:start w:val="1"/>
      <w:numFmt w:val="upperLetter"/>
      <w:lvlText w:val="(%1)"/>
      <w:lvlJc w:val="left"/>
      <w:pPr>
        <w:ind w:left="735" w:hanging="375"/>
      </w:pPr>
      <w:rPr>
        <w:rFonts w:hint="default"/>
      </w:rPr>
    </w:lvl>
    <w:lvl w:ilvl="1" w:tplc="EB50F886">
      <w:start w:val="1"/>
      <w:numFmt w:val="upperRoman"/>
      <w:lvlText w:val="%2."/>
      <w:lvlJc w:val="left"/>
      <w:pPr>
        <w:ind w:left="1800" w:hanging="720"/>
      </w:pPr>
      <w:rPr>
        <w:rFonts w:hint="default"/>
      </w:rPr>
    </w:lvl>
    <w:lvl w:ilvl="2" w:tplc="CFEE9704">
      <w:start w:val="1"/>
      <w:numFmt w:val="decimal"/>
      <w:lvlText w:val="%3)"/>
      <w:lvlJc w:val="left"/>
      <w:pPr>
        <w:ind w:left="501" w:hanging="360"/>
      </w:pPr>
      <w:rPr>
        <w:rFonts w:ascii="Times New Roman" w:hAnsi="Times New Roman" w:cs="Times New Roman"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486B4F"/>
    <w:multiLevelType w:val="multilevel"/>
    <w:tmpl w:val="B86EFE00"/>
    <w:lvl w:ilvl="0">
      <w:start w:val="5"/>
      <w:numFmt w:val="decimal"/>
      <w:lvlText w:val="%1."/>
      <w:lvlJc w:val="left"/>
      <w:pPr>
        <w:ind w:left="360" w:hanging="360"/>
      </w:pPr>
      <w:rPr>
        <w:rFonts w:hint="default"/>
      </w:rPr>
    </w:lvl>
    <w:lvl w:ilvl="1">
      <w:start w:val="1"/>
      <w:numFmt w:val="decimal"/>
      <w:lvlText w:val="%1.%2."/>
      <w:lvlJc w:val="left"/>
      <w:pPr>
        <w:ind w:left="1080" w:hanging="36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FF0373E"/>
    <w:multiLevelType w:val="multilevel"/>
    <w:tmpl w:val="A5D68814"/>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HAnsi" w:hAnsi="Verdana"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6" w15:restartNumberingAfterBreak="0">
    <w:nsid w:val="70694451"/>
    <w:multiLevelType w:val="multilevel"/>
    <w:tmpl w:val="607AB5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4E13FE"/>
    <w:multiLevelType w:val="multilevel"/>
    <w:tmpl w:val="7704793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073427707">
    <w:abstractNumId w:val="6"/>
  </w:num>
  <w:num w:numId="2" w16cid:durableId="1646349933">
    <w:abstractNumId w:val="5"/>
  </w:num>
  <w:num w:numId="3" w16cid:durableId="1600723713">
    <w:abstractNumId w:val="7"/>
  </w:num>
  <w:num w:numId="4" w16cid:durableId="792528065">
    <w:abstractNumId w:val="2"/>
  </w:num>
  <w:num w:numId="5" w16cid:durableId="1799881499">
    <w:abstractNumId w:val="1"/>
  </w:num>
  <w:num w:numId="6" w16cid:durableId="1437865304">
    <w:abstractNumId w:val="0"/>
  </w:num>
  <w:num w:numId="7" w16cid:durableId="468787417">
    <w:abstractNumId w:val="3"/>
  </w:num>
  <w:num w:numId="8" w16cid:durableId="3745437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8A9"/>
    <w:rsid w:val="00001AC6"/>
    <w:rsid w:val="00002097"/>
    <w:rsid w:val="00002AF0"/>
    <w:rsid w:val="00004A40"/>
    <w:rsid w:val="0001378B"/>
    <w:rsid w:val="00015396"/>
    <w:rsid w:val="000213E3"/>
    <w:rsid w:val="00024B3A"/>
    <w:rsid w:val="00024B6D"/>
    <w:rsid w:val="00024CA1"/>
    <w:rsid w:val="00027B83"/>
    <w:rsid w:val="00030143"/>
    <w:rsid w:val="00030697"/>
    <w:rsid w:val="0003093A"/>
    <w:rsid w:val="00033A86"/>
    <w:rsid w:val="00036711"/>
    <w:rsid w:val="0004132C"/>
    <w:rsid w:val="00046F8C"/>
    <w:rsid w:val="00057F0E"/>
    <w:rsid w:val="00064049"/>
    <w:rsid w:val="000644D2"/>
    <w:rsid w:val="0006518B"/>
    <w:rsid w:val="00065CC7"/>
    <w:rsid w:val="00070C08"/>
    <w:rsid w:val="00073E63"/>
    <w:rsid w:val="00077FD8"/>
    <w:rsid w:val="00080B52"/>
    <w:rsid w:val="000815E6"/>
    <w:rsid w:val="00084CC4"/>
    <w:rsid w:val="00097154"/>
    <w:rsid w:val="00097169"/>
    <w:rsid w:val="000A4159"/>
    <w:rsid w:val="000A4809"/>
    <w:rsid w:val="000A6D15"/>
    <w:rsid w:val="000A7EAF"/>
    <w:rsid w:val="000B0897"/>
    <w:rsid w:val="000B0E18"/>
    <w:rsid w:val="000B165B"/>
    <w:rsid w:val="000B1CFC"/>
    <w:rsid w:val="000B20C9"/>
    <w:rsid w:val="000B3E38"/>
    <w:rsid w:val="000B4CDF"/>
    <w:rsid w:val="000C3012"/>
    <w:rsid w:val="000C3767"/>
    <w:rsid w:val="000C3CFD"/>
    <w:rsid w:val="000C522D"/>
    <w:rsid w:val="000D3707"/>
    <w:rsid w:val="000D4A17"/>
    <w:rsid w:val="000D6623"/>
    <w:rsid w:val="000E1849"/>
    <w:rsid w:val="000E1BFD"/>
    <w:rsid w:val="000E3EBE"/>
    <w:rsid w:val="000F017E"/>
    <w:rsid w:val="000F1A76"/>
    <w:rsid w:val="000F5215"/>
    <w:rsid w:val="000F566C"/>
    <w:rsid w:val="000F7515"/>
    <w:rsid w:val="00101865"/>
    <w:rsid w:val="00101993"/>
    <w:rsid w:val="001040C8"/>
    <w:rsid w:val="00104AF6"/>
    <w:rsid w:val="00104C0A"/>
    <w:rsid w:val="001065D5"/>
    <w:rsid w:val="00111756"/>
    <w:rsid w:val="00113A24"/>
    <w:rsid w:val="00114BD8"/>
    <w:rsid w:val="00115033"/>
    <w:rsid w:val="0011616F"/>
    <w:rsid w:val="001241FF"/>
    <w:rsid w:val="00124D90"/>
    <w:rsid w:val="00126773"/>
    <w:rsid w:val="00131F28"/>
    <w:rsid w:val="00137826"/>
    <w:rsid w:val="00137A8F"/>
    <w:rsid w:val="00137CE7"/>
    <w:rsid w:val="001407C7"/>
    <w:rsid w:val="00141462"/>
    <w:rsid w:val="0014188F"/>
    <w:rsid w:val="00142569"/>
    <w:rsid w:val="001448F6"/>
    <w:rsid w:val="00144E52"/>
    <w:rsid w:val="00145C79"/>
    <w:rsid w:val="001519EB"/>
    <w:rsid w:val="0015273C"/>
    <w:rsid w:val="00164831"/>
    <w:rsid w:val="00165E9B"/>
    <w:rsid w:val="00175F51"/>
    <w:rsid w:val="00176F0C"/>
    <w:rsid w:val="001849DC"/>
    <w:rsid w:val="0018520C"/>
    <w:rsid w:val="001863A3"/>
    <w:rsid w:val="0018643C"/>
    <w:rsid w:val="00187FDF"/>
    <w:rsid w:val="00190DE1"/>
    <w:rsid w:val="00192AA1"/>
    <w:rsid w:val="0019357F"/>
    <w:rsid w:val="0019412C"/>
    <w:rsid w:val="001954D8"/>
    <w:rsid w:val="001956CB"/>
    <w:rsid w:val="00195EAB"/>
    <w:rsid w:val="001A16E0"/>
    <w:rsid w:val="001A1D85"/>
    <w:rsid w:val="001A342E"/>
    <w:rsid w:val="001A37A6"/>
    <w:rsid w:val="001A4C3E"/>
    <w:rsid w:val="001A5174"/>
    <w:rsid w:val="001A5F6B"/>
    <w:rsid w:val="001A7D5D"/>
    <w:rsid w:val="001B0869"/>
    <w:rsid w:val="001B0F84"/>
    <w:rsid w:val="001B15BA"/>
    <w:rsid w:val="001B21F2"/>
    <w:rsid w:val="001B2E03"/>
    <w:rsid w:val="001B45FA"/>
    <w:rsid w:val="001B57E8"/>
    <w:rsid w:val="001B5FB1"/>
    <w:rsid w:val="001C527A"/>
    <w:rsid w:val="001D6EFD"/>
    <w:rsid w:val="001E0CC1"/>
    <w:rsid w:val="001E0D87"/>
    <w:rsid w:val="001E3F2D"/>
    <w:rsid w:val="001E7A68"/>
    <w:rsid w:val="001F14DA"/>
    <w:rsid w:val="001F42B8"/>
    <w:rsid w:val="001F5B60"/>
    <w:rsid w:val="0020023E"/>
    <w:rsid w:val="00200845"/>
    <w:rsid w:val="002031FA"/>
    <w:rsid w:val="00205AEC"/>
    <w:rsid w:val="00206A62"/>
    <w:rsid w:val="00206D7C"/>
    <w:rsid w:val="0021376E"/>
    <w:rsid w:val="002164A1"/>
    <w:rsid w:val="0022005F"/>
    <w:rsid w:val="00222051"/>
    <w:rsid w:val="00222450"/>
    <w:rsid w:val="00223592"/>
    <w:rsid w:val="002255EE"/>
    <w:rsid w:val="00230D81"/>
    <w:rsid w:val="002310B2"/>
    <w:rsid w:val="00240397"/>
    <w:rsid w:val="00245EBB"/>
    <w:rsid w:val="00261C4A"/>
    <w:rsid w:val="0026289F"/>
    <w:rsid w:val="00263C6B"/>
    <w:rsid w:val="00267821"/>
    <w:rsid w:val="00270740"/>
    <w:rsid w:val="00272CDD"/>
    <w:rsid w:val="00273285"/>
    <w:rsid w:val="00273452"/>
    <w:rsid w:val="00273882"/>
    <w:rsid w:val="0027507D"/>
    <w:rsid w:val="00276587"/>
    <w:rsid w:val="002776A8"/>
    <w:rsid w:val="002805F7"/>
    <w:rsid w:val="002854D6"/>
    <w:rsid w:val="002938F9"/>
    <w:rsid w:val="002976DB"/>
    <w:rsid w:val="00297C42"/>
    <w:rsid w:val="002A36AE"/>
    <w:rsid w:val="002A6282"/>
    <w:rsid w:val="002A7C3C"/>
    <w:rsid w:val="002B030D"/>
    <w:rsid w:val="002B7678"/>
    <w:rsid w:val="002C3733"/>
    <w:rsid w:val="002C4015"/>
    <w:rsid w:val="002C4B50"/>
    <w:rsid w:val="002C7BB0"/>
    <w:rsid w:val="002D6021"/>
    <w:rsid w:val="002D61B9"/>
    <w:rsid w:val="002D6AD2"/>
    <w:rsid w:val="002D6C12"/>
    <w:rsid w:val="002E0EF6"/>
    <w:rsid w:val="002E754A"/>
    <w:rsid w:val="002E79DF"/>
    <w:rsid w:val="002F1517"/>
    <w:rsid w:val="002F36F8"/>
    <w:rsid w:val="00301A6B"/>
    <w:rsid w:val="00302093"/>
    <w:rsid w:val="003036FA"/>
    <w:rsid w:val="003046E9"/>
    <w:rsid w:val="003066BD"/>
    <w:rsid w:val="00310684"/>
    <w:rsid w:val="00315D8A"/>
    <w:rsid w:val="00320C09"/>
    <w:rsid w:val="0032190A"/>
    <w:rsid w:val="0032415F"/>
    <w:rsid w:val="00327061"/>
    <w:rsid w:val="00331765"/>
    <w:rsid w:val="00331A80"/>
    <w:rsid w:val="0034196B"/>
    <w:rsid w:val="00343EEE"/>
    <w:rsid w:val="003464D0"/>
    <w:rsid w:val="00353692"/>
    <w:rsid w:val="00360BEF"/>
    <w:rsid w:val="003709D6"/>
    <w:rsid w:val="00370EB5"/>
    <w:rsid w:val="003740B2"/>
    <w:rsid w:val="0037572F"/>
    <w:rsid w:val="003761F8"/>
    <w:rsid w:val="003766C5"/>
    <w:rsid w:val="003821FE"/>
    <w:rsid w:val="00382BD1"/>
    <w:rsid w:val="003851F7"/>
    <w:rsid w:val="003938DB"/>
    <w:rsid w:val="003A2233"/>
    <w:rsid w:val="003A75BD"/>
    <w:rsid w:val="003B0BE0"/>
    <w:rsid w:val="003B26EE"/>
    <w:rsid w:val="003B4AA1"/>
    <w:rsid w:val="003B5BCB"/>
    <w:rsid w:val="003C18C4"/>
    <w:rsid w:val="003C2930"/>
    <w:rsid w:val="003C2983"/>
    <w:rsid w:val="003C2BFA"/>
    <w:rsid w:val="003C3397"/>
    <w:rsid w:val="003C533E"/>
    <w:rsid w:val="003D1213"/>
    <w:rsid w:val="003D1DE1"/>
    <w:rsid w:val="003D47FB"/>
    <w:rsid w:val="003D717E"/>
    <w:rsid w:val="003D73CD"/>
    <w:rsid w:val="003E2CF9"/>
    <w:rsid w:val="003E48D0"/>
    <w:rsid w:val="003E652D"/>
    <w:rsid w:val="003E7BF6"/>
    <w:rsid w:val="003E7F4E"/>
    <w:rsid w:val="003F1F7B"/>
    <w:rsid w:val="003F3BF6"/>
    <w:rsid w:val="003F737D"/>
    <w:rsid w:val="003F7DDA"/>
    <w:rsid w:val="0040468B"/>
    <w:rsid w:val="00405446"/>
    <w:rsid w:val="004071AB"/>
    <w:rsid w:val="0041264D"/>
    <w:rsid w:val="00414892"/>
    <w:rsid w:val="00416DF3"/>
    <w:rsid w:val="00421DEA"/>
    <w:rsid w:val="00422CB3"/>
    <w:rsid w:val="00424BB3"/>
    <w:rsid w:val="004257C9"/>
    <w:rsid w:val="004304CE"/>
    <w:rsid w:val="00430E7D"/>
    <w:rsid w:val="00431E89"/>
    <w:rsid w:val="0043508F"/>
    <w:rsid w:val="00440B92"/>
    <w:rsid w:val="00443851"/>
    <w:rsid w:val="00444132"/>
    <w:rsid w:val="00445C96"/>
    <w:rsid w:val="00446778"/>
    <w:rsid w:val="00447727"/>
    <w:rsid w:val="00452E1A"/>
    <w:rsid w:val="00453125"/>
    <w:rsid w:val="00454138"/>
    <w:rsid w:val="00461EB0"/>
    <w:rsid w:val="00461F8B"/>
    <w:rsid w:val="0046235C"/>
    <w:rsid w:val="004623B2"/>
    <w:rsid w:val="004624C5"/>
    <w:rsid w:val="00464635"/>
    <w:rsid w:val="004653A0"/>
    <w:rsid w:val="00466055"/>
    <w:rsid w:val="00471F89"/>
    <w:rsid w:val="00472060"/>
    <w:rsid w:val="00476780"/>
    <w:rsid w:val="00476AB8"/>
    <w:rsid w:val="00480644"/>
    <w:rsid w:val="00481D32"/>
    <w:rsid w:val="00482737"/>
    <w:rsid w:val="00482DE7"/>
    <w:rsid w:val="00483E45"/>
    <w:rsid w:val="00486E07"/>
    <w:rsid w:val="004927F5"/>
    <w:rsid w:val="004A099A"/>
    <w:rsid w:val="004A2BA6"/>
    <w:rsid w:val="004A3184"/>
    <w:rsid w:val="004A3BF1"/>
    <w:rsid w:val="004A5026"/>
    <w:rsid w:val="004A721B"/>
    <w:rsid w:val="004A7CF6"/>
    <w:rsid w:val="004A7D10"/>
    <w:rsid w:val="004B4AE4"/>
    <w:rsid w:val="004D0003"/>
    <w:rsid w:val="004D133F"/>
    <w:rsid w:val="004D6383"/>
    <w:rsid w:val="004D6C22"/>
    <w:rsid w:val="004D7683"/>
    <w:rsid w:val="004E1601"/>
    <w:rsid w:val="004E2490"/>
    <w:rsid w:val="004E387B"/>
    <w:rsid w:val="004E6FDB"/>
    <w:rsid w:val="004F0164"/>
    <w:rsid w:val="004F4A94"/>
    <w:rsid w:val="005009AC"/>
    <w:rsid w:val="00500C06"/>
    <w:rsid w:val="00500FDD"/>
    <w:rsid w:val="00501B8A"/>
    <w:rsid w:val="005020FD"/>
    <w:rsid w:val="00505AAA"/>
    <w:rsid w:val="00510365"/>
    <w:rsid w:val="00513510"/>
    <w:rsid w:val="00520ECF"/>
    <w:rsid w:val="00523102"/>
    <w:rsid w:val="00523781"/>
    <w:rsid w:val="00523C83"/>
    <w:rsid w:val="0053134E"/>
    <w:rsid w:val="00534346"/>
    <w:rsid w:val="00535205"/>
    <w:rsid w:val="00536833"/>
    <w:rsid w:val="0054001B"/>
    <w:rsid w:val="00541641"/>
    <w:rsid w:val="00546D21"/>
    <w:rsid w:val="005476D4"/>
    <w:rsid w:val="00547AF8"/>
    <w:rsid w:val="00552C21"/>
    <w:rsid w:val="00554AB2"/>
    <w:rsid w:val="00555FA3"/>
    <w:rsid w:val="00564C4E"/>
    <w:rsid w:val="0056730E"/>
    <w:rsid w:val="00567979"/>
    <w:rsid w:val="00567AD8"/>
    <w:rsid w:val="00570447"/>
    <w:rsid w:val="00570C90"/>
    <w:rsid w:val="00571102"/>
    <w:rsid w:val="00573ABA"/>
    <w:rsid w:val="005761FC"/>
    <w:rsid w:val="00576C3B"/>
    <w:rsid w:val="005805E1"/>
    <w:rsid w:val="00583B2A"/>
    <w:rsid w:val="00585C6A"/>
    <w:rsid w:val="005914EF"/>
    <w:rsid w:val="00595997"/>
    <w:rsid w:val="00597D7D"/>
    <w:rsid w:val="005A39C5"/>
    <w:rsid w:val="005B0143"/>
    <w:rsid w:val="005B2586"/>
    <w:rsid w:val="005B2B4C"/>
    <w:rsid w:val="005B3B09"/>
    <w:rsid w:val="005B513F"/>
    <w:rsid w:val="005B67A4"/>
    <w:rsid w:val="005C5EC0"/>
    <w:rsid w:val="005C61CA"/>
    <w:rsid w:val="005D628D"/>
    <w:rsid w:val="005D6B39"/>
    <w:rsid w:val="005E071A"/>
    <w:rsid w:val="005E1FCE"/>
    <w:rsid w:val="005E32F9"/>
    <w:rsid w:val="005F5055"/>
    <w:rsid w:val="005F57D4"/>
    <w:rsid w:val="005F759E"/>
    <w:rsid w:val="00600C7F"/>
    <w:rsid w:val="00601047"/>
    <w:rsid w:val="006044A2"/>
    <w:rsid w:val="00607E7B"/>
    <w:rsid w:val="006131DC"/>
    <w:rsid w:val="0061397A"/>
    <w:rsid w:val="00615D27"/>
    <w:rsid w:val="006165AA"/>
    <w:rsid w:val="00617641"/>
    <w:rsid w:val="00621494"/>
    <w:rsid w:val="00622128"/>
    <w:rsid w:val="006222E5"/>
    <w:rsid w:val="006237A1"/>
    <w:rsid w:val="00624152"/>
    <w:rsid w:val="00624617"/>
    <w:rsid w:val="00624857"/>
    <w:rsid w:val="0063449C"/>
    <w:rsid w:val="00634F4E"/>
    <w:rsid w:val="00640715"/>
    <w:rsid w:val="00641284"/>
    <w:rsid w:val="006415EA"/>
    <w:rsid w:val="006427E9"/>
    <w:rsid w:val="00642C5F"/>
    <w:rsid w:val="0064362B"/>
    <w:rsid w:val="00645B76"/>
    <w:rsid w:val="00646D5E"/>
    <w:rsid w:val="00647E57"/>
    <w:rsid w:val="006537BF"/>
    <w:rsid w:val="00653E02"/>
    <w:rsid w:val="00655850"/>
    <w:rsid w:val="00657878"/>
    <w:rsid w:val="00661ED1"/>
    <w:rsid w:val="006705F4"/>
    <w:rsid w:val="006802D2"/>
    <w:rsid w:val="0068247A"/>
    <w:rsid w:val="00685AC3"/>
    <w:rsid w:val="006862C4"/>
    <w:rsid w:val="00686F0A"/>
    <w:rsid w:val="00693844"/>
    <w:rsid w:val="006954FD"/>
    <w:rsid w:val="006A3DB2"/>
    <w:rsid w:val="006A4866"/>
    <w:rsid w:val="006A63AF"/>
    <w:rsid w:val="006B0CBC"/>
    <w:rsid w:val="006B2479"/>
    <w:rsid w:val="006B381C"/>
    <w:rsid w:val="006B7A18"/>
    <w:rsid w:val="006C4858"/>
    <w:rsid w:val="006C5C9E"/>
    <w:rsid w:val="006C5DEA"/>
    <w:rsid w:val="006C6F0A"/>
    <w:rsid w:val="006D488A"/>
    <w:rsid w:val="006D5242"/>
    <w:rsid w:val="006D53D0"/>
    <w:rsid w:val="006D5787"/>
    <w:rsid w:val="006D629F"/>
    <w:rsid w:val="006E0CF1"/>
    <w:rsid w:val="006E7560"/>
    <w:rsid w:val="006F0CBC"/>
    <w:rsid w:val="006F0F88"/>
    <w:rsid w:val="00700664"/>
    <w:rsid w:val="00700FFC"/>
    <w:rsid w:val="00706A8F"/>
    <w:rsid w:val="007072A6"/>
    <w:rsid w:val="0071122B"/>
    <w:rsid w:val="00711928"/>
    <w:rsid w:val="0071254F"/>
    <w:rsid w:val="0071324F"/>
    <w:rsid w:val="00714300"/>
    <w:rsid w:val="00725B00"/>
    <w:rsid w:val="0073080C"/>
    <w:rsid w:val="00730EC1"/>
    <w:rsid w:val="007310D3"/>
    <w:rsid w:val="007341C6"/>
    <w:rsid w:val="0073421D"/>
    <w:rsid w:val="0073481C"/>
    <w:rsid w:val="00737454"/>
    <w:rsid w:val="007402B6"/>
    <w:rsid w:val="00742619"/>
    <w:rsid w:val="007472A8"/>
    <w:rsid w:val="0075307D"/>
    <w:rsid w:val="007539B8"/>
    <w:rsid w:val="00755921"/>
    <w:rsid w:val="00763F81"/>
    <w:rsid w:val="00764190"/>
    <w:rsid w:val="00765441"/>
    <w:rsid w:val="0076562E"/>
    <w:rsid w:val="00766501"/>
    <w:rsid w:val="00767166"/>
    <w:rsid w:val="007700D0"/>
    <w:rsid w:val="00770747"/>
    <w:rsid w:val="007708C3"/>
    <w:rsid w:val="007771EC"/>
    <w:rsid w:val="007840FD"/>
    <w:rsid w:val="00784CED"/>
    <w:rsid w:val="0078706E"/>
    <w:rsid w:val="00790E10"/>
    <w:rsid w:val="00791F23"/>
    <w:rsid w:val="00794474"/>
    <w:rsid w:val="007961E9"/>
    <w:rsid w:val="007A1E72"/>
    <w:rsid w:val="007A4966"/>
    <w:rsid w:val="007A4CBD"/>
    <w:rsid w:val="007A7445"/>
    <w:rsid w:val="007A7FD0"/>
    <w:rsid w:val="007B4A2D"/>
    <w:rsid w:val="007C72BC"/>
    <w:rsid w:val="007E1844"/>
    <w:rsid w:val="007E21F4"/>
    <w:rsid w:val="007F083C"/>
    <w:rsid w:val="007F18EE"/>
    <w:rsid w:val="007F45CF"/>
    <w:rsid w:val="00802876"/>
    <w:rsid w:val="00804748"/>
    <w:rsid w:val="008057BF"/>
    <w:rsid w:val="00806377"/>
    <w:rsid w:val="00815308"/>
    <w:rsid w:val="0081722C"/>
    <w:rsid w:val="00824E5E"/>
    <w:rsid w:val="008314DC"/>
    <w:rsid w:val="0083393F"/>
    <w:rsid w:val="0084457B"/>
    <w:rsid w:val="00845ED8"/>
    <w:rsid w:val="0084612F"/>
    <w:rsid w:val="008479F8"/>
    <w:rsid w:val="00850AF7"/>
    <w:rsid w:val="0085635A"/>
    <w:rsid w:val="00860B47"/>
    <w:rsid w:val="00862957"/>
    <w:rsid w:val="008640DB"/>
    <w:rsid w:val="00865237"/>
    <w:rsid w:val="00872E86"/>
    <w:rsid w:val="008757D2"/>
    <w:rsid w:val="00875F6B"/>
    <w:rsid w:val="00877C09"/>
    <w:rsid w:val="00881018"/>
    <w:rsid w:val="00882140"/>
    <w:rsid w:val="0088311E"/>
    <w:rsid w:val="00893F80"/>
    <w:rsid w:val="00893FCE"/>
    <w:rsid w:val="00894B6C"/>
    <w:rsid w:val="00894C6D"/>
    <w:rsid w:val="00896001"/>
    <w:rsid w:val="00897F76"/>
    <w:rsid w:val="008A2DCB"/>
    <w:rsid w:val="008A3DE9"/>
    <w:rsid w:val="008A42F7"/>
    <w:rsid w:val="008A52D2"/>
    <w:rsid w:val="008A6745"/>
    <w:rsid w:val="008A7059"/>
    <w:rsid w:val="008B02A4"/>
    <w:rsid w:val="008B4DB6"/>
    <w:rsid w:val="008B6663"/>
    <w:rsid w:val="008B6AB6"/>
    <w:rsid w:val="008B6AC7"/>
    <w:rsid w:val="008B7BF5"/>
    <w:rsid w:val="008D178F"/>
    <w:rsid w:val="008D79AA"/>
    <w:rsid w:val="008E274F"/>
    <w:rsid w:val="008E3DFA"/>
    <w:rsid w:val="008E4F33"/>
    <w:rsid w:val="008E69B6"/>
    <w:rsid w:val="008E7DCB"/>
    <w:rsid w:val="008F1C19"/>
    <w:rsid w:val="008F343A"/>
    <w:rsid w:val="008F5FCB"/>
    <w:rsid w:val="008F6BCA"/>
    <w:rsid w:val="00902D2A"/>
    <w:rsid w:val="00903CD4"/>
    <w:rsid w:val="00906B8B"/>
    <w:rsid w:val="009118D2"/>
    <w:rsid w:val="00913609"/>
    <w:rsid w:val="009146DE"/>
    <w:rsid w:val="009303FE"/>
    <w:rsid w:val="00935772"/>
    <w:rsid w:val="00942A51"/>
    <w:rsid w:val="009448D0"/>
    <w:rsid w:val="009463FD"/>
    <w:rsid w:val="009469BA"/>
    <w:rsid w:val="0095591F"/>
    <w:rsid w:val="00971134"/>
    <w:rsid w:val="0097188E"/>
    <w:rsid w:val="009728BC"/>
    <w:rsid w:val="009761A9"/>
    <w:rsid w:val="0097761F"/>
    <w:rsid w:val="009827D1"/>
    <w:rsid w:val="0098281C"/>
    <w:rsid w:val="00985B0A"/>
    <w:rsid w:val="00992F21"/>
    <w:rsid w:val="009A0324"/>
    <w:rsid w:val="009A172F"/>
    <w:rsid w:val="009A2388"/>
    <w:rsid w:val="009A324E"/>
    <w:rsid w:val="009A5B3D"/>
    <w:rsid w:val="009A63B3"/>
    <w:rsid w:val="009B1AA8"/>
    <w:rsid w:val="009B1C77"/>
    <w:rsid w:val="009B2E1F"/>
    <w:rsid w:val="009B3388"/>
    <w:rsid w:val="009C2E96"/>
    <w:rsid w:val="009C33AA"/>
    <w:rsid w:val="009C38F0"/>
    <w:rsid w:val="009E24B3"/>
    <w:rsid w:val="009E3BD0"/>
    <w:rsid w:val="009E6500"/>
    <w:rsid w:val="009E69E4"/>
    <w:rsid w:val="009E7A15"/>
    <w:rsid w:val="009F0586"/>
    <w:rsid w:val="009F1D2A"/>
    <w:rsid w:val="009F2724"/>
    <w:rsid w:val="009F4F49"/>
    <w:rsid w:val="00A00AB1"/>
    <w:rsid w:val="00A00D9C"/>
    <w:rsid w:val="00A10B6F"/>
    <w:rsid w:val="00A12AB0"/>
    <w:rsid w:val="00A149D4"/>
    <w:rsid w:val="00A14B3E"/>
    <w:rsid w:val="00A169B3"/>
    <w:rsid w:val="00A21135"/>
    <w:rsid w:val="00A22905"/>
    <w:rsid w:val="00A244A4"/>
    <w:rsid w:val="00A252B5"/>
    <w:rsid w:val="00A26CEF"/>
    <w:rsid w:val="00A32077"/>
    <w:rsid w:val="00A32C58"/>
    <w:rsid w:val="00A3665A"/>
    <w:rsid w:val="00A36688"/>
    <w:rsid w:val="00A440E5"/>
    <w:rsid w:val="00A47FE1"/>
    <w:rsid w:val="00A50F83"/>
    <w:rsid w:val="00A5584B"/>
    <w:rsid w:val="00A56A61"/>
    <w:rsid w:val="00A56EE0"/>
    <w:rsid w:val="00A607E9"/>
    <w:rsid w:val="00A66325"/>
    <w:rsid w:val="00A72765"/>
    <w:rsid w:val="00A72CFC"/>
    <w:rsid w:val="00A82EF5"/>
    <w:rsid w:val="00A850EB"/>
    <w:rsid w:val="00A902F2"/>
    <w:rsid w:val="00A9150E"/>
    <w:rsid w:val="00A91F90"/>
    <w:rsid w:val="00AA15B3"/>
    <w:rsid w:val="00AA423F"/>
    <w:rsid w:val="00AA6EE4"/>
    <w:rsid w:val="00AA72AC"/>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3104"/>
    <w:rsid w:val="00AF32D9"/>
    <w:rsid w:val="00AF38E0"/>
    <w:rsid w:val="00AF516E"/>
    <w:rsid w:val="00AF538F"/>
    <w:rsid w:val="00B02676"/>
    <w:rsid w:val="00B03FDD"/>
    <w:rsid w:val="00B04AD0"/>
    <w:rsid w:val="00B116FB"/>
    <w:rsid w:val="00B11E83"/>
    <w:rsid w:val="00B152A1"/>
    <w:rsid w:val="00B15FA1"/>
    <w:rsid w:val="00B164B1"/>
    <w:rsid w:val="00B16D3F"/>
    <w:rsid w:val="00B218F1"/>
    <w:rsid w:val="00B234AD"/>
    <w:rsid w:val="00B258BE"/>
    <w:rsid w:val="00B2696B"/>
    <w:rsid w:val="00B306BB"/>
    <w:rsid w:val="00B37DDD"/>
    <w:rsid w:val="00B55330"/>
    <w:rsid w:val="00B55C9E"/>
    <w:rsid w:val="00B6539A"/>
    <w:rsid w:val="00B67CB7"/>
    <w:rsid w:val="00B71D58"/>
    <w:rsid w:val="00B74BC3"/>
    <w:rsid w:val="00B7549F"/>
    <w:rsid w:val="00B81976"/>
    <w:rsid w:val="00B82068"/>
    <w:rsid w:val="00B84057"/>
    <w:rsid w:val="00B93C38"/>
    <w:rsid w:val="00B97344"/>
    <w:rsid w:val="00BA0E52"/>
    <w:rsid w:val="00BA16E0"/>
    <w:rsid w:val="00BA3D13"/>
    <w:rsid w:val="00BB16A7"/>
    <w:rsid w:val="00BB352A"/>
    <w:rsid w:val="00BB3E9E"/>
    <w:rsid w:val="00BB438D"/>
    <w:rsid w:val="00BB78AA"/>
    <w:rsid w:val="00BC231B"/>
    <w:rsid w:val="00BC260C"/>
    <w:rsid w:val="00BC4BC0"/>
    <w:rsid w:val="00BC524B"/>
    <w:rsid w:val="00BD583B"/>
    <w:rsid w:val="00BD6D04"/>
    <w:rsid w:val="00BE116E"/>
    <w:rsid w:val="00BE7CEC"/>
    <w:rsid w:val="00BF2200"/>
    <w:rsid w:val="00BF536E"/>
    <w:rsid w:val="00C04D2B"/>
    <w:rsid w:val="00C058B6"/>
    <w:rsid w:val="00C10568"/>
    <w:rsid w:val="00C12813"/>
    <w:rsid w:val="00C1497D"/>
    <w:rsid w:val="00C15B2E"/>
    <w:rsid w:val="00C15E67"/>
    <w:rsid w:val="00C1609D"/>
    <w:rsid w:val="00C16559"/>
    <w:rsid w:val="00C16ADA"/>
    <w:rsid w:val="00C16F97"/>
    <w:rsid w:val="00C217D5"/>
    <w:rsid w:val="00C22A92"/>
    <w:rsid w:val="00C23674"/>
    <w:rsid w:val="00C244D0"/>
    <w:rsid w:val="00C253BB"/>
    <w:rsid w:val="00C302EF"/>
    <w:rsid w:val="00C30B11"/>
    <w:rsid w:val="00C30D66"/>
    <w:rsid w:val="00C41A0E"/>
    <w:rsid w:val="00C41D80"/>
    <w:rsid w:val="00C51464"/>
    <w:rsid w:val="00C559A4"/>
    <w:rsid w:val="00C60420"/>
    <w:rsid w:val="00C66979"/>
    <w:rsid w:val="00C66D97"/>
    <w:rsid w:val="00C71FE2"/>
    <w:rsid w:val="00C75249"/>
    <w:rsid w:val="00C75913"/>
    <w:rsid w:val="00C82532"/>
    <w:rsid w:val="00C87EB7"/>
    <w:rsid w:val="00C9664F"/>
    <w:rsid w:val="00CA0639"/>
    <w:rsid w:val="00CA364D"/>
    <w:rsid w:val="00CA61BA"/>
    <w:rsid w:val="00CA6A63"/>
    <w:rsid w:val="00CB3176"/>
    <w:rsid w:val="00CB5622"/>
    <w:rsid w:val="00CB685A"/>
    <w:rsid w:val="00CC0864"/>
    <w:rsid w:val="00CC3202"/>
    <w:rsid w:val="00CD0A25"/>
    <w:rsid w:val="00CD1616"/>
    <w:rsid w:val="00CD4ED6"/>
    <w:rsid w:val="00CD5C43"/>
    <w:rsid w:val="00CE51DD"/>
    <w:rsid w:val="00CF2274"/>
    <w:rsid w:val="00CF3ED7"/>
    <w:rsid w:val="00CF71C2"/>
    <w:rsid w:val="00D00324"/>
    <w:rsid w:val="00D006D9"/>
    <w:rsid w:val="00D0515A"/>
    <w:rsid w:val="00D05B42"/>
    <w:rsid w:val="00D06872"/>
    <w:rsid w:val="00D071B7"/>
    <w:rsid w:val="00D14037"/>
    <w:rsid w:val="00D14F81"/>
    <w:rsid w:val="00D16C4E"/>
    <w:rsid w:val="00D208DA"/>
    <w:rsid w:val="00D20E58"/>
    <w:rsid w:val="00D21828"/>
    <w:rsid w:val="00D24D08"/>
    <w:rsid w:val="00D27ADA"/>
    <w:rsid w:val="00D30B3D"/>
    <w:rsid w:val="00D30FC1"/>
    <w:rsid w:val="00D3235A"/>
    <w:rsid w:val="00D33F7E"/>
    <w:rsid w:val="00D362DC"/>
    <w:rsid w:val="00D3653E"/>
    <w:rsid w:val="00D417D2"/>
    <w:rsid w:val="00D430F1"/>
    <w:rsid w:val="00D47D7A"/>
    <w:rsid w:val="00D50A9C"/>
    <w:rsid w:val="00D55D00"/>
    <w:rsid w:val="00D55E7C"/>
    <w:rsid w:val="00D570A5"/>
    <w:rsid w:val="00D61FC1"/>
    <w:rsid w:val="00D623A6"/>
    <w:rsid w:val="00D626C2"/>
    <w:rsid w:val="00D63549"/>
    <w:rsid w:val="00D70A81"/>
    <w:rsid w:val="00D72D56"/>
    <w:rsid w:val="00D730EC"/>
    <w:rsid w:val="00D766F3"/>
    <w:rsid w:val="00D768AD"/>
    <w:rsid w:val="00D77439"/>
    <w:rsid w:val="00D77E9B"/>
    <w:rsid w:val="00D80868"/>
    <w:rsid w:val="00D80E3E"/>
    <w:rsid w:val="00D817DE"/>
    <w:rsid w:val="00D8266E"/>
    <w:rsid w:val="00D84197"/>
    <w:rsid w:val="00D84316"/>
    <w:rsid w:val="00D86DDB"/>
    <w:rsid w:val="00D87154"/>
    <w:rsid w:val="00D91254"/>
    <w:rsid w:val="00D960B9"/>
    <w:rsid w:val="00DA4E0C"/>
    <w:rsid w:val="00DB4AFA"/>
    <w:rsid w:val="00DB55B6"/>
    <w:rsid w:val="00DB6E09"/>
    <w:rsid w:val="00DB72F9"/>
    <w:rsid w:val="00DC2992"/>
    <w:rsid w:val="00DC3ED8"/>
    <w:rsid w:val="00DC6279"/>
    <w:rsid w:val="00DC744B"/>
    <w:rsid w:val="00DD1429"/>
    <w:rsid w:val="00DE05CE"/>
    <w:rsid w:val="00DE0ECC"/>
    <w:rsid w:val="00DE1EE9"/>
    <w:rsid w:val="00DE4B76"/>
    <w:rsid w:val="00DF3450"/>
    <w:rsid w:val="00DF40F2"/>
    <w:rsid w:val="00DF580E"/>
    <w:rsid w:val="00DF7BCD"/>
    <w:rsid w:val="00E05469"/>
    <w:rsid w:val="00E11002"/>
    <w:rsid w:val="00E1155F"/>
    <w:rsid w:val="00E1184F"/>
    <w:rsid w:val="00E133BD"/>
    <w:rsid w:val="00E14698"/>
    <w:rsid w:val="00E146BB"/>
    <w:rsid w:val="00E1644F"/>
    <w:rsid w:val="00E179DC"/>
    <w:rsid w:val="00E17D32"/>
    <w:rsid w:val="00E21D12"/>
    <w:rsid w:val="00E2765B"/>
    <w:rsid w:val="00E27937"/>
    <w:rsid w:val="00E30022"/>
    <w:rsid w:val="00E31D0E"/>
    <w:rsid w:val="00E33FDE"/>
    <w:rsid w:val="00E36519"/>
    <w:rsid w:val="00E50CDD"/>
    <w:rsid w:val="00E524F0"/>
    <w:rsid w:val="00E60C51"/>
    <w:rsid w:val="00E61D8A"/>
    <w:rsid w:val="00E63355"/>
    <w:rsid w:val="00E668C9"/>
    <w:rsid w:val="00E67B5D"/>
    <w:rsid w:val="00E74150"/>
    <w:rsid w:val="00E749D3"/>
    <w:rsid w:val="00E776E1"/>
    <w:rsid w:val="00E77756"/>
    <w:rsid w:val="00E839BC"/>
    <w:rsid w:val="00E83CCB"/>
    <w:rsid w:val="00E83DD5"/>
    <w:rsid w:val="00E87911"/>
    <w:rsid w:val="00E9403E"/>
    <w:rsid w:val="00EB2534"/>
    <w:rsid w:val="00EB332A"/>
    <w:rsid w:val="00EB4E2B"/>
    <w:rsid w:val="00EB515F"/>
    <w:rsid w:val="00EB7860"/>
    <w:rsid w:val="00EB78E4"/>
    <w:rsid w:val="00EC01F1"/>
    <w:rsid w:val="00EC2818"/>
    <w:rsid w:val="00EC3EDE"/>
    <w:rsid w:val="00EC5267"/>
    <w:rsid w:val="00EC69F9"/>
    <w:rsid w:val="00ED4104"/>
    <w:rsid w:val="00EE126E"/>
    <w:rsid w:val="00EE4AF2"/>
    <w:rsid w:val="00EE4DC7"/>
    <w:rsid w:val="00EF3649"/>
    <w:rsid w:val="00EF3B80"/>
    <w:rsid w:val="00EF4CB4"/>
    <w:rsid w:val="00F011F2"/>
    <w:rsid w:val="00F0310A"/>
    <w:rsid w:val="00F12BEA"/>
    <w:rsid w:val="00F21675"/>
    <w:rsid w:val="00F219FD"/>
    <w:rsid w:val="00F25C9A"/>
    <w:rsid w:val="00F27C7D"/>
    <w:rsid w:val="00F27F88"/>
    <w:rsid w:val="00F312C6"/>
    <w:rsid w:val="00F32F54"/>
    <w:rsid w:val="00F35734"/>
    <w:rsid w:val="00F401BD"/>
    <w:rsid w:val="00F42F6F"/>
    <w:rsid w:val="00F438FC"/>
    <w:rsid w:val="00F43EC4"/>
    <w:rsid w:val="00F46C21"/>
    <w:rsid w:val="00F47DDB"/>
    <w:rsid w:val="00F53006"/>
    <w:rsid w:val="00F53303"/>
    <w:rsid w:val="00F57227"/>
    <w:rsid w:val="00F608FE"/>
    <w:rsid w:val="00F60BD9"/>
    <w:rsid w:val="00F61787"/>
    <w:rsid w:val="00F65008"/>
    <w:rsid w:val="00F65F90"/>
    <w:rsid w:val="00F668CB"/>
    <w:rsid w:val="00F678EE"/>
    <w:rsid w:val="00F73AD7"/>
    <w:rsid w:val="00F77172"/>
    <w:rsid w:val="00F77286"/>
    <w:rsid w:val="00F847BB"/>
    <w:rsid w:val="00F87360"/>
    <w:rsid w:val="00F926C5"/>
    <w:rsid w:val="00F96EE6"/>
    <w:rsid w:val="00FA0FD0"/>
    <w:rsid w:val="00FA1163"/>
    <w:rsid w:val="00FA24E6"/>
    <w:rsid w:val="00FA2739"/>
    <w:rsid w:val="00FA4D57"/>
    <w:rsid w:val="00FA5316"/>
    <w:rsid w:val="00FA5862"/>
    <w:rsid w:val="00FB2725"/>
    <w:rsid w:val="00FB4F44"/>
    <w:rsid w:val="00FC0D40"/>
    <w:rsid w:val="00FD0120"/>
    <w:rsid w:val="00FD0143"/>
    <w:rsid w:val="00FD1D5E"/>
    <w:rsid w:val="00FD5F4E"/>
    <w:rsid w:val="00FD6602"/>
    <w:rsid w:val="00FD76DC"/>
    <w:rsid w:val="00FE23D2"/>
    <w:rsid w:val="00FE249F"/>
    <w:rsid w:val="00FE3399"/>
    <w:rsid w:val="00FE3A00"/>
    <w:rsid w:val="00FE4DAA"/>
    <w:rsid w:val="00FE7DC9"/>
    <w:rsid w:val="00FF013A"/>
    <w:rsid w:val="00FF2C9D"/>
    <w:rsid w:val="00FF4CE7"/>
    <w:rsid w:val="00FF5116"/>
    <w:rsid w:val="0BD1CFD2"/>
    <w:rsid w:val="107BEDF9"/>
    <w:rsid w:val="1C16B5E3"/>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024B6D"/>
    <w:rPr>
      <w:color w:val="0563C1" w:themeColor="hyperlink"/>
      <w:u w:val="single"/>
    </w:rPr>
  </w:style>
  <w:style w:type="character" w:styleId="Komentaronuoroda">
    <w:name w:val="annotation reference"/>
    <w:basedOn w:val="Numatytasispastraiposriftas"/>
    <w:semiHidden/>
    <w:unhideWhenUsed/>
    <w:rsid w:val="0075307D"/>
    <w:rPr>
      <w:sz w:val="16"/>
      <w:szCs w:val="16"/>
    </w:rPr>
  </w:style>
  <w:style w:type="paragraph" w:styleId="Komentarotekstas">
    <w:name w:val="annotation text"/>
    <w:basedOn w:val="prastasis"/>
    <w:link w:val="KomentarotekstasDiagrama"/>
    <w:unhideWhenUsed/>
    <w:rsid w:val="0075307D"/>
    <w:rPr>
      <w:sz w:val="20"/>
    </w:rPr>
  </w:style>
  <w:style w:type="character" w:customStyle="1" w:styleId="KomentarotekstasDiagrama">
    <w:name w:val="Komentaro tekstas Diagrama"/>
    <w:basedOn w:val="Numatytasispastraiposriftas"/>
    <w:link w:val="Komentarotekstas"/>
    <w:rsid w:val="0075307D"/>
    <w:rPr>
      <w:sz w:val="20"/>
    </w:rPr>
  </w:style>
  <w:style w:type="paragraph" w:styleId="Komentarotema">
    <w:name w:val="annotation subject"/>
    <w:basedOn w:val="Komentarotekstas"/>
    <w:next w:val="Komentarotekstas"/>
    <w:link w:val="KomentarotemaDiagrama"/>
    <w:semiHidden/>
    <w:unhideWhenUsed/>
    <w:rsid w:val="0075307D"/>
    <w:rPr>
      <w:b/>
      <w:bCs/>
    </w:rPr>
  </w:style>
  <w:style w:type="character" w:customStyle="1" w:styleId="KomentarotemaDiagrama">
    <w:name w:val="Komentaro tema Diagrama"/>
    <w:basedOn w:val="KomentarotekstasDiagrama"/>
    <w:link w:val="Komentarotema"/>
    <w:semiHidden/>
    <w:rsid w:val="0075307D"/>
    <w:rPr>
      <w:b/>
      <w:bCs/>
      <w:sz w:val="20"/>
    </w:rPr>
  </w:style>
  <w:style w:type="paragraph" w:styleId="Antrats">
    <w:name w:val="header"/>
    <w:basedOn w:val="prastasis"/>
    <w:link w:val="AntratsDiagrama"/>
    <w:semiHidden/>
    <w:unhideWhenUsed/>
    <w:rsid w:val="00C82532"/>
    <w:pPr>
      <w:tabs>
        <w:tab w:val="center" w:pos="4819"/>
        <w:tab w:val="right" w:pos="9638"/>
      </w:tabs>
    </w:pPr>
  </w:style>
  <w:style w:type="character" w:customStyle="1" w:styleId="AntratsDiagrama">
    <w:name w:val="Antraštės Diagrama"/>
    <w:basedOn w:val="Numatytasispastraiposriftas"/>
    <w:link w:val="Antrats"/>
    <w:semiHidden/>
    <w:rsid w:val="00C82532"/>
  </w:style>
  <w:style w:type="paragraph" w:styleId="Porat">
    <w:name w:val="footer"/>
    <w:basedOn w:val="prastasis"/>
    <w:link w:val="PoratDiagrama"/>
    <w:semiHidden/>
    <w:unhideWhenUsed/>
    <w:rsid w:val="00C82532"/>
    <w:pPr>
      <w:tabs>
        <w:tab w:val="center" w:pos="4819"/>
        <w:tab w:val="right" w:pos="9638"/>
      </w:tabs>
    </w:pPr>
  </w:style>
  <w:style w:type="character" w:customStyle="1" w:styleId="PoratDiagrama">
    <w:name w:val="Poraštė Diagrama"/>
    <w:basedOn w:val="Numatytasispastraiposriftas"/>
    <w:link w:val="Porat"/>
    <w:semiHidden/>
    <w:rsid w:val="00C82532"/>
  </w:style>
  <w:style w:type="paragraph" w:styleId="Pataisymai">
    <w:name w:val="Revision"/>
    <w:hidden/>
    <w:semiHidden/>
    <w:rsid w:val="00C8253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30D66"/>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2F36F8"/>
    <w:rPr>
      <w:rFonts w:asciiTheme="minorHAnsi" w:eastAsiaTheme="minorHAnsi" w:hAnsiTheme="minorHAnsi" w:cstheme="minorBidi"/>
      <w:sz w:val="22"/>
      <w:szCs w:val="22"/>
      <w:lang w:val="en-US"/>
    </w:rPr>
  </w:style>
  <w:style w:type="paragraph" w:customStyle="1" w:styleId="paragraph">
    <w:name w:val="paragraph"/>
    <w:basedOn w:val="prastasis"/>
    <w:rsid w:val="005805E1"/>
    <w:pPr>
      <w:spacing w:before="100" w:beforeAutospacing="1" w:after="100" w:afterAutospacing="1"/>
    </w:pPr>
    <w:rPr>
      <w:szCs w:val="24"/>
      <w:lang w:eastAsia="lt-LT"/>
    </w:rPr>
  </w:style>
  <w:style w:type="character" w:customStyle="1" w:styleId="normaltextrun">
    <w:name w:val="normaltextrun"/>
    <w:basedOn w:val="Numatytasispastraiposriftas"/>
    <w:rsid w:val="005805E1"/>
  </w:style>
  <w:style w:type="character" w:customStyle="1" w:styleId="eop">
    <w:name w:val="eop"/>
    <w:basedOn w:val="Numatytasispastraiposriftas"/>
    <w:rsid w:val="0058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0655315">
      <w:bodyDiv w:val="1"/>
      <w:marLeft w:val="0"/>
      <w:marRight w:val="0"/>
      <w:marTop w:val="0"/>
      <w:marBottom w:val="0"/>
      <w:divBdr>
        <w:top w:val="none" w:sz="0" w:space="0" w:color="auto"/>
        <w:left w:val="none" w:sz="0" w:space="0" w:color="auto"/>
        <w:bottom w:val="none" w:sz="0" w:space="0" w:color="auto"/>
        <w:right w:val="none" w:sz="0" w:space="0" w:color="auto"/>
      </w:divBdr>
      <w:divsChild>
        <w:div w:id="1942562776">
          <w:marLeft w:val="0"/>
          <w:marRight w:val="0"/>
          <w:marTop w:val="0"/>
          <w:marBottom w:val="0"/>
          <w:divBdr>
            <w:top w:val="none" w:sz="0" w:space="0" w:color="auto"/>
            <w:left w:val="none" w:sz="0" w:space="0" w:color="auto"/>
            <w:bottom w:val="none" w:sz="0" w:space="0" w:color="auto"/>
            <w:right w:val="none" w:sz="0" w:space="0" w:color="auto"/>
          </w:divBdr>
        </w:div>
        <w:div w:id="469598149">
          <w:marLeft w:val="0"/>
          <w:marRight w:val="0"/>
          <w:marTop w:val="0"/>
          <w:marBottom w:val="0"/>
          <w:divBdr>
            <w:top w:val="none" w:sz="0" w:space="0" w:color="auto"/>
            <w:left w:val="none" w:sz="0" w:space="0" w:color="auto"/>
            <w:bottom w:val="none" w:sz="0" w:space="0" w:color="auto"/>
            <w:right w:val="none" w:sz="0" w:space="0" w:color="auto"/>
          </w:divBdr>
        </w:div>
        <w:div w:id="1594899477">
          <w:marLeft w:val="0"/>
          <w:marRight w:val="0"/>
          <w:marTop w:val="0"/>
          <w:marBottom w:val="0"/>
          <w:divBdr>
            <w:top w:val="none" w:sz="0" w:space="0" w:color="auto"/>
            <w:left w:val="none" w:sz="0" w:space="0" w:color="auto"/>
            <w:bottom w:val="none" w:sz="0" w:space="0" w:color="auto"/>
            <w:right w:val="none" w:sz="0" w:space="0" w:color="auto"/>
          </w:divBdr>
        </w:div>
        <w:div w:id="2032416513">
          <w:marLeft w:val="0"/>
          <w:marRight w:val="0"/>
          <w:marTop w:val="0"/>
          <w:marBottom w:val="0"/>
          <w:divBdr>
            <w:top w:val="none" w:sz="0" w:space="0" w:color="auto"/>
            <w:left w:val="none" w:sz="0" w:space="0" w:color="auto"/>
            <w:bottom w:val="none" w:sz="0" w:space="0" w:color="auto"/>
            <w:right w:val="none" w:sz="0" w:space="0" w:color="auto"/>
          </w:divBdr>
        </w:div>
        <w:div w:id="661352550">
          <w:marLeft w:val="0"/>
          <w:marRight w:val="0"/>
          <w:marTop w:val="0"/>
          <w:marBottom w:val="0"/>
          <w:divBdr>
            <w:top w:val="none" w:sz="0" w:space="0" w:color="auto"/>
            <w:left w:val="none" w:sz="0" w:space="0" w:color="auto"/>
            <w:bottom w:val="none" w:sz="0" w:space="0" w:color="auto"/>
            <w:right w:val="none" w:sz="0" w:space="0" w:color="auto"/>
          </w:divBdr>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0143561">
      <w:bodyDiv w:val="1"/>
      <w:marLeft w:val="0"/>
      <w:marRight w:val="0"/>
      <w:marTop w:val="0"/>
      <w:marBottom w:val="0"/>
      <w:divBdr>
        <w:top w:val="none" w:sz="0" w:space="0" w:color="auto"/>
        <w:left w:val="none" w:sz="0" w:space="0" w:color="auto"/>
        <w:bottom w:val="none" w:sz="0" w:space="0" w:color="auto"/>
        <w:right w:val="none" w:sz="0" w:space="0" w:color="auto"/>
      </w:divBdr>
      <w:divsChild>
        <w:div w:id="458913220">
          <w:marLeft w:val="0"/>
          <w:marRight w:val="0"/>
          <w:marTop w:val="0"/>
          <w:marBottom w:val="0"/>
          <w:divBdr>
            <w:top w:val="none" w:sz="0" w:space="0" w:color="auto"/>
            <w:left w:val="none" w:sz="0" w:space="0" w:color="auto"/>
            <w:bottom w:val="none" w:sz="0" w:space="0" w:color="auto"/>
            <w:right w:val="none" w:sz="0" w:space="0" w:color="auto"/>
          </w:divBdr>
        </w:div>
        <w:div w:id="157229657">
          <w:marLeft w:val="0"/>
          <w:marRight w:val="0"/>
          <w:marTop w:val="0"/>
          <w:marBottom w:val="0"/>
          <w:divBdr>
            <w:top w:val="none" w:sz="0" w:space="0" w:color="auto"/>
            <w:left w:val="none" w:sz="0" w:space="0" w:color="auto"/>
            <w:bottom w:val="none" w:sz="0" w:space="0" w:color="auto"/>
            <w:right w:val="none" w:sz="0" w:space="0" w:color="auto"/>
          </w:divBdr>
        </w:div>
      </w:divsChild>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61517105">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78218401">
      <w:bodyDiv w:val="1"/>
      <w:marLeft w:val="0"/>
      <w:marRight w:val="0"/>
      <w:marTop w:val="0"/>
      <w:marBottom w:val="0"/>
      <w:divBdr>
        <w:top w:val="none" w:sz="0" w:space="0" w:color="auto"/>
        <w:left w:val="none" w:sz="0" w:space="0" w:color="auto"/>
        <w:bottom w:val="none" w:sz="0" w:space="0" w:color="auto"/>
        <w:right w:val="none" w:sz="0" w:space="0" w:color="auto"/>
      </w:divBdr>
      <w:divsChild>
        <w:div w:id="240264051">
          <w:marLeft w:val="0"/>
          <w:marRight w:val="0"/>
          <w:marTop w:val="0"/>
          <w:marBottom w:val="0"/>
          <w:divBdr>
            <w:top w:val="none" w:sz="0" w:space="0" w:color="auto"/>
            <w:left w:val="none" w:sz="0" w:space="0" w:color="auto"/>
            <w:bottom w:val="none" w:sz="0" w:space="0" w:color="auto"/>
            <w:right w:val="none" w:sz="0" w:space="0" w:color="auto"/>
          </w:divBdr>
        </w:div>
        <w:div w:id="224530321">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3" ma:contentTypeDescription="Kurkite naują dokumentą." ma:contentTypeScope="" ma:versionID="6c0a5ddf3db3e6ab7279830f855b3227">
  <xsd:schema xmlns:xsd="http://www.w3.org/2001/XMLSchema" xmlns:xs="http://www.w3.org/2001/XMLSchema" xmlns:p="http://schemas.microsoft.com/office/2006/metadata/properties" xmlns:ns2="a8307877-dd5c-4e78-bc6a-26e8dd484a94" targetNamespace="http://schemas.microsoft.com/office/2006/metadata/properties" ma:root="true" ma:fieldsID="ebd1c6847f915e2e6e1cf299b037ddfe" ns2:_="">
    <xsd:import namespace="a8307877-dd5c-4e78-bc6a-26e8dd484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07877-dd5c-4e78-bc6a-26e8dd484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B3A357-4D4A-4173-A4F1-5D7B20B83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307877-dd5c-4e78-bc6a-26e8dd484a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openxmlformats.org/package/2006/metadata/core-properties"/>
    <ds:schemaRef ds:uri="a8307877-dd5c-4e78-bc6a-26e8dd484a94"/>
    <ds:schemaRef ds:uri="http://www.w3.org/XML/1998/namespace"/>
    <ds:schemaRef ds:uri="http://schemas.microsoft.com/office/2006/documentManagement/types"/>
    <ds:schemaRef ds:uri="http://schemas.microsoft.com/office/2006/metadata/properties"/>
    <ds:schemaRef ds:uri="http://purl.org/dc/elements/1.1/"/>
    <ds:schemaRef ds:uri="http://purl.org/dc/dcmitype/"/>
    <ds:schemaRef ds:uri="http://schemas.microsoft.com/office/infopath/2007/PartnerControls"/>
    <ds:schemaRef ds:uri="http://purl.org/dc/te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24113</Words>
  <Characters>13745</Characters>
  <Application>Microsoft Office Word</Application>
  <DocSecurity>4</DocSecurity>
  <Lines>114</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Lina Kuliešienė</cp:lastModifiedBy>
  <cp:revision>2</cp:revision>
  <cp:lastPrinted>2017-06-29T23:42:00Z</cp:lastPrinted>
  <dcterms:created xsi:type="dcterms:W3CDTF">2025-09-25T15:04:00Z</dcterms:created>
  <dcterms:modified xsi:type="dcterms:W3CDTF">2025-09-25T15:04:00Z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