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658594D7">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658594D7">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03A30A90" w14:textId="77777777" w:rsidTr="658594D7">
        <w:tc>
          <w:tcPr>
            <w:tcW w:w="14879" w:type="dxa"/>
            <w:gridSpan w:val="5"/>
            <w:shd w:val="clear" w:color="auto" w:fill="F2CEED" w:themeFill="accent5" w:themeFillTint="33"/>
          </w:tcPr>
          <w:p w14:paraId="30D55823" w14:textId="68111847" w:rsidR="005D1A7C" w:rsidRPr="005B5AF1" w:rsidRDefault="005D1A7C" w:rsidP="005D1A7C">
            <w:pPr>
              <w:pStyle w:val="ListParagraph"/>
              <w:numPr>
                <w:ilvl w:val="0"/>
                <w:numId w:val="1"/>
              </w:numPr>
              <w:spacing w:before="40" w:after="40"/>
              <w:ind w:left="357" w:hanging="357"/>
              <w:contextualSpacing w:val="0"/>
              <w:jc w:val="center"/>
              <w:rPr>
                <w:rFonts w:ascii="Arial" w:hAnsi="Arial" w:cs="Arial"/>
                <w:sz w:val="17"/>
                <w:szCs w:val="17"/>
              </w:rPr>
            </w:pPr>
            <w:r w:rsidRPr="005B5AF1">
              <w:rPr>
                <w:rFonts w:ascii="Arial" w:hAnsi="Arial" w:cs="Arial"/>
                <w:b/>
                <w:bCs/>
                <w:sz w:val="17"/>
                <w:szCs w:val="17"/>
              </w:rPr>
              <w:t xml:space="preserve">TEISĖ VERSTIS VEIKLA </w:t>
            </w:r>
          </w:p>
        </w:tc>
      </w:tr>
      <w:tr w:rsidR="005B5AF1" w:rsidRPr="005B5AF1" w14:paraId="5967581B" w14:textId="77777777" w:rsidTr="658594D7">
        <w:trPr>
          <w:trHeight w:val="2576"/>
        </w:trPr>
        <w:tc>
          <w:tcPr>
            <w:tcW w:w="562" w:type="dxa"/>
            <w:tcMar>
              <w:top w:w="28" w:type="dxa"/>
              <w:bottom w:w="28" w:type="dxa"/>
            </w:tcMar>
          </w:tcPr>
          <w:p w14:paraId="08865136" w14:textId="161B8423"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23E62DE8" w14:textId="225F01CB" w:rsidR="005B5AF1" w:rsidRPr="000D59BB" w:rsidRDefault="00DD27AD" w:rsidP="00CC2515">
            <w:pPr>
              <w:rPr>
                <w:rFonts w:ascii="Arial" w:hAnsi="Arial" w:cs="Arial"/>
                <w:sz w:val="17"/>
                <w:szCs w:val="17"/>
                <w:lang w:val="lt-LT"/>
              </w:rPr>
            </w:pPr>
            <w:r w:rsidRPr="000D59BB">
              <w:rPr>
                <w:rFonts w:ascii="Arial" w:eastAsia="Arial" w:hAnsi="Arial" w:cs="Arial"/>
                <w:sz w:val="17"/>
                <w:szCs w:val="17"/>
                <w:lang w:val="lt-LT"/>
              </w:rPr>
              <w:t>Tiekėjas turi teisę verstis kilnojamojo ir nekilnojamojo turto  vertinimo paslaugomis.</w:t>
            </w:r>
          </w:p>
        </w:tc>
        <w:tc>
          <w:tcPr>
            <w:tcW w:w="6096" w:type="dxa"/>
            <w:tcMar>
              <w:top w:w="28" w:type="dxa"/>
              <w:bottom w:w="28" w:type="dxa"/>
            </w:tcMar>
          </w:tcPr>
          <w:p w14:paraId="507BD3FA" w14:textId="1522EFC5" w:rsidR="005B5AF1" w:rsidRPr="000D59BB" w:rsidRDefault="005B5AF1" w:rsidP="00CC2515">
            <w:pPr>
              <w:rPr>
                <w:rFonts w:ascii="Arial" w:hAnsi="Arial" w:cs="Arial"/>
                <w:sz w:val="17"/>
                <w:szCs w:val="17"/>
                <w:lang w:val="lt-LT"/>
              </w:rPr>
            </w:pPr>
            <w:r w:rsidRPr="000D59BB">
              <w:rPr>
                <w:rFonts w:ascii="Arial" w:hAnsi="Arial" w:cs="Arial"/>
                <w:sz w:val="17"/>
                <w:szCs w:val="17"/>
                <w:lang w:val="lt-LT"/>
              </w:rPr>
              <w:t xml:space="preserve">1. </w:t>
            </w:r>
            <w:r w:rsidR="000D59BB" w:rsidRPr="000D59BB">
              <w:rPr>
                <w:rFonts w:ascii="Arial" w:eastAsia="Arial" w:hAnsi="Arial" w:cs="Arial"/>
                <w:sz w:val="17"/>
                <w:szCs w:val="17"/>
                <w:lang w:val="lt-LT"/>
              </w:rPr>
              <w:t>Audito, apskaitos, turto vertinimo ir nemokumo valdymo tarnybos prie Lietuvos Respublikos finansų ministerijos išduotas galiojantis įrašymo į Išorės turto arba verslo vertinimo veikla turinčių teisę verstis asmenų sąrašą pažymėjimas arba lygiaverčiai dokumentai, patvirtinantys Tiekėjo, bent vieno Tiekėjų grupės partnerio, kurio prisiimtoms prievolėms pagal Pirkimo sutartį vykdyti reikia turėti atitinkamus dokumentus, teisę vertinti turtą arba verslą Lietuvos Respublikoje.</w:t>
            </w:r>
          </w:p>
        </w:tc>
        <w:tc>
          <w:tcPr>
            <w:tcW w:w="2268" w:type="dxa"/>
            <w:tcMar>
              <w:top w:w="28" w:type="dxa"/>
              <w:bottom w:w="28" w:type="dxa"/>
            </w:tcMar>
          </w:tcPr>
          <w:p w14:paraId="7DDFB4D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6D94710E" w14:textId="77777777" w:rsidR="005B5AF1" w:rsidRPr="005B5AF1" w:rsidRDefault="005B5AF1" w:rsidP="00CC2515">
            <w:pPr>
              <w:rPr>
                <w:rFonts w:ascii="Arial" w:hAnsi="Arial" w:cs="Arial"/>
                <w:sz w:val="17"/>
                <w:szCs w:val="17"/>
                <w:lang w:val="lt-LT"/>
              </w:rPr>
            </w:pPr>
          </w:p>
          <w:p w14:paraId="1A277A8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13DCB689"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tiekėjų grupės nariai ir (arba) </w:t>
            </w:r>
          </w:p>
          <w:p w14:paraId="0A29BF27" w14:textId="77946B13"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ūkio subjektas, kurio pajėgumais remiasi </w:t>
            </w:r>
          </w:p>
          <w:p w14:paraId="39800E97" w14:textId="69B6FF8B" w:rsidR="005B5AF1" w:rsidRPr="005B5AF1" w:rsidRDefault="005B5AF1" w:rsidP="00CC2515">
            <w:pPr>
              <w:contextualSpacing/>
              <w:rPr>
                <w:rFonts w:ascii="Arial" w:hAnsi="Arial" w:cs="Arial"/>
                <w:sz w:val="17"/>
                <w:szCs w:val="17"/>
                <w:lang w:val="lt-LT"/>
              </w:rPr>
            </w:pPr>
            <w:r w:rsidRPr="005B5AF1">
              <w:rPr>
                <w:rFonts w:ascii="Arial" w:hAnsi="Arial" w:cs="Arial"/>
                <w:sz w:val="17"/>
                <w:szCs w:val="17"/>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00BC787F" w14:textId="77777777" w:rsidR="005B5AF1" w:rsidRPr="005B5AF1" w:rsidRDefault="005B5AF1" w:rsidP="00CC2515">
            <w:pPr>
              <w:rPr>
                <w:rFonts w:ascii="Arial" w:hAnsi="Arial" w:cs="Arial"/>
                <w:sz w:val="17"/>
                <w:szCs w:val="17"/>
              </w:rPr>
            </w:pPr>
          </w:p>
        </w:tc>
      </w:tr>
      <w:tr w:rsidR="005D1A7C" w:rsidRPr="005B5AF1" w14:paraId="78B76E13" w14:textId="77777777" w:rsidTr="658594D7">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5B5AF1" w:rsidRPr="005B5AF1" w14:paraId="233C7F46" w14:textId="77777777" w:rsidTr="658594D7">
        <w:tc>
          <w:tcPr>
            <w:tcW w:w="562" w:type="dxa"/>
            <w:tcMar>
              <w:top w:w="28" w:type="dxa"/>
              <w:bottom w:w="28" w:type="dxa"/>
            </w:tcMar>
          </w:tcPr>
          <w:p w14:paraId="754C0F64" w14:textId="77777777"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48472CB6" w14:textId="3F848444" w:rsidR="004B528F" w:rsidRPr="004B528F" w:rsidRDefault="004B528F" w:rsidP="004B528F">
            <w:pPr>
              <w:rPr>
                <w:sz w:val="17"/>
                <w:szCs w:val="17"/>
                <w:lang w:val="lt-LT"/>
              </w:rPr>
            </w:pPr>
            <w:r w:rsidRPr="004B528F">
              <w:rPr>
                <w:rFonts w:ascii="Arial" w:eastAsia="Arial" w:hAnsi="Arial" w:cs="Arial"/>
                <w:sz w:val="17"/>
                <w:szCs w:val="17"/>
                <w:lang w:val="lt-LT"/>
              </w:rPr>
              <w:t xml:space="preserve">Tiekėjas per pastaruosius 5 (penkis) metus arba per laiką nuo tiekėjo įregistravimo dienos (jeigu tiekėjas vykdė veiklą mažiau nei 5 (penkis) metus) iki </w:t>
            </w:r>
            <w:r>
              <w:rPr>
                <w:rFonts w:ascii="Arial" w:eastAsia="Arial" w:hAnsi="Arial" w:cs="Arial"/>
                <w:sz w:val="17"/>
                <w:szCs w:val="17"/>
                <w:lang w:val="lt-LT"/>
              </w:rPr>
              <w:t>paraiškos</w:t>
            </w:r>
            <w:r w:rsidRPr="004B528F">
              <w:rPr>
                <w:rFonts w:ascii="Arial" w:eastAsia="Arial" w:hAnsi="Arial" w:cs="Arial"/>
                <w:sz w:val="17"/>
                <w:szCs w:val="17"/>
                <w:lang w:val="lt-LT"/>
              </w:rPr>
              <w:t xml:space="preserve"> pateikimo termino pabaigos yra</w:t>
            </w:r>
            <w:r w:rsidRPr="004B528F">
              <w:rPr>
                <w:rFonts w:ascii="Arial" w:eastAsia="Arial" w:hAnsi="Arial" w:cs="Arial"/>
                <w:color w:val="FF0000"/>
                <w:sz w:val="17"/>
                <w:szCs w:val="17"/>
                <w:lang w:val="lt-LT"/>
              </w:rPr>
              <w:t xml:space="preserve"> </w:t>
            </w:r>
            <w:r w:rsidRPr="004B528F">
              <w:rPr>
                <w:rFonts w:ascii="Arial" w:eastAsia="Arial" w:hAnsi="Arial" w:cs="Arial"/>
                <w:sz w:val="17"/>
                <w:szCs w:val="17"/>
                <w:lang w:val="lt-LT"/>
              </w:rPr>
              <w:t>įvykdęs bent vieną ar daugiau panašių sutarčių (panašia sutartimi laikomos sutartys dėl kilnojamojo ir nekilnojamojo turto vertinimo</w:t>
            </w:r>
            <w:r w:rsidRPr="004B528F">
              <w:rPr>
                <w:rFonts w:ascii="Arial" w:eastAsia="Arial" w:hAnsi="Arial" w:cs="Arial"/>
                <w:color w:val="000000" w:themeColor="text1"/>
                <w:sz w:val="17"/>
                <w:szCs w:val="17"/>
                <w:lang w:val="lt-LT"/>
              </w:rPr>
              <w:t xml:space="preserve"> </w:t>
            </w:r>
            <w:r w:rsidRPr="004B528F">
              <w:rPr>
                <w:rFonts w:ascii="Arial" w:eastAsia="Arial" w:hAnsi="Arial" w:cs="Arial"/>
                <w:sz w:val="17"/>
                <w:szCs w:val="17"/>
                <w:lang w:val="lt-LT"/>
              </w:rPr>
              <w:t>paslaugų pirkimo, kurių bendra vertė būtų ne mažesnė kaip 50 000,00 Eur be PVM.</w:t>
            </w:r>
          </w:p>
          <w:p w14:paraId="0407F7F2" w14:textId="77777777" w:rsidR="00E647DB" w:rsidRDefault="00E647DB" w:rsidP="00CC2515">
            <w:pPr>
              <w:keepNext/>
              <w:jc w:val="both"/>
              <w:rPr>
                <w:rFonts w:ascii="Arial" w:hAnsi="Arial" w:cs="Arial"/>
                <w:color w:val="FF0000"/>
                <w:sz w:val="17"/>
                <w:szCs w:val="17"/>
                <w:lang w:val="lt-LT"/>
              </w:rPr>
            </w:pPr>
          </w:p>
          <w:p w14:paraId="3FC68E7F" w14:textId="77777777" w:rsidR="00E647DB" w:rsidRDefault="00E647DB" w:rsidP="00CC2515">
            <w:pPr>
              <w:keepNext/>
              <w:jc w:val="both"/>
              <w:rPr>
                <w:rFonts w:ascii="Arial" w:hAnsi="Arial" w:cs="Arial"/>
                <w:sz w:val="17"/>
                <w:szCs w:val="17"/>
                <w:lang w:val="lt-LT"/>
              </w:rPr>
            </w:pPr>
            <w:r w:rsidRPr="005B5AF1">
              <w:rPr>
                <w:rFonts w:ascii="Arial" w:hAnsi="Arial" w:cs="Arial"/>
                <w:sz w:val="17"/>
                <w:szCs w:val="17"/>
                <w:lang w:val="lt-LT"/>
              </w:rPr>
              <w:t>Jei paraišką teikia Tiekėjų grupė – reikalavimą turi atitikti visi Tiekėjų grupės nariai kartu (patirtis sumuojama) atsižvelgiant į jų prisiimamus įsipareigojimus.</w:t>
            </w:r>
          </w:p>
          <w:p w14:paraId="66FF69CF" w14:textId="3C20E4C1" w:rsidR="00E647DB" w:rsidRPr="005B5AF1" w:rsidRDefault="005B5AF1" w:rsidP="00E647DB">
            <w:pPr>
              <w:keepNext/>
              <w:jc w:val="both"/>
              <w:rPr>
                <w:rFonts w:ascii="Arial" w:hAnsi="Arial" w:cs="Arial"/>
                <w:b/>
                <w:color w:val="0070C0"/>
                <w:sz w:val="17"/>
                <w:szCs w:val="17"/>
                <w:u w:val="single"/>
                <w:lang w:val="lt-LT"/>
              </w:rPr>
            </w:pPr>
            <w:r w:rsidRPr="005B5AF1">
              <w:rPr>
                <w:rFonts w:ascii="Arial" w:hAnsi="Arial" w:cs="Arial"/>
                <w:color w:val="FF0000"/>
                <w:sz w:val="17"/>
                <w:szCs w:val="17"/>
                <w:lang w:val="lt-LT"/>
              </w:rPr>
              <w:br/>
            </w:r>
          </w:p>
          <w:p w14:paraId="01F76AE4" w14:textId="78BBC39B" w:rsidR="005B5AF1" w:rsidRPr="005B5AF1" w:rsidRDefault="005B5AF1" w:rsidP="005B5AF1">
            <w:pPr>
              <w:keepNext/>
              <w:jc w:val="both"/>
              <w:rPr>
                <w:rFonts w:ascii="Arial" w:hAnsi="Arial" w:cs="Arial"/>
                <w:b/>
                <w:color w:val="0070C0"/>
                <w:sz w:val="17"/>
                <w:szCs w:val="17"/>
                <w:u w:val="single"/>
                <w:lang w:val="lt-LT"/>
              </w:rPr>
            </w:pPr>
          </w:p>
        </w:tc>
        <w:tc>
          <w:tcPr>
            <w:tcW w:w="6096" w:type="dxa"/>
            <w:tcMar>
              <w:top w:w="28" w:type="dxa"/>
              <w:bottom w:w="28" w:type="dxa"/>
            </w:tcMar>
          </w:tcPr>
          <w:p w14:paraId="0589DFCA" w14:textId="032B032B" w:rsidR="005B5AF1" w:rsidRPr="0073574A" w:rsidRDefault="005B5AF1" w:rsidP="00CC2515">
            <w:pPr>
              <w:jc w:val="both"/>
              <w:rPr>
                <w:rFonts w:ascii="Arial" w:hAnsi="Arial" w:cs="Arial"/>
                <w:color w:val="000000" w:themeColor="text1"/>
                <w:sz w:val="17"/>
                <w:szCs w:val="17"/>
                <w:lang w:val="lt-LT"/>
              </w:rPr>
            </w:pPr>
            <w:r w:rsidRPr="0073574A">
              <w:rPr>
                <w:rFonts w:ascii="Arial" w:hAnsi="Arial" w:cs="Arial"/>
                <w:color w:val="000000" w:themeColor="text1"/>
                <w:sz w:val="17"/>
                <w:szCs w:val="17"/>
                <w:lang w:val="lt-LT"/>
              </w:rPr>
              <w:t xml:space="preserve">1. Pagrindinių per pastaruosius </w:t>
            </w:r>
            <w:r w:rsidR="00E540A3" w:rsidRPr="0073574A">
              <w:rPr>
                <w:rFonts w:ascii="Arial" w:hAnsi="Arial" w:cs="Arial"/>
                <w:color w:val="000000" w:themeColor="text1"/>
                <w:sz w:val="17"/>
                <w:szCs w:val="17"/>
                <w:lang w:val="lt-LT"/>
              </w:rPr>
              <w:t>5</w:t>
            </w:r>
            <w:r w:rsidRPr="0073574A">
              <w:rPr>
                <w:rFonts w:ascii="Arial" w:hAnsi="Arial" w:cs="Arial"/>
                <w:color w:val="000000" w:themeColor="text1"/>
                <w:sz w:val="17"/>
                <w:szCs w:val="17"/>
                <w:lang w:val="lt-LT"/>
              </w:rPr>
              <w:t xml:space="preserve"> (</w:t>
            </w:r>
            <w:r w:rsidR="00E540A3" w:rsidRPr="0073574A">
              <w:rPr>
                <w:rFonts w:ascii="Arial" w:hAnsi="Arial" w:cs="Arial"/>
                <w:color w:val="000000" w:themeColor="text1"/>
                <w:sz w:val="17"/>
                <w:szCs w:val="17"/>
                <w:lang w:val="lt-LT"/>
              </w:rPr>
              <w:t>penkis</w:t>
            </w:r>
            <w:r w:rsidRPr="0073574A">
              <w:rPr>
                <w:rFonts w:ascii="Arial" w:hAnsi="Arial" w:cs="Arial"/>
                <w:color w:val="000000" w:themeColor="text1"/>
                <w:sz w:val="17"/>
                <w:szCs w:val="17"/>
                <w:lang w:val="lt-LT"/>
              </w:rPr>
              <w:t xml:space="preserve">) metus suteiktų paslaugų sąrašas (parengiamas pagal Specialiosios dalies </w:t>
            </w:r>
            <w:r w:rsidR="0073574A">
              <w:rPr>
                <w:rFonts w:ascii="Arial" w:hAnsi="Arial" w:cs="Arial"/>
                <w:color w:val="000000" w:themeColor="text1"/>
                <w:sz w:val="17"/>
                <w:szCs w:val="17"/>
                <w:lang w:val="lt-LT"/>
              </w:rPr>
              <w:t>Priede Nr.</w:t>
            </w:r>
            <w:r w:rsidR="00C15A34">
              <w:rPr>
                <w:rFonts w:ascii="Arial" w:hAnsi="Arial" w:cs="Arial"/>
                <w:color w:val="000000" w:themeColor="text1"/>
                <w:sz w:val="17"/>
                <w:szCs w:val="17"/>
                <w:lang w:val="lt-LT"/>
              </w:rPr>
              <w:t xml:space="preserve"> </w:t>
            </w:r>
            <w:r w:rsidR="000F2A83">
              <w:rPr>
                <w:rFonts w:ascii="Arial" w:hAnsi="Arial" w:cs="Arial"/>
                <w:color w:val="000000" w:themeColor="text1"/>
                <w:sz w:val="17"/>
                <w:szCs w:val="17"/>
                <w:lang w:val="lt-LT"/>
              </w:rPr>
              <w:t xml:space="preserve">VIII </w:t>
            </w:r>
            <w:r w:rsidRPr="0073574A">
              <w:rPr>
                <w:rFonts w:ascii="Arial" w:hAnsi="Arial" w:cs="Arial"/>
                <w:color w:val="000000" w:themeColor="text1"/>
                <w:sz w:val="17"/>
                <w:szCs w:val="17"/>
                <w:lang w:val="lt-LT"/>
              </w:rPr>
              <w:t>reikalaujamą informaciją);</w:t>
            </w:r>
          </w:p>
          <w:p w14:paraId="5DBA55B0" w14:textId="77777777" w:rsidR="005B5AF1" w:rsidRPr="0073574A" w:rsidRDefault="005B5AF1" w:rsidP="00CC2515">
            <w:pPr>
              <w:jc w:val="both"/>
              <w:rPr>
                <w:rFonts w:ascii="Arial" w:hAnsi="Arial" w:cs="Arial"/>
                <w:color w:val="000000" w:themeColor="text1"/>
                <w:sz w:val="17"/>
                <w:szCs w:val="17"/>
                <w:lang w:val="lt-LT"/>
              </w:rPr>
            </w:pPr>
            <w:r w:rsidRPr="0073574A">
              <w:rPr>
                <w:sz w:val="17"/>
                <w:szCs w:val="17"/>
                <w:lang w:val="lt-LT"/>
              </w:rPr>
              <w:br/>
            </w:r>
            <w:r w:rsidRPr="0073574A">
              <w:rPr>
                <w:rFonts w:ascii="Arial" w:hAnsi="Arial" w:cs="Arial"/>
                <w:color w:val="000000" w:themeColor="text1"/>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90E7278" w14:textId="77777777" w:rsidR="005B5AF1" w:rsidRPr="0073574A" w:rsidRDefault="005B5AF1" w:rsidP="00CC2515">
            <w:pPr>
              <w:jc w:val="both"/>
              <w:rPr>
                <w:rFonts w:ascii="Arial" w:hAnsi="Arial" w:cs="Arial"/>
                <w:color w:val="000000" w:themeColor="text1"/>
                <w:sz w:val="17"/>
                <w:szCs w:val="17"/>
                <w:lang w:val="lt-LT"/>
              </w:rPr>
            </w:pPr>
            <w:r w:rsidRPr="0073574A">
              <w:rPr>
                <w:sz w:val="17"/>
                <w:szCs w:val="17"/>
                <w:lang w:val="lt-LT"/>
              </w:rPr>
              <w:br/>
            </w:r>
            <w:r w:rsidRPr="0073574A">
              <w:rPr>
                <w:rFonts w:ascii="Arial" w:hAnsi="Arial" w:cs="Arial"/>
                <w:b/>
                <w:bCs/>
                <w:color w:val="000000" w:themeColor="text1"/>
                <w:sz w:val="17"/>
                <w:szCs w:val="17"/>
                <w:lang w:val="lt-LT"/>
              </w:rPr>
              <w:t xml:space="preserve">Pastaba: </w:t>
            </w:r>
            <w:r w:rsidRPr="0073574A">
              <w:rPr>
                <w:rFonts w:ascii="Arial" w:hAnsi="Arial" w:cs="Arial"/>
                <w:color w:val="000000" w:themeColor="text1"/>
                <w:sz w:val="17"/>
                <w:szCs w:val="17"/>
                <w:lang w:val="lt-LT"/>
              </w:rPr>
              <w:t xml:space="preserve">pažymos, kuri patvirtintų, kad paslaugos buvo suteikiamos tinkamai, nereikalaujama pateikti, jei Klientas buvo KC, LTG, AB "LTG </w:t>
            </w:r>
            <w:proofErr w:type="spellStart"/>
            <w:r w:rsidRPr="0073574A">
              <w:rPr>
                <w:rFonts w:ascii="Arial" w:hAnsi="Arial" w:cs="Arial"/>
                <w:color w:val="000000" w:themeColor="text1"/>
                <w:sz w:val="17"/>
                <w:szCs w:val="17"/>
                <w:lang w:val="lt-LT"/>
              </w:rPr>
              <w:t>Cargo</w:t>
            </w:r>
            <w:proofErr w:type="spellEnd"/>
            <w:r w:rsidRPr="0073574A">
              <w:rPr>
                <w:rFonts w:ascii="Arial" w:hAnsi="Arial" w:cs="Arial"/>
                <w:color w:val="000000" w:themeColor="text1"/>
                <w:sz w:val="17"/>
                <w:szCs w:val="17"/>
                <w:lang w:val="lt-LT"/>
              </w:rPr>
              <w:t xml:space="preserve">", AB "LTG </w:t>
            </w:r>
            <w:proofErr w:type="spellStart"/>
            <w:r w:rsidRPr="0073574A">
              <w:rPr>
                <w:rFonts w:ascii="Arial" w:hAnsi="Arial" w:cs="Arial"/>
                <w:color w:val="000000" w:themeColor="text1"/>
                <w:sz w:val="17"/>
                <w:szCs w:val="17"/>
                <w:lang w:val="lt-LT"/>
              </w:rPr>
              <w:t>Infra</w:t>
            </w:r>
            <w:proofErr w:type="spellEnd"/>
            <w:r w:rsidRPr="0073574A">
              <w:rPr>
                <w:rFonts w:ascii="Arial" w:hAnsi="Arial" w:cs="Arial"/>
                <w:color w:val="000000" w:themeColor="text1"/>
                <w:sz w:val="17"/>
                <w:szCs w:val="17"/>
                <w:lang w:val="lt-LT"/>
              </w:rPr>
              <w:t xml:space="preserve">", UAB "LTG Link", </w:t>
            </w:r>
            <w:r w:rsidRPr="0073574A">
              <w:rPr>
                <w:rFonts w:ascii="Arial" w:hAnsi="Arial" w:cs="Arial"/>
                <w:sz w:val="17"/>
                <w:szCs w:val="17"/>
                <w:lang w:val="lt-LT"/>
              </w:rPr>
              <w:t>UAB Geležinkelio tiesimo centras</w:t>
            </w:r>
            <w:r w:rsidRPr="0073574A">
              <w:rPr>
                <w:rFonts w:ascii="Arial" w:hAnsi="Arial" w:cs="Arial"/>
                <w:color w:val="000000" w:themeColor="text1"/>
                <w:sz w:val="17"/>
                <w:szCs w:val="17"/>
                <w:lang w:val="lt-LT"/>
              </w:rPr>
              <w:t>.</w:t>
            </w:r>
          </w:p>
          <w:p w14:paraId="0BCC5C90" w14:textId="7A4A27AD" w:rsidR="005B5AF1" w:rsidRPr="0073574A" w:rsidRDefault="005B5AF1" w:rsidP="00CC2515">
            <w:pPr>
              <w:jc w:val="both"/>
              <w:rPr>
                <w:rFonts w:ascii="Arial" w:hAnsi="Arial" w:cs="Arial"/>
                <w:sz w:val="17"/>
                <w:szCs w:val="17"/>
                <w:lang w:val="lt-LT"/>
              </w:rPr>
            </w:pPr>
            <w:r w:rsidRPr="0073574A">
              <w:rPr>
                <w:sz w:val="17"/>
                <w:szCs w:val="17"/>
                <w:lang w:val="lt-LT"/>
              </w:rPr>
              <w:br/>
            </w:r>
            <w:r w:rsidRPr="0073574A">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4E72C39C"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14:paraId="3A07A87A" w14:textId="24BBA9EE" w:rsidR="005B5AF1" w:rsidRPr="005B5AF1" w:rsidRDefault="005B5AF1" w:rsidP="00CC2515">
            <w:pPr>
              <w:rPr>
                <w:rFonts w:ascii="Arial" w:hAnsi="Arial" w:cs="Arial"/>
                <w:sz w:val="17"/>
                <w:szCs w:val="17"/>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52D72893" w14:textId="77777777" w:rsidR="005B5AF1" w:rsidRPr="005B5AF1" w:rsidRDefault="005B5AF1" w:rsidP="00CC2515">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66DF3" w14:textId="77777777" w:rsidR="007B3A72" w:rsidRDefault="007B3A72" w:rsidP="00CC2515">
      <w:pPr>
        <w:spacing w:after="0" w:line="240" w:lineRule="auto"/>
      </w:pPr>
      <w:r>
        <w:separator/>
      </w:r>
    </w:p>
  </w:endnote>
  <w:endnote w:type="continuationSeparator" w:id="0">
    <w:p w14:paraId="15385001" w14:textId="77777777" w:rsidR="007B3A72" w:rsidRDefault="007B3A7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45026" w14:textId="77777777" w:rsidR="007B3A72" w:rsidRDefault="007B3A72" w:rsidP="00CC2515">
      <w:pPr>
        <w:spacing w:after="0" w:line="240" w:lineRule="auto"/>
      </w:pPr>
      <w:r>
        <w:separator/>
      </w:r>
    </w:p>
  </w:footnote>
  <w:footnote w:type="continuationSeparator" w:id="0">
    <w:p w14:paraId="37DC70BF" w14:textId="77777777" w:rsidR="007B3A72" w:rsidRDefault="007B3A72" w:rsidP="00CC2515">
      <w:pPr>
        <w:spacing w:after="0" w:line="240" w:lineRule="auto"/>
      </w:pPr>
      <w:r>
        <w:continuationSeparator/>
      </w:r>
    </w:p>
  </w:footnote>
  <w:footnote w:id="1">
    <w:p w14:paraId="4FD4817A" w14:textId="61A5647D" w:rsidR="005B5AF1" w:rsidRPr="00633841" w:rsidRDefault="005B5AF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3D4F"/>
    <w:rsid w:val="00057504"/>
    <w:rsid w:val="000604F1"/>
    <w:rsid w:val="000628B8"/>
    <w:rsid w:val="00066D96"/>
    <w:rsid w:val="00085DFC"/>
    <w:rsid w:val="000942C5"/>
    <w:rsid w:val="000A0E19"/>
    <w:rsid w:val="000A5098"/>
    <w:rsid w:val="000B793E"/>
    <w:rsid w:val="000C054B"/>
    <w:rsid w:val="000C4D04"/>
    <w:rsid w:val="000D3B48"/>
    <w:rsid w:val="000D59BB"/>
    <w:rsid w:val="000E0BC8"/>
    <w:rsid w:val="000E2D21"/>
    <w:rsid w:val="000E7D55"/>
    <w:rsid w:val="000F2A83"/>
    <w:rsid w:val="00104B7D"/>
    <w:rsid w:val="00111F84"/>
    <w:rsid w:val="001300DD"/>
    <w:rsid w:val="00135877"/>
    <w:rsid w:val="00150FA5"/>
    <w:rsid w:val="0018354E"/>
    <w:rsid w:val="001A3653"/>
    <w:rsid w:val="001A4EA6"/>
    <w:rsid w:val="001A6645"/>
    <w:rsid w:val="00203611"/>
    <w:rsid w:val="00274AAC"/>
    <w:rsid w:val="002952D1"/>
    <w:rsid w:val="002A413D"/>
    <w:rsid w:val="002B3247"/>
    <w:rsid w:val="00312E60"/>
    <w:rsid w:val="00316DF2"/>
    <w:rsid w:val="00341ABC"/>
    <w:rsid w:val="0035226E"/>
    <w:rsid w:val="003B06E5"/>
    <w:rsid w:val="00413037"/>
    <w:rsid w:val="004175C2"/>
    <w:rsid w:val="004372E4"/>
    <w:rsid w:val="004B3133"/>
    <w:rsid w:val="004B528F"/>
    <w:rsid w:val="004B60F1"/>
    <w:rsid w:val="004C14C4"/>
    <w:rsid w:val="004D54F3"/>
    <w:rsid w:val="004F7F9D"/>
    <w:rsid w:val="00545DE2"/>
    <w:rsid w:val="005473F3"/>
    <w:rsid w:val="005620CC"/>
    <w:rsid w:val="005749BB"/>
    <w:rsid w:val="00585C27"/>
    <w:rsid w:val="005A6CF8"/>
    <w:rsid w:val="005B5AF1"/>
    <w:rsid w:val="005D1A7C"/>
    <w:rsid w:val="00630141"/>
    <w:rsid w:val="00630F8B"/>
    <w:rsid w:val="0063472A"/>
    <w:rsid w:val="00696F82"/>
    <w:rsid w:val="00724AA9"/>
    <w:rsid w:val="00730CE6"/>
    <w:rsid w:val="0073574A"/>
    <w:rsid w:val="0077304C"/>
    <w:rsid w:val="0079056A"/>
    <w:rsid w:val="007B046E"/>
    <w:rsid w:val="007B3A72"/>
    <w:rsid w:val="007F5853"/>
    <w:rsid w:val="00812D01"/>
    <w:rsid w:val="00886B25"/>
    <w:rsid w:val="008A06D8"/>
    <w:rsid w:val="008A6E70"/>
    <w:rsid w:val="008B03D8"/>
    <w:rsid w:val="008B40BF"/>
    <w:rsid w:val="0090103E"/>
    <w:rsid w:val="00906F8F"/>
    <w:rsid w:val="009420D9"/>
    <w:rsid w:val="00942FAF"/>
    <w:rsid w:val="00957C79"/>
    <w:rsid w:val="00961F9D"/>
    <w:rsid w:val="00965149"/>
    <w:rsid w:val="009837A8"/>
    <w:rsid w:val="009869F2"/>
    <w:rsid w:val="009A3A54"/>
    <w:rsid w:val="009B2E12"/>
    <w:rsid w:val="00A66290"/>
    <w:rsid w:val="00A918A6"/>
    <w:rsid w:val="00AA3224"/>
    <w:rsid w:val="00AA5E4F"/>
    <w:rsid w:val="00AE7427"/>
    <w:rsid w:val="00B06BEF"/>
    <w:rsid w:val="00B41486"/>
    <w:rsid w:val="00B414F1"/>
    <w:rsid w:val="00B41B18"/>
    <w:rsid w:val="00B447D7"/>
    <w:rsid w:val="00B732A9"/>
    <w:rsid w:val="00B95347"/>
    <w:rsid w:val="00BA0238"/>
    <w:rsid w:val="00BC4C18"/>
    <w:rsid w:val="00BC68C7"/>
    <w:rsid w:val="00C15A34"/>
    <w:rsid w:val="00C6073D"/>
    <w:rsid w:val="00C8008E"/>
    <w:rsid w:val="00CC2515"/>
    <w:rsid w:val="00D018E6"/>
    <w:rsid w:val="00D54C7E"/>
    <w:rsid w:val="00D557A5"/>
    <w:rsid w:val="00D67037"/>
    <w:rsid w:val="00D70C72"/>
    <w:rsid w:val="00DD27AD"/>
    <w:rsid w:val="00DD39A9"/>
    <w:rsid w:val="00E018F1"/>
    <w:rsid w:val="00E540A3"/>
    <w:rsid w:val="00E647DB"/>
    <w:rsid w:val="00ED6C2F"/>
    <w:rsid w:val="00F23E43"/>
    <w:rsid w:val="00F55A3D"/>
    <w:rsid w:val="00F76C12"/>
    <w:rsid w:val="00F82E35"/>
    <w:rsid w:val="00F870D9"/>
    <w:rsid w:val="00FA2928"/>
    <w:rsid w:val="00FC20E3"/>
    <w:rsid w:val="00FD579B"/>
    <w:rsid w:val="028177C7"/>
    <w:rsid w:val="30DA43DB"/>
    <w:rsid w:val="3CAA1823"/>
    <w:rsid w:val="5032B763"/>
    <w:rsid w:val="658594D7"/>
    <w:rsid w:val="6D46D2EA"/>
    <w:rsid w:val="7058BE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C983F6A4-D245-46A4-8AE5-CE4089C92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961F9D"/>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61F9D"/>
  </w:style>
  <w:style w:type="paragraph" w:styleId="Footer">
    <w:name w:val="footer"/>
    <w:basedOn w:val="Normal"/>
    <w:link w:val="FooterChar"/>
    <w:uiPriority w:val="99"/>
    <w:semiHidden/>
    <w:unhideWhenUsed/>
    <w:rsid w:val="00961F9D"/>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61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4A0ADA"/>
    <w:rsid w:val="005749BB"/>
    <w:rsid w:val="005A6CF8"/>
    <w:rsid w:val="00630141"/>
    <w:rsid w:val="008A6E70"/>
    <w:rsid w:val="00974BB9"/>
    <w:rsid w:val="00AC6DBB"/>
    <w:rsid w:val="00AE7427"/>
    <w:rsid w:val="00CE5E2D"/>
    <w:rsid w:val="00DC365A"/>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919BF10C299BE4AA1AA7B49C62240FE" ma:contentTypeVersion="3" ma:contentTypeDescription="Kurkite naują dokumentą." ma:contentTypeScope="" ma:versionID="36e949a8fab233fa0e036ff3abc92d0a">
  <xsd:schema xmlns:xsd="http://www.w3.org/2001/XMLSchema" xmlns:xs="http://www.w3.org/2001/XMLSchema" xmlns:p="http://schemas.microsoft.com/office/2006/metadata/properties" xmlns:ns2="31bcc37d-578a-4bd7-9f5f-124a661bfb23" targetNamespace="http://schemas.microsoft.com/office/2006/metadata/properties" ma:root="true" ma:fieldsID="94fb016216f1bf7f25934674f4ff3c67" ns2:_="">
    <xsd:import namespace="31bcc37d-578a-4bd7-9f5f-124a661bfb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cc37d-578a-4bd7-9f5f-124a661bf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489CA0-A489-4A7A-B357-230149133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cc37d-578a-4bd7-9f5f-124a661bfb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479</Words>
  <Characters>2733</Characters>
  <Application>Microsoft Office Word</Application>
  <DocSecurity>4</DocSecurity>
  <Lines>22</Lines>
  <Paragraphs>6</Paragraphs>
  <ScaleCrop>false</ScaleCrop>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100</cp:revision>
  <dcterms:created xsi:type="dcterms:W3CDTF">2025-07-09T16:18:00Z</dcterms:created>
  <dcterms:modified xsi:type="dcterms:W3CDTF">2025-09-25T12:05:00Z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0x010100F919BF10C299BE4AA1AA7B49C62240FE</vt:lpwstr>
  </property>
  <property fmtid="{D5CDD505-2E9C-101B-9397-08002B2CF9AE}" pid="3" name="MediaServiceImageTags">
    <vt:lpwstr/>
  </property>
</Properties>
</file>