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B37D6C" w:rsidRDefault="00AD0CC0" w:rsidP="000D3B43">
            <w:pPr>
              <w:rPr>
                <w:rFonts w:ascii="Times New Roman" w:hAnsi="Times New Roman"/>
                <w:b/>
                <w:i/>
                <w:sz w:val="24"/>
                <w:szCs w:val="24"/>
                <w:lang w:val="lt-LT"/>
              </w:rPr>
            </w:pPr>
            <w:r w:rsidRPr="00B37D6C">
              <w:rPr>
                <w:rFonts w:ascii="Times New Roman" w:hAnsi="Times New Roman"/>
                <w:b/>
                <w:color w:val="548DD4"/>
                <w:sz w:val="24"/>
                <w:szCs w:val="24"/>
                <w:lang w:val="lt-LT"/>
              </w:rPr>
              <w:t>RINKOS DALYVIŲ KONSULTACIJA</w:t>
            </w:r>
          </w:p>
        </w:tc>
        <w:tc>
          <w:tcPr>
            <w:tcW w:w="3342" w:type="pct"/>
            <w:vAlign w:val="center"/>
          </w:tcPr>
          <w:p w14:paraId="729C0165" w14:textId="4780E80E" w:rsidR="00AD0CC0" w:rsidRPr="00B37D6C" w:rsidRDefault="001D3A8D" w:rsidP="008019D0">
            <w:pPr>
              <w:rPr>
                <w:rFonts w:ascii="Times New Roman" w:hAnsi="Times New Roman"/>
                <w:bCs/>
                <w:iCs/>
                <w:sz w:val="24"/>
                <w:szCs w:val="24"/>
                <w:lang w:val="lt-LT" w:eastAsia="lt-LT"/>
              </w:rPr>
            </w:pPr>
            <w:r>
              <w:rPr>
                <w:rFonts w:ascii="Times New Roman" w:eastAsia="Times New Roman" w:hAnsi="Times New Roman"/>
                <w:b/>
                <w:bCs/>
                <w:sz w:val="26"/>
                <w:szCs w:val="26"/>
                <w:lang w:val="it-IT"/>
              </w:rPr>
              <w:t>U</w:t>
            </w:r>
            <w:r>
              <w:rPr>
                <w:rFonts w:ascii="Times New Roman" w:eastAsia="Times New Roman" w:hAnsi="Times New Roman"/>
                <w:b/>
                <w:bCs/>
                <w:sz w:val="26"/>
                <w:szCs w:val="26"/>
                <w:lang w:val="lt-LT"/>
              </w:rPr>
              <w:t>ŽDUOČIŲ RENGĖJŲ MOKYMŲ</w:t>
            </w:r>
            <w:r w:rsidR="00A04173" w:rsidRPr="00A04173">
              <w:rPr>
                <w:rFonts w:ascii="Times New Roman" w:eastAsia="Times New Roman" w:hAnsi="Times New Roman"/>
                <w:b/>
                <w:bCs/>
                <w:sz w:val="26"/>
                <w:szCs w:val="26"/>
                <w:lang w:val="it-IT"/>
              </w:rPr>
              <w:t xml:space="preserve"> PASLAUGŲ</w:t>
            </w:r>
            <w:r w:rsidR="00A04173">
              <w:rPr>
                <w:rFonts w:ascii="Times New Roman" w:eastAsia="Times New Roman" w:hAnsi="Times New Roman"/>
                <w:b/>
                <w:bCs/>
                <w:sz w:val="26"/>
                <w:szCs w:val="26"/>
                <w:lang w:val="it-IT"/>
              </w:rPr>
              <w:t xml:space="preserve"> </w:t>
            </w:r>
            <w:r w:rsidR="00703B29">
              <w:rPr>
                <w:rFonts w:ascii="Times New Roman" w:eastAsia="Times New Roman" w:hAnsi="Times New Roman"/>
                <w:b/>
                <w:bCs/>
                <w:sz w:val="26"/>
                <w:szCs w:val="26"/>
                <w:lang w:val="it-IT"/>
              </w:rPr>
              <w:t>PI</w:t>
            </w:r>
            <w:r w:rsidR="00A04173">
              <w:rPr>
                <w:rFonts w:ascii="Times New Roman" w:eastAsia="Times New Roman" w:hAnsi="Times New Roman"/>
                <w:b/>
                <w:bCs/>
                <w:sz w:val="26"/>
                <w:szCs w:val="26"/>
                <w:lang w:val="it-IT"/>
              </w:rPr>
              <w:t>R</w:t>
            </w:r>
            <w:r w:rsidR="00703B29">
              <w:rPr>
                <w:rFonts w:ascii="Times New Roman" w:eastAsia="Times New Roman" w:hAnsi="Times New Roman"/>
                <w:b/>
                <w:bCs/>
                <w:sz w:val="26"/>
                <w:szCs w:val="26"/>
                <w:lang w:val="it-IT"/>
              </w:rPr>
              <w:t>KIMAS</w:t>
            </w:r>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0D653AD">
        <w:trPr>
          <w:trHeight w:val="20"/>
        </w:trPr>
        <w:tc>
          <w:tcPr>
            <w:tcW w:w="439" w:type="pct"/>
            <w:shd w:val="clear" w:color="auto" w:fill="F2F2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C902C02"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Nacionalinė švietimo agentūra</w:t>
            </w:r>
          </w:p>
        </w:tc>
      </w:tr>
      <w:tr w:rsidR="00AD0CC0" w:rsidRPr="00B37D6C" w14:paraId="56E2BB1C" w14:textId="77777777" w:rsidTr="00D653AD">
        <w:trPr>
          <w:trHeight w:val="20"/>
        </w:trPr>
        <w:tc>
          <w:tcPr>
            <w:tcW w:w="439" w:type="pct"/>
            <w:shd w:val="clear" w:color="auto" w:fill="F2F2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45C6B993" w14:textId="77777777" w:rsidR="00735AB4" w:rsidRDefault="00735AB4" w:rsidP="000D3B43">
            <w:pPr>
              <w:rPr>
                <w:rFonts w:ascii="Times New Roman" w:hAnsi="Times New Roman"/>
                <w:iCs/>
                <w:sz w:val="24"/>
                <w:szCs w:val="24"/>
                <w:lang w:val="lt-LT"/>
              </w:rPr>
            </w:pPr>
            <w:r>
              <w:rPr>
                <w:rFonts w:ascii="Times New Roman" w:hAnsi="Times New Roman"/>
                <w:iCs/>
                <w:sz w:val="24"/>
                <w:szCs w:val="24"/>
                <w:lang w:val="lt-LT"/>
              </w:rPr>
              <w:t>Denis Sosunov</w:t>
            </w:r>
            <w:r w:rsidR="00411E77" w:rsidRPr="00B37D6C">
              <w:rPr>
                <w:rFonts w:ascii="Times New Roman" w:hAnsi="Times New Roman"/>
                <w:iCs/>
                <w:sz w:val="24"/>
                <w:szCs w:val="24"/>
                <w:lang w:val="lt-LT"/>
              </w:rPr>
              <w:t xml:space="preserve">, </w:t>
            </w:r>
          </w:p>
          <w:p w14:paraId="0F76AD4A" w14:textId="68815C81"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 xml:space="preserve">el. </w:t>
            </w:r>
            <w:r w:rsidR="00F31DDF">
              <w:rPr>
                <w:rFonts w:ascii="Times New Roman" w:hAnsi="Times New Roman"/>
                <w:iCs/>
                <w:sz w:val="24"/>
                <w:szCs w:val="24"/>
                <w:lang w:val="lt-LT"/>
              </w:rPr>
              <w:t>p</w:t>
            </w:r>
            <w:r w:rsidRPr="00B37D6C">
              <w:rPr>
                <w:rFonts w:ascii="Times New Roman" w:hAnsi="Times New Roman"/>
                <w:iCs/>
                <w:sz w:val="24"/>
                <w:szCs w:val="24"/>
                <w:lang w:val="lt-LT"/>
              </w:rPr>
              <w:t>a</w:t>
            </w:r>
            <w:r w:rsidR="00F31DDF">
              <w:rPr>
                <w:rFonts w:ascii="Times New Roman" w:hAnsi="Times New Roman"/>
                <w:iCs/>
                <w:sz w:val="24"/>
                <w:szCs w:val="24"/>
                <w:lang w:val="lt-LT"/>
              </w:rPr>
              <w:t>š</w:t>
            </w:r>
            <w:r w:rsidRPr="00B37D6C">
              <w:rPr>
                <w:rFonts w:ascii="Times New Roman" w:hAnsi="Times New Roman"/>
                <w:iCs/>
                <w:sz w:val="24"/>
                <w:szCs w:val="24"/>
                <w:lang w:val="lt-LT"/>
              </w:rPr>
              <w:t xml:space="preserve">tas </w:t>
            </w:r>
            <w:hyperlink r:id="rId5" w:history="1">
              <w:r w:rsidR="00735AB4" w:rsidRPr="003259A9">
                <w:rPr>
                  <w:rStyle w:val="Hyperlink"/>
                  <w:rFonts w:ascii="Times New Roman" w:hAnsi="Times New Roman"/>
                  <w:iCs/>
                  <w:sz w:val="24"/>
                  <w:szCs w:val="24"/>
                </w:rPr>
                <w:t>Denis.Sosunov@nsa.smm.lt</w:t>
              </w:r>
            </w:hyperlink>
            <w:r w:rsidR="00735AB4">
              <w:rPr>
                <w:rFonts w:ascii="Times New Roman" w:hAnsi="Times New Roman"/>
                <w:iCs/>
                <w:sz w:val="24"/>
                <w:szCs w:val="24"/>
                <w:lang w:val="lt-LT"/>
              </w:rPr>
              <w:t xml:space="preserve"> </w:t>
            </w:r>
          </w:p>
        </w:tc>
      </w:tr>
      <w:tr w:rsidR="00AD0CC0" w:rsidRPr="00B37D6C" w14:paraId="2DC060C8" w14:textId="77777777" w:rsidTr="00D653AD">
        <w:trPr>
          <w:trHeight w:val="20"/>
        </w:trPr>
        <w:tc>
          <w:tcPr>
            <w:tcW w:w="439" w:type="pct"/>
            <w:shd w:val="clear" w:color="auto" w:fill="F2F2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0D653AD">
        <w:trPr>
          <w:trHeight w:val="20"/>
        </w:trPr>
        <w:tc>
          <w:tcPr>
            <w:tcW w:w="439" w:type="pct"/>
            <w:shd w:val="clear" w:color="auto" w:fill="F2F2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475A1894" w14:textId="3B182490" w:rsidR="00AD0CC0" w:rsidRPr="00B37D6C" w:rsidRDefault="00AD0CC0" w:rsidP="000D3B43">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p w14:paraId="666DAF31" w14:textId="77777777" w:rsidR="00AD0CC0" w:rsidRPr="00B37D6C" w:rsidRDefault="00AD0CC0" w:rsidP="000D3B43">
            <w:pPr>
              <w:rPr>
                <w:rFonts w:ascii="Times New Roman" w:hAnsi="Times New Roman"/>
                <w:iCs/>
                <w:sz w:val="24"/>
                <w:szCs w:val="24"/>
                <w:lang w:val="lt-LT"/>
              </w:rPr>
            </w:pPr>
          </w:p>
        </w:tc>
      </w:tr>
      <w:tr w:rsidR="00AD0CC0" w:rsidRPr="00B37D6C" w14:paraId="708DCEEF" w14:textId="77777777" w:rsidTr="00D653AD">
        <w:trPr>
          <w:trHeight w:val="20"/>
        </w:trPr>
        <w:tc>
          <w:tcPr>
            <w:tcW w:w="439" w:type="pct"/>
            <w:shd w:val="clear" w:color="auto" w:fill="F2F2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0D653AD">
        <w:trPr>
          <w:trHeight w:val="20"/>
        </w:trPr>
        <w:tc>
          <w:tcPr>
            <w:tcW w:w="439" w:type="pct"/>
            <w:shd w:val="clear" w:color="auto" w:fill="F2F2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27B86B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 xml:space="preserve">Pasiūlymų </w:t>
            </w:r>
            <w:r w:rsidR="00735AB4">
              <w:rPr>
                <w:rFonts w:ascii="Times New Roman" w:hAnsi="Times New Roman"/>
                <w:sz w:val="24"/>
                <w:szCs w:val="24"/>
                <w:lang w:val="lt-LT"/>
              </w:rPr>
              <w:t xml:space="preserve">ir rekomendacijų rinkos konsultacijai </w:t>
            </w:r>
            <w:r w:rsidRPr="00B37D6C">
              <w:rPr>
                <w:rFonts w:ascii="Times New Roman" w:hAnsi="Times New Roman"/>
                <w:sz w:val="24"/>
                <w:szCs w:val="24"/>
                <w:lang w:val="lt-LT"/>
              </w:rPr>
              <w:t>pateikimo terminas:</w:t>
            </w:r>
          </w:p>
        </w:tc>
        <w:tc>
          <w:tcPr>
            <w:tcW w:w="2475" w:type="pct"/>
            <w:vAlign w:val="center"/>
          </w:tcPr>
          <w:p w14:paraId="07129EC1" w14:textId="7F37B70A" w:rsidR="00AD0CC0" w:rsidRPr="004162FD" w:rsidRDefault="00766C2A" w:rsidP="000D3B43">
            <w:pPr>
              <w:tabs>
                <w:tab w:val="center" w:pos="2015"/>
              </w:tabs>
              <w:rPr>
                <w:rFonts w:ascii="Times New Roman" w:hAnsi="Times New Roman"/>
                <w:bCs/>
                <w:iCs/>
                <w:sz w:val="24"/>
                <w:szCs w:val="24"/>
              </w:rPr>
            </w:pPr>
            <w:proofErr w:type="spellStart"/>
            <w:r>
              <w:rPr>
                <w:rFonts w:ascii="Times New Roman" w:hAnsi="Times New Roman"/>
                <w:bCs/>
                <w:iCs/>
                <w:sz w:val="24"/>
                <w:szCs w:val="24"/>
              </w:rPr>
              <w:t>Nurodytas</w:t>
            </w:r>
            <w:proofErr w:type="spellEnd"/>
            <w:r>
              <w:rPr>
                <w:rFonts w:ascii="Times New Roman" w:hAnsi="Times New Roman"/>
                <w:bCs/>
                <w:iCs/>
                <w:sz w:val="24"/>
                <w:szCs w:val="24"/>
              </w:rPr>
              <w:t xml:space="preserve"> CVP IS</w:t>
            </w:r>
          </w:p>
        </w:tc>
      </w:tr>
      <w:tr w:rsidR="00AD0CC0" w:rsidRPr="00B37D6C" w14:paraId="5C17EAA5" w14:textId="77777777" w:rsidTr="00D653AD">
        <w:trPr>
          <w:trHeight w:val="20"/>
        </w:trPr>
        <w:tc>
          <w:tcPr>
            <w:tcW w:w="439" w:type="pct"/>
            <w:shd w:val="clear" w:color="auto" w:fill="F2F2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F46A67" w14:textId="1DCD9483" w:rsidR="00C97B94" w:rsidRPr="00B37D6C" w:rsidRDefault="00C97B94" w:rsidP="00C97B94">
            <w:pPr>
              <w:jc w:val="both"/>
              <w:rPr>
                <w:rFonts w:ascii="Times New Roman" w:hAnsi="Times New Roman"/>
                <w:i/>
                <w:sz w:val="24"/>
                <w:szCs w:val="24"/>
              </w:rPr>
            </w:pPr>
            <w:r w:rsidRPr="00B37D6C">
              <w:rPr>
                <w:rFonts w:ascii="Times New Roman" w:hAnsi="Times New Roman"/>
                <w:sz w:val="24"/>
                <w:szCs w:val="24"/>
              </w:rPr>
              <w:t>Ar turite pastabų, klausimų</w:t>
            </w:r>
            <w:r>
              <w:rPr>
                <w:rFonts w:ascii="Times New Roman" w:hAnsi="Times New Roman"/>
                <w:sz w:val="24"/>
                <w:szCs w:val="24"/>
              </w:rPr>
              <w:t xml:space="preserve"> suformuluotiems kvalifikaciniams reikalavimams</w:t>
            </w:r>
            <w:r w:rsidRPr="00B37D6C">
              <w:rPr>
                <w:rFonts w:ascii="Times New Roman" w:hAnsi="Times New Roman"/>
                <w:sz w:val="24"/>
                <w:szCs w:val="24"/>
              </w:rPr>
              <w:t xml:space="preserve">? </w:t>
            </w:r>
          </w:p>
          <w:p w14:paraId="776CBC99" w14:textId="6EF05CB2" w:rsidR="00AD0CC0" w:rsidRPr="00B37D6C" w:rsidRDefault="00C97B94" w:rsidP="00C97B94">
            <w:pPr>
              <w:jc w:val="both"/>
              <w:rPr>
                <w:rFonts w:ascii="Times New Roman" w:hAnsi="Times New Roman"/>
                <w:i/>
                <w:sz w:val="24"/>
                <w:szCs w:val="24"/>
              </w:rPr>
            </w:pPr>
            <w:r w:rsidRPr="00B37D6C">
              <w:rPr>
                <w:rFonts w:ascii="Times New Roman" w:hAnsi="Times New Roman"/>
                <w:sz w:val="24"/>
                <w:szCs w:val="24"/>
              </w:rPr>
              <w:t>Koki</w:t>
            </w:r>
            <w:r>
              <w:rPr>
                <w:rFonts w:ascii="Times New Roman" w:hAnsi="Times New Roman"/>
                <w:sz w:val="24"/>
                <w:szCs w:val="24"/>
              </w:rPr>
              <w:t>u</w:t>
            </w:r>
            <w:r w:rsidRPr="00B37D6C">
              <w:rPr>
                <w:rFonts w:ascii="Times New Roman" w:hAnsi="Times New Roman"/>
                <w:sz w:val="24"/>
                <w:szCs w:val="24"/>
              </w:rPr>
              <w:t xml:space="preserve">s </w:t>
            </w:r>
            <w:r>
              <w:rPr>
                <w:rFonts w:ascii="Times New Roman" w:hAnsi="Times New Roman"/>
                <w:sz w:val="24"/>
                <w:szCs w:val="24"/>
              </w:rPr>
              <w:t>kvalifikacinius reikalavimus</w:t>
            </w:r>
            <w:r w:rsidRPr="00B37D6C">
              <w:rPr>
                <w:rFonts w:ascii="Times New Roman" w:hAnsi="Times New Roman"/>
                <w:sz w:val="24"/>
                <w:szCs w:val="24"/>
              </w:rPr>
              <w:t xml:space="preserve"> papildomai siūlytumėte įtraukti arba kurių reikėtų atsisakyti</w:t>
            </w:r>
            <w:r>
              <w:rPr>
                <w:rFonts w:ascii="Times New Roman" w:hAnsi="Times New Roman"/>
                <w:sz w:val="24"/>
                <w:szCs w:val="24"/>
              </w:rPr>
              <w:t xml:space="preserve"> ar pakeisti</w:t>
            </w:r>
            <w:r w:rsidRPr="00B37D6C">
              <w:rPr>
                <w:rFonts w:ascii="Times New Roman" w:hAnsi="Times New Roman"/>
                <w:sz w:val="24"/>
                <w:szCs w:val="24"/>
              </w:rPr>
              <w:t>?</w:t>
            </w:r>
          </w:p>
        </w:tc>
        <w:tc>
          <w:tcPr>
            <w:tcW w:w="5236" w:type="dxa"/>
          </w:tcPr>
          <w:p w14:paraId="218C379D" w14:textId="77777777"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77777777"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77777777"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p w14:paraId="6D2A9B16" w14:textId="168C9FB1"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7"/>
        <w:gridCol w:w="5169"/>
      </w:tblGrid>
      <w:tr w:rsidR="00AD0CC0" w:rsidRPr="00B37D6C" w14:paraId="2C17BFEC" w14:textId="77777777" w:rsidTr="00AD0CC0">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AD0CC0">
        <w:trPr>
          <w:trHeight w:val="16"/>
        </w:trPr>
        <w:tc>
          <w:tcPr>
            <w:tcW w:w="0" w:type="auto"/>
            <w:vAlign w:val="center"/>
          </w:tcPr>
          <w:p w14:paraId="262A8632" w14:textId="6ADF54AB" w:rsidR="00AD0CC0" w:rsidRPr="00B37D6C" w:rsidRDefault="00AD0CC0" w:rsidP="00AD0CC0">
            <w:pPr>
              <w:tabs>
                <w:tab w:val="left" w:pos="0"/>
              </w:tabs>
              <w:spacing w:after="0" w:line="240" w:lineRule="auto"/>
              <w:ind w:left="284"/>
              <w:jc w:val="center"/>
              <w:rPr>
                <w:rFonts w:ascii="Times New Roman" w:hAnsi="Times New Roman"/>
                <w:i/>
                <w:sz w:val="24"/>
                <w:szCs w:val="24"/>
              </w:rPr>
            </w:pPr>
            <w:r w:rsidRPr="00B37D6C">
              <w:rPr>
                <w:rFonts w:ascii="Times New Roman" w:hAnsi="Times New Roman"/>
                <w:i/>
                <w:sz w:val="24"/>
                <w:szCs w:val="24"/>
              </w:rPr>
              <w:t>1.</w:t>
            </w:r>
          </w:p>
        </w:tc>
        <w:tc>
          <w:tcPr>
            <w:tcW w:w="3870" w:type="dxa"/>
          </w:tcPr>
          <w:p w14:paraId="010F60BF" w14:textId="3467AF2F" w:rsidR="00A04173" w:rsidRDefault="00AD0CC0" w:rsidP="000D3B43">
            <w:pPr>
              <w:jc w:val="both"/>
              <w:rPr>
                <w:rFonts w:ascii="Times New Roman" w:hAnsi="Times New Roman"/>
                <w:i/>
                <w:sz w:val="24"/>
                <w:szCs w:val="24"/>
              </w:rPr>
            </w:pPr>
            <w:r w:rsidRPr="00B37D6C">
              <w:rPr>
                <w:rFonts w:ascii="Times New Roman" w:hAnsi="Times New Roman"/>
                <w:sz w:val="24"/>
                <w:szCs w:val="24"/>
              </w:rPr>
              <w:t xml:space="preserve">Preliminari siūloma kaina </w:t>
            </w:r>
            <w:r w:rsidR="00A04173">
              <w:rPr>
                <w:rFonts w:ascii="Times New Roman" w:hAnsi="Times New Roman"/>
                <w:sz w:val="24"/>
                <w:szCs w:val="24"/>
              </w:rPr>
              <w:t>(su PVM)</w:t>
            </w:r>
          </w:p>
          <w:p w14:paraId="4942EF08" w14:textId="749F0CA8" w:rsidR="00A04173" w:rsidRPr="00B37D6C" w:rsidRDefault="00A04173" w:rsidP="000D3B43">
            <w:pPr>
              <w:jc w:val="both"/>
              <w:rPr>
                <w:rFonts w:ascii="Times New Roman" w:hAnsi="Times New Roman"/>
                <w:i/>
                <w:sz w:val="24"/>
                <w:szCs w:val="24"/>
              </w:rPr>
            </w:pPr>
          </w:p>
        </w:tc>
        <w:tc>
          <w:tcPr>
            <w:tcW w:w="5236" w:type="dxa"/>
          </w:tcPr>
          <w:p w14:paraId="27D8E152" w14:textId="4D02846C" w:rsidR="00AB4B6B" w:rsidRPr="00B37D6C" w:rsidRDefault="00AB4B6B" w:rsidP="0038129A">
            <w:pPr>
              <w:jc w:val="both"/>
              <w:rPr>
                <w:rFonts w:ascii="Times New Roman" w:hAnsi="Times New Roman"/>
                <w:i/>
                <w:sz w:val="24"/>
                <w:szCs w:val="24"/>
              </w:rPr>
            </w:pP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26590F24" w:rsidR="009F21C7" w:rsidRPr="00B37D6C" w:rsidRDefault="00AD0CC0" w:rsidP="00A04173">
      <w:pPr>
        <w:pBdr>
          <w:top w:val="nil"/>
          <w:left w:val="nil"/>
          <w:bottom w:val="nil"/>
          <w:right w:val="nil"/>
          <w:between w:val="nil"/>
          <w:bar w:val="nil"/>
        </w:pBdr>
        <w:suppressAutoHyphens/>
        <w:spacing w:after="0" w:line="288" w:lineRule="auto"/>
        <w:ind w:firstLine="720"/>
        <w:jc w:val="both"/>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p>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085150317">
    <w:abstractNumId w:val="2"/>
  </w:num>
  <w:num w:numId="2" w16cid:durableId="560749625">
    <w:abstractNumId w:val="1"/>
  </w:num>
  <w:num w:numId="3" w16cid:durableId="178619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A0E1E"/>
    <w:rsid w:val="000A14D2"/>
    <w:rsid w:val="00123862"/>
    <w:rsid w:val="00157BC1"/>
    <w:rsid w:val="001D3A8D"/>
    <w:rsid w:val="001E23C4"/>
    <w:rsid w:val="00226111"/>
    <w:rsid w:val="00293803"/>
    <w:rsid w:val="002B489A"/>
    <w:rsid w:val="0038129A"/>
    <w:rsid w:val="00411E77"/>
    <w:rsid w:val="004162FD"/>
    <w:rsid w:val="0044206F"/>
    <w:rsid w:val="00510CD9"/>
    <w:rsid w:val="005B21C0"/>
    <w:rsid w:val="00703B29"/>
    <w:rsid w:val="00735AB4"/>
    <w:rsid w:val="00766C2A"/>
    <w:rsid w:val="007B1F20"/>
    <w:rsid w:val="008019D0"/>
    <w:rsid w:val="008379E6"/>
    <w:rsid w:val="0093575C"/>
    <w:rsid w:val="009F21C7"/>
    <w:rsid w:val="00A04173"/>
    <w:rsid w:val="00AB4B6B"/>
    <w:rsid w:val="00AB604E"/>
    <w:rsid w:val="00AD0CC0"/>
    <w:rsid w:val="00B37D6C"/>
    <w:rsid w:val="00BB2C0E"/>
    <w:rsid w:val="00C97B94"/>
    <w:rsid w:val="00CF35C5"/>
    <w:rsid w:val="00D653AD"/>
    <w:rsid w:val="00D813C2"/>
    <w:rsid w:val="00E21C58"/>
    <w:rsid w:val="00E753E1"/>
    <w:rsid w:val="00F31D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5AB4"/>
    <w:rPr>
      <w:color w:val="0563C1" w:themeColor="hyperlink"/>
      <w:u w:val="single"/>
    </w:rPr>
  </w:style>
  <w:style w:type="character" w:styleId="UnresolvedMention">
    <w:name w:val="Unresolved Mention"/>
    <w:basedOn w:val="DefaultParagraphFont"/>
    <w:uiPriority w:val="99"/>
    <w:semiHidden/>
    <w:unhideWhenUsed/>
    <w:rsid w:val="00735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nis.Sosunov@nsa.sm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TotalTime>
  <Pages>2</Pages>
  <Words>2021</Words>
  <Characters>1152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Denis Sosunov</cp:lastModifiedBy>
  <cp:revision>10</cp:revision>
  <dcterms:created xsi:type="dcterms:W3CDTF">2024-10-20T19:19:00Z</dcterms:created>
  <dcterms:modified xsi:type="dcterms:W3CDTF">2025-09-27T17:29:00Z</dcterms:modified>
</cp:coreProperties>
</file>