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77C8B" w14:textId="7E5EEB52" w:rsidR="00561D46" w:rsidRDefault="00A7396A">
      <w:r>
        <w:t>Pranešimas</w:t>
      </w:r>
    </w:p>
    <w:p w14:paraId="54D0AEEF" w14:textId="5B6E4CC2" w:rsidR="00A7396A" w:rsidRDefault="00A7396A">
      <w:r>
        <w:t>Informuojame, kad Perkančioji organizacija yra gavausi VPT rekomendacijas pirkimo dokumenta</w:t>
      </w:r>
      <w:r w:rsidR="0029599B">
        <w:t>m</w:t>
      </w:r>
      <w:r>
        <w:t>s, bei pretenziją. Perkančioji organizacija pratęsia pasiūlymų pateikimo terminą iki spalio 3 d.</w:t>
      </w:r>
    </w:p>
    <w:sectPr w:rsidR="00A739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6A"/>
    <w:rsid w:val="0029599B"/>
    <w:rsid w:val="00561D46"/>
    <w:rsid w:val="007B25A7"/>
    <w:rsid w:val="00A7396A"/>
    <w:rsid w:val="00C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2543"/>
  <w15:chartTrackingRefBased/>
  <w15:docId w15:val="{454EA77C-FF37-4415-95B7-B887EEB4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9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9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9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9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9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9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9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9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9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9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0035ad1e25885c87770c788c7d28a535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93699da47aca04420cffc8717c183737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9F249-B5F2-4D23-B7EA-18D1AC2E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7bf3-6623-4601-9ad2-aca1d10ce454"/>
    <ds:schemaRef ds:uri="7f8ee147-a255-49b1-a936-cfa66e767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F159E-070F-4C77-9EED-F2453DE57E14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3.xml><?xml version="1.0" encoding="utf-8"?>
<ds:datastoreItem xmlns:ds="http://schemas.openxmlformats.org/officeDocument/2006/customXml" ds:itemID="{2DDE5803-6376-4F96-8AC5-2882DFA90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2</cp:revision>
  <dcterms:created xsi:type="dcterms:W3CDTF">2025-09-29T04:24:00Z</dcterms:created>
  <dcterms:modified xsi:type="dcterms:W3CDTF">2025-09-29T04:31:00Z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