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D855" w14:textId="77777777" w:rsidR="00834B3F" w:rsidRPr="00834B3F" w:rsidRDefault="00834B3F" w:rsidP="00834B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TECHNINĖ SPECIFIKACIJA</w:t>
      </w:r>
    </w:p>
    <w:p w14:paraId="328905BA" w14:textId="77777777" w:rsidR="00834B3F" w:rsidRPr="00834B3F" w:rsidRDefault="00834B3F" w:rsidP="00834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E4B7D5" w14:textId="77777777" w:rsidR="00C818B7" w:rsidRDefault="00834B3F" w:rsidP="00834B3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Pirkimo objektas – </w:t>
      </w:r>
      <w:r w:rsid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C818B7" w:rsidRP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ransporto priemonių utilizavimo paslaugos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(toliau – paslauga). </w:t>
      </w:r>
    </w:p>
    <w:p w14:paraId="29FCD505" w14:textId="77777777" w:rsidR="00607174" w:rsidRDefault="00607174" w:rsidP="00834B3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2A517B" w14:textId="77777777" w:rsidR="00C818B7" w:rsidRPr="00C818B7" w:rsidRDefault="00C818B7" w:rsidP="00C818B7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Paslaugas sudaro:</w:t>
      </w:r>
    </w:p>
    <w:p w14:paraId="5F84AF4D" w14:textId="6384F542" w:rsidR="00C818B7" w:rsidRPr="00C818B7" w:rsidRDefault="00C818B7" w:rsidP="00C818B7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automobilių paėmimas iš 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>Kliento</w:t>
      </w:r>
      <w:r w:rsidRP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nurodytos vietos Vilniaus miesto teritorijoje;</w:t>
      </w:r>
    </w:p>
    <w:p w14:paraId="00461217" w14:textId="77777777" w:rsidR="00C818B7" w:rsidRPr="00C818B7" w:rsidRDefault="00C818B7" w:rsidP="00C818B7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• automobilių utilizavimas;</w:t>
      </w:r>
    </w:p>
    <w:p w14:paraId="1B30AC2A" w14:textId="77777777" w:rsidR="00C818B7" w:rsidRPr="00C818B7" w:rsidRDefault="00C818B7" w:rsidP="00C818B7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• sunaikinimo pažymėjimų išdavimas;</w:t>
      </w:r>
    </w:p>
    <w:p w14:paraId="6368CE03" w14:textId="35497664" w:rsidR="00C818B7" w:rsidRDefault="00C818B7" w:rsidP="00C818B7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• apmokėjimas pagal nustatytą metalo laužo tonos kainą.</w:t>
      </w:r>
    </w:p>
    <w:p w14:paraId="6DD59AA6" w14:textId="77777777" w:rsidR="00607174" w:rsidRDefault="00607174" w:rsidP="00C818B7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AD8A09" w14:textId="3B05A6E7" w:rsidR="00834B3F" w:rsidRDefault="00834B3F" w:rsidP="00834B3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Paslaugos bus užsakomos pagal faktinį poreikį, Klientas neįsipareigoja išpirkti</w:t>
      </w:r>
      <w:r w:rsidR="006071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Techninės </w:t>
      </w:r>
      <w:proofErr w:type="spellStart"/>
      <w:r w:rsidR="00607174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specifikacijs</w:t>
      </w:r>
      <w:proofErr w:type="spellEnd"/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punkte numatyto </w:t>
      </w:r>
      <w:r w:rsid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36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mėnesių preliminaraus kiekio. Preliminarus </w:t>
      </w:r>
      <w:r w:rsid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36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mėnesių kiekis gali didėti ne daugiau nei 30 proc. </w:t>
      </w:r>
    </w:p>
    <w:p w14:paraId="65A1EE81" w14:textId="77777777" w:rsidR="00607174" w:rsidRPr="00834B3F" w:rsidRDefault="00607174" w:rsidP="00834B3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955077" w14:textId="31478EC7" w:rsidR="00834B3F" w:rsidRPr="00834B3F" w:rsidRDefault="00834B3F" w:rsidP="00834B3F">
      <w:pPr>
        <w:numPr>
          <w:ilvl w:val="0"/>
          <w:numId w:val="1"/>
        </w:numPr>
        <w:tabs>
          <w:tab w:val="left" w:pos="851"/>
          <w:tab w:val="left" w:pos="170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521"/>
        <w:gridCol w:w="992"/>
        <w:gridCol w:w="1553"/>
      </w:tblGrid>
      <w:tr w:rsidR="00834B3F" w:rsidRPr="00834B3F" w14:paraId="6F601BBA" w14:textId="77777777" w:rsidTr="004E4B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ACDD" w14:textId="77777777" w:rsidR="00834B3F" w:rsidRPr="00834B3F" w:rsidRDefault="00834B3F" w:rsidP="00834B3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34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66A3" w14:textId="77777777" w:rsidR="00834B3F" w:rsidRPr="00834B3F" w:rsidRDefault="00834B3F" w:rsidP="00834B3F">
            <w:pPr>
              <w:tabs>
                <w:tab w:val="left" w:pos="170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34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5894" w14:textId="77777777" w:rsidR="00834B3F" w:rsidRPr="00834B3F" w:rsidRDefault="00834B3F" w:rsidP="00834B3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34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E5AF" w14:textId="0CA4EAE8" w:rsidR="00834B3F" w:rsidRPr="00834B3F" w:rsidRDefault="00834B3F" w:rsidP="00834B3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34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Preliminarus </w:t>
            </w:r>
            <w:r w:rsidR="00C818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  <w:r w:rsidRPr="00834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mėn. kiekis</w:t>
            </w:r>
          </w:p>
        </w:tc>
      </w:tr>
      <w:tr w:rsidR="00834B3F" w:rsidRPr="00834B3F" w14:paraId="08298926" w14:textId="77777777" w:rsidTr="004E4BA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8E67" w14:textId="77777777" w:rsidR="00834B3F" w:rsidRPr="00834B3F" w:rsidRDefault="00834B3F" w:rsidP="00834B3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34B3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EB8C" w14:textId="2BC7CE0D" w:rsidR="00834B3F" w:rsidRPr="00834B3F" w:rsidRDefault="00607174" w:rsidP="00834B3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Calibri" w:eastAsia="SimSun" w:hAnsi="Calibri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</w:t>
            </w:r>
            <w:r w:rsidR="00C818B7" w:rsidRPr="00C818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ransporto priemonių utilizavimo paslaugos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2371" w14:textId="74F08265" w:rsidR="00834B3F" w:rsidRPr="00834B3F" w:rsidRDefault="00C818B7" w:rsidP="00834B3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tona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67C3" w14:textId="77C8B892" w:rsidR="00834B3F" w:rsidRPr="002B6D6C" w:rsidRDefault="00C818B7" w:rsidP="00834B3F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300</w:t>
            </w:r>
          </w:p>
        </w:tc>
      </w:tr>
    </w:tbl>
    <w:p w14:paraId="0E414098" w14:textId="77777777" w:rsidR="00834B3F" w:rsidRPr="00834B3F" w:rsidRDefault="00834B3F" w:rsidP="00834B3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A822FE" w14:textId="75DEC857" w:rsidR="00834B3F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Paslaugos turi būti teikiamos </w:t>
      </w:r>
      <w:r w:rsidR="00A66131"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nuo </w:t>
      </w:r>
      <w:r w:rsidR="00A6613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A66131"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.00 iki 2</w:t>
      </w:r>
      <w:r w:rsidR="00A66131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66131"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.00 val.</w:t>
      </w:r>
      <w:r w:rsidR="00A661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(įskaitant poilsio ir švenčių dienas). </w:t>
      </w:r>
    </w:p>
    <w:p w14:paraId="3296CFF7" w14:textId="77777777" w:rsidR="00607174" w:rsidRPr="00834B3F" w:rsidRDefault="00607174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60AD2F" w14:textId="77777777" w:rsidR="00607174" w:rsidRDefault="00834B3F" w:rsidP="00C818B7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3. Paslaugos turi būti teikiamos užtikrinant kokybišką ir saugų transporto priemonių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paėmimą ir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nuvežimą specialiai tam skirtomis transporto priemonėmis (toliau – vilkikais)</w:t>
      </w:r>
      <w:r w:rsidR="00C818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A78AF1B" w14:textId="5EB50A80" w:rsidR="00834B3F" w:rsidRPr="00834B3F" w:rsidRDefault="00C818B7" w:rsidP="00C818B7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99977AB" w14:textId="19D93E08" w:rsidR="00834B3F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Paslaugų teikėjo reakcijos laikas nuo Kliento kreipimosi dėl transporto priemonių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paėmimo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ne vėliau kaip </w:t>
      </w:r>
      <w:r w:rsidRPr="00D96E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per 8 val. 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nuo užsakymo el. paštu arba telefonu pateikimo atvykti į nurodytą vietą</w:t>
      </w:r>
      <w:r w:rsidR="006071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00858BF" w14:textId="77777777" w:rsidR="00607174" w:rsidRPr="00834B3F" w:rsidRDefault="00607174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A33CBA" w14:textId="77777777" w:rsidR="00834B3F" w:rsidRPr="00834B3F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5. Paslaugų teikėjas turi:</w:t>
      </w:r>
    </w:p>
    <w:p w14:paraId="6112834C" w14:textId="77777777" w:rsidR="00607174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5.1.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transporto priemonių 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>paėmimą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, pervežimą vykdyti techniškai tvarkingais įrenginiais, pritaikytais transporto priemones vežti visiškai pakrovus</w:t>
      </w:r>
      <w:r w:rsidR="0060717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275D530F" w14:textId="76EAF5C6" w:rsidR="00834B3F" w:rsidRPr="00834B3F" w:rsidRDefault="00607174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5.2. l</w:t>
      </w:r>
      <w:r w:rsidR="00834B3F"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engviesiems automobiliams nuvežti, pervežti skirtos transporto priemonės ir jų kėbulų tipas turi atitikti Valstybinės kelių transporto inspekcijos prie Susisiekimo ministerijos viršininko 2008 m. gruodžio 2 d. įsakymu Nr. 2B-479 (Žin., 2008, Nr. 141-5606, 145-5854; 2009, Nr. 66-2677 su vėlesniais pakeitimais), patvirtintuose Motorinių transporto priemonių ir jų priekabų kategorijų ir klasių pagal konstrukciją reikalavimuose tokiai veiklai vykdyti skirtų transporto priemonių kodavimą ir klasifikavimą, o transporto priemonės, kurių nauji tipai buvo patvirtinti po 2012 m. spalio 29 d., koduojamos pagal 2011 m. liepos 14 d. Komisijos reglamento (ES) Nr. 678/2011 reikalavimus;</w:t>
      </w:r>
    </w:p>
    <w:p w14:paraId="424835B9" w14:textId="6EF1890B" w:rsidR="00834B3F" w:rsidRPr="00834B3F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="00607174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A3748" w:rsidRP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>per 10 darbo dienų nuo automobil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>io paėmimo</w:t>
      </w:r>
      <w:r w:rsidR="00DA3748" w:rsidRP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iš Kliento nurodytos vietos Vilniaus miesto teritorijoje</w:t>
      </w:r>
      <w:r w:rsid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A3748" w:rsidRP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pateikti svėrimo aktą ir sunaikinimo pažymėjimą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1947EA1D" w14:textId="4CA50727" w:rsidR="00DA3748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="0060717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34B3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A3748" w:rsidRPr="00DA3748">
        <w:rPr>
          <w:rFonts w:ascii="Times New Roman" w:eastAsia="Times New Roman" w:hAnsi="Times New Roman" w:cs="Times New Roman"/>
          <w:sz w:val="24"/>
          <w:szCs w:val="24"/>
          <w:lang w:eastAsia="zh-CN"/>
        </w:rPr>
        <w:t>vadovaujantis Kliento pateikta informacija pildyti lydraščius Vieningoje gaminių, pakuočių ir atliekų apskaitos informacinėje sistemoje (toliau - GPAIS)</w:t>
      </w:r>
      <w:r w:rsidR="006071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2E9A6" w14:textId="77777777" w:rsidR="00834B3F" w:rsidRPr="00834B3F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3A4B5E" w14:textId="77777777" w:rsidR="00834B3F" w:rsidRPr="00834B3F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6A0241" w14:textId="77777777" w:rsidR="00834B3F" w:rsidRPr="00834B3F" w:rsidRDefault="00834B3F" w:rsidP="00834B3F">
      <w:pPr>
        <w:tabs>
          <w:tab w:val="left" w:pos="993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2585DA" w14:textId="2E2E4B5B" w:rsidR="008743BC" w:rsidRDefault="00526CED">
      <w:r>
        <w:t>Jeigu 0 įkainis tai vertinam 0,01</w:t>
      </w:r>
      <w:r w:rsidR="00EC30BE">
        <w:t>, reikia kvalifikacijos teisė verstis veikla</w:t>
      </w:r>
      <w:r w:rsidR="004D129B">
        <w:t>, kokie automobiliai ir koks jų stovis ar galima tai parodyti? Ar tie auto nurašyti kaip nenaudojami ar jie gali dalyvauti eisme?</w:t>
      </w:r>
    </w:p>
    <w:p w14:paraId="44089998" w14:textId="77777777" w:rsidR="004D129B" w:rsidRDefault="004D129B"/>
    <w:sectPr w:rsidR="004D12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73EB"/>
    <w:multiLevelType w:val="multilevel"/>
    <w:tmpl w:val="83BEA630"/>
    <w:lvl w:ilvl="0">
      <w:start w:val="1"/>
      <w:numFmt w:val="decimal"/>
      <w:lvlText w:val="%1."/>
      <w:lvlJc w:val="left"/>
      <w:pPr>
        <w:ind w:left="1300" w:hanging="40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 w16cid:durableId="192757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3F"/>
    <w:rsid w:val="000F562B"/>
    <w:rsid w:val="002B6D6C"/>
    <w:rsid w:val="003F4586"/>
    <w:rsid w:val="004065AF"/>
    <w:rsid w:val="004D129B"/>
    <w:rsid w:val="00526CED"/>
    <w:rsid w:val="00607174"/>
    <w:rsid w:val="0068140C"/>
    <w:rsid w:val="00691BD4"/>
    <w:rsid w:val="007D79D2"/>
    <w:rsid w:val="00834B3F"/>
    <w:rsid w:val="008743BC"/>
    <w:rsid w:val="00A66131"/>
    <w:rsid w:val="00B8591E"/>
    <w:rsid w:val="00C818B7"/>
    <w:rsid w:val="00D96E42"/>
    <w:rsid w:val="00DA3748"/>
    <w:rsid w:val="00E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C3E6"/>
  <w15:chartTrackingRefBased/>
  <w15:docId w15:val="{E27BF7C3-A5A4-407C-BD78-D645D664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071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0717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0717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71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71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Balčas</dc:creator>
  <cp:keywords/>
  <dc:description/>
  <cp:lastModifiedBy>Smiltė Abunevičienė</cp:lastModifiedBy>
  <cp:revision>8</cp:revision>
  <dcterms:created xsi:type="dcterms:W3CDTF">2025-09-10T08:01:00Z</dcterms:created>
  <dcterms:modified xsi:type="dcterms:W3CDTF">2025-09-22T07:43:00Z</dcterms:modified>
</cp:coreProperties>
</file>