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E2CC3" w14:textId="261B8C4D" w:rsidR="008C2605" w:rsidRPr="004F236F" w:rsidRDefault="00AA0E61" w:rsidP="000A26A3">
      <w:pPr>
        <w:pStyle w:val="Heading2"/>
        <w:ind w:firstLine="851"/>
        <w:jc w:val="right"/>
        <w:rPr>
          <w:b/>
          <w:caps w:val="0"/>
          <w:sz w:val="20"/>
          <w:lang w:val="lt-LT"/>
        </w:rPr>
      </w:pPr>
      <w:r>
        <w:rPr>
          <w:b/>
          <w:caps w:val="0"/>
          <w:sz w:val="20"/>
          <w:lang w:val="lt-LT"/>
        </w:rPr>
        <w:t>TECHNINĖS</w:t>
      </w:r>
      <w:r w:rsidR="008C2605" w:rsidRPr="004F236F">
        <w:rPr>
          <w:b/>
          <w:caps w:val="0"/>
          <w:sz w:val="20"/>
        </w:rPr>
        <w:t xml:space="preserve"> UŽDUOTI</w:t>
      </w:r>
      <w:r w:rsidR="008C2605" w:rsidRPr="004F236F">
        <w:rPr>
          <w:b/>
          <w:caps w:val="0"/>
          <w:sz w:val="20"/>
          <w:lang w:val="lt-LT"/>
        </w:rPr>
        <w:t>E</w:t>
      </w:r>
      <w:r w:rsidR="008C2605" w:rsidRPr="004F236F">
        <w:rPr>
          <w:b/>
          <w:caps w:val="0"/>
          <w:sz w:val="20"/>
        </w:rPr>
        <w:t>S</w:t>
      </w:r>
      <w:r w:rsidR="008C2605" w:rsidRPr="004F236F">
        <w:rPr>
          <w:b/>
          <w:caps w:val="0"/>
          <w:sz w:val="20"/>
          <w:lang w:val="lt-LT"/>
        </w:rPr>
        <w:t>,</w:t>
      </w:r>
    </w:p>
    <w:p w14:paraId="7BF839AF" w14:textId="77777777" w:rsidR="008C2605" w:rsidRPr="004F236F" w:rsidRDefault="008C2605" w:rsidP="000A26A3">
      <w:pPr>
        <w:pStyle w:val="Heading2"/>
        <w:ind w:firstLine="851"/>
        <w:jc w:val="right"/>
        <w:rPr>
          <w:caps w:val="0"/>
          <w:sz w:val="20"/>
        </w:rPr>
      </w:pPr>
      <w:r w:rsidRPr="004F236F">
        <w:rPr>
          <w:caps w:val="0"/>
          <w:sz w:val="20"/>
        </w:rPr>
        <w:t xml:space="preserve"> SPECIALIOSIOS PASKIRTIES STATINIŲ STATYBOS</w:t>
      </w:r>
    </w:p>
    <w:p w14:paraId="7CC9F0B9" w14:textId="77777777" w:rsidR="008C2605" w:rsidRPr="004F236F" w:rsidRDefault="008C2605" w:rsidP="000A26A3">
      <w:pPr>
        <w:pStyle w:val="Heading2"/>
        <w:ind w:firstLine="851"/>
        <w:jc w:val="right"/>
        <w:rPr>
          <w:sz w:val="20"/>
        </w:rPr>
      </w:pPr>
      <w:r w:rsidRPr="004F236F">
        <w:rPr>
          <w:caps w:val="0"/>
          <w:sz w:val="20"/>
        </w:rPr>
        <w:t xml:space="preserve"> </w:t>
      </w:r>
      <w:r w:rsidRPr="004F236F">
        <w:rPr>
          <w:bCs/>
          <w:sz w:val="20"/>
        </w:rPr>
        <w:t xml:space="preserve"> </w:t>
      </w:r>
      <w:r w:rsidRPr="004F236F">
        <w:rPr>
          <w:sz w:val="20"/>
          <w:lang w:val="lt-LT"/>
        </w:rPr>
        <w:t>Šiaulių r.sav., Kairių sen., Zapalskių k</w:t>
      </w:r>
      <w:r w:rsidRPr="004F236F">
        <w:rPr>
          <w:sz w:val="20"/>
        </w:rPr>
        <w:t>.</w:t>
      </w:r>
    </w:p>
    <w:p w14:paraId="6A24D6AD" w14:textId="77777777" w:rsidR="008C2605" w:rsidRPr="004F236F" w:rsidRDefault="008C2605" w:rsidP="000A26A3">
      <w:pPr>
        <w:pStyle w:val="Heading2"/>
        <w:ind w:firstLine="851"/>
        <w:jc w:val="right"/>
        <w:rPr>
          <w:bCs/>
          <w:sz w:val="20"/>
        </w:rPr>
      </w:pPr>
      <w:r w:rsidRPr="004F236F">
        <w:rPr>
          <w:sz w:val="20"/>
        </w:rPr>
        <w:t xml:space="preserve"> PROJEKTINIAMS PASIŪLYMAMS RENGTI</w:t>
      </w:r>
    </w:p>
    <w:p w14:paraId="224C933A" w14:textId="3223CBBD" w:rsidR="008C2605" w:rsidRPr="004F236F" w:rsidRDefault="008C2605" w:rsidP="00005958">
      <w:pPr>
        <w:keepNext/>
        <w:spacing w:after="120"/>
        <w:ind w:left="3828" w:firstLine="851"/>
        <w:jc w:val="right"/>
        <w:outlineLvl w:val="1"/>
        <w:rPr>
          <w:rFonts w:ascii="Times New Roman" w:hAnsi="Times New Roman" w:cs="Times New Roman"/>
          <w:b/>
          <w:caps/>
          <w:sz w:val="20"/>
          <w:szCs w:val="20"/>
        </w:rPr>
      </w:pPr>
      <w:r w:rsidRPr="004F236F">
        <w:rPr>
          <w:rFonts w:ascii="Times New Roman" w:hAnsi="Times New Roman" w:cs="Times New Roman"/>
          <w:b/>
          <w:sz w:val="20"/>
          <w:szCs w:val="20"/>
        </w:rPr>
        <w:t xml:space="preserve">                                      </w:t>
      </w:r>
      <w:r w:rsidR="006E3435" w:rsidRPr="004F236F">
        <w:rPr>
          <w:rFonts w:ascii="Times New Roman" w:hAnsi="Times New Roman" w:cs="Times New Roman"/>
          <w:b/>
          <w:sz w:val="20"/>
          <w:szCs w:val="20"/>
        </w:rPr>
        <w:t xml:space="preserve">                              14</w:t>
      </w:r>
      <w:r w:rsidRPr="004F236F">
        <w:rPr>
          <w:rFonts w:ascii="Times New Roman" w:hAnsi="Times New Roman" w:cs="Times New Roman"/>
          <w:b/>
          <w:sz w:val="20"/>
          <w:szCs w:val="20"/>
        </w:rPr>
        <w:t xml:space="preserve"> priedas</w:t>
      </w:r>
    </w:p>
    <w:p w14:paraId="0ECCA1E1" w14:textId="77777777" w:rsidR="008B2A64" w:rsidRPr="004F236F" w:rsidRDefault="008B2A64" w:rsidP="00005958">
      <w:pPr>
        <w:spacing w:after="0" w:line="240" w:lineRule="auto"/>
        <w:ind w:firstLine="851"/>
        <w:jc w:val="right"/>
        <w:rPr>
          <w:rFonts w:ascii="Times New Roman" w:hAnsi="Times New Roman" w:cs="Times New Roman"/>
          <w:b/>
          <w:sz w:val="24"/>
          <w:szCs w:val="24"/>
        </w:rPr>
      </w:pPr>
    </w:p>
    <w:p w14:paraId="5B6ADDA6" w14:textId="74BEC62F" w:rsidR="00757CF4" w:rsidRPr="004F236F" w:rsidRDefault="008C2EA4" w:rsidP="00005958">
      <w:pPr>
        <w:spacing w:after="0" w:line="240" w:lineRule="auto"/>
        <w:ind w:firstLine="851"/>
        <w:jc w:val="center"/>
        <w:rPr>
          <w:rFonts w:ascii="Times New Roman" w:eastAsia="Times New Roman" w:hAnsi="Times New Roman" w:cs="Times New Roman"/>
          <w:b/>
          <w:bCs/>
          <w:sz w:val="24"/>
          <w:szCs w:val="24"/>
          <w:lang w:eastAsia="lt-LT"/>
        </w:rPr>
      </w:pPr>
      <w:r w:rsidRPr="004F236F">
        <w:rPr>
          <w:rFonts w:ascii="Times New Roman" w:eastAsia="Times New Roman" w:hAnsi="Times New Roman" w:cs="Times New Roman"/>
          <w:b/>
          <w:bCs/>
          <w:sz w:val="24"/>
          <w:szCs w:val="24"/>
          <w:lang w:eastAsia="lt-LT"/>
        </w:rPr>
        <w:t>PERIMETRO TVOROS SU PRALEIDIMO PUNKT</w:t>
      </w:r>
      <w:r w:rsidR="00A447D5" w:rsidRPr="004F236F">
        <w:rPr>
          <w:rFonts w:ascii="Times New Roman" w:eastAsia="Times New Roman" w:hAnsi="Times New Roman" w:cs="Times New Roman"/>
          <w:b/>
          <w:bCs/>
          <w:sz w:val="24"/>
          <w:szCs w:val="24"/>
          <w:lang w:eastAsia="lt-LT"/>
        </w:rPr>
        <w:t>AIS</w:t>
      </w:r>
      <w:r w:rsidR="008B2A64" w:rsidRPr="004F236F">
        <w:rPr>
          <w:rFonts w:ascii="Times New Roman" w:eastAsia="Times New Roman" w:hAnsi="Times New Roman" w:cs="Times New Roman"/>
          <w:b/>
          <w:bCs/>
          <w:sz w:val="24"/>
          <w:szCs w:val="24"/>
          <w:lang w:eastAsia="lt-LT"/>
        </w:rPr>
        <w:t xml:space="preserve"> </w:t>
      </w:r>
      <w:r w:rsidR="004F368F" w:rsidRPr="004F236F">
        <w:rPr>
          <w:rFonts w:ascii="Times New Roman" w:eastAsia="Times New Roman" w:hAnsi="Times New Roman" w:cs="Times New Roman"/>
          <w:b/>
          <w:bCs/>
          <w:sz w:val="24"/>
          <w:szCs w:val="24"/>
          <w:lang w:eastAsia="lt-LT"/>
        </w:rPr>
        <w:t xml:space="preserve">STATYBOS </w:t>
      </w:r>
      <w:r w:rsidR="008B2A64" w:rsidRPr="004F236F">
        <w:rPr>
          <w:rFonts w:ascii="Times New Roman" w:eastAsia="Times New Roman" w:hAnsi="Times New Roman" w:cs="Times New Roman"/>
          <w:b/>
          <w:bCs/>
          <w:sz w:val="24"/>
          <w:szCs w:val="24"/>
          <w:lang w:eastAsia="lt-LT"/>
        </w:rPr>
        <w:t>REIKALAVIMAI</w:t>
      </w:r>
    </w:p>
    <w:p w14:paraId="2DC609E4" w14:textId="77777777" w:rsidR="008B2A64" w:rsidRPr="004F236F" w:rsidRDefault="008B2A64" w:rsidP="00005958">
      <w:pPr>
        <w:spacing w:after="0" w:line="240" w:lineRule="auto"/>
        <w:ind w:firstLine="851"/>
        <w:jc w:val="center"/>
        <w:rPr>
          <w:rFonts w:ascii="Times New Roman" w:eastAsia="Times New Roman" w:hAnsi="Times New Roman" w:cs="Times New Roman"/>
          <w:b/>
          <w:bCs/>
          <w:sz w:val="24"/>
          <w:szCs w:val="24"/>
          <w:lang w:eastAsia="lt-LT"/>
        </w:rPr>
      </w:pPr>
    </w:p>
    <w:p w14:paraId="2176287A" w14:textId="77777777" w:rsidR="00832319" w:rsidRPr="004F236F" w:rsidRDefault="00832319" w:rsidP="00005958">
      <w:pPr>
        <w:tabs>
          <w:tab w:val="left" w:pos="1418"/>
        </w:tabs>
        <w:spacing w:after="0" w:line="240" w:lineRule="auto"/>
        <w:ind w:firstLine="851"/>
        <w:jc w:val="both"/>
        <w:rPr>
          <w:rFonts w:ascii="Times New Roman" w:eastAsia="Times New Roman" w:hAnsi="Times New Roman" w:cs="Times New Roman"/>
          <w:bCs/>
          <w:sz w:val="24"/>
          <w:szCs w:val="24"/>
        </w:rPr>
      </w:pPr>
    </w:p>
    <w:p w14:paraId="1929A586" w14:textId="46ADA599" w:rsidR="00B814E6" w:rsidRPr="004F236F" w:rsidRDefault="00832319" w:rsidP="00005958">
      <w:pPr>
        <w:numPr>
          <w:ilvl w:val="0"/>
          <w:numId w:val="4"/>
        </w:numPr>
        <w:tabs>
          <w:tab w:val="left" w:pos="1134"/>
          <w:tab w:val="left" w:pos="1276"/>
        </w:tabs>
        <w:spacing w:after="0" w:line="240" w:lineRule="auto"/>
        <w:ind w:left="0" w:firstLine="851"/>
        <w:jc w:val="both"/>
        <w:rPr>
          <w:rFonts w:ascii="Times New Roman" w:hAnsi="Times New Roman" w:cs="Times New Roman"/>
          <w:sz w:val="24"/>
          <w:szCs w:val="24"/>
        </w:rPr>
      </w:pPr>
      <w:r w:rsidRPr="004F236F">
        <w:rPr>
          <w:rFonts w:ascii="Times New Roman" w:hAnsi="Times New Roman" w:cs="Times New Roman"/>
          <w:b/>
          <w:sz w:val="24"/>
          <w:szCs w:val="24"/>
        </w:rPr>
        <w:t>Projekto pavadinimas</w:t>
      </w:r>
      <w:r w:rsidRPr="004F236F">
        <w:rPr>
          <w:rFonts w:ascii="Times New Roman" w:hAnsi="Times New Roman" w:cs="Times New Roman"/>
          <w:sz w:val="24"/>
          <w:szCs w:val="24"/>
        </w:rPr>
        <w:t>: specialiosios paskirties statini</w:t>
      </w:r>
      <w:r w:rsidR="00A447D5" w:rsidRPr="004F236F">
        <w:rPr>
          <w:rFonts w:ascii="Times New Roman" w:hAnsi="Times New Roman" w:cs="Times New Roman"/>
          <w:sz w:val="24"/>
          <w:szCs w:val="24"/>
        </w:rPr>
        <w:t>ų</w:t>
      </w:r>
      <w:r w:rsidRPr="004F236F">
        <w:rPr>
          <w:rFonts w:ascii="Times New Roman" w:hAnsi="Times New Roman" w:cs="Times New Roman"/>
          <w:sz w:val="24"/>
          <w:szCs w:val="24"/>
        </w:rPr>
        <w:t xml:space="preserve"> (</w:t>
      </w:r>
      <w:r w:rsidR="00A447D5" w:rsidRPr="004F236F">
        <w:rPr>
          <w:rFonts w:ascii="Times New Roman" w:hAnsi="Times New Roman" w:cs="Times New Roman"/>
          <w:sz w:val="24"/>
          <w:szCs w:val="24"/>
        </w:rPr>
        <w:t xml:space="preserve">perimetro tvoros su </w:t>
      </w:r>
      <w:r w:rsidR="00F55AC1" w:rsidRPr="004F236F">
        <w:rPr>
          <w:rFonts w:ascii="Times New Roman" w:hAnsi="Times New Roman" w:cs="Times New Roman"/>
          <w:sz w:val="24"/>
          <w:szCs w:val="24"/>
        </w:rPr>
        <w:t>Praleidimo</w:t>
      </w:r>
      <w:r w:rsidR="00A447D5" w:rsidRPr="004F236F">
        <w:rPr>
          <w:rFonts w:ascii="Times New Roman" w:hAnsi="Times New Roman" w:cs="Times New Roman"/>
          <w:sz w:val="24"/>
          <w:szCs w:val="24"/>
        </w:rPr>
        <w:t xml:space="preserve"> </w:t>
      </w:r>
      <w:r w:rsidR="00303CCF" w:rsidRPr="004F236F">
        <w:rPr>
          <w:rFonts w:ascii="Times New Roman" w:hAnsi="Times New Roman" w:cs="Times New Roman"/>
          <w:sz w:val="24"/>
          <w:szCs w:val="24"/>
        </w:rPr>
        <w:t xml:space="preserve">postų </w:t>
      </w:r>
      <w:r w:rsidR="00023F08" w:rsidRPr="004F236F">
        <w:rPr>
          <w:rFonts w:ascii="Times New Roman" w:hAnsi="Times New Roman" w:cs="Times New Roman"/>
          <w:sz w:val="24"/>
          <w:szCs w:val="24"/>
        </w:rPr>
        <w:t>pastatais</w:t>
      </w:r>
      <w:r w:rsidRPr="004F236F">
        <w:rPr>
          <w:rFonts w:ascii="Times New Roman" w:hAnsi="Times New Roman" w:cs="Times New Roman"/>
          <w:sz w:val="24"/>
          <w:szCs w:val="24"/>
        </w:rPr>
        <w:t>)</w:t>
      </w:r>
      <w:r w:rsidR="000446AA" w:rsidRPr="004F236F">
        <w:rPr>
          <w:rFonts w:ascii="Times New Roman" w:hAnsi="Times New Roman" w:cs="Times New Roman"/>
          <w:sz w:val="24"/>
          <w:szCs w:val="24"/>
        </w:rPr>
        <w:t xml:space="preserve"> </w:t>
      </w:r>
      <w:r w:rsidR="008C2605" w:rsidRPr="004F236F">
        <w:rPr>
          <w:rFonts w:ascii="Times New Roman" w:hAnsi="Times New Roman" w:cs="Times New Roman"/>
          <w:sz w:val="24"/>
          <w:szCs w:val="24"/>
        </w:rPr>
        <w:t xml:space="preserve">Šiaulių </w:t>
      </w:r>
      <w:proofErr w:type="spellStart"/>
      <w:r w:rsidR="008C2605" w:rsidRPr="004F236F">
        <w:rPr>
          <w:rFonts w:ascii="Times New Roman" w:hAnsi="Times New Roman" w:cs="Times New Roman"/>
          <w:sz w:val="24"/>
          <w:szCs w:val="24"/>
        </w:rPr>
        <w:t>r.sav</w:t>
      </w:r>
      <w:proofErr w:type="spellEnd"/>
      <w:r w:rsidR="008C2605" w:rsidRPr="004F236F">
        <w:rPr>
          <w:rFonts w:ascii="Times New Roman" w:hAnsi="Times New Roman" w:cs="Times New Roman"/>
          <w:sz w:val="24"/>
          <w:szCs w:val="24"/>
        </w:rPr>
        <w:t xml:space="preserve">., Kairių sen., </w:t>
      </w:r>
      <w:proofErr w:type="spellStart"/>
      <w:r w:rsidR="008C2605" w:rsidRPr="004F236F">
        <w:rPr>
          <w:rFonts w:ascii="Times New Roman" w:hAnsi="Times New Roman" w:cs="Times New Roman"/>
          <w:sz w:val="24"/>
          <w:szCs w:val="24"/>
        </w:rPr>
        <w:t>Zapalskių</w:t>
      </w:r>
      <w:proofErr w:type="spellEnd"/>
      <w:r w:rsidR="008C2605" w:rsidRPr="004F236F">
        <w:rPr>
          <w:rFonts w:ascii="Times New Roman" w:hAnsi="Times New Roman" w:cs="Times New Roman"/>
          <w:sz w:val="24"/>
          <w:szCs w:val="24"/>
        </w:rPr>
        <w:t xml:space="preserve"> k.,</w:t>
      </w:r>
      <w:r w:rsidR="008C2605" w:rsidRPr="004F236F">
        <w:rPr>
          <w:rFonts w:ascii="Times New Roman" w:hAnsi="Times New Roman" w:cs="Times New Roman"/>
          <w:bCs/>
          <w:iCs/>
          <w:sz w:val="24"/>
          <w:szCs w:val="24"/>
        </w:rPr>
        <w:t xml:space="preserve"> </w:t>
      </w:r>
      <w:r w:rsidR="008C2605" w:rsidRPr="004F236F">
        <w:rPr>
          <w:rFonts w:ascii="Times New Roman" w:hAnsi="Times New Roman" w:cs="Times New Roman"/>
          <w:bCs/>
          <w:sz w:val="24"/>
          <w:szCs w:val="24"/>
        </w:rPr>
        <w:t xml:space="preserve">statybos </w:t>
      </w:r>
      <w:r w:rsidR="008C2605" w:rsidRPr="004F236F">
        <w:rPr>
          <w:rFonts w:ascii="Times New Roman" w:hAnsi="Times New Roman" w:cs="Times New Roman"/>
          <w:sz w:val="24"/>
          <w:szCs w:val="24"/>
        </w:rPr>
        <w:t>projektas</w:t>
      </w:r>
      <w:r w:rsidR="007571F3" w:rsidRPr="004F236F">
        <w:rPr>
          <w:rStyle w:val="FootnoteReference"/>
          <w:rFonts w:ascii="Times New Roman" w:hAnsi="Times New Roman" w:cs="Times New Roman"/>
          <w:sz w:val="24"/>
          <w:szCs w:val="24"/>
        </w:rPr>
        <w:footnoteReference w:id="2"/>
      </w:r>
      <w:r w:rsidR="00BC69AF" w:rsidRPr="004F236F">
        <w:rPr>
          <w:rFonts w:ascii="Times New Roman" w:hAnsi="Times New Roman" w:cs="Times New Roman"/>
          <w:sz w:val="24"/>
          <w:szCs w:val="24"/>
          <w:lang w:eastAsia="lt-LT"/>
        </w:rPr>
        <w:t xml:space="preserve">. </w:t>
      </w:r>
    </w:p>
    <w:p w14:paraId="04D636FF" w14:textId="77777777" w:rsidR="001401CF" w:rsidRPr="004F236F" w:rsidRDefault="001401CF" w:rsidP="00005958">
      <w:pPr>
        <w:tabs>
          <w:tab w:val="left" w:pos="1134"/>
        </w:tabs>
        <w:spacing w:after="0" w:line="240" w:lineRule="auto"/>
        <w:ind w:left="1210" w:firstLine="851"/>
        <w:jc w:val="both"/>
        <w:rPr>
          <w:rFonts w:ascii="Times New Roman" w:eastAsia="Times New Roman" w:hAnsi="Times New Roman" w:cs="Times New Roman"/>
          <w:bCs/>
          <w:sz w:val="24"/>
          <w:szCs w:val="24"/>
        </w:rPr>
      </w:pPr>
    </w:p>
    <w:p w14:paraId="0DCD52EA" w14:textId="66AD5A1F" w:rsidR="001E6D8F" w:rsidRPr="004F236F" w:rsidRDefault="00CC7FB8" w:rsidP="00005958">
      <w:pPr>
        <w:numPr>
          <w:ilvl w:val="0"/>
          <w:numId w:val="10"/>
        </w:numPr>
        <w:tabs>
          <w:tab w:val="left" w:pos="1134"/>
        </w:tabs>
        <w:spacing w:after="0" w:line="240" w:lineRule="auto"/>
        <w:ind w:left="0" w:firstLine="851"/>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lang w:eastAsia="lt-LT"/>
        </w:rPr>
        <w:t>S</w:t>
      </w:r>
      <w:r w:rsidR="001E6D8F" w:rsidRPr="004F236F">
        <w:rPr>
          <w:rFonts w:ascii="Times New Roman" w:eastAsia="Times New Roman" w:hAnsi="Times New Roman" w:cs="Times New Roman"/>
          <w:b/>
          <w:sz w:val="24"/>
          <w:szCs w:val="24"/>
          <w:lang w:eastAsia="lt-LT"/>
        </w:rPr>
        <w:t>tatinių charakteristika:</w:t>
      </w:r>
    </w:p>
    <w:p w14:paraId="44B9E8E9" w14:textId="592F5549" w:rsidR="00EE2252" w:rsidRPr="004F236F" w:rsidRDefault="00F3267F"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k</w:t>
      </w:r>
      <w:r w:rsidR="00EE2252" w:rsidRPr="004F236F">
        <w:rPr>
          <w:rFonts w:ascii="Times New Roman" w:eastAsia="Times New Roman" w:hAnsi="Times New Roman" w:cs="Times New Roman"/>
          <w:sz w:val="24"/>
          <w:szCs w:val="24"/>
          <w:lang w:eastAsia="lt-LT"/>
        </w:rPr>
        <w:t xml:space="preserve">arinio vieneto išorinio perimetro tvora (projektuojama, atitraukiant nuo sklypo ribos į karinės teritorijos gilumą, ne mažesniu nei </w:t>
      </w:r>
      <w:r w:rsidR="0059237B" w:rsidRPr="004F236F">
        <w:rPr>
          <w:rFonts w:ascii="Times New Roman" w:eastAsia="Times New Roman" w:hAnsi="Times New Roman" w:cs="Times New Roman"/>
          <w:sz w:val="24"/>
          <w:szCs w:val="24"/>
          <w:lang w:eastAsia="lt-LT"/>
        </w:rPr>
        <w:t>5</w:t>
      </w:r>
      <w:r w:rsidR="00EE2252" w:rsidRPr="004F236F">
        <w:rPr>
          <w:rFonts w:ascii="Times New Roman" w:eastAsia="Times New Roman" w:hAnsi="Times New Roman" w:cs="Times New Roman"/>
          <w:sz w:val="24"/>
          <w:szCs w:val="24"/>
          <w:lang w:eastAsia="lt-LT"/>
        </w:rPr>
        <w:t xml:space="preserve">,0 m atstumu. Tvora - vienos eilės) – kurios bendras ilgis apie 4400,0 m, tikslus tvoros ilgis ir išdėstymo sprendiniai bus nustatyti projektinių pasiūlymų rengimo metu. Projektuojant -  vadovautis </w:t>
      </w:r>
      <w:r w:rsidR="003C640A">
        <w:rPr>
          <w:rFonts w:ascii="Times New Roman" w:eastAsia="Times New Roman" w:hAnsi="Times New Roman" w:cs="Times New Roman"/>
          <w:sz w:val="24"/>
          <w:szCs w:val="24"/>
          <w:lang w:eastAsia="lt-LT"/>
        </w:rPr>
        <w:t>T</w:t>
      </w:r>
      <w:r w:rsidR="00C007C3" w:rsidRPr="004F236F">
        <w:rPr>
          <w:rFonts w:ascii="Times New Roman" w:eastAsia="Times New Roman" w:hAnsi="Times New Roman" w:cs="Times New Roman"/>
          <w:sz w:val="24"/>
          <w:szCs w:val="24"/>
          <w:lang w:eastAsia="lt-LT"/>
        </w:rPr>
        <w:t>U</w:t>
      </w:r>
      <w:r w:rsidR="00EE2252" w:rsidRPr="004F236F">
        <w:rPr>
          <w:rFonts w:ascii="Times New Roman" w:eastAsia="Times New Roman" w:hAnsi="Times New Roman" w:cs="Times New Roman"/>
          <w:sz w:val="24"/>
          <w:szCs w:val="24"/>
          <w:lang w:eastAsia="lt-LT"/>
        </w:rPr>
        <w:t xml:space="preserve"> 14 priedo </w:t>
      </w:r>
      <w:r w:rsidR="00FC73B7" w:rsidRPr="004F236F">
        <w:rPr>
          <w:rFonts w:ascii="Times New Roman" w:eastAsia="Times New Roman" w:hAnsi="Times New Roman" w:cs="Times New Roman"/>
          <w:sz w:val="24"/>
          <w:szCs w:val="24"/>
          <w:lang w:eastAsia="lt-LT"/>
        </w:rPr>
        <w:t>4</w:t>
      </w:r>
      <w:r w:rsidR="00EE2252" w:rsidRPr="004F236F">
        <w:rPr>
          <w:rFonts w:ascii="Times New Roman" w:eastAsia="Times New Roman" w:hAnsi="Times New Roman" w:cs="Times New Roman"/>
          <w:sz w:val="24"/>
          <w:szCs w:val="24"/>
          <w:lang w:eastAsia="lt-LT"/>
        </w:rPr>
        <w:t>.2.3.p. reikalavimais;</w:t>
      </w:r>
    </w:p>
    <w:p w14:paraId="2B291028" w14:textId="52E8973A" w:rsidR="00EE2252" w:rsidRPr="004F236F" w:rsidRDefault="00EE2252"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 tiekimo klasės  statinių zonoje projektuojama ir įrengiama dviejų eilių tvora (žr. </w:t>
      </w:r>
      <w:r w:rsidR="00FC73B7" w:rsidRPr="004F236F">
        <w:rPr>
          <w:rFonts w:ascii="Times New Roman" w:eastAsia="Times New Roman" w:hAnsi="Times New Roman" w:cs="Times New Roman"/>
          <w:sz w:val="24"/>
          <w:szCs w:val="24"/>
          <w:lang w:eastAsia="lt-LT"/>
        </w:rPr>
        <w:t>4.2.</w:t>
      </w:r>
      <w:r w:rsidRPr="004F236F">
        <w:rPr>
          <w:rFonts w:ascii="Times New Roman" w:eastAsia="Times New Roman" w:hAnsi="Times New Roman" w:cs="Times New Roman"/>
          <w:sz w:val="24"/>
          <w:szCs w:val="24"/>
          <w:lang w:eastAsia="lt-LT"/>
        </w:rPr>
        <w:t xml:space="preserve"> p.). kurios bendras ilgis išoriniame perimetre – apie 2</w:t>
      </w:r>
      <w:r w:rsidR="008153F1" w:rsidRPr="004F236F">
        <w:rPr>
          <w:rFonts w:ascii="Times New Roman" w:eastAsia="Times New Roman" w:hAnsi="Times New Roman" w:cs="Times New Roman"/>
          <w:sz w:val="24"/>
          <w:szCs w:val="24"/>
          <w:lang w:eastAsia="lt-LT"/>
        </w:rPr>
        <w:t>6</w:t>
      </w:r>
      <w:r w:rsidRPr="004F236F">
        <w:rPr>
          <w:rFonts w:ascii="Times New Roman" w:eastAsia="Times New Roman" w:hAnsi="Times New Roman" w:cs="Times New Roman"/>
          <w:sz w:val="24"/>
          <w:szCs w:val="24"/>
          <w:lang w:eastAsia="lt-LT"/>
        </w:rPr>
        <w:t>00,0 m, tikslus tvoros ilgis</w:t>
      </w:r>
      <w:r w:rsidR="00401639" w:rsidRPr="004F236F">
        <w:rPr>
          <w:rFonts w:ascii="Times New Roman" w:eastAsia="Times New Roman" w:hAnsi="Times New Roman" w:cs="Times New Roman"/>
          <w:sz w:val="24"/>
          <w:szCs w:val="24"/>
          <w:lang w:eastAsia="lt-LT"/>
        </w:rPr>
        <w:t xml:space="preserve"> ir išdėstymo sprendiniai</w:t>
      </w:r>
      <w:r w:rsidRPr="004F236F">
        <w:rPr>
          <w:rFonts w:ascii="Times New Roman" w:eastAsia="Times New Roman" w:hAnsi="Times New Roman" w:cs="Times New Roman"/>
          <w:sz w:val="24"/>
          <w:szCs w:val="24"/>
          <w:lang w:eastAsia="lt-LT"/>
        </w:rPr>
        <w:t xml:space="preserve"> bus nustatyt</w:t>
      </w:r>
      <w:r w:rsidR="00401639" w:rsidRPr="004F236F">
        <w:rPr>
          <w:rFonts w:ascii="Times New Roman" w:eastAsia="Times New Roman" w:hAnsi="Times New Roman" w:cs="Times New Roman"/>
          <w:sz w:val="24"/>
          <w:szCs w:val="24"/>
          <w:lang w:eastAsia="lt-LT"/>
        </w:rPr>
        <w:t>i</w:t>
      </w:r>
      <w:r w:rsidRPr="004F236F">
        <w:rPr>
          <w:rFonts w:ascii="Times New Roman" w:eastAsia="Times New Roman" w:hAnsi="Times New Roman" w:cs="Times New Roman"/>
          <w:sz w:val="24"/>
          <w:szCs w:val="24"/>
          <w:lang w:eastAsia="lt-LT"/>
        </w:rPr>
        <w:t xml:space="preserve"> projektinių pasiūlymų metu. Tvoros vieta ir preliminarus išdėstymas nurodytas </w:t>
      </w:r>
      <w:r w:rsidR="000A2008">
        <w:rPr>
          <w:rFonts w:ascii="Times New Roman" w:eastAsia="Times New Roman" w:hAnsi="Times New Roman" w:cs="Times New Roman"/>
          <w:sz w:val="24"/>
          <w:szCs w:val="24"/>
          <w:lang w:eastAsia="lt-LT"/>
        </w:rPr>
        <w:t>techninės užduoties 2 pav.</w:t>
      </w:r>
      <w:r w:rsidRPr="004F236F">
        <w:rPr>
          <w:rFonts w:ascii="Times New Roman" w:eastAsia="Times New Roman" w:hAnsi="Times New Roman" w:cs="Times New Roman"/>
          <w:sz w:val="24"/>
          <w:szCs w:val="24"/>
          <w:lang w:eastAsia="lt-LT"/>
        </w:rPr>
        <w:t>:</w:t>
      </w:r>
    </w:p>
    <w:p w14:paraId="615D9C61" w14:textId="6A7F0B92" w:rsidR="00EE2252" w:rsidRPr="004F236F" w:rsidRDefault="00EE2252" w:rsidP="00005958">
      <w:pPr>
        <w:numPr>
          <w:ilvl w:val="2"/>
          <w:numId w:val="10"/>
        </w:numPr>
        <w:tabs>
          <w:tab w:val="left" w:pos="851"/>
          <w:tab w:val="left" w:pos="1276"/>
          <w:tab w:val="left" w:pos="1418"/>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pirma eilė –</w:t>
      </w:r>
      <w:r w:rsidR="00B4212E" w:rsidRPr="004F236F">
        <w:rPr>
          <w:rFonts w:ascii="Times New Roman" w:eastAsia="Times New Roman" w:hAnsi="Times New Roman" w:cs="Times New Roman"/>
          <w:sz w:val="24"/>
          <w:szCs w:val="24"/>
          <w:lang w:eastAsia="lt-LT"/>
        </w:rPr>
        <w:t xml:space="preserve"> dalinai</w:t>
      </w:r>
      <w:r w:rsidRPr="004F236F">
        <w:rPr>
          <w:rFonts w:ascii="Times New Roman" w:eastAsia="Times New Roman" w:hAnsi="Times New Roman" w:cs="Times New Roman"/>
          <w:sz w:val="24"/>
          <w:szCs w:val="24"/>
          <w:lang w:eastAsia="lt-LT"/>
        </w:rPr>
        <w:t xml:space="preserve"> sutampanti su karinio vieneto teritorijos išorinio perimetro tvora;</w:t>
      </w:r>
    </w:p>
    <w:p w14:paraId="5F452AE0" w14:textId="07E7A5AB" w:rsidR="00EE2252" w:rsidRPr="004F236F" w:rsidRDefault="00EE2252" w:rsidP="00005958">
      <w:pPr>
        <w:numPr>
          <w:ilvl w:val="2"/>
          <w:numId w:val="10"/>
        </w:numPr>
        <w:tabs>
          <w:tab w:val="left" w:pos="1276"/>
          <w:tab w:val="left" w:pos="1418"/>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antra eilė – reikalavimai nurodyti </w:t>
      </w:r>
      <w:r w:rsidR="003C640A">
        <w:rPr>
          <w:rFonts w:ascii="Times New Roman" w:eastAsia="Times New Roman" w:hAnsi="Times New Roman" w:cs="Times New Roman"/>
          <w:sz w:val="24"/>
          <w:szCs w:val="24"/>
          <w:lang w:eastAsia="lt-LT"/>
        </w:rPr>
        <w:t>T</w:t>
      </w:r>
      <w:r w:rsidR="00C007C3" w:rsidRPr="004F236F">
        <w:rPr>
          <w:rFonts w:ascii="Times New Roman" w:eastAsia="Times New Roman" w:hAnsi="Times New Roman" w:cs="Times New Roman"/>
          <w:sz w:val="24"/>
          <w:szCs w:val="24"/>
          <w:lang w:eastAsia="lt-LT"/>
        </w:rPr>
        <w:t>U</w:t>
      </w:r>
      <w:r w:rsidRPr="004F236F">
        <w:rPr>
          <w:rFonts w:ascii="Times New Roman" w:eastAsia="Times New Roman" w:hAnsi="Times New Roman" w:cs="Times New Roman"/>
          <w:sz w:val="24"/>
          <w:szCs w:val="24"/>
          <w:lang w:eastAsia="lt-LT"/>
        </w:rPr>
        <w:t xml:space="preserve"> 14 priedo </w:t>
      </w:r>
      <w:r w:rsidR="00FC73B7" w:rsidRPr="004F236F">
        <w:rPr>
          <w:rFonts w:ascii="Times New Roman" w:eastAsia="Times New Roman" w:hAnsi="Times New Roman" w:cs="Times New Roman"/>
          <w:sz w:val="24"/>
          <w:szCs w:val="24"/>
          <w:lang w:eastAsia="lt-LT"/>
        </w:rPr>
        <w:t>4.2.4.p.</w:t>
      </w:r>
      <w:r w:rsidRPr="004F236F">
        <w:rPr>
          <w:rFonts w:ascii="Times New Roman" w:eastAsia="Times New Roman" w:hAnsi="Times New Roman" w:cs="Times New Roman"/>
          <w:sz w:val="24"/>
          <w:szCs w:val="24"/>
          <w:lang w:eastAsia="lt-LT"/>
        </w:rPr>
        <w:t xml:space="preserve"> </w:t>
      </w:r>
    </w:p>
    <w:p w14:paraId="1FD10E69" w14:textId="77777777" w:rsidR="008F1CBC" w:rsidRPr="004F236F" w:rsidRDefault="008F1CBC" w:rsidP="009E1A2D">
      <w:pPr>
        <w:tabs>
          <w:tab w:val="left" w:pos="1276"/>
          <w:tab w:val="left" w:pos="1418"/>
        </w:tabs>
        <w:spacing w:after="0" w:line="240" w:lineRule="auto"/>
        <w:ind w:left="851"/>
        <w:contextualSpacing/>
        <w:jc w:val="both"/>
        <w:rPr>
          <w:rFonts w:ascii="Times New Roman" w:eastAsia="Times New Roman" w:hAnsi="Times New Roman" w:cs="Times New Roman"/>
          <w:sz w:val="24"/>
          <w:szCs w:val="24"/>
          <w:lang w:eastAsia="lt-LT"/>
        </w:rPr>
      </w:pPr>
    </w:p>
    <w:p w14:paraId="7B8AB3F4" w14:textId="4C7D8537" w:rsidR="00EE2252" w:rsidRPr="004F236F" w:rsidRDefault="00EE2252"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u w:val="single"/>
          <w:lang w:eastAsia="lt-LT"/>
        </w:rPr>
        <w:t xml:space="preserve">Tvoros elementai (inžineriniai statiniai ir sistemos, žr. 1 </w:t>
      </w:r>
      <w:r w:rsidR="000439E1">
        <w:rPr>
          <w:rFonts w:ascii="Times New Roman" w:eastAsia="Times New Roman" w:hAnsi="Times New Roman" w:cs="Times New Roman"/>
          <w:b/>
          <w:sz w:val="24"/>
          <w:szCs w:val="24"/>
          <w:u w:val="single"/>
          <w:lang w:eastAsia="lt-LT"/>
        </w:rPr>
        <w:t>pav.</w:t>
      </w:r>
      <w:r w:rsidRPr="004F236F">
        <w:rPr>
          <w:rFonts w:ascii="Times New Roman" w:eastAsia="Times New Roman" w:hAnsi="Times New Roman" w:cs="Times New Roman"/>
          <w:b/>
          <w:sz w:val="24"/>
          <w:szCs w:val="24"/>
          <w:u w:val="single"/>
          <w:lang w:eastAsia="lt-LT"/>
        </w:rPr>
        <w:t>):</w:t>
      </w:r>
    </w:p>
    <w:p w14:paraId="13269D04" w14:textId="5CCB43EC" w:rsidR="00EE2252" w:rsidRPr="004F236F" w:rsidRDefault="00EE2252"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tvora, dviejų eilių, lengvų metalo konstrukcijų (su 3D vielos</w:t>
      </w:r>
      <w:r w:rsidRPr="004F236F" w:rsidDel="008C0638">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 xml:space="preserve">segmentų užpildu ir su spiraline CONCERTINA vielos rite), bendras aukštis: išorinės tvoros – </w:t>
      </w:r>
      <w:r w:rsidR="00B263E8" w:rsidRPr="004F236F">
        <w:rPr>
          <w:rFonts w:ascii="Times New Roman" w:eastAsia="Times New Roman" w:hAnsi="Times New Roman" w:cs="Times New Roman"/>
          <w:sz w:val="24"/>
          <w:szCs w:val="24"/>
          <w:lang w:eastAsia="lt-LT"/>
        </w:rPr>
        <w:t>ne mažesnis kaip 2500 m</w:t>
      </w:r>
      <w:r w:rsidRPr="004F236F">
        <w:rPr>
          <w:rFonts w:ascii="Times New Roman" w:eastAsia="Times New Roman" w:hAnsi="Times New Roman" w:cs="Times New Roman"/>
          <w:sz w:val="24"/>
          <w:szCs w:val="24"/>
          <w:lang w:eastAsia="lt-LT"/>
        </w:rPr>
        <w:t xml:space="preserve">m, vidinės tvoros – </w:t>
      </w:r>
      <w:r w:rsidR="00B263E8" w:rsidRPr="004F236F">
        <w:rPr>
          <w:rFonts w:ascii="Times New Roman" w:eastAsia="Times New Roman" w:hAnsi="Times New Roman" w:cs="Times New Roman"/>
          <w:sz w:val="24"/>
          <w:szCs w:val="24"/>
          <w:lang w:eastAsia="lt-LT"/>
        </w:rPr>
        <w:t>ne mažesnis kaip 2150</w:t>
      </w:r>
      <w:r w:rsidRPr="004F236F">
        <w:rPr>
          <w:rFonts w:ascii="Times New Roman" w:eastAsia="Times New Roman" w:hAnsi="Times New Roman" w:cs="Times New Roman"/>
          <w:sz w:val="24"/>
          <w:szCs w:val="24"/>
          <w:lang w:eastAsia="lt-LT"/>
        </w:rPr>
        <w:t xml:space="preserve"> </w:t>
      </w:r>
      <w:r w:rsidR="00B263E8" w:rsidRPr="004F236F">
        <w:rPr>
          <w:rFonts w:ascii="Times New Roman" w:eastAsia="Times New Roman" w:hAnsi="Times New Roman" w:cs="Times New Roman"/>
          <w:sz w:val="24"/>
          <w:szCs w:val="24"/>
          <w:lang w:eastAsia="lt-LT"/>
        </w:rPr>
        <w:t>m</w:t>
      </w:r>
      <w:r w:rsidRPr="004F236F">
        <w:rPr>
          <w:rFonts w:ascii="Times New Roman" w:eastAsia="Times New Roman" w:hAnsi="Times New Roman" w:cs="Times New Roman"/>
          <w:sz w:val="24"/>
          <w:szCs w:val="24"/>
          <w:lang w:eastAsia="lt-LT"/>
        </w:rPr>
        <w:t>m, reikalavimai pateikti</w:t>
      </w:r>
      <w:r w:rsidR="00B263E8" w:rsidRPr="004F236F">
        <w:rPr>
          <w:rFonts w:ascii="Times New Roman" w:eastAsia="Times New Roman" w:hAnsi="Times New Roman" w:cs="Times New Roman"/>
          <w:sz w:val="24"/>
          <w:szCs w:val="24"/>
          <w:lang w:eastAsia="lt-LT"/>
        </w:rPr>
        <w:t xml:space="preserve"> </w:t>
      </w:r>
      <w:r w:rsidR="003C640A">
        <w:rPr>
          <w:rFonts w:ascii="Times New Roman" w:eastAsia="Times New Roman" w:hAnsi="Times New Roman" w:cs="Times New Roman"/>
          <w:sz w:val="24"/>
          <w:szCs w:val="24"/>
          <w:lang w:eastAsia="lt-LT"/>
        </w:rPr>
        <w:t>T</w:t>
      </w:r>
      <w:r w:rsidR="00C007C3" w:rsidRPr="004F236F">
        <w:rPr>
          <w:rFonts w:ascii="Times New Roman" w:eastAsia="Times New Roman" w:hAnsi="Times New Roman" w:cs="Times New Roman"/>
          <w:sz w:val="24"/>
          <w:szCs w:val="24"/>
          <w:lang w:eastAsia="lt-LT"/>
        </w:rPr>
        <w:t>U</w:t>
      </w:r>
      <w:r w:rsidR="00B263E8" w:rsidRPr="004F236F">
        <w:rPr>
          <w:rFonts w:ascii="Times New Roman" w:eastAsia="Times New Roman" w:hAnsi="Times New Roman" w:cs="Times New Roman"/>
          <w:sz w:val="24"/>
          <w:szCs w:val="24"/>
          <w:lang w:eastAsia="lt-LT"/>
        </w:rPr>
        <w:t xml:space="preserve"> 14 priedo</w:t>
      </w:r>
      <w:r w:rsidRPr="004F236F">
        <w:rPr>
          <w:rFonts w:ascii="Times New Roman" w:eastAsia="Times New Roman" w:hAnsi="Times New Roman" w:cs="Times New Roman"/>
          <w:sz w:val="24"/>
          <w:szCs w:val="24"/>
          <w:lang w:eastAsia="lt-LT"/>
        </w:rPr>
        <w:t xml:space="preserve"> </w:t>
      </w:r>
      <w:r w:rsidR="00FC73B7" w:rsidRPr="004F236F">
        <w:rPr>
          <w:rFonts w:ascii="Times New Roman" w:eastAsia="Times New Roman" w:hAnsi="Times New Roman" w:cs="Times New Roman"/>
          <w:sz w:val="24"/>
          <w:szCs w:val="24"/>
          <w:lang w:eastAsia="lt-LT"/>
        </w:rPr>
        <w:t>4.2.3. ir 4.2.4.p.</w:t>
      </w:r>
      <w:r w:rsidRPr="004F236F">
        <w:rPr>
          <w:rFonts w:ascii="Times New Roman" w:eastAsia="Times New Roman" w:hAnsi="Times New Roman" w:cs="Times New Roman"/>
          <w:sz w:val="24"/>
          <w:szCs w:val="24"/>
          <w:lang w:eastAsia="lt-LT"/>
        </w:rPr>
        <w:t>;</w:t>
      </w:r>
    </w:p>
    <w:p w14:paraId="1E8661CA" w14:textId="7CF9946A"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vartai – </w:t>
      </w:r>
      <w:r w:rsidR="0066249B" w:rsidRPr="004F236F">
        <w:rPr>
          <w:rFonts w:ascii="Times New Roman" w:eastAsia="Times New Roman" w:hAnsi="Times New Roman" w:cs="Times New Roman"/>
          <w:sz w:val="24"/>
          <w:szCs w:val="24"/>
          <w:lang w:eastAsia="lt-LT"/>
        </w:rPr>
        <w:t>4</w:t>
      </w:r>
      <w:r w:rsidR="00A447D5" w:rsidRPr="004F236F">
        <w:rPr>
          <w:rFonts w:ascii="Times New Roman" w:eastAsia="Times New Roman" w:hAnsi="Times New Roman" w:cs="Times New Roman"/>
          <w:sz w:val="24"/>
          <w:szCs w:val="24"/>
          <w:lang w:eastAsia="lt-LT"/>
        </w:rPr>
        <w:t xml:space="preserve"> vnt.</w:t>
      </w:r>
      <w:r w:rsidR="00797D3E" w:rsidRPr="004F236F">
        <w:rPr>
          <w:rFonts w:ascii="Times New Roman" w:eastAsia="Times New Roman" w:hAnsi="Times New Roman" w:cs="Times New Roman"/>
          <w:sz w:val="24"/>
          <w:szCs w:val="24"/>
          <w:lang w:eastAsia="lt-LT"/>
        </w:rPr>
        <w:t xml:space="preserve"> (po du kiekviename įvažiavime</w:t>
      </w:r>
      <w:r w:rsidR="00B654E1" w:rsidRPr="004F236F">
        <w:rPr>
          <w:rFonts w:ascii="Times New Roman" w:eastAsia="Times New Roman" w:hAnsi="Times New Roman" w:cs="Times New Roman"/>
          <w:sz w:val="24"/>
          <w:szCs w:val="24"/>
          <w:lang w:eastAsia="lt-LT"/>
        </w:rPr>
        <w:t>,</w:t>
      </w:r>
      <w:r w:rsidR="00FC73B7" w:rsidRPr="004F236F">
        <w:rPr>
          <w:rFonts w:ascii="Times New Roman" w:eastAsia="Times New Roman" w:hAnsi="Times New Roman" w:cs="Times New Roman"/>
          <w:sz w:val="24"/>
          <w:szCs w:val="24"/>
          <w:lang w:eastAsia="lt-LT"/>
        </w:rPr>
        <w:t xml:space="preserve"> preliminarios</w:t>
      </w:r>
      <w:r w:rsidR="00797D3E" w:rsidRPr="004F236F">
        <w:rPr>
          <w:rFonts w:ascii="Times New Roman" w:eastAsia="Times New Roman" w:hAnsi="Times New Roman" w:cs="Times New Roman"/>
          <w:sz w:val="24"/>
          <w:szCs w:val="24"/>
          <w:lang w:eastAsia="lt-LT"/>
        </w:rPr>
        <w:t xml:space="preserve"> vartų vietos nurodytos </w:t>
      </w:r>
      <w:r w:rsidR="003C640A">
        <w:rPr>
          <w:rFonts w:ascii="Times New Roman" w:eastAsia="Times New Roman" w:hAnsi="Times New Roman" w:cs="Times New Roman"/>
          <w:sz w:val="24"/>
          <w:szCs w:val="24"/>
          <w:lang w:eastAsia="lt-LT"/>
        </w:rPr>
        <w:t>T</w:t>
      </w:r>
      <w:r w:rsidR="00FC73B7" w:rsidRPr="004F236F">
        <w:rPr>
          <w:rFonts w:ascii="Times New Roman" w:eastAsia="Times New Roman" w:hAnsi="Times New Roman" w:cs="Times New Roman"/>
          <w:sz w:val="24"/>
          <w:szCs w:val="24"/>
          <w:lang w:eastAsia="lt-LT"/>
        </w:rPr>
        <w:t>U bendrosios dalies 2</w:t>
      </w:r>
      <w:r w:rsidR="00797D3E" w:rsidRPr="004F236F">
        <w:rPr>
          <w:rFonts w:ascii="Times New Roman" w:eastAsia="Times New Roman" w:hAnsi="Times New Roman" w:cs="Times New Roman"/>
          <w:sz w:val="24"/>
          <w:szCs w:val="24"/>
          <w:lang w:eastAsia="lt-LT"/>
        </w:rPr>
        <w:t xml:space="preserve"> p</w:t>
      </w:r>
      <w:r w:rsidR="00FC73B7" w:rsidRPr="004F236F">
        <w:rPr>
          <w:rFonts w:ascii="Times New Roman" w:eastAsia="Times New Roman" w:hAnsi="Times New Roman" w:cs="Times New Roman"/>
          <w:sz w:val="24"/>
          <w:szCs w:val="24"/>
          <w:lang w:eastAsia="lt-LT"/>
        </w:rPr>
        <w:t>av.</w:t>
      </w:r>
      <w:r w:rsidR="00797D3E"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w:t>
      </w:r>
      <w:r w:rsidR="00797D3E"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 xml:space="preserve">reikalavimai vartams – </w:t>
      </w:r>
      <w:r w:rsidR="005A2252" w:rsidRPr="004F236F">
        <w:rPr>
          <w:rFonts w:ascii="Times New Roman" w:eastAsia="Times New Roman" w:hAnsi="Times New Roman" w:cs="Times New Roman"/>
          <w:sz w:val="24"/>
          <w:szCs w:val="24"/>
          <w:lang w:eastAsia="lt-LT"/>
        </w:rPr>
        <w:t>4</w:t>
      </w:r>
      <w:r w:rsidRPr="004F236F">
        <w:rPr>
          <w:rFonts w:ascii="Times New Roman" w:eastAsia="Times New Roman" w:hAnsi="Times New Roman" w:cs="Times New Roman"/>
          <w:sz w:val="24"/>
          <w:szCs w:val="24"/>
          <w:lang w:eastAsia="lt-LT"/>
        </w:rPr>
        <w:t>.3 p.;</w:t>
      </w:r>
    </w:p>
    <w:p w14:paraId="24624D03" w14:textId="615E6B50"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„sterili“ nuo augmenijos juosta (plotis –  apie </w:t>
      </w:r>
      <w:r w:rsidR="00EE2252" w:rsidRPr="004F236F">
        <w:rPr>
          <w:rFonts w:ascii="Times New Roman" w:eastAsia="Times New Roman" w:hAnsi="Times New Roman" w:cs="Times New Roman"/>
          <w:sz w:val="24"/>
          <w:szCs w:val="24"/>
          <w:lang w:eastAsia="lt-LT"/>
        </w:rPr>
        <w:t>8</w:t>
      </w:r>
      <w:r w:rsidRPr="004F236F">
        <w:rPr>
          <w:rFonts w:ascii="Times New Roman" w:eastAsia="Times New Roman" w:hAnsi="Times New Roman" w:cs="Times New Roman"/>
          <w:sz w:val="24"/>
          <w:szCs w:val="24"/>
          <w:lang w:eastAsia="lt-LT"/>
        </w:rPr>
        <w:t xml:space="preserve">,0 m), kurioje įrengiami </w:t>
      </w:r>
      <w:r w:rsidR="00C610C7" w:rsidRPr="004F236F">
        <w:rPr>
          <w:rFonts w:ascii="Times New Roman" w:eastAsia="Times New Roman" w:hAnsi="Times New Roman" w:cs="Times New Roman"/>
          <w:sz w:val="24"/>
          <w:szCs w:val="24"/>
          <w:lang w:eastAsia="lt-LT"/>
        </w:rPr>
        <w:t>2</w:t>
      </w:r>
      <w:r w:rsidRPr="004F236F">
        <w:rPr>
          <w:rFonts w:ascii="Times New Roman" w:eastAsia="Times New Roman" w:hAnsi="Times New Roman" w:cs="Times New Roman"/>
          <w:sz w:val="24"/>
          <w:szCs w:val="24"/>
          <w:lang w:eastAsia="lt-LT"/>
        </w:rPr>
        <w:t>.2.</w:t>
      </w:r>
      <w:r w:rsidR="003D36EF" w:rsidRPr="004F236F">
        <w:rPr>
          <w:rFonts w:ascii="Times New Roman" w:eastAsia="Times New Roman" w:hAnsi="Times New Roman" w:cs="Times New Roman"/>
          <w:sz w:val="24"/>
          <w:szCs w:val="24"/>
          <w:lang w:eastAsia="lt-LT"/>
        </w:rPr>
        <w:t>1</w:t>
      </w:r>
      <w:r w:rsidRPr="004F236F">
        <w:rPr>
          <w:rFonts w:ascii="Times New Roman" w:eastAsia="Times New Roman" w:hAnsi="Times New Roman" w:cs="Times New Roman"/>
          <w:sz w:val="24"/>
          <w:szCs w:val="24"/>
          <w:lang w:eastAsia="lt-LT"/>
        </w:rPr>
        <w:t xml:space="preserve">, </w:t>
      </w:r>
      <w:r w:rsidR="00C610C7" w:rsidRPr="004F236F">
        <w:rPr>
          <w:rFonts w:ascii="Times New Roman" w:eastAsia="Times New Roman" w:hAnsi="Times New Roman" w:cs="Times New Roman"/>
          <w:sz w:val="24"/>
          <w:szCs w:val="24"/>
          <w:lang w:eastAsia="lt-LT"/>
        </w:rPr>
        <w:t>2</w:t>
      </w:r>
      <w:r w:rsidRPr="004F236F">
        <w:rPr>
          <w:rFonts w:ascii="Times New Roman" w:eastAsia="Times New Roman" w:hAnsi="Times New Roman" w:cs="Times New Roman"/>
          <w:sz w:val="24"/>
          <w:szCs w:val="24"/>
          <w:lang w:eastAsia="lt-LT"/>
        </w:rPr>
        <w:t>.2.</w:t>
      </w:r>
      <w:r w:rsidR="003D36EF" w:rsidRPr="004F236F">
        <w:rPr>
          <w:rFonts w:ascii="Times New Roman" w:eastAsia="Times New Roman" w:hAnsi="Times New Roman" w:cs="Times New Roman"/>
          <w:sz w:val="24"/>
          <w:szCs w:val="24"/>
          <w:lang w:eastAsia="lt-LT"/>
        </w:rPr>
        <w:t>2</w:t>
      </w:r>
      <w:r w:rsidRPr="004F236F">
        <w:rPr>
          <w:rFonts w:ascii="Times New Roman" w:eastAsia="Times New Roman" w:hAnsi="Times New Roman" w:cs="Times New Roman"/>
          <w:sz w:val="24"/>
          <w:szCs w:val="24"/>
          <w:lang w:eastAsia="lt-LT"/>
        </w:rPr>
        <w:t xml:space="preserve">,  </w:t>
      </w:r>
      <w:r w:rsidR="00C610C7" w:rsidRPr="004F236F">
        <w:rPr>
          <w:rFonts w:ascii="Times New Roman" w:eastAsia="Times New Roman" w:hAnsi="Times New Roman" w:cs="Times New Roman"/>
          <w:sz w:val="24"/>
          <w:szCs w:val="24"/>
          <w:lang w:eastAsia="lt-LT"/>
        </w:rPr>
        <w:t>2</w:t>
      </w:r>
      <w:r w:rsidRPr="004F236F">
        <w:rPr>
          <w:rFonts w:ascii="Times New Roman" w:eastAsia="Times New Roman" w:hAnsi="Times New Roman" w:cs="Times New Roman"/>
          <w:sz w:val="24"/>
          <w:szCs w:val="24"/>
          <w:lang w:eastAsia="lt-LT"/>
        </w:rPr>
        <w:t>.</w:t>
      </w:r>
      <w:r w:rsidR="003354DD" w:rsidRPr="004F236F">
        <w:rPr>
          <w:rFonts w:ascii="Times New Roman" w:eastAsia="Times New Roman" w:hAnsi="Times New Roman" w:cs="Times New Roman"/>
          <w:sz w:val="24"/>
          <w:szCs w:val="24"/>
          <w:lang w:eastAsia="lt-LT"/>
        </w:rPr>
        <w:t>3</w:t>
      </w:r>
      <w:r w:rsidRPr="004F236F">
        <w:rPr>
          <w:rFonts w:ascii="Times New Roman" w:eastAsia="Times New Roman" w:hAnsi="Times New Roman" w:cs="Times New Roman"/>
          <w:sz w:val="24"/>
          <w:szCs w:val="24"/>
          <w:lang w:eastAsia="lt-LT"/>
        </w:rPr>
        <w:t>.</w:t>
      </w:r>
      <w:r w:rsidR="003D36EF" w:rsidRPr="004F236F">
        <w:rPr>
          <w:rFonts w:ascii="Times New Roman" w:eastAsia="Times New Roman" w:hAnsi="Times New Roman" w:cs="Times New Roman"/>
          <w:sz w:val="24"/>
          <w:szCs w:val="24"/>
          <w:lang w:eastAsia="lt-LT"/>
        </w:rPr>
        <w:t>4</w:t>
      </w:r>
      <w:r w:rsidRPr="004F236F">
        <w:rPr>
          <w:rFonts w:ascii="Times New Roman" w:eastAsia="Times New Roman" w:hAnsi="Times New Roman" w:cs="Times New Roman"/>
          <w:sz w:val="24"/>
          <w:szCs w:val="24"/>
          <w:lang w:eastAsia="lt-LT"/>
        </w:rPr>
        <w:t xml:space="preserve">, </w:t>
      </w:r>
      <w:r w:rsidR="00C610C7" w:rsidRPr="004F236F">
        <w:rPr>
          <w:rFonts w:ascii="Times New Roman" w:eastAsia="Times New Roman" w:hAnsi="Times New Roman" w:cs="Times New Roman"/>
          <w:sz w:val="24"/>
          <w:szCs w:val="24"/>
          <w:lang w:eastAsia="lt-LT"/>
        </w:rPr>
        <w:t>2</w:t>
      </w:r>
      <w:r w:rsidRPr="004F236F">
        <w:rPr>
          <w:rFonts w:ascii="Times New Roman" w:eastAsia="Times New Roman" w:hAnsi="Times New Roman" w:cs="Times New Roman"/>
          <w:sz w:val="24"/>
          <w:szCs w:val="24"/>
          <w:lang w:eastAsia="lt-LT"/>
        </w:rPr>
        <w:t>.</w:t>
      </w:r>
      <w:r w:rsidR="003354DD" w:rsidRPr="004F236F">
        <w:rPr>
          <w:rFonts w:ascii="Times New Roman" w:eastAsia="Times New Roman" w:hAnsi="Times New Roman" w:cs="Times New Roman"/>
          <w:sz w:val="24"/>
          <w:szCs w:val="24"/>
          <w:lang w:eastAsia="lt-LT"/>
        </w:rPr>
        <w:t>3</w:t>
      </w:r>
      <w:r w:rsidRPr="004F236F">
        <w:rPr>
          <w:rFonts w:ascii="Times New Roman" w:eastAsia="Times New Roman" w:hAnsi="Times New Roman" w:cs="Times New Roman"/>
          <w:sz w:val="24"/>
          <w:szCs w:val="24"/>
          <w:lang w:eastAsia="lt-LT"/>
        </w:rPr>
        <w:t>.</w:t>
      </w:r>
      <w:r w:rsidR="003D36EF" w:rsidRPr="004F236F">
        <w:rPr>
          <w:rFonts w:ascii="Times New Roman" w:eastAsia="Times New Roman" w:hAnsi="Times New Roman" w:cs="Times New Roman"/>
          <w:sz w:val="24"/>
          <w:szCs w:val="24"/>
          <w:lang w:eastAsia="lt-LT"/>
        </w:rPr>
        <w:t>5</w:t>
      </w:r>
      <w:r w:rsidRPr="004F236F">
        <w:rPr>
          <w:rFonts w:ascii="Times New Roman" w:eastAsia="Times New Roman" w:hAnsi="Times New Roman" w:cs="Times New Roman"/>
          <w:sz w:val="24"/>
          <w:szCs w:val="24"/>
          <w:lang w:eastAsia="lt-LT"/>
        </w:rPr>
        <w:t xml:space="preserve">, </w:t>
      </w:r>
      <w:r w:rsidR="00C610C7" w:rsidRPr="004F236F">
        <w:rPr>
          <w:rFonts w:ascii="Times New Roman" w:eastAsia="Times New Roman" w:hAnsi="Times New Roman" w:cs="Times New Roman"/>
          <w:sz w:val="24"/>
          <w:szCs w:val="24"/>
          <w:lang w:eastAsia="lt-LT"/>
        </w:rPr>
        <w:t>2</w:t>
      </w:r>
      <w:r w:rsidRPr="004F236F">
        <w:rPr>
          <w:rFonts w:ascii="Times New Roman" w:eastAsia="Times New Roman" w:hAnsi="Times New Roman" w:cs="Times New Roman"/>
          <w:sz w:val="24"/>
          <w:szCs w:val="24"/>
          <w:lang w:eastAsia="lt-LT"/>
        </w:rPr>
        <w:t>.</w:t>
      </w:r>
      <w:r w:rsidR="003354DD" w:rsidRPr="004F236F">
        <w:rPr>
          <w:rFonts w:ascii="Times New Roman" w:eastAsia="Times New Roman" w:hAnsi="Times New Roman" w:cs="Times New Roman"/>
          <w:sz w:val="24"/>
          <w:szCs w:val="24"/>
          <w:lang w:eastAsia="lt-LT"/>
        </w:rPr>
        <w:t>3</w:t>
      </w:r>
      <w:r w:rsidRPr="004F236F">
        <w:rPr>
          <w:rFonts w:ascii="Times New Roman" w:eastAsia="Times New Roman" w:hAnsi="Times New Roman" w:cs="Times New Roman"/>
          <w:sz w:val="24"/>
          <w:szCs w:val="24"/>
          <w:lang w:eastAsia="lt-LT"/>
        </w:rPr>
        <w:t>.</w:t>
      </w:r>
      <w:r w:rsidR="003D36EF" w:rsidRPr="004F236F">
        <w:rPr>
          <w:rFonts w:ascii="Times New Roman" w:eastAsia="Times New Roman" w:hAnsi="Times New Roman" w:cs="Times New Roman"/>
          <w:sz w:val="24"/>
          <w:szCs w:val="24"/>
          <w:lang w:eastAsia="lt-LT"/>
        </w:rPr>
        <w:t>6</w:t>
      </w:r>
      <w:r w:rsidRPr="004F236F">
        <w:rPr>
          <w:rFonts w:ascii="Times New Roman" w:eastAsia="Times New Roman" w:hAnsi="Times New Roman" w:cs="Times New Roman"/>
          <w:sz w:val="24"/>
          <w:szCs w:val="24"/>
          <w:lang w:eastAsia="lt-LT"/>
        </w:rPr>
        <w:t xml:space="preserve"> p. nurodyti tvoros elementai, reikalavimai „steriliai“ juostai – </w:t>
      </w:r>
      <w:r w:rsidR="00FE4A6F" w:rsidRPr="004F236F">
        <w:rPr>
          <w:rFonts w:ascii="Times New Roman" w:eastAsia="Times New Roman" w:hAnsi="Times New Roman" w:cs="Times New Roman"/>
          <w:sz w:val="24"/>
          <w:szCs w:val="24"/>
          <w:lang w:eastAsia="lt-LT"/>
        </w:rPr>
        <w:t>4.4.</w:t>
      </w:r>
      <w:r w:rsidRPr="004F236F">
        <w:rPr>
          <w:rFonts w:ascii="Times New Roman" w:eastAsia="Times New Roman" w:hAnsi="Times New Roman" w:cs="Times New Roman"/>
          <w:sz w:val="24"/>
          <w:szCs w:val="24"/>
          <w:lang w:eastAsia="lt-LT"/>
        </w:rPr>
        <w:t xml:space="preserve"> p.; </w:t>
      </w:r>
    </w:p>
    <w:p w14:paraId="6A3142A1" w14:textId="4F07DE97"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inžinerinių tinklų požeminės trasos (2xØ100 ir Ø50) su tarpiniais RKŠ-2-3 tipo šuliniais), reikalavimai pateikti </w:t>
      </w:r>
      <w:r w:rsidR="00571088" w:rsidRPr="004F236F">
        <w:rPr>
          <w:rFonts w:ascii="Times New Roman" w:eastAsia="Times New Roman" w:hAnsi="Times New Roman" w:cs="Times New Roman"/>
          <w:sz w:val="24"/>
          <w:szCs w:val="24"/>
          <w:lang w:eastAsia="lt-LT"/>
        </w:rPr>
        <w:t>4.5.</w:t>
      </w:r>
      <w:r w:rsidRPr="004F236F">
        <w:rPr>
          <w:rFonts w:ascii="Times New Roman" w:eastAsia="Times New Roman" w:hAnsi="Times New Roman" w:cs="Times New Roman"/>
          <w:sz w:val="24"/>
          <w:szCs w:val="24"/>
          <w:lang w:eastAsia="lt-LT"/>
        </w:rPr>
        <w:t xml:space="preserve"> p.;</w:t>
      </w:r>
    </w:p>
    <w:p w14:paraId="7ED612D2" w14:textId="0151E67E"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laikikliai EAS jutikliams (</w:t>
      </w:r>
      <w:r w:rsidR="0026507C" w:rsidRPr="004F236F">
        <w:rPr>
          <w:rFonts w:ascii="Times New Roman" w:eastAsia="Times New Roman" w:hAnsi="Times New Roman" w:cs="Times New Roman"/>
          <w:sz w:val="24"/>
          <w:szCs w:val="24"/>
          <w:lang w:eastAsia="lt-LT"/>
        </w:rPr>
        <w:t xml:space="preserve">metaliniai cinkuoti </w:t>
      </w:r>
      <w:r w:rsidRPr="004F236F">
        <w:rPr>
          <w:rFonts w:ascii="Times New Roman" w:eastAsia="Times New Roman" w:hAnsi="Times New Roman" w:cs="Times New Roman"/>
          <w:sz w:val="24"/>
          <w:szCs w:val="24"/>
          <w:lang w:eastAsia="lt-LT"/>
        </w:rPr>
        <w:t xml:space="preserve">stulpeliai Ø60, aukštis nuo žemės paviršiaus – 1,5 m), reikalavimai pateikti </w:t>
      </w:r>
      <w:r w:rsidR="00571088" w:rsidRPr="004F236F">
        <w:rPr>
          <w:rFonts w:ascii="Times New Roman" w:eastAsia="Times New Roman" w:hAnsi="Times New Roman" w:cs="Times New Roman"/>
          <w:sz w:val="24"/>
          <w:szCs w:val="24"/>
          <w:lang w:eastAsia="lt-LT"/>
        </w:rPr>
        <w:t>4.6.</w:t>
      </w:r>
      <w:r w:rsidRPr="004F236F">
        <w:rPr>
          <w:rFonts w:ascii="Times New Roman" w:eastAsia="Times New Roman" w:hAnsi="Times New Roman" w:cs="Times New Roman"/>
          <w:sz w:val="24"/>
          <w:szCs w:val="24"/>
          <w:lang w:eastAsia="lt-LT"/>
        </w:rPr>
        <w:t>p.;</w:t>
      </w:r>
    </w:p>
    <w:p w14:paraId="759CF78D" w14:textId="5E079121"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tvoros apšvietimo sistema (</w:t>
      </w:r>
      <w:r w:rsidR="00CC7FB8" w:rsidRPr="004F236F">
        <w:rPr>
          <w:rFonts w:ascii="Times New Roman" w:eastAsia="Times New Roman" w:hAnsi="Times New Roman" w:cs="Times New Roman"/>
          <w:sz w:val="24"/>
          <w:szCs w:val="24"/>
          <w:lang w:eastAsia="lt-LT"/>
        </w:rPr>
        <w:t>metaliniai cinkuoti stulpai</w:t>
      </w:r>
      <w:r w:rsidRPr="004F236F">
        <w:rPr>
          <w:rFonts w:ascii="Times New Roman" w:eastAsia="Times New Roman" w:hAnsi="Times New Roman" w:cs="Times New Roman"/>
          <w:sz w:val="24"/>
          <w:szCs w:val="24"/>
          <w:lang w:eastAsia="lt-LT"/>
        </w:rPr>
        <w:t xml:space="preserve"> su LED tipo šviestuvais), reikalavimai pateikti </w:t>
      </w:r>
      <w:r w:rsidR="00571088" w:rsidRPr="004F236F">
        <w:rPr>
          <w:rFonts w:ascii="Times New Roman" w:eastAsia="Times New Roman" w:hAnsi="Times New Roman" w:cs="Times New Roman"/>
          <w:sz w:val="24"/>
          <w:szCs w:val="24"/>
          <w:lang w:eastAsia="lt-LT"/>
        </w:rPr>
        <w:t>4.7.</w:t>
      </w:r>
      <w:r w:rsidRPr="004F236F">
        <w:rPr>
          <w:rFonts w:ascii="Times New Roman" w:eastAsia="Times New Roman" w:hAnsi="Times New Roman" w:cs="Times New Roman"/>
          <w:sz w:val="24"/>
          <w:szCs w:val="24"/>
          <w:lang w:eastAsia="lt-LT"/>
        </w:rPr>
        <w:t>p.;</w:t>
      </w:r>
    </w:p>
    <w:p w14:paraId="21D1C067" w14:textId="77777777"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apsaugos nuo žaibo ir elektros statinio krūvio sistema;</w:t>
      </w:r>
    </w:p>
    <w:p w14:paraId="137F09E1" w14:textId="63579872" w:rsidR="0010602D" w:rsidRPr="004F236F" w:rsidRDefault="001E6D8F" w:rsidP="00005958">
      <w:pPr>
        <w:numPr>
          <w:ilvl w:val="2"/>
          <w:numId w:val="10"/>
        </w:numPr>
        <w:tabs>
          <w:tab w:val="left" w:pos="1560"/>
          <w:tab w:val="left" w:pos="946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patruliavimo keli</w:t>
      </w:r>
      <w:r w:rsidR="005B7D8F" w:rsidRPr="004F236F">
        <w:rPr>
          <w:rFonts w:ascii="Times New Roman" w:eastAsia="Times New Roman" w:hAnsi="Times New Roman" w:cs="Times New Roman"/>
          <w:sz w:val="24"/>
          <w:szCs w:val="24"/>
          <w:lang w:eastAsia="lt-LT"/>
        </w:rPr>
        <w:t xml:space="preserve">ai, </w:t>
      </w:r>
      <w:r w:rsidRPr="004F236F">
        <w:rPr>
          <w:rFonts w:ascii="Times New Roman" w:eastAsia="Times New Roman" w:hAnsi="Times New Roman" w:cs="Times New Roman"/>
          <w:sz w:val="24"/>
          <w:szCs w:val="24"/>
          <w:lang w:eastAsia="lt-LT"/>
        </w:rPr>
        <w:t>kurių bendras ilgis</w:t>
      </w:r>
      <w:r w:rsidR="0010602D" w:rsidRPr="004F236F">
        <w:rPr>
          <w:rFonts w:ascii="Times New Roman" w:eastAsia="Times New Roman" w:hAnsi="Times New Roman" w:cs="Times New Roman"/>
          <w:sz w:val="24"/>
          <w:szCs w:val="24"/>
          <w:lang w:eastAsia="lt-LT"/>
        </w:rPr>
        <w:t xml:space="preserve"> (sklypo išorinės tvoros perimetru)</w:t>
      </w:r>
      <w:r w:rsidRPr="004F236F">
        <w:rPr>
          <w:rFonts w:ascii="Times New Roman" w:eastAsia="Times New Roman" w:hAnsi="Times New Roman" w:cs="Times New Roman"/>
          <w:sz w:val="24"/>
          <w:szCs w:val="24"/>
          <w:lang w:eastAsia="lt-LT"/>
        </w:rPr>
        <w:t xml:space="preserve"> – apie </w:t>
      </w:r>
      <w:r w:rsidR="0010602D" w:rsidRPr="004F236F">
        <w:rPr>
          <w:rFonts w:ascii="Times New Roman" w:eastAsia="Times New Roman" w:hAnsi="Times New Roman" w:cs="Times New Roman"/>
          <w:sz w:val="24"/>
          <w:szCs w:val="24"/>
          <w:lang w:eastAsia="lt-LT"/>
        </w:rPr>
        <w:t>4400</w:t>
      </w:r>
      <w:r w:rsidR="005B7D8F"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 xml:space="preserve">m, reikalavimai pateikti </w:t>
      </w:r>
      <w:r w:rsidR="00681264" w:rsidRPr="004F236F">
        <w:rPr>
          <w:rFonts w:ascii="Times New Roman" w:eastAsia="Times New Roman" w:hAnsi="Times New Roman" w:cs="Times New Roman"/>
          <w:sz w:val="24"/>
          <w:szCs w:val="24"/>
          <w:lang w:eastAsia="lt-LT"/>
        </w:rPr>
        <w:t>4</w:t>
      </w:r>
      <w:r w:rsidRPr="004F236F">
        <w:rPr>
          <w:rFonts w:ascii="Times New Roman" w:eastAsia="Times New Roman" w:hAnsi="Times New Roman" w:cs="Times New Roman"/>
          <w:sz w:val="24"/>
          <w:szCs w:val="24"/>
          <w:lang w:eastAsia="lt-LT"/>
        </w:rPr>
        <w:t>.9</w:t>
      </w:r>
      <w:r w:rsidR="00571088"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p.</w:t>
      </w:r>
      <w:r w:rsidR="0010602D" w:rsidRPr="004F236F">
        <w:rPr>
          <w:rFonts w:ascii="Times New Roman" w:eastAsia="Times New Roman" w:hAnsi="Times New Roman" w:cs="Times New Roman"/>
          <w:sz w:val="24"/>
          <w:szCs w:val="24"/>
          <w:lang w:eastAsia="lt-LT"/>
        </w:rPr>
        <w:t>;</w:t>
      </w:r>
    </w:p>
    <w:p w14:paraId="4ECE4438" w14:textId="54FF371F" w:rsidR="001E6D8F" w:rsidRPr="004F236F" w:rsidRDefault="00681264" w:rsidP="00005958">
      <w:pPr>
        <w:numPr>
          <w:ilvl w:val="2"/>
          <w:numId w:val="10"/>
        </w:numPr>
        <w:tabs>
          <w:tab w:val="left" w:pos="1560"/>
          <w:tab w:val="left" w:pos="946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patruliavimo keliai </w:t>
      </w:r>
      <w:r w:rsidR="00A60DFB" w:rsidRPr="004F236F">
        <w:rPr>
          <w:rFonts w:ascii="Times New Roman" w:eastAsia="Times New Roman" w:hAnsi="Times New Roman" w:cs="Times New Roman"/>
          <w:sz w:val="24"/>
          <w:szCs w:val="24"/>
          <w:lang w:eastAsia="lt-LT"/>
        </w:rPr>
        <w:t xml:space="preserve">V </w:t>
      </w:r>
      <w:proofErr w:type="spellStart"/>
      <w:r w:rsidR="00A60DFB" w:rsidRPr="004F236F">
        <w:rPr>
          <w:rFonts w:ascii="Times New Roman" w:eastAsia="Times New Roman" w:hAnsi="Times New Roman" w:cs="Times New Roman"/>
          <w:sz w:val="24"/>
          <w:szCs w:val="24"/>
          <w:lang w:eastAsia="lt-LT"/>
        </w:rPr>
        <w:t>t.k</w:t>
      </w:r>
      <w:proofErr w:type="spellEnd"/>
      <w:r w:rsidR="00A60DFB" w:rsidRPr="004F236F">
        <w:rPr>
          <w:rFonts w:ascii="Times New Roman" w:eastAsia="Times New Roman" w:hAnsi="Times New Roman" w:cs="Times New Roman"/>
          <w:sz w:val="24"/>
          <w:szCs w:val="24"/>
          <w:lang w:eastAsia="lt-LT"/>
        </w:rPr>
        <w:t>. statinių zonoje</w:t>
      </w:r>
      <w:r w:rsidRPr="004F236F">
        <w:rPr>
          <w:rFonts w:ascii="Times New Roman" w:eastAsia="Times New Roman" w:hAnsi="Times New Roman" w:cs="Times New Roman"/>
          <w:sz w:val="24"/>
          <w:szCs w:val="24"/>
          <w:lang w:eastAsia="lt-LT"/>
        </w:rPr>
        <w:t>, kurių bendras ilgis (tvoros perimetru</w:t>
      </w:r>
      <w:r w:rsidR="00A60DFB" w:rsidRPr="004F236F">
        <w:rPr>
          <w:rFonts w:ascii="Times New Roman" w:eastAsia="Times New Roman" w:hAnsi="Times New Roman" w:cs="Times New Roman"/>
          <w:sz w:val="24"/>
          <w:szCs w:val="24"/>
          <w:lang w:eastAsia="lt-LT"/>
        </w:rPr>
        <w:t xml:space="preserve"> – apie 26</w:t>
      </w:r>
      <w:r w:rsidR="0010602D" w:rsidRPr="004F236F">
        <w:rPr>
          <w:rFonts w:ascii="Times New Roman" w:eastAsia="Times New Roman" w:hAnsi="Times New Roman" w:cs="Times New Roman"/>
          <w:sz w:val="24"/>
          <w:szCs w:val="24"/>
          <w:lang w:eastAsia="lt-LT"/>
        </w:rPr>
        <w:t>00,0 m</w:t>
      </w:r>
      <w:r w:rsidR="005B7D8F" w:rsidRPr="004F236F">
        <w:rPr>
          <w:rFonts w:ascii="Times New Roman" w:eastAsia="Times New Roman" w:hAnsi="Times New Roman" w:cs="Times New Roman"/>
          <w:sz w:val="24"/>
          <w:szCs w:val="24"/>
          <w:lang w:eastAsia="lt-LT"/>
        </w:rPr>
        <w:t>;</w:t>
      </w:r>
    </w:p>
    <w:p w14:paraId="5A1BEFC9" w14:textId="0ED60270" w:rsidR="001E6D8F" w:rsidRPr="004F236F" w:rsidRDefault="006C7379" w:rsidP="00005958">
      <w:pPr>
        <w:numPr>
          <w:ilvl w:val="2"/>
          <w:numId w:val="10"/>
        </w:numPr>
        <w:tabs>
          <w:tab w:val="left" w:pos="1418"/>
          <w:tab w:val="left" w:pos="1560"/>
        </w:tabs>
        <w:spacing w:after="0" w:line="240" w:lineRule="auto"/>
        <w:ind w:left="0" w:firstLine="851"/>
        <w:contextualSpacing/>
        <w:jc w:val="both"/>
        <w:rPr>
          <w:rFonts w:ascii="Times New Roman" w:eastAsia="Times New Roman" w:hAnsi="Times New Roman" w:cs="Times New Roman"/>
          <w:b/>
          <w:sz w:val="24"/>
          <w:szCs w:val="24"/>
          <w:u w:val="single"/>
          <w:lang w:eastAsia="lt-LT"/>
        </w:rPr>
      </w:pPr>
      <w:r w:rsidRPr="004F236F">
        <w:rPr>
          <w:rFonts w:ascii="Times New Roman" w:eastAsia="Times New Roman" w:hAnsi="Times New Roman" w:cs="Times New Roman"/>
          <w:b/>
          <w:sz w:val="24"/>
          <w:szCs w:val="24"/>
          <w:u w:val="single"/>
          <w:lang w:eastAsia="lt-LT"/>
        </w:rPr>
        <w:t>Praleidimo</w:t>
      </w:r>
      <w:r w:rsidR="001E6D8F" w:rsidRPr="004F236F">
        <w:rPr>
          <w:rFonts w:ascii="Times New Roman" w:eastAsia="Times New Roman" w:hAnsi="Times New Roman" w:cs="Times New Roman"/>
          <w:b/>
          <w:sz w:val="24"/>
          <w:szCs w:val="24"/>
          <w:u w:val="single"/>
          <w:lang w:eastAsia="lt-LT"/>
        </w:rPr>
        <w:t xml:space="preserve"> punkt</w:t>
      </w:r>
      <w:r w:rsidR="00E05498" w:rsidRPr="004F236F">
        <w:rPr>
          <w:rFonts w:ascii="Times New Roman" w:eastAsia="Times New Roman" w:hAnsi="Times New Roman" w:cs="Times New Roman"/>
          <w:b/>
          <w:sz w:val="24"/>
          <w:szCs w:val="24"/>
          <w:u w:val="single"/>
          <w:lang w:eastAsia="lt-LT"/>
        </w:rPr>
        <w:t>ų</w:t>
      </w:r>
      <w:r w:rsidR="001E6D8F" w:rsidRPr="004F236F">
        <w:rPr>
          <w:rFonts w:ascii="Times New Roman" w:eastAsia="Times New Roman" w:hAnsi="Times New Roman" w:cs="Times New Roman"/>
          <w:b/>
          <w:sz w:val="24"/>
          <w:szCs w:val="24"/>
          <w:u w:val="single"/>
          <w:lang w:eastAsia="lt-LT"/>
        </w:rPr>
        <w:t xml:space="preserve"> statiniai</w:t>
      </w:r>
      <w:r w:rsidR="00E05498" w:rsidRPr="004F236F">
        <w:rPr>
          <w:rFonts w:ascii="Times New Roman" w:eastAsia="Times New Roman" w:hAnsi="Times New Roman" w:cs="Times New Roman"/>
          <w:b/>
          <w:sz w:val="24"/>
          <w:szCs w:val="24"/>
          <w:u w:val="single"/>
          <w:lang w:eastAsia="lt-LT"/>
        </w:rPr>
        <w:t>:</w:t>
      </w:r>
      <w:r w:rsidR="001E6D8F" w:rsidRPr="004F236F">
        <w:rPr>
          <w:rFonts w:ascii="Times New Roman" w:eastAsia="Times New Roman" w:hAnsi="Times New Roman" w:cs="Times New Roman"/>
          <w:b/>
          <w:sz w:val="24"/>
          <w:szCs w:val="24"/>
          <w:u w:val="single"/>
          <w:lang w:eastAsia="lt-LT"/>
        </w:rPr>
        <w:t xml:space="preserve"> </w:t>
      </w:r>
    </w:p>
    <w:p w14:paraId="60DDE421" w14:textId="0F82F64E" w:rsidR="001E6D8F" w:rsidRPr="004F236F" w:rsidRDefault="008F1CBC" w:rsidP="009E1A2D">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w:t>
      </w:r>
      <w:r w:rsidR="006C7379" w:rsidRPr="004F236F">
        <w:rPr>
          <w:rFonts w:ascii="Times New Roman" w:eastAsia="Times New Roman" w:hAnsi="Times New Roman" w:cs="Times New Roman"/>
          <w:sz w:val="24"/>
          <w:szCs w:val="24"/>
          <w:lang w:eastAsia="lt-LT"/>
        </w:rPr>
        <w:t>raleidimo</w:t>
      </w:r>
      <w:r w:rsidR="00670B09" w:rsidRPr="004F236F">
        <w:rPr>
          <w:rFonts w:ascii="Times New Roman" w:eastAsia="Times New Roman" w:hAnsi="Times New Roman" w:cs="Times New Roman"/>
          <w:sz w:val="24"/>
          <w:szCs w:val="24"/>
          <w:lang w:eastAsia="lt-LT"/>
        </w:rPr>
        <w:t xml:space="preserve"> postas Nr.1</w:t>
      </w:r>
      <w:r w:rsidR="000A26A3" w:rsidRPr="004F236F">
        <w:rPr>
          <w:rFonts w:ascii="Times New Roman" w:eastAsia="Times New Roman" w:hAnsi="Times New Roman" w:cs="Times New Roman"/>
          <w:sz w:val="24"/>
          <w:szCs w:val="24"/>
          <w:lang w:eastAsia="lt-LT"/>
        </w:rPr>
        <w:t xml:space="preserve"> </w:t>
      </w:r>
      <w:r w:rsidR="00147802" w:rsidRPr="004F236F">
        <w:rPr>
          <w:rFonts w:ascii="Times New Roman" w:eastAsia="Times New Roman" w:hAnsi="Times New Roman" w:cs="Times New Roman"/>
          <w:sz w:val="24"/>
          <w:szCs w:val="24"/>
          <w:lang w:eastAsia="lt-LT"/>
        </w:rPr>
        <w:t>(įrengiamas prie pagrindinio įvažiavimo į teritoriją)</w:t>
      </w:r>
      <w:r w:rsidR="001E6D8F" w:rsidRPr="004F236F">
        <w:rPr>
          <w:rFonts w:ascii="Times New Roman" w:eastAsia="Times New Roman" w:hAnsi="Times New Roman" w:cs="Times New Roman"/>
          <w:sz w:val="24"/>
          <w:szCs w:val="24"/>
          <w:lang w:eastAsia="lt-LT"/>
        </w:rPr>
        <w:t xml:space="preserve">, reikalavimai pateikti </w:t>
      </w:r>
      <w:r w:rsidR="00571088" w:rsidRPr="004F236F">
        <w:rPr>
          <w:rFonts w:ascii="Times New Roman" w:eastAsia="Times New Roman" w:hAnsi="Times New Roman" w:cs="Times New Roman"/>
          <w:sz w:val="24"/>
          <w:szCs w:val="24"/>
          <w:lang w:eastAsia="lt-LT"/>
        </w:rPr>
        <w:t>4.10.</w:t>
      </w:r>
      <w:r w:rsidR="00B748F3" w:rsidRPr="004F236F">
        <w:rPr>
          <w:rFonts w:ascii="Times New Roman" w:eastAsia="Times New Roman" w:hAnsi="Times New Roman" w:cs="Times New Roman"/>
          <w:sz w:val="24"/>
          <w:szCs w:val="24"/>
          <w:lang w:eastAsia="lt-LT"/>
        </w:rPr>
        <w:t xml:space="preserve"> </w:t>
      </w:r>
      <w:r w:rsidR="001E6D8F" w:rsidRPr="004F236F">
        <w:rPr>
          <w:rFonts w:ascii="Times New Roman" w:eastAsia="Times New Roman" w:hAnsi="Times New Roman" w:cs="Times New Roman"/>
          <w:sz w:val="24"/>
          <w:szCs w:val="24"/>
          <w:lang w:eastAsia="lt-LT"/>
        </w:rPr>
        <w:t>p.;</w:t>
      </w:r>
    </w:p>
    <w:p w14:paraId="3B85BB67" w14:textId="2E2FC0BA" w:rsidR="001E6D8F" w:rsidRPr="004F236F" w:rsidRDefault="008F1CBC" w:rsidP="008F1CBC">
      <w:pPr>
        <w:numPr>
          <w:ilvl w:val="3"/>
          <w:numId w:val="10"/>
        </w:numPr>
        <w:tabs>
          <w:tab w:val="left" w:pos="1560"/>
        </w:tabs>
        <w:spacing w:after="0" w:line="240" w:lineRule="auto"/>
        <w:ind w:hanging="877"/>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w:t>
      </w:r>
      <w:r w:rsidR="00303CCF" w:rsidRPr="004F236F">
        <w:rPr>
          <w:rFonts w:ascii="Times New Roman" w:eastAsia="Times New Roman" w:hAnsi="Times New Roman" w:cs="Times New Roman"/>
          <w:sz w:val="24"/>
          <w:szCs w:val="24"/>
          <w:lang w:eastAsia="lt-LT"/>
        </w:rPr>
        <w:t>raleidimo</w:t>
      </w:r>
      <w:r w:rsidR="003B3842" w:rsidRPr="004F236F">
        <w:rPr>
          <w:rFonts w:ascii="Times New Roman" w:eastAsia="Times New Roman" w:hAnsi="Times New Roman" w:cs="Times New Roman"/>
          <w:sz w:val="24"/>
          <w:szCs w:val="24"/>
          <w:lang w:eastAsia="lt-LT"/>
        </w:rPr>
        <w:t xml:space="preserve"> </w:t>
      </w:r>
      <w:r w:rsidR="00670B09" w:rsidRPr="004F236F">
        <w:rPr>
          <w:rFonts w:ascii="Times New Roman" w:eastAsia="Times New Roman" w:hAnsi="Times New Roman" w:cs="Times New Roman"/>
          <w:sz w:val="24"/>
          <w:szCs w:val="24"/>
          <w:lang w:eastAsia="lt-LT"/>
        </w:rPr>
        <w:t>postas Nr. 2</w:t>
      </w:r>
      <w:r w:rsidR="001E6D8F" w:rsidRPr="004F236F">
        <w:rPr>
          <w:rFonts w:ascii="Times New Roman" w:eastAsia="Times New Roman" w:hAnsi="Times New Roman" w:cs="Times New Roman"/>
          <w:sz w:val="24"/>
          <w:szCs w:val="24"/>
          <w:lang w:eastAsia="lt-LT"/>
        </w:rPr>
        <w:t xml:space="preserve">, reikalavimai pateikti </w:t>
      </w:r>
      <w:r w:rsidR="00571088" w:rsidRPr="004F236F">
        <w:rPr>
          <w:rFonts w:ascii="Times New Roman" w:eastAsia="Times New Roman" w:hAnsi="Times New Roman" w:cs="Times New Roman"/>
          <w:sz w:val="24"/>
          <w:szCs w:val="24"/>
          <w:lang w:eastAsia="lt-LT"/>
        </w:rPr>
        <w:t>4.12.</w:t>
      </w:r>
      <w:r w:rsidR="001E6D8F" w:rsidRPr="004F236F">
        <w:rPr>
          <w:rFonts w:ascii="Times New Roman" w:eastAsia="Times New Roman" w:hAnsi="Times New Roman" w:cs="Times New Roman"/>
          <w:sz w:val="24"/>
          <w:szCs w:val="24"/>
          <w:lang w:eastAsia="lt-LT"/>
        </w:rPr>
        <w:t xml:space="preserve"> p.;</w:t>
      </w:r>
    </w:p>
    <w:p w14:paraId="43F8222C" w14:textId="1A191F2D" w:rsidR="002207E3" w:rsidRPr="004F236F" w:rsidRDefault="002207E3" w:rsidP="008F1CBC">
      <w:pPr>
        <w:numPr>
          <w:ilvl w:val="3"/>
          <w:numId w:val="10"/>
        </w:numPr>
        <w:tabs>
          <w:tab w:val="left" w:pos="1560"/>
        </w:tabs>
        <w:spacing w:after="0" w:line="240" w:lineRule="auto"/>
        <w:ind w:hanging="877"/>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apsauginė barikada </w:t>
      </w:r>
      <w:r w:rsidR="00E05498" w:rsidRPr="004F236F">
        <w:rPr>
          <w:rFonts w:ascii="Times New Roman" w:eastAsia="Times New Roman" w:hAnsi="Times New Roman" w:cs="Times New Roman"/>
          <w:sz w:val="24"/>
          <w:szCs w:val="24"/>
          <w:lang w:eastAsia="lt-LT"/>
        </w:rPr>
        <w:t xml:space="preserve">reikalavimai pateikti </w:t>
      </w:r>
      <w:r w:rsidR="00571088" w:rsidRPr="004F236F">
        <w:rPr>
          <w:rFonts w:ascii="Times New Roman" w:eastAsia="Times New Roman" w:hAnsi="Times New Roman" w:cs="Times New Roman"/>
          <w:sz w:val="24"/>
          <w:szCs w:val="24"/>
          <w:lang w:eastAsia="lt-LT"/>
        </w:rPr>
        <w:t>4.11.</w:t>
      </w:r>
      <w:r w:rsidR="00E05498" w:rsidRPr="004F236F">
        <w:rPr>
          <w:rFonts w:ascii="Times New Roman" w:eastAsia="Times New Roman" w:hAnsi="Times New Roman" w:cs="Times New Roman"/>
          <w:sz w:val="24"/>
          <w:szCs w:val="24"/>
          <w:lang w:eastAsia="lt-LT"/>
        </w:rPr>
        <w:t xml:space="preserve"> p.;</w:t>
      </w:r>
    </w:p>
    <w:p w14:paraId="14732A19" w14:textId="50CDCAA0" w:rsidR="001E6D8F" w:rsidRPr="004F236F" w:rsidRDefault="001E6D8F" w:rsidP="008F1CBC">
      <w:pPr>
        <w:numPr>
          <w:ilvl w:val="3"/>
          <w:numId w:val="10"/>
        </w:numPr>
        <w:tabs>
          <w:tab w:val="left" w:pos="1560"/>
        </w:tabs>
        <w:spacing w:after="0" w:line="240" w:lineRule="auto"/>
        <w:ind w:hanging="877"/>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lastRenderedPageBreak/>
        <w:t>pėsčiųjų takai, kietos dangos, plotis apie (1,5-2,2 m),</w:t>
      </w:r>
      <w:r w:rsidR="00E05498" w:rsidRPr="004F236F">
        <w:rPr>
          <w:rFonts w:ascii="Times New Roman" w:eastAsia="Times New Roman" w:hAnsi="Times New Roman" w:cs="Times New Roman"/>
          <w:sz w:val="24"/>
          <w:szCs w:val="24"/>
          <w:lang w:eastAsia="lt-LT"/>
        </w:rPr>
        <w:t xml:space="preserve"> reikalavimai pateikti </w:t>
      </w:r>
      <w:r w:rsidR="00571088" w:rsidRPr="004F236F">
        <w:rPr>
          <w:rFonts w:ascii="Times New Roman" w:eastAsia="Times New Roman" w:hAnsi="Times New Roman" w:cs="Times New Roman"/>
          <w:sz w:val="24"/>
          <w:szCs w:val="24"/>
          <w:lang w:eastAsia="lt-LT"/>
        </w:rPr>
        <w:t>4.13.</w:t>
      </w:r>
      <w:r w:rsidR="00E05498" w:rsidRPr="004F236F">
        <w:rPr>
          <w:rFonts w:ascii="Times New Roman" w:eastAsia="Times New Roman" w:hAnsi="Times New Roman" w:cs="Times New Roman"/>
          <w:sz w:val="24"/>
          <w:szCs w:val="24"/>
          <w:lang w:eastAsia="lt-LT"/>
        </w:rPr>
        <w:t xml:space="preserve"> p.;</w:t>
      </w:r>
      <w:r w:rsidR="00535C5E" w:rsidRPr="004F236F">
        <w:rPr>
          <w:rFonts w:ascii="Times New Roman" w:eastAsia="Times New Roman" w:hAnsi="Times New Roman" w:cs="Times New Roman"/>
          <w:sz w:val="24"/>
          <w:szCs w:val="24"/>
          <w:lang w:eastAsia="lt-LT"/>
        </w:rPr>
        <w:t xml:space="preserve"> </w:t>
      </w:r>
    </w:p>
    <w:p w14:paraId="2122C618" w14:textId="0DBFA4FD" w:rsidR="001E6D8F" w:rsidRPr="004F236F" w:rsidRDefault="001E6D8F"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vidaus keliai, kietos dangos, </w:t>
      </w:r>
      <w:r w:rsidR="00797D3E" w:rsidRPr="004F236F">
        <w:rPr>
          <w:rFonts w:ascii="Times New Roman" w:eastAsia="Times New Roman" w:hAnsi="Times New Roman" w:cs="Times New Roman"/>
          <w:sz w:val="24"/>
          <w:szCs w:val="24"/>
          <w:lang w:eastAsia="lt-LT"/>
        </w:rPr>
        <w:t xml:space="preserve">(žr. </w:t>
      </w:r>
      <w:r w:rsidR="003C640A">
        <w:rPr>
          <w:rFonts w:ascii="Times New Roman" w:eastAsia="Times New Roman" w:hAnsi="Times New Roman" w:cs="Times New Roman"/>
          <w:sz w:val="24"/>
          <w:szCs w:val="24"/>
          <w:lang w:eastAsia="lt-LT"/>
        </w:rPr>
        <w:t>T</w:t>
      </w:r>
      <w:r w:rsidR="00C007C3" w:rsidRPr="004F236F">
        <w:rPr>
          <w:rFonts w:ascii="Times New Roman" w:eastAsia="Times New Roman" w:hAnsi="Times New Roman" w:cs="Times New Roman"/>
          <w:sz w:val="24"/>
          <w:szCs w:val="24"/>
          <w:lang w:eastAsia="lt-LT"/>
        </w:rPr>
        <w:t>U</w:t>
      </w:r>
      <w:r w:rsidR="00E327CA" w:rsidRPr="004F236F">
        <w:rPr>
          <w:rFonts w:ascii="Times New Roman" w:eastAsia="Times New Roman" w:hAnsi="Times New Roman" w:cs="Times New Roman"/>
          <w:sz w:val="24"/>
          <w:szCs w:val="24"/>
          <w:lang w:eastAsia="lt-LT"/>
        </w:rPr>
        <w:t xml:space="preserve"> 15</w:t>
      </w:r>
      <w:r w:rsidR="00797D3E" w:rsidRPr="004F236F">
        <w:rPr>
          <w:rFonts w:ascii="Times New Roman" w:eastAsia="Times New Roman" w:hAnsi="Times New Roman" w:cs="Times New Roman"/>
          <w:sz w:val="24"/>
          <w:szCs w:val="24"/>
          <w:lang w:eastAsia="lt-LT"/>
        </w:rPr>
        <w:t xml:space="preserve"> priedą)</w:t>
      </w:r>
      <w:r w:rsidRPr="004F236F">
        <w:rPr>
          <w:rFonts w:ascii="Times New Roman" w:eastAsia="Times New Roman" w:hAnsi="Times New Roman" w:cs="Times New Roman"/>
          <w:sz w:val="24"/>
          <w:szCs w:val="24"/>
          <w:lang w:eastAsia="lt-LT"/>
        </w:rPr>
        <w:t>;</w:t>
      </w:r>
    </w:p>
    <w:p w14:paraId="476FAE91" w14:textId="0C2948C4" w:rsidR="001E6D8F" w:rsidRPr="004F236F" w:rsidRDefault="001E6D8F"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automobilių parkavimo aikštelė</w:t>
      </w:r>
      <w:r w:rsidR="00E05498" w:rsidRPr="004F236F">
        <w:rPr>
          <w:rFonts w:ascii="Times New Roman" w:eastAsia="Times New Roman" w:hAnsi="Times New Roman" w:cs="Times New Roman"/>
          <w:sz w:val="24"/>
          <w:szCs w:val="24"/>
          <w:lang w:eastAsia="lt-LT"/>
        </w:rPr>
        <w:t>s – 2 vnt.</w:t>
      </w:r>
      <w:r w:rsidRPr="004F236F">
        <w:rPr>
          <w:rFonts w:ascii="Times New Roman" w:eastAsia="Times New Roman" w:hAnsi="Times New Roman" w:cs="Times New Roman"/>
          <w:sz w:val="24"/>
          <w:szCs w:val="24"/>
          <w:lang w:eastAsia="lt-LT"/>
        </w:rPr>
        <w:t xml:space="preserve">, kietos dangos (žr. </w:t>
      </w:r>
      <w:r w:rsidR="003C640A">
        <w:rPr>
          <w:rFonts w:ascii="Times New Roman" w:eastAsia="Times New Roman" w:hAnsi="Times New Roman" w:cs="Times New Roman"/>
          <w:sz w:val="24"/>
          <w:szCs w:val="24"/>
          <w:lang w:eastAsia="lt-LT"/>
        </w:rPr>
        <w:t>T</w:t>
      </w:r>
      <w:r w:rsidR="00C007C3" w:rsidRPr="004F236F">
        <w:rPr>
          <w:rFonts w:ascii="Times New Roman" w:eastAsia="Times New Roman" w:hAnsi="Times New Roman" w:cs="Times New Roman"/>
          <w:sz w:val="24"/>
          <w:szCs w:val="24"/>
          <w:lang w:eastAsia="lt-LT"/>
        </w:rPr>
        <w:t>U</w:t>
      </w:r>
      <w:r w:rsidR="00E327CA" w:rsidRPr="004F236F">
        <w:rPr>
          <w:rFonts w:ascii="Times New Roman" w:eastAsia="Times New Roman" w:hAnsi="Times New Roman" w:cs="Times New Roman"/>
          <w:sz w:val="24"/>
          <w:szCs w:val="24"/>
          <w:lang w:eastAsia="lt-LT"/>
        </w:rPr>
        <w:t xml:space="preserve"> 15</w:t>
      </w:r>
      <w:r w:rsidRPr="004F236F">
        <w:rPr>
          <w:rFonts w:ascii="Times New Roman" w:eastAsia="Times New Roman" w:hAnsi="Times New Roman" w:cs="Times New Roman"/>
          <w:sz w:val="24"/>
          <w:szCs w:val="24"/>
          <w:lang w:eastAsia="lt-LT"/>
        </w:rPr>
        <w:t xml:space="preserve"> priedą)</w:t>
      </w:r>
      <w:r w:rsidR="008F1CBC" w:rsidRPr="004F236F">
        <w:rPr>
          <w:rFonts w:ascii="Times New Roman" w:eastAsia="Times New Roman" w:hAnsi="Times New Roman" w:cs="Times New Roman"/>
          <w:sz w:val="24"/>
          <w:szCs w:val="24"/>
          <w:lang w:eastAsia="lt-LT"/>
        </w:rPr>
        <w:t>:</w:t>
      </w:r>
    </w:p>
    <w:p w14:paraId="2288C9D8" w14:textId="77777777"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apšvietimo sistema;</w:t>
      </w:r>
    </w:p>
    <w:p w14:paraId="74B41CC9" w14:textId="77777777"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color w:val="002060"/>
          <w:sz w:val="24"/>
          <w:szCs w:val="24"/>
          <w:lang w:eastAsia="lt-LT"/>
        </w:rPr>
      </w:pPr>
      <w:r w:rsidRPr="004F236F">
        <w:rPr>
          <w:rFonts w:ascii="Times New Roman" w:eastAsia="Times New Roman" w:hAnsi="Times New Roman" w:cs="Times New Roman"/>
          <w:sz w:val="24"/>
          <w:szCs w:val="24"/>
          <w:lang w:eastAsia="lt-LT"/>
        </w:rPr>
        <w:t>apsaugos nuo žaibo ir statinio elektros krūvio sistema</w:t>
      </w:r>
      <w:r w:rsidRPr="004F236F">
        <w:rPr>
          <w:rFonts w:ascii="Times New Roman" w:eastAsia="Times New Roman" w:hAnsi="Times New Roman" w:cs="Times New Roman"/>
          <w:color w:val="002060"/>
          <w:sz w:val="24"/>
          <w:szCs w:val="24"/>
          <w:lang w:eastAsia="lt-LT"/>
        </w:rPr>
        <w:t>.</w:t>
      </w:r>
    </w:p>
    <w:p w14:paraId="3CC14980" w14:textId="77777777" w:rsidR="001E6D8F" w:rsidRPr="004F236F" w:rsidRDefault="001E6D8F" w:rsidP="00005958">
      <w:pPr>
        <w:tabs>
          <w:tab w:val="left" w:pos="1560"/>
        </w:tabs>
        <w:spacing w:after="0" w:line="240" w:lineRule="auto"/>
        <w:ind w:firstLine="851"/>
        <w:jc w:val="both"/>
        <w:rPr>
          <w:rFonts w:ascii="Times New Roman" w:eastAsia="Times New Roman" w:hAnsi="Times New Roman" w:cs="Times New Roman"/>
          <w:sz w:val="24"/>
          <w:szCs w:val="24"/>
          <w:lang w:eastAsia="lt-LT"/>
        </w:rPr>
      </w:pPr>
    </w:p>
    <w:p w14:paraId="21799C3C" w14:textId="77777777" w:rsidR="00747009" w:rsidRPr="004F236F" w:rsidRDefault="00747009" w:rsidP="00747009">
      <w:pPr>
        <w:pStyle w:val="ListParagraph"/>
        <w:numPr>
          <w:ilvl w:val="0"/>
          <w:numId w:val="10"/>
        </w:numPr>
        <w:tabs>
          <w:tab w:val="left" w:pos="993"/>
          <w:tab w:val="left" w:pos="1134"/>
          <w:tab w:val="left" w:pos="1276"/>
        </w:tabs>
        <w:spacing w:after="0" w:line="240" w:lineRule="auto"/>
        <w:jc w:val="both"/>
        <w:rPr>
          <w:rFonts w:ascii="Times New Roman" w:hAnsi="Times New Roman" w:cs="Times New Roman"/>
          <w:b/>
          <w:sz w:val="24"/>
          <w:szCs w:val="24"/>
        </w:rPr>
      </w:pPr>
      <w:r w:rsidRPr="004F236F">
        <w:rPr>
          <w:rFonts w:ascii="Times New Roman" w:hAnsi="Times New Roman" w:cs="Times New Roman"/>
          <w:b/>
          <w:sz w:val="24"/>
          <w:szCs w:val="24"/>
        </w:rPr>
        <w:t>Objekto teisinis registravimas:</w:t>
      </w:r>
    </w:p>
    <w:p w14:paraId="516B770C" w14:textId="77777777" w:rsidR="00747009" w:rsidRPr="004F236F" w:rsidRDefault="00747009" w:rsidP="00747009">
      <w:pPr>
        <w:pStyle w:val="ListParagraph"/>
        <w:numPr>
          <w:ilvl w:val="1"/>
          <w:numId w:val="10"/>
        </w:numPr>
        <w:tabs>
          <w:tab w:val="left" w:pos="993"/>
          <w:tab w:val="left" w:pos="1134"/>
          <w:tab w:val="left" w:pos="1276"/>
        </w:tabs>
        <w:spacing w:after="0" w:line="240" w:lineRule="auto"/>
        <w:ind w:hanging="290"/>
        <w:jc w:val="both"/>
        <w:rPr>
          <w:rFonts w:ascii="Times New Roman" w:hAnsi="Times New Roman" w:cs="Times New Roman"/>
          <w:sz w:val="24"/>
          <w:szCs w:val="24"/>
        </w:rPr>
      </w:pPr>
      <w:r w:rsidRPr="004F236F">
        <w:rPr>
          <w:rFonts w:ascii="Times New Roman" w:hAnsi="Times New Roman" w:cs="Times New Roman"/>
          <w:sz w:val="24"/>
          <w:szCs w:val="24"/>
        </w:rPr>
        <w:t>Nekilnojamojo turto registre įregistruoto statinio ir teisės į jį pažymėjimas – nėra.</w:t>
      </w:r>
    </w:p>
    <w:p w14:paraId="219EF29C" w14:textId="77777777" w:rsidR="00747009" w:rsidRPr="004F236F" w:rsidRDefault="00747009" w:rsidP="00866A38">
      <w:pPr>
        <w:tabs>
          <w:tab w:val="left" w:pos="993"/>
          <w:tab w:val="left" w:pos="1418"/>
        </w:tabs>
        <w:spacing w:after="0" w:line="240" w:lineRule="auto"/>
        <w:ind w:left="1211"/>
        <w:jc w:val="both"/>
        <w:rPr>
          <w:rFonts w:ascii="Times New Roman" w:eastAsia="Times New Roman" w:hAnsi="Times New Roman" w:cs="Times New Roman"/>
          <w:sz w:val="24"/>
          <w:szCs w:val="24"/>
          <w:lang w:eastAsia="lt-LT"/>
        </w:rPr>
      </w:pPr>
    </w:p>
    <w:p w14:paraId="5E2D7E5A" w14:textId="62E7CFAE" w:rsidR="001E6D8F" w:rsidRPr="004F236F" w:rsidRDefault="00DC20B0" w:rsidP="00005958">
      <w:pPr>
        <w:numPr>
          <w:ilvl w:val="0"/>
          <w:numId w:val="10"/>
        </w:numPr>
        <w:tabs>
          <w:tab w:val="left" w:pos="993"/>
          <w:tab w:val="left" w:pos="1418"/>
        </w:tabs>
        <w:spacing w:after="0" w:line="240" w:lineRule="auto"/>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lang w:eastAsia="lt-LT"/>
        </w:rPr>
        <w:t>S</w:t>
      </w:r>
      <w:r w:rsidR="001E6D8F" w:rsidRPr="004F236F">
        <w:rPr>
          <w:rFonts w:ascii="Times New Roman" w:eastAsia="Times New Roman" w:hAnsi="Times New Roman" w:cs="Times New Roman"/>
          <w:b/>
          <w:sz w:val="24"/>
          <w:szCs w:val="24"/>
          <w:lang w:eastAsia="lt-LT"/>
        </w:rPr>
        <w:t>tatini</w:t>
      </w:r>
      <w:r w:rsidRPr="004F236F">
        <w:rPr>
          <w:rFonts w:ascii="Times New Roman" w:eastAsia="Times New Roman" w:hAnsi="Times New Roman" w:cs="Times New Roman"/>
          <w:b/>
          <w:sz w:val="24"/>
          <w:szCs w:val="24"/>
          <w:lang w:eastAsia="lt-LT"/>
        </w:rPr>
        <w:t>ų</w:t>
      </w:r>
      <w:r w:rsidR="001E6D8F" w:rsidRPr="004F236F">
        <w:rPr>
          <w:rFonts w:ascii="Times New Roman" w:eastAsia="Times New Roman" w:hAnsi="Times New Roman" w:cs="Times New Roman"/>
          <w:b/>
          <w:sz w:val="24"/>
          <w:szCs w:val="24"/>
          <w:lang w:eastAsia="lt-LT"/>
        </w:rPr>
        <w:t xml:space="preserve"> įrengimo reikalavimai</w:t>
      </w:r>
      <w:r w:rsidR="001E6D8F" w:rsidRPr="004F236F">
        <w:rPr>
          <w:rFonts w:ascii="Times New Roman" w:eastAsia="Times New Roman" w:hAnsi="Times New Roman" w:cs="Times New Roman"/>
          <w:sz w:val="24"/>
          <w:szCs w:val="24"/>
          <w:lang w:eastAsia="lt-LT"/>
        </w:rPr>
        <w:t>:</w:t>
      </w:r>
    </w:p>
    <w:p w14:paraId="19916D43" w14:textId="02B6DE1A" w:rsidR="001E6D8F" w:rsidRPr="004F236F" w:rsidRDefault="001655F3" w:rsidP="00747009">
      <w:pPr>
        <w:numPr>
          <w:ilvl w:val="1"/>
          <w:numId w:val="10"/>
        </w:numPr>
        <w:tabs>
          <w:tab w:val="left" w:pos="1276"/>
          <w:tab w:val="left" w:pos="1701"/>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 xml:space="preserve">V </w:t>
      </w:r>
      <w:r w:rsidR="00E327CA" w:rsidRPr="004F236F">
        <w:rPr>
          <w:rFonts w:ascii="Times New Roman" w:eastAsia="Times New Roman" w:hAnsi="Times New Roman" w:cs="Times New Roman"/>
          <w:sz w:val="24"/>
          <w:szCs w:val="24"/>
        </w:rPr>
        <w:t>tiekimo klasės</w:t>
      </w:r>
      <w:r w:rsidRPr="004F236F">
        <w:rPr>
          <w:rFonts w:ascii="Times New Roman" w:eastAsia="Times New Roman" w:hAnsi="Times New Roman" w:cs="Times New Roman"/>
          <w:sz w:val="24"/>
          <w:szCs w:val="24"/>
        </w:rPr>
        <w:t xml:space="preserve"> statinių teritorijoje </w:t>
      </w:r>
      <w:r w:rsidR="002949C1" w:rsidRPr="004F236F">
        <w:rPr>
          <w:rFonts w:ascii="Times New Roman" w:eastAsia="Times New Roman" w:hAnsi="Times New Roman" w:cs="Times New Roman"/>
          <w:sz w:val="24"/>
          <w:szCs w:val="24"/>
        </w:rPr>
        <w:t>suprojektuoti</w:t>
      </w:r>
      <w:r w:rsidR="00033DAD" w:rsidRPr="004F236F">
        <w:rPr>
          <w:rFonts w:ascii="Times New Roman" w:eastAsia="Times New Roman" w:hAnsi="Times New Roman" w:cs="Times New Roman"/>
          <w:sz w:val="24"/>
          <w:szCs w:val="24"/>
        </w:rPr>
        <w:t xml:space="preserve"> ir pastatyti</w:t>
      </w:r>
      <w:r w:rsidR="001E6D8F" w:rsidRPr="004F236F">
        <w:rPr>
          <w:rFonts w:ascii="Times New Roman" w:eastAsia="Times New Roman" w:hAnsi="Times New Roman" w:cs="Times New Roman"/>
          <w:sz w:val="24"/>
          <w:szCs w:val="24"/>
        </w:rPr>
        <w:t xml:space="preserve"> </w:t>
      </w:r>
      <w:r w:rsidR="003C11F7" w:rsidRPr="004F236F">
        <w:rPr>
          <w:rFonts w:ascii="Times New Roman" w:eastAsia="Times New Roman" w:hAnsi="Times New Roman" w:cs="Times New Roman"/>
          <w:sz w:val="24"/>
          <w:szCs w:val="24"/>
        </w:rPr>
        <w:t xml:space="preserve">(dviejų eilių </w:t>
      </w:r>
      <w:r w:rsidR="001E6D8F" w:rsidRPr="004F236F">
        <w:rPr>
          <w:rFonts w:ascii="Times New Roman" w:eastAsia="Times New Roman" w:hAnsi="Times New Roman" w:cs="Times New Roman"/>
          <w:sz w:val="24"/>
          <w:szCs w:val="24"/>
        </w:rPr>
        <w:t>perimetro tvoros</w:t>
      </w:r>
      <w:r w:rsidR="003C11F7" w:rsidRPr="004F236F">
        <w:rPr>
          <w:rFonts w:ascii="Times New Roman" w:eastAsia="Times New Roman" w:hAnsi="Times New Roman" w:cs="Times New Roman"/>
          <w:sz w:val="24"/>
          <w:szCs w:val="24"/>
        </w:rPr>
        <w:t>,</w:t>
      </w:r>
      <w:r w:rsidR="001E6D8F" w:rsidRPr="004F236F">
        <w:rPr>
          <w:rFonts w:ascii="Times New Roman" w:eastAsia="Times New Roman" w:hAnsi="Times New Roman" w:cs="Times New Roman"/>
          <w:sz w:val="24"/>
          <w:szCs w:val="24"/>
        </w:rPr>
        <w:t xml:space="preserve"> </w:t>
      </w:r>
      <w:r w:rsidR="00670B09" w:rsidRPr="004F236F">
        <w:rPr>
          <w:rFonts w:ascii="Times New Roman" w:eastAsia="Times New Roman" w:hAnsi="Times New Roman" w:cs="Times New Roman"/>
          <w:sz w:val="24"/>
          <w:szCs w:val="24"/>
        </w:rPr>
        <w:t xml:space="preserve"> </w:t>
      </w:r>
      <w:r w:rsidR="00303CCF" w:rsidRPr="004F236F">
        <w:rPr>
          <w:rFonts w:ascii="Times New Roman" w:eastAsia="Times New Roman" w:hAnsi="Times New Roman" w:cs="Times New Roman"/>
          <w:sz w:val="24"/>
          <w:szCs w:val="24"/>
          <w:lang w:eastAsia="lt-LT"/>
        </w:rPr>
        <w:t>Praleidimo postų</w:t>
      </w:r>
      <w:r w:rsidR="00670B09" w:rsidRPr="004F236F">
        <w:rPr>
          <w:rFonts w:ascii="Times New Roman" w:eastAsia="Times New Roman" w:hAnsi="Times New Roman" w:cs="Times New Roman"/>
          <w:sz w:val="24"/>
          <w:szCs w:val="24"/>
        </w:rPr>
        <w:t xml:space="preserve"> pastatų </w:t>
      </w:r>
      <w:r w:rsidR="007B4B68" w:rsidRPr="004F236F">
        <w:rPr>
          <w:rFonts w:ascii="Times New Roman" w:eastAsia="Times New Roman" w:hAnsi="Times New Roman" w:cs="Times New Roman"/>
          <w:sz w:val="24"/>
          <w:szCs w:val="24"/>
        </w:rPr>
        <w:t xml:space="preserve">ir kitų statinių (žr. 2. p.) </w:t>
      </w:r>
      <w:r w:rsidR="00E220D5" w:rsidRPr="004F236F">
        <w:rPr>
          <w:rFonts w:ascii="Times New Roman" w:eastAsia="Times New Roman" w:hAnsi="Times New Roman" w:cs="Times New Roman"/>
          <w:sz w:val="24"/>
          <w:szCs w:val="24"/>
        </w:rPr>
        <w:t xml:space="preserve">statybos </w:t>
      </w:r>
      <w:r w:rsidR="001E6D8F" w:rsidRPr="004F236F">
        <w:rPr>
          <w:rFonts w:ascii="Times New Roman" w:eastAsia="Times New Roman" w:hAnsi="Times New Roman" w:cs="Times New Roman"/>
          <w:sz w:val="24"/>
          <w:szCs w:val="24"/>
        </w:rPr>
        <w:t>sprendinius</w:t>
      </w:r>
      <w:r w:rsidR="002207E3"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2207E3" w:rsidRPr="004F236F">
        <w:rPr>
          <w:rFonts w:ascii="Times New Roman" w:eastAsia="Times New Roman" w:hAnsi="Times New Roman" w:cs="Times New Roman"/>
          <w:sz w:val="24"/>
          <w:szCs w:val="24"/>
        </w:rPr>
        <w:t>Pastatyti statiniai</w:t>
      </w:r>
      <w:r w:rsidR="001E6D8F" w:rsidRPr="004F236F">
        <w:rPr>
          <w:rFonts w:ascii="Times New Roman" w:eastAsia="Times New Roman" w:hAnsi="Times New Roman" w:cs="Times New Roman"/>
          <w:sz w:val="24"/>
          <w:szCs w:val="24"/>
        </w:rPr>
        <w:t xml:space="preserve"> turi užtikrinti statinio esminius reikalavimus ir tinkami projektuojamus statinius </w:t>
      </w:r>
      <w:r w:rsidR="007B4B68" w:rsidRPr="004F236F">
        <w:rPr>
          <w:rFonts w:ascii="Times New Roman" w:eastAsia="Times New Roman" w:hAnsi="Times New Roman" w:cs="Times New Roman"/>
          <w:sz w:val="24"/>
          <w:szCs w:val="24"/>
        </w:rPr>
        <w:t xml:space="preserve">saugiai </w:t>
      </w:r>
      <w:r w:rsidR="001E6D8F" w:rsidRPr="004F236F">
        <w:rPr>
          <w:rFonts w:ascii="Times New Roman" w:eastAsia="Times New Roman" w:hAnsi="Times New Roman" w:cs="Times New Roman"/>
          <w:sz w:val="24"/>
          <w:szCs w:val="24"/>
        </w:rPr>
        <w:t>naudoti pagal paskirtį</w:t>
      </w:r>
      <w:r w:rsidR="008F4D35" w:rsidRPr="004F236F">
        <w:rPr>
          <w:rFonts w:ascii="Times New Roman" w:eastAsia="Times New Roman" w:hAnsi="Times New Roman" w:cs="Times New Roman"/>
          <w:sz w:val="24"/>
          <w:szCs w:val="24"/>
        </w:rPr>
        <w:t xml:space="preserve"> su veikiančiais inžineriniais tinklais inžinerinėmis sistemomis ir susisiekimo komunikacijomis</w:t>
      </w:r>
      <w:r w:rsidR="00DC20B0" w:rsidRPr="004F236F">
        <w:rPr>
          <w:rFonts w:ascii="Times New Roman" w:eastAsia="Times New Roman" w:hAnsi="Times New Roman" w:cs="Times New Roman"/>
          <w:sz w:val="24"/>
          <w:szCs w:val="24"/>
        </w:rPr>
        <w:t>. Preliminari statinių statybos vieta patekta</w:t>
      </w:r>
      <w:r w:rsidR="00DF4CCB">
        <w:rPr>
          <w:rFonts w:ascii="Times New Roman" w:eastAsia="Times New Roman" w:hAnsi="Times New Roman" w:cs="Times New Roman"/>
          <w:sz w:val="24"/>
          <w:szCs w:val="24"/>
        </w:rPr>
        <w:t xml:space="preserve"> </w:t>
      </w:r>
      <w:r w:rsidR="000A2008">
        <w:rPr>
          <w:rFonts w:ascii="Times New Roman" w:eastAsia="Times New Roman" w:hAnsi="Times New Roman" w:cs="Times New Roman"/>
          <w:sz w:val="24"/>
          <w:szCs w:val="24"/>
        </w:rPr>
        <w:t>techninės užduoties 2 pav.</w:t>
      </w:r>
      <w:r w:rsidR="00DC20B0" w:rsidRPr="004F236F">
        <w:rPr>
          <w:rFonts w:ascii="Times New Roman" w:eastAsia="Times New Roman" w:hAnsi="Times New Roman" w:cs="Times New Roman"/>
          <w:sz w:val="24"/>
          <w:szCs w:val="24"/>
        </w:rPr>
        <w:t xml:space="preserve">, tiksli bus nustatyta </w:t>
      </w:r>
      <w:r w:rsidR="00E327CA" w:rsidRPr="004F236F">
        <w:rPr>
          <w:rFonts w:ascii="Times New Roman" w:eastAsia="Times New Roman" w:hAnsi="Times New Roman" w:cs="Times New Roman"/>
          <w:sz w:val="24"/>
          <w:szCs w:val="24"/>
        </w:rPr>
        <w:t xml:space="preserve">projektavimo darbų konkursą laimėjusiai įmonei </w:t>
      </w:r>
      <w:r w:rsidR="00DC20B0" w:rsidRPr="004F236F">
        <w:rPr>
          <w:rFonts w:ascii="Times New Roman" w:eastAsia="Times New Roman" w:hAnsi="Times New Roman" w:cs="Times New Roman"/>
          <w:sz w:val="24"/>
          <w:szCs w:val="24"/>
        </w:rPr>
        <w:t xml:space="preserve">suderinus </w:t>
      </w:r>
      <w:r w:rsidR="007B4B68" w:rsidRPr="004F236F">
        <w:rPr>
          <w:rFonts w:ascii="Times New Roman" w:hAnsi="Times New Roman" w:cs="Times New Roman"/>
          <w:sz w:val="24"/>
          <w:szCs w:val="24"/>
          <w:lang w:eastAsia="lt-LT"/>
        </w:rPr>
        <w:t>Statinių saugaus išdėstymo sklype schemą (žr.</w:t>
      </w:r>
      <w:r w:rsidR="003D36EF" w:rsidRPr="004F236F">
        <w:rPr>
          <w:rFonts w:ascii="Times New Roman" w:hAnsi="Times New Roman" w:cs="Times New Roman"/>
          <w:sz w:val="24"/>
          <w:szCs w:val="24"/>
          <w:lang w:eastAsia="lt-LT"/>
        </w:rPr>
        <w:t xml:space="preserve"> </w:t>
      </w:r>
      <w:r w:rsidR="003C640A">
        <w:rPr>
          <w:rFonts w:ascii="Times New Roman" w:eastAsia="Times New Roman" w:hAnsi="Times New Roman" w:cs="Times New Roman"/>
          <w:sz w:val="24"/>
          <w:szCs w:val="24"/>
        </w:rPr>
        <w:t>T</w:t>
      </w:r>
      <w:r w:rsidR="00C007C3" w:rsidRPr="004F236F">
        <w:rPr>
          <w:rFonts w:ascii="Times New Roman" w:eastAsia="Times New Roman" w:hAnsi="Times New Roman" w:cs="Times New Roman"/>
          <w:sz w:val="24"/>
          <w:szCs w:val="24"/>
        </w:rPr>
        <w:t>U</w:t>
      </w:r>
      <w:r w:rsidR="00DC20B0" w:rsidRPr="004F236F">
        <w:rPr>
          <w:rFonts w:ascii="Times New Roman" w:eastAsia="Times New Roman" w:hAnsi="Times New Roman" w:cs="Times New Roman"/>
          <w:sz w:val="24"/>
          <w:szCs w:val="24"/>
        </w:rPr>
        <w:t xml:space="preserve"> </w:t>
      </w:r>
      <w:r w:rsidR="007B4B68" w:rsidRPr="004F236F">
        <w:rPr>
          <w:rFonts w:ascii="Times New Roman" w:eastAsia="Times New Roman" w:hAnsi="Times New Roman" w:cs="Times New Roman"/>
          <w:sz w:val="24"/>
          <w:szCs w:val="24"/>
        </w:rPr>
        <w:t>bendrosios</w:t>
      </w:r>
      <w:r w:rsidR="00DC20B0" w:rsidRPr="004F236F">
        <w:rPr>
          <w:rFonts w:ascii="Times New Roman" w:eastAsia="Times New Roman" w:hAnsi="Times New Roman" w:cs="Times New Roman"/>
          <w:sz w:val="24"/>
          <w:szCs w:val="24"/>
        </w:rPr>
        <w:t xml:space="preserve"> da</w:t>
      </w:r>
      <w:r w:rsidR="00530140" w:rsidRPr="004F236F">
        <w:rPr>
          <w:rFonts w:ascii="Times New Roman" w:eastAsia="Times New Roman" w:hAnsi="Times New Roman" w:cs="Times New Roman"/>
          <w:sz w:val="24"/>
          <w:szCs w:val="24"/>
        </w:rPr>
        <w:t>lies 7</w:t>
      </w:r>
      <w:r w:rsidR="00306340" w:rsidRPr="004F236F">
        <w:rPr>
          <w:rFonts w:ascii="Times New Roman" w:eastAsia="Times New Roman" w:hAnsi="Times New Roman" w:cs="Times New Roman"/>
          <w:sz w:val="24"/>
          <w:szCs w:val="24"/>
        </w:rPr>
        <w:t>.</w:t>
      </w:r>
      <w:r w:rsidR="007B4B68" w:rsidRPr="004F236F">
        <w:rPr>
          <w:rFonts w:ascii="Times New Roman" w:eastAsia="Times New Roman" w:hAnsi="Times New Roman" w:cs="Times New Roman"/>
          <w:sz w:val="24"/>
          <w:szCs w:val="24"/>
        </w:rPr>
        <w:t>2 p.)</w:t>
      </w:r>
    </w:p>
    <w:p w14:paraId="5CABDC4E" w14:textId="77777777" w:rsidR="006F2C79" w:rsidRPr="004F236F" w:rsidRDefault="006F2C79" w:rsidP="00005958">
      <w:pPr>
        <w:tabs>
          <w:tab w:val="left" w:pos="1276"/>
        </w:tabs>
        <w:spacing w:after="0" w:line="240" w:lineRule="auto"/>
        <w:ind w:firstLine="851"/>
        <w:contextualSpacing/>
        <w:jc w:val="both"/>
        <w:rPr>
          <w:rFonts w:ascii="Times New Roman" w:eastAsia="Times New Roman" w:hAnsi="Times New Roman" w:cs="Times New Roman"/>
          <w:sz w:val="24"/>
          <w:szCs w:val="24"/>
        </w:rPr>
      </w:pPr>
    </w:p>
    <w:p w14:paraId="7B1966D9" w14:textId="3C1B6738" w:rsidR="001E6D8F" w:rsidRPr="004F236F" w:rsidRDefault="00CF613E"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b/>
          <w:sz w:val="24"/>
          <w:szCs w:val="24"/>
          <w:u w:val="single"/>
        </w:rPr>
      </w:pPr>
      <w:r w:rsidRPr="004F236F">
        <w:rPr>
          <w:rFonts w:ascii="Times New Roman" w:eastAsia="Times New Roman" w:hAnsi="Times New Roman" w:cs="Times New Roman"/>
          <w:b/>
          <w:sz w:val="24"/>
          <w:szCs w:val="24"/>
          <w:u w:val="single"/>
        </w:rPr>
        <w:t>P</w:t>
      </w:r>
      <w:r w:rsidR="001E6D8F" w:rsidRPr="004F236F">
        <w:rPr>
          <w:rFonts w:ascii="Times New Roman" w:eastAsia="Times New Roman" w:hAnsi="Times New Roman" w:cs="Times New Roman"/>
          <w:b/>
          <w:sz w:val="24"/>
          <w:szCs w:val="24"/>
          <w:u w:val="single"/>
        </w:rPr>
        <w:t xml:space="preserve">erimetro </w:t>
      </w:r>
      <w:r w:rsidR="001E6D8F" w:rsidRPr="004F236F">
        <w:rPr>
          <w:rFonts w:ascii="Times New Roman" w:eastAsia="Times New Roman" w:hAnsi="Times New Roman" w:cs="Times New Roman"/>
          <w:b/>
          <w:sz w:val="24"/>
          <w:szCs w:val="24"/>
          <w:u w:val="single"/>
          <w:lang w:eastAsia="lt-LT"/>
        </w:rPr>
        <w:t>tvoros</w:t>
      </w:r>
      <w:r w:rsidR="001E6D8F" w:rsidRPr="004F236F">
        <w:rPr>
          <w:rFonts w:ascii="Times New Roman" w:eastAsia="Times New Roman" w:hAnsi="Times New Roman" w:cs="Times New Roman"/>
          <w:b/>
          <w:sz w:val="24"/>
          <w:szCs w:val="24"/>
          <w:u w:val="single"/>
        </w:rPr>
        <w:t xml:space="preserve"> (dviejų eilių) </w:t>
      </w:r>
      <w:r w:rsidR="001E6D8F" w:rsidRPr="004F236F">
        <w:rPr>
          <w:rFonts w:ascii="Times New Roman" w:eastAsia="Times New Roman" w:hAnsi="Times New Roman" w:cs="Times New Roman"/>
          <w:b/>
          <w:sz w:val="24"/>
          <w:szCs w:val="24"/>
          <w:u w:val="single"/>
          <w:lang w:eastAsia="lt-LT"/>
        </w:rPr>
        <w:t xml:space="preserve">konstrukcijos </w:t>
      </w:r>
      <w:r w:rsidR="002553D0" w:rsidRPr="004F236F">
        <w:rPr>
          <w:rFonts w:ascii="Times New Roman" w:eastAsia="Times New Roman" w:hAnsi="Times New Roman" w:cs="Times New Roman"/>
          <w:b/>
          <w:sz w:val="24"/>
          <w:szCs w:val="24"/>
          <w:u w:val="single"/>
          <w:lang w:eastAsia="lt-LT"/>
        </w:rPr>
        <w:t>sprendiniai</w:t>
      </w:r>
      <w:r w:rsidR="001E6D8F" w:rsidRPr="004F236F">
        <w:rPr>
          <w:rFonts w:ascii="Times New Roman" w:eastAsia="Times New Roman" w:hAnsi="Times New Roman" w:cs="Times New Roman"/>
          <w:b/>
          <w:sz w:val="24"/>
          <w:szCs w:val="24"/>
          <w:u w:val="single"/>
          <w:lang w:eastAsia="lt-LT"/>
        </w:rPr>
        <w:t>:</w:t>
      </w:r>
    </w:p>
    <w:p w14:paraId="1264B5A6" w14:textId="7F6E1A0D" w:rsidR="00F206EB" w:rsidRPr="004F236F" w:rsidRDefault="00F206EB"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projektuojam</w:t>
      </w:r>
      <w:r w:rsidR="00683F95" w:rsidRPr="004F236F">
        <w:rPr>
          <w:rFonts w:ascii="Times New Roman" w:eastAsia="Times New Roman" w:hAnsi="Times New Roman" w:cs="Times New Roman"/>
          <w:sz w:val="24"/>
          <w:szCs w:val="24"/>
        </w:rPr>
        <w:t>ų</w:t>
      </w:r>
      <w:r w:rsidRPr="004F236F">
        <w:rPr>
          <w:rFonts w:ascii="Times New Roman" w:eastAsia="Times New Roman" w:hAnsi="Times New Roman" w:cs="Times New Roman"/>
          <w:sz w:val="24"/>
          <w:szCs w:val="24"/>
        </w:rPr>
        <w:t xml:space="preserve"> tvoros </w:t>
      </w:r>
      <w:r w:rsidR="00683F95" w:rsidRPr="004F236F">
        <w:rPr>
          <w:rFonts w:ascii="Times New Roman" w:eastAsia="Times New Roman" w:hAnsi="Times New Roman" w:cs="Times New Roman"/>
          <w:sz w:val="24"/>
          <w:szCs w:val="24"/>
        </w:rPr>
        <w:t xml:space="preserve">elementų išdėstymas skersiniame pjūvyje </w:t>
      </w:r>
      <w:r w:rsidR="00E469F7"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žr.1 schemą</w:t>
      </w:r>
      <w:r w:rsidR="00E469F7" w:rsidRPr="004F236F">
        <w:rPr>
          <w:rFonts w:ascii="Times New Roman" w:eastAsia="Times New Roman" w:hAnsi="Times New Roman" w:cs="Times New Roman"/>
          <w:sz w:val="24"/>
          <w:szCs w:val="24"/>
        </w:rPr>
        <w:t>)</w:t>
      </w:r>
      <w:r w:rsidR="008C20B0" w:rsidRPr="004F236F">
        <w:rPr>
          <w:rFonts w:ascii="Times New Roman" w:eastAsia="Times New Roman" w:hAnsi="Times New Roman" w:cs="Times New Roman"/>
          <w:sz w:val="24"/>
          <w:szCs w:val="24"/>
        </w:rPr>
        <w:t>. Sprendiniai tikslinami projektinių pasiūlymų rengimo metu</w:t>
      </w:r>
      <w:r w:rsidRPr="004F236F">
        <w:rPr>
          <w:rFonts w:ascii="Times New Roman" w:eastAsia="Times New Roman" w:hAnsi="Times New Roman" w:cs="Times New Roman"/>
          <w:sz w:val="24"/>
          <w:szCs w:val="24"/>
        </w:rPr>
        <w:t>:</w:t>
      </w:r>
    </w:p>
    <w:p w14:paraId="07852BFE" w14:textId="002D38F3" w:rsidR="006F2C79" w:rsidRPr="004F236F" w:rsidRDefault="0033795C" w:rsidP="0033795C">
      <w:pPr>
        <w:tabs>
          <w:tab w:val="left" w:pos="1276"/>
        </w:tabs>
        <w:spacing w:after="0" w:line="240" w:lineRule="auto"/>
        <w:ind w:left="-142" w:hanging="425"/>
        <w:contextualSpacing/>
        <w:jc w:val="center"/>
        <w:rPr>
          <w:rFonts w:ascii="Times New Roman" w:eastAsia="Times New Roman" w:hAnsi="Times New Roman" w:cs="Times New Roman"/>
          <w:sz w:val="24"/>
          <w:szCs w:val="24"/>
          <w:u w:val="single"/>
        </w:rPr>
      </w:pPr>
      <w:r w:rsidRPr="004F236F">
        <w:rPr>
          <w:noProof/>
          <w:lang w:eastAsia="lt-LT"/>
        </w:rPr>
        <w:drawing>
          <wp:inline distT="0" distB="0" distL="0" distR="0" wp14:anchorId="05D7F6DE" wp14:editId="49265C45">
            <wp:extent cx="5746750" cy="276995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7783" cy="2775275"/>
                    </a:xfrm>
                    <a:prstGeom prst="rect">
                      <a:avLst/>
                    </a:prstGeom>
                  </pic:spPr>
                </pic:pic>
              </a:graphicData>
            </a:graphic>
          </wp:inline>
        </w:drawing>
      </w:r>
    </w:p>
    <w:p w14:paraId="5E812472" w14:textId="721E9F95" w:rsidR="006F2C79" w:rsidRPr="004F236F" w:rsidRDefault="006F2C79" w:rsidP="00005958">
      <w:pPr>
        <w:tabs>
          <w:tab w:val="left" w:pos="1276"/>
        </w:tabs>
        <w:spacing w:after="0" w:line="240" w:lineRule="auto"/>
        <w:ind w:firstLine="851"/>
        <w:contextualSpacing/>
        <w:jc w:val="center"/>
        <w:rPr>
          <w:rFonts w:ascii="Times New Roman" w:eastAsia="Times New Roman" w:hAnsi="Times New Roman" w:cs="Times New Roman"/>
          <w:b/>
          <w:sz w:val="20"/>
          <w:szCs w:val="20"/>
        </w:rPr>
      </w:pPr>
      <w:r w:rsidRPr="004F236F">
        <w:rPr>
          <w:rFonts w:ascii="Times New Roman" w:eastAsia="Times New Roman" w:hAnsi="Times New Roman" w:cs="Times New Roman"/>
          <w:b/>
          <w:sz w:val="20"/>
          <w:szCs w:val="20"/>
        </w:rPr>
        <w:t xml:space="preserve">1 </w:t>
      </w:r>
      <w:r w:rsidR="000439E1">
        <w:rPr>
          <w:rFonts w:ascii="Times New Roman" w:eastAsia="Times New Roman" w:hAnsi="Times New Roman" w:cs="Times New Roman"/>
          <w:b/>
          <w:sz w:val="20"/>
          <w:szCs w:val="20"/>
        </w:rPr>
        <w:t>pav.</w:t>
      </w:r>
      <w:r w:rsidRPr="004F236F">
        <w:rPr>
          <w:rFonts w:ascii="Times New Roman" w:hAnsi="Times New Roman" w:cs="Times New Roman"/>
          <w:b/>
          <w:sz w:val="20"/>
          <w:szCs w:val="20"/>
        </w:rPr>
        <w:t xml:space="preserve"> </w:t>
      </w:r>
      <w:r w:rsidRPr="004F236F">
        <w:rPr>
          <w:rFonts w:ascii="Times New Roman" w:eastAsia="Times New Roman" w:hAnsi="Times New Roman" w:cs="Times New Roman"/>
          <w:b/>
          <w:sz w:val="20"/>
          <w:szCs w:val="20"/>
        </w:rPr>
        <w:t xml:space="preserve">Tvoros elementų </w:t>
      </w:r>
      <w:r w:rsidR="00683F95" w:rsidRPr="004F236F">
        <w:rPr>
          <w:rFonts w:ascii="Times New Roman" w:eastAsia="Times New Roman" w:hAnsi="Times New Roman" w:cs="Times New Roman"/>
          <w:b/>
          <w:sz w:val="20"/>
          <w:szCs w:val="20"/>
        </w:rPr>
        <w:t xml:space="preserve">preliminaraus </w:t>
      </w:r>
      <w:r w:rsidRPr="004F236F">
        <w:rPr>
          <w:rFonts w:ascii="Times New Roman" w:eastAsia="Times New Roman" w:hAnsi="Times New Roman" w:cs="Times New Roman"/>
          <w:b/>
          <w:sz w:val="20"/>
          <w:szCs w:val="20"/>
        </w:rPr>
        <w:t>išdėstymo skersiniame pjūvyje schema</w:t>
      </w:r>
    </w:p>
    <w:p w14:paraId="6158B54B" w14:textId="77777777" w:rsidR="006F2C79" w:rsidRPr="004F236F" w:rsidRDefault="006F2C79" w:rsidP="00005958">
      <w:pPr>
        <w:tabs>
          <w:tab w:val="left" w:pos="1276"/>
        </w:tabs>
        <w:spacing w:after="0" w:line="240" w:lineRule="auto"/>
        <w:ind w:firstLine="851"/>
        <w:contextualSpacing/>
        <w:jc w:val="center"/>
        <w:rPr>
          <w:rFonts w:ascii="Times New Roman" w:eastAsia="Times New Roman" w:hAnsi="Times New Roman" w:cs="Times New Roman"/>
          <w:b/>
          <w:sz w:val="20"/>
          <w:szCs w:val="20"/>
        </w:rPr>
      </w:pPr>
    </w:p>
    <w:p w14:paraId="2E246CD9" w14:textId="609BE570" w:rsidR="00AE2E1C" w:rsidRPr="004F236F" w:rsidRDefault="00AE2E1C"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vidinę ir išorinę tvoras išdėstyti Sterilioje“ juostoje (0,5 m atstumu nuo juostos ribų</w:t>
      </w:r>
      <w:r w:rsidR="0059237B" w:rsidRPr="004F236F">
        <w:rPr>
          <w:rFonts w:ascii="Times New Roman" w:eastAsia="Times New Roman" w:hAnsi="Times New Roman" w:cs="Times New Roman"/>
          <w:sz w:val="24"/>
          <w:szCs w:val="24"/>
        </w:rPr>
        <w:t>, išorinę tvorą projektuojant ne mažesniu kaip 5 m atstumu nuo žemės sklypo ribos</w:t>
      </w:r>
      <w:r w:rsidRPr="004F236F">
        <w:rPr>
          <w:rFonts w:ascii="Times New Roman" w:eastAsia="Times New Roman" w:hAnsi="Times New Roman" w:cs="Times New Roman"/>
          <w:sz w:val="24"/>
          <w:szCs w:val="24"/>
        </w:rPr>
        <w:t xml:space="preserve">),  </w:t>
      </w:r>
      <w:r w:rsidR="00DF6D6E" w:rsidRPr="004F236F">
        <w:rPr>
          <w:rFonts w:ascii="Times New Roman" w:eastAsia="Times New Roman" w:hAnsi="Times New Roman" w:cs="Times New Roman"/>
          <w:sz w:val="24"/>
          <w:szCs w:val="24"/>
        </w:rPr>
        <w:t xml:space="preserve">atstumas </w:t>
      </w:r>
      <w:r w:rsidRPr="004F236F">
        <w:rPr>
          <w:rFonts w:ascii="Times New Roman" w:eastAsia="Times New Roman" w:hAnsi="Times New Roman" w:cs="Times New Roman"/>
          <w:sz w:val="24"/>
          <w:szCs w:val="24"/>
        </w:rPr>
        <w:t>tarp išorinės ir vidinės tvoros - 8 m</w:t>
      </w:r>
      <w:r w:rsidR="000B2413" w:rsidRPr="004F236F">
        <w:rPr>
          <w:rFonts w:ascii="Times New Roman" w:eastAsia="Times New Roman" w:hAnsi="Times New Roman" w:cs="Times New Roman"/>
          <w:sz w:val="24"/>
          <w:szCs w:val="24"/>
        </w:rPr>
        <w:t xml:space="preserve">. Visos </w:t>
      </w:r>
      <w:r w:rsidR="00B552CF" w:rsidRPr="004F236F">
        <w:rPr>
          <w:rFonts w:ascii="Times New Roman" w:eastAsia="Times New Roman" w:hAnsi="Times New Roman" w:cs="Times New Roman"/>
          <w:sz w:val="24"/>
          <w:szCs w:val="24"/>
        </w:rPr>
        <w:t xml:space="preserve">žemiau išvardintos </w:t>
      </w:r>
      <w:r w:rsidR="000B2413" w:rsidRPr="004F236F">
        <w:rPr>
          <w:rFonts w:ascii="Times New Roman" w:eastAsia="Times New Roman" w:hAnsi="Times New Roman" w:cs="Times New Roman"/>
          <w:sz w:val="24"/>
          <w:szCs w:val="24"/>
        </w:rPr>
        <w:t>tvorų ir vartų detalės</w:t>
      </w:r>
      <w:r w:rsidR="00A13963" w:rsidRPr="004F236F">
        <w:rPr>
          <w:rFonts w:ascii="Times New Roman" w:eastAsia="Times New Roman" w:hAnsi="Times New Roman" w:cs="Times New Roman"/>
          <w:sz w:val="24"/>
          <w:szCs w:val="24"/>
        </w:rPr>
        <w:t xml:space="preserve"> ir elementai</w:t>
      </w:r>
      <w:r w:rsidR="000B2413" w:rsidRPr="004F236F">
        <w:rPr>
          <w:rFonts w:ascii="Times New Roman" w:eastAsia="Times New Roman" w:hAnsi="Times New Roman" w:cs="Times New Roman"/>
          <w:sz w:val="24"/>
          <w:szCs w:val="24"/>
        </w:rPr>
        <w:t xml:space="preserve"> turi būti </w:t>
      </w:r>
      <w:r w:rsidR="00BC31F5" w:rsidRPr="004F236F">
        <w:rPr>
          <w:rFonts w:ascii="Times New Roman" w:eastAsia="Times New Roman" w:hAnsi="Times New Roman" w:cs="Times New Roman"/>
          <w:sz w:val="24"/>
          <w:szCs w:val="24"/>
        </w:rPr>
        <w:t xml:space="preserve">karštai </w:t>
      </w:r>
      <w:r w:rsidR="000B2413" w:rsidRPr="004F236F">
        <w:rPr>
          <w:rFonts w:ascii="Times New Roman" w:eastAsia="Times New Roman" w:hAnsi="Times New Roman" w:cs="Times New Roman"/>
          <w:sz w:val="24"/>
          <w:szCs w:val="24"/>
        </w:rPr>
        <w:t>cinkuotų metalo konstrukcijų, dažytų milteliniu būdu</w:t>
      </w:r>
      <w:r w:rsidR="00DF6D6E" w:rsidRPr="004F236F">
        <w:rPr>
          <w:rFonts w:ascii="Times New Roman" w:eastAsia="Times New Roman" w:hAnsi="Times New Roman" w:cs="Times New Roman"/>
          <w:sz w:val="24"/>
          <w:szCs w:val="24"/>
        </w:rPr>
        <w:t xml:space="preserve"> (sluoksnis ne mažesnis kaip </w:t>
      </w:r>
      <w:r w:rsidR="00DF6D6E" w:rsidRPr="004F236F">
        <w:rPr>
          <w:rFonts w:ascii="Times New Roman" w:hAnsi="Times New Roman" w:cs="Times New Roman"/>
          <w:sz w:val="24"/>
          <w:szCs w:val="24"/>
        </w:rPr>
        <w:t>–</w:t>
      </w:r>
      <w:r w:rsidR="000751F6" w:rsidRPr="004F236F">
        <w:rPr>
          <w:rFonts w:ascii="Times New Roman" w:hAnsi="Times New Roman" w:cs="Times New Roman"/>
          <w:sz w:val="24"/>
          <w:szCs w:val="24"/>
        </w:rPr>
        <w:t xml:space="preserve"> </w:t>
      </w:r>
      <w:r w:rsidR="00DF6D6E" w:rsidRPr="004F236F">
        <w:rPr>
          <w:rFonts w:ascii="Times New Roman" w:hAnsi="Times New Roman" w:cs="Times New Roman"/>
          <w:sz w:val="24"/>
          <w:szCs w:val="24"/>
        </w:rPr>
        <w:t>7</w:t>
      </w:r>
      <w:r w:rsidR="000751F6" w:rsidRPr="004F236F">
        <w:rPr>
          <w:rFonts w:ascii="Times New Roman" w:hAnsi="Times New Roman" w:cs="Times New Roman"/>
          <w:sz w:val="24"/>
          <w:szCs w:val="24"/>
        </w:rPr>
        <w:t xml:space="preserve">0 </w:t>
      </w:r>
      <w:r w:rsidR="000751F6" w:rsidRPr="004F236F">
        <w:rPr>
          <w:rFonts w:ascii="Times New Roman" w:hAnsi="Times New Roman" w:cs="Times New Roman"/>
          <w:color w:val="202122"/>
          <w:sz w:val="24"/>
          <w:szCs w:val="24"/>
          <w:shd w:val="clear" w:color="auto" w:fill="FFFFFF"/>
        </w:rPr>
        <w:t> µm),</w:t>
      </w:r>
      <w:r w:rsidR="00BC31F5" w:rsidRPr="004F236F">
        <w:rPr>
          <w:rFonts w:ascii="Times New Roman" w:hAnsi="Times New Roman" w:cs="Times New Roman"/>
          <w:color w:val="202122"/>
          <w:sz w:val="24"/>
          <w:szCs w:val="24"/>
          <w:shd w:val="clear" w:color="auto" w:fill="FFFFFF"/>
        </w:rPr>
        <w:t xml:space="preserve"> </w:t>
      </w:r>
      <w:r w:rsidR="00DF6D6E" w:rsidRPr="004F236F">
        <w:rPr>
          <w:rFonts w:ascii="Times New Roman" w:hAnsi="Times New Roman" w:cs="Times New Roman"/>
          <w:sz w:val="24"/>
          <w:szCs w:val="24"/>
        </w:rPr>
        <w:t>s</w:t>
      </w:r>
      <w:r w:rsidR="000B2413" w:rsidRPr="004F236F">
        <w:rPr>
          <w:rFonts w:ascii="Times New Roman" w:hAnsi="Times New Roman" w:cs="Times New Roman"/>
          <w:sz w:val="24"/>
          <w:szCs w:val="24"/>
        </w:rPr>
        <w:t>palva – RAL 6005 (tamsiai žalia)</w:t>
      </w:r>
      <w:r w:rsidR="00A13963" w:rsidRPr="004F236F">
        <w:rPr>
          <w:rFonts w:ascii="Times New Roman" w:hAnsi="Times New Roman" w:cs="Times New Roman"/>
          <w:sz w:val="24"/>
          <w:szCs w:val="24"/>
        </w:rPr>
        <w:t>.</w:t>
      </w:r>
      <w:r w:rsidR="00A13963" w:rsidRPr="004F236F">
        <w:rPr>
          <w:rFonts w:ascii="Times New Roman" w:eastAsia="Times New Roman" w:hAnsi="Times New Roman" w:cs="Times New Roman"/>
          <w:sz w:val="24"/>
          <w:szCs w:val="24"/>
        </w:rPr>
        <w:t xml:space="preserve"> </w:t>
      </w:r>
      <w:r w:rsidR="00B552CF" w:rsidRPr="004F236F">
        <w:rPr>
          <w:rFonts w:ascii="Times New Roman" w:eastAsia="Times New Roman" w:hAnsi="Times New Roman" w:cs="Times New Roman"/>
          <w:sz w:val="24"/>
          <w:szCs w:val="24"/>
          <w:lang w:eastAsia="lt-LT"/>
        </w:rPr>
        <w:t>K</w:t>
      </w:r>
      <w:r w:rsidR="00A13963" w:rsidRPr="004F236F">
        <w:rPr>
          <w:rFonts w:ascii="Times New Roman" w:eastAsia="Times New Roman" w:hAnsi="Times New Roman" w:cs="Times New Roman"/>
          <w:sz w:val="24"/>
          <w:szCs w:val="24"/>
          <w:lang w:eastAsia="lt-LT"/>
        </w:rPr>
        <w:t>onstrukcija</w:t>
      </w:r>
      <w:r w:rsidR="00B552CF" w:rsidRPr="004F236F">
        <w:rPr>
          <w:rFonts w:ascii="Times New Roman" w:eastAsia="Times New Roman" w:hAnsi="Times New Roman" w:cs="Times New Roman"/>
          <w:sz w:val="24"/>
          <w:szCs w:val="24"/>
          <w:lang w:eastAsia="lt-LT"/>
        </w:rPr>
        <w:t>,</w:t>
      </w:r>
      <w:r w:rsidR="00A13963" w:rsidRPr="004F236F">
        <w:rPr>
          <w:rFonts w:ascii="Times New Roman" w:eastAsia="Times New Roman" w:hAnsi="Times New Roman" w:cs="Times New Roman"/>
          <w:sz w:val="24"/>
          <w:szCs w:val="24"/>
          <w:lang w:eastAsia="lt-LT"/>
        </w:rPr>
        <w:t xml:space="preserve"> </w:t>
      </w:r>
      <w:r w:rsidR="00B552CF" w:rsidRPr="004F236F">
        <w:rPr>
          <w:rFonts w:ascii="Times New Roman" w:eastAsia="Times New Roman" w:hAnsi="Times New Roman" w:cs="Times New Roman"/>
          <w:sz w:val="24"/>
          <w:szCs w:val="24"/>
          <w:lang w:eastAsia="lt-LT"/>
        </w:rPr>
        <w:t xml:space="preserve">nurodyta </w:t>
      </w:r>
      <w:r w:rsidR="001749BE" w:rsidRPr="004F236F">
        <w:rPr>
          <w:rFonts w:ascii="Times New Roman" w:eastAsia="Times New Roman" w:hAnsi="Times New Roman" w:cs="Times New Roman"/>
          <w:sz w:val="24"/>
          <w:szCs w:val="24"/>
          <w:lang w:eastAsia="lt-LT"/>
        </w:rPr>
        <w:t>4.2.3.9.</w:t>
      </w:r>
      <w:r w:rsidR="00B552CF" w:rsidRPr="004F236F">
        <w:rPr>
          <w:rFonts w:ascii="Times New Roman" w:eastAsia="Times New Roman" w:hAnsi="Times New Roman" w:cs="Times New Roman"/>
          <w:sz w:val="24"/>
          <w:szCs w:val="24"/>
          <w:lang w:eastAsia="lt-LT"/>
        </w:rPr>
        <w:t xml:space="preserve"> p., </w:t>
      </w:r>
      <w:r w:rsidR="00A13963" w:rsidRPr="004F236F">
        <w:rPr>
          <w:rFonts w:ascii="Times New Roman" w:eastAsia="Times New Roman" w:hAnsi="Times New Roman" w:cs="Times New Roman"/>
          <w:sz w:val="24"/>
          <w:szCs w:val="24"/>
          <w:lang w:eastAsia="lt-LT"/>
        </w:rPr>
        <w:t>nedažoma</w:t>
      </w:r>
      <w:r w:rsidR="00E066D2" w:rsidRPr="004F236F">
        <w:rPr>
          <w:rFonts w:ascii="Times New Roman" w:hAnsi="Times New Roman" w:cs="Times New Roman"/>
          <w:sz w:val="24"/>
          <w:szCs w:val="24"/>
        </w:rPr>
        <w:t>;</w:t>
      </w:r>
    </w:p>
    <w:p w14:paraId="7DBFC39E" w14:textId="77777777" w:rsidR="008F1CBC" w:rsidRPr="004F236F" w:rsidRDefault="008F1CBC" w:rsidP="009E1A2D">
      <w:pPr>
        <w:tabs>
          <w:tab w:val="left" w:pos="1560"/>
        </w:tabs>
        <w:spacing w:after="0" w:line="240" w:lineRule="auto"/>
        <w:ind w:left="851"/>
        <w:contextualSpacing/>
        <w:jc w:val="both"/>
        <w:rPr>
          <w:rFonts w:ascii="Times New Roman" w:eastAsia="Times New Roman" w:hAnsi="Times New Roman" w:cs="Times New Roman"/>
          <w:sz w:val="24"/>
          <w:szCs w:val="24"/>
        </w:rPr>
      </w:pPr>
    </w:p>
    <w:p w14:paraId="2BB6689B" w14:textId="50AA8DAE" w:rsidR="00AE2E1C" w:rsidRPr="004F236F" w:rsidRDefault="005814DE"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b/>
          <w:sz w:val="24"/>
          <w:szCs w:val="24"/>
          <w:u w:val="single"/>
        </w:rPr>
      </w:pPr>
      <w:r w:rsidRPr="004F236F">
        <w:rPr>
          <w:rFonts w:ascii="Times New Roman" w:eastAsia="Times New Roman" w:hAnsi="Times New Roman" w:cs="Times New Roman"/>
          <w:b/>
          <w:sz w:val="24"/>
          <w:szCs w:val="24"/>
          <w:u w:val="single"/>
        </w:rPr>
        <w:t>S</w:t>
      </w:r>
      <w:r w:rsidR="002949C1" w:rsidRPr="004F236F">
        <w:rPr>
          <w:rFonts w:ascii="Times New Roman" w:eastAsia="Times New Roman" w:hAnsi="Times New Roman" w:cs="Times New Roman"/>
          <w:b/>
          <w:sz w:val="24"/>
          <w:szCs w:val="24"/>
          <w:u w:val="single"/>
        </w:rPr>
        <w:t>uprojektuoti</w:t>
      </w:r>
      <w:r w:rsidR="00033DAD" w:rsidRPr="004F236F">
        <w:rPr>
          <w:rFonts w:ascii="Times New Roman" w:eastAsia="Times New Roman" w:hAnsi="Times New Roman" w:cs="Times New Roman"/>
          <w:b/>
          <w:sz w:val="24"/>
          <w:szCs w:val="24"/>
          <w:u w:val="single"/>
        </w:rPr>
        <w:t xml:space="preserve"> ir pastatyti</w:t>
      </w:r>
      <w:r w:rsidR="00AE2E1C" w:rsidRPr="004F236F">
        <w:rPr>
          <w:rFonts w:ascii="Times New Roman" w:eastAsia="Times New Roman" w:hAnsi="Times New Roman" w:cs="Times New Roman"/>
          <w:b/>
          <w:sz w:val="24"/>
          <w:szCs w:val="24"/>
          <w:u w:val="single"/>
        </w:rPr>
        <w:t xml:space="preserve"> </w:t>
      </w:r>
      <w:r w:rsidR="0090568A" w:rsidRPr="004F236F">
        <w:rPr>
          <w:rFonts w:ascii="Times New Roman" w:eastAsia="Times New Roman" w:hAnsi="Times New Roman" w:cs="Times New Roman"/>
          <w:b/>
          <w:sz w:val="24"/>
          <w:szCs w:val="24"/>
          <w:u w:val="single"/>
        </w:rPr>
        <w:t xml:space="preserve"> išorinės</w:t>
      </w:r>
      <w:r w:rsidR="00AE2E1C" w:rsidRPr="004F236F">
        <w:rPr>
          <w:rFonts w:ascii="Times New Roman" w:eastAsia="Times New Roman" w:hAnsi="Times New Roman" w:cs="Times New Roman"/>
          <w:b/>
          <w:sz w:val="24"/>
          <w:szCs w:val="24"/>
          <w:u w:val="single"/>
        </w:rPr>
        <w:t xml:space="preserve"> tvoros</w:t>
      </w:r>
      <w:r w:rsidR="001E6D8F" w:rsidRPr="004F236F">
        <w:rPr>
          <w:rFonts w:ascii="Times New Roman" w:eastAsia="Times New Roman" w:hAnsi="Times New Roman" w:cs="Times New Roman"/>
          <w:b/>
          <w:sz w:val="24"/>
          <w:szCs w:val="24"/>
          <w:u w:val="single"/>
        </w:rPr>
        <w:t xml:space="preserve"> </w:t>
      </w:r>
      <w:r w:rsidR="00AE2E1C" w:rsidRPr="004F236F">
        <w:rPr>
          <w:rFonts w:ascii="Times New Roman" w:eastAsia="Times New Roman" w:hAnsi="Times New Roman" w:cs="Times New Roman"/>
          <w:b/>
          <w:sz w:val="24"/>
          <w:szCs w:val="24"/>
          <w:u w:val="single"/>
        </w:rPr>
        <w:t>konstrukciją:</w:t>
      </w:r>
    </w:p>
    <w:p w14:paraId="4678DA9B" w14:textId="69EE97CD" w:rsidR="00AE2E1C" w:rsidRPr="004F236F" w:rsidRDefault="0090568A"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išor</w:t>
      </w:r>
      <w:r w:rsidR="00AE2E1C" w:rsidRPr="004F236F">
        <w:rPr>
          <w:rFonts w:ascii="Times New Roman" w:eastAsia="Times New Roman" w:hAnsi="Times New Roman" w:cs="Times New Roman"/>
          <w:sz w:val="24"/>
          <w:szCs w:val="24"/>
        </w:rPr>
        <w:t xml:space="preserve">inės tvoros bendras aukštis (virš projektinio žemės paviršiaus) </w:t>
      </w:r>
      <w:r w:rsidR="00AE2E1C" w:rsidRPr="004F236F">
        <w:rPr>
          <w:rFonts w:ascii="Times New Roman" w:eastAsia="Times New Roman" w:hAnsi="Times New Roman" w:cs="Times New Roman"/>
          <w:sz w:val="24"/>
          <w:szCs w:val="24"/>
          <w:lang w:eastAsia="lt-LT"/>
        </w:rPr>
        <w:t xml:space="preserve">– </w:t>
      </w:r>
      <w:r w:rsidR="00122E1F" w:rsidRPr="004F236F">
        <w:rPr>
          <w:rFonts w:ascii="Times New Roman" w:eastAsia="Times New Roman" w:hAnsi="Times New Roman" w:cs="Times New Roman"/>
          <w:sz w:val="24"/>
          <w:szCs w:val="24"/>
          <w:lang w:eastAsia="lt-LT"/>
        </w:rPr>
        <w:t xml:space="preserve">apie </w:t>
      </w:r>
      <w:r w:rsidR="00933980" w:rsidRPr="004F236F">
        <w:rPr>
          <w:rFonts w:ascii="Times New Roman" w:eastAsia="Times New Roman" w:hAnsi="Times New Roman" w:cs="Times New Roman"/>
          <w:sz w:val="24"/>
          <w:szCs w:val="24"/>
          <w:lang w:eastAsia="lt-LT"/>
        </w:rPr>
        <w:t>2500</w:t>
      </w:r>
      <w:r w:rsidR="00AE2E1C" w:rsidRPr="004F236F">
        <w:rPr>
          <w:rFonts w:ascii="Times New Roman" w:eastAsia="Times New Roman" w:hAnsi="Times New Roman" w:cs="Times New Roman"/>
          <w:sz w:val="24"/>
          <w:szCs w:val="24"/>
          <w:lang w:eastAsia="lt-LT"/>
        </w:rPr>
        <w:t xml:space="preserve"> mm</w:t>
      </w:r>
      <w:r w:rsidR="0071761D" w:rsidRPr="004F236F">
        <w:rPr>
          <w:rFonts w:ascii="Times New Roman" w:eastAsia="Times New Roman" w:hAnsi="Times New Roman" w:cs="Times New Roman"/>
          <w:sz w:val="24"/>
          <w:szCs w:val="24"/>
          <w:lang w:eastAsia="lt-LT"/>
        </w:rPr>
        <w:t>, tikslinamas projektinių</w:t>
      </w:r>
      <w:r w:rsidR="006C742B" w:rsidRPr="004F236F">
        <w:rPr>
          <w:rFonts w:ascii="Times New Roman" w:eastAsia="Times New Roman" w:hAnsi="Times New Roman" w:cs="Times New Roman"/>
          <w:sz w:val="24"/>
          <w:szCs w:val="24"/>
          <w:lang w:eastAsia="lt-LT"/>
        </w:rPr>
        <w:t xml:space="preserve"> pasiūlymų metu</w:t>
      </w:r>
      <w:r w:rsidR="00AE2E1C" w:rsidRPr="004F236F">
        <w:rPr>
          <w:rFonts w:ascii="Times New Roman" w:eastAsia="Times New Roman" w:hAnsi="Times New Roman" w:cs="Times New Roman"/>
          <w:sz w:val="24"/>
          <w:szCs w:val="24"/>
          <w:lang w:eastAsia="lt-LT"/>
        </w:rPr>
        <w:t>;</w:t>
      </w:r>
    </w:p>
    <w:p w14:paraId="7D3022C3" w14:textId="121AF392" w:rsidR="00B04125" w:rsidRPr="004F236F" w:rsidRDefault="00AE2E1C"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tvoros stulpai turi būti iš plieninių, cinkuotų stačiakampių vamzdžių (60x60 mm, sienelės storis </w:t>
      </w:r>
      <w:r w:rsidRPr="004F236F">
        <w:rPr>
          <w:rFonts w:ascii="Times New Roman" w:eastAsia="Times New Roman" w:hAnsi="Times New Roman" w:cs="Times New Roman"/>
          <w:sz w:val="24"/>
          <w:szCs w:val="24"/>
        </w:rPr>
        <w:t>ne mažesnis kaip 3 mm)</w:t>
      </w:r>
      <w:r w:rsidRPr="004F236F">
        <w:rPr>
          <w:rFonts w:ascii="Times New Roman" w:eastAsia="Times New Roman" w:hAnsi="Times New Roman" w:cs="Times New Roman"/>
          <w:sz w:val="24"/>
          <w:szCs w:val="24"/>
          <w:lang w:eastAsia="lt-LT"/>
        </w:rPr>
        <w:t xml:space="preserve">, kurių aukštis </w:t>
      </w:r>
      <w:r w:rsidR="00B25500" w:rsidRPr="004F236F">
        <w:rPr>
          <w:rFonts w:ascii="Times New Roman" w:eastAsia="Times New Roman" w:hAnsi="Times New Roman" w:cs="Times New Roman"/>
          <w:sz w:val="24"/>
          <w:szCs w:val="24"/>
        </w:rPr>
        <w:t>ne mažesnis kaip 2550 mm</w:t>
      </w:r>
      <w:r w:rsidRPr="004F236F">
        <w:rPr>
          <w:rFonts w:ascii="Times New Roman" w:eastAsia="Times New Roman" w:hAnsi="Times New Roman" w:cs="Times New Roman"/>
          <w:sz w:val="24"/>
          <w:szCs w:val="24"/>
          <w:lang w:eastAsia="lt-LT"/>
        </w:rPr>
        <w:t>, kiekvieno</w:t>
      </w:r>
      <w:r w:rsidR="00B25500" w:rsidRPr="004F236F">
        <w:rPr>
          <w:rFonts w:ascii="Times New Roman" w:eastAsia="Times New Roman" w:hAnsi="Times New Roman" w:cs="Times New Roman"/>
          <w:sz w:val="24"/>
          <w:szCs w:val="24"/>
          <w:lang w:eastAsia="lt-LT"/>
        </w:rPr>
        <w:t xml:space="preserve"> stulpo</w:t>
      </w:r>
      <w:r w:rsidRPr="004F236F">
        <w:rPr>
          <w:rFonts w:ascii="Times New Roman" w:eastAsia="Times New Roman" w:hAnsi="Times New Roman" w:cs="Times New Roman"/>
          <w:sz w:val="24"/>
          <w:szCs w:val="24"/>
          <w:lang w:eastAsia="lt-LT"/>
        </w:rPr>
        <w:t xml:space="preserve"> viršuje </w:t>
      </w:r>
      <w:r w:rsidR="007622C4" w:rsidRPr="004F236F">
        <w:rPr>
          <w:rFonts w:ascii="Times New Roman" w:eastAsia="Times New Roman" w:hAnsi="Times New Roman" w:cs="Times New Roman"/>
          <w:sz w:val="24"/>
          <w:szCs w:val="24"/>
          <w:lang w:eastAsia="lt-LT"/>
        </w:rPr>
        <w:t xml:space="preserve">montuojama </w:t>
      </w:r>
      <w:r w:rsidR="001749BE" w:rsidRPr="004F236F">
        <w:rPr>
          <w:rFonts w:ascii="Times New Roman" w:eastAsia="Times New Roman" w:hAnsi="Times New Roman" w:cs="Times New Roman"/>
          <w:sz w:val="24"/>
          <w:szCs w:val="24"/>
          <w:lang w:eastAsia="lt-LT"/>
        </w:rPr>
        <w:t>4.2.3.9.</w:t>
      </w:r>
      <w:r w:rsidRPr="004F236F">
        <w:rPr>
          <w:rFonts w:ascii="Times New Roman" w:eastAsia="Times New Roman" w:hAnsi="Times New Roman" w:cs="Times New Roman"/>
          <w:sz w:val="24"/>
          <w:szCs w:val="24"/>
          <w:lang w:eastAsia="lt-LT"/>
        </w:rPr>
        <w:t xml:space="preserve"> p. nurodyta konstrukcija, </w:t>
      </w:r>
      <w:r w:rsidR="00B04125" w:rsidRPr="004F236F">
        <w:rPr>
          <w:rFonts w:ascii="Times New Roman" w:eastAsia="Times New Roman" w:hAnsi="Times New Roman" w:cs="Times New Roman"/>
          <w:sz w:val="24"/>
          <w:szCs w:val="24"/>
          <w:lang w:eastAsia="lt-LT"/>
        </w:rPr>
        <w:t xml:space="preserve">Atstumas tarp stulpų centrų </w:t>
      </w:r>
      <w:r w:rsidR="00B25500" w:rsidRPr="004F236F">
        <w:rPr>
          <w:rFonts w:ascii="Times New Roman" w:eastAsia="Times New Roman" w:hAnsi="Times New Roman" w:cs="Times New Roman"/>
          <w:sz w:val="24"/>
          <w:szCs w:val="24"/>
          <w:lang w:eastAsia="lt-LT"/>
        </w:rPr>
        <w:t xml:space="preserve">apie </w:t>
      </w:r>
      <w:r w:rsidR="00B04125" w:rsidRPr="004F236F">
        <w:rPr>
          <w:rFonts w:ascii="Times New Roman" w:eastAsia="Times New Roman" w:hAnsi="Times New Roman" w:cs="Times New Roman"/>
          <w:sz w:val="24"/>
          <w:szCs w:val="24"/>
          <w:lang w:eastAsia="lt-LT"/>
        </w:rPr>
        <w:t>26</w:t>
      </w:r>
      <w:r w:rsidR="009B4202" w:rsidRPr="004F236F">
        <w:rPr>
          <w:rFonts w:ascii="Times New Roman" w:eastAsia="Times New Roman" w:hAnsi="Times New Roman" w:cs="Times New Roman"/>
          <w:sz w:val="24"/>
          <w:szCs w:val="24"/>
          <w:lang w:eastAsia="lt-LT"/>
        </w:rPr>
        <w:t>00</w:t>
      </w:r>
      <w:r w:rsidR="00B04125" w:rsidRPr="004F236F">
        <w:rPr>
          <w:rFonts w:ascii="Times New Roman" w:eastAsia="Times New Roman" w:hAnsi="Times New Roman" w:cs="Times New Roman"/>
          <w:sz w:val="24"/>
          <w:szCs w:val="24"/>
          <w:lang w:eastAsia="lt-LT"/>
        </w:rPr>
        <w:t xml:space="preserve"> m</w:t>
      </w:r>
      <w:r w:rsidR="009B4202" w:rsidRPr="004F236F">
        <w:rPr>
          <w:rFonts w:ascii="Times New Roman" w:eastAsia="Times New Roman" w:hAnsi="Times New Roman" w:cs="Times New Roman"/>
          <w:sz w:val="24"/>
          <w:szCs w:val="24"/>
          <w:lang w:eastAsia="lt-LT"/>
        </w:rPr>
        <w:t>m, šis atstumas tikslinamas projektinių pasiūlymų metu</w:t>
      </w:r>
      <w:r w:rsidR="0093538F" w:rsidRPr="004F236F">
        <w:rPr>
          <w:rFonts w:ascii="Times New Roman" w:eastAsia="Times New Roman" w:hAnsi="Times New Roman" w:cs="Times New Roman"/>
          <w:sz w:val="24"/>
          <w:szCs w:val="24"/>
          <w:lang w:eastAsia="lt-LT"/>
        </w:rPr>
        <w:t>. Tvoros stulpai tvirtinami, įrengiant betoninį pamatą</w:t>
      </w:r>
      <w:r w:rsidR="00B04125" w:rsidRPr="004F236F">
        <w:rPr>
          <w:rFonts w:ascii="Times New Roman" w:eastAsia="Times New Roman" w:hAnsi="Times New Roman" w:cs="Times New Roman"/>
          <w:sz w:val="24"/>
          <w:szCs w:val="24"/>
          <w:lang w:eastAsia="lt-LT"/>
        </w:rPr>
        <w:t>;</w:t>
      </w:r>
    </w:p>
    <w:p w14:paraId="595E1968" w14:textId="1B23F9D6" w:rsidR="008B3BD0" w:rsidRPr="004F236F" w:rsidRDefault="00B04125"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w:t>
      </w:r>
      <w:r w:rsidR="00374BD7" w:rsidRPr="004F236F">
        <w:rPr>
          <w:rFonts w:ascii="Times New Roman" w:eastAsia="Times New Roman" w:hAnsi="Times New Roman" w:cs="Times New Roman"/>
          <w:sz w:val="24"/>
          <w:szCs w:val="24"/>
          <w:lang w:eastAsia="lt-LT"/>
        </w:rPr>
        <w:t>amatas</w:t>
      </w:r>
      <w:r w:rsidRPr="004F236F">
        <w:rPr>
          <w:rFonts w:ascii="Times New Roman" w:eastAsia="Times New Roman" w:hAnsi="Times New Roman" w:cs="Times New Roman"/>
          <w:sz w:val="24"/>
          <w:szCs w:val="24"/>
          <w:lang w:eastAsia="lt-LT"/>
        </w:rPr>
        <w:t xml:space="preserve"> </w:t>
      </w:r>
      <w:r w:rsidR="00EB477E"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cilindro formos</w:t>
      </w:r>
      <w:r w:rsidR="00EB477E"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gręžtinis arba surenkamas</w:t>
      </w:r>
      <w:r w:rsidR="00EB477E" w:rsidRPr="004F236F">
        <w:rPr>
          <w:rFonts w:ascii="Times New Roman" w:eastAsia="Times New Roman" w:hAnsi="Times New Roman" w:cs="Times New Roman"/>
          <w:sz w:val="24"/>
          <w:szCs w:val="24"/>
          <w:lang w:eastAsia="lt-LT"/>
        </w:rPr>
        <w:t>)</w:t>
      </w:r>
      <w:r w:rsidR="00374BD7" w:rsidRPr="004F236F">
        <w:rPr>
          <w:rFonts w:ascii="Times New Roman" w:eastAsia="Times New Roman" w:hAnsi="Times New Roman" w:cs="Times New Roman"/>
          <w:sz w:val="24"/>
          <w:szCs w:val="24"/>
          <w:lang w:eastAsia="lt-LT"/>
        </w:rPr>
        <w:t xml:space="preserve"> ne mažesnis kaip Ø200 mm, gylis 1200 mm</w:t>
      </w:r>
      <w:r w:rsidR="00275616" w:rsidRPr="004F236F">
        <w:rPr>
          <w:rFonts w:ascii="Times New Roman" w:eastAsia="Times New Roman" w:hAnsi="Times New Roman" w:cs="Times New Roman"/>
          <w:sz w:val="24"/>
          <w:szCs w:val="24"/>
          <w:lang w:eastAsia="lt-LT"/>
        </w:rPr>
        <w:t xml:space="preserve">. Pamatas turi būti su apsaugomis, apsaugančiomis nuo kasimo, kurių aukštis virš žemės </w:t>
      </w:r>
      <w:r w:rsidR="00275616" w:rsidRPr="004F236F">
        <w:rPr>
          <w:rFonts w:ascii="Times New Roman" w:eastAsia="Times New Roman" w:hAnsi="Times New Roman" w:cs="Times New Roman"/>
          <w:sz w:val="24"/>
          <w:szCs w:val="24"/>
          <w:lang w:eastAsia="lt-LT"/>
        </w:rPr>
        <w:lastRenderedPageBreak/>
        <w:t>paviršiaus ne mažesnis kaip 100 mm, įgilinimas nuo žemės paviršiaus ne mažesnis kaip 400 mm (</w:t>
      </w:r>
      <w:r w:rsidR="009E1A2D" w:rsidRPr="004F236F">
        <w:rPr>
          <w:rFonts w:ascii="Times New Roman" w:eastAsia="Times New Roman" w:hAnsi="Times New Roman" w:cs="Times New Roman"/>
          <w:sz w:val="24"/>
          <w:szCs w:val="24"/>
          <w:lang w:eastAsia="lt-LT"/>
        </w:rPr>
        <w:t>atsižvelgiant</w:t>
      </w:r>
      <w:r w:rsidR="00275616" w:rsidRPr="004F236F">
        <w:rPr>
          <w:rFonts w:ascii="Times New Roman" w:eastAsia="Times New Roman" w:hAnsi="Times New Roman" w:cs="Times New Roman"/>
          <w:sz w:val="24"/>
          <w:szCs w:val="24"/>
          <w:lang w:eastAsia="lt-LT"/>
        </w:rPr>
        <w:t xml:space="preserve"> į įšalo gylį)</w:t>
      </w:r>
      <w:r w:rsidR="00F85E74" w:rsidRPr="004F236F">
        <w:rPr>
          <w:rFonts w:ascii="Times New Roman" w:eastAsia="Times New Roman" w:hAnsi="Times New Roman" w:cs="Times New Roman"/>
          <w:sz w:val="24"/>
          <w:szCs w:val="24"/>
          <w:lang w:eastAsia="lt-LT"/>
        </w:rPr>
        <w:t>;</w:t>
      </w:r>
    </w:p>
    <w:p w14:paraId="528996C3" w14:textId="29E1D23D" w:rsidR="00690069" w:rsidRPr="004F236F" w:rsidRDefault="008B3BD0"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tvoros užpildas </w:t>
      </w:r>
      <w:r w:rsidRPr="004F236F">
        <w:rPr>
          <w:rFonts w:ascii="Times New Roman" w:hAnsi="Times New Roman" w:cs="Times New Roman"/>
          <w:sz w:val="24"/>
          <w:szCs w:val="24"/>
        </w:rPr>
        <w:t xml:space="preserve">– tvoros 3D segmentai (kurių plotis 2500 mm, aukštis </w:t>
      </w:r>
      <w:r w:rsidR="00971393" w:rsidRPr="004F236F">
        <w:rPr>
          <w:rFonts w:ascii="Times New Roman" w:hAnsi="Times New Roman" w:cs="Times New Roman"/>
          <w:sz w:val="24"/>
          <w:szCs w:val="24"/>
        </w:rPr>
        <w:t>ne mažiau kaip 2150</w:t>
      </w:r>
      <w:r w:rsidRPr="004F236F">
        <w:rPr>
          <w:rFonts w:ascii="Times New Roman" w:hAnsi="Times New Roman" w:cs="Times New Roman"/>
          <w:sz w:val="24"/>
          <w:szCs w:val="24"/>
        </w:rPr>
        <w:t xml:space="preserve"> mm), segmentai pagaminti iš plieninės, cinkuotos, dažytos milteliniu būdu vielos, kurios skersmuo Ø5 mm (paklaida ÷ 0,1 mm). Tvora turi būti su sutvirtinimo briaunomis, kurių skaičius </w:t>
      </w:r>
      <w:r w:rsidRPr="004F236F">
        <w:rPr>
          <w:rFonts w:ascii="Times New Roman" w:eastAsia="Times New Roman" w:hAnsi="Times New Roman" w:cs="Times New Roman"/>
          <w:sz w:val="24"/>
          <w:szCs w:val="24"/>
        </w:rPr>
        <w:t>ne mažesnis kaip 4</w:t>
      </w:r>
      <w:r w:rsidRPr="004F236F">
        <w:rPr>
          <w:rFonts w:ascii="Times New Roman" w:hAnsi="Times New Roman" w:cs="Times New Roman"/>
          <w:sz w:val="24"/>
          <w:szCs w:val="24"/>
        </w:rPr>
        <w:t>. Tvoros akučių dydis ne didesnis kaip 200x50 mm;</w:t>
      </w:r>
    </w:p>
    <w:p w14:paraId="0FE4FF50" w14:textId="13811692" w:rsidR="006C742B" w:rsidRPr="004F236F" w:rsidRDefault="00690069"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 xml:space="preserve">visi tvoros segmentai turi būti tvirtinami ne mažiau nei </w:t>
      </w:r>
      <w:r w:rsidR="00DF0264" w:rsidRPr="004F236F">
        <w:rPr>
          <w:rFonts w:ascii="Times New Roman" w:hAnsi="Times New Roman" w:cs="Times New Roman"/>
          <w:sz w:val="24"/>
          <w:szCs w:val="24"/>
        </w:rPr>
        <w:t>5 (</w:t>
      </w:r>
      <w:r w:rsidRPr="004F236F">
        <w:rPr>
          <w:rFonts w:ascii="Times New Roman" w:hAnsi="Times New Roman" w:cs="Times New Roman"/>
          <w:sz w:val="24"/>
          <w:szCs w:val="24"/>
        </w:rPr>
        <w:t>penkiuose</w:t>
      </w:r>
      <w:r w:rsidR="00DF0264" w:rsidRPr="004F236F">
        <w:rPr>
          <w:rFonts w:ascii="Times New Roman" w:hAnsi="Times New Roman" w:cs="Times New Roman"/>
          <w:sz w:val="24"/>
          <w:szCs w:val="24"/>
        </w:rPr>
        <w:t>)</w:t>
      </w:r>
      <w:r w:rsidRPr="004F236F">
        <w:rPr>
          <w:rFonts w:ascii="Times New Roman" w:hAnsi="Times New Roman" w:cs="Times New Roman"/>
          <w:sz w:val="24"/>
          <w:szCs w:val="24"/>
        </w:rPr>
        <w:t xml:space="preserve"> taškuose</w:t>
      </w:r>
      <w:r w:rsidR="009E0096" w:rsidRPr="004F236F">
        <w:rPr>
          <w:rFonts w:ascii="Times New Roman" w:hAnsi="Times New Roman" w:cs="Times New Roman"/>
          <w:sz w:val="24"/>
          <w:szCs w:val="24"/>
        </w:rPr>
        <w:t xml:space="preserve"> (prie kiekvieno stulpo)</w:t>
      </w:r>
      <w:r w:rsidRPr="004F236F">
        <w:rPr>
          <w:rFonts w:ascii="Times New Roman" w:hAnsi="Times New Roman" w:cs="Times New Roman"/>
          <w:sz w:val="24"/>
          <w:szCs w:val="24"/>
        </w:rPr>
        <w:t xml:space="preserve">. Segmentai turi būti tvirtinami plieniniais dažytais apkaustais, juos tvirtinant su nutraukiamomis veržlėmis ne didesniu nei 500 mm atstumu. </w:t>
      </w:r>
      <w:r w:rsidR="009E0096" w:rsidRPr="004F236F">
        <w:rPr>
          <w:rFonts w:ascii="Times New Roman" w:hAnsi="Times New Roman" w:cs="Times New Roman"/>
          <w:sz w:val="24"/>
          <w:szCs w:val="24"/>
        </w:rPr>
        <w:t xml:space="preserve">Tvirtinimo vietoje </w:t>
      </w:r>
      <w:proofErr w:type="spellStart"/>
      <w:r w:rsidR="009E0096" w:rsidRPr="004F236F">
        <w:rPr>
          <w:rFonts w:ascii="Times New Roman" w:hAnsi="Times New Roman" w:cs="Times New Roman"/>
          <w:sz w:val="24"/>
          <w:szCs w:val="24"/>
        </w:rPr>
        <w:t>apkaustas</w:t>
      </w:r>
      <w:proofErr w:type="spellEnd"/>
      <w:r w:rsidRPr="004F236F">
        <w:rPr>
          <w:rFonts w:ascii="Times New Roman" w:hAnsi="Times New Roman" w:cs="Times New Roman"/>
          <w:sz w:val="24"/>
          <w:szCs w:val="24"/>
        </w:rPr>
        <w:t xml:space="preserve"> </w:t>
      </w:r>
      <w:r w:rsidR="009E0096" w:rsidRPr="004F236F">
        <w:rPr>
          <w:rFonts w:ascii="Times New Roman" w:hAnsi="Times New Roman" w:cs="Times New Roman"/>
          <w:sz w:val="24"/>
          <w:szCs w:val="24"/>
        </w:rPr>
        <w:t xml:space="preserve">turi </w:t>
      </w:r>
      <w:r w:rsidRPr="004F236F">
        <w:rPr>
          <w:rFonts w:ascii="Times New Roman" w:hAnsi="Times New Roman" w:cs="Times New Roman"/>
          <w:sz w:val="24"/>
          <w:szCs w:val="24"/>
        </w:rPr>
        <w:t xml:space="preserve"> </w:t>
      </w:r>
      <w:r w:rsidR="009E0096" w:rsidRPr="004F236F">
        <w:rPr>
          <w:rFonts w:ascii="Times New Roman" w:hAnsi="Times New Roman" w:cs="Times New Roman"/>
          <w:sz w:val="24"/>
          <w:szCs w:val="24"/>
        </w:rPr>
        <w:t>apkabinti</w:t>
      </w:r>
      <w:r w:rsidRPr="004F236F">
        <w:rPr>
          <w:rFonts w:ascii="Times New Roman" w:hAnsi="Times New Roman" w:cs="Times New Roman"/>
          <w:sz w:val="24"/>
          <w:szCs w:val="24"/>
        </w:rPr>
        <w:t xml:space="preserve"> ir </w:t>
      </w:r>
      <w:r w:rsidR="009E0096" w:rsidRPr="004F236F">
        <w:rPr>
          <w:rFonts w:ascii="Times New Roman" w:hAnsi="Times New Roman" w:cs="Times New Roman"/>
          <w:sz w:val="24"/>
          <w:szCs w:val="24"/>
        </w:rPr>
        <w:t>už</w:t>
      </w:r>
      <w:r w:rsidRPr="004F236F">
        <w:rPr>
          <w:rFonts w:ascii="Times New Roman" w:hAnsi="Times New Roman" w:cs="Times New Roman"/>
          <w:sz w:val="24"/>
          <w:szCs w:val="24"/>
        </w:rPr>
        <w:t>spau</w:t>
      </w:r>
      <w:r w:rsidR="009E0096" w:rsidRPr="004F236F">
        <w:rPr>
          <w:rFonts w:ascii="Times New Roman" w:hAnsi="Times New Roman" w:cs="Times New Roman"/>
          <w:sz w:val="24"/>
          <w:szCs w:val="24"/>
        </w:rPr>
        <w:t xml:space="preserve">sti </w:t>
      </w:r>
      <w:r w:rsidRPr="004F236F">
        <w:rPr>
          <w:rFonts w:ascii="Times New Roman" w:hAnsi="Times New Roman" w:cs="Times New Roman"/>
          <w:sz w:val="24"/>
          <w:szCs w:val="24"/>
        </w:rPr>
        <w:t>vertikali</w:t>
      </w:r>
      <w:r w:rsidR="009E0096" w:rsidRPr="004F236F">
        <w:rPr>
          <w:rFonts w:ascii="Times New Roman" w:hAnsi="Times New Roman" w:cs="Times New Roman"/>
          <w:sz w:val="24"/>
          <w:szCs w:val="24"/>
        </w:rPr>
        <w:t>ą</w:t>
      </w:r>
      <w:r w:rsidRPr="004F236F">
        <w:rPr>
          <w:rFonts w:ascii="Times New Roman" w:hAnsi="Times New Roman" w:cs="Times New Roman"/>
          <w:sz w:val="24"/>
          <w:szCs w:val="24"/>
        </w:rPr>
        <w:t xml:space="preserve"> </w:t>
      </w:r>
      <w:r w:rsidR="009E0096" w:rsidRPr="004F236F">
        <w:rPr>
          <w:rFonts w:ascii="Times New Roman" w:hAnsi="Times New Roman" w:cs="Times New Roman"/>
          <w:sz w:val="24"/>
          <w:szCs w:val="24"/>
        </w:rPr>
        <w:t xml:space="preserve">segmento </w:t>
      </w:r>
      <w:r w:rsidRPr="004F236F">
        <w:rPr>
          <w:rFonts w:ascii="Times New Roman" w:hAnsi="Times New Roman" w:cs="Times New Roman"/>
          <w:sz w:val="24"/>
          <w:szCs w:val="24"/>
        </w:rPr>
        <w:t>viel</w:t>
      </w:r>
      <w:r w:rsidR="009E0096" w:rsidRPr="004F236F">
        <w:rPr>
          <w:rFonts w:ascii="Times New Roman" w:hAnsi="Times New Roman" w:cs="Times New Roman"/>
          <w:sz w:val="24"/>
          <w:szCs w:val="24"/>
        </w:rPr>
        <w:t>ą</w:t>
      </w:r>
      <w:r w:rsidR="008A7014" w:rsidRPr="004F236F">
        <w:rPr>
          <w:rFonts w:ascii="Times New Roman" w:hAnsi="Times New Roman" w:cs="Times New Roman"/>
          <w:sz w:val="24"/>
          <w:szCs w:val="24"/>
        </w:rPr>
        <w:t xml:space="preserve">. </w:t>
      </w:r>
      <w:r w:rsidR="008A7014" w:rsidRPr="004F236F">
        <w:rPr>
          <w:rFonts w:ascii="Times New Roman" w:eastAsia="Times New Roman" w:hAnsi="Times New Roman" w:cs="Times New Roman"/>
          <w:sz w:val="24"/>
          <w:szCs w:val="24"/>
          <w:lang w:eastAsia="lt-LT"/>
        </w:rPr>
        <w:t xml:space="preserve">Atstumas tarp stulpo ir </w:t>
      </w:r>
      <w:r w:rsidR="008A7014" w:rsidRPr="004F236F">
        <w:rPr>
          <w:rFonts w:ascii="Times New Roman" w:hAnsi="Times New Roman" w:cs="Times New Roman"/>
          <w:sz w:val="24"/>
          <w:szCs w:val="24"/>
        </w:rPr>
        <w:t>segmento vertikalaus krašto</w:t>
      </w:r>
      <w:r w:rsidR="008A7014" w:rsidRPr="004F236F">
        <w:rPr>
          <w:rFonts w:ascii="Times New Roman" w:eastAsia="Times New Roman" w:hAnsi="Times New Roman" w:cs="Times New Roman"/>
          <w:sz w:val="24"/>
          <w:szCs w:val="24"/>
          <w:lang w:eastAsia="lt-LT"/>
        </w:rPr>
        <w:t xml:space="preserve"> </w:t>
      </w:r>
      <w:r w:rsidR="008A7014" w:rsidRPr="004F236F">
        <w:rPr>
          <w:rFonts w:ascii="Times New Roman" w:hAnsi="Times New Roman" w:cs="Times New Roman"/>
          <w:sz w:val="24"/>
          <w:szCs w:val="24"/>
        </w:rPr>
        <w:t>ne didesnis nei 20 mm</w:t>
      </w:r>
      <w:r w:rsidR="006C742B" w:rsidRPr="004F236F">
        <w:rPr>
          <w:rFonts w:ascii="Times New Roman" w:hAnsi="Times New Roman" w:cs="Times New Roman"/>
          <w:sz w:val="24"/>
          <w:szCs w:val="24"/>
        </w:rPr>
        <w:t>;</w:t>
      </w:r>
    </w:p>
    <w:p w14:paraId="360CD7A2" w14:textId="0F996FE9" w:rsidR="0094126B" w:rsidRPr="004F236F" w:rsidRDefault="006C742B"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 xml:space="preserve">visos tvirtinimo detalės </w:t>
      </w:r>
      <w:r w:rsidR="00BF6B4D" w:rsidRPr="004F236F">
        <w:rPr>
          <w:rFonts w:ascii="Times New Roman" w:hAnsi="Times New Roman" w:cs="Times New Roman"/>
          <w:sz w:val="24"/>
          <w:szCs w:val="24"/>
        </w:rPr>
        <w:t xml:space="preserve">privalo būti </w:t>
      </w:r>
      <w:r w:rsidR="000751F6" w:rsidRPr="004F236F">
        <w:rPr>
          <w:rFonts w:ascii="Times New Roman" w:hAnsi="Times New Roman" w:cs="Times New Roman"/>
          <w:sz w:val="24"/>
          <w:szCs w:val="24"/>
        </w:rPr>
        <w:t xml:space="preserve">pritaikytos </w:t>
      </w:r>
      <w:r w:rsidRPr="004F236F">
        <w:rPr>
          <w:rFonts w:ascii="Times New Roman" w:hAnsi="Times New Roman" w:cs="Times New Roman"/>
          <w:sz w:val="24"/>
          <w:szCs w:val="24"/>
        </w:rPr>
        <w:t>aps</w:t>
      </w:r>
      <w:r w:rsidR="00B33D83" w:rsidRPr="004F236F">
        <w:rPr>
          <w:rFonts w:ascii="Times New Roman" w:hAnsi="Times New Roman" w:cs="Times New Roman"/>
          <w:sz w:val="24"/>
          <w:szCs w:val="24"/>
        </w:rPr>
        <w:t>is</w:t>
      </w:r>
      <w:r w:rsidRPr="004F236F">
        <w:rPr>
          <w:rFonts w:ascii="Times New Roman" w:hAnsi="Times New Roman" w:cs="Times New Roman"/>
          <w:sz w:val="24"/>
          <w:szCs w:val="24"/>
        </w:rPr>
        <w:t>augot</w:t>
      </w:r>
      <w:r w:rsidR="000751F6" w:rsidRPr="004F236F">
        <w:rPr>
          <w:rFonts w:ascii="Times New Roman" w:hAnsi="Times New Roman" w:cs="Times New Roman"/>
          <w:sz w:val="24"/>
          <w:szCs w:val="24"/>
        </w:rPr>
        <w:t>i</w:t>
      </w:r>
      <w:r w:rsidRPr="004F236F">
        <w:rPr>
          <w:rFonts w:ascii="Times New Roman" w:hAnsi="Times New Roman" w:cs="Times New Roman"/>
          <w:sz w:val="24"/>
          <w:szCs w:val="24"/>
        </w:rPr>
        <w:t xml:space="preserve"> nuo nesankcionuoto įsilaužimo iš perimetro išorės. </w:t>
      </w:r>
      <w:r w:rsidR="00843F5C" w:rsidRPr="004F236F">
        <w:rPr>
          <w:rFonts w:ascii="Times New Roman" w:hAnsi="Times New Roman" w:cs="Times New Roman"/>
          <w:sz w:val="24"/>
          <w:szCs w:val="24"/>
        </w:rPr>
        <w:t xml:space="preserve">Segmentas </w:t>
      </w:r>
      <w:r w:rsidRPr="004F236F">
        <w:rPr>
          <w:rFonts w:ascii="Times New Roman" w:hAnsi="Times New Roman" w:cs="Times New Roman"/>
          <w:sz w:val="24"/>
          <w:szCs w:val="24"/>
        </w:rPr>
        <w:t>pritvirtintas taip, kad jo nebūtų galima išmontuoti standartiniais raktais atsukant varžtus ar kitaip nuimant tvirtinimo detales;</w:t>
      </w:r>
    </w:p>
    <w:p w14:paraId="55CD685A" w14:textId="6F7FDCF8" w:rsidR="00384F55" w:rsidRPr="004F236F" w:rsidRDefault="00384F55"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tvoros segmento apačioje turi būti įrengtos priemonės apsaugančios nuo prasikasimo, įgilintos ne mažiau kaip 400 mm;</w:t>
      </w:r>
    </w:p>
    <w:p w14:paraId="0203A342" w14:textId="60E7ADBF" w:rsidR="0094126B" w:rsidRPr="004F236F" w:rsidRDefault="0094126B"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kiekvienas tvoros segmentas turi būti tvirtinamas tik prie šalia montuojamų tvoros stulpų (segmentų jungimas-tvirtinimas tarpusavyje draudžiamas);</w:t>
      </w:r>
    </w:p>
    <w:tbl>
      <w:tblPr>
        <w:tblStyle w:val="TableGrid1"/>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628"/>
      </w:tblGrid>
      <w:tr w:rsidR="001E6D8F" w:rsidRPr="004F236F" w14:paraId="51C3F3B5" w14:textId="77777777" w:rsidTr="003601B0">
        <w:tc>
          <w:tcPr>
            <w:tcW w:w="6414" w:type="dxa"/>
          </w:tcPr>
          <w:p w14:paraId="37064F4B" w14:textId="2E5FD511" w:rsidR="001E6D8F" w:rsidRPr="004F236F" w:rsidRDefault="001E6D8F" w:rsidP="00005958">
            <w:pPr>
              <w:numPr>
                <w:ilvl w:val="3"/>
                <w:numId w:val="10"/>
              </w:numPr>
              <w:tabs>
                <w:tab w:val="left" w:pos="1745"/>
              </w:tabs>
              <w:ind w:left="0" w:firstLine="851"/>
              <w:contextualSpacing/>
              <w:jc w:val="both"/>
              <w:rPr>
                <w:rFonts w:ascii="Times New Roman" w:hAnsi="Times New Roman" w:cs="Times New Roman"/>
                <w:sz w:val="24"/>
                <w:szCs w:val="24"/>
              </w:rPr>
            </w:pPr>
            <w:r w:rsidRPr="004F236F">
              <w:rPr>
                <w:rFonts w:ascii="Times New Roman" w:eastAsia="Times New Roman" w:hAnsi="Times New Roman" w:cs="Times New Roman"/>
                <w:sz w:val="24"/>
                <w:szCs w:val="24"/>
                <w:lang w:eastAsia="lt-LT"/>
              </w:rPr>
              <w:t xml:space="preserve">stulpų viršuje </w:t>
            </w:r>
            <w:r w:rsidR="002949C1"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„V“ formos konstrukciją, nukreiptą į išorę ir vidų 45° kampu. Konstrukcijos ilgis – 400 mm. Abiejose konstrukcijos pusėse </w:t>
            </w:r>
            <w:r w:rsidR="002949C1"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tris eiles spygliuotos cinkuotos vielos, laikančias spiralines rites („CONCERTINA“ vielos </w:t>
            </w:r>
            <w:r w:rsidRPr="004F236F">
              <w:rPr>
                <w:rFonts w:ascii="Times New Roman" w:eastAsia="Times New Roman" w:hAnsi="Times New Roman" w:cs="Times New Roman"/>
                <w:iCs/>
                <w:sz w:val="24"/>
                <w:szCs w:val="24"/>
              </w:rPr>
              <w:t xml:space="preserve">(angl. </w:t>
            </w:r>
            <w:proofErr w:type="spellStart"/>
            <w:r w:rsidRPr="004F236F">
              <w:rPr>
                <w:rFonts w:ascii="Times New Roman" w:eastAsia="Times New Roman" w:hAnsi="Times New Roman" w:cs="Times New Roman"/>
                <w:bCs/>
                <w:sz w:val="24"/>
                <w:szCs w:val="24"/>
              </w:rPr>
              <w:t>Concertina</w:t>
            </w:r>
            <w:proofErr w:type="spellEnd"/>
            <w:r w:rsidRPr="004F236F">
              <w:rPr>
                <w:rFonts w:ascii="Times New Roman" w:eastAsia="Times New Roman" w:hAnsi="Times New Roman" w:cs="Times New Roman"/>
                <w:bCs/>
                <w:sz w:val="24"/>
                <w:szCs w:val="24"/>
              </w:rPr>
              <w:t xml:space="preserve"> </w:t>
            </w:r>
            <w:proofErr w:type="spellStart"/>
            <w:r w:rsidRPr="004F236F">
              <w:rPr>
                <w:rFonts w:ascii="Times New Roman" w:eastAsia="Times New Roman" w:hAnsi="Times New Roman" w:cs="Times New Roman"/>
                <w:bCs/>
                <w:sz w:val="24"/>
                <w:szCs w:val="24"/>
              </w:rPr>
              <w:t>Razor</w:t>
            </w:r>
            <w:proofErr w:type="spellEnd"/>
            <w:r w:rsidRPr="004F236F">
              <w:rPr>
                <w:rFonts w:ascii="Times New Roman" w:eastAsia="Times New Roman" w:hAnsi="Times New Roman" w:cs="Times New Roman"/>
                <w:bCs/>
                <w:sz w:val="24"/>
                <w:szCs w:val="24"/>
              </w:rPr>
              <w:t xml:space="preserve"> </w:t>
            </w:r>
            <w:proofErr w:type="spellStart"/>
            <w:r w:rsidRPr="004F236F">
              <w:rPr>
                <w:rFonts w:ascii="Times New Roman" w:eastAsia="Times New Roman" w:hAnsi="Times New Roman" w:cs="Times New Roman"/>
                <w:bCs/>
                <w:sz w:val="24"/>
                <w:szCs w:val="24"/>
              </w:rPr>
              <w:t>Wire</w:t>
            </w:r>
            <w:proofErr w:type="spellEnd"/>
            <w:r w:rsidRPr="004F236F">
              <w:rPr>
                <w:rFonts w:ascii="Times New Roman" w:eastAsia="Times New Roman" w:hAnsi="Times New Roman" w:cs="Times New Roman"/>
                <w:iCs/>
                <w:sz w:val="24"/>
                <w:szCs w:val="24"/>
              </w:rPr>
              <w:t>)</w:t>
            </w:r>
            <w:r w:rsidRPr="004F236F">
              <w:rPr>
                <w:rFonts w:ascii="Times New Roman" w:eastAsia="Times New Roman" w:hAnsi="Times New Roman" w:cs="Times New Roman"/>
                <w:sz w:val="24"/>
                <w:szCs w:val="24"/>
                <w:lang w:eastAsia="lt-LT"/>
              </w:rPr>
              <w:t>). Spiralinė ritė 450 mm diametro turi būti iš nerūdijančio plieno pjaunančios vielos</w:t>
            </w:r>
            <w:r w:rsidR="00F76ACE" w:rsidRPr="004F236F">
              <w:rPr>
                <w:rFonts w:ascii="Times New Roman" w:eastAsia="Times New Roman" w:hAnsi="Times New Roman" w:cs="Times New Roman"/>
                <w:sz w:val="24"/>
                <w:szCs w:val="24"/>
                <w:lang w:eastAsia="lt-LT"/>
              </w:rPr>
              <w:t>. Spiralines vielos „CONCERTINA“</w:t>
            </w:r>
            <w:r w:rsidR="000B2413" w:rsidRPr="004F236F">
              <w:rPr>
                <w:rFonts w:ascii="Times New Roman" w:eastAsia="Times New Roman" w:hAnsi="Times New Roman" w:cs="Times New Roman"/>
                <w:sz w:val="24"/>
                <w:szCs w:val="24"/>
                <w:lang w:eastAsia="lt-LT"/>
              </w:rPr>
              <w:t xml:space="preserve"> </w:t>
            </w:r>
            <w:r w:rsidR="00F76ACE" w:rsidRPr="004F236F">
              <w:rPr>
                <w:rFonts w:ascii="Times New Roman" w:eastAsia="Times New Roman" w:hAnsi="Times New Roman" w:cs="Times New Roman"/>
                <w:sz w:val="24"/>
                <w:szCs w:val="24"/>
                <w:lang w:eastAsia="lt-LT"/>
              </w:rPr>
              <w:t xml:space="preserve">ritės žiedų skaičius turi būti ne mažesnis kaip 60 </w:t>
            </w:r>
            <w:r w:rsidR="00592C86" w:rsidRPr="004F236F">
              <w:rPr>
                <w:rFonts w:ascii="Times New Roman" w:eastAsia="Times New Roman" w:hAnsi="Times New Roman" w:cs="Times New Roman"/>
                <w:sz w:val="24"/>
                <w:szCs w:val="24"/>
                <w:lang w:eastAsia="lt-LT"/>
              </w:rPr>
              <w:t xml:space="preserve">vnt., </w:t>
            </w:r>
            <w:r w:rsidR="00F76ACE" w:rsidRPr="004F236F">
              <w:rPr>
                <w:rFonts w:ascii="Times New Roman" w:eastAsia="Times New Roman" w:hAnsi="Times New Roman" w:cs="Times New Roman"/>
                <w:sz w:val="24"/>
                <w:szCs w:val="24"/>
                <w:lang w:eastAsia="lt-LT"/>
              </w:rPr>
              <w:t>kas 12 m;</w:t>
            </w:r>
          </w:p>
        </w:tc>
        <w:tc>
          <w:tcPr>
            <w:tcW w:w="3509" w:type="dxa"/>
          </w:tcPr>
          <w:p w14:paraId="081CBE7A" w14:textId="1E7D9E70" w:rsidR="001E6D8F" w:rsidRPr="004F236F" w:rsidRDefault="001E6D8F" w:rsidP="00005958">
            <w:pPr>
              <w:tabs>
                <w:tab w:val="left" w:pos="1560"/>
              </w:tabs>
              <w:ind w:left="-230" w:firstLine="851"/>
              <w:contextualSpacing/>
              <w:jc w:val="right"/>
              <w:rPr>
                <w:rFonts w:ascii="Times New Roman" w:eastAsia="Times New Roman" w:hAnsi="Times New Roman" w:cs="Times New Roman"/>
                <w:sz w:val="24"/>
                <w:szCs w:val="24"/>
                <w:lang w:eastAsia="lt-LT"/>
              </w:rPr>
            </w:pPr>
            <w:r w:rsidRPr="004F236F">
              <w:rPr>
                <w:rFonts w:ascii="Times New Roman" w:eastAsia="Times New Roman" w:hAnsi="Times New Roman" w:cs="Times New Roman"/>
                <w:noProof/>
                <w:sz w:val="24"/>
                <w:szCs w:val="24"/>
                <w:lang w:eastAsia="lt-LT"/>
              </w:rPr>
              <w:drawing>
                <wp:inline distT="0" distB="0" distL="0" distR="0" wp14:anchorId="08957383" wp14:editId="68010CEE">
                  <wp:extent cx="1732604" cy="1357746"/>
                  <wp:effectExtent l="19050" t="19050" r="2032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0762" cy="1434667"/>
                          </a:xfrm>
                          <a:prstGeom prst="rect">
                            <a:avLst/>
                          </a:prstGeom>
                          <a:ln>
                            <a:solidFill>
                              <a:sysClr val="windowText" lastClr="000000"/>
                            </a:solidFill>
                          </a:ln>
                        </pic:spPr>
                      </pic:pic>
                    </a:graphicData>
                  </a:graphic>
                </wp:inline>
              </w:drawing>
            </w:r>
          </w:p>
        </w:tc>
      </w:tr>
    </w:tbl>
    <w:p w14:paraId="55BE45C4" w14:textId="4E345677" w:rsidR="00F542CB" w:rsidRPr="004F236F" w:rsidRDefault="00F542CB"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 xml:space="preserve">Spiralinė ritė prie įtemptų </w:t>
      </w:r>
      <w:r w:rsidR="00DF0264" w:rsidRPr="004F236F">
        <w:rPr>
          <w:rFonts w:ascii="Times New Roman" w:hAnsi="Times New Roman" w:cs="Times New Roman"/>
          <w:sz w:val="24"/>
          <w:szCs w:val="24"/>
        </w:rPr>
        <w:t xml:space="preserve">spygliuotų </w:t>
      </w:r>
      <w:r w:rsidRPr="004F236F">
        <w:rPr>
          <w:rFonts w:ascii="Times New Roman" w:hAnsi="Times New Roman" w:cs="Times New Roman"/>
          <w:sz w:val="24"/>
          <w:szCs w:val="24"/>
        </w:rPr>
        <w:t>vielų tvirtinama iš vidinės V formos apsauginių stulpelių pusės (metaliniais laikikliais - užspaudžiamomis kabėmis). Tarp tvoros segmento ir spiralinės ritės turi būti ne didesnis nei 100 mm atstumas;</w:t>
      </w:r>
    </w:p>
    <w:p w14:paraId="0CF1F271" w14:textId="2BB36683" w:rsidR="003601B0" w:rsidRPr="004F236F" w:rsidRDefault="003601B0" w:rsidP="00005958">
      <w:pPr>
        <w:pStyle w:val="ListParagraph"/>
        <w:numPr>
          <w:ilvl w:val="3"/>
          <w:numId w:val="10"/>
        </w:numPr>
        <w:tabs>
          <w:tab w:val="left" w:pos="1701"/>
        </w:tabs>
        <w:spacing w:after="0" w:line="240" w:lineRule="auto"/>
        <w:ind w:left="142" w:firstLine="709"/>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tarpas tarp </w:t>
      </w:r>
      <w:r w:rsidR="00C02EFF" w:rsidRPr="004F236F">
        <w:rPr>
          <w:rFonts w:ascii="Times New Roman" w:eastAsia="Times New Roman" w:hAnsi="Times New Roman" w:cs="Times New Roman"/>
          <w:sz w:val="24"/>
          <w:szCs w:val="24"/>
          <w:lang w:eastAsia="lt-LT"/>
        </w:rPr>
        <w:t>žemės paviršiaus</w:t>
      </w:r>
      <w:r w:rsidRPr="004F236F">
        <w:rPr>
          <w:rFonts w:ascii="Times New Roman" w:eastAsia="Times New Roman" w:hAnsi="Times New Roman" w:cs="Times New Roman"/>
          <w:sz w:val="24"/>
          <w:szCs w:val="24"/>
          <w:lang w:eastAsia="lt-LT"/>
        </w:rPr>
        <w:t xml:space="preserve"> ir tvoros segmento apačios  turi būti ne didesnis kaip 50 mm, </w:t>
      </w:r>
    </w:p>
    <w:p w14:paraId="64070258" w14:textId="61D1906A" w:rsidR="003601B0" w:rsidRPr="004F236F" w:rsidRDefault="002949C1" w:rsidP="00005958">
      <w:pPr>
        <w:pStyle w:val="ListParagraph"/>
        <w:numPr>
          <w:ilvl w:val="3"/>
          <w:numId w:val="10"/>
        </w:numPr>
        <w:tabs>
          <w:tab w:val="left" w:pos="1843"/>
        </w:tabs>
        <w:spacing w:after="0" w:line="240" w:lineRule="auto"/>
        <w:ind w:left="142" w:firstLine="709"/>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003601B0" w:rsidRPr="004F236F">
        <w:rPr>
          <w:rFonts w:ascii="Times New Roman" w:eastAsia="Times New Roman" w:hAnsi="Times New Roman" w:cs="Times New Roman"/>
          <w:sz w:val="24"/>
          <w:szCs w:val="24"/>
          <w:lang w:eastAsia="lt-LT"/>
        </w:rPr>
        <w:t xml:space="preserve"> ir kitus tvoros sprendinius, užtikrinančius nesankcionuoto pašalinių asmenų patekimo į teritoriją užkardymą (pvz. vamzd</w:t>
      </w:r>
      <w:r w:rsidR="003C7DC1" w:rsidRPr="004F236F">
        <w:rPr>
          <w:rFonts w:ascii="Times New Roman" w:eastAsia="Times New Roman" w:hAnsi="Times New Roman" w:cs="Times New Roman"/>
          <w:sz w:val="24"/>
          <w:szCs w:val="24"/>
          <w:lang w:eastAsia="lt-LT"/>
        </w:rPr>
        <w:t>žių, melioracijos griovių, angų</w:t>
      </w:r>
      <w:r w:rsidR="003601B0" w:rsidRPr="004F236F">
        <w:rPr>
          <w:rFonts w:ascii="Times New Roman" w:eastAsia="Times New Roman" w:hAnsi="Times New Roman" w:cs="Times New Roman"/>
          <w:sz w:val="24"/>
          <w:szCs w:val="24"/>
          <w:lang w:eastAsia="lt-LT"/>
        </w:rPr>
        <w:t>), vadovaujantis nuro</w:t>
      </w:r>
      <w:r w:rsidR="00936B5E" w:rsidRPr="004F236F">
        <w:rPr>
          <w:rFonts w:ascii="Times New Roman" w:eastAsia="Times New Roman" w:hAnsi="Times New Roman" w:cs="Times New Roman"/>
          <w:sz w:val="24"/>
          <w:szCs w:val="24"/>
          <w:lang w:eastAsia="lt-LT"/>
        </w:rPr>
        <w:t>dytomis rekomendacijomis</w:t>
      </w:r>
      <w:r w:rsidR="003601B0" w:rsidRPr="004F236F">
        <w:rPr>
          <w:rFonts w:ascii="Times New Roman" w:eastAsia="Times New Roman" w:hAnsi="Times New Roman" w:cs="Times New Roman"/>
          <w:sz w:val="24"/>
          <w:szCs w:val="24"/>
          <w:lang w:eastAsia="lt-LT"/>
        </w:rPr>
        <w:t>;</w:t>
      </w:r>
    </w:p>
    <w:p w14:paraId="0EE724FB" w14:textId="20295BE5" w:rsidR="003601B0" w:rsidRPr="004F236F" w:rsidRDefault="003601B0" w:rsidP="00005958">
      <w:pPr>
        <w:pStyle w:val="ListParagraph"/>
        <w:numPr>
          <w:ilvl w:val="3"/>
          <w:numId w:val="10"/>
        </w:numPr>
        <w:tabs>
          <w:tab w:val="left" w:pos="1843"/>
        </w:tabs>
        <w:spacing w:after="0" w:line="240" w:lineRule="auto"/>
        <w:ind w:left="142" w:firstLine="709"/>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rPr>
        <w:t xml:space="preserve">ant išorinės tvoros </w:t>
      </w:r>
      <w:r w:rsidR="002949C1" w:rsidRPr="004F236F">
        <w:rPr>
          <w:rFonts w:ascii="Times New Roman" w:eastAsia="Times New Roman" w:hAnsi="Times New Roman" w:cs="Times New Roman"/>
          <w:sz w:val="24"/>
          <w:szCs w:val="24"/>
        </w:rPr>
        <w:t>suprojektuoti</w:t>
      </w:r>
      <w:r w:rsidR="00033DAD" w:rsidRPr="004F236F">
        <w:rPr>
          <w:rFonts w:ascii="Times New Roman" w:eastAsia="Times New Roman" w:hAnsi="Times New Roman" w:cs="Times New Roman"/>
          <w:sz w:val="24"/>
          <w:szCs w:val="24"/>
        </w:rPr>
        <w:t xml:space="preserve"> ir įrengti</w:t>
      </w:r>
      <w:r w:rsidRPr="004F236F">
        <w:rPr>
          <w:rFonts w:ascii="Times New Roman" w:eastAsia="Times New Roman" w:hAnsi="Times New Roman" w:cs="Times New Roman"/>
          <w:sz w:val="24"/>
          <w:szCs w:val="24"/>
        </w:rPr>
        <w:t xml:space="preserve"> informacines lenteles (apie 300x210 mm dydžio) su įspėjanči</w:t>
      </w:r>
      <w:r w:rsidR="00234059" w:rsidRPr="004F236F">
        <w:rPr>
          <w:rFonts w:ascii="Times New Roman" w:eastAsia="Times New Roman" w:hAnsi="Times New Roman" w:cs="Times New Roman"/>
          <w:sz w:val="24"/>
          <w:szCs w:val="24"/>
        </w:rPr>
        <w:t>ais</w:t>
      </w:r>
      <w:r w:rsidRPr="004F236F">
        <w:rPr>
          <w:rFonts w:ascii="Times New Roman" w:eastAsia="Times New Roman" w:hAnsi="Times New Roman" w:cs="Times New Roman"/>
          <w:sz w:val="24"/>
          <w:szCs w:val="24"/>
        </w:rPr>
        <w:t>, draudžiamais užrašais ant išorinės tvoros pusės, ne rečiau kaip kas 70 m ir stendus prieš įvažiavim</w:t>
      </w:r>
      <w:r w:rsidR="001E716F" w:rsidRPr="004F236F">
        <w:rPr>
          <w:rFonts w:ascii="Times New Roman" w:eastAsia="Times New Roman" w:hAnsi="Times New Roman" w:cs="Times New Roman"/>
          <w:sz w:val="24"/>
          <w:szCs w:val="24"/>
        </w:rPr>
        <w:t>o</w:t>
      </w:r>
      <w:r w:rsidRPr="004F236F">
        <w:rPr>
          <w:rFonts w:ascii="Times New Roman" w:eastAsia="Times New Roman" w:hAnsi="Times New Roman" w:cs="Times New Roman"/>
          <w:sz w:val="24"/>
          <w:szCs w:val="24"/>
        </w:rPr>
        <w:t xml:space="preserve"> į </w:t>
      </w:r>
      <w:r w:rsidR="001E716F" w:rsidRPr="004F236F">
        <w:rPr>
          <w:rFonts w:ascii="Times New Roman" w:eastAsia="Times New Roman" w:hAnsi="Times New Roman" w:cs="Times New Roman"/>
          <w:sz w:val="24"/>
          <w:szCs w:val="24"/>
        </w:rPr>
        <w:t>teritoriją vartus</w:t>
      </w:r>
      <w:r w:rsidR="00234059" w:rsidRPr="004F236F">
        <w:rPr>
          <w:rFonts w:ascii="Times New Roman" w:eastAsia="Times New Roman" w:hAnsi="Times New Roman" w:cs="Times New Roman"/>
          <w:sz w:val="24"/>
          <w:szCs w:val="24"/>
        </w:rPr>
        <w:t xml:space="preserve"> lietuvių, anglų ir vokiečių kalbomis. Informacinių lentelių ir stendo sprendiniai tikslinami projektinių pasiūlymų rengimo metu</w:t>
      </w:r>
      <w:r w:rsidRPr="004F236F">
        <w:rPr>
          <w:rFonts w:ascii="Times New Roman" w:eastAsia="Times New Roman" w:hAnsi="Times New Roman" w:cs="Times New Roman"/>
          <w:sz w:val="24"/>
          <w:szCs w:val="24"/>
        </w:rPr>
        <w:t>;</w:t>
      </w:r>
    </w:p>
    <w:p w14:paraId="5FAA9CD1" w14:textId="77777777" w:rsidR="003601B0" w:rsidRPr="004F236F" w:rsidRDefault="003601B0" w:rsidP="00005958">
      <w:pPr>
        <w:pStyle w:val="ListParagraph"/>
        <w:tabs>
          <w:tab w:val="left" w:pos="1843"/>
        </w:tabs>
        <w:spacing w:after="0" w:line="240" w:lineRule="auto"/>
        <w:ind w:left="851" w:firstLine="851"/>
        <w:jc w:val="both"/>
        <w:rPr>
          <w:rFonts w:ascii="Times New Roman" w:eastAsia="Times New Roman" w:hAnsi="Times New Roman" w:cs="Times New Roman"/>
          <w:sz w:val="24"/>
          <w:szCs w:val="24"/>
          <w:lang w:eastAsia="lt-LT"/>
        </w:rPr>
      </w:pPr>
    </w:p>
    <w:p w14:paraId="69A2A016" w14:textId="3A0A3A22" w:rsidR="001B6D20" w:rsidRPr="004F236F" w:rsidRDefault="005814DE" w:rsidP="00005958">
      <w:pPr>
        <w:pStyle w:val="ListParagraph"/>
        <w:numPr>
          <w:ilvl w:val="2"/>
          <w:numId w:val="10"/>
        </w:numPr>
        <w:tabs>
          <w:tab w:val="left" w:pos="1560"/>
        </w:tabs>
        <w:spacing w:after="0" w:line="240" w:lineRule="auto"/>
        <w:ind w:left="0" w:firstLine="851"/>
        <w:rPr>
          <w:rFonts w:ascii="Times New Roman" w:eastAsia="Times New Roman" w:hAnsi="Times New Roman" w:cs="Times New Roman"/>
          <w:b/>
          <w:sz w:val="24"/>
          <w:szCs w:val="24"/>
          <w:u w:val="single"/>
          <w:lang w:eastAsia="lt-LT"/>
        </w:rPr>
      </w:pPr>
      <w:r w:rsidRPr="004F236F">
        <w:rPr>
          <w:rFonts w:ascii="Times New Roman" w:eastAsia="Times New Roman" w:hAnsi="Times New Roman" w:cs="Times New Roman"/>
          <w:b/>
          <w:sz w:val="24"/>
          <w:szCs w:val="24"/>
          <w:u w:val="single"/>
          <w:lang w:eastAsia="lt-LT"/>
        </w:rPr>
        <w:t>S</w:t>
      </w:r>
      <w:r w:rsidR="002949C1" w:rsidRPr="004F236F">
        <w:rPr>
          <w:rFonts w:ascii="Times New Roman" w:eastAsia="Times New Roman" w:hAnsi="Times New Roman" w:cs="Times New Roman"/>
          <w:b/>
          <w:sz w:val="24"/>
          <w:szCs w:val="24"/>
          <w:u w:val="single"/>
          <w:lang w:eastAsia="lt-LT"/>
        </w:rPr>
        <w:t>uprojektuoti</w:t>
      </w:r>
      <w:r w:rsidR="001B6D20" w:rsidRPr="004F236F">
        <w:rPr>
          <w:rFonts w:ascii="Times New Roman" w:eastAsia="Times New Roman" w:hAnsi="Times New Roman" w:cs="Times New Roman"/>
          <w:b/>
          <w:sz w:val="24"/>
          <w:szCs w:val="24"/>
          <w:u w:val="single"/>
          <w:lang w:eastAsia="lt-LT"/>
        </w:rPr>
        <w:t xml:space="preserve"> </w:t>
      </w:r>
      <w:r w:rsidR="00033DAD" w:rsidRPr="004F236F">
        <w:rPr>
          <w:rFonts w:ascii="Times New Roman" w:eastAsia="Times New Roman" w:hAnsi="Times New Roman" w:cs="Times New Roman"/>
          <w:b/>
          <w:sz w:val="24"/>
          <w:szCs w:val="24"/>
          <w:u w:val="single"/>
          <w:lang w:eastAsia="lt-LT"/>
        </w:rPr>
        <w:t>ir pastatyti</w:t>
      </w:r>
      <w:r w:rsidR="001B6D20" w:rsidRPr="004F236F">
        <w:rPr>
          <w:rFonts w:ascii="Times New Roman" w:eastAsia="Times New Roman" w:hAnsi="Times New Roman" w:cs="Times New Roman"/>
          <w:b/>
          <w:sz w:val="24"/>
          <w:szCs w:val="24"/>
          <w:u w:val="single"/>
          <w:lang w:eastAsia="lt-LT"/>
        </w:rPr>
        <w:t xml:space="preserve"> </w:t>
      </w:r>
      <w:r w:rsidR="00354BB9" w:rsidRPr="004F236F">
        <w:rPr>
          <w:rFonts w:ascii="Times New Roman" w:eastAsia="Times New Roman" w:hAnsi="Times New Roman" w:cs="Times New Roman"/>
          <w:b/>
          <w:sz w:val="24"/>
          <w:szCs w:val="24"/>
          <w:u w:val="single"/>
          <w:lang w:eastAsia="lt-LT"/>
        </w:rPr>
        <w:t>vid</w:t>
      </w:r>
      <w:r w:rsidR="001B6D20" w:rsidRPr="004F236F">
        <w:rPr>
          <w:rFonts w:ascii="Times New Roman" w:eastAsia="Times New Roman" w:hAnsi="Times New Roman" w:cs="Times New Roman"/>
          <w:b/>
          <w:sz w:val="24"/>
          <w:szCs w:val="24"/>
          <w:u w:val="single"/>
          <w:lang w:eastAsia="lt-LT"/>
        </w:rPr>
        <w:t>inės tvoros konstrukciją:</w:t>
      </w:r>
    </w:p>
    <w:p w14:paraId="7E18E25F" w14:textId="55FC09F5" w:rsidR="00354BB9" w:rsidRPr="004F236F" w:rsidRDefault="00354BB9"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vidinės tvoros bendras aukštis (virš projektinio žemės paviršiaus) – apie </w:t>
      </w:r>
      <w:r w:rsidR="005B02B2" w:rsidRPr="004F236F">
        <w:rPr>
          <w:rFonts w:ascii="Times New Roman" w:eastAsia="Times New Roman" w:hAnsi="Times New Roman" w:cs="Times New Roman"/>
          <w:sz w:val="24"/>
          <w:szCs w:val="24"/>
          <w:lang w:eastAsia="lt-LT"/>
        </w:rPr>
        <w:t>2150</w:t>
      </w:r>
      <w:r w:rsidRPr="004F236F">
        <w:rPr>
          <w:rFonts w:ascii="Times New Roman" w:eastAsia="Times New Roman" w:hAnsi="Times New Roman" w:cs="Times New Roman"/>
          <w:sz w:val="24"/>
          <w:szCs w:val="24"/>
          <w:lang w:eastAsia="lt-LT"/>
        </w:rPr>
        <w:t xml:space="preserve"> mm, tikslinamas projektini</w:t>
      </w:r>
      <w:r w:rsidR="00282093" w:rsidRPr="004F236F">
        <w:rPr>
          <w:rFonts w:ascii="Times New Roman" w:eastAsia="Times New Roman" w:hAnsi="Times New Roman" w:cs="Times New Roman"/>
          <w:sz w:val="24"/>
          <w:szCs w:val="24"/>
          <w:lang w:eastAsia="lt-LT"/>
        </w:rPr>
        <w:t>ų</w:t>
      </w:r>
      <w:r w:rsidRPr="004F236F">
        <w:rPr>
          <w:rFonts w:ascii="Times New Roman" w:eastAsia="Times New Roman" w:hAnsi="Times New Roman" w:cs="Times New Roman"/>
          <w:sz w:val="24"/>
          <w:szCs w:val="24"/>
          <w:lang w:eastAsia="lt-LT"/>
        </w:rPr>
        <w:t xml:space="preserve"> pasiūlymų metu;</w:t>
      </w:r>
    </w:p>
    <w:p w14:paraId="1BB15B83" w14:textId="73904920" w:rsidR="00354BB9" w:rsidRPr="004F236F" w:rsidRDefault="00354BB9"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tvoros stulpai turi būti iš plieninių, cinkuotų stačiakampių vamzdžių (60x60 mm, sienelės storis ne mažesnis kaip 3 mm), kurių aukštis ne mažesnis kaip 2</w:t>
      </w:r>
      <w:r w:rsidR="00C77747" w:rsidRPr="004F236F">
        <w:rPr>
          <w:rFonts w:ascii="Times New Roman" w:eastAsia="Times New Roman" w:hAnsi="Times New Roman" w:cs="Times New Roman"/>
          <w:sz w:val="24"/>
          <w:szCs w:val="24"/>
          <w:lang w:eastAsia="lt-LT"/>
        </w:rPr>
        <w:t>08</w:t>
      </w:r>
      <w:r w:rsidRPr="004F236F">
        <w:rPr>
          <w:rFonts w:ascii="Times New Roman" w:eastAsia="Times New Roman" w:hAnsi="Times New Roman" w:cs="Times New Roman"/>
          <w:sz w:val="24"/>
          <w:szCs w:val="24"/>
          <w:lang w:eastAsia="lt-LT"/>
        </w:rPr>
        <w:t xml:space="preserve">0 mm), kiekvieno viršuje </w:t>
      </w:r>
      <w:r w:rsidR="00DE4047" w:rsidRPr="004F236F">
        <w:rPr>
          <w:rFonts w:ascii="Times New Roman" w:eastAsia="Times New Roman" w:hAnsi="Times New Roman" w:cs="Times New Roman"/>
          <w:sz w:val="24"/>
          <w:szCs w:val="24"/>
          <w:lang w:eastAsia="lt-LT"/>
        </w:rPr>
        <w:t>4.2.3.9.</w:t>
      </w:r>
      <w:r w:rsidRPr="004F236F">
        <w:rPr>
          <w:rFonts w:ascii="Times New Roman" w:eastAsia="Times New Roman" w:hAnsi="Times New Roman" w:cs="Times New Roman"/>
          <w:sz w:val="24"/>
          <w:szCs w:val="24"/>
          <w:lang w:eastAsia="lt-LT"/>
        </w:rPr>
        <w:t xml:space="preserve"> p. nurodyta konstrukcija, Atstumas tarp stulpų centrų 2600 mm, šis atstumas tikslinamas projektinių pasiūlymų metu. Tvoros stulpai tvirtinami, įrengiant betoninį pamatą;</w:t>
      </w:r>
    </w:p>
    <w:p w14:paraId="7E1073F2" w14:textId="75351E48" w:rsidR="00354BB9" w:rsidRPr="004F236F" w:rsidRDefault="00354BB9"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pamatas (cilindro formos, gręžtinis arba surenkamas) ne mažesnis kaip Ø200 mm, gylis 1200 mm</w:t>
      </w:r>
      <w:r w:rsidR="00FB16ED" w:rsidRPr="004F236F">
        <w:rPr>
          <w:rFonts w:ascii="Times New Roman" w:eastAsia="Times New Roman" w:hAnsi="Times New Roman" w:cs="Times New Roman"/>
          <w:sz w:val="24"/>
          <w:szCs w:val="24"/>
          <w:lang w:eastAsia="lt-LT"/>
        </w:rPr>
        <w:t xml:space="preserve"> su apsauga nuo galimo prasikasimo</w:t>
      </w:r>
      <w:r w:rsidRPr="004F236F">
        <w:rPr>
          <w:rFonts w:ascii="Times New Roman" w:eastAsia="Times New Roman" w:hAnsi="Times New Roman" w:cs="Times New Roman"/>
          <w:sz w:val="24"/>
          <w:szCs w:val="24"/>
          <w:lang w:eastAsia="lt-LT"/>
        </w:rPr>
        <w:t xml:space="preserve">; </w:t>
      </w:r>
    </w:p>
    <w:p w14:paraId="583D166E" w14:textId="238C744E" w:rsidR="00354BB9" w:rsidRPr="004F236F" w:rsidRDefault="00354BB9"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eastAsia="Times New Roman" w:hAnsi="Times New Roman" w:cs="Times New Roman"/>
          <w:sz w:val="24"/>
          <w:szCs w:val="24"/>
          <w:lang w:eastAsia="lt-LT"/>
        </w:rPr>
        <w:t xml:space="preserve">tvoros užpildas </w:t>
      </w:r>
      <w:r w:rsidRPr="004F236F">
        <w:rPr>
          <w:rFonts w:ascii="Times New Roman" w:hAnsi="Times New Roman" w:cs="Times New Roman"/>
          <w:sz w:val="24"/>
          <w:szCs w:val="24"/>
        </w:rPr>
        <w:t>– tvoros 3D segmentai (kurių plotis 2500 mm, aukš</w:t>
      </w:r>
      <w:r w:rsidR="00282093" w:rsidRPr="004F236F">
        <w:rPr>
          <w:rFonts w:ascii="Times New Roman" w:hAnsi="Times New Roman" w:cs="Times New Roman"/>
          <w:sz w:val="24"/>
          <w:szCs w:val="24"/>
        </w:rPr>
        <w:t>tis ne mažiau kaip 1700 mm</w:t>
      </w:r>
      <w:r w:rsidRPr="004F236F">
        <w:rPr>
          <w:rFonts w:ascii="Times New Roman" w:hAnsi="Times New Roman" w:cs="Times New Roman"/>
          <w:sz w:val="24"/>
          <w:szCs w:val="24"/>
        </w:rPr>
        <w:t xml:space="preserve"> mm), segmentai pagaminti iš plieninės</w:t>
      </w:r>
      <w:r w:rsidR="00401960" w:rsidRPr="004F236F">
        <w:rPr>
          <w:rFonts w:ascii="Times New Roman" w:hAnsi="Times New Roman" w:cs="Times New Roman"/>
          <w:sz w:val="24"/>
          <w:szCs w:val="24"/>
        </w:rPr>
        <w:t>,</w:t>
      </w:r>
      <w:r w:rsidRPr="004F236F">
        <w:rPr>
          <w:rFonts w:ascii="Times New Roman" w:hAnsi="Times New Roman" w:cs="Times New Roman"/>
          <w:sz w:val="24"/>
          <w:szCs w:val="24"/>
        </w:rPr>
        <w:t xml:space="preserve"> cinkuotos, dažytos milteliniu būdu vielos</w:t>
      </w:r>
      <w:r w:rsidR="00401960" w:rsidRPr="004F236F">
        <w:rPr>
          <w:rFonts w:ascii="Times New Roman" w:hAnsi="Times New Roman" w:cs="Times New Roman"/>
          <w:sz w:val="24"/>
          <w:szCs w:val="24"/>
        </w:rPr>
        <w:t xml:space="preserve">, kurios skersmuo </w:t>
      </w:r>
      <w:r w:rsidR="00FD5EB2" w:rsidRPr="004F236F">
        <w:rPr>
          <w:rFonts w:ascii="Times New Roman" w:hAnsi="Times New Roman" w:cs="Times New Roman"/>
          <w:sz w:val="24"/>
          <w:szCs w:val="24"/>
        </w:rPr>
        <w:t>Ø5 mm (paklaida</w:t>
      </w:r>
      <w:r w:rsidR="00401960" w:rsidRPr="004F236F">
        <w:rPr>
          <w:rFonts w:ascii="Times New Roman" w:hAnsi="Times New Roman" w:cs="Times New Roman"/>
          <w:sz w:val="24"/>
          <w:szCs w:val="24"/>
        </w:rPr>
        <w:t xml:space="preserve"> </w:t>
      </w:r>
      <w:r w:rsidR="008B3BD0" w:rsidRPr="004F236F">
        <w:rPr>
          <w:rFonts w:ascii="Times New Roman" w:hAnsi="Times New Roman" w:cs="Times New Roman"/>
          <w:sz w:val="24"/>
          <w:szCs w:val="24"/>
        </w:rPr>
        <w:t>÷ 0,1 mm)</w:t>
      </w:r>
      <w:r w:rsidR="00B33D83" w:rsidRPr="004F236F">
        <w:rPr>
          <w:rFonts w:ascii="Times New Roman" w:hAnsi="Times New Roman" w:cs="Times New Roman"/>
          <w:sz w:val="24"/>
          <w:szCs w:val="24"/>
        </w:rPr>
        <w:t>. Tvora turi būti</w:t>
      </w:r>
      <w:r w:rsidRPr="004F236F">
        <w:rPr>
          <w:rFonts w:ascii="Times New Roman" w:hAnsi="Times New Roman" w:cs="Times New Roman"/>
          <w:sz w:val="24"/>
          <w:szCs w:val="24"/>
        </w:rPr>
        <w:t xml:space="preserve"> su sutvirtinimo briaunomis, </w:t>
      </w:r>
      <w:r w:rsidR="00B33D83" w:rsidRPr="004F236F">
        <w:rPr>
          <w:rFonts w:ascii="Times New Roman" w:hAnsi="Times New Roman" w:cs="Times New Roman"/>
          <w:sz w:val="24"/>
          <w:szCs w:val="24"/>
        </w:rPr>
        <w:t>kurių</w:t>
      </w:r>
      <w:r w:rsidRPr="004F236F">
        <w:rPr>
          <w:rFonts w:ascii="Times New Roman" w:hAnsi="Times New Roman" w:cs="Times New Roman"/>
          <w:sz w:val="24"/>
          <w:szCs w:val="24"/>
        </w:rPr>
        <w:t xml:space="preserve"> skaičius </w:t>
      </w:r>
      <w:r w:rsidRPr="004F236F">
        <w:rPr>
          <w:rFonts w:ascii="Times New Roman" w:eastAsia="Times New Roman" w:hAnsi="Times New Roman" w:cs="Times New Roman"/>
          <w:sz w:val="24"/>
          <w:szCs w:val="24"/>
        </w:rPr>
        <w:t>ne mažesnis kaip 4</w:t>
      </w:r>
      <w:r w:rsidRPr="004F236F">
        <w:rPr>
          <w:rFonts w:ascii="Times New Roman" w:hAnsi="Times New Roman" w:cs="Times New Roman"/>
          <w:sz w:val="24"/>
          <w:szCs w:val="24"/>
        </w:rPr>
        <w:t>. Tvoros akučių dydis ne didesnis kaip 200x50 mm;</w:t>
      </w:r>
    </w:p>
    <w:p w14:paraId="3A925C31" w14:textId="3210C11D" w:rsidR="00354BB9" w:rsidRPr="004F236F" w:rsidRDefault="00354BB9"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lastRenderedPageBreak/>
        <w:t xml:space="preserve">visi tvoros segmentai turi būti tvirtinami ne mažiau nei </w:t>
      </w:r>
      <w:r w:rsidR="0087622A" w:rsidRPr="004F236F">
        <w:rPr>
          <w:rFonts w:ascii="Times New Roman" w:hAnsi="Times New Roman" w:cs="Times New Roman"/>
          <w:sz w:val="24"/>
          <w:szCs w:val="24"/>
        </w:rPr>
        <w:t>4</w:t>
      </w:r>
      <w:r w:rsidRPr="004F236F">
        <w:rPr>
          <w:rFonts w:ascii="Times New Roman" w:hAnsi="Times New Roman" w:cs="Times New Roman"/>
          <w:sz w:val="24"/>
          <w:szCs w:val="24"/>
        </w:rPr>
        <w:t xml:space="preserve"> ta</w:t>
      </w:r>
      <w:r w:rsidR="00C77747" w:rsidRPr="004F236F">
        <w:rPr>
          <w:rFonts w:ascii="Times New Roman" w:hAnsi="Times New Roman" w:cs="Times New Roman"/>
          <w:sz w:val="24"/>
          <w:szCs w:val="24"/>
        </w:rPr>
        <w:t>škuose (prie kiekvieno stulpo).</w:t>
      </w:r>
      <w:r w:rsidRPr="004F236F">
        <w:rPr>
          <w:rFonts w:ascii="Times New Roman" w:hAnsi="Times New Roman" w:cs="Times New Roman"/>
          <w:sz w:val="24"/>
          <w:szCs w:val="24"/>
        </w:rPr>
        <w:t xml:space="preserve">Segmentai turi būti tvirtinami plieniniais dažytais apkaustais, juos tvirtinant su nutraukiamomis veržlėmis ne didesniu nei 500 mm atstumu. Tvirtinimo vietoje </w:t>
      </w:r>
      <w:proofErr w:type="spellStart"/>
      <w:r w:rsidRPr="004F236F">
        <w:rPr>
          <w:rFonts w:ascii="Times New Roman" w:hAnsi="Times New Roman" w:cs="Times New Roman"/>
          <w:sz w:val="24"/>
          <w:szCs w:val="24"/>
        </w:rPr>
        <w:t>apkaustas</w:t>
      </w:r>
      <w:proofErr w:type="spellEnd"/>
      <w:r w:rsidRPr="004F236F">
        <w:rPr>
          <w:rFonts w:ascii="Times New Roman" w:hAnsi="Times New Roman" w:cs="Times New Roman"/>
          <w:sz w:val="24"/>
          <w:szCs w:val="24"/>
        </w:rPr>
        <w:t xml:space="preserve"> turi  apkabinti ir užspausti vertikalią segmento vielą</w:t>
      </w:r>
      <w:r w:rsidR="008A7014" w:rsidRPr="004F236F">
        <w:rPr>
          <w:rFonts w:ascii="Times New Roman" w:hAnsi="Times New Roman" w:cs="Times New Roman"/>
          <w:sz w:val="24"/>
          <w:szCs w:val="24"/>
        </w:rPr>
        <w:t xml:space="preserve">. </w:t>
      </w:r>
      <w:r w:rsidR="008A7014" w:rsidRPr="004F236F">
        <w:rPr>
          <w:rFonts w:ascii="Times New Roman" w:eastAsia="Times New Roman" w:hAnsi="Times New Roman" w:cs="Times New Roman"/>
          <w:sz w:val="24"/>
          <w:szCs w:val="24"/>
          <w:lang w:eastAsia="lt-LT"/>
        </w:rPr>
        <w:t xml:space="preserve">Atstumas tarp stulpo ir </w:t>
      </w:r>
      <w:r w:rsidR="008A7014" w:rsidRPr="004F236F">
        <w:rPr>
          <w:rFonts w:ascii="Times New Roman" w:hAnsi="Times New Roman" w:cs="Times New Roman"/>
          <w:sz w:val="24"/>
          <w:szCs w:val="24"/>
        </w:rPr>
        <w:t>segmento vertikalaus krašto</w:t>
      </w:r>
      <w:r w:rsidR="008A7014" w:rsidRPr="004F236F">
        <w:rPr>
          <w:rFonts w:ascii="Times New Roman" w:eastAsia="Times New Roman" w:hAnsi="Times New Roman" w:cs="Times New Roman"/>
          <w:sz w:val="24"/>
          <w:szCs w:val="24"/>
          <w:lang w:eastAsia="lt-LT"/>
        </w:rPr>
        <w:t xml:space="preserve"> </w:t>
      </w:r>
      <w:r w:rsidR="008A7014" w:rsidRPr="004F236F">
        <w:rPr>
          <w:rFonts w:ascii="Times New Roman" w:hAnsi="Times New Roman" w:cs="Times New Roman"/>
          <w:sz w:val="24"/>
          <w:szCs w:val="24"/>
        </w:rPr>
        <w:t>ne didesnis nei 20 mm</w:t>
      </w:r>
      <w:r w:rsidRPr="004F236F">
        <w:rPr>
          <w:rFonts w:ascii="Times New Roman" w:hAnsi="Times New Roman" w:cs="Times New Roman"/>
          <w:sz w:val="24"/>
          <w:szCs w:val="24"/>
        </w:rPr>
        <w:t>;</w:t>
      </w:r>
    </w:p>
    <w:p w14:paraId="1BE7A2AA" w14:textId="6086E2F3" w:rsidR="00354BB9" w:rsidRPr="004F236F" w:rsidRDefault="00354BB9" w:rsidP="00005958">
      <w:pPr>
        <w:numPr>
          <w:ilvl w:val="3"/>
          <w:numId w:val="10"/>
        </w:numPr>
        <w:tabs>
          <w:tab w:val="left" w:pos="1701"/>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 xml:space="preserve">visos tvirtinimo detalės </w:t>
      </w:r>
      <w:r w:rsidR="00B33D83" w:rsidRPr="004F236F">
        <w:rPr>
          <w:rFonts w:ascii="Times New Roman" w:hAnsi="Times New Roman" w:cs="Times New Roman"/>
          <w:sz w:val="24"/>
          <w:szCs w:val="24"/>
        </w:rPr>
        <w:t>pritaikytos apsisaugoti</w:t>
      </w:r>
      <w:r w:rsidRPr="004F236F">
        <w:rPr>
          <w:rFonts w:ascii="Times New Roman" w:hAnsi="Times New Roman" w:cs="Times New Roman"/>
          <w:sz w:val="24"/>
          <w:szCs w:val="24"/>
        </w:rPr>
        <w:t xml:space="preserve"> nuo nesankcionuoto įsilaužimo iš perimetro išorės. </w:t>
      </w:r>
      <w:r w:rsidR="00843F5C" w:rsidRPr="004F236F">
        <w:rPr>
          <w:rFonts w:ascii="Times New Roman" w:hAnsi="Times New Roman" w:cs="Times New Roman"/>
          <w:sz w:val="24"/>
          <w:szCs w:val="24"/>
        </w:rPr>
        <w:t>Segmentas</w:t>
      </w:r>
      <w:r w:rsidRPr="004F236F">
        <w:rPr>
          <w:rFonts w:ascii="Times New Roman" w:hAnsi="Times New Roman" w:cs="Times New Roman"/>
          <w:sz w:val="24"/>
          <w:szCs w:val="24"/>
        </w:rPr>
        <w:t xml:space="preserve"> pritvirtintas taip, kad jo nebūtų galima išmontuoti standartiniais raktais atsukant varžtus ar kitaip nuimant tvirtinimo detales;</w:t>
      </w:r>
    </w:p>
    <w:p w14:paraId="353E01B8" w14:textId="77777777" w:rsidR="00384F55" w:rsidRPr="004F236F" w:rsidRDefault="00384F55" w:rsidP="00C77EEA">
      <w:pPr>
        <w:pStyle w:val="ListParagraph"/>
        <w:numPr>
          <w:ilvl w:val="3"/>
          <w:numId w:val="10"/>
        </w:numPr>
        <w:tabs>
          <w:tab w:val="left" w:pos="1701"/>
        </w:tabs>
        <w:ind w:left="0" w:firstLine="851"/>
        <w:rPr>
          <w:rFonts w:ascii="Times New Roman" w:hAnsi="Times New Roman" w:cs="Times New Roman"/>
          <w:sz w:val="24"/>
          <w:szCs w:val="24"/>
        </w:rPr>
      </w:pPr>
      <w:r w:rsidRPr="004F236F">
        <w:rPr>
          <w:rFonts w:ascii="Times New Roman" w:hAnsi="Times New Roman" w:cs="Times New Roman"/>
          <w:sz w:val="24"/>
          <w:szCs w:val="24"/>
        </w:rPr>
        <w:t>tvoros segmento apačioje turi būti įrengtos priemonės apsaugančios nuo prasikasimo, įgilintos ne mažiau kaip 400 mm;</w:t>
      </w:r>
    </w:p>
    <w:p w14:paraId="0121526A" w14:textId="6C555EE9" w:rsidR="00B42996" w:rsidRPr="004F236F" w:rsidRDefault="00354BB9" w:rsidP="00005958">
      <w:pPr>
        <w:pStyle w:val="ListParagraph"/>
        <w:numPr>
          <w:ilvl w:val="3"/>
          <w:numId w:val="10"/>
        </w:numPr>
        <w:tabs>
          <w:tab w:val="left" w:pos="1701"/>
        </w:tabs>
        <w:spacing w:after="0" w:line="240" w:lineRule="auto"/>
        <w:ind w:left="142" w:firstLine="709"/>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rPr>
        <w:t>kiekvienas tvoros segmentas turi būti tvirtinamas tik prie šalia montuojamų tvoros stulpų (segmentų jungimas-tvirtinimas tarpusavyje draudžiamas);</w:t>
      </w:r>
    </w:p>
    <w:p w14:paraId="1B4F040D" w14:textId="12F20925" w:rsidR="000E585D" w:rsidRPr="004F236F" w:rsidRDefault="002949C1" w:rsidP="00005958">
      <w:pPr>
        <w:pStyle w:val="ListParagraph"/>
        <w:numPr>
          <w:ilvl w:val="3"/>
          <w:numId w:val="10"/>
        </w:numPr>
        <w:tabs>
          <w:tab w:val="left" w:pos="1701"/>
        </w:tabs>
        <w:spacing w:after="0" w:line="240" w:lineRule="auto"/>
        <w:ind w:left="142" w:firstLine="709"/>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000E585D" w:rsidRPr="004F236F">
        <w:rPr>
          <w:rFonts w:ascii="Times New Roman" w:eastAsia="Times New Roman" w:hAnsi="Times New Roman" w:cs="Times New Roman"/>
          <w:sz w:val="24"/>
          <w:szCs w:val="24"/>
          <w:lang w:eastAsia="lt-LT"/>
        </w:rPr>
        <w:t xml:space="preserve"> </w:t>
      </w:r>
      <w:r w:rsidR="003768BA" w:rsidRPr="004F236F">
        <w:rPr>
          <w:rFonts w:ascii="Times New Roman" w:eastAsia="Times New Roman" w:hAnsi="Times New Roman" w:cs="Times New Roman"/>
          <w:sz w:val="24"/>
          <w:szCs w:val="24"/>
          <w:lang w:eastAsia="lt-LT"/>
        </w:rPr>
        <w:t>4</w:t>
      </w:r>
      <w:r w:rsidR="000E585D" w:rsidRPr="004F236F">
        <w:rPr>
          <w:rFonts w:ascii="Times New Roman" w:eastAsia="Times New Roman" w:hAnsi="Times New Roman" w:cs="Times New Roman"/>
          <w:sz w:val="24"/>
          <w:szCs w:val="24"/>
          <w:lang w:eastAsia="lt-LT"/>
        </w:rPr>
        <w:t>.2.3.</w:t>
      </w:r>
      <w:r w:rsidR="00036D41" w:rsidRPr="004F236F">
        <w:rPr>
          <w:rFonts w:ascii="Times New Roman" w:eastAsia="Times New Roman" w:hAnsi="Times New Roman" w:cs="Times New Roman"/>
          <w:sz w:val="24"/>
          <w:szCs w:val="24"/>
          <w:lang w:eastAsia="lt-LT"/>
        </w:rPr>
        <w:t>9.</w:t>
      </w:r>
      <w:r w:rsidR="000E585D" w:rsidRPr="004F236F">
        <w:rPr>
          <w:rFonts w:ascii="Times New Roman" w:eastAsia="Times New Roman" w:hAnsi="Times New Roman" w:cs="Times New Roman"/>
          <w:sz w:val="24"/>
          <w:szCs w:val="24"/>
          <w:lang w:eastAsia="lt-LT"/>
        </w:rPr>
        <w:t xml:space="preserve"> p. nurodytą konstrukciją su spiralinės vielos „CONCERTINA“ ritėmis (visi sprendiniai analogiški</w:t>
      </w:r>
      <w:r w:rsidR="00DD5EB4" w:rsidRPr="004F236F">
        <w:rPr>
          <w:rFonts w:ascii="Times New Roman" w:eastAsia="Times New Roman" w:hAnsi="Times New Roman" w:cs="Times New Roman"/>
          <w:sz w:val="24"/>
          <w:szCs w:val="24"/>
          <w:lang w:eastAsia="lt-LT"/>
        </w:rPr>
        <w:t xml:space="preserve"> </w:t>
      </w:r>
      <w:r w:rsidR="003768BA" w:rsidRPr="004F236F">
        <w:rPr>
          <w:rFonts w:ascii="Times New Roman" w:eastAsia="Times New Roman" w:hAnsi="Times New Roman" w:cs="Times New Roman"/>
          <w:sz w:val="24"/>
          <w:szCs w:val="24"/>
          <w:lang w:eastAsia="lt-LT"/>
        </w:rPr>
        <w:t>4</w:t>
      </w:r>
      <w:r w:rsidR="00DD5EB4" w:rsidRPr="004F236F">
        <w:rPr>
          <w:rFonts w:ascii="Times New Roman" w:eastAsia="Times New Roman" w:hAnsi="Times New Roman" w:cs="Times New Roman"/>
          <w:sz w:val="24"/>
          <w:szCs w:val="24"/>
          <w:lang w:eastAsia="lt-LT"/>
        </w:rPr>
        <w:t>.2.3.</w:t>
      </w:r>
      <w:r w:rsidR="00036D41" w:rsidRPr="004F236F">
        <w:rPr>
          <w:rFonts w:ascii="Times New Roman" w:eastAsia="Times New Roman" w:hAnsi="Times New Roman" w:cs="Times New Roman"/>
          <w:sz w:val="24"/>
          <w:szCs w:val="24"/>
          <w:lang w:eastAsia="lt-LT"/>
        </w:rPr>
        <w:t>9.</w:t>
      </w:r>
      <w:r w:rsidR="00DD5EB4" w:rsidRPr="004F236F">
        <w:rPr>
          <w:rFonts w:ascii="Times New Roman" w:eastAsia="Times New Roman" w:hAnsi="Times New Roman" w:cs="Times New Roman"/>
          <w:sz w:val="24"/>
          <w:szCs w:val="24"/>
          <w:lang w:eastAsia="lt-LT"/>
        </w:rPr>
        <w:t xml:space="preserve"> p.</w:t>
      </w:r>
      <w:r w:rsidR="000E585D" w:rsidRPr="004F236F">
        <w:rPr>
          <w:rFonts w:ascii="Times New Roman" w:eastAsia="Times New Roman" w:hAnsi="Times New Roman" w:cs="Times New Roman"/>
          <w:sz w:val="24"/>
          <w:szCs w:val="24"/>
          <w:lang w:eastAsia="lt-LT"/>
        </w:rPr>
        <w:t>);</w:t>
      </w:r>
    </w:p>
    <w:p w14:paraId="3534CF09" w14:textId="297AC5E0" w:rsidR="006F6FEF" w:rsidRPr="004F236F" w:rsidRDefault="002949C1" w:rsidP="00005958">
      <w:pPr>
        <w:pStyle w:val="ListParagraph"/>
        <w:numPr>
          <w:ilvl w:val="3"/>
          <w:numId w:val="10"/>
        </w:numPr>
        <w:tabs>
          <w:tab w:val="left" w:pos="1701"/>
        </w:tabs>
        <w:spacing w:after="0" w:line="240" w:lineRule="auto"/>
        <w:ind w:left="142" w:firstLine="709"/>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00DD5EB4" w:rsidRPr="004F236F">
        <w:rPr>
          <w:rFonts w:ascii="Times New Roman" w:eastAsia="Times New Roman" w:hAnsi="Times New Roman" w:cs="Times New Roman"/>
          <w:sz w:val="24"/>
          <w:szCs w:val="24"/>
          <w:lang w:eastAsia="lt-LT"/>
        </w:rPr>
        <w:t xml:space="preserve">  </w:t>
      </w:r>
      <w:r w:rsidR="001D6EE4" w:rsidRPr="004F236F">
        <w:rPr>
          <w:rFonts w:ascii="Times New Roman" w:eastAsia="Times New Roman" w:hAnsi="Times New Roman" w:cs="Times New Roman"/>
          <w:sz w:val="24"/>
          <w:szCs w:val="24"/>
          <w:lang w:eastAsia="lt-LT"/>
        </w:rPr>
        <w:t xml:space="preserve">rakinamus </w:t>
      </w:r>
      <w:r w:rsidR="00DD5EB4" w:rsidRPr="004F236F">
        <w:rPr>
          <w:rFonts w:ascii="Times New Roman" w:eastAsia="Times New Roman" w:hAnsi="Times New Roman" w:cs="Times New Roman"/>
          <w:sz w:val="24"/>
          <w:szCs w:val="24"/>
          <w:lang w:eastAsia="lt-LT"/>
        </w:rPr>
        <w:t xml:space="preserve">vartelius </w:t>
      </w:r>
      <w:r w:rsidR="00F3054E" w:rsidRPr="004F236F">
        <w:rPr>
          <w:rFonts w:ascii="Times New Roman" w:eastAsia="Times New Roman" w:hAnsi="Times New Roman" w:cs="Times New Roman"/>
          <w:sz w:val="24"/>
          <w:szCs w:val="24"/>
          <w:lang w:eastAsia="lt-LT"/>
        </w:rPr>
        <w:t xml:space="preserve">(1100 mm pločio) </w:t>
      </w:r>
      <w:r w:rsidR="00DB3EC9" w:rsidRPr="004F236F">
        <w:rPr>
          <w:rFonts w:ascii="Times New Roman" w:hAnsi="Times New Roman" w:cs="Times New Roman"/>
          <w:sz w:val="24"/>
          <w:szCs w:val="24"/>
        </w:rPr>
        <w:t>– ne mažiau 10 vnt.</w:t>
      </w:r>
      <w:r w:rsidR="00DD5EB4" w:rsidRPr="004F236F">
        <w:rPr>
          <w:rFonts w:ascii="Times New Roman" w:eastAsia="Times New Roman" w:hAnsi="Times New Roman" w:cs="Times New Roman"/>
          <w:sz w:val="24"/>
          <w:szCs w:val="24"/>
          <w:lang w:eastAsia="lt-LT"/>
        </w:rPr>
        <w:t xml:space="preserve"> iš vidinės tvoros pusės į sterilią zoną (vidutiniškai kas </w:t>
      </w:r>
      <w:r w:rsidR="00790D10" w:rsidRPr="004F236F">
        <w:rPr>
          <w:rFonts w:ascii="Times New Roman" w:eastAsia="Times New Roman" w:hAnsi="Times New Roman" w:cs="Times New Roman"/>
          <w:sz w:val="24"/>
          <w:szCs w:val="24"/>
          <w:lang w:eastAsia="lt-LT"/>
        </w:rPr>
        <w:t>19</w:t>
      </w:r>
      <w:r w:rsidR="00DD5EB4" w:rsidRPr="004F236F">
        <w:rPr>
          <w:rFonts w:ascii="Times New Roman" w:eastAsia="Times New Roman" w:hAnsi="Times New Roman" w:cs="Times New Roman"/>
          <w:sz w:val="24"/>
          <w:szCs w:val="24"/>
          <w:lang w:eastAsia="lt-LT"/>
        </w:rPr>
        <w:t>0 m) sistemų aptarnavimui</w:t>
      </w:r>
      <w:r w:rsidR="006F6FEF" w:rsidRPr="004F236F">
        <w:rPr>
          <w:rFonts w:ascii="Times New Roman" w:eastAsia="Times New Roman" w:hAnsi="Times New Roman" w:cs="Times New Roman"/>
          <w:sz w:val="24"/>
          <w:szCs w:val="24"/>
          <w:lang w:eastAsia="lt-LT"/>
        </w:rPr>
        <w:t xml:space="preserve">. </w:t>
      </w:r>
      <w:r w:rsidR="006F6FEF" w:rsidRPr="004F236F">
        <w:rPr>
          <w:rFonts w:ascii="Times New Roman" w:hAnsi="Times New Roman" w:cs="Times New Roman"/>
          <w:sz w:val="24"/>
          <w:szCs w:val="24"/>
        </w:rPr>
        <w:t xml:space="preserve">Varteliai įmontuojami į </w:t>
      </w:r>
      <w:r w:rsidR="00885B96" w:rsidRPr="004F236F">
        <w:rPr>
          <w:rFonts w:ascii="Times New Roman" w:hAnsi="Times New Roman" w:cs="Times New Roman"/>
          <w:sz w:val="24"/>
          <w:szCs w:val="24"/>
        </w:rPr>
        <w:t>metalinę staktą</w:t>
      </w:r>
      <w:r w:rsidR="0083287F" w:rsidRPr="004F236F">
        <w:rPr>
          <w:rFonts w:ascii="Times New Roman" w:hAnsi="Times New Roman" w:cs="Times New Roman"/>
          <w:sz w:val="24"/>
          <w:szCs w:val="24"/>
        </w:rPr>
        <w:t xml:space="preserve"> (60x60x3 mm),</w:t>
      </w:r>
      <w:r w:rsidR="00885B96" w:rsidRPr="004F236F">
        <w:rPr>
          <w:rFonts w:ascii="Times New Roman" w:hAnsi="Times New Roman" w:cs="Times New Roman"/>
          <w:sz w:val="24"/>
          <w:szCs w:val="24"/>
        </w:rPr>
        <w:t xml:space="preserve"> </w:t>
      </w:r>
      <w:r w:rsidR="006F6FEF" w:rsidRPr="004F236F">
        <w:rPr>
          <w:rFonts w:ascii="Times New Roman" w:hAnsi="Times New Roman" w:cs="Times New Roman"/>
          <w:sz w:val="24"/>
          <w:szCs w:val="24"/>
        </w:rPr>
        <w:t>žemiau konstrukcijos su spiraline rite</w:t>
      </w:r>
      <w:r w:rsidR="0083287F" w:rsidRPr="004F236F">
        <w:rPr>
          <w:rFonts w:ascii="Times New Roman" w:hAnsi="Times New Roman" w:cs="Times New Roman"/>
          <w:sz w:val="24"/>
          <w:szCs w:val="24"/>
        </w:rPr>
        <w:t xml:space="preserve"> (žr.</w:t>
      </w:r>
      <w:r w:rsidR="003768BA" w:rsidRPr="004F236F">
        <w:rPr>
          <w:rFonts w:ascii="Times New Roman" w:eastAsia="Times New Roman" w:hAnsi="Times New Roman" w:cs="Times New Roman"/>
          <w:sz w:val="24"/>
          <w:szCs w:val="24"/>
          <w:lang w:eastAsia="lt-LT"/>
        </w:rPr>
        <w:t>4</w:t>
      </w:r>
      <w:r w:rsidR="0083287F" w:rsidRPr="004F236F">
        <w:rPr>
          <w:rFonts w:ascii="Times New Roman" w:eastAsia="Times New Roman" w:hAnsi="Times New Roman" w:cs="Times New Roman"/>
          <w:sz w:val="24"/>
          <w:szCs w:val="24"/>
          <w:lang w:eastAsia="lt-LT"/>
        </w:rPr>
        <w:t>.2.3.</w:t>
      </w:r>
      <w:r w:rsidR="00E123CB" w:rsidRPr="004F236F">
        <w:rPr>
          <w:rFonts w:ascii="Times New Roman" w:eastAsia="Times New Roman" w:hAnsi="Times New Roman" w:cs="Times New Roman"/>
          <w:sz w:val="24"/>
          <w:szCs w:val="24"/>
          <w:lang w:eastAsia="lt-LT"/>
        </w:rPr>
        <w:t>9.</w:t>
      </w:r>
      <w:r w:rsidR="0083287F" w:rsidRPr="004F236F">
        <w:rPr>
          <w:rFonts w:ascii="Times New Roman" w:eastAsia="Times New Roman" w:hAnsi="Times New Roman" w:cs="Times New Roman"/>
          <w:sz w:val="24"/>
          <w:szCs w:val="24"/>
          <w:lang w:eastAsia="lt-LT"/>
        </w:rPr>
        <w:t xml:space="preserve"> p.),</w:t>
      </w:r>
      <w:r w:rsidR="001D6EE4" w:rsidRPr="004F236F">
        <w:rPr>
          <w:rFonts w:ascii="Times New Roman" w:eastAsia="Times New Roman" w:hAnsi="Times New Roman" w:cs="Times New Roman"/>
          <w:sz w:val="24"/>
          <w:szCs w:val="24"/>
          <w:lang w:eastAsia="lt-LT"/>
        </w:rPr>
        <w:t xml:space="preserve">. Stakta formuojama ir tvirtinama  iš stulpų (žr. </w:t>
      </w:r>
      <w:r w:rsidR="003768BA" w:rsidRPr="004F236F">
        <w:rPr>
          <w:rFonts w:ascii="Times New Roman" w:eastAsia="Times New Roman" w:hAnsi="Times New Roman" w:cs="Times New Roman"/>
          <w:sz w:val="24"/>
          <w:szCs w:val="24"/>
          <w:lang w:eastAsia="lt-LT"/>
        </w:rPr>
        <w:t>4</w:t>
      </w:r>
      <w:r w:rsidR="001D6EE4" w:rsidRPr="004F236F">
        <w:rPr>
          <w:rFonts w:ascii="Times New Roman" w:eastAsia="Times New Roman" w:hAnsi="Times New Roman" w:cs="Times New Roman"/>
          <w:sz w:val="24"/>
          <w:szCs w:val="24"/>
          <w:lang w:eastAsia="lt-LT"/>
        </w:rPr>
        <w:t xml:space="preserve">.2.4.2 p.) su analogišku skersiniu varčios viršuje. Vartelių varčia  iš (60x40x3 mm) metalinių cinkuotų </w:t>
      </w:r>
      <w:r w:rsidR="00790D10" w:rsidRPr="004F236F">
        <w:rPr>
          <w:rFonts w:ascii="Times New Roman" w:eastAsia="Times New Roman" w:hAnsi="Times New Roman" w:cs="Times New Roman"/>
          <w:sz w:val="24"/>
          <w:szCs w:val="24"/>
          <w:lang w:eastAsia="lt-LT"/>
        </w:rPr>
        <w:t xml:space="preserve"> </w:t>
      </w:r>
      <w:r w:rsidR="001D6EE4" w:rsidRPr="004F236F">
        <w:rPr>
          <w:rFonts w:ascii="Times New Roman" w:eastAsia="Times New Roman" w:hAnsi="Times New Roman" w:cs="Times New Roman"/>
          <w:sz w:val="24"/>
          <w:szCs w:val="24"/>
          <w:lang w:eastAsia="lt-LT"/>
        </w:rPr>
        <w:t xml:space="preserve">vamzdžių su vielos segmento </w:t>
      </w:r>
      <w:r w:rsidR="00790D10" w:rsidRPr="004F236F">
        <w:rPr>
          <w:rFonts w:ascii="Times New Roman" w:eastAsia="Times New Roman" w:hAnsi="Times New Roman" w:cs="Times New Roman"/>
          <w:sz w:val="24"/>
          <w:szCs w:val="24"/>
          <w:lang w:eastAsia="lt-LT"/>
        </w:rPr>
        <w:t xml:space="preserve"> </w:t>
      </w:r>
      <w:r w:rsidR="001D6EE4" w:rsidRPr="004F236F">
        <w:rPr>
          <w:rFonts w:ascii="Times New Roman" w:eastAsia="Times New Roman" w:hAnsi="Times New Roman" w:cs="Times New Roman"/>
          <w:sz w:val="24"/>
          <w:szCs w:val="24"/>
          <w:lang w:eastAsia="lt-LT"/>
        </w:rPr>
        <w:t>užpildu</w:t>
      </w:r>
      <w:r w:rsidR="00790D10" w:rsidRPr="004F236F">
        <w:rPr>
          <w:rFonts w:ascii="Times New Roman" w:eastAsia="Times New Roman" w:hAnsi="Times New Roman" w:cs="Times New Roman"/>
          <w:sz w:val="24"/>
          <w:szCs w:val="24"/>
          <w:lang w:eastAsia="lt-LT"/>
        </w:rPr>
        <w:t xml:space="preserve"> (žr. </w:t>
      </w:r>
      <w:r w:rsidR="003768BA" w:rsidRPr="004F236F">
        <w:rPr>
          <w:rFonts w:ascii="Times New Roman" w:eastAsia="Times New Roman" w:hAnsi="Times New Roman" w:cs="Times New Roman"/>
          <w:sz w:val="24"/>
          <w:szCs w:val="24"/>
          <w:lang w:eastAsia="lt-LT"/>
        </w:rPr>
        <w:t>4</w:t>
      </w:r>
      <w:r w:rsidR="00790D10" w:rsidRPr="004F236F">
        <w:rPr>
          <w:rFonts w:ascii="Times New Roman" w:eastAsia="Times New Roman" w:hAnsi="Times New Roman" w:cs="Times New Roman"/>
          <w:sz w:val="24"/>
          <w:szCs w:val="24"/>
          <w:lang w:eastAsia="lt-LT"/>
        </w:rPr>
        <w:t>.2.4.4 p.)</w:t>
      </w:r>
      <w:r w:rsidR="001D6EE4" w:rsidRPr="004F236F">
        <w:rPr>
          <w:rFonts w:ascii="Times New Roman" w:eastAsia="Times New Roman" w:hAnsi="Times New Roman" w:cs="Times New Roman"/>
          <w:sz w:val="24"/>
          <w:szCs w:val="24"/>
          <w:lang w:eastAsia="lt-LT"/>
        </w:rPr>
        <w:t xml:space="preserve">,  </w:t>
      </w:r>
      <w:r w:rsidR="00885B96" w:rsidRPr="004F236F">
        <w:rPr>
          <w:rFonts w:ascii="Times New Roman" w:hAnsi="Times New Roman" w:cs="Times New Roman"/>
          <w:sz w:val="24"/>
          <w:szCs w:val="24"/>
        </w:rPr>
        <w:t>vartelių aukštis</w:t>
      </w:r>
      <w:r w:rsidR="00790D10" w:rsidRPr="004F236F">
        <w:rPr>
          <w:rFonts w:ascii="Times New Roman" w:hAnsi="Times New Roman" w:cs="Times New Roman"/>
          <w:sz w:val="24"/>
          <w:szCs w:val="24"/>
        </w:rPr>
        <w:t xml:space="preserve"> nuo </w:t>
      </w:r>
      <w:r w:rsidR="00694081" w:rsidRPr="004F236F">
        <w:rPr>
          <w:rFonts w:ascii="Times New Roman" w:hAnsi="Times New Roman" w:cs="Times New Roman"/>
          <w:sz w:val="24"/>
          <w:szCs w:val="24"/>
        </w:rPr>
        <w:t xml:space="preserve">projektinio </w:t>
      </w:r>
      <w:r w:rsidR="001D6EE4" w:rsidRPr="004F236F">
        <w:rPr>
          <w:rFonts w:ascii="Times New Roman" w:hAnsi="Times New Roman" w:cs="Times New Roman"/>
          <w:sz w:val="24"/>
          <w:szCs w:val="24"/>
        </w:rPr>
        <w:t xml:space="preserve">žemės paviršiaus </w:t>
      </w:r>
      <w:r w:rsidR="00885B96" w:rsidRPr="004F236F">
        <w:rPr>
          <w:rFonts w:ascii="Times New Roman" w:hAnsi="Times New Roman" w:cs="Times New Roman"/>
          <w:sz w:val="24"/>
          <w:szCs w:val="24"/>
        </w:rPr>
        <w:t>apie 1900 mm</w:t>
      </w:r>
      <w:r w:rsidR="009B0962" w:rsidRPr="004F236F">
        <w:rPr>
          <w:rFonts w:ascii="Times New Roman" w:hAnsi="Times New Roman" w:cs="Times New Roman"/>
          <w:sz w:val="24"/>
          <w:szCs w:val="24"/>
        </w:rPr>
        <w:t>,</w:t>
      </w:r>
      <w:r w:rsidR="00885B96" w:rsidRPr="004F236F">
        <w:rPr>
          <w:rFonts w:ascii="Times New Roman" w:hAnsi="Times New Roman" w:cs="Times New Roman"/>
          <w:sz w:val="24"/>
          <w:szCs w:val="24"/>
        </w:rPr>
        <w:t xml:space="preserve"> </w:t>
      </w:r>
      <w:r w:rsidR="00790D10" w:rsidRPr="004F236F">
        <w:rPr>
          <w:rFonts w:ascii="Times New Roman" w:hAnsi="Times New Roman" w:cs="Times New Roman"/>
          <w:sz w:val="24"/>
          <w:szCs w:val="24"/>
        </w:rPr>
        <w:t xml:space="preserve">aukštis </w:t>
      </w:r>
      <w:r w:rsidR="00885B96" w:rsidRPr="004F236F">
        <w:rPr>
          <w:rFonts w:ascii="Times New Roman" w:hAnsi="Times New Roman" w:cs="Times New Roman"/>
          <w:sz w:val="24"/>
          <w:szCs w:val="24"/>
        </w:rPr>
        <w:t>tikslinamas projektinių pasiūlymų metu</w:t>
      </w:r>
      <w:r w:rsidR="0083287F" w:rsidRPr="004F236F">
        <w:rPr>
          <w:rFonts w:ascii="Times New Roman" w:hAnsi="Times New Roman" w:cs="Times New Roman"/>
          <w:sz w:val="24"/>
          <w:szCs w:val="24"/>
        </w:rPr>
        <w:t>.</w:t>
      </w:r>
      <w:r w:rsidR="00790D10" w:rsidRPr="004F236F">
        <w:rPr>
          <w:rFonts w:ascii="Times New Roman" w:eastAsia="Times New Roman" w:hAnsi="Times New Roman" w:cs="Times New Roman"/>
          <w:sz w:val="24"/>
          <w:szCs w:val="24"/>
          <w:lang w:eastAsia="lt-LT"/>
        </w:rPr>
        <w:t xml:space="preserve"> Varteliai </w:t>
      </w:r>
      <w:r w:rsidR="00790D10" w:rsidRPr="004F236F">
        <w:rPr>
          <w:rFonts w:ascii="Times New Roman" w:hAnsi="Times New Roman" w:cs="Times New Roman"/>
          <w:sz w:val="24"/>
          <w:szCs w:val="24"/>
        </w:rPr>
        <w:t xml:space="preserve"> rakinami pakabinama spyna </w:t>
      </w:r>
      <w:r w:rsidR="00790D10" w:rsidRPr="004F236F">
        <w:rPr>
          <w:rFonts w:ascii="Times New Roman" w:eastAsia="Times New Roman" w:hAnsi="Times New Roman" w:cs="Times New Roman"/>
          <w:sz w:val="24"/>
          <w:szCs w:val="24"/>
          <w:lang w:eastAsia="lt-LT"/>
        </w:rPr>
        <w:t>ir fiksuojami mechanine sklende</w:t>
      </w:r>
      <w:r w:rsidR="00FC263A" w:rsidRPr="004F236F">
        <w:rPr>
          <w:rFonts w:ascii="Times New Roman" w:eastAsia="Times New Roman" w:hAnsi="Times New Roman" w:cs="Times New Roman"/>
          <w:sz w:val="24"/>
          <w:szCs w:val="24"/>
          <w:lang w:eastAsia="lt-LT"/>
        </w:rPr>
        <w:t>;</w:t>
      </w:r>
    </w:p>
    <w:p w14:paraId="499B42B9" w14:textId="77777777" w:rsidR="00912295" w:rsidRPr="004F236F" w:rsidRDefault="00912295" w:rsidP="00005958">
      <w:pPr>
        <w:tabs>
          <w:tab w:val="left" w:pos="1560"/>
        </w:tabs>
        <w:spacing w:after="0" w:line="240" w:lineRule="auto"/>
        <w:ind w:left="851" w:firstLine="851"/>
        <w:jc w:val="both"/>
        <w:rPr>
          <w:rFonts w:ascii="Times New Roman" w:eastAsia="Times New Roman" w:hAnsi="Times New Roman" w:cs="Times New Roman"/>
          <w:sz w:val="24"/>
          <w:szCs w:val="24"/>
        </w:rPr>
      </w:pPr>
    </w:p>
    <w:p w14:paraId="052BD822" w14:textId="356506BD" w:rsidR="001E6D8F" w:rsidRPr="004F236F" w:rsidRDefault="005814DE" w:rsidP="00005958">
      <w:pPr>
        <w:numPr>
          <w:ilvl w:val="1"/>
          <w:numId w:val="10"/>
        </w:numPr>
        <w:spacing w:after="0" w:line="240" w:lineRule="auto"/>
        <w:ind w:left="0" w:firstLine="851"/>
        <w:jc w:val="both"/>
        <w:rPr>
          <w:rFonts w:ascii="Times New Roman" w:eastAsia="Times New Roman" w:hAnsi="Times New Roman" w:cs="Times New Roman"/>
          <w:b/>
          <w:sz w:val="24"/>
          <w:szCs w:val="24"/>
        </w:rPr>
      </w:pPr>
      <w:r w:rsidRPr="004F236F">
        <w:rPr>
          <w:rFonts w:ascii="Times New Roman" w:eastAsia="Times New Roman" w:hAnsi="Times New Roman" w:cs="Times New Roman"/>
          <w:b/>
          <w:sz w:val="24"/>
          <w:szCs w:val="24"/>
          <w:u w:val="single"/>
        </w:rPr>
        <w:t>S</w:t>
      </w:r>
      <w:r w:rsidR="002949C1" w:rsidRPr="004F236F">
        <w:rPr>
          <w:rFonts w:ascii="Times New Roman" w:eastAsia="Times New Roman" w:hAnsi="Times New Roman" w:cs="Times New Roman"/>
          <w:b/>
          <w:sz w:val="24"/>
          <w:szCs w:val="24"/>
          <w:u w:val="single"/>
        </w:rPr>
        <w:t>uprojektuoti</w:t>
      </w:r>
      <w:r w:rsidR="00033DAD" w:rsidRPr="004F236F">
        <w:rPr>
          <w:rFonts w:ascii="Times New Roman" w:eastAsia="Times New Roman" w:hAnsi="Times New Roman" w:cs="Times New Roman"/>
          <w:b/>
          <w:sz w:val="24"/>
          <w:szCs w:val="24"/>
          <w:u w:val="single"/>
        </w:rPr>
        <w:t xml:space="preserve"> ir įrengti</w:t>
      </w:r>
      <w:r w:rsidR="002553D0" w:rsidRPr="004F236F">
        <w:rPr>
          <w:rFonts w:ascii="Times New Roman" w:eastAsia="Times New Roman" w:hAnsi="Times New Roman" w:cs="Times New Roman"/>
          <w:b/>
          <w:sz w:val="24"/>
          <w:szCs w:val="24"/>
          <w:u w:val="single"/>
          <w:lang w:eastAsia="lt-LT"/>
        </w:rPr>
        <w:t xml:space="preserve"> </w:t>
      </w:r>
      <w:r w:rsidR="00710FB8" w:rsidRPr="004F236F">
        <w:rPr>
          <w:rFonts w:ascii="Times New Roman" w:eastAsia="Times New Roman" w:hAnsi="Times New Roman" w:cs="Times New Roman"/>
          <w:b/>
          <w:sz w:val="24"/>
          <w:szCs w:val="24"/>
          <w:u w:val="single"/>
        </w:rPr>
        <w:t>vartus</w:t>
      </w:r>
      <w:r w:rsidR="00694081" w:rsidRPr="004F236F">
        <w:rPr>
          <w:rFonts w:ascii="Times New Roman" w:eastAsia="Times New Roman" w:hAnsi="Times New Roman" w:cs="Times New Roman"/>
          <w:b/>
          <w:sz w:val="24"/>
          <w:szCs w:val="24"/>
          <w:u w:val="single"/>
        </w:rPr>
        <w:t xml:space="preserve"> transportui</w:t>
      </w:r>
      <w:r w:rsidR="00387D7B" w:rsidRPr="004F236F">
        <w:rPr>
          <w:rFonts w:ascii="Times New Roman" w:eastAsia="Times New Roman" w:hAnsi="Times New Roman" w:cs="Times New Roman"/>
          <w:b/>
          <w:sz w:val="24"/>
          <w:szCs w:val="24"/>
          <w:u w:val="single"/>
        </w:rPr>
        <w:t xml:space="preserve"> </w:t>
      </w:r>
      <w:r w:rsidR="00387D7B" w:rsidRPr="004F236F">
        <w:rPr>
          <w:rFonts w:ascii="Times New Roman" w:eastAsia="Times New Roman" w:hAnsi="Times New Roman" w:cs="Times New Roman"/>
          <w:b/>
          <w:sz w:val="24"/>
          <w:szCs w:val="24"/>
        </w:rPr>
        <w:t>(vartų kiekis ir išdėstymo sprendiniai tikslinami projektinių pasiūlymų rengimo metu)</w:t>
      </w:r>
      <w:r w:rsidR="001E6D8F" w:rsidRPr="004F236F">
        <w:rPr>
          <w:rFonts w:ascii="Times New Roman" w:eastAsia="Times New Roman" w:hAnsi="Times New Roman" w:cs="Times New Roman"/>
          <w:b/>
          <w:sz w:val="24"/>
          <w:szCs w:val="24"/>
        </w:rPr>
        <w:t xml:space="preserve">: </w:t>
      </w:r>
    </w:p>
    <w:p w14:paraId="2B8743BB" w14:textId="3D0D4525"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vartai turi būti cinkuoto metalo </w:t>
      </w:r>
      <w:r w:rsidR="00C12F83" w:rsidRPr="004F236F">
        <w:rPr>
          <w:rFonts w:ascii="Times New Roman" w:eastAsia="Times New Roman" w:hAnsi="Times New Roman" w:cs="Times New Roman"/>
          <w:sz w:val="24"/>
          <w:szCs w:val="24"/>
          <w:lang w:eastAsia="lt-LT"/>
        </w:rPr>
        <w:t xml:space="preserve">dažytų </w:t>
      </w:r>
      <w:r w:rsidRPr="004F236F">
        <w:rPr>
          <w:rFonts w:ascii="Times New Roman" w:eastAsia="Times New Roman" w:hAnsi="Times New Roman" w:cs="Times New Roman"/>
          <w:sz w:val="24"/>
          <w:szCs w:val="24"/>
          <w:lang w:eastAsia="lt-LT"/>
        </w:rPr>
        <w:t xml:space="preserve">konstrukcijų, vartų </w:t>
      </w:r>
      <w:r w:rsidR="001C6675" w:rsidRPr="004F236F">
        <w:rPr>
          <w:rFonts w:ascii="Times New Roman" w:eastAsia="Times New Roman" w:hAnsi="Times New Roman" w:cs="Times New Roman"/>
          <w:sz w:val="24"/>
          <w:szCs w:val="24"/>
          <w:lang w:eastAsia="lt-LT"/>
        </w:rPr>
        <w:t xml:space="preserve">užpildo </w:t>
      </w:r>
      <w:r w:rsidRPr="004F236F">
        <w:rPr>
          <w:rFonts w:ascii="Times New Roman" w:eastAsia="Times New Roman" w:hAnsi="Times New Roman" w:cs="Times New Roman"/>
          <w:sz w:val="24"/>
          <w:szCs w:val="24"/>
          <w:lang w:eastAsia="lt-LT"/>
        </w:rPr>
        <w:t xml:space="preserve">konstrukcijos sprendiniai (aukštis,  </w:t>
      </w:r>
      <w:r w:rsidR="00790D10" w:rsidRPr="004F236F">
        <w:rPr>
          <w:rFonts w:ascii="Times New Roman" w:eastAsia="Times New Roman" w:hAnsi="Times New Roman" w:cs="Times New Roman"/>
          <w:sz w:val="24"/>
          <w:szCs w:val="24"/>
          <w:lang w:eastAsia="lt-LT"/>
        </w:rPr>
        <w:t xml:space="preserve">medžiagiškumas </w:t>
      </w:r>
      <w:r w:rsidRPr="004F236F">
        <w:rPr>
          <w:rFonts w:ascii="Times New Roman" w:eastAsia="Times New Roman" w:hAnsi="Times New Roman" w:cs="Times New Roman"/>
          <w:sz w:val="24"/>
          <w:szCs w:val="24"/>
          <w:lang w:eastAsia="lt-LT"/>
        </w:rPr>
        <w:t xml:space="preserve">ir spalva) turi atitikti tvoros konstrukciją, vadovautis </w:t>
      </w:r>
      <w:r w:rsidR="00CE5A85" w:rsidRPr="004F236F">
        <w:rPr>
          <w:rFonts w:ascii="Times New Roman" w:eastAsia="Times New Roman" w:hAnsi="Times New Roman" w:cs="Times New Roman"/>
          <w:sz w:val="24"/>
          <w:szCs w:val="24"/>
          <w:lang w:eastAsia="lt-LT"/>
        </w:rPr>
        <w:t>4.2.</w:t>
      </w:r>
      <w:r w:rsidR="00F277A0" w:rsidRPr="004F236F">
        <w:rPr>
          <w:rFonts w:ascii="Times New Roman" w:eastAsia="Times New Roman" w:hAnsi="Times New Roman" w:cs="Times New Roman"/>
          <w:sz w:val="24"/>
          <w:szCs w:val="24"/>
          <w:lang w:eastAsia="lt-LT"/>
        </w:rPr>
        <w:t xml:space="preserve"> </w:t>
      </w:r>
      <w:r w:rsidR="00B552CF" w:rsidRPr="004F236F">
        <w:rPr>
          <w:rFonts w:ascii="Times New Roman" w:eastAsia="Times New Roman" w:hAnsi="Times New Roman" w:cs="Times New Roman"/>
          <w:sz w:val="24"/>
          <w:szCs w:val="24"/>
          <w:lang w:eastAsia="lt-LT"/>
        </w:rPr>
        <w:t xml:space="preserve"> p. reikalavimais. Laikanti vartų kontrakcija (rėmas) turi būti  iš </w:t>
      </w:r>
      <w:r w:rsidR="00B552CF" w:rsidRPr="004F236F">
        <w:rPr>
          <w:rFonts w:ascii="Times New Roman" w:eastAsia="Times New Roman" w:hAnsi="Times New Roman" w:cs="Times New Roman"/>
          <w:sz w:val="24"/>
          <w:szCs w:val="24"/>
        </w:rPr>
        <w:t>stačiakampio profilio  cinkuoto ir dažyto metalo vamzdžių</w:t>
      </w:r>
      <w:r w:rsidR="00E84EBD" w:rsidRPr="004F236F">
        <w:rPr>
          <w:rFonts w:ascii="Times New Roman" w:eastAsia="Times New Roman" w:hAnsi="Times New Roman" w:cs="Times New Roman"/>
          <w:sz w:val="24"/>
          <w:szCs w:val="24"/>
        </w:rPr>
        <w:t>. Vamzdžio profilio parinktos charakteristikos turi užtikinti vartų stabilumą (sprendiniai tikslinami projektinių pasiūlymų metu)</w:t>
      </w:r>
      <w:r w:rsidR="003709D4" w:rsidRPr="004F236F">
        <w:rPr>
          <w:rFonts w:ascii="Times New Roman" w:eastAsia="Times New Roman" w:hAnsi="Times New Roman" w:cs="Times New Roman"/>
          <w:sz w:val="24"/>
          <w:szCs w:val="24"/>
        </w:rPr>
        <w:t>;</w:t>
      </w:r>
      <w:r w:rsidR="00B552CF" w:rsidRPr="004F236F">
        <w:rPr>
          <w:rFonts w:ascii="Times New Roman" w:eastAsia="Times New Roman" w:hAnsi="Times New Roman" w:cs="Times New Roman"/>
          <w:sz w:val="24"/>
          <w:szCs w:val="24"/>
        </w:rPr>
        <w:t xml:space="preserve">  </w:t>
      </w:r>
    </w:p>
    <w:p w14:paraId="7F3E2BFB" w14:textId="427AB517"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vartų atidarymas – automatinis: stumdomų  (slankiojančių) sistemų su elektros variklio pavaros mechanizmu, montuojamų ant vartų, vidinėje teritorijos pusėje. Turi būti numatyta galimybė atidaryti vartus rankiniu būdu, dingus elektros įtampai;</w:t>
      </w:r>
    </w:p>
    <w:p w14:paraId="0AAE747C" w14:textId="318DCDF2" w:rsidR="00912295"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vartų </w:t>
      </w:r>
      <w:r w:rsidR="00654083" w:rsidRPr="004F236F">
        <w:rPr>
          <w:rFonts w:ascii="Times New Roman" w:eastAsia="Times New Roman" w:hAnsi="Times New Roman" w:cs="Times New Roman"/>
          <w:sz w:val="24"/>
          <w:szCs w:val="24"/>
          <w:lang w:eastAsia="lt-LT"/>
        </w:rPr>
        <w:t xml:space="preserve">(pagrindinių ir atsarginių) </w:t>
      </w:r>
      <w:r w:rsidRPr="004F236F">
        <w:rPr>
          <w:rFonts w:ascii="Times New Roman" w:eastAsia="Times New Roman" w:hAnsi="Times New Roman" w:cs="Times New Roman"/>
          <w:sz w:val="24"/>
          <w:szCs w:val="24"/>
          <w:lang w:eastAsia="lt-LT"/>
        </w:rPr>
        <w:t xml:space="preserve">valdymas – požeminėmis kabelinėmis sistemomis iš </w:t>
      </w:r>
      <w:r w:rsidR="00303CCF" w:rsidRPr="004F236F">
        <w:rPr>
          <w:rFonts w:ascii="Times New Roman" w:eastAsia="Times New Roman" w:hAnsi="Times New Roman" w:cs="Times New Roman"/>
          <w:sz w:val="24"/>
          <w:szCs w:val="24"/>
          <w:lang w:eastAsia="lt-LT"/>
        </w:rPr>
        <w:t>Praleidimo</w:t>
      </w:r>
      <w:r w:rsidRPr="004F236F">
        <w:rPr>
          <w:rFonts w:ascii="Times New Roman" w:eastAsia="Times New Roman" w:hAnsi="Times New Roman" w:cs="Times New Roman"/>
          <w:sz w:val="24"/>
          <w:szCs w:val="24"/>
          <w:lang w:eastAsia="lt-LT"/>
        </w:rPr>
        <w:t xml:space="preserve"> posto Nr. 1, prie vartų </w:t>
      </w:r>
      <w:r w:rsidR="002949C1"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w:t>
      </w:r>
      <w:proofErr w:type="spellStart"/>
      <w:r w:rsidRPr="004F236F">
        <w:rPr>
          <w:rFonts w:ascii="Times New Roman" w:eastAsia="Times New Roman" w:hAnsi="Times New Roman" w:cs="Times New Roman"/>
          <w:sz w:val="24"/>
          <w:szCs w:val="24"/>
          <w:lang w:eastAsia="lt-LT"/>
        </w:rPr>
        <w:t>telefonspynes</w:t>
      </w:r>
      <w:proofErr w:type="spellEnd"/>
      <w:r w:rsidRPr="004F236F">
        <w:rPr>
          <w:rFonts w:ascii="Times New Roman" w:eastAsia="Times New Roman" w:hAnsi="Times New Roman" w:cs="Times New Roman"/>
          <w:sz w:val="24"/>
          <w:szCs w:val="24"/>
          <w:lang w:eastAsia="lt-LT"/>
        </w:rPr>
        <w:t xml:space="preserve"> su vaizdo ir garso perdavimu (valdymo, vaizdo ir garso signalams perduoti negali būti naudojamos belaidės sistemos)</w:t>
      </w:r>
      <w:r w:rsidR="00C12F83" w:rsidRPr="004F236F">
        <w:rPr>
          <w:rFonts w:ascii="Times New Roman" w:eastAsia="Times New Roman" w:hAnsi="Times New Roman" w:cs="Times New Roman"/>
          <w:sz w:val="24"/>
          <w:szCs w:val="24"/>
          <w:lang w:eastAsia="lt-LT"/>
        </w:rPr>
        <w:t xml:space="preserve">, papildomi reikalavimai - žr. </w:t>
      </w:r>
      <w:r w:rsidR="00CE5A85" w:rsidRPr="004F236F">
        <w:rPr>
          <w:rFonts w:ascii="Times New Roman" w:eastAsia="Times New Roman" w:hAnsi="Times New Roman" w:cs="Times New Roman"/>
          <w:sz w:val="24"/>
          <w:szCs w:val="24"/>
          <w:lang w:eastAsia="lt-LT"/>
        </w:rPr>
        <w:t>4</w:t>
      </w:r>
      <w:r w:rsidR="00C12F83" w:rsidRPr="004F236F">
        <w:rPr>
          <w:rFonts w:ascii="Times New Roman" w:eastAsia="Times New Roman" w:hAnsi="Times New Roman" w:cs="Times New Roman"/>
          <w:sz w:val="24"/>
          <w:szCs w:val="24"/>
          <w:lang w:eastAsia="lt-LT"/>
        </w:rPr>
        <w:t>.12.4.8 p.</w:t>
      </w:r>
      <w:r w:rsidRPr="004F236F">
        <w:rPr>
          <w:rFonts w:ascii="Times New Roman" w:eastAsia="Times New Roman" w:hAnsi="Times New Roman" w:cs="Times New Roman"/>
          <w:sz w:val="24"/>
          <w:szCs w:val="24"/>
          <w:lang w:eastAsia="lt-LT"/>
        </w:rPr>
        <w:t>;</w:t>
      </w:r>
    </w:p>
    <w:p w14:paraId="603C2C3A" w14:textId="441820B1" w:rsidR="001E6D8F"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vartų prieigų apšvietimą į abi puses, vadovaujantis </w:t>
      </w:r>
      <w:r w:rsidR="00CE5A85" w:rsidRPr="004F236F">
        <w:rPr>
          <w:rFonts w:ascii="Times New Roman" w:eastAsia="Times New Roman" w:hAnsi="Times New Roman" w:cs="Times New Roman"/>
          <w:sz w:val="24"/>
          <w:szCs w:val="24"/>
          <w:lang w:eastAsia="lt-LT"/>
        </w:rPr>
        <w:t>4</w:t>
      </w:r>
      <w:r w:rsidR="001E6D8F" w:rsidRPr="004F236F">
        <w:rPr>
          <w:rFonts w:ascii="Times New Roman" w:eastAsia="Times New Roman" w:hAnsi="Times New Roman" w:cs="Times New Roman"/>
          <w:sz w:val="24"/>
          <w:szCs w:val="24"/>
          <w:lang w:eastAsia="lt-LT"/>
        </w:rPr>
        <w:t>.7</w:t>
      </w:r>
      <w:r w:rsidR="00CE5A85"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 xml:space="preserve"> p;</w:t>
      </w:r>
    </w:p>
    <w:p w14:paraId="56233C53" w14:textId="5BA851DE" w:rsidR="00C12F83"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vartų plotis – turi būti ne</w:t>
      </w:r>
      <w:r w:rsidR="0091750C" w:rsidRPr="004F236F">
        <w:rPr>
          <w:rFonts w:ascii="Times New Roman" w:eastAsia="Times New Roman" w:hAnsi="Times New Roman" w:cs="Times New Roman"/>
          <w:sz w:val="24"/>
          <w:szCs w:val="24"/>
          <w:lang w:eastAsia="lt-LT"/>
        </w:rPr>
        <w:t xml:space="preserve"> siauresni kaip 8 m;</w:t>
      </w:r>
    </w:p>
    <w:p w14:paraId="7CEA1C88" w14:textId="3622E4BE" w:rsidR="00C12F83" w:rsidRPr="004F236F" w:rsidRDefault="00C12F83"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vartų aukštis – turi </w:t>
      </w:r>
      <w:r w:rsidR="00BD70AE" w:rsidRPr="004F236F">
        <w:rPr>
          <w:rFonts w:ascii="Times New Roman" w:eastAsia="Times New Roman" w:hAnsi="Times New Roman" w:cs="Times New Roman"/>
          <w:sz w:val="24"/>
          <w:szCs w:val="24"/>
          <w:lang w:eastAsia="lt-LT"/>
        </w:rPr>
        <w:t xml:space="preserve">atitikti atitinkamai </w:t>
      </w:r>
      <w:r w:rsidRPr="004F236F">
        <w:rPr>
          <w:rFonts w:ascii="Times New Roman" w:eastAsia="Times New Roman" w:hAnsi="Times New Roman" w:cs="Times New Roman"/>
          <w:sz w:val="24"/>
          <w:szCs w:val="24"/>
        </w:rPr>
        <w:t>išorinės</w:t>
      </w:r>
      <w:r w:rsidR="00BD70AE" w:rsidRPr="004F236F">
        <w:rPr>
          <w:rFonts w:ascii="Times New Roman" w:eastAsia="Times New Roman" w:hAnsi="Times New Roman" w:cs="Times New Roman"/>
          <w:sz w:val="24"/>
          <w:szCs w:val="24"/>
        </w:rPr>
        <w:t xml:space="preserve"> ir vidinės </w:t>
      </w:r>
      <w:r w:rsidRPr="004F236F">
        <w:rPr>
          <w:rFonts w:ascii="Times New Roman" w:eastAsia="Times New Roman" w:hAnsi="Times New Roman" w:cs="Times New Roman"/>
          <w:sz w:val="24"/>
          <w:szCs w:val="24"/>
        </w:rPr>
        <w:t>tvor</w:t>
      </w:r>
      <w:r w:rsidR="00BD70AE" w:rsidRPr="004F236F">
        <w:rPr>
          <w:rFonts w:ascii="Times New Roman" w:eastAsia="Times New Roman" w:hAnsi="Times New Roman" w:cs="Times New Roman"/>
          <w:sz w:val="24"/>
          <w:szCs w:val="24"/>
        </w:rPr>
        <w:t>ų</w:t>
      </w:r>
      <w:r w:rsidRPr="004F236F">
        <w:rPr>
          <w:rFonts w:ascii="Times New Roman" w:eastAsia="Times New Roman" w:hAnsi="Times New Roman" w:cs="Times New Roman"/>
          <w:sz w:val="24"/>
          <w:szCs w:val="24"/>
        </w:rPr>
        <w:t xml:space="preserve"> bendr</w:t>
      </w:r>
      <w:r w:rsidR="00BD70AE" w:rsidRPr="004F236F">
        <w:rPr>
          <w:rFonts w:ascii="Times New Roman" w:eastAsia="Times New Roman" w:hAnsi="Times New Roman" w:cs="Times New Roman"/>
          <w:sz w:val="24"/>
          <w:szCs w:val="24"/>
        </w:rPr>
        <w:t>ą</w:t>
      </w:r>
      <w:r w:rsidRPr="004F236F">
        <w:rPr>
          <w:rFonts w:ascii="Times New Roman" w:eastAsia="Times New Roman" w:hAnsi="Times New Roman" w:cs="Times New Roman"/>
          <w:sz w:val="24"/>
          <w:szCs w:val="24"/>
        </w:rPr>
        <w:t xml:space="preserve"> aukšt</w:t>
      </w:r>
      <w:r w:rsidR="00BD70AE" w:rsidRPr="004F236F">
        <w:rPr>
          <w:rFonts w:ascii="Times New Roman" w:eastAsia="Times New Roman" w:hAnsi="Times New Roman" w:cs="Times New Roman"/>
          <w:sz w:val="24"/>
          <w:szCs w:val="24"/>
        </w:rPr>
        <w:t>į</w:t>
      </w:r>
      <w:r w:rsidRPr="004F236F">
        <w:rPr>
          <w:rFonts w:ascii="Times New Roman" w:eastAsia="Times New Roman" w:hAnsi="Times New Roman" w:cs="Times New Roman"/>
          <w:sz w:val="24"/>
          <w:szCs w:val="24"/>
        </w:rPr>
        <w:t xml:space="preserve"> (virš projektinio žemės</w:t>
      </w:r>
      <w:r w:rsidR="00BD70AE" w:rsidRPr="004F236F">
        <w:rPr>
          <w:rFonts w:ascii="Times New Roman" w:eastAsia="Times New Roman" w:hAnsi="Times New Roman" w:cs="Times New Roman"/>
          <w:sz w:val="24"/>
          <w:szCs w:val="24"/>
        </w:rPr>
        <w:t>/ kelio dangos</w:t>
      </w:r>
      <w:r w:rsidRPr="004F236F">
        <w:rPr>
          <w:rFonts w:ascii="Times New Roman" w:eastAsia="Times New Roman" w:hAnsi="Times New Roman" w:cs="Times New Roman"/>
          <w:sz w:val="24"/>
          <w:szCs w:val="24"/>
        </w:rPr>
        <w:t xml:space="preserve"> paviršiaus)</w:t>
      </w:r>
      <w:r w:rsidR="00BD70AE"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BD70AE" w:rsidRPr="004F236F">
        <w:rPr>
          <w:rFonts w:ascii="Times New Roman" w:eastAsia="Times New Roman" w:hAnsi="Times New Roman" w:cs="Times New Roman"/>
          <w:sz w:val="24"/>
          <w:szCs w:val="24"/>
        </w:rPr>
        <w:t>išorinių</w:t>
      </w:r>
      <w:r w:rsidR="00BD70AE"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 xml:space="preserve">– </w:t>
      </w:r>
      <w:r w:rsidR="000824E4" w:rsidRPr="004F236F">
        <w:rPr>
          <w:rFonts w:ascii="Times New Roman" w:eastAsia="Times New Roman" w:hAnsi="Times New Roman" w:cs="Times New Roman"/>
          <w:sz w:val="24"/>
          <w:szCs w:val="24"/>
          <w:lang w:eastAsia="lt-LT"/>
        </w:rPr>
        <w:t>ne mažiau kaip 2500</w:t>
      </w:r>
      <w:r w:rsidR="007E04D8" w:rsidRPr="004F236F">
        <w:rPr>
          <w:rFonts w:ascii="Times New Roman" w:eastAsia="Times New Roman" w:hAnsi="Times New Roman" w:cs="Times New Roman"/>
          <w:sz w:val="24"/>
          <w:szCs w:val="24"/>
          <w:lang w:eastAsia="lt-LT"/>
        </w:rPr>
        <w:t xml:space="preserve"> m</w:t>
      </w:r>
      <w:r w:rsidR="00BD70AE" w:rsidRPr="004F236F">
        <w:rPr>
          <w:rFonts w:ascii="Times New Roman" w:eastAsia="Times New Roman" w:hAnsi="Times New Roman" w:cs="Times New Roman"/>
          <w:sz w:val="24"/>
          <w:szCs w:val="24"/>
          <w:lang w:eastAsia="lt-LT"/>
        </w:rPr>
        <w:t xml:space="preserve">, vidinių – </w:t>
      </w:r>
      <w:r w:rsidR="000824E4" w:rsidRPr="004F236F">
        <w:rPr>
          <w:rFonts w:ascii="Times New Roman" w:eastAsia="Times New Roman" w:hAnsi="Times New Roman" w:cs="Times New Roman"/>
          <w:sz w:val="24"/>
          <w:szCs w:val="24"/>
          <w:lang w:eastAsia="lt-LT"/>
        </w:rPr>
        <w:t>ne mažiau kaip 2150</w:t>
      </w:r>
      <w:r w:rsidR="007E04D8" w:rsidRPr="004F236F">
        <w:rPr>
          <w:rFonts w:ascii="Times New Roman" w:eastAsia="Times New Roman" w:hAnsi="Times New Roman" w:cs="Times New Roman"/>
          <w:sz w:val="24"/>
          <w:szCs w:val="24"/>
          <w:lang w:eastAsia="lt-LT"/>
        </w:rPr>
        <w:t xml:space="preserve"> </w:t>
      </w:r>
      <w:r w:rsidR="000824E4" w:rsidRPr="004F236F">
        <w:rPr>
          <w:rFonts w:ascii="Times New Roman" w:eastAsia="Times New Roman" w:hAnsi="Times New Roman" w:cs="Times New Roman"/>
          <w:sz w:val="24"/>
          <w:szCs w:val="24"/>
          <w:lang w:eastAsia="lt-LT"/>
        </w:rPr>
        <w:t>m</w:t>
      </w:r>
      <w:r w:rsidR="007E04D8" w:rsidRPr="004F236F">
        <w:rPr>
          <w:rFonts w:ascii="Times New Roman" w:eastAsia="Times New Roman" w:hAnsi="Times New Roman" w:cs="Times New Roman"/>
          <w:sz w:val="24"/>
          <w:szCs w:val="24"/>
          <w:lang w:eastAsia="lt-LT"/>
        </w:rPr>
        <w:t>m</w:t>
      </w:r>
      <w:r w:rsidR="00213F42"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w:t>
      </w:r>
      <w:r w:rsidR="00BD70AE" w:rsidRPr="004F236F">
        <w:rPr>
          <w:rFonts w:ascii="Times New Roman" w:eastAsia="Times New Roman" w:hAnsi="Times New Roman" w:cs="Times New Roman"/>
          <w:sz w:val="24"/>
          <w:szCs w:val="24"/>
          <w:lang w:eastAsia="lt-LT"/>
        </w:rPr>
        <w:t xml:space="preserve">Vartų aukščiai tikslinami </w:t>
      </w:r>
      <w:r w:rsidRPr="004F236F">
        <w:rPr>
          <w:rFonts w:ascii="Times New Roman" w:eastAsia="Times New Roman" w:hAnsi="Times New Roman" w:cs="Times New Roman"/>
          <w:sz w:val="24"/>
          <w:szCs w:val="24"/>
          <w:lang w:eastAsia="lt-LT"/>
        </w:rPr>
        <w:t>projektini</w:t>
      </w:r>
      <w:r w:rsidR="00BD70AE" w:rsidRPr="004F236F">
        <w:rPr>
          <w:rFonts w:ascii="Times New Roman" w:eastAsia="Times New Roman" w:hAnsi="Times New Roman" w:cs="Times New Roman"/>
          <w:sz w:val="24"/>
          <w:szCs w:val="24"/>
          <w:lang w:eastAsia="lt-LT"/>
        </w:rPr>
        <w:t>ų</w:t>
      </w:r>
      <w:r w:rsidRPr="004F236F">
        <w:rPr>
          <w:rFonts w:ascii="Times New Roman" w:eastAsia="Times New Roman" w:hAnsi="Times New Roman" w:cs="Times New Roman"/>
          <w:sz w:val="24"/>
          <w:szCs w:val="24"/>
          <w:lang w:eastAsia="lt-LT"/>
        </w:rPr>
        <w:t xml:space="preserve"> pasiūlymų metu;</w:t>
      </w:r>
    </w:p>
    <w:p w14:paraId="56D12B87" w14:textId="05069132" w:rsidR="00F40EE9" w:rsidRPr="004F236F" w:rsidRDefault="007D55EE"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tarpas tarp vartų ir tvoros </w:t>
      </w:r>
      <w:r w:rsidR="00443FFA" w:rsidRPr="004F236F">
        <w:rPr>
          <w:rFonts w:ascii="Times New Roman" w:eastAsia="Times New Roman" w:hAnsi="Times New Roman" w:cs="Times New Roman"/>
          <w:sz w:val="24"/>
          <w:szCs w:val="24"/>
          <w:lang w:eastAsia="lt-LT"/>
        </w:rPr>
        <w:t xml:space="preserve">konstrukcijų, </w:t>
      </w:r>
      <w:r w:rsidR="00CE00E5" w:rsidRPr="004F236F">
        <w:rPr>
          <w:rFonts w:ascii="Times New Roman" w:eastAsia="Times New Roman" w:hAnsi="Times New Roman" w:cs="Times New Roman"/>
          <w:sz w:val="24"/>
          <w:szCs w:val="24"/>
          <w:lang w:eastAsia="lt-LT"/>
        </w:rPr>
        <w:t xml:space="preserve">ne </w:t>
      </w:r>
      <w:r w:rsidR="00443FFA" w:rsidRPr="004F236F">
        <w:rPr>
          <w:rFonts w:ascii="Times New Roman" w:eastAsia="Times New Roman" w:hAnsi="Times New Roman" w:cs="Times New Roman"/>
          <w:sz w:val="24"/>
          <w:szCs w:val="24"/>
          <w:lang w:eastAsia="lt-LT"/>
        </w:rPr>
        <w:t xml:space="preserve">didesnis kai 50 mm, </w:t>
      </w:r>
      <w:r w:rsidR="002949C1" w:rsidRPr="004F236F">
        <w:rPr>
          <w:rFonts w:ascii="Times New Roman" w:eastAsia="Times New Roman" w:hAnsi="Times New Roman" w:cs="Times New Roman"/>
          <w:sz w:val="24"/>
          <w:szCs w:val="24"/>
          <w:lang w:eastAsia="lt-LT"/>
        </w:rPr>
        <w:t>suprojektuoti</w:t>
      </w:r>
      <w:r w:rsidR="00033DAD" w:rsidRPr="004F236F">
        <w:rPr>
          <w:rFonts w:ascii="Times New Roman" w:eastAsia="Times New Roman" w:hAnsi="Times New Roman" w:cs="Times New Roman"/>
          <w:sz w:val="24"/>
          <w:szCs w:val="24"/>
          <w:lang w:eastAsia="lt-LT"/>
        </w:rPr>
        <w:t xml:space="preserve"> ir pastatyti</w:t>
      </w:r>
      <w:r w:rsidR="00FC263A" w:rsidRPr="004F236F">
        <w:rPr>
          <w:rFonts w:ascii="Times New Roman" w:eastAsia="Times New Roman" w:hAnsi="Times New Roman" w:cs="Times New Roman"/>
          <w:sz w:val="24"/>
          <w:szCs w:val="24"/>
          <w:lang w:eastAsia="lt-LT"/>
        </w:rPr>
        <w:t xml:space="preserve"> papildomas vertikalias </w:t>
      </w:r>
      <w:r w:rsidR="00443FFA" w:rsidRPr="004F236F">
        <w:rPr>
          <w:rFonts w:ascii="Times New Roman" w:eastAsia="Times New Roman" w:hAnsi="Times New Roman" w:cs="Times New Roman"/>
          <w:sz w:val="24"/>
          <w:szCs w:val="24"/>
          <w:lang w:eastAsia="lt-LT"/>
        </w:rPr>
        <w:t>metalin</w:t>
      </w:r>
      <w:r w:rsidR="00FC263A" w:rsidRPr="004F236F">
        <w:rPr>
          <w:rFonts w:ascii="Times New Roman" w:eastAsia="Times New Roman" w:hAnsi="Times New Roman" w:cs="Times New Roman"/>
          <w:sz w:val="24"/>
          <w:szCs w:val="24"/>
          <w:lang w:eastAsia="lt-LT"/>
        </w:rPr>
        <w:t>e</w:t>
      </w:r>
      <w:r w:rsidR="00443FFA" w:rsidRPr="004F236F">
        <w:rPr>
          <w:rFonts w:ascii="Times New Roman" w:eastAsia="Times New Roman" w:hAnsi="Times New Roman" w:cs="Times New Roman"/>
          <w:sz w:val="24"/>
          <w:szCs w:val="24"/>
          <w:lang w:eastAsia="lt-LT"/>
        </w:rPr>
        <w:t>s konstrukcij</w:t>
      </w:r>
      <w:r w:rsidR="00FC263A" w:rsidRPr="004F236F">
        <w:rPr>
          <w:rFonts w:ascii="Times New Roman" w:eastAsia="Times New Roman" w:hAnsi="Times New Roman" w:cs="Times New Roman"/>
          <w:sz w:val="24"/>
          <w:szCs w:val="24"/>
          <w:lang w:eastAsia="lt-LT"/>
        </w:rPr>
        <w:t>a</w:t>
      </w:r>
      <w:r w:rsidR="00443FFA" w:rsidRPr="004F236F">
        <w:rPr>
          <w:rFonts w:ascii="Times New Roman" w:eastAsia="Times New Roman" w:hAnsi="Times New Roman" w:cs="Times New Roman"/>
          <w:sz w:val="24"/>
          <w:szCs w:val="24"/>
          <w:lang w:eastAsia="lt-LT"/>
        </w:rPr>
        <w:t>s</w:t>
      </w:r>
      <w:r w:rsidR="00FC263A" w:rsidRPr="004F236F">
        <w:rPr>
          <w:rFonts w:ascii="Times New Roman" w:eastAsia="Times New Roman" w:hAnsi="Times New Roman" w:cs="Times New Roman"/>
          <w:sz w:val="24"/>
          <w:szCs w:val="24"/>
          <w:lang w:eastAsia="lt-LT"/>
        </w:rPr>
        <w:t>,</w:t>
      </w:r>
      <w:r w:rsidR="00443FFA" w:rsidRPr="004F236F">
        <w:rPr>
          <w:rFonts w:ascii="Times New Roman" w:eastAsia="Times New Roman" w:hAnsi="Times New Roman" w:cs="Times New Roman"/>
          <w:sz w:val="24"/>
          <w:szCs w:val="24"/>
          <w:lang w:eastAsia="lt-LT"/>
        </w:rPr>
        <w:t xml:space="preserve"> </w:t>
      </w:r>
      <w:r w:rsidR="00FC263A" w:rsidRPr="004F236F">
        <w:rPr>
          <w:rFonts w:ascii="Times New Roman" w:eastAsia="Times New Roman" w:hAnsi="Times New Roman" w:cs="Times New Roman"/>
          <w:sz w:val="24"/>
          <w:szCs w:val="24"/>
          <w:lang w:eastAsia="lt-LT"/>
        </w:rPr>
        <w:t>apsaugančias</w:t>
      </w:r>
      <w:r w:rsidR="00443FFA"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nuo nesankcionuoto patekimo į teritoriją</w:t>
      </w:r>
      <w:r w:rsidR="00443FFA" w:rsidRPr="004F236F">
        <w:rPr>
          <w:rFonts w:ascii="Times New Roman" w:eastAsia="Times New Roman" w:hAnsi="Times New Roman" w:cs="Times New Roman"/>
          <w:sz w:val="24"/>
          <w:szCs w:val="24"/>
          <w:lang w:eastAsia="lt-LT"/>
        </w:rPr>
        <w:t>, Tarpas tarp vartų konstrukcijos apačios ir betoninės kelio dangos turi būti ne didesnis kaip 50 mm</w:t>
      </w:r>
      <w:r w:rsidRPr="004F236F">
        <w:rPr>
          <w:rFonts w:ascii="Times New Roman" w:eastAsia="Times New Roman" w:hAnsi="Times New Roman" w:cs="Times New Roman"/>
          <w:sz w:val="24"/>
          <w:szCs w:val="24"/>
          <w:lang w:eastAsia="lt-LT"/>
        </w:rPr>
        <w:t>;</w:t>
      </w:r>
    </w:p>
    <w:p w14:paraId="075316D7" w14:textId="14C5DBDE" w:rsidR="005B5FCC"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4C57D5" w:rsidRPr="004F236F">
        <w:rPr>
          <w:rFonts w:ascii="Times New Roman" w:eastAsia="Times New Roman" w:hAnsi="Times New Roman" w:cs="Times New Roman"/>
          <w:sz w:val="24"/>
          <w:szCs w:val="24"/>
          <w:lang w:eastAsia="lt-LT"/>
        </w:rPr>
        <w:t xml:space="preserve"> ir įrengti</w:t>
      </w:r>
      <w:r w:rsidR="00A84F1F" w:rsidRPr="004F236F">
        <w:rPr>
          <w:rFonts w:ascii="Times New Roman" w:eastAsia="Times New Roman" w:hAnsi="Times New Roman" w:cs="Times New Roman"/>
          <w:sz w:val="24"/>
          <w:szCs w:val="24"/>
          <w:lang w:eastAsia="lt-LT"/>
        </w:rPr>
        <w:t xml:space="preserve"> kiekvienų vartų </w:t>
      </w:r>
      <w:r w:rsidR="002F3B7D" w:rsidRPr="004F236F">
        <w:rPr>
          <w:rFonts w:ascii="Times New Roman" w:eastAsia="Times New Roman" w:hAnsi="Times New Roman" w:cs="Times New Roman"/>
          <w:sz w:val="24"/>
          <w:szCs w:val="24"/>
          <w:lang w:eastAsia="lt-LT"/>
        </w:rPr>
        <w:t>u</w:t>
      </w:r>
      <w:r w:rsidR="00A84F1F" w:rsidRPr="004F236F">
        <w:rPr>
          <w:rFonts w:ascii="Times New Roman" w:eastAsia="Times New Roman" w:hAnsi="Times New Roman" w:cs="Times New Roman"/>
          <w:sz w:val="24"/>
          <w:szCs w:val="24"/>
          <w:lang w:eastAsia="lt-LT"/>
        </w:rPr>
        <w:t>žrakinim</w:t>
      </w:r>
      <w:r w:rsidR="002F3B7D" w:rsidRPr="004F236F">
        <w:rPr>
          <w:rFonts w:ascii="Times New Roman" w:eastAsia="Times New Roman" w:hAnsi="Times New Roman" w:cs="Times New Roman"/>
          <w:sz w:val="24"/>
          <w:szCs w:val="24"/>
          <w:lang w:eastAsia="lt-LT"/>
        </w:rPr>
        <w:t xml:space="preserve">o </w:t>
      </w:r>
      <w:r w:rsidR="00CE00E5" w:rsidRPr="004F236F">
        <w:rPr>
          <w:rFonts w:ascii="Times New Roman" w:eastAsia="Times New Roman" w:hAnsi="Times New Roman" w:cs="Times New Roman"/>
          <w:sz w:val="24"/>
          <w:szCs w:val="24"/>
          <w:lang w:eastAsia="lt-LT"/>
        </w:rPr>
        <w:t>mechanizmus, kurių reikalavimai derinami projektinių pasiūlymų metu</w:t>
      </w:r>
      <w:r w:rsidR="002F3B7D" w:rsidRPr="004F236F">
        <w:rPr>
          <w:rFonts w:ascii="Times New Roman" w:eastAsia="Times New Roman" w:hAnsi="Times New Roman" w:cs="Times New Roman"/>
          <w:sz w:val="24"/>
          <w:szCs w:val="24"/>
          <w:lang w:eastAsia="lt-LT"/>
        </w:rPr>
        <w:t>;</w:t>
      </w:r>
    </w:p>
    <w:p w14:paraId="2B9E9735" w14:textId="77777777" w:rsidR="0020762C" w:rsidRPr="004F236F" w:rsidRDefault="0020762C" w:rsidP="00005958">
      <w:pPr>
        <w:tabs>
          <w:tab w:val="left" w:pos="1560"/>
        </w:tabs>
        <w:spacing w:after="0" w:line="240" w:lineRule="auto"/>
        <w:ind w:left="851" w:firstLine="851"/>
        <w:contextualSpacing/>
        <w:jc w:val="both"/>
        <w:rPr>
          <w:rFonts w:ascii="Times New Roman" w:eastAsia="Times New Roman" w:hAnsi="Times New Roman" w:cs="Times New Roman"/>
          <w:sz w:val="24"/>
          <w:szCs w:val="24"/>
          <w:lang w:eastAsia="lt-LT"/>
        </w:rPr>
      </w:pPr>
    </w:p>
    <w:p w14:paraId="7F79A002" w14:textId="67A3086E" w:rsidR="001E6D8F" w:rsidRPr="004F236F" w:rsidRDefault="00F40EE9" w:rsidP="00005958">
      <w:pPr>
        <w:tabs>
          <w:tab w:val="left" w:pos="1560"/>
        </w:tabs>
        <w:spacing w:after="0" w:line="240" w:lineRule="auto"/>
        <w:ind w:firstLine="851"/>
        <w:contextualSpacing/>
        <w:jc w:val="center"/>
        <w:rPr>
          <w:rFonts w:ascii="Times New Roman" w:eastAsia="Times New Roman" w:hAnsi="Times New Roman" w:cs="Times New Roman"/>
          <w:sz w:val="24"/>
          <w:szCs w:val="24"/>
          <w:lang w:eastAsia="lt-LT"/>
        </w:rPr>
      </w:pPr>
      <w:r w:rsidRPr="004F236F">
        <w:rPr>
          <w:rFonts w:ascii="Times New Roman" w:hAnsi="Times New Roman" w:cs="Times New Roman"/>
          <w:noProof/>
          <w:sz w:val="24"/>
          <w:szCs w:val="24"/>
          <w:lang w:eastAsia="lt-LT"/>
        </w:rPr>
        <w:lastRenderedPageBreak/>
        <w:drawing>
          <wp:inline distT="0" distB="0" distL="0" distR="0" wp14:anchorId="41C52955" wp14:editId="58D8170C">
            <wp:extent cx="5622290" cy="1615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1064" cy="1632327"/>
                    </a:xfrm>
                    <a:prstGeom prst="rect">
                      <a:avLst/>
                    </a:prstGeom>
                  </pic:spPr>
                </pic:pic>
              </a:graphicData>
            </a:graphic>
          </wp:inline>
        </w:drawing>
      </w:r>
    </w:p>
    <w:p w14:paraId="2565A864" w14:textId="7FC05912" w:rsidR="00B80C70" w:rsidRPr="004F236F" w:rsidRDefault="00B80C70" w:rsidP="00005958">
      <w:pPr>
        <w:tabs>
          <w:tab w:val="left" w:pos="1276"/>
        </w:tabs>
        <w:spacing w:after="0" w:line="240" w:lineRule="auto"/>
        <w:ind w:firstLine="851"/>
        <w:contextualSpacing/>
        <w:jc w:val="center"/>
        <w:rPr>
          <w:rFonts w:ascii="Times New Roman" w:eastAsia="Times New Roman" w:hAnsi="Times New Roman" w:cs="Times New Roman"/>
          <w:b/>
          <w:sz w:val="20"/>
          <w:szCs w:val="20"/>
        </w:rPr>
      </w:pPr>
      <w:r w:rsidRPr="004F236F">
        <w:rPr>
          <w:rFonts w:ascii="Times New Roman" w:eastAsia="Times New Roman" w:hAnsi="Times New Roman" w:cs="Times New Roman"/>
          <w:b/>
          <w:sz w:val="20"/>
          <w:szCs w:val="20"/>
        </w:rPr>
        <w:t xml:space="preserve">2 </w:t>
      </w:r>
      <w:r w:rsidR="00895381" w:rsidRPr="004F236F">
        <w:rPr>
          <w:rFonts w:ascii="Times New Roman" w:eastAsia="Times New Roman" w:hAnsi="Times New Roman" w:cs="Times New Roman"/>
          <w:b/>
          <w:sz w:val="20"/>
          <w:szCs w:val="20"/>
        </w:rPr>
        <w:t>pav.</w:t>
      </w:r>
      <w:r w:rsidRPr="004F236F">
        <w:rPr>
          <w:rFonts w:ascii="Times New Roman" w:hAnsi="Times New Roman" w:cs="Times New Roman"/>
          <w:b/>
          <w:sz w:val="20"/>
          <w:szCs w:val="20"/>
        </w:rPr>
        <w:t xml:space="preserve"> </w:t>
      </w:r>
      <w:r w:rsidRPr="004F236F">
        <w:rPr>
          <w:rFonts w:ascii="Times New Roman" w:eastAsia="Times New Roman" w:hAnsi="Times New Roman" w:cs="Times New Roman"/>
          <w:b/>
          <w:sz w:val="20"/>
          <w:szCs w:val="20"/>
        </w:rPr>
        <w:t>Tvoros vartų preliminari schema</w:t>
      </w:r>
    </w:p>
    <w:p w14:paraId="666B891F" w14:textId="77777777" w:rsidR="00B80C70" w:rsidRPr="004F236F" w:rsidRDefault="00B80C70" w:rsidP="00005958">
      <w:pPr>
        <w:tabs>
          <w:tab w:val="left" w:pos="1560"/>
        </w:tabs>
        <w:spacing w:after="0" w:line="240" w:lineRule="auto"/>
        <w:ind w:left="851" w:firstLine="851"/>
        <w:contextualSpacing/>
        <w:jc w:val="both"/>
        <w:rPr>
          <w:rFonts w:ascii="Times New Roman" w:eastAsia="Times New Roman" w:hAnsi="Times New Roman" w:cs="Times New Roman"/>
          <w:sz w:val="24"/>
          <w:szCs w:val="24"/>
          <w:lang w:eastAsia="lt-LT"/>
        </w:rPr>
      </w:pPr>
    </w:p>
    <w:p w14:paraId="5C36504B" w14:textId="112614A2" w:rsidR="001E6D8F" w:rsidRPr="004F236F" w:rsidRDefault="005814DE" w:rsidP="00005958">
      <w:pPr>
        <w:numPr>
          <w:ilvl w:val="1"/>
          <w:numId w:val="10"/>
        </w:numPr>
        <w:spacing w:after="0" w:line="240" w:lineRule="auto"/>
        <w:ind w:left="0" w:firstLine="851"/>
        <w:contextualSpacing/>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u w:val="single"/>
        </w:rPr>
        <w:t>S</w:t>
      </w:r>
      <w:r w:rsidR="002949C1" w:rsidRPr="004F236F">
        <w:rPr>
          <w:rFonts w:ascii="Times New Roman" w:eastAsia="Times New Roman" w:hAnsi="Times New Roman" w:cs="Times New Roman"/>
          <w:b/>
          <w:sz w:val="24"/>
          <w:szCs w:val="24"/>
          <w:u w:val="single"/>
        </w:rPr>
        <w:t>uprojektuoti</w:t>
      </w:r>
      <w:r w:rsidR="004C57D5" w:rsidRPr="004F236F">
        <w:rPr>
          <w:rFonts w:ascii="Times New Roman" w:eastAsia="Times New Roman" w:hAnsi="Times New Roman" w:cs="Times New Roman"/>
          <w:b/>
          <w:sz w:val="24"/>
          <w:szCs w:val="24"/>
          <w:u w:val="single"/>
        </w:rPr>
        <w:t xml:space="preserve"> ir pastatyti</w:t>
      </w:r>
      <w:r w:rsidR="00797D3E" w:rsidRPr="004F236F">
        <w:rPr>
          <w:rFonts w:ascii="Times New Roman" w:eastAsia="Times New Roman" w:hAnsi="Times New Roman" w:cs="Times New Roman"/>
          <w:b/>
          <w:sz w:val="24"/>
          <w:szCs w:val="24"/>
          <w:u w:val="single"/>
          <w:lang w:eastAsia="lt-LT"/>
        </w:rPr>
        <w:t xml:space="preserve"> </w:t>
      </w:r>
      <w:r w:rsidR="001E6D8F" w:rsidRPr="004F236F">
        <w:rPr>
          <w:rFonts w:ascii="Times New Roman" w:eastAsia="Times New Roman" w:hAnsi="Times New Roman" w:cs="Times New Roman"/>
          <w:b/>
          <w:sz w:val="24"/>
          <w:szCs w:val="24"/>
          <w:u w:val="single"/>
          <w:lang w:eastAsia="lt-LT"/>
        </w:rPr>
        <w:t>„</w:t>
      </w:r>
      <w:r w:rsidR="003C73B8" w:rsidRPr="004F236F">
        <w:rPr>
          <w:rFonts w:ascii="Times New Roman" w:eastAsia="Times New Roman" w:hAnsi="Times New Roman" w:cs="Times New Roman"/>
          <w:b/>
          <w:sz w:val="24"/>
          <w:szCs w:val="24"/>
          <w:u w:val="single"/>
          <w:lang w:eastAsia="lt-LT"/>
        </w:rPr>
        <w:t>Sterili</w:t>
      </w:r>
      <w:r w:rsidR="009A3205" w:rsidRPr="004F236F">
        <w:rPr>
          <w:rFonts w:ascii="Times New Roman" w:eastAsia="Times New Roman" w:hAnsi="Times New Roman" w:cs="Times New Roman"/>
          <w:b/>
          <w:sz w:val="24"/>
          <w:szCs w:val="24"/>
          <w:u w:val="single"/>
          <w:lang w:eastAsia="lt-LT"/>
        </w:rPr>
        <w:t>os</w:t>
      </w:r>
      <w:r w:rsidR="001E6D8F" w:rsidRPr="004F236F">
        <w:rPr>
          <w:rFonts w:ascii="Times New Roman" w:eastAsia="Times New Roman" w:hAnsi="Times New Roman" w:cs="Times New Roman"/>
          <w:b/>
          <w:sz w:val="24"/>
          <w:szCs w:val="24"/>
          <w:u w:val="single"/>
          <w:lang w:eastAsia="lt-LT"/>
        </w:rPr>
        <w:t>“ juost</w:t>
      </w:r>
      <w:r w:rsidR="009A3205" w:rsidRPr="004F236F">
        <w:rPr>
          <w:rFonts w:ascii="Times New Roman" w:eastAsia="Times New Roman" w:hAnsi="Times New Roman" w:cs="Times New Roman"/>
          <w:b/>
          <w:sz w:val="24"/>
          <w:szCs w:val="24"/>
          <w:u w:val="single"/>
          <w:lang w:eastAsia="lt-LT"/>
        </w:rPr>
        <w:t>os sprendinius</w:t>
      </w:r>
      <w:r w:rsidR="00725ADA" w:rsidRPr="004F236F">
        <w:rPr>
          <w:rFonts w:ascii="Times New Roman" w:eastAsia="Times New Roman" w:hAnsi="Times New Roman" w:cs="Times New Roman"/>
          <w:b/>
          <w:sz w:val="24"/>
          <w:szCs w:val="24"/>
          <w:u w:val="single"/>
          <w:lang w:eastAsia="lt-LT"/>
        </w:rPr>
        <w:t xml:space="preserve"> (žr. 1 schemą)</w:t>
      </w:r>
      <w:r w:rsidR="00725ADA" w:rsidRPr="004F236F">
        <w:rPr>
          <w:rFonts w:ascii="Times New Roman" w:eastAsia="Times New Roman" w:hAnsi="Times New Roman" w:cs="Times New Roman"/>
          <w:b/>
          <w:sz w:val="24"/>
          <w:szCs w:val="24"/>
          <w:lang w:eastAsia="lt-LT"/>
        </w:rPr>
        <w:t>:</w:t>
      </w:r>
    </w:p>
    <w:p w14:paraId="559F898B" w14:textId="73AE292F" w:rsidR="003C73B8" w:rsidRPr="004F236F" w:rsidRDefault="003C73B8"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juostos plotis – </w:t>
      </w:r>
      <w:r w:rsidR="0011005C" w:rsidRPr="004F236F">
        <w:rPr>
          <w:rFonts w:ascii="Times New Roman" w:eastAsia="Times New Roman" w:hAnsi="Times New Roman" w:cs="Times New Roman"/>
          <w:sz w:val="24"/>
          <w:szCs w:val="24"/>
          <w:lang w:eastAsia="lt-LT"/>
        </w:rPr>
        <w:t>8</w:t>
      </w:r>
      <w:r w:rsidRPr="004F236F">
        <w:rPr>
          <w:rFonts w:ascii="Times New Roman" w:eastAsia="Times New Roman" w:hAnsi="Times New Roman" w:cs="Times New Roman"/>
          <w:sz w:val="24"/>
          <w:szCs w:val="24"/>
          <w:lang w:eastAsia="lt-LT"/>
        </w:rPr>
        <w:t xml:space="preserve">,0 m; </w:t>
      </w:r>
    </w:p>
    <w:p w14:paraId="2AB33E77" w14:textId="71583C25"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danga – </w:t>
      </w:r>
      <w:r w:rsidR="005F52B6" w:rsidRPr="004F236F">
        <w:rPr>
          <w:rFonts w:ascii="Times New Roman" w:eastAsia="Times New Roman" w:hAnsi="Times New Roman" w:cs="Times New Roman"/>
          <w:sz w:val="24"/>
          <w:szCs w:val="24"/>
          <w:lang w:eastAsia="lt-LT"/>
        </w:rPr>
        <w:t>sutankint</w:t>
      </w:r>
      <w:r w:rsidR="0011005C" w:rsidRPr="004F236F">
        <w:rPr>
          <w:rFonts w:ascii="Times New Roman" w:eastAsia="Times New Roman" w:hAnsi="Times New Roman" w:cs="Times New Roman"/>
          <w:sz w:val="24"/>
          <w:szCs w:val="24"/>
          <w:lang w:eastAsia="lt-LT"/>
        </w:rPr>
        <w:t>os</w:t>
      </w:r>
      <w:r w:rsidR="005F52B6"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skald</w:t>
      </w:r>
      <w:r w:rsidR="0011005C" w:rsidRPr="004F236F">
        <w:rPr>
          <w:rFonts w:ascii="Times New Roman" w:eastAsia="Times New Roman" w:hAnsi="Times New Roman" w:cs="Times New Roman"/>
          <w:sz w:val="24"/>
          <w:szCs w:val="24"/>
          <w:lang w:eastAsia="lt-LT"/>
        </w:rPr>
        <w:t>os, sluoksnio storis</w:t>
      </w:r>
      <w:r w:rsidR="003C73B8" w:rsidRPr="004F236F">
        <w:rPr>
          <w:rFonts w:ascii="Times New Roman" w:hAnsi="Times New Roman" w:cs="Times New Roman"/>
          <w:sz w:val="24"/>
          <w:szCs w:val="24"/>
        </w:rPr>
        <w:t xml:space="preserve"> ne mažesnis nei 100 mm</w:t>
      </w:r>
      <w:r w:rsidR="00A478F1" w:rsidRPr="004F236F">
        <w:rPr>
          <w:rFonts w:ascii="Times New Roman" w:hAnsi="Times New Roman" w:cs="Times New Roman"/>
          <w:sz w:val="24"/>
          <w:szCs w:val="24"/>
        </w:rPr>
        <w:t>. Dolomito skaldos frakcija tikslinama projektinių pasiūlymų rengimo metu</w:t>
      </w:r>
      <w:r w:rsidRPr="004F236F">
        <w:rPr>
          <w:rFonts w:ascii="Times New Roman" w:eastAsia="Times New Roman" w:hAnsi="Times New Roman" w:cs="Times New Roman"/>
          <w:sz w:val="24"/>
          <w:szCs w:val="24"/>
          <w:lang w:eastAsia="lt-LT"/>
        </w:rPr>
        <w:t>;</w:t>
      </w:r>
    </w:p>
    <w:p w14:paraId="11A427E7" w14:textId="61085252" w:rsidR="003C73B8" w:rsidRPr="004F236F" w:rsidRDefault="00775E82"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rPr>
        <w:t xml:space="preserve">pagrindas </w:t>
      </w:r>
      <w:r w:rsidRPr="004F236F">
        <w:rPr>
          <w:rFonts w:ascii="Times New Roman" w:eastAsia="Times New Roman" w:hAnsi="Times New Roman" w:cs="Times New Roman"/>
          <w:sz w:val="24"/>
          <w:szCs w:val="24"/>
          <w:lang w:eastAsia="lt-LT"/>
        </w:rPr>
        <w:t xml:space="preserve">– </w:t>
      </w:r>
      <w:r w:rsidR="003C73B8" w:rsidRPr="004F236F">
        <w:rPr>
          <w:rFonts w:ascii="Times New Roman" w:hAnsi="Times New Roman" w:cs="Times New Roman"/>
          <w:sz w:val="24"/>
          <w:szCs w:val="24"/>
        </w:rPr>
        <w:t xml:space="preserve">sutankintas smėlis, </w:t>
      </w:r>
      <w:r w:rsidRPr="004F236F">
        <w:rPr>
          <w:rFonts w:ascii="Times New Roman" w:hAnsi="Times New Roman" w:cs="Times New Roman"/>
          <w:sz w:val="24"/>
          <w:szCs w:val="24"/>
        </w:rPr>
        <w:t xml:space="preserve">sluoksnio storis </w:t>
      </w:r>
      <w:r w:rsidR="003C73B8" w:rsidRPr="004F236F">
        <w:rPr>
          <w:rFonts w:ascii="Times New Roman" w:hAnsi="Times New Roman" w:cs="Times New Roman"/>
          <w:sz w:val="24"/>
          <w:szCs w:val="24"/>
        </w:rPr>
        <w:t>ne mažesnis nei 300 mm</w:t>
      </w:r>
      <w:r w:rsidRPr="004F236F">
        <w:rPr>
          <w:rFonts w:ascii="Times New Roman" w:hAnsi="Times New Roman" w:cs="Times New Roman"/>
          <w:sz w:val="24"/>
          <w:szCs w:val="24"/>
        </w:rPr>
        <w:t>, padengtas</w:t>
      </w:r>
      <w:r w:rsidR="003C73B8" w:rsidRPr="004F236F">
        <w:rPr>
          <w:rFonts w:ascii="Times New Roman" w:hAnsi="Times New Roman" w:cs="Times New Roman"/>
          <w:sz w:val="24"/>
          <w:szCs w:val="24"/>
        </w:rPr>
        <w:t xml:space="preserve"> </w:t>
      </w:r>
      <w:r w:rsidRPr="004F236F">
        <w:rPr>
          <w:rFonts w:ascii="Times New Roman" w:hAnsi="Times New Roman" w:cs="Times New Roman"/>
          <w:sz w:val="24"/>
          <w:szCs w:val="24"/>
        </w:rPr>
        <w:t>geotekstile,</w:t>
      </w:r>
      <w:r w:rsidRPr="004F236F">
        <w:rPr>
          <w:rFonts w:ascii="Times New Roman" w:eastAsia="Times New Roman" w:hAnsi="Times New Roman" w:cs="Times New Roman"/>
          <w:sz w:val="24"/>
          <w:szCs w:val="24"/>
          <w:lang w:eastAsia="lt-LT"/>
        </w:rPr>
        <w:t xml:space="preserve"> sprendiniai  turi eliminuoti augmenijos atsiradimą eksploatacijos metu per visą juostos plotį (</w:t>
      </w:r>
      <w:r w:rsidR="00A478F1" w:rsidRPr="004F236F">
        <w:rPr>
          <w:rFonts w:ascii="Times New Roman" w:eastAsia="Times New Roman" w:hAnsi="Times New Roman" w:cs="Times New Roman"/>
          <w:sz w:val="24"/>
          <w:szCs w:val="24"/>
          <w:lang w:eastAsia="lt-LT"/>
        </w:rPr>
        <w:t>8</w:t>
      </w:r>
      <w:r w:rsidRPr="004F236F">
        <w:rPr>
          <w:rFonts w:ascii="Times New Roman" w:eastAsia="Times New Roman" w:hAnsi="Times New Roman" w:cs="Times New Roman"/>
          <w:sz w:val="24"/>
          <w:szCs w:val="24"/>
          <w:lang w:eastAsia="lt-LT"/>
        </w:rPr>
        <w:t>,0 m)</w:t>
      </w:r>
      <w:r w:rsidR="00A478F1" w:rsidRPr="004F236F">
        <w:rPr>
          <w:rFonts w:ascii="Times New Roman" w:eastAsia="Times New Roman" w:hAnsi="Times New Roman" w:cs="Times New Roman"/>
          <w:sz w:val="24"/>
          <w:szCs w:val="24"/>
          <w:lang w:eastAsia="lt-LT"/>
        </w:rPr>
        <w:t>. Smėlio frakcija tikslinama projektinių pasiūlymų rengimo metu</w:t>
      </w:r>
      <w:r w:rsidRPr="004F236F">
        <w:rPr>
          <w:rFonts w:ascii="Times New Roman" w:hAnsi="Times New Roman" w:cs="Times New Roman"/>
          <w:sz w:val="24"/>
          <w:szCs w:val="24"/>
        </w:rPr>
        <w:t>;</w:t>
      </w:r>
    </w:p>
    <w:p w14:paraId="32E49FFD" w14:textId="78605A7D" w:rsidR="003C73B8" w:rsidRPr="004F236F" w:rsidRDefault="00C136FE"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w:t>
      </w:r>
      <w:r w:rsidR="009979A8" w:rsidRPr="004F236F">
        <w:rPr>
          <w:rFonts w:ascii="Times New Roman" w:eastAsia="Times New Roman" w:hAnsi="Times New Roman" w:cs="Times New Roman"/>
          <w:sz w:val="24"/>
          <w:szCs w:val="24"/>
          <w:lang w:eastAsia="lt-LT"/>
        </w:rPr>
        <w:t>s</w:t>
      </w:r>
      <w:r w:rsidRPr="004F236F">
        <w:rPr>
          <w:rFonts w:ascii="Times New Roman" w:eastAsia="Times New Roman" w:hAnsi="Times New Roman" w:cs="Times New Roman"/>
          <w:sz w:val="24"/>
          <w:szCs w:val="24"/>
          <w:lang w:eastAsia="lt-LT"/>
        </w:rPr>
        <w:t xml:space="preserve">terilios“ </w:t>
      </w:r>
      <w:r w:rsidR="003C73B8" w:rsidRPr="004F236F">
        <w:rPr>
          <w:rFonts w:ascii="Times New Roman" w:eastAsia="Times New Roman" w:hAnsi="Times New Roman" w:cs="Times New Roman"/>
          <w:sz w:val="24"/>
          <w:szCs w:val="24"/>
          <w:lang w:eastAsia="lt-LT"/>
        </w:rPr>
        <w:t>j</w:t>
      </w:r>
      <w:r w:rsidR="003C73B8" w:rsidRPr="004F236F">
        <w:rPr>
          <w:rFonts w:ascii="Times New Roman" w:hAnsi="Times New Roman" w:cs="Times New Roman"/>
          <w:sz w:val="24"/>
          <w:szCs w:val="24"/>
        </w:rPr>
        <w:t xml:space="preserve">uostos </w:t>
      </w:r>
      <w:r w:rsidRPr="004F236F">
        <w:rPr>
          <w:rFonts w:ascii="Times New Roman" w:hAnsi="Times New Roman" w:cs="Times New Roman"/>
          <w:sz w:val="24"/>
          <w:szCs w:val="24"/>
        </w:rPr>
        <w:t>išoriniame perimetre</w:t>
      </w:r>
      <w:r w:rsidR="003C73B8" w:rsidRPr="004F236F">
        <w:rPr>
          <w:rFonts w:ascii="Times New Roman" w:hAnsi="Times New Roman" w:cs="Times New Roman"/>
          <w:sz w:val="24"/>
          <w:szCs w:val="24"/>
        </w:rPr>
        <w:t xml:space="preserve"> </w:t>
      </w:r>
      <w:r w:rsidR="002949C1" w:rsidRPr="004F236F">
        <w:rPr>
          <w:rFonts w:ascii="Times New Roman" w:hAnsi="Times New Roman" w:cs="Times New Roman"/>
          <w:sz w:val="24"/>
          <w:szCs w:val="24"/>
        </w:rPr>
        <w:t>suprojektuoti</w:t>
      </w:r>
      <w:r w:rsidR="00713680" w:rsidRPr="004F236F">
        <w:rPr>
          <w:rFonts w:ascii="Times New Roman" w:hAnsi="Times New Roman" w:cs="Times New Roman"/>
          <w:sz w:val="24"/>
          <w:szCs w:val="24"/>
        </w:rPr>
        <w:t xml:space="preserve"> </w:t>
      </w:r>
      <w:r w:rsidR="003C73B8" w:rsidRPr="004F236F">
        <w:rPr>
          <w:rFonts w:ascii="Times New Roman" w:hAnsi="Times New Roman" w:cs="Times New Roman"/>
          <w:sz w:val="24"/>
          <w:szCs w:val="24"/>
        </w:rPr>
        <w:t>betonini</w:t>
      </w:r>
      <w:r w:rsidR="00DB5D5D" w:rsidRPr="004F236F">
        <w:rPr>
          <w:rFonts w:ascii="Times New Roman" w:hAnsi="Times New Roman" w:cs="Times New Roman"/>
          <w:sz w:val="24"/>
          <w:szCs w:val="24"/>
        </w:rPr>
        <w:t>us</w:t>
      </w:r>
      <w:r w:rsidR="00134646" w:rsidRPr="004F236F">
        <w:rPr>
          <w:rFonts w:ascii="Times New Roman" w:eastAsia="Times New Roman" w:hAnsi="Times New Roman" w:cs="Times New Roman"/>
          <w:sz w:val="24"/>
          <w:szCs w:val="24"/>
          <w:lang w:eastAsia="lt-LT"/>
        </w:rPr>
        <w:t xml:space="preserve"> vejos </w:t>
      </w:r>
      <w:r w:rsidR="00036077" w:rsidRPr="004F236F">
        <w:rPr>
          <w:rFonts w:ascii="Times New Roman" w:eastAsia="Times New Roman" w:hAnsi="Times New Roman" w:cs="Times New Roman"/>
          <w:sz w:val="24"/>
          <w:szCs w:val="24"/>
          <w:lang w:eastAsia="lt-LT"/>
        </w:rPr>
        <w:t>bortus</w:t>
      </w:r>
      <w:r w:rsidR="00134646" w:rsidRPr="004F236F">
        <w:rPr>
          <w:rFonts w:ascii="Times New Roman" w:eastAsia="Times New Roman" w:hAnsi="Times New Roman" w:cs="Times New Roman"/>
          <w:sz w:val="24"/>
          <w:szCs w:val="24"/>
          <w:lang w:eastAsia="lt-LT"/>
        </w:rPr>
        <w:t xml:space="preserve"> 1000x200x80</w:t>
      </w:r>
      <w:r w:rsidR="00775E82" w:rsidRPr="004F236F">
        <w:rPr>
          <w:rFonts w:ascii="Times New Roman" w:hAnsi="Times New Roman" w:cs="Times New Roman"/>
          <w:sz w:val="24"/>
          <w:szCs w:val="24"/>
        </w:rPr>
        <w:t>;</w:t>
      </w:r>
    </w:p>
    <w:p w14:paraId="2D6BBFD7" w14:textId="52724D39" w:rsidR="00910642" w:rsidRPr="004F236F" w:rsidRDefault="00775E82"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visi </w:t>
      </w:r>
      <w:r w:rsidR="001E6D8F" w:rsidRPr="004F236F">
        <w:rPr>
          <w:rFonts w:ascii="Times New Roman" w:eastAsia="Times New Roman" w:hAnsi="Times New Roman" w:cs="Times New Roman"/>
          <w:sz w:val="24"/>
          <w:szCs w:val="24"/>
          <w:lang w:eastAsia="lt-LT"/>
        </w:rPr>
        <w:t xml:space="preserve">sprendiniai </w:t>
      </w:r>
      <w:r w:rsidR="003C73B8" w:rsidRPr="004F236F">
        <w:rPr>
          <w:rFonts w:ascii="Times New Roman" w:eastAsia="Times New Roman" w:hAnsi="Times New Roman" w:cs="Times New Roman"/>
          <w:sz w:val="24"/>
          <w:szCs w:val="24"/>
          <w:lang w:eastAsia="lt-LT"/>
        </w:rPr>
        <w:t xml:space="preserve">tikslinami </w:t>
      </w:r>
      <w:r w:rsidR="009B0962" w:rsidRPr="004F236F">
        <w:rPr>
          <w:rFonts w:ascii="Times New Roman" w:eastAsia="Times New Roman" w:hAnsi="Times New Roman" w:cs="Times New Roman"/>
          <w:sz w:val="24"/>
          <w:szCs w:val="24"/>
          <w:lang w:eastAsia="lt-LT"/>
        </w:rPr>
        <w:t>su</w:t>
      </w:r>
      <w:r w:rsidRPr="004F236F">
        <w:rPr>
          <w:rFonts w:ascii="Times New Roman" w:eastAsia="Times New Roman" w:hAnsi="Times New Roman" w:cs="Times New Roman"/>
          <w:sz w:val="24"/>
          <w:szCs w:val="24"/>
          <w:lang w:eastAsia="lt-LT"/>
        </w:rPr>
        <w:t xml:space="preserve"> užsakovu </w:t>
      </w:r>
      <w:r w:rsidR="003C73B8" w:rsidRPr="004F236F">
        <w:rPr>
          <w:rFonts w:ascii="Times New Roman" w:eastAsia="Times New Roman" w:hAnsi="Times New Roman" w:cs="Times New Roman"/>
          <w:sz w:val="24"/>
          <w:szCs w:val="24"/>
          <w:lang w:eastAsia="lt-LT"/>
        </w:rPr>
        <w:t>projektinių pasiūlymų metu;</w:t>
      </w:r>
    </w:p>
    <w:p w14:paraId="3A3E29E0" w14:textId="77777777" w:rsidR="00910642" w:rsidRPr="004F236F" w:rsidRDefault="00910642" w:rsidP="00005958">
      <w:pPr>
        <w:tabs>
          <w:tab w:val="left" w:pos="1560"/>
        </w:tabs>
        <w:spacing w:after="0" w:line="240" w:lineRule="auto"/>
        <w:ind w:left="851" w:firstLine="851"/>
        <w:contextualSpacing/>
        <w:jc w:val="both"/>
        <w:rPr>
          <w:rFonts w:ascii="Times New Roman" w:eastAsia="Times New Roman" w:hAnsi="Times New Roman" w:cs="Times New Roman"/>
          <w:sz w:val="24"/>
          <w:szCs w:val="24"/>
          <w:lang w:eastAsia="lt-LT"/>
        </w:rPr>
      </w:pPr>
    </w:p>
    <w:p w14:paraId="6659EE4A" w14:textId="511E1F3A" w:rsidR="001E6D8F" w:rsidRPr="004F236F" w:rsidRDefault="005814DE"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u w:val="single"/>
        </w:rPr>
        <w:t>S</w:t>
      </w:r>
      <w:r w:rsidR="002949C1" w:rsidRPr="004F236F">
        <w:rPr>
          <w:rFonts w:ascii="Times New Roman" w:eastAsia="Times New Roman" w:hAnsi="Times New Roman" w:cs="Times New Roman"/>
          <w:b/>
          <w:sz w:val="24"/>
          <w:szCs w:val="24"/>
          <w:u w:val="single"/>
        </w:rPr>
        <w:t>uprojektuoti</w:t>
      </w:r>
      <w:r w:rsidR="003A3ADB" w:rsidRPr="004F236F">
        <w:rPr>
          <w:rFonts w:ascii="Times New Roman" w:eastAsia="Times New Roman" w:hAnsi="Times New Roman" w:cs="Times New Roman"/>
          <w:b/>
          <w:sz w:val="24"/>
          <w:szCs w:val="24"/>
          <w:u w:val="single"/>
          <w:lang w:eastAsia="lt-LT"/>
        </w:rPr>
        <w:t xml:space="preserve"> </w:t>
      </w:r>
      <w:r w:rsidR="004C57D5" w:rsidRPr="004F236F">
        <w:rPr>
          <w:rFonts w:ascii="Times New Roman" w:eastAsia="Times New Roman" w:hAnsi="Times New Roman" w:cs="Times New Roman"/>
          <w:b/>
          <w:sz w:val="24"/>
          <w:szCs w:val="24"/>
          <w:u w:val="single"/>
          <w:lang w:eastAsia="lt-LT"/>
        </w:rPr>
        <w:t>ir pastatyti</w:t>
      </w:r>
      <w:r w:rsidR="00797D3E" w:rsidRPr="004F236F">
        <w:rPr>
          <w:rFonts w:ascii="Times New Roman" w:eastAsia="Times New Roman" w:hAnsi="Times New Roman" w:cs="Times New Roman"/>
          <w:b/>
          <w:sz w:val="24"/>
          <w:szCs w:val="24"/>
          <w:u w:val="single"/>
          <w:lang w:eastAsia="lt-LT"/>
        </w:rPr>
        <w:t xml:space="preserve"> i</w:t>
      </w:r>
      <w:r w:rsidR="003A3ADB" w:rsidRPr="004F236F">
        <w:rPr>
          <w:rFonts w:ascii="Times New Roman" w:eastAsia="Times New Roman" w:hAnsi="Times New Roman" w:cs="Times New Roman"/>
          <w:b/>
          <w:sz w:val="24"/>
          <w:szCs w:val="24"/>
          <w:u w:val="single"/>
          <w:lang w:eastAsia="lt-LT"/>
        </w:rPr>
        <w:t>nžinerinių tinklų požemines</w:t>
      </w:r>
      <w:r w:rsidR="001E6D8F" w:rsidRPr="004F236F">
        <w:rPr>
          <w:rFonts w:ascii="Times New Roman" w:eastAsia="Times New Roman" w:hAnsi="Times New Roman" w:cs="Times New Roman"/>
          <w:b/>
          <w:sz w:val="24"/>
          <w:szCs w:val="24"/>
          <w:u w:val="single"/>
          <w:lang w:eastAsia="lt-LT"/>
        </w:rPr>
        <w:t xml:space="preserve"> tras</w:t>
      </w:r>
      <w:r w:rsidR="00797D3E" w:rsidRPr="004F236F">
        <w:rPr>
          <w:rFonts w:ascii="Times New Roman" w:eastAsia="Times New Roman" w:hAnsi="Times New Roman" w:cs="Times New Roman"/>
          <w:b/>
          <w:sz w:val="24"/>
          <w:szCs w:val="24"/>
          <w:u w:val="single"/>
          <w:lang w:eastAsia="lt-LT"/>
        </w:rPr>
        <w:t>a</w:t>
      </w:r>
      <w:r w:rsidR="001E6D8F" w:rsidRPr="004F236F">
        <w:rPr>
          <w:rFonts w:ascii="Times New Roman" w:eastAsia="Times New Roman" w:hAnsi="Times New Roman" w:cs="Times New Roman"/>
          <w:b/>
          <w:sz w:val="24"/>
          <w:szCs w:val="24"/>
          <w:u w:val="single"/>
          <w:lang w:eastAsia="lt-LT"/>
        </w:rPr>
        <w:t>s</w:t>
      </w:r>
      <w:r w:rsidR="006D1324" w:rsidRPr="004F236F">
        <w:rPr>
          <w:rFonts w:ascii="Times New Roman" w:eastAsia="Times New Roman" w:hAnsi="Times New Roman" w:cs="Times New Roman"/>
          <w:b/>
          <w:sz w:val="24"/>
          <w:szCs w:val="24"/>
          <w:u w:val="single"/>
          <w:lang w:eastAsia="lt-LT"/>
        </w:rPr>
        <w:t xml:space="preserve"> </w:t>
      </w:r>
      <w:r w:rsidR="00725ADA" w:rsidRPr="004F236F">
        <w:rPr>
          <w:rFonts w:ascii="Times New Roman" w:eastAsia="Times New Roman" w:hAnsi="Times New Roman" w:cs="Times New Roman"/>
          <w:b/>
          <w:sz w:val="24"/>
          <w:szCs w:val="24"/>
          <w:u w:val="single"/>
          <w:lang w:eastAsia="lt-LT"/>
        </w:rPr>
        <w:t>(žr. 1 schemą)</w:t>
      </w:r>
      <w:r w:rsidR="001E6D8F" w:rsidRPr="004F236F">
        <w:rPr>
          <w:rFonts w:ascii="Times New Roman" w:eastAsia="Times New Roman" w:hAnsi="Times New Roman" w:cs="Times New Roman"/>
          <w:b/>
          <w:sz w:val="24"/>
          <w:szCs w:val="24"/>
          <w:lang w:eastAsia="lt-LT"/>
        </w:rPr>
        <w:t>:</w:t>
      </w:r>
    </w:p>
    <w:p w14:paraId="1DAD20C6" w14:textId="7CBAEA2A" w:rsidR="006D309A" w:rsidRPr="004F236F" w:rsidRDefault="006D309A" w:rsidP="00855972">
      <w:pPr>
        <w:numPr>
          <w:ilvl w:val="2"/>
          <w:numId w:val="10"/>
        </w:numPr>
        <w:tabs>
          <w:tab w:val="left" w:pos="1276"/>
          <w:tab w:val="left" w:pos="1418"/>
        </w:tabs>
        <w:spacing w:after="0" w:line="240" w:lineRule="auto"/>
        <w:ind w:left="0" w:firstLine="851"/>
        <w:contextualSpacing/>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lang w:eastAsia="lt-LT"/>
        </w:rPr>
        <w:t>„Sterilioje juostoje“:</w:t>
      </w:r>
    </w:p>
    <w:p w14:paraId="23178CCA" w14:textId="7950787D" w:rsidR="001E6D8F" w:rsidRPr="004F236F" w:rsidRDefault="004C57D5" w:rsidP="00C05735">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w:t>
      </w:r>
      <w:r w:rsidR="002949C1" w:rsidRPr="004F236F">
        <w:rPr>
          <w:rFonts w:ascii="Times New Roman" w:eastAsia="Times New Roman" w:hAnsi="Times New Roman" w:cs="Times New Roman"/>
          <w:sz w:val="24"/>
          <w:szCs w:val="24"/>
          <w:lang w:eastAsia="lt-LT"/>
        </w:rPr>
        <w:t>uprojektuoti</w:t>
      </w:r>
      <w:r w:rsidRPr="004F236F">
        <w:rPr>
          <w:rFonts w:ascii="Times New Roman" w:eastAsia="Times New Roman" w:hAnsi="Times New Roman" w:cs="Times New Roman"/>
          <w:sz w:val="24"/>
          <w:szCs w:val="24"/>
          <w:lang w:eastAsia="lt-LT"/>
        </w:rPr>
        <w:t xml:space="preserve"> ir pastatyti</w:t>
      </w:r>
      <w:r w:rsidR="001E6D8F" w:rsidRPr="004F236F">
        <w:rPr>
          <w:rFonts w:ascii="Times New Roman" w:eastAsia="Times New Roman" w:hAnsi="Times New Roman" w:cs="Times New Roman"/>
          <w:sz w:val="24"/>
          <w:szCs w:val="24"/>
          <w:lang w:eastAsia="lt-LT"/>
        </w:rPr>
        <w:t xml:space="preserve"> ryšių trasos (2xØ100) su tarpiniais ryšių šuliniais (RKŠ 2-3 tipo) paklojimą sterilios juostos viduryje (</w:t>
      </w:r>
      <w:r w:rsidR="006B5589" w:rsidRPr="004F236F">
        <w:rPr>
          <w:rFonts w:ascii="Times New Roman" w:eastAsia="Times New Roman" w:hAnsi="Times New Roman" w:cs="Times New Roman"/>
          <w:sz w:val="24"/>
          <w:szCs w:val="24"/>
          <w:lang w:eastAsia="lt-LT"/>
        </w:rPr>
        <w:t>teritorijos</w:t>
      </w:r>
      <w:r w:rsidR="001E6D8F" w:rsidRPr="004F236F">
        <w:rPr>
          <w:rFonts w:ascii="Times New Roman" w:eastAsia="Times New Roman" w:hAnsi="Times New Roman" w:cs="Times New Roman"/>
          <w:sz w:val="24"/>
          <w:szCs w:val="24"/>
          <w:lang w:eastAsia="lt-LT"/>
        </w:rPr>
        <w:t xml:space="preserve"> perimetr</w:t>
      </w:r>
      <w:r w:rsidR="006B5589" w:rsidRPr="004F236F">
        <w:rPr>
          <w:rFonts w:ascii="Times New Roman" w:eastAsia="Times New Roman" w:hAnsi="Times New Roman" w:cs="Times New Roman"/>
          <w:sz w:val="24"/>
          <w:szCs w:val="24"/>
          <w:lang w:eastAsia="lt-LT"/>
        </w:rPr>
        <w:t>e</w:t>
      </w:r>
      <w:r w:rsidR="001E6D8F" w:rsidRPr="004F236F">
        <w:rPr>
          <w:rFonts w:ascii="Times New Roman" w:eastAsia="Times New Roman" w:hAnsi="Times New Roman" w:cs="Times New Roman"/>
          <w:sz w:val="24"/>
          <w:szCs w:val="24"/>
          <w:lang w:eastAsia="lt-LT"/>
        </w:rPr>
        <w:t xml:space="preserve">), Ryšių šuliniai RKŠ 2-3 tipo, su rakinamu vidiniu dangčiu (schema pateikta </w:t>
      </w:r>
      <w:r w:rsidR="003C640A">
        <w:rPr>
          <w:rFonts w:ascii="Times New Roman" w:eastAsia="Times New Roman" w:hAnsi="Times New Roman" w:cs="Times New Roman"/>
          <w:sz w:val="24"/>
          <w:szCs w:val="24"/>
          <w:lang w:eastAsia="lt-LT"/>
        </w:rPr>
        <w:t>T</w:t>
      </w:r>
      <w:r w:rsidR="004D50B5" w:rsidRPr="004F236F">
        <w:rPr>
          <w:rFonts w:ascii="Times New Roman" w:eastAsia="Times New Roman" w:hAnsi="Times New Roman" w:cs="Times New Roman"/>
          <w:sz w:val="24"/>
          <w:szCs w:val="24"/>
          <w:lang w:eastAsia="lt-LT"/>
        </w:rPr>
        <w:t>U 16 priede</w:t>
      </w:r>
      <w:r w:rsidR="001E6D8F" w:rsidRPr="004F236F">
        <w:rPr>
          <w:rFonts w:ascii="Times New Roman" w:eastAsia="Times New Roman" w:hAnsi="Times New Roman" w:cs="Times New Roman"/>
          <w:sz w:val="24"/>
          <w:szCs w:val="24"/>
          <w:lang w:eastAsia="lt-LT"/>
        </w:rPr>
        <w:t>);</w:t>
      </w:r>
    </w:p>
    <w:p w14:paraId="5980D72E" w14:textId="0BA0D64E" w:rsidR="001E6D8F" w:rsidRPr="004F236F" w:rsidRDefault="001E6D8F" w:rsidP="00855972">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papildomai </w:t>
      </w:r>
      <w:r w:rsidR="002949C1" w:rsidRPr="004F236F">
        <w:rPr>
          <w:rFonts w:ascii="Times New Roman" w:eastAsia="Times New Roman" w:hAnsi="Times New Roman" w:cs="Times New Roman"/>
          <w:sz w:val="24"/>
          <w:szCs w:val="24"/>
          <w:lang w:eastAsia="lt-LT"/>
        </w:rPr>
        <w:t>suprojektuoti</w:t>
      </w:r>
      <w:r w:rsidR="00293CD9" w:rsidRPr="004F236F">
        <w:rPr>
          <w:rFonts w:ascii="Times New Roman" w:eastAsia="Times New Roman" w:hAnsi="Times New Roman" w:cs="Times New Roman"/>
          <w:sz w:val="24"/>
          <w:szCs w:val="24"/>
          <w:lang w:eastAsia="lt-LT"/>
        </w:rPr>
        <w:t xml:space="preserve"> ir pastatyti</w:t>
      </w:r>
      <w:r w:rsidRPr="004F236F">
        <w:rPr>
          <w:rFonts w:ascii="Times New Roman" w:eastAsia="Times New Roman" w:hAnsi="Times New Roman" w:cs="Times New Roman"/>
          <w:sz w:val="24"/>
          <w:szCs w:val="24"/>
          <w:lang w:eastAsia="lt-LT"/>
        </w:rPr>
        <w:t xml:space="preserve"> ryšių trasos (2xØ100) su tarpiniais ryšių (RKŠ 2-3 tipo) šuliniais </w:t>
      </w:r>
      <w:r w:rsidR="00293CD9" w:rsidRPr="004F236F">
        <w:rPr>
          <w:rFonts w:ascii="Times New Roman" w:eastAsia="Times New Roman" w:hAnsi="Times New Roman" w:cs="Times New Roman"/>
          <w:sz w:val="24"/>
          <w:szCs w:val="24"/>
          <w:lang w:eastAsia="lt-LT"/>
        </w:rPr>
        <w:t>sprendinius</w:t>
      </w:r>
      <w:r w:rsidRPr="004F236F">
        <w:rPr>
          <w:rFonts w:ascii="Times New Roman" w:eastAsia="Times New Roman" w:hAnsi="Times New Roman" w:cs="Times New Roman"/>
          <w:sz w:val="24"/>
          <w:szCs w:val="24"/>
          <w:lang w:eastAsia="lt-LT"/>
        </w:rPr>
        <w:t xml:space="preserve"> nuo </w:t>
      </w:r>
      <w:r w:rsidRPr="004F236F">
        <w:rPr>
          <w:rFonts w:ascii="Times New Roman" w:eastAsia="Times New Roman" w:hAnsi="Times New Roman" w:cs="Times New Roman"/>
          <w:sz w:val="24"/>
          <w:szCs w:val="24"/>
        </w:rPr>
        <w:t xml:space="preserve">ryšių trasos </w:t>
      </w:r>
      <w:r w:rsidRPr="004F236F">
        <w:rPr>
          <w:rFonts w:ascii="Times New Roman" w:eastAsia="Times New Roman" w:hAnsi="Times New Roman" w:cs="Times New Roman"/>
          <w:sz w:val="24"/>
          <w:szCs w:val="24"/>
          <w:lang w:eastAsia="lt-LT"/>
        </w:rPr>
        <w:t xml:space="preserve">(žr. </w:t>
      </w:r>
      <w:r w:rsidR="004D50B5" w:rsidRPr="004F236F">
        <w:rPr>
          <w:rFonts w:ascii="Times New Roman" w:eastAsia="Times New Roman" w:hAnsi="Times New Roman" w:cs="Times New Roman"/>
          <w:sz w:val="24"/>
          <w:szCs w:val="24"/>
          <w:lang w:eastAsia="lt-LT"/>
        </w:rPr>
        <w:t>4</w:t>
      </w:r>
      <w:r w:rsidRPr="004F236F">
        <w:rPr>
          <w:rFonts w:ascii="Times New Roman" w:eastAsia="Times New Roman" w:hAnsi="Times New Roman" w:cs="Times New Roman"/>
          <w:sz w:val="24"/>
          <w:szCs w:val="24"/>
          <w:lang w:eastAsia="lt-LT"/>
        </w:rPr>
        <w:t>.5.1</w:t>
      </w:r>
      <w:r w:rsidR="004D50B5" w:rsidRPr="004F236F">
        <w:rPr>
          <w:rFonts w:ascii="Times New Roman" w:eastAsia="Times New Roman" w:hAnsi="Times New Roman" w:cs="Times New Roman"/>
          <w:sz w:val="24"/>
          <w:szCs w:val="24"/>
          <w:lang w:eastAsia="lt-LT"/>
        </w:rPr>
        <w:t>.</w:t>
      </w:r>
      <w:r w:rsidR="006D309A" w:rsidRPr="004F236F">
        <w:rPr>
          <w:rFonts w:ascii="Times New Roman" w:eastAsia="Times New Roman" w:hAnsi="Times New Roman" w:cs="Times New Roman"/>
          <w:sz w:val="24"/>
          <w:szCs w:val="24"/>
          <w:lang w:eastAsia="lt-LT"/>
        </w:rPr>
        <w:t>1.</w:t>
      </w:r>
      <w:r w:rsidRPr="004F236F">
        <w:rPr>
          <w:rFonts w:ascii="Times New Roman" w:eastAsia="Times New Roman" w:hAnsi="Times New Roman" w:cs="Times New Roman"/>
          <w:sz w:val="24"/>
          <w:szCs w:val="24"/>
          <w:lang w:eastAsia="lt-LT"/>
        </w:rPr>
        <w:t xml:space="preserve"> p.) galinio ryšių šulinio</w:t>
      </w:r>
      <w:r w:rsidRPr="004F236F">
        <w:rPr>
          <w:rFonts w:ascii="Times New Roman" w:eastAsia="Times New Roman" w:hAnsi="Times New Roman" w:cs="Times New Roman"/>
          <w:sz w:val="24"/>
          <w:szCs w:val="24"/>
        </w:rPr>
        <w:t xml:space="preserve"> </w:t>
      </w:r>
      <w:r w:rsidRPr="004F236F">
        <w:rPr>
          <w:rFonts w:ascii="Times New Roman" w:eastAsia="Times New Roman" w:hAnsi="Times New Roman" w:cs="Times New Roman"/>
          <w:sz w:val="24"/>
          <w:szCs w:val="24"/>
          <w:lang w:eastAsia="lt-LT"/>
        </w:rPr>
        <w:t xml:space="preserve">iki projektuojamo </w:t>
      </w:r>
      <w:r w:rsidR="00303CCF" w:rsidRPr="004F236F">
        <w:rPr>
          <w:rFonts w:ascii="Times New Roman" w:eastAsia="Times New Roman" w:hAnsi="Times New Roman" w:cs="Times New Roman"/>
          <w:sz w:val="24"/>
          <w:szCs w:val="24"/>
          <w:lang w:eastAsia="lt-LT"/>
        </w:rPr>
        <w:t>Praleidimo</w:t>
      </w:r>
      <w:r w:rsidR="006B5589" w:rsidRPr="004F236F">
        <w:rPr>
          <w:rFonts w:ascii="Times New Roman" w:eastAsia="Times New Roman" w:hAnsi="Times New Roman" w:cs="Times New Roman"/>
          <w:sz w:val="24"/>
          <w:szCs w:val="24"/>
          <w:lang w:eastAsia="lt-LT"/>
        </w:rPr>
        <w:t xml:space="preserve"> posto Nr.1</w:t>
      </w:r>
      <w:r w:rsidR="0013030C" w:rsidRPr="004F236F">
        <w:rPr>
          <w:rFonts w:ascii="Times New Roman" w:eastAsia="Times New Roman" w:hAnsi="Times New Roman" w:cs="Times New Roman"/>
          <w:sz w:val="24"/>
          <w:szCs w:val="24"/>
          <w:lang w:eastAsia="lt-LT"/>
        </w:rPr>
        <w:t xml:space="preserve"> ir įvadą į pastatą (įvado vieta suderinus su užsakovu tikslinama projektinių pasiūlymų rengimo metu)</w:t>
      </w:r>
      <w:r w:rsidRPr="004F236F">
        <w:rPr>
          <w:rFonts w:ascii="Times New Roman" w:eastAsia="Times New Roman" w:hAnsi="Times New Roman" w:cs="Times New Roman"/>
          <w:sz w:val="24"/>
          <w:szCs w:val="24"/>
          <w:lang w:eastAsia="lt-LT"/>
        </w:rPr>
        <w:t>;</w:t>
      </w:r>
    </w:p>
    <w:p w14:paraId="3ECBE996" w14:textId="344A26D5" w:rsidR="001E6D8F" w:rsidRPr="004F236F" w:rsidRDefault="002949C1" w:rsidP="00855972">
      <w:pPr>
        <w:numPr>
          <w:ilvl w:val="3"/>
          <w:numId w:val="10"/>
        </w:numPr>
        <w:tabs>
          <w:tab w:val="left" w:pos="1560"/>
          <w:tab w:val="left" w:pos="1701"/>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8E0922" w:rsidRPr="004F236F">
        <w:rPr>
          <w:rFonts w:ascii="Times New Roman" w:eastAsia="Times New Roman" w:hAnsi="Times New Roman" w:cs="Times New Roman"/>
          <w:sz w:val="24"/>
          <w:szCs w:val="24"/>
          <w:lang w:eastAsia="lt-LT"/>
        </w:rPr>
        <w:t xml:space="preserve"> ir pastatyti</w:t>
      </w:r>
      <w:r w:rsidR="001E6D8F" w:rsidRPr="004F236F">
        <w:rPr>
          <w:rFonts w:ascii="Times New Roman" w:eastAsia="Times New Roman" w:hAnsi="Times New Roman" w:cs="Times New Roman"/>
          <w:sz w:val="24"/>
          <w:szCs w:val="24"/>
          <w:lang w:eastAsia="lt-LT"/>
        </w:rPr>
        <w:t xml:space="preserve"> požeminių ryšių trasų (1xØ50) </w:t>
      </w:r>
      <w:r w:rsidR="008E0922" w:rsidRPr="004F236F">
        <w:rPr>
          <w:rFonts w:ascii="Times New Roman" w:eastAsia="Times New Roman" w:hAnsi="Times New Roman" w:cs="Times New Roman"/>
          <w:sz w:val="24"/>
          <w:szCs w:val="24"/>
          <w:lang w:eastAsia="lt-LT"/>
        </w:rPr>
        <w:t>sprendinius</w:t>
      </w:r>
      <w:r w:rsidR="001E6D8F" w:rsidRPr="004F236F">
        <w:rPr>
          <w:rFonts w:ascii="Times New Roman" w:eastAsia="Times New Roman" w:hAnsi="Times New Roman" w:cs="Times New Roman"/>
          <w:sz w:val="24"/>
          <w:szCs w:val="24"/>
          <w:lang w:eastAsia="lt-LT"/>
        </w:rPr>
        <w:t xml:space="preserve"> nuo kiekvieno EAS laikiklio </w:t>
      </w:r>
      <w:r w:rsidR="00E50897" w:rsidRPr="004F236F">
        <w:rPr>
          <w:rFonts w:ascii="Times New Roman" w:eastAsia="Times New Roman" w:hAnsi="Times New Roman" w:cs="Times New Roman"/>
          <w:sz w:val="24"/>
          <w:szCs w:val="24"/>
          <w:lang w:eastAsia="lt-LT"/>
        </w:rPr>
        <w:t xml:space="preserve">(žr. </w:t>
      </w:r>
      <w:r w:rsidR="004D50B5" w:rsidRPr="004F236F">
        <w:rPr>
          <w:rFonts w:ascii="Times New Roman" w:eastAsia="Times New Roman" w:hAnsi="Times New Roman" w:cs="Times New Roman"/>
          <w:sz w:val="24"/>
          <w:szCs w:val="24"/>
          <w:lang w:eastAsia="lt-LT"/>
        </w:rPr>
        <w:t>4</w:t>
      </w:r>
      <w:r w:rsidR="00E50897" w:rsidRPr="004F236F">
        <w:rPr>
          <w:rFonts w:ascii="Times New Roman" w:eastAsia="Times New Roman" w:hAnsi="Times New Roman" w:cs="Times New Roman"/>
          <w:sz w:val="24"/>
          <w:szCs w:val="24"/>
          <w:lang w:eastAsia="lt-LT"/>
        </w:rPr>
        <w:t xml:space="preserve">.6. p.) </w:t>
      </w:r>
      <w:r w:rsidR="001E6D8F" w:rsidRPr="004F236F">
        <w:rPr>
          <w:rFonts w:ascii="Times New Roman" w:eastAsia="Times New Roman" w:hAnsi="Times New Roman" w:cs="Times New Roman"/>
          <w:sz w:val="24"/>
          <w:szCs w:val="24"/>
          <w:lang w:eastAsia="lt-LT"/>
        </w:rPr>
        <w:t xml:space="preserve">iki artimiausio ryšių šulinio (žr. </w:t>
      </w:r>
      <w:r w:rsidR="004D50B5" w:rsidRPr="004F236F">
        <w:rPr>
          <w:rFonts w:ascii="Times New Roman" w:eastAsia="Times New Roman" w:hAnsi="Times New Roman" w:cs="Times New Roman"/>
          <w:sz w:val="24"/>
          <w:szCs w:val="24"/>
          <w:lang w:eastAsia="lt-LT"/>
        </w:rPr>
        <w:t>4</w:t>
      </w:r>
      <w:r w:rsidR="001E6D8F" w:rsidRPr="004F236F">
        <w:rPr>
          <w:rFonts w:ascii="Times New Roman" w:eastAsia="Times New Roman" w:hAnsi="Times New Roman" w:cs="Times New Roman"/>
          <w:sz w:val="24"/>
          <w:szCs w:val="24"/>
          <w:lang w:eastAsia="lt-LT"/>
        </w:rPr>
        <w:t>.5.1</w:t>
      </w:r>
      <w:r w:rsidR="004D50B5" w:rsidRPr="004F236F">
        <w:rPr>
          <w:rFonts w:ascii="Times New Roman" w:eastAsia="Times New Roman" w:hAnsi="Times New Roman" w:cs="Times New Roman"/>
          <w:sz w:val="24"/>
          <w:szCs w:val="24"/>
          <w:lang w:eastAsia="lt-LT"/>
        </w:rPr>
        <w:t>.</w:t>
      </w:r>
      <w:r w:rsidR="006D309A" w:rsidRPr="004F236F">
        <w:rPr>
          <w:rFonts w:ascii="Times New Roman" w:eastAsia="Times New Roman" w:hAnsi="Times New Roman" w:cs="Times New Roman"/>
          <w:sz w:val="24"/>
          <w:szCs w:val="24"/>
          <w:lang w:eastAsia="lt-LT"/>
        </w:rPr>
        <w:t>1.</w:t>
      </w:r>
      <w:r w:rsidR="001E6D8F" w:rsidRPr="004F236F">
        <w:rPr>
          <w:rFonts w:ascii="Times New Roman" w:eastAsia="Times New Roman" w:hAnsi="Times New Roman" w:cs="Times New Roman"/>
          <w:sz w:val="24"/>
          <w:szCs w:val="24"/>
          <w:lang w:eastAsia="lt-LT"/>
        </w:rPr>
        <w:t xml:space="preserve"> p.) ir (1xØ50) nuo kiekvieno apšvietimo stulpo iki artimiausio ryšių šulinio;</w:t>
      </w:r>
    </w:p>
    <w:p w14:paraId="2FCCEC38" w14:textId="053E39D8" w:rsidR="001E6D8F" w:rsidRPr="004F236F" w:rsidRDefault="002949C1" w:rsidP="00855972">
      <w:pPr>
        <w:numPr>
          <w:ilvl w:val="3"/>
          <w:numId w:val="10"/>
        </w:numPr>
        <w:tabs>
          <w:tab w:val="left" w:pos="1560"/>
          <w:tab w:val="left" w:pos="1701"/>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E6D8F" w:rsidRPr="004F236F">
        <w:rPr>
          <w:rFonts w:ascii="Times New Roman" w:eastAsia="Times New Roman" w:hAnsi="Times New Roman" w:cs="Times New Roman"/>
          <w:sz w:val="24"/>
          <w:szCs w:val="24"/>
          <w:lang w:eastAsia="lt-LT"/>
        </w:rPr>
        <w:t xml:space="preserve"> su užsakovu suderintą kartotinį atstumą (žingsnį) EAS laikiklių</w:t>
      </w:r>
      <w:r w:rsidR="00E50897" w:rsidRPr="004F236F">
        <w:rPr>
          <w:rFonts w:ascii="Times New Roman" w:eastAsia="Times New Roman" w:hAnsi="Times New Roman" w:cs="Times New Roman"/>
          <w:sz w:val="24"/>
          <w:szCs w:val="24"/>
          <w:lang w:eastAsia="lt-LT"/>
        </w:rPr>
        <w:t xml:space="preserve"> (žr. </w:t>
      </w:r>
      <w:r w:rsidR="004D50B5" w:rsidRPr="004F236F">
        <w:rPr>
          <w:rFonts w:ascii="Times New Roman" w:eastAsia="Times New Roman" w:hAnsi="Times New Roman" w:cs="Times New Roman"/>
          <w:sz w:val="24"/>
          <w:szCs w:val="24"/>
          <w:lang w:eastAsia="lt-LT"/>
        </w:rPr>
        <w:t>4</w:t>
      </w:r>
      <w:r w:rsidR="00E50897" w:rsidRPr="004F236F">
        <w:rPr>
          <w:rFonts w:ascii="Times New Roman" w:eastAsia="Times New Roman" w:hAnsi="Times New Roman" w:cs="Times New Roman"/>
          <w:sz w:val="24"/>
          <w:szCs w:val="24"/>
          <w:lang w:eastAsia="lt-LT"/>
        </w:rPr>
        <w:t>.6. p.)</w:t>
      </w:r>
      <w:r w:rsidR="001E6D8F" w:rsidRPr="004F236F">
        <w:rPr>
          <w:rFonts w:ascii="Times New Roman" w:eastAsia="Times New Roman" w:hAnsi="Times New Roman" w:cs="Times New Roman"/>
          <w:sz w:val="24"/>
          <w:szCs w:val="24"/>
          <w:lang w:eastAsia="lt-LT"/>
        </w:rPr>
        <w:t>, apšvietimo stulpų ir  ryšių šulinių (RKŠ 2-3 tipo) išdėstymui (pvz.: kas: 50, 25 m);</w:t>
      </w:r>
    </w:p>
    <w:p w14:paraId="638EFA2E" w14:textId="623F13C1" w:rsidR="001E6D8F" w:rsidRPr="004F236F" w:rsidRDefault="002949C1" w:rsidP="00855972">
      <w:pPr>
        <w:numPr>
          <w:ilvl w:val="3"/>
          <w:numId w:val="10"/>
        </w:numPr>
        <w:tabs>
          <w:tab w:val="left" w:pos="1560"/>
          <w:tab w:val="left" w:pos="1701"/>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9E5B49" w:rsidRPr="004F236F">
        <w:rPr>
          <w:rFonts w:ascii="Times New Roman" w:eastAsia="Times New Roman" w:hAnsi="Times New Roman" w:cs="Times New Roman"/>
          <w:sz w:val="24"/>
          <w:szCs w:val="24"/>
          <w:lang w:eastAsia="lt-LT"/>
        </w:rPr>
        <w:t xml:space="preserve"> ir pastatyti</w:t>
      </w:r>
      <w:r w:rsidR="001E6D8F" w:rsidRPr="004F236F">
        <w:rPr>
          <w:rFonts w:ascii="Times New Roman" w:eastAsia="Times New Roman" w:hAnsi="Times New Roman" w:cs="Times New Roman"/>
          <w:sz w:val="24"/>
          <w:szCs w:val="24"/>
          <w:lang w:eastAsia="lt-LT"/>
        </w:rPr>
        <w:t xml:space="preserve"> sprendinius, užtikrinančius ryšių trasų nurodytų (žr. </w:t>
      </w:r>
      <w:r w:rsidR="00AA1569" w:rsidRPr="004F236F">
        <w:rPr>
          <w:rFonts w:ascii="Times New Roman" w:eastAsia="Times New Roman" w:hAnsi="Times New Roman" w:cs="Times New Roman"/>
          <w:sz w:val="24"/>
          <w:szCs w:val="24"/>
          <w:lang w:eastAsia="lt-LT"/>
        </w:rPr>
        <w:t>4</w:t>
      </w:r>
      <w:r w:rsidR="001E6D8F" w:rsidRPr="004F236F">
        <w:rPr>
          <w:rFonts w:ascii="Times New Roman" w:eastAsia="Times New Roman" w:hAnsi="Times New Roman" w:cs="Times New Roman"/>
          <w:sz w:val="24"/>
          <w:szCs w:val="24"/>
          <w:lang w:eastAsia="lt-LT"/>
        </w:rPr>
        <w:t>.5.1</w:t>
      </w:r>
      <w:r w:rsidR="00AA1569" w:rsidRPr="004F236F">
        <w:rPr>
          <w:rFonts w:ascii="Times New Roman" w:eastAsia="Times New Roman" w:hAnsi="Times New Roman" w:cs="Times New Roman"/>
          <w:sz w:val="24"/>
          <w:szCs w:val="24"/>
          <w:lang w:eastAsia="lt-LT"/>
        </w:rPr>
        <w:t>.</w:t>
      </w:r>
      <w:r w:rsidR="006D309A" w:rsidRPr="004F236F">
        <w:rPr>
          <w:rFonts w:ascii="Times New Roman" w:eastAsia="Times New Roman" w:hAnsi="Times New Roman" w:cs="Times New Roman"/>
          <w:sz w:val="24"/>
          <w:szCs w:val="24"/>
          <w:lang w:eastAsia="lt-LT"/>
        </w:rPr>
        <w:t>1</w:t>
      </w:r>
      <w:r w:rsidR="001E6D8F" w:rsidRPr="004F236F">
        <w:rPr>
          <w:rFonts w:ascii="Times New Roman" w:eastAsia="Times New Roman" w:hAnsi="Times New Roman" w:cs="Times New Roman"/>
          <w:sz w:val="24"/>
          <w:szCs w:val="24"/>
          <w:lang w:eastAsia="lt-LT"/>
        </w:rPr>
        <w:t xml:space="preserve">, </w:t>
      </w:r>
      <w:r w:rsidR="00AA1569" w:rsidRPr="004F236F">
        <w:rPr>
          <w:rFonts w:ascii="Times New Roman" w:eastAsia="Times New Roman" w:hAnsi="Times New Roman" w:cs="Times New Roman"/>
          <w:sz w:val="24"/>
          <w:szCs w:val="24"/>
          <w:lang w:eastAsia="lt-LT"/>
        </w:rPr>
        <w:t>4</w:t>
      </w:r>
      <w:r w:rsidR="001E6D8F" w:rsidRPr="004F236F">
        <w:rPr>
          <w:rFonts w:ascii="Times New Roman" w:eastAsia="Times New Roman" w:hAnsi="Times New Roman" w:cs="Times New Roman"/>
          <w:sz w:val="24"/>
          <w:szCs w:val="24"/>
          <w:lang w:eastAsia="lt-LT"/>
        </w:rPr>
        <w:t>.5.</w:t>
      </w:r>
      <w:r w:rsidR="006D309A" w:rsidRPr="004F236F">
        <w:rPr>
          <w:rFonts w:ascii="Times New Roman" w:eastAsia="Times New Roman" w:hAnsi="Times New Roman" w:cs="Times New Roman"/>
          <w:sz w:val="24"/>
          <w:szCs w:val="24"/>
          <w:lang w:eastAsia="lt-LT"/>
        </w:rPr>
        <w:t>1.</w:t>
      </w:r>
      <w:r w:rsidR="001E6D8F" w:rsidRPr="004F236F">
        <w:rPr>
          <w:rFonts w:ascii="Times New Roman" w:eastAsia="Times New Roman" w:hAnsi="Times New Roman" w:cs="Times New Roman"/>
          <w:sz w:val="24"/>
          <w:szCs w:val="24"/>
          <w:lang w:eastAsia="lt-LT"/>
        </w:rPr>
        <w:t>2</w:t>
      </w:r>
      <w:r w:rsidR="00AA1569"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 xml:space="preserve"> ir </w:t>
      </w:r>
      <w:r w:rsidR="00AA1569" w:rsidRPr="004F236F">
        <w:rPr>
          <w:rFonts w:ascii="Times New Roman" w:eastAsia="Times New Roman" w:hAnsi="Times New Roman" w:cs="Times New Roman"/>
          <w:sz w:val="24"/>
          <w:szCs w:val="24"/>
          <w:lang w:eastAsia="lt-LT"/>
        </w:rPr>
        <w:t>4</w:t>
      </w:r>
      <w:r w:rsidR="001E6D8F" w:rsidRPr="004F236F">
        <w:rPr>
          <w:rFonts w:ascii="Times New Roman" w:eastAsia="Times New Roman" w:hAnsi="Times New Roman" w:cs="Times New Roman"/>
          <w:sz w:val="24"/>
          <w:szCs w:val="24"/>
          <w:lang w:eastAsia="lt-LT"/>
        </w:rPr>
        <w:t>.5.</w:t>
      </w:r>
      <w:r w:rsidR="006D309A" w:rsidRPr="004F236F">
        <w:rPr>
          <w:rFonts w:ascii="Times New Roman" w:eastAsia="Times New Roman" w:hAnsi="Times New Roman" w:cs="Times New Roman"/>
          <w:sz w:val="24"/>
          <w:szCs w:val="24"/>
          <w:lang w:eastAsia="lt-LT"/>
        </w:rPr>
        <w:t>1.</w:t>
      </w:r>
      <w:r w:rsidR="001E6D8F" w:rsidRPr="004F236F">
        <w:rPr>
          <w:rFonts w:ascii="Times New Roman" w:eastAsia="Times New Roman" w:hAnsi="Times New Roman" w:cs="Times New Roman"/>
          <w:sz w:val="24"/>
          <w:szCs w:val="24"/>
          <w:lang w:eastAsia="lt-LT"/>
        </w:rPr>
        <w:t>3</w:t>
      </w:r>
      <w:r w:rsidR="00AA1569"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 xml:space="preserve"> p.) apsaugą nuo apsėmimo gruntiniu vandeniu</w:t>
      </w:r>
      <w:r w:rsidR="001D6C4A" w:rsidRPr="004F236F">
        <w:rPr>
          <w:rFonts w:ascii="Times New Roman" w:eastAsia="Times New Roman" w:hAnsi="Times New Roman" w:cs="Times New Roman"/>
          <w:sz w:val="24"/>
          <w:szCs w:val="24"/>
          <w:lang w:eastAsia="lt-LT"/>
        </w:rPr>
        <w:t xml:space="preserve"> bei gruntinio ir paviršinio vandens nuvedimą į artimiausius vandens telkinius, ar  kanalus</w:t>
      </w:r>
      <w:r w:rsidR="001E6D8F" w:rsidRPr="004F236F">
        <w:rPr>
          <w:rFonts w:ascii="Times New Roman" w:eastAsia="Times New Roman" w:hAnsi="Times New Roman" w:cs="Times New Roman"/>
          <w:sz w:val="24"/>
          <w:szCs w:val="24"/>
          <w:lang w:eastAsia="lt-LT"/>
        </w:rPr>
        <w:t>;</w:t>
      </w:r>
    </w:p>
    <w:p w14:paraId="7F20AEBE" w14:textId="459D5FDC" w:rsidR="001E6D8F" w:rsidRPr="004F236F" w:rsidRDefault="002949C1" w:rsidP="00855972">
      <w:pPr>
        <w:numPr>
          <w:ilvl w:val="3"/>
          <w:numId w:val="10"/>
        </w:numPr>
        <w:tabs>
          <w:tab w:val="left" w:pos="1560"/>
          <w:tab w:val="left" w:pos="1701"/>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9E5B49" w:rsidRPr="004F236F">
        <w:rPr>
          <w:rFonts w:ascii="Times New Roman" w:eastAsia="Times New Roman" w:hAnsi="Times New Roman" w:cs="Times New Roman"/>
          <w:sz w:val="24"/>
          <w:szCs w:val="24"/>
          <w:lang w:eastAsia="lt-LT"/>
        </w:rPr>
        <w:t xml:space="preserve"> ir pastatyti</w:t>
      </w:r>
      <w:r w:rsidR="001E6D8F" w:rsidRPr="004F236F">
        <w:rPr>
          <w:rFonts w:ascii="Times New Roman" w:eastAsia="Times New Roman" w:hAnsi="Times New Roman" w:cs="Times New Roman"/>
          <w:sz w:val="24"/>
          <w:szCs w:val="24"/>
          <w:lang w:eastAsia="lt-LT"/>
        </w:rPr>
        <w:t xml:space="preserve"> kitas nenurodytas, tačiau privalomas požemines trasas, būtinas statin</w:t>
      </w:r>
      <w:r w:rsidR="006D309A" w:rsidRPr="004F236F">
        <w:rPr>
          <w:rFonts w:ascii="Times New Roman" w:eastAsia="Times New Roman" w:hAnsi="Times New Roman" w:cs="Times New Roman"/>
          <w:sz w:val="24"/>
          <w:szCs w:val="24"/>
          <w:lang w:eastAsia="lt-LT"/>
        </w:rPr>
        <w:t>ius</w:t>
      </w:r>
      <w:r w:rsidR="001E6D8F" w:rsidRPr="004F236F">
        <w:rPr>
          <w:rFonts w:ascii="Times New Roman" w:eastAsia="Times New Roman" w:hAnsi="Times New Roman" w:cs="Times New Roman"/>
          <w:sz w:val="24"/>
          <w:szCs w:val="24"/>
          <w:lang w:eastAsia="lt-LT"/>
        </w:rPr>
        <w:t xml:space="preserve"> naudoti pagal paskirtį (pvz. </w:t>
      </w:r>
      <w:r w:rsidR="000C5860" w:rsidRPr="004F236F">
        <w:rPr>
          <w:rFonts w:ascii="Times New Roman" w:eastAsia="Times New Roman" w:hAnsi="Times New Roman" w:cs="Times New Roman"/>
          <w:sz w:val="24"/>
          <w:szCs w:val="24"/>
          <w:lang w:eastAsia="lt-LT"/>
        </w:rPr>
        <w:t xml:space="preserve"> trasas Ø32 mm tarp apšvietimo stulpų elektros jėgos kabeliams (apšvietimui)</w:t>
      </w:r>
      <w:r w:rsidR="001E6D8F" w:rsidRPr="004F236F">
        <w:rPr>
          <w:rFonts w:ascii="Times New Roman" w:eastAsia="Times New Roman" w:hAnsi="Times New Roman" w:cs="Times New Roman"/>
          <w:sz w:val="24"/>
          <w:szCs w:val="24"/>
          <w:lang w:eastAsia="lt-LT"/>
        </w:rPr>
        <w:t>, drenažo ir pan.)</w:t>
      </w:r>
      <w:r w:rsidR="009D7D26" w:rsidRPr="004F236F">
        <w:rPr>
          <w:rFonts w:ascii="Times New Roman" w:eastAsia="Times New Roman" w:hAnsi="Times New Roman" w:cs="Times New Roman"/>
          <w:sz w:val="24"/>
          <w:szCs w:val="24"/>
          <w:lang w:eastAsia="lt-LT"/>
        </w:rPr>
        <w:t>,</w:t>
      </w:r>
      <w:r w:rsidR="000C5860" w:rsidRPr="004F236F">
        <w:rPr>
          <w:rFonts w:ascii="Times New Roman" w:eastAsia="Times New Roman" w:hAnsi="Times New Roman" w:cs="Times New Roman"/>
          <w:sz w:val="24"/>
          <w:szCs w:val="24"/>
          <w:lang w:eastAsia="lt-LT"/>
        </w:rPr>
        <w:t xml:space="preserve"> </w:t>
      </w:r>
      <w:r w:rsidR="00C272F2" w:rsidRPr="004F236F">
        <w:rPr>
          <w:rFonts w:ascii="Times New Roman" w:eastAsia="Times New Roman" w:hAnsi="Times New Roman" w:cs="Times New Roman"/>
          <w:sz w:val="24"/>
          <w:szCs w:val="24"/>
          <w:lang w:eastAsia="lt-LT"/>
        </w:rPr>
        <w:t>sprendiniai tikslinami su užsakovu projektinių pasiūlymų metu;</w:t>
      </w:r>
    </w:p>
    <w:p w14:paraId="23DCAEC7" w14:textId="74F5854C" w:rsidR="001E6D8F" w:rsidRPr="004F236F" w:rsidRDefault="008C5DBD" w:rsidP="00855972">
      <w:pPr>
        <w:numPr>
          <w:ilvl w:val="3"/>
          <w:numId w:val="10"/>
        </w:numPr>
        <w:tabs>
          <w:tab w:val="left" w:pos="1560"/>
          <w:tab w:val="left" w:pos="1701"/>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w:t>
      </w:r>
      <w:r w:rsidR="00E04602" w:rsidRPr="004F236F">
        <w:rPr>
          <w:rFonts w:ascii="Times New Roman" w:eastAsia="Times New Roman" w:hAnsi="Times New Roman" w:cs="Times New Roman"/>
          <w:sz w:val="24"/>
          <w:szCs w:val="24"/>
          <w:lang w:eastAsia="lt-LT"/>
        </w:rPr>
        <w:t>sterilios</w:t>
      </w:r>
      <w:r w:rsidRPr="004F236F">
        <w:rPr>
          <w:rFonts w:ascii="Times New Roman" w:eastAsia="Times New Roman" w:hAnsi="Times New Roman" w:cs="Times New Roman"/>
          <w:sz w:val="24"/>
          <w:szCs w:val="24"/>
          <w:lang w:eastAsia="lt-LT"/>
        </w:rPr>
        <w:t xml:space="preserve">“ juostos </w:t>
      </w:r>
      <w:r w:rsidR="009E6017" w:rsidRPr="004F236F">
        <w:rPr>
          <w:rFonts w:ascii="Times New Roman" w:eastAsia="Times New Roman" w:hAnsi="Times New Roman" w:cs="Times New Roman"/>
          <w:sz w:val="24"/>
          <w:szCs w:val="24"/>
          <w:lang w:eastAsia="lt-LT"/>
        </w:rPr>
        <w:t xml:space="preserve">požeminės </w:t>
      </w:r>
      <w:r w:rsidR="001E6D8F" w:rsidRPr="004F236F">
        <w:rPr>
          <w:rFonts w:ascii="Times New Roman" w:eastAsia="Times New Roman" w:hAnsi="Times New Roman" w:cs="Times New Roman"/>
          <w:sz w:val="24"/>
          <w:szCs w:val="24"/>
          <w:lang w:eastAsia="lt-LT"/>
        </w:rPr>
        <w:t xml:space="preserve">ryšių </w:t>
      </w:r>
      <w:r w:rsidRPr="004F236F">
        <w:rPr>
          <w:rFonts w:ascii="Times New Roman" w:eastAsia="Times New Roman" w:hAnsi="Times New Roman" w:cs="Times New Roman"/>
          <w:sz w:val="24"/>
          <w:szCs w:val="24"/>
          <w:lang w:eastAsia="lt-LT"/>
        </w:rPr>
        <w:t>trasos</w:t>
      </w:r>
      <w:r w:rsidR="00924EDC" w:rsidRPr="004F236F">
        <w:rPr>
          <w:rFonts w:ascii="Times New Roman" w:eastAsia="Times New Roman" w:hAnsi="Times New Roman" w:cs="Times New Roman"/>
          <w:sz w:val="24"/>
          <w:szCs w:val="24"/>
          <w:lang w:eastAsia="lt-LT"/>
        </w:rPr>
        <w:t xml:space="preserve"> 2 x Ø100 mm</w:t>
      </w:r>
      <w:r w:rsidRPr="004F236F">
        <w:rPr>
          <w:rFonts w:ascii="Times New Roman" w:eastAsia="Times New Roman" w:hAnsi="Times New Roman" w:cs="Times New Roman"/>
          <w:sz w:val="24"/>
          <w:szCs w:val="24"/>
          <w:lang w:eastAsia="lt-LT"/>
        </w:rPr>
        <w:t xml:space="preserve"> </w:t>
      </w:r>
      <w:r w:rsidR="009441DF" w:rsidRPr="004F236F">
        <w:rPr>
          <w:rFonts w:ascii="Times New Roman" w:eastAsia="Times New Roman" w:hAnsi="Times New Roman" w:cs="Times New Roman"/>
          <w:sz w:val="24"/>
          <w:szCs w:val="24"/>
          <w:lang w:eastAsia="lt-LT"/>
        </w:rPr>
        <w:t xml:space="preserve">turi būti </w:t>
      </w:r>
      <w:r w:rsidRPr="004F236F">
        <w:rPr>
          <w:rFonts w:ascii="Times New Roman" w:eastAsia="Times New Roman" w:hAnsi="Times New Roman" w:cs="Times New Roman"/>
          <w:sz w:val="24"/>
          <w:szCs w:val="24"/>
          <w:lang w:eastAsia="lt-LT"/>
        </w:rPr>
        <w:t xml:space="preserve">jungiamos </w:t>
      </w:r>
      <w:r w:rsidR="001E6D8F" w:rsidRPr="004F236F">
        <w:rPr>
          <w:rFonts w:ascii="Times New Roman" w:eastAsia="Times New Roman" w:hAnsi="Times New Roman" w:cs="Times New Roman"/>
          <w:sz w:val="24"/>
          <w:szCs w:val="24"/>
          <w:lang w:eastAsia="lt-LT"/>
        </w:rPr>
        <w:t>į</w:t>
      </w:r>
      <w:r w:rsidRPr="004F236F">
        <w:rPr>
          <w:rFonts w:ascii="Times New Roman" w:eastAsia="Times New Roman" w:hAnsi="Times New Roman" w:cs="Times New Roman"/>
          <w:sz w:val="24"/>
          <w:szCs w:val="24"/>
          <w:lang w:eastAsia="lt-LT"/>
        </w:rPr>
        <w:t xml:space="preserve"> artimiausius </w:t>
      </w:r>
      <w:r w:rsidR="009441DF" w:rsidRPr="004F236F">
        <w:rPr>
          <w:rFonts w:ascii="Times New Roman" w:eastAsia="Times New Roman" w:hAnsi="Times New Roman" w:cs="Times New Roman"/>
          <w:sz w:val="24"/>
          <w:szCs w:val="24"/>
          <w:lang w:eastAsia="lt-LT"/>
        </w:rPr>
        <w:t>ryšių trasų RKŠ 2-3 tipo šulinius, esančius už „</w:t>
      </w:r>
      <w:r w:rsidR="00243E94" w:rsidRPr="004F236F">
        <w:rPr>
          <w:rFonts w:ascii="Times New Roman" w:eastAsia="Times New Roman" w:hAnsi="Times New Roman" w:cs="Times New Roman"/>
          <w:sz w:val="24"/>
          <w:szCs w:val="24"/>
          <w:lang w:eastAsia="lt-LT"/>
        </w:rPr>
        <w:t>s</w:t>
      </w:r>
      <w:r w:rsidR="009441DF" w:rsidRPr="004F236F">
        <w:rPr>
          <w:rFonts w:ascii="Times New Roman" w:eastAsia="Times New Roman" w:hAnsi="Times New Roman" w:cs="Times New Roman"/>
          <w:sz w:val="24"/>
          <w:szCs w:val="24"/>
          <w:lang w:eastAsia="lt-LT"/>
        </w:rPr>
        <w:t>terilios“ juostos ribos kabeliams nutiesti iki Praleidimo punkto Nr. 1</w:t>
      </w:r>
      <w:r w:rsidR="00EC62B0" w:rsidRPr="004F236F">
        <w:rPr>
          <w:rFonts w:ascii="Times New Roman" w:eastAsia="Times New Roman" w:hAnsi="Times New Roman" w:cs="Times New Roman"/>
          <w:sz w:val="24"/>
          <w:szCs w:val="24"/>
          <w:lang w:eastAsia="lt-LT"/>
        </w:rPr>
        <w:t xml:space="preserve">, žr. </w:t>
      </w:r>
      <w:r w:rsidR="008E7BE2" w:rsidRPr="004F236F">
        <w:rPr>
          <w:rFonts w:ascii="Times New Roman" w:eastAsia="Times New Roman" w:hAnsi="Times New Roman" w:cs="Times New Roman"/>
          <w:sz w:val="24"/>
          <w:szCs w:val="24"/>
          <w:lang w:eastAsia="lt-LT"/>
        </w:rPr>
        <w:t>4</w:t>
      </w:r>
      <w:r w:rsidR="00EC62B0" w:rsidRPr="004F236F">
        <w:rPr>
          <w:rFonts w:ascii="Times New Roman" w:eastAsia="Times New Roman" w:hAnsi="Times New Roman" w:cs="Times New Roman"/>
          <w:sz w:val="24"/>
          <w:szCs w:val="24"/>
          <w:lang w:eastAsia="lt-LT"/>
        </w:rPr>
        <w:t>.10 p.</w:t>
      </w:r>
      <w:r w:rsidR="009441DF" w:rsidRPr="004F236F">
        <w:rPr>
          <w:rFonts w:ascii="Times New Roman" w:eastAsia="Times New Roman" w:hAnsi="Times New Roman" w:cs="Times New Roman"/>
          <w:sz w:val="24"/>
          <w:szCs w:val="24"/>
          <w:lang w:eastAsia="lt-LT"/>
        </w:rPr>
        <w:t xml:space="preserve">). </w:t>
      </w:r>
      <w:r w:rsidR="00243E94" w:rsidRPr="004F236F">
        <w:rPr>
          <w:rFonts w:ascii="Times New Roman" w:eastAsia="Times New Roman" w:hAnsi="Times New Roman" w:cs="Times New Roman"/>
          <w:sz w:val="24"/>
          <w:szCs w:val="24"/>
          <w:lang w:eastAsia="lt-LT"/>
        </w:rPr>
        <w:t>Vietos ir kiekiai derinami projektinių pasiūlymų metu;</w:t>
      </w:r>
    </w:p>
    <w:p w14:paraId="0DB6B299" w14:textId="3937BA8B" w:rsidR="004C7615" w:rsidRDefault="004C7615" w:rsidP="00855972">
      <w:pPr>
        <w:numPr>
          <w:ilvl w:val="3"/>
          <w:numId w:val="10"/>
        </w:numPr>
        <w:tabs>
          <w:tab w:val="left" w:pos="1560"/>
          <w:tab w:val="left" w:pos="1701"/>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„Sterilioje“ juostoje SM tipo šviesolaidžio kabeliai netiesiami (įrengiami atskiru </w:t>
      </w:r>
      <w:r w:rsidR="00243E94" w:rsidRPr="004F236F">
        <w:rPr>
          <w:rFonts w:ascii="Times New Roman" w:eastAsia="Times New Roman" w:hAnsi="Times New Roman" w:cs="Times New Roman"/>
          <w:sz w:val="24"/>
          <w:szCs w:val="24"/>
          <w:lang w:eastAsia="lt-LT"/>
        </w:rPr>
        <w:t>projektu</w:t>
      </w:r>
      <w:r w:rsidRPr="004F236F">
        <w:rPr>
          <w:rFonts w:ascii="Times New Roman" w:eastAsia="Times New Roman" w:hAnsi="Times New Roman" w:cs="Times New Roman"/>
          <w:sz w:val="24"/>
          <w:szCs w:val="24"/>
          <w:lang w:eastAsia="lt-LT"/>
        </w:rPr>
        <w:t>);</w:t>
      </w:r>
    </w:p>
    <w:p w14:paraId="16206AA3" w14:textId="5152F66F" w:rsidR="00E514D8" w:rsidRPr="004F236F" w:rsidRDefault="00E514D8" w:rsidP="00C05735">
      <w:pPr>
        <w:numPr>
          <w:ilvl w:val="2"/>
          <w:numId w:val="10"/>
        </w:numPr>
        <w:tabs>
          <w:tab w:val="left" w:pos="1560"/>
        </w:tabs>
        <w:spacing w:after="0" w:line="240" w:lineRule="auto"/>
        <w:ind w:hanging="107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lang w:eastAsia="lt-LT"/>
        </w:rPr>
        <w:t>„Išorinės tvoros perimetre“</w:t>
      </w:r>
      <w:r w:rsidRPr="004F236F">
        <w:rPr>
          <w:rFonts w:ascii="Times New Roman" w:eastAsia="Times New Roman" w:hAnsi="Times New Roman" w:cs="Times New Roman"/>
          <w:sz w:val="24"/>
          <w:szCs w:val="24"/>
          <w:lang w:eastAsia="lt-LT"/>
        </w:rPr>
        <w:t>:</w:t>
      </w:r>
    </w:p>
    <w:p w14:paraId="2AB5EFA0" w14:textId="1F2B49CD" w:rsidR="002307FB" w:rsidRPr="004F236F" w:rsidRDefault="009E5B49" w:rsidP="00DD1D06">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w:t>
      </w:r>
      <w:r w:rsidR="002307FB" w:rsidRPr="004F236F">
        <w:rPr>
          <w:rFonts w:ascii="Times New Roman" w:eastAsia="Times New Roman" w:hAnsi="Times New Roman" w:cs="Times New Roman"/>
          <w:sz w:val="24"/>
          <w:szCs w:val="24"/>
          <w:lang w:eastAsia="lt-LT"/>
        </w:rPr>
        <w:t>uprojektuoti</w:t>
      </w:r>
      <w:r w:rsidRPr="004F236F">
        <w:rPr>
          <w:rFonts w:ascii="Times New Roman" w:eastAsia="Times New Roman" w:hAnsi="Times New Roman" w:cs="Times New Roman"/>
          <w:sz w:val="24"/>
          <w:szCs w:val="24"/>
          <w:lang w:eastAsia="lt-LT"/>
        </w:rPr>
        <w:t xml:space="preserve"> ir pastatyti</w:t>
      </w:r>
      <w:r w:rsidR="002307FB" w:rsidRPr="004F236F">
        <w:rPr>
          <w:rFonts w:ascii="Times New Roman" w:eastAsia="Times New Roman" w:hAnsi="Times New Roman" w:cs="Times New Roman"/>
          <w:sz w:val="24"/>
          <w:szCs w:val="24"/>
          <w:lang w:eastAsia="lt-LT"/>
        </w:rPr>
        <w:t xml:space="preserve"> ryšių trasos (2xØ100) su tarpiniais</w:t>
      </w:r>
      <w:r w:rsidR="00415FB7" w:rsidRPr="004F236F">
        <w:rPr>
          <w:rFonts w:ascii="Times New Roman" w:eastAsia="Times New Roman" w:hAnsi="Times New Roman" w:cs="Times New Roman"/>
          <w:sz w:val="24"/>
          <w:szCs w:val="24"/>
          <w:lang w:eastAsia="lt-LT"/>
        </w:rPr>
        <w:t xml:space="preserve"> ryšių šuliniais (RKŠ 2-3 tipo) </w:t>
      </w:r>
      <w:r w:rsidR="002307FB" w:rsidRPr="004F236F">
        <w:rPr>
          <w:rFonts w:ascii="Times New Roman" w:eastAsia="Times New Roman" w:hAnsi="Times New Roman" w:cs="Times New Roman"/>
          <w:sz w:val="24"/>
          <w:szCs w:val="24"/>
          <w:lang w:eastAsia="lt-LT"/>
        </w:rPr>
        <w:t>(</w:t>
      </w:r>
      <w:r w:rsidR="00415FB7" w:rsidRPr="004F236F">
        <w:rPr>
          <w:rFonts w:ascii="Times New Roman" w:eastAsia="Times New Roman" w:hAnsi="Times New Roman" w:cs="Times New Roman"/>
          <w:sz w:val="24"/>
          <w:szCs w:val="24"/>
          <w:lang w:eastAsia="lt-LT"/>
        </w:rPr>
        <w:t xml:space="preserve">vidiniame </w:t>
      </w:r>
      <w:r w:rsidR="00462EEE" w:rsidRPr="004F236F">
        <w:rPr>
          <w:rFonts w:ascii="Times New Roman" w:eastAsia="Times New Roman" w:hAnsi="Times New Roman" w:cs="Times New Roman"/>
          <w:sz w:val="24"/>
          <w:szCs w:val="24"/>
          <w:lang w:eastAsia="lt-LT"/>
        </w:rPr>
        <w:t>išorinės tvoros</w:t>
      </w:r>
      <w:r w:rsidRPr="004F236F">
        <w:rPr>
          <w:rFonts w:ascii="Times New Roman" w:eastAsia="Times New Roman" w:hAnsi="Times New Roman" w:cs="Times New Roman"/>
          <w:sz w:val="24"/>
          <w:szCs w:val="24"/>
          <w:lang w:eastAsia="lt-LT"/>
        </w:rPr>
        <w:t xml:space="preserve"> perimetre)</w:t>
      </w:r>
      <w:r w:rsidR="002307FB" w:rsidRPr="004F236F">
        <w:rPr>
          <w:rFonts w:ascii="Times New Roman" w:eastAsia="Times New Roman" w:hAnsi="Times New Roman" w:cs="Times New Roman"/>
          <w:sz w:val="24"/>
          <w:szCs w:val="24"/>
          <w:lang w:eastAsia="lt-LT"/>
        </w:rPr>
        <w:t xml:space="preserve"> su rakinamu vidiniu dangčiu (schema pateikta </w:t>
      </w:r>
      <w:r w:rsidR="003C640A">
        <w:rPr>
          <w:rFonts w:ascii="Times New Roman" w:eastAsia="Times New Roman" w:hAnsi="Times New Roman" w:cs="Times New Roman"/>
          <w:sz w:val="24"/>
          <w:szCs w:val="24"/>
          <w:lang w:eastAsia="lt-LT"/>
        </w:rPr>
        <w:t>T</w:t>
      </w:r>
      <w:r w:rsidR="002307FB" w:rsidRPr="004F236F">
        <w:rPr>
          <w:rFonts w:ascii="Times New Roman" w:eastAsia="Times New Roman" w:hAnsi="Times New Roman" w:cs="Times New Roman"/>
          <w:sz w:val="24"/>
          <w:szCs w:val="24"/>
          <w:lang w:eastAsia="lt-LT"/>
        </w:rPr>
        <w:t>U 16 priede)</w:t>
      </w:r>
      <w:r w:rsidRPr="004F236F">
        <w:rPr>
          <w:rFonts w:ascii="Times New Roman" w:eastAsia="Times New Roman" w:hAnsi="Times New Roman" w:cs="Times New Roman"/>
          <w:sz w:val="24"/>
          <w:szCs w:val="24"/>
          <w:lang w:eastAsia="lt-LT"/>
        </w:rPr>
        <w:t xml:space="preserve"> sprendinius</w:t>
      </w:r>
      <w:r w:rsidR="002307FB" w:rsidRPr="004F236F">
        <w:rPr>
          <w:rFonts w:ascii="Times New Roman" w:eastAsia="Times New Roman" w:hAnsi="Times New Roman" w:cs="Times New Roman"/>
          <w:sz w:val="24"/>
          <w:szCs w:val="24"/>
          <w:lang w:eastAsia="lt-LT"/>
        </w:rPr>
        <w:t>;</w:t>
      </w:r>
    </w:p>
    <w:p w14:paraId="0B9487BC" w14:textId="453DAA66" w:rsidR="002307FB" w:rsidRPr="004F236F" w:rsidRDefault="0013030C" w:rsidP="00C05735">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lastRenderedPageBreak/>
        <w:t>papildomai suprojektuoti</w:t>
      </w:r>
      <w:r w:rsidR="009E5B49" w:rsidRPr="004F236F">
        <w:rPr>
          <w:rFonts w:ascii="Times New Roman" w:eastAsia="Times New Roman" w:hAnsi="Times New Roman" w:cs="Times New Roman"/>
          <w:sz w:val="24"/>
          <w:szCs w:val="24"/>
          <w:lang w:eastAsia="lt-LT"/>
        </w:rPr>
        <w:t xml:space="preserve"> ir pastatyti</w:t>
      </w:r>
      <w:r w:rsidR="0004386C"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ryšių trasos (2xØ100) su tarpiniais ryšių (RKŠ 2-3 tipo) šuliniais </w:t>
      </w:r>
      <w:r w:rsidR="009E5B49" w:rsidRPr="004F236F">
        <w:rPr>
          <w:rFonts w:ascii="Times New Roman" w:eastAsia="Times New Roman" w:hAnsi="Times New Roman" w:cs="Times New Roman"/>
          <w:sz w:val="24"/>
          <w:szCs w:val="24"/>
          <w:lang w:eastAsia="lt-LT"/>
        </w:rPr>
        <w:t>sprendinius</w:t>
      </w:r>
      <w:r w:rsidRPr="004F236F">
        <w:rPr>
          <w:rFonts w:ascii="Times New Roman" w:eastAsia="Times New Roman" w:hAnsi="Times New Roman" w:cs="Times New Roman"/>
          <w:sz w:val="24"/>
          <w:szCs w:val="24"/>
          <w:lang w:eastAsia="lt-LT"/>
        </w:rPr>
        <w:t xml:space="preserve"> nuo </w:t>
      </w:r>
      <w:r w:rsidRPr="004F236F">
        <w:rPr>
          <w:rFonts w:ascii="Times New Roman" w:eastAsia="Times New Roman" w:hAnsi="Times New Roman" w:cs="Times New Roman"/>
          <w:sz w:val="24"/>
          <w:szCs w:val="24"/>
        </w:rPr>
        <w:t xml:space="preserve">ryšių trasos </w:t>
      </w:r>
      <w:r w:rsidRPr="004F236F">
        <w:rPr>
          <w:rFonts w:ascii="Times New Roman" w:eastAsia="Times New Roman" w:hAnsi="Times New Roman" w:cs="Times New Roman"/>
          <w:sz w:val="24"/>
          <w:szCs w:val="24"/>
          <w:lang w:eastAsia="lt-LT"/>
        </w:rPr>
        <w:t>(žr. 4</w:t>
      </w:r>
      <w:r w:rsidR="001B7799" w:rsidRPr="004F236F">
        <w:rPr>
          <w:rFonts w:ascii="Times New Roman" w:eastAsia="Times New Roman" w:hAnsi="Times New Roman" w:cs="Times New Roman"/>
          <w:sz w:val="24"/>
          <w:szCs w:val="24"/>
          <w:lang w:eastAsia="lt-LT"/>
        </w:rPr>
        <w:t>.5.2</w:t>
      </w:r>
      <w:r w:rsidRPr="004F236F">
        <w:rPr>
          <w:rFonts w:ascii="Times New Roman" w:eastAsia="Times New Roman" w:hAnsi="Times New Roman" w:cs="Times New Roman"/>
          <w:sz w:val="24"/>
          <w:szCs w:val="24"/>
          <w:lang w:eastAsia="lt-LT"/>
        </w:rPr>
        <w:t>.1. p.) galinio ryšių šulinio</w:t>
      </w:r>
      <w:r w:rsidRPr="004F236F">
        <w:rPr>
          <w:rFonts w:ascii="Times New Roman" w:eastAsia="Times New Roman" w:hAnsi="Times New Roman" w:cs="Times New Roman"/>
          <w:sz w:val="24"/>
          <w:szCs w:val="24"/>
        </w:rPr>
        <w:t xml:space="preserve"> </w:t>
      </w:r>
      <w:r w:rsidRPr="004F236F">
        <w:rPr>
          <w:rFonts w:ascii="Times New Roman" w:eastAsia="Times New Roman" w:hAnsi="Times New Roman" w:cs="Times New Roman"/>
          <w:sz w:val="24"/>
          <w:szCs w:val="24"/>
          <w:lang w:eastAsia="lt-LT"/>
        </w:rPr>
        <w:t>iki projektuojamo Praleidimo</w:t>
      </w:r>
      <w:r w:rsidR="001B7799" w:rsidRPr="004F236F">
        <w:rPr>
          <w:rFonts w:ascii="Times New Roman" w:eastAsia="Times New Roman" w:hAnsi="Times New Roman" w:cs="Times New Roman"/>
          <w:sz w:val="24"/>
          <w:szCs w:val="24"/>
          <w:lang w:eastAsia="lt-LT"/>
        </w:rPr>
        <w:t xml:space="preserve"> posto Nr.1 ir įvadą į pastatą (įvado vieta suderinus su užsakovu tikslinama projektinių pasiūlymų rengimo metu).</w:t>
      </w:r>
    </w:p>
    <w:p w14:paraId="1AAD425E" w14:textId="67791E18" w:rsidR="003A4C8F" w:rsidRPr="004F236F" w:rsidRDefault="0058400F" w:rsidP="00DD1D06">
      <w:pPr>
        <w:tabs>
          <w:tab w:val="left" w:pos="1560"/>
        </w:tabs>
        <w:spacing w:after="0" w:line="240" w:lineRule="auto"/>
        <w:ind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lang w:eastAsia="lt-LT"/>
        </w:rPr>
        <w:t xml:space="preserve">Pastaba: </w:t>
      </w:r>
      <w:r w:rsidRPr="004F236F">
        <w:rPr>
          <w:rFonts w:ascii="Times New Roman" w:eastAsia="Times New Roman" w:hAnsi="Times New Roman" w:cs="Times New Roman"/>
          <w:sz w:val="24"/>
          <w:szCs w:val="24"/>
          <w:lang w:eastAsia="lt-LT"/>
        </w:rPr>
        <w:t xml:space="preserve">Projektinių pasiūlymų rengimo metu </w:t>
      </w:r>
      <w:r w:rsidR="003237F7" w:rsidRPr="004F236F">
        <w:rPr>
          <w:rFonts w:ascii="Times New Roman" w:eastAsia="Times New Roman" w:hAnsi="Times New Roman" w:cs="Times New Roman"/>
          <w:sz w:val="24"/>
          <w:szCs w:val="24"/>
          <w:lang w:eastAsia="lt-LT"/>
        </w:rPr>
        <w:t xml:space="preserve">parengti ir su užsakovu </w:t>
      </w:r>
      <w:r w:rsidR="00C93636" w:rsidRPr="004F236F">
        <w:rPr>
          <w:rFonts w:ascii="Times New Roman" w:eastAsia="Times New Roman" w:hAnsi="Times New Roman" w:cs="Times New Roman"/>
          <w:sz w:val="24"/>
          <w:szCs w:val="24"/>
          <w:lang w:eastAsia="lt-LT"/>
        </w:rPr>
        <w:t>suderinti racionaliausius ryšių trasų išdėstymo ir įvadų į praleidžiamąjį punktą Nr.1 įrengimo sprendinius.</w:t>
      </w:r>
    </w:p>
    <w:p w14:paraId="12E5EF5D" w14:textId="77777777" w:rsidR="0058400F" w:rsidRPr="004F236F" w:rsidRDefault="0058400F" w:rsidP="00DD1D06">
      <w:pPr>
        <w:tabs>
          <w:tab w:val="left" w:pos="1560"/>
        </w:tabs>
        <w:spacing w:after="0" w:line="240" w:lineRule="auto"/>
        <w:ind w:firstLine="851"/>
        <w:contextualSpacing/>
        <w:jc w:val="both"/>
        <w:rPr>
          <w:rFonts w:ascii="Times New Roman" w:eastAsia="Times New Roman" w:hAnsi="Times New Roman" w:cs="Times New Roman"/>
          <w:sz w:val="24"/>
          <w:szCs w:val="24"/>
          <w:lang w:eastAsia="lt-LT"/>
        </w:rPr>
      </w:pPr>
    </w:p>
    <w:p w14:paraId="6429D697" w14:textId="0A079FEA" w:rsidR="001E6D8F" w:rsidRPr="004F236F" w:rsidRDefault="005814DE" w:rsidP="00005958">
      <w:pPr>
        <w:numPr>
          <w:ilvl w:val="1"/>
          <w:numId w:val="10"/>
        </w:numPr>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u w:val="single"/>
        </w:rPr>
        <w:t>S</w:t>
      </w:r>
      <w:r w:rsidR="002949C1" w:rsidRPr="004F236F">
        <w:rPr>
          <w:rFonts w:ascii="Times New Roman" w:eastAsia="Times New Roman" w:hAnsi="Times New Roman" w:cs="Times New Roman"/>
          <w:b/>
          <w:sz w:val="24"/>
          <w:szCs w:val="24"/>
          <w:u w:val="single"/>
        </w:rPr>
        <w:t>uprojektuoti</w:t>
      </w:r>
      <w:r w:rsidR="007B6173" w:rsidRPr="004F236F">
        <w:rPr>
          <w:rFonts w:ascii="Times New Roman" w:eastAsia="Times New Roman" w:hAnsi="Times New Roman" w:cs="Times New Roman"/>
          <w:b/>
          <w:sz w:val="24"/>
          <w:szCs w:val="24"/>
          <w:u w:val="single"/>
        </w:rPr>
        <w:t xml:space="preserve"> ir pastatyti</w:t>
      </w:r>
      <w:r w:rsidR="001E6D8F" w:rsidRPr="004F236F">
        <w:rPr>
          <w:rFonts w:ascii="Times New Roman" w:eastAsia="Times New Roman" w:hAnsi="Times New Roman" w:cs="Times New Roman"/>
          <w:b/>
          <w:sz w:val="24"/>
          <w:szCs w:val="24"/>
          <w:u w:val="single"/>
          <w:lang w:eastAsia="lt-LT"/>
        </w:rPr>
        <w:t xml:space="preserve"> </w:t>
      </w:r>
      <w:r w:rsidR="001E6D8F" w:rsidRPr="004F236F">
        <w:rPr>
          <w:rFonts w:ascii="Times New Roman" w:eastAsia="Times New Roman" w:hAnsi="Times New Roman" w:cs="Times New Roman"/>
          <w:b/>
          <w:sz w:val="24"/>
          <w:szCs w:val="24"/>
          <w:u w:val="single"/>
        </w:rPr>
        <w:t>EAS laikiklius</w:t>
      </w:r>
      <w:r w:rsidR="00725ADA" w:rsidRPr="004F236F">
        <w:rPr>
          <w:rFonts w:ascii="Times New Roman" w:eastAsia="Times New Roman" w:hAnsi="Times New Roman" w:cs="Times New Roman"/>
          <w:b/>
          <w:sz w:val="24"/>
          <w:szCs w:val="24"/>
          <w:u w:val="single"/>
        </w:rPr>
        <w:t xml:space="preserve"> </w:t>
      </w:r>
      <w:r w:rsidR="00725ADA" w:rsidRPr="004F236F">
        <w:rPr>
          <w:rFonts w:ascii="Times New Roman" w:eastAsia="Times New Roman" w:hAnsi="Times New Roman" w:cs="Times New Roman"/>
          <w:b/>
          <w:sz w:val="24"/>
          <w:szCs w:val="24"/>
          <w:u w:val="single"/>
          <w:lang w:eastAsia="lt-LT"/>
        </w:rPr>
        <w:t>„Sterilioje“ juostoje (žr. 1 schemą)</w:t>
      </w:r>
      <w:r w:rsidR="00725ADA"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rPr>
        <w:t xml:space="preserve"> </w:t>
      </w:r>
      <w:r w:rsidR="001E6D8F" w:rsidRPr="004F236F">
        <w:rPr>
          <w:rFonts w:ascii="Times New Roman" w:eastAsia="Times New Roman" w:hAnsi="Times New Roman" w:cs="Times New Roman"/>
          <w:sz w:val="24"/>
          <w:szCs w:val="24"/>
          <w:lang w:eastAsia="lt-LT"/>
        </w:rPr>
        <w:t>(stulpeliai</w:t>
      </w:r>
      <w:r w:rsidR="001E6D8F" w:rsidRPr="004F236F">
        <w:rPr>
          <w:rFonts w:ascii="Times New Roman" w:eastAsia="Times New Roman" w:hAnsi="Times New Roman" w:cs="Times New Roman"/>
          <w:sz w:val="24"/>
          <w:szCs w:val="24"/>
        </w:rPr>
        <w:t xml:space="preserve"> – cinkuoto metalo vamzdžiai </w:t>
      </w:r>
      <w:r w:rsidR="001E6D8F" w:rsidRPr="004F236F">
        <w:rPr>
          <w:rFonts w:ascii="Times New Roman" w:eastAsia="Times New Roman" w:hAnsi="Times New Roman" w:cs="Times New Roman"/>
          <w:sz w:val="24"/>
          <w:szCs w:val="24"/>
          <w:lang w:eastAsia="lt-LT"/>
        </w:rPr>
        <w:t xml:space="preserve">Ø60, viršuje uždengti plastikiniais dangteliais, su pamatu, aukštis nuo </w:t>
      </w:r>
      <w:r w:rsidR="00213F42" w:rsidRPr="004F236F">
        <w:rPr>
          <w:rFonts w:ascii="Times New Roman" w:eastAsia="Times New Roman" w:hAnsi="Times New Roman" w:cs="Times New Roman"/>
          <w:sz w:val="24"/>
          <w:szCs w:val="24"/>
          <w:lang w:eastAsia="lt-LT"/>
        </w:rPr>
        <w:t xml:space="preserve">projektinio </w:t>
      </w:r>
      <w:r w:rsidR="001E6D8F" w:rsidRPr="004F236F">
        <w:rPr>
          <w:rFonts w:ascii="Times New Roman" w:eastAsia="Times New Roman" w:hAnsi="Times New Roman" w:cs="Times New Roman"/>
          <w:sz w:val="24"/>
          <w:szCs w:val="24"/>
          <w:lang w:eastAsia="lt-LT"/>
        </w:rPr>
        <w:t xml:space="preserve">žemės paviršiaus – 1,5 m). </w:t>
      </w:r>
      <w:r w:rsidR="002949C1" w:rsidRPr="004F236F">
        <w:rPr>
          <w:rFonts w:ascii="Times New Roman" w:eastAsia="Times New Roman" w:hAnsi="Times New Roman" w:cs="Times New Roman"/>
          <w:sz w:val="24"/>
          <w:szCs w:val="24"/>
        </w:rPr>
        <w:t>Suprojektuoti</w:t>
      </w:r>
      <w:r w:rsidR="001E6D8F" w:rsidRPr="004F236F">
        <w:rPr>
          <w:rFonts w:ascii="Times New Roman" w:eastAsia="Times New Roman" w:hAnsi="Times New Roman" w:cs="Times New Roman"/>
          <w:sz w:val="24"/>
          <w:szCs w:val="24"/>
        </w:rPr>
        <w:t xml:space="preserve"> stulpelių išdėstymą sterilioje juostoje dviem eilėmis (atstumas tarp eilių – 0,8-1 m), kas 100 m ir teritorijos kampuose. </w:t>
      </w:r>
      <w:r w:rsidR="001E6D8F" w:rsidRPr="004F236F">
        <w:rPr>
          <w:rFonts w:ascii="Times New Roman" w:eastAsia="Times New Roman" w:hAnsi="Times New Roman" w:cs="Times New Roman"/>
          <w:sz w:val="24"/>
          <w:szCs w:val="24"/>
          <w:lang w:eastAsia="lt-LT"/>
        </w:rPr>
        <w:t>Stulpų konstrukcija turi būti tokia, kad kabelius būtų galima tiesti stulpo vidumi.</w:t>
      </w:r>
      <w:r w:rsidR="00CF4FAE" w:rsidRPr="004F236F">
        <w:rPr>
          <w:rFonts w:ascii="Times New Roman" w:eastAsia="Times New Roman" w:hAnsi="Times New Roman" w:cs="Times New Roman"/>
          <w:sz w:val="24"/>
          <w:szCs w:val="24"/>
        </w:rPr>
        <w:t xml:space="preserve"> </w:t>
      </w:r>
      <w:r w:rsidR="001E6D8F" w:rsidRPr="004F236F">
        <w:rPr>
          <w:rFonts w:ascii="Times New Roman" w:eastAsia="Times New Roman" w:hAnsi="Times New Roman" w:cs="Times New Roman"/>
          <w:sz w:val="24"/>
          <w:szCs w:val="24"/>
          <w:lang w:eastAsia="lt-LT"/>
        </w:rPr>
        <w:t>Tikslų stulpelių kiekį ir jų montavimo vietas derinti su Statytoju (užsakovu</w:t>
      </w:r>
      <w:r w:rsidR="00387D7B"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w:t>
      </w:r>
    </w:p>
    <w:p w14:paraId="74F7FD22" w14:textId="77777777" w:rsidR="00387D7B" w:rsidRPr="004F236F" w:rsidRDefault="00387D7B" w:rsidP="00387D7B">
      <w:pPr>
        <w:spacing w:after="0" w:line="240" w:lineRule="auto"/>
        <w:ind w:left="851"/>
        <w:contextualSpacing/>
        <w:jc w:val="both"/>
        <w:rPr>
          <w:rFonts w:ascii="Times New Roman" w:eastAsia="Times New Roman" w:hAnsi="Times New Roman" w:cs="Times New Roman"/>
          <w:sz w:val="24"/>
          <w:szCs w:val="24"/>
          <w:lang w:eastAsia="lt-LT"/>
        </w:rPr>
      </w:pPr>
    </w:p>
    <w:p w14:paraId="341A57F1" w14:textId="618E7C64" w:rsidR="001E6D8F" w:rsidRPr="004F236F" w:rsidRDefault="005814DE" w:rsidP="00005958">
      <w:pPr>
        <w:numPr>
          <w:ilvl w:val="1"/>
          <w:numId w:val="10"/>
        </w:numPr>
        <w:spacing w:after="0" w:line="240" w:lineRule="auto"/>
        <w:ind w:left="0" w:firstLine="851"/>
        <w:jc w:val="both"/>
        <w:rPr>
          <w:rFonts w:ascii="Times New Roman" w:eastAsia="Times New Roman" w:hAnsi="Times New Roman" w:cs="Times New Roman"/>
          <w:sz w:val="24"/>
          <w:szCs w:val="24"/>
        </w:rPr>
      </w:pPr>
      <w:r w:rsidRPr="004F236F">
        <w:rPr>
          <w:rFonts w:ascii="Times New Roman" w:eastAsia="Times New Roman" w:hAnsi="Times New Roman" w:cs="Times New Roman"/>
          <w:b/>
          <w:sz w:val="24"/>
          <w:szCs w:val="24"/>
          <w:u w:val="single"/>
        </w:rPr>
        <w:t>S</w:t>
      </w:r>
      <w:r w:rsidR="002949C1" w:rsidRPr="004F236F">
        <w:rPr>
          <w:rFonts w:ascii="Times New Roman" w:eastAsia="Times New Roman" w:hAnsi="Times New Roman" w:cs="Times New Roman"/>
          <w:b/>
          <w:sz w:val="24"/>
          <w:szCs w:val="24"/>
          <w:u w:val="single"/>
        </w:rPr>
        <w:t>uprojektuoti</w:t>
      </w:r>
      <w:r w:rsidR="007B6173" w:rsidRPr="004F236F">
        <w:rPr>
          <w:rFonts w:ascii="Times New Roman" w:eastAsia="Times New Roman" w:hAnsi="Times New Roman" w:cs="Times New Roman"/>
          <w:b/>
          <w:sz w:val="24"/>
          <w:szCs w:val="24"/>
          <w:u w:val="single"/>
        </w:rPr>
        <w:t xml:space="preserve"> ir pastatyti</w:t>
      </w:r>
      <w:r w:rsidR="001E6D8F" w:rsidRPr="004F236F">
        <w:rPr>
          <w:rFonts w:ascii="Times New Roman" w:eastAsia="Times New Roman" w:hAnsi="Times New Roman" w:cs="Times New Roman"/>
          <w:b/>
          <w:sz w:val="24"/>
          <w:szCs w:val="24"/>
          <w:u w:val="single"/>
          <w:lang w:eastAsia="lt-LT"/>
        </w:rPr>
        <w:t xml:space="preserve"> apšvietimo sistemą</w:t>
      </w:r>
      <w:r w:rsidR="00725ADA" w:rsidRPr="004F236F">
        <w:rPr>
          <w:rFonts w:ascii="Times New Roman" w:eastAsia="Times New Roman" w:hAnsi="Times New Roman" w:cs="Times New Roman"/>
          <w:b/>
          <w:sz w:val="24"/>
          <w:szCs w:val="24"/>
          <w:u w:val="single"/>
          <w:lang w:eastAsia="lt-LT"/>
        </w:rPr>
        <w:t xml:space="preserve"> „Sterilioje“ juostoje (žr. 1 schemą)</w:t>
      </w:r>
      <w:r w:rsidR="00725ADA"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 xml:space="preserve"> </w:t>
      </w:r>
    </w:p>
    <w:p w14:paraId="71AC8068" w14:textId="1CE9B056" w:rsidR="001E6D8F"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E6D8F" w:rsidRPr="004F236F">
        <w:rPr>
          <w:rFonts w:ascii="Times New Roman" w:eastAsia="Times New Roman" w:hAnsi="Times New Roman" w:cs="Times New Roman"/>
          <w:sz w:val="24"/>
          <w:szCs w:val="24"/>
          <w:lang w:eastAsia="lt-LT"/>
        </w:rPr>
        <w:t xml:space="preserve"> tvoros apšvietimo tamsiu paros metu sprendinius. Apšvietimo sistema turi užtikrinti „sterilios" juostos, tvoros ir jos išorinių prieigų (ne mažiau kaip </w:t>
      </w:r>
      <w:r w:rsidR="00DB5D5D" w:rsidRPr="004F236F">
        <w:rPr>
          <w:rFonts w:ascii="Times New Roman" w:eastAsia="Times New Roman" w:hAnsi="Times New Roman" w:cs="Times New Roman"/>
          <w:sz w:val="24"/>
          <w:szCs w:val="24"/>
          <w:lang w:eastAsia="lt-LT"/>
        </w:rPr>
        <w:t xml:space="preserve">10 </w:t>
      </w:r>
      <w:r w:rsidR="001E6D8F" w:rsidRPr="004F236F">
        <w:rPr>
          <w:rFonts w:ascii="Times New Roman" w:eastAsia="Times New Roman" w:hAnsi="Times New Roman" w:cs="Times New Roman"/>
          <w:sz w:val="24"/>
          <w:szCs w:val="24"/>
          <w:lang w:eastAsia="lt-LT"/>
        </w:rPr>
        <w:t xml:space="preserve">m nuo </w:t>
      </w:r>
      <w:r w:rsidR="001A328B" w:rsidRPr="004F236F">
        <w:rPr>
          <w:rFonts w:ascii="Times New Roman" w:eastAsia="Times New Roman" w:hAnsi="Times New Roman" w:cs="Times New Roman"/>
          <w:sz w:val="24"/>
          <w:szCs w:val="24"/>
          <w:lang w:eastAsia="lt-LT"/>
        </w:rPr>
        <w:t>išorinės perimetro tvoros</w:t>
      </w:r>
      <w:r w:rsidR="001E6D8F" w:rsidRPr="004F236F">
        <w:rPr>
          <w:rFonts w:ascii="Times New Roman" w:eastAsia="Times New Roman" w:hAnsi="Times New Roman" w:cs="Times New Roman"/>
          <w:sz w:val="24"/>
          <w:szCs w:val="24"/>
          <w:lang w:eastAsia="lt-LT"/>
        </w:rPr>
        <w:t xml:space="preserve"> ribos) apšvietimą, tačiau neapšviesti </w:t>
      </w:r>
      <w:r w:rsidR="00DB5D5D" w:rsidRPr="004F236F">
        <w:rPr>
          <w:rFonts w:ascii="Times New Roman" w:eastAsia="Times New Roman" w:hAnsi="Times New Roman" w:cs="Times New Roman"/>
          <w:sz w:val="24"/>
          <w:szCs w:val="24"/>
          <w:lang w:eastAsia="lt-LT"/>
        </w:rPr>
        <w:t>vidinių kelių</w:t>
      </w:r>
      <w:r w:rsidR="001E6D8F" w:rsidRPr="004F236F">
        <w:rPr>
          <w:rFonts w:ascii="Times New Roman" w:eastAsia="Times New Roman" w:hAnsi="Times New Roman" w:cs="Times New Roman"/>
          <w:sz w:val="24"/>
          <w:szCs w:val="24"/>
          <w:lang w:eastAsia="lt-LT"/>
        </w:rPr>
        <w:t xml:space="preserve">. Apšviestumas projektuojamų dangų lygyje bet kuriame taške turi būti ne mažesnis kaip </w:t>
      </w:r>
      <w:r w:rsidR="00A27DAE" w:rsidRPr="004F236F">
        <w:rPr>
          <w:rFonts w:ascii="Times New Roman" w:eastAsia="Times New Roman" w:hAnsi="Times New Roman" w:cs="Times New Roman"/>
          <w:sz w:val="24"/>
          <w:szCs w:val="24"/>
          <w:lang w:eastAsia="lt-LT"/>
        </w:rPr>
        <w:t>2</w:t>
      </w:r>
      <w:r w:rsidR="001E6D8F" w:rsidRPr="004F236F">
        <w:rPr>
          <w:rFonts w:ascii="Times New Roman" w:eastAsia="Times New Roman" w:hAnsi="Times New Roman" w:cs="Times New Roman"/>
          <w:sz w:val="24"/>
          <w:szCs w:val="24"/>
          <w:lang w:eastAsia="lt-LT"/>
        </w:rPr>
        <w:t>5 lx;</w:t>
      </w:r>
    </w:p>
    <w:p w14:paraId="01C6F70B" w14:textId="7E56C74E" w:rsidR="001E6D8F"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E6D8F" w:rsidRPr="004F236F">
        <w:rPr>
          <w:rFonts w:ascii="Times New Roman" w:eastAsia="Times New Roman" w:hAnsi="Times New Roman" w:cs="Times New Roman"/>
          <w:sz w:val="24"/>
          <w:szCs w:val="24"/>
          <w:lang w:eastAsia="lt-LT"/>
        </w:rPr>
        <w:t xml:space="preserve"> LED tipo, reguliuojamos padėties, šviestuvus (atsparius atmosferinių kritulių poveikiui), kurių tarnavimo laikas – ne mažesnis kaip 50 000 valandų, spalvų perteikimo indeksas CRI – ne mažiau kaip 80, galios faktorius – ne mažesnis kaip 0.95); </w:t>
      </w:r>
    </w:p>
    <w:p w14:paraId="49000BC8" w14:textId="185DD2D5" w:rsidR="001E6D8F"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E6D8F" w:rsidRPr="004F236F">
        <w:rPr>
          <w:rFonts w:ascii="Times New Roman" w:eastAsia="Times New Roman" w:hAnsi="Times New Roman" w:cs="Times New Roman"/>
          <w:sz w:val="24"/>
          <w:szCs w:val="24"/>
          <w:lang w:eastAsia="lt-LT"/>
        </w:rPr>
        <w:t xml:space="preserve"> tvoros apšvietimo valdymą: automatinį – nuo šviesos jutiklio ir rankinį – apšvietimo valdymo skydą montuoti budėtojo patalpoje (</w:t>
      </w:r>
      <w:r w:rsidR="00303CCF" w:rsidRPr="004F236F">
        <w:rPr>
          <w:rFonts w:ascii="Times New Roman" w:eastAsia="Times New Roman" w:hAnsi="Times New Roman" w:cs="Times New Roman"/>
          <w:sz w:val="24"/>
          <w:szCs w:val="24"/>
          <w:lang w:eastAsia="lt-LT"/>
        </w:rPr>
        <w:t>Praleidimo</w:t>
      </w:r>
      <w:r w:rsidR="001A328B" w:rsidRPr="004F236F">
        <w:rPr>
          <w:rFonts w:ascii="Times New Roman" w:eastAsia="Times New Roman" w:hAnsi="Times New Roman" w:cs="Times New Roman"/>
          <w:sz w:val="24"/>
          <w:szCs w:val="24"/>
          <w:lang w:eastAsia="lt-LT"/>
        </w:rPr>
        <w:t xml:space="preserve"> poste</w:t>
      </w:r>
      <w:r w:rsidR="00C84A3A" w:rsidRPr="004F236F">
        <w:rPr>
          <w:rFonts w:ascii="Times New Roman" w:eastAsia="Times New Roman" w:hAnsi="Times New Roman" w:cs="Times New Roman"/>
          <w:sz w:val="24"/>
          <w:szCs w:val="24"/>
          <w:lang w:eastAsia="lt-LT"/>
        </w:rPr>
        <w:t xml:space="preserve"> Nr.1</w:t>
      </w:r>
      <w:r w:rsidR="001E6D8F" w:rsidRPr="004F236F">
        <w:rPr>
          <w:rFonts w:ascii="Times New Roman" w:eastAsia="Times New Roman" w:hAnsi="Times New Roman" w:cs="Times New Roman"/>
          <w:sz w:val="24"/>
          <w:szCs w:val="24"/>
          <w:lang w:eastAsia="lt-LT"/>
        </w:rPr>
        <w:t>);</w:t>
      </w:r>
    </w:p>
    <w:p w14:paraId="21D0C6A3" w14:textId="4A412F16" w:rsidR="001E6D8F"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E6D8F" w:rsidRPr="004F236F">
        <w:rPr>
          <w:rFonts w:ascii="Times New Roman" w:eastAsia="Times New Roman" w:hAnsi="Times New Roman" w:cs="Times New Roman"/>
          <w:sz w:val="24"/>
          <w:szCs w:val="24"/>
          <w:lang w:eastAsia="lt-LT"/>
        </w:rPr>
        <w:t xml:space="preserve">, reikiamą kiekį apšvietimo stulpų, ne žemesnių nei 6 m aukščio, kurių vidumi turi būti galimybė </w:t>
      </w:r>
      <w:r w:rsidR="00775E82" w:rsidRPr="004F236F">
        <w:rPr>
          <w:rFonts w:ascii="Times New Roman" w:eastAsia="Times New Roman" w:hAnsi="Times New Roman" w:cs="Times New Roman"/>
          <w:sz w:val="24"/>
          <w:szCs w:val="24"/>
          <w:lang w:eastAsia="lt-LT"/>
        </w:rPr>
        <w:t xml:space="preserve">ateityje </w:t>
      </w:r>
      <w:r w:rsidR="001E6D8F" w:rsidRPr="004F236F">
        <w:rPr>
          <w:rFonts w:ascii="Times New Roman" w:eastAsia="Times New Roman" w:hAnsi="Times New Roman" w:cs="Times New Roman"/>
          <w:sz w:val="24"/>
          <w:szCs w:val="24"/>
          <w:lang w:eastAsia="lt-LT"/>
        </w:rPr>
        <w:t>pratempti laidus. Šviestuvų stulpai privalo atlaikyti vėjo apkrovas būti saugūs naudoti, vadovauja</w:t>
      </w:r>
      <w:r w:rsidR="00F206EB" w:rsidRPr="004F236F">
        <w:rPr>
          <w:rFonts w:ascii="Times New Roman" w:eastAsia="Times New Roman" w:hAnsi="Times New Roman" w:cs="Times New Roman"/>
          <w:sz w:val="24"/>
          <w:szCs w:val="24"/>
          <w:lang w:eastAsia="lt-LT"/>
        </w:rPr>
        <w:t>ntis teisės aktų reikalavimais;</w:t>
      </w:r>
    </w:p>
    <w:p w14:paraId="38C5AC41" w14:textId="5ABAF0A6" w:rsidR="001C68B5" w:rsidRPr="004F236F" w:rsidRDefault="001C68B5"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kiti reikalavimai – žr. </w:t>
      </w:r>
      <w:r w:rsidR="003C640A">
        <w:rPr>
          <w:rFonts w:ascii="Times New Roman" w:eastAsia="Times New Roman" w:hAnsi="Times New Roman" w:cs="Times New Roman"/>
          <w:sz w:val="24"/>
          <w:szCs w:val="24"/>
        </w:rPr>
        <w:t>T</w:t>
      </w:r>
      <w:r w:rsidR="00C007C3" w:rsidRPr="004F236F">
        <w:rPr>
          <w:rFonts w:ascii="Times New Roman" w:eastAsia="Times New Roman" w:hAnsi="Times New Roman" w:cs="Times New Roman"/>
          <w:sz w:val="24"/>
          <w:szCs w:val="24"/>
        </w:rPr>
        <w:t>U</w:t>
      </w:r>
      <w:r w:rsidRPr="004F236F">
        <w:rPr>
          <w:rFonts w:ascii="Times New Roman" w:eastAsia="Times New Roman" w:hAnsi="Times New Roman" w:cs="Times New Roman"/>
          <w:sz w:val="24"/>
          <w:szCs w:val="24"/>
        </w:rPr>
        <w:t xml:space="preserve"> bendrosios dalies 9.4 p.;</w:t>
      </w:r>
    </w:p>
    <w:p w14:paraId="6FBBA38E" w14:textId="77777777" w:rsidR="003F0A79" w:rsidRPr="004F236F" w:rsidRDefault="003F0A79" w:rsidP="00005958">
      <w:pPr>
        <w:tabs>
          <w:tab w:val="left" w:pos="1560"/>
        </w:tabs>
        <w:spacing w:after="0" w:line="240" w:lineRule="auto"/>
        <w:ind w:left="851" w:firstLine="851"/>
        <w:contextualSpacing/>
        <w:jc w:val="both"/>
        <w:rPr>
          <w:rFonts w:ascii="Times New Roman" w:eastAsia="Times New Roman" w:hAnsi="Times New Roman" w:cs="Times New Roman"/>
          <w:sz w:val="24"/>
          <w:szCs w:val="24"/>
          <w:lang w:eastAsia="lt-LT"/>
        </w:rPr>
      </w:pPr>
    </w:p>
    <w:p w14:paraId="61611090" w14:textId="50AEEC77" w:rsidR="001E6D8F" w:rsidRPr="004F236F" w:rsidRDefault="005814DE" w:rsidP="00005958">
      <w:pPr>
        <w:numPr>
          <w:ilvl w:val="1"/>
          <w:numId w:val="10"/>
        </w:numPr>
        <w:tabs>
          <w:tab w:val="left" w:pos="1276"/>
          <w:tab w:val="left" w:pos="1418"/>
        </w:tabs>
        <w:spacing w:after="0" w:line="240" w:lineRule="auto"/>
        <w:ind w:left="142" w:firstLine="709"/>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u w:val="single"/>
          <w:lang w:eastAsia="lt-LT"/>
        </w:rPr>
        <w:t>S</w:t>
      </w:r>
      <w:r w:rsidR="002949C1" w:rsidRPr="004F236F">
        <w:rPr>
          <w:rFonts w:ascii="Times New Roman" w:eastAsia="Times New Roman" w:hAnsi="Times New Roman" w:cs="Times New Roman"/>
          <w:b/>
          <w:sz w:val="24"/>
          <w:szCs w:val="24"/>
          <w:u w:val="single"/>
          <w:lang w:eastAsia="lt-LT"/>
        </w:rPr>
        <w:t>uprojektuoti</w:t>
      </w:r>
      <w:r w:rsidR="007B6173" w:rsidRPr="004F236F">
        <w:rPr>
          <w:rFonts w:ascii="Times New Roman" w:eastAsia="Times New Roman" w:hAnsi="Times New Roman" w:cs="Times New Roman"/>
          <w:b/>
          <w:sz w:val="24"/>
          <w:szCs w:val="24"/>
          <w:u w:val="single"/>
          <w:lang w:eastAsia="lt-LT"/>
        </w:rPr>
        <w:t xml:space="preserve"> ir pastatyti</w:t>
      </w:r>
      <w:r w:rsidR="001E6D8F" w:rsidRPr="004F236F">
        <w:rPr>
          <w:rFonts w:ascii="Times New Roman" w:eastAsia="Times New Roman" w:hAnsi="Times New Roman" w:cs="Times New Roman"/>
          <w:b/>
          <w:sz w:val="24"/>
          <w:szCs w:val="24"/>
          <w:u w:val="single"/>
          <w:lang w:eastAsia="lt-LT"/>
        </w:rPr>
        <w:t xml:space="preserve"> apsaugos nuo žaibo ir elektros statinio krūvio </w:t>
      </w:r>
      <w:r w:rsidR="00DB5D5D" w:rsidRPr="004F236F">
        <w:rPr>
          <w:rFonts w:ascii="Times New Roman" w:eastAsia="Times New Roman" w:hAnsi="Times New Roman" w:cs="Times New Roman"/>
          <w:b/>
          <w:sz w:val="24"/>
          <w:szCs w:val="24"/>
          <w:u w:val="single"/>
          <w:lang w:eastAsia="lt-LT"/>
        </w:rPr>
        <w:t>sistemą</w:t>
      </w:r>
      <w:r w:rsidR="001E6D8F" w:rsidRPr="004F236F">
        <w:rPr>
          <w:rFonts w:ascii="Times New Roman" w:eastAsia="Times New Roman" w:hAnsi="Times New Roman" w:cs="Times New Roman"/>
          <w:sz w:val="24"/>
          <w:szCs w:val="24"/>
          <w:lang w:eastAsia="lt-LT"/>
        </w:rPr>
        <w:t>, kuri užtikrintų statinių saugų naudojimą pagal paskirtį, racionalius sprendinius</w:t>
      </w:r>
      <w:r w:rsidR="00A70027" w:rsidRPr="004F236F">
        <w:rPr>
          <w:rFonts w:ascii="Times New Roman" w:eastAsia="Times New Roman" w:hAnsi="Times New Roman" w:cs="Times New Roman"/>
          <w:sz w:val="24"/>
          <w:szCs w:val="24"/>
          <w:lang w:eastAsia="lt-LT"/>
        </w:rPr>
        <w:t xml:space="preserve">, žr. </w:t>
      </w:r>
      <w:r w:rsidR="003C640A">
        <w:rPr>
          <w:rFonts w:ascii="Times New Roman" w:eastAsia="Times New Roman" w:hAnsi="Times New Roman" w:cs="Times New Roman"/>
          <w:sz w:val="24"/>
          <w:szCs w:val="24"/>
        </w:rPr>
        <w:t>T</w:t>
      </w:r>
      <w:r w:rsidR="005A38F4" w:rsidRPr="004F236F">
        <w:rPr>
          <w:rFonts w:ascii="Times New Roman" w:eastAsia="Times New Roman" w:hAnsi="Times New Roman" w:cs="Times New Roman"/>
          <w:sz w:val="24"/>
          <w:szCs w:val="24"/>
        </w:rPr>
        <w:t>U</w:t>
      </w:r>
      <w:r w:rsidR="00A70027" w:rsidRPr="004F236F">
        <w:rPr>
          <w:rFonts w:ascii="Times New Roman" w:eastAsia="Times New Roman" w:hAnsi="Times New Roman" w:cs="Times New Roman"/>
          <w:sz w:val="24"/>
          <w:szCs w:val="24"/>
        </w:rPr>
        <w:t xml:space="preserve"> bendrosios dalies </w:t>
      </w:r>
      <w:r w:rsidR="004A331F" w:rsidRPr="004F236F">
        <w:rPr>
          <w:rFonts w:ascii="Times New Roman" w:eastAsia="Times New Roman" w:hAnsi="Times New Roman" w:cs="Times New Roman"/>
          <w:sz w:val="24"/>
          <w:szCs w:val="24"/>
        </w:rPr>
        <w:t>8</w:t>
      </w:r>
      <w:r w:rsidR="00A70027" w:rsidRPr="004F236F">
        <w:rPr>
          <w:rFonts w:ascii="Times New Roman" w:eastAsia="Times New Roman" w:hAnsi="Times New Roman" w:cs="Times New Roman"/>
          <w:sz w:val="24"/>
          <w:szCs w:val="24"/>
        </w:rPr>
        <w:t>.</w:t>
      </w:r>
      <w:r w:rsidR="004A331F" w:rsidRPr="004F236F">
        <w:rPr>
          <w:rFonts w:ascii="Times New Roman" w:eastAsia="Times New Roman" w:hAnsi="Times New Roman" w:cs="Times New Roman"/>
          <w:sz w:val="24"/>
          <w:szCs w:val="24"/>
        </w:rPr>
        <w:t>2.</w:t>
      </w:r>
      <w:r w:rsidR="00A70027" w:rsidRPr="004F236F">
        <w:rPr>
          <w:rFonts w:ascii="Times New Roman" w:eastAsia="Times New Roman" w:hAnsi="Times New Roman" w:cs="Times New Roman"/>
          <w:sz w:val="24"/>
          <w:szCs w:val="24"/>
        </w:rPr>
        <w:t xml:space="preserve"> p.</w:t>
      </w:r>
      <w:r w:rsidR="001E6D8F" w:rsidRPr="004F236F">
        <w:rPr>
          <w:rFonts w:ascii="Times New Roman" w:eastAsia="Times New Roman" w:hAnsi="Times New Roman" w:cs="Times New Roman"/>
          <w:sz w:val="24"/>
          <w:szCs w:val="24"/>
          <w:lang w:eastAsia="lt-LT"/>
        </w:rPr>
        <w:t>;</w:t>
      </w:r>
    </w:p>
    <w:p w14:paraId="6F78AA39" w14:textId="77777777" w:rsidR="003F0A79" w:rsidRPr="004F236F" w:rsidRDefault="003F0A79" w:rsidP="00005958">
      <w:pPr>
        <w:tabs>
          <w:tab w:val="left" w:pos="1418"/>
        </w:tabs>
        <w:spacing w:after="0" w:line="240" w:lineRule="auto"/>
        <w:ind w:left="851" w:firstLine="851"/>
        <w:contextualSpacing/>
        <w:jc w:val="both"/>
        <w:rPr>
          <w:rFonts w:ascii="Times New Roman" w:eastAsia="Times New Roman" w:hAnsi="Times New Roman" w:cs="Times New Roman"/>
          <w:sz w:val="24"/>
          <w:szCs w:val="24"/>
          <w:lang w:eastAsia="lt-LT"/>
        </w:rPr>
      </w:pPr>
    </w:p>
    <w:p w14:paraId="63C54ABD" w14:textId="081E4ED3" w:rsidR="001E6D8F" w:rsidRPr="004F236F" w:rsidRDefault="002949C1" w:rsidP="00005958">
      <w:pPr>
        <w:numPr>
          <w:ilvl w:val="1"/>
          <w:numId w:val="10"/>
        </w:numPr>
        <w:spacing w:after="0" w:line="240" w:lineRule="auto"/>
        <w:ind w:left="0" w:firstLine="851"/>
        <w:jc w:val="both"/>
        <w:rPr>
          <w:rFonts w:ascii="Times New Roman" w:eastAsia="Times New Roman" w:hAnsi="Times New Roman" w:cs="Times New Roman"/>
          <w:b/>
          <w:sz w:val="24"/>
          <w:szCs w:val="24"/>
        </w:rPr>
      </w:pPr>
      <w:r w:rsidRPr="004F236F">
        <w:rPr>
          <w:rFonts w:ascii="Times New Roman" w:eastAsia="Times New Roman" w:hAnsi="Times New Roman" w:cs="Times New Roman"/>
          <w:b/>
          <w:sz w:val="24"/>
          <w:szCs w:val="24"/>
          <w:u w:val="single"/>
        </w:rPr>
        <w:t>Suprojektuoti</w:t>
      </w:r>
      <w:r w:rsidR="007B6173" w:rsidRPr="004F236F">
        <w:rPr>
          <w:rFonts w:ascii="Times New Roman" w:eastAsia="Times New Roman" w:hAnsi="Times New Roman" w:cs="Times New Roman"/>
          <w:b/>
          <w:sz w:val="24"/>
          <w:szCs w:val="24"/>
          <w:u w:val="single"/>
        </w:rPr>
        <w:t xml:space="preserve"> ir pastatyti</w:t>
      </w:r>
      <w:r w:rsidR="00797D3E" w:rsidRPr="004F236F">
        <w:rPr>
          <w:rFonts w:ascii="Times New Roman" w:eastAsia="Times New Roman" w:hAnsi="Times New Roman" w:cs="Times New Roman"/>
          <w:b/>
          <w:sz w:val="24"/>
          <w:szCs w:val="24"/>
          <w:u w:val="single"/>
          <w:lang w:eastAsia="lt-LT"/>
        </w:rPr>
        <w:t xml:space="preserve"> </w:t>
      </w:r>
      <w:r w:rsidR="001E6D8F" w:rsidRPr="004F236F">
        <w:rPr>
          <w:rFonts w:ascii="Times New Roman" w:eastAsia="Times New Roman" w:hAnsi="Times New Roman" w:cs="Times New Roman"/>
          <w:b/>
          <w:sz w:val="24"/>
          <w:szCs w:val="24"/>
          <w:u w:val="single"/>
          <w:lang w:eastAsia="lt-LT"/>
        </w:rPr>
        <w:t>patruliavimo keli</w:t>
      </w:r>
      <w:r w:rsidR="0066249B" w:rsidRPr="004F236F">
        <w:rPr>
          <w:rFonts w:ascii="Times New Roman" w:eastAsia="Times New Roman" w:hAnsi="Times New Roman" w:cs="Times New Roman"/>
          <w:b/>
          <w:sz w:val="24"/>
          <w:szCs w:val="24"/>
          <w:u w:val="single"/>
          <w:lang w:eastAsia="lt-LT"/>
        </w:rPr>
        <w:t>us</w:t>
      </w:r>
      <w:r w:rsidR="001E6D8F" w:rsidRPr="004F236F">
        <w:rPr>
          <w:rFonts w:ascii="Times New Roman" w:eastAsia="Times New Roman" w:hAnsi="Times New Roman" w:cs="Times New Roman"/>
          <w:b/>
          <w:sz w:val="24"/>
          <w:szCs w:val="24"/>
          <w:u w:val="single"/>
          <w:lang w:eastAsia="lt-LT"/>
        </w:rPr>
        <w:t>:</w:t>
      </w:r>
    </w:p>
    <w:p w14:paraId="4AE3A220" w14:textId="1729878A" w:rsidR="001E6D8F" w:rsidRPr="004F236F" w:rsidRDefault="008F4D35"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Reikalavimai pateikti </w:t>
      </w:r>
      <w:r w:rsidR="00FE3F5A" w:rsidRPr="004F236F">
        <w:rPr>
          <w:rFonts w:ascii="Times New Roman" w:eastAsia="Times New Roman" w:hAnsi="Times New Roman" w:cs="Times New Roman"/>
          <w:sz w:val="24"/>
          <w:szCs w:val="24"/>
          <w:lang w:eastAsia="lt-LT"/>
        </w:rPr>
        <w:t xml:space="preserve">14 </w:t>
      </w:r>
      <w:r w:rsidRPr="004F236F">
        <w:rPr>
          <w:rFonts w:ascii="Times New Roman" w:eastAsia="Times New Roman" w:hAnsi="Times New Roman" w:cs="Times New Roman"/>
          <w:sz w:val="24"/>
          <w:szCs w:val="24"/>
          <w:lang w:eastAsia="lt-LT"/>
        </w:rPr>
        <w:t xml:space="preserve">priedo </w:t>
      </w:r>
      <w:r w:rsidR="00FE3F5A" w:rsidRPr="004F236F">
        <w:rPr>
          <w:rFonts w:ascii="Times New Roman" w:eastAsia="Times New Roman" w:hAnsi="Times New Roman" w:cs="Times New Roman"/>
          <w:sz w:val="24"/>
          <w:szCs w:val="24"/>
          <w:lang w:eastAsia="lt-LT"/>
        </w:rPr>
        <w:t xml:space="preserve">2.3.8., 2.3.9. p. ir </w:t>
      </w:r>
      <w:r w:rsidR="003C640A">
        <w:rPr>
          <w:rFonts w:ascii="Times New Roman" w:eastAsia="Times New Roman" w:hAnsi="Times New Roman" w:cs="Times New Roman"/>
          <w:sz w:val="24"/>
          <w:szCs w:val="24"/>
          <w:lang w:eastAsia="lt-LT"/>
        </w:rPr>
        <w:t>T</w:t>
      </w:r>
      <w:r w:rsidR="00FE3F5A" w:rsidRPr="004F236F">
        <w:rPr>
          <w:rFonts w:ascii="Times New Roman" w:eastAsia="Times New Roman" w:hAnsi="Times New Roman" w:cs="Times New Roman"/>
          <w:sz w:val="24"/>
          <w:szCs w:val="24"/>
          <w:lang w:eastAsia="lt-LT"/>
        </w:rPr>
        <w:t xml:space="preserve">U 15 priede, </w:t>
      </w:r>
      <w:r w:rsidR="001E6D8F" w:rsidRPr="004F236F">
        <w:rPr>
          <w:rFonts w:ascii="Times New Roman" w:eastAsia="Times New Roman" w:hAnsi="Times New Roman" w:cs="Times New Roman"/>
          <w:sz w:val="24"/>
          <w:szCs w:val="24"/>
          <w:lang w:eastAsia="lt-LT"/>
        </w:rPr>
        <w:t xml:space="preserve"> patruliavimo kelius išdėstyti šalia </w:t>
      </w:r>
      <w:r w:rsidR="00453685" w:rsidRPr="004F236F">
        <w:rPr>
          <w:rFonts w:ascii="Times New Roman" w:eastAsia="Times New Roman" w:hAnsi="Times New Roman" w:cs="Times New Roman"/>
          <w:sz w:val="24"/>
          <w:szCs w:val="24"/>
          <w:lang w:eastAsia="lt-LT"/>
        </w:rPr>
        <w:t>išor</w:t>
      </w:r>
      <w:r w:rsidR="001E6D8F" w:rsidRPr="004F236F">
        <w:rPr>
          <w:rFonts w:ascii="Times New Roman" w:eastAsia="Times New Roman" w:hAnsi="Times New Roman" w:cs="Times New Roman"/>
          <w:sz w:val="24"/>
          <w:szCs w:val="24"/>
          <w:lang w:eastAsia="lt-LT"/>
        </w:rPr>
        <w:t xml:space="preserve">inės </w:t>
      </w:r>
      <w:r w:rsidR="005953FA" w:rsidRPr="004F236F">
        <w:rPr>
          <w:rFonts w:ascii="Times New Roman" w:eastAsia="Times New Roman" w:hAnsi="Times New Roman" w:cs="Times New Roman"/>
          <w:sz w:val="24"/>
          <w:szCs w:val="24"/>
          <w:lang w:eastAsia="lt-LT"/>
        </w:rPr>
        <w:t xml:space="preserve">ir vidinės </w:t>
      </w:r>
      <w:r w:rsidR="001E6D8F" w:rsidRPr="004F236F">
        <w:rPr>
          <w:rFonts w:ascii="Times New Roman" w:eastAsia="Times New Roman" w:hAnsi="Times New Roman" w:cs="Times New Roman"/>
          <w:sz w:val="24"/>
          <w:szCs w:val="24"/>
          <w:lang w:eastAsia="lt-LT"/>
        </w:rPr>
        <w:t xml:space="preserve">tvoros </w:t>
      </w:r>
      <w:r w:rsidR="003D056E" w:rsidRPr="004F236F">
        <w:rPr>
          <w:rFonts w:ascii="Times New Roman" w:eastAsia="Times New Roman" w:hAnsi="Times New Roman" w:cs="Times New Roman"/>
          <w:sz w:val="24"/>
          <w:szCs w:val="24"/>
          <w:lang w:eastAsia="lt-LT"/>
        </w:rPr>
        <w:t xml:space="preserve">(žr. </w:t>
      </w:r>
      <w:r w:rsidR="003C640A">
        <w:rPr>
          <w:rFonts w:ascii="Times New Roman" w:eastAsia="Times New Roman" w:hAnsi="Times New Roman" w:cs="Times New Roman"/>
          <w:sz w:val="24"/>
          <w:szCs w:val="24"/>
        </w:rPr>
        <w:t>T</w:t>
      </w:r>
      <w:r w:rsidR="007635A2" w:rsidRPr="004F236F">
        <w:rPr>
          <w:rFonts w:ascii="Times New Roman" w:eastAsia="Times New Roman" w:hAnsi="Times New Roman" w:cs="Times New Roman"/>
          <w:sz w:val="24"/>
          <w:szCs w:val="24"/>
        </w:rPr>
        <w:t>U bendrosios dalies 2 pav.</w:t>
      </w:r>
      <w:r w:rsidR="003D056E" w:rsidRPr="004F236F">
        <w:rPr>
          <w:rFonts w:ascii="Times New Roman" w:eastAsia="Times New Roman" w:hAnsi="Times New Roman" w:cs="Times New Roman"/>
          <w:sz w:val="24"/>
          <w:szCs w:val="24"/>
        </w:rPr>
        <w:t>),</w:t>
      </w:r>
      <w:r w:rsidR="003D056E" w:rsidRPr="004F236F">
        <w:rPr>
          <w:rFonts w:ascii="Times New Roman" w:eastAsia="Times New Roman" w:hAnsi="Times New Roman" w:cs="Times New Roman"/>
          <w:sz w:val="24"/>
          <w:szCs w:val="24"/>
          <w:lang w:eastAsia="lt-LT"/>
        </w:rPr>
        <w:t xml:space="preserve"> </w:t>
      </w:r>
      <w:r w:rsidR="001E6D8F" w:rsidRPr="004F236F">
        <w:rPr>
          <w:rFonts w:ascii="Times New Roman" w:eastAsia="Times New Roman" w:hAnsi="Times New Roman" w:cs="Times New Roman"/>
          <w:sz w:val="24"/>
          <w:szCs w:val="24"/>
          <w:lang w:eastAsia="lt-LT"/>
        </w:rPr>
        <w:t xml:space="preserve">vidutiniškai apie </w:t>
      </w:r>
      <w:r w:rsidR="0020762C" w:rsidRPr="004F236F">
        <w:rPr>
          <w:rFonts w:ascii="Times New Roman" w:eastAsia="Times New Roman" w:hAnsi="Times New Roman" w:cs="Times New Roman"/>
          <w:sz w:val="24"/>
          <w:szCs w:val="24"/>
          <w:lang w:eastAsia="lt-LT"/>
        </w:rPr>
        <w:t>3</w:t>
      </w:r>
      <w:r w:rsidR="00453685" w:rsidRPr="004F236F">
        <w:rPr>
          <w:rFonts w:ascii="Times New Roman" w:eastAsia="Times New Roman" w:hAnsi="Times New Roman" w:cs="Times New Roman"/>
          <w:sz w:val="24"/>
          <w:szCs w:val="24"/>
          <w:lang w:eastAsia="lt-LT"/>
        </w:rPr>
        <w:t>-</w:t>
      </w:r>
      <w:r w:rsidR="0020762C" w:rsidRPr="004F236F">
        <w:rPr>
          <w:rFonts w:ascii="Times New Roman" w:eastAsia="Times New Roman" w:hAnsi="Times New Roman" w:cs="Times New Roman"/>
          <w:sz w:val="24"/>
          <w:szCs w:val="24"/>
          <w:lang w:eastAsia="lt-LT"/>
        </w:rPr>
        <w:t xml:space="preserve">6 </w:t>
      </w:r>
      <w:r w:rsidR="001E6D8F" w:rsidRPr="004F236F">
        <w:rPr>
          <w:rFonts w:ascii="Times New Roman" w:eastAsia="Times New Roman" w:hAnsi="Times New Roman" w:cs="Times New Roman"/>
          <w:sz w:val="24"/>
          <w:szCs w:val="24"/>
          <w:lang w:eastAsia="lt-LT"/>
        </w:rPr>
        <w:t>m atstumu,</w:t>
      </w:r>
      <w:r w:rsidR="001E6D8F" w:rsidRPr="004F236F">
        <w:rPr>
          <w:rFonts w:ascii="Times New Roman" w:eastAsia="Times New Roman" w:hAnsi="Times New Roman" w:cs="Times New Roman"/>
          <w:sz w:val="24"/>
          <w:szCs w:val="24"/>
        </w:rPr>
        <w:t xml:space="preserve"> </w:t>
      </w:r>
      <w:r w:rsidR="001E6D8F" w:rsidRPr="004F236F">
        <w:rPr>
          <w:rFonts w:ascii="Times New Roman" w:eastAsia="Times New Roman" w:hAnsi="Times New Roman" w:cs="Times New Roman"/>
          <w:sz w:val="24"/>
          <w:szCs w:val="24"/>
          <w:lang w:eastAsia="lt-LT"/>
        </w:rPr>
        <w:t xml:space="preserve">išskyrus tas vietas kur yra </w:t>
      </w:r>
      <w:r w:rsidR="00306340" w:rsidRPr="004F236F">
        <w:rPr>
          <w:rFonts w:ascii="Times New Roman" w:eastAsia="Times New Roman" w:hAnsi="Times New Roman" w:cs="Times New Roman"/>
          <w:sz w:val="24"/>
          <w:szCs w:val="24"/>
          <w:lang w:eastAsia="lt-LT"/>
        </w:rPr>
        <w:t>projektuojami</w:t>
      </w:r>
      <w:r w:rsidR="00DB5D5D" w:rsidRPr="004F236F">
        <w:rPr>
          <w:rFonts w:ascii="Times New Roman" w:eastAsia="Times New Roman" w:hAnsi="Times New Roman" w:cs="Times New Roman"/>
          <w:sz w:val="24"/>
          <w:szCs w:val="24"/>
          <w:lang w:eastAsia="lt-LT"/>
        </w:rPr>
        <w:t xml:space="preserve"> (statomi)</w:t>
      </w:r>
      <w:r w:rsidR="001E6D8F" w:rsidRPr="004F236F">
        <w:rPr>
          <w:rFonts w:ascii="Times New Roman" w:eastAsia="Times New Roman" w:hAnsi="Times New Roman" w:cs="Times New Roman"/>
          <w:sz w:val="24"/>
          <w:szCs w:val="24"/>
          <w:lang w:eastAsia="lt-LT"/>
        </w:rPr>
        <w:t xml:space="preserve"> kietos dirbtinės dangos</w:t>
      </w:r>
      <w:r w:rsidR="00DB5D5D" w:rsidRPr="004F236F">
        <w:rPr>
          <w:rFonts w:ascii="Times New Roman" w:eastAsia="Times New Roman" w:hAnsi="Times New Roman" w:cs="Times New Roman"/>
          <w:sz w:val="24"/>
          <w:szCs w:val="24"/>
          <w:lang w:eastAsia="lt-LT"/>
        </w:rPr>
        <w:t xml:space="preserve"> vidaus </w:t>
      </w:r>
      <w:r w:rsidR="001E6D8F" w:rsidRPr="004F236F">
        <w:rPr>
          <w:rFonts w:ascii="Times New Roman" w:eastAsia="Times New Roman" w:hAnsi="Times New Roman" w:cs="Times New Roman"/>
          <w:sz w:val="24"/>
          <w:szCs w:val="24"/>
          <w:lang w:eastAsia="lt-LT"/>
        </w:rPr>
        <w:t>keliai ar aikštelės;</w:t>
      </w:r>
    </w:p>
    <w:p w14:paraId="015F8ADA" w14:textId="77777777" w:rsidR="00912295" w:rsidRPr="004F236F" w:rsidRDefault="00912295" w:rsidP="00005958">
      <w:pPr>
        <w:tabs>
          <w:tab w:val="left" w:pos="1560"/>
        </w:tabs>
        <w:spacing w:after="0" w:line="240" w:lineRule="auto"/>
        <w:ind w:left="851" w:firstLine="851"/>
        <w:contextualSpacing/>
        <w:jc w:val="both"/>
        <w:rPr>
          <w:rFonts w:ascii="Times New Roman" w:eastAsia="Times New Roman" w:hAnsi="Times New Roman" w:cs="Times New Roman"/>
          <w:sz w:val="24"/>
          <w:szCs w:val="24"/>
          <w:lang w:eastAsia="lt-LT"/>
        </w:rPr>
      </w:pPr>
    </w:p>
    <w:p w14:paraId="755F46F8" w14:textId="7AD3429F" w:rsidR="001E6D8F" w:rsidRPr="004F236F" w:rsidRDefault="002949C1" w:rsidP="00005958">
      <w:pPr>
        <w:numPr>
          <w:ilvl w:val="1"/>
          <w:numId w:val="10"/>
        </w:numPr>
        <w:tabs>
          <w:tab w:val="left" w:pos="1418"/>
        </w:tabs>
        <w:spacing w:after="0" w:line="240" w:lineRule="auto"/>
        <w:ind w:left="0" w:firstLine="851"/>
        <w:contextualSpacing/>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u w:val="single"/>
          <w:lang w:eastAsia="lt-LT"/>
        </w:rPr>
        <w:t>Suprojektuoti</w:t>
      </w:r>
      <w:r w:rsidR="001C6675" w:rsidRPr="004F236F">
        <w:rPr>
          <w:rFonts w:ascii="Times New Roman" w:eastAsia="Times New Roman" w:hAnsi="Times New Roman" w:cs="Times New Roman"/>
          <w:b/>
          <w:sz w:val="24"/>
          <w:szCs w:val="24"/>
          <w:u w:val="single"/>
          <w:lang w:eastAsia="lt-LT"/>
        </w:rPr>
        <w:t xml:space="preserve"> </w:t>
      </w:r>
      <w:r w:rsidR="00303CCF" w:rsidRPr="004F236F">
        <w:rPr>
          <w:rFonts w:ascii="Times New Roman" w:eastAsia="Times New Roman" w:hAnsi="Times New Roman" w:cs="Times New Roman"/>
          <w:b/>
          <w:sz w:val="24"/>
          <w:szCs w:val="24"/>
          <w:u w:val="single"/>
          <w:lang w:eastAsia="lt-LT"/>
        </w:rPr>
        <w:t xml:space="preserve">Praleidimo </w:t>
      </w:r>
      <w:r w:rsidR="001C6675" w:rsidRPr="004F236F">
        <w:rPr>
          <w:rFonts w:ascii="Times New Roman" w:eastAsia="Times New Roman" w:hAnsi="Times New Roman" w:cs="Times New Roman"/>
          <w:b/>
          <w:sz w:val="24"/>
          <w:szCs w:val="24"/>
          <w:u w:val="single"/>
          <w:lang w:eastAsia="lt-LT"/>
        </w:rPr>
        <w:t>posto Nr. 1</w:t>
      </w:r>
      <w:r w:rsidR="001E6D8F" w:rsidRPr="004F236F">
        <w:rPr>
          <w:rFonts w:ascii="Times New Roman" w:eastAsia="Times New Roman" w:hAnsi="Times New Roman" w:cs="Times New Roman"/>
          <w:b/>
          <w:sz w:val="24"/>
          <w:szCs w:val="24"/>
          <w:u w:val="single"/>
          <w:lang w:eastAsia="lt-LT"/>
        </w:rPr>
        <w:t xml:space="preserve"> pastat</w:t>
      </w:r>
      <w:r w:rsidR="001C6675" w:rsidRPr="004F236F">
        <w:rPr>
          <w:rFonts w:ascii="Times New Roman" w:eastAsia="Times New Roman" w:hAnsi="Times New Roman" w:cs="Times New Roman"/>
          <w:b/>
          <w:sz w:val="24"/>
          <w:szCs w:val="24"/>
          <w:u w:val="single"/>
          <w:lang w:eastAsia="lt-LT"/>
        </w:rPr>
        <w:t>ą</w:t>
      </w:r>
      <w:r w:rsidR="00937F72" w:rsidRPr="004F236F">
        <w:rPr>
          <w:rFonts w:ascii="Times New Roman" w:eastAsia="Times New Roman" w:hAnsi="Times New Roman" w:cs="Times New Roman"/>
          <w:b/>
          <w:sz w:val="24"/>
          <w:szCs w:val="24"/>
          <w:u w:val="single"/>
          <w:lang w:eastAsia="lt-LT"/>
        </w:rPr>
        <w:t>:</w:t>
      </w:r>
    </w:p>
    <w:p w14:paraId="7A9BB88F" w14:textId="77777777" w:rsidR="00B65901" w:rsidRDefault="007B6173"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w:t>
      </w:r>
      <w:r w:rsidR="002949C1" w:rsidRPr="004F236F">
        <w:rPr>
          <w:rFonts w:ascii="Times New Roman" w:eastAsia="Times New Roman" w:hAnsi="Times New Roman" w:cs="Times New Roman"/>
          <w:sz w:val="24"/>
          <w:szCs w:val="24"/>
          <w:lang w:eastAsia="lt-LT"/>
        </w:rPr>
        <w:t>uprojektuoti</w:t>
      </w:r>
      <w:r w:rsidRPr="004F236F">
        <w:rPr>
          <w:rFonts w:ascii="Times New Roman" w:eastAsia="Times New Roman" w:hAnsi="Times New Roman" w:cs="Times New Roman"/>
          <w:sz w:val="24"/>
          <w:szCs w:val="24"/>
          <w:lang w:eastAsia="lt-LT"/>
        </w:rPr>
        <w:t xml:space="preserve"> ir pastatyti</w:t>
      </w:r>
      <w:r w:rsidR="00937F72" w:rsidRPr="004F236F">
        <w:rPr>
          <w:rFonts w:ascii="Times New Roman" w:eastAsia="Times New Roman" w:hAnsi="Times New Roman" w:cs="Times New Roman"/>
          <w:sz w:val="24"/>
          <w:szCs w:val="24"/>
          <w:lang w:eastAsia="lt-LT"/>
        </w:rPr>
        <w:t xml:space="preserve"> vieno aukšto, </w:t>
      </w:r>
      <w:r w:rsidR="00B05BEE" w:rsidRPr="004F236F">
        <w:rPr>
          <w:rFonts w:ascii="Times New Roman" w:eastAsia="Times New Roman" w:hAnsi="Times New Roman" w:cs="Times New Roman"/>
          <w:sz w:val="24"/>
          <w:szCs w:val="24"/>
          <w:lang w:eastAsia="lt-LT"/>
        </w:rPr>
        <w:t xml:space="preserve">su eksploatuojamu stogu, </w:t>
      </w:r>
      <w:r w:rsidR="00937F72" w:rsidRPr="004F236F">
        <w:rPr>
          <w:rFonts w:ascii="Times New Roman" w:eastAsia="Times New Roman" w:hAnsi="Times New Roman" w:cs="Times New Roman"/>
          <w:sz w:val="24"/>
          <w:szCs w:val="24"/>
          <w:lang w:eastAsia="lt-LT"/>
        </w:rPr>
        <w:t>šildomą pastatą</w:t>
      </w:r>
      <w:r w:rsidR="00B65901">
        <w:rPr>
          <w:rFonts w:ascii="Times New Roman" w:eastAsia="Times New Roman" w:hAnsi="Times New Roman" w:cs="Times New Roman"/>
          <w:sz w:val="24"/>
          <w:szCs w:val="24"/>
          <w:lang w:eastAsia="lt-LT"/>
        </w:rPr>
        <w:t>:</w:t>
      </w:r>
    </w:p>
    <w:p w14:paraId="04983510" w14:textId="33E23AB9" w:rsidR="00B65901" w:rsidRDefault="008F1855" w:rsidP="00D13628">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bendras</w:t>
      </w:r>
      <w:r w:rsidR="00B65901">
        <w:rPr>
          <w:rFonts w:ascii="Times New Roman" w:eastAsia="Times New Roman" w:hAnsi="Times New Roman" w:cs="Times New Roman"/>
          <w:sz w:val="24"/>
          <w:szCs w:val="24"/>
          <w:lang w:eastAsia="lt-LT"/>
        </w:rPr>
        <w:t xml:space="preserve"> pastato</w:t>
      </w:r>
      <w:r w:rsidRPr="004F236F">
        <w:rPr>
          <w:rFonts w:ascii="Times New Roman" w:eastAsia="Times New Roman" w:hAnsi="Times New Roman" w:cs="Times New Roman"/>
          <w:sz w:val="24"/>
          <w:szCs w:val="24"/>
          <w:lang w:eastAsia="lt-LT"/>
        </w:rPr>
        <w:t xml:space="preserve"> plotas</w:t>
      </w:r>
      <w:r w:rsidR="00B65901">
        <w:rPr>
          <w:rFonts w:ascii="Times New Roman" w:eastAsia="Times New Roman" w:hAnsi="Times New Roman" w:cs="Times New Roman"/>
          <w:sz w:val="24"/>
          <w:szCs w:val="24"/>
          <w:lang w:eastAsia="lt-LT"/>
        </w:rPr>
        <w:t xml:space="preserve"> įskaitant koridorius, technines patalpas  tikslinamas projektinių pasiūlymų rengimo metu;</w:t>
      </w:r>
    </w:p>
    <w:p w14:paraId="55D1E8A7" w14:textId="20E01983" w:rsidR="007C3D8A" w:rsidRPr="004F236F" w:rsidRDefault="00B65901" w:rsidP="00D13628">
      <w:pPr>
        <w:numPr>
          <w:ilvl w:val="3"/>
          <w:numId w:val="10"/>
        </w:numPr>
        <w:tabs>
          <w:tab w:val="left" w:pos="1560"/>
        </w:tabs>
        <w:spacing w:after="0" w:line="240" w:lineRule="auto"/>
        <w:ind w:hanging="877"/>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Darbo patalpų</w:t>
      </w:r>
      <w:r w:rsidR="00E92129">
        <w:rPr>
          <w:rFonts w:ascii="Times New Roman" w:eastAsia="Times New Roman" w:hAnsi="Times New Roman" w:cs="Times New Roman"/>
          <w:sz w:val="24"/>
          <w:szCs w:val="24"/>
          <w:lang w:eastAsia="lt-LT"/>
        </w:rPr>
        <w:t>, pagalbinių patalpų</w:t>
      </w:r>
      <w:r w:rsidR="005626E0">
        <w:rPr>
          <w:rFonts w:ascii="Times New Roman" w:eastAsia="Times New Roman" w:hAnsi="Times New Roman" w:cs="Times New Roman"/>
          <w:sz w:val="24"/>
          <w:szCs w:val="24"/>
          <w:lang w:eastAsia="lt-LT"/>
        </w:rPr>
        <w:t xml:space="preserve"> </w:t>
      </w:r>
      <w:r w:rsidR="00E86383" w:rsidRPr="004F236F">
        <w:rPr>
          <w:rFonts w:ascii="Times New Roman" w:eastAsia="Times New Roman" w:hAnsi="Times New Roman" w:cs="Times New Roman"/>
          <w:sz w:val="24"/>
          <w:szCs w:val="24"/>
          <w:lang w:eastAsia="lt-LT"/>
        </w:rPr>
        <w:t>ne mažiau kaip</w:t>
      </w:r>
      <w:r w:rsidR="007A05AE" w:rsidRPr="004F236F">
        <w:rPr>
          <w:rFonts w:ascii="Times New Roman" w:eastAsia="Times New Roman" w:hAnsi="Times New Roman" w:cs="Times New Roman"/>
          <w:sz w:val="24"/>
          <w:szCs w:val="24"/>
          <w:lang w:eastAsia="lt-LT"/>
        </w:rPr>
        <w:t xml:space="preserve"> </w:t>
      </w:r>
      <w:r w:rsidR="00FE4B79" w:rsidRPr="004F236F">
        <w:rPr>
          <w:rFonts w:ascii="Times New Roman" w:eastAsia="Times New Roman" w:hAnsi="Times New Roman" w:cs="Times New Roman"/>
          <w:sz w:val="24"/>
          <w:szCs w:val="24"/>
        </w:rPr>
        <w:t>2</w:t>
      </w:r>
      <w:r>
        <w:rPr>
          <w:rFonts w:ascii="Times New Roman" w:eastAsia="Times New Roman" w:hAnsi="Times New Roman" w:cs="Times New Roman"/>
          <w:sz w:val="24"/>
          <w:szCs w:val="24"/>
        </w:rPr>
        <w:t>65</w:t>
      </w:r>
      <w:r w:rsidR="00FE4B79" w:rsidRPr="004F236F">
        <w:rPr>
          <w:rFonts w:ascii="Times New Roman" w:eastAsia="Times New Roman" w:hAnsi="Times New Roman" w:cs="Times New Roman"/>
          <w:sz w:val="24"/>
          <w:szCs w:val="24"/>
        </w:rPr>
        <w:t>,0</w:t>
      </w:r>
      <w:r w:rsidR="00DD0B0A" w:rsidRPr="004F236F">
        <w:rPr>
          <w:rFonts w:ascii="Times New Roman" w:eastAsia="Times New Roman" w:hAnsi="Times New Roman" w:cs="Times New Roman"/>
          <w:sz w:val="24"/>
          <w:szCs w:val="24"/>
        </w:rPr>
        <w:t xml:space="preserve"> </w:t>
      </w:r>
      <w:r w:rsidR="008F1855" w:rsidRPr="004F236F">
        <w:rPr>
          <w:rFonts w:ascii="Times New Roman" w:eastAsia="Times New Roman" w:hAnsi="Times New Roman" w:cs="Times New Roman"/>
          <w:sz w:val="24"/>
          <w:szCs w:val="24"/>
        </w:rPr>
        <w:t>m²</w:t>
      </w:r>
      <w:r w:rsidR="008F1855" w:rsidRPr="004F236F">
        <w:rPr>
          <w:rFonts w:ascii="Times New Roman" w:eastAsia="Times New Roman" w:hAnsi="Times New Roman" w:cs="Times New Roman"/>
          <w:sz w:val="24"/>
          <w:szCs w:val="24"/>
          <w:lang w:eastAsia="lt-LT"/>
        </w:rPr>
        <w:t>;</w:t>
      </w:r>
    </w:p>
    <w:p w14:paraId="64FEA849" w14:textId="574A6B35" w:rsidR="000D6229" w:rsidRPr="004F236F" w:rsidRDefault="00937F72"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didžiausias žmonių skaičius pastate – </w:t>
      </w:r>
      <w:r w:rsidR="00A01746" w:rsidRPr="004F236F">
        <w:rPr>
          <w:rFonts w:ascii="Times New Roman" w:eastAsia="Times New Roman" w:hAnsi="Times New Roman" w:cs="Times New Roman"/>
          <w:sz w:val="24"/>
          <w:szCs w:val="24"/>
          <w:lang w:eastAsia="lt-LT"/>
        </w:rPr>
        <w:t>27</w:t>
      </w:r>
      <w:r w:rsidR="00D47DF2" w:rsidRPr="004F236F">
        <w:rPr>
          <w:rFonts w:ascii="Times New Roman" w:eastAsia="Times New Roman" w:hAnsi="Times New Roman" w:cs="Times New Roman"/>
          <w:sz w:val="24"/>
          <w:szCs w:val="24"/>
          <w:lang w:eastAsia="lt-LT"/>
        </w:rPr>
        <w:t xml:space="preserve">, iš jų darbuotojų – </w:t>
      </w:r>
      <w:r w:rsidR="00A01746" w:rsidRPr="004F236F">
        <w:rPr>
          <w:rFonts w:ascii="Times New Roman" w:eastAsia="Times New Roman" w:hAnsi="Times New Roman" w:cs="Times New Roman"/>
          <w:sz w:val="24"/>
          <w:szCs w:val="24"/>
          <w:lang w:eastAsia="lt-LT"/>
        </w:rPr>
        <w:t>22</w:t>
      </w:r>
      <w:r w:rsidR="00D47DF2" w:rsidRPr="004F236F">
        <w:rPr>
          <w:rFonts w:ascii="Times New Roman" w:eastAsia="Times New Roman" w:hAnsi="Times New Roman" w:cs="Times New Roman"/>
          <w:sz w:val="24"/>
          <w:szCs w:val="24"/>
          <w:lang w:eastAsia="lt-LT"/>
        </w:rPr>
        <w:t xml:space="preserve">, lankytojų – </w:t>
      </w:r>
      <w:r w:rsidR="00EB1F92" w:rsidRPr="004F236F">
        <w:rPr>
          <w:rFonts w:ascii="Times New Roman" w:eastAsia="Times New Roman" w:hAnsi="Times New Roman" w:cs="Times New Roman"/>
          <w:sz w:val="24"/>
          <w:szCs w:val="24"/>
          <w:lang w:eastAsia="lt-LT"/>
        </w:rPr>
        <w:t>5</w:t>
      </w:r>
      <w:r w:rsidRPr="004F236F">
        <w:rPr>
          <w:rFonts w:ascii="Times New Roman" w:eastAsia="Times New Roman" w:hAnsi="Times New Roman" w:cs="Times New Roman"/>
          <w:sz w:val="24"/>
          <w:szCs w:val="24"/>
          <w:lang w:eastAsia="lt-LT"/>
        </w:rPr>
        <w:t>;</w:t>
      </w:r>
    </w:p>
    <w:p w14:paraId="22F8DC2D" w14:textId="2277C22B" w:rsidR="001E6D8F" w:rsidRPr="004F236F" w:rsidRDefault="00F77E8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rPr>
        <w:t xml:space="preserve">pastate </w:t>
      </w:r>
      <w:r w:rsidR="002949C1" w:rsidRPr="004F236F">
        <w:rPr>
          <w:rFonts w:ascii="Times New Roman" w:eastAsia="Times New Roman" w:hAnsi="Times New Roman" w:cs="Times New Roman"/>
          <w:sz w:val="24"/>
          <w:szCs w:val="24"/>
          <w:lang w:eastAsia="lt-LT"/>
        </w:rPr>
        <w:t>suprojektuoti</w:t>
      </w:r>
      <w:r w:rsidR="007B6173" w:rsidRPr="004F236F">
        <w:rPr>
          <w:rFonts w:ascii="Times New Roman" w:eastAsia="Times New Roman" w:hAnsi="Times New Roman" w:cs="Times New Roman"/>
          <w:sz w:val="24"/>
          <w:szCs w:val="24"/>
          <w:lang w:eastAsia="lt-LT"/>
        </w:rPr>
        <w:t xml:space="preserve"> ir įrengti</w:t>
      </w:r>
      <w:r w:rsidR="00E14C42" w:rsidRPr="004F236F">
        <w:rPr>
          <w:rFonts w:ascii="Times New Roman" w:eastAsia="Times New Roman" w:hAnsi="Times New Roman" w:cs="Times New Roman"/>
          <w:sz w:val="24"/>
          <w:szCs w:val="24"/>
          <w:lang w:eastAsia="lt-LT"/>
        </w:rPr>
        <w:t xml:space="preserve"> patalpas</w:t>
      </w:r>
      <w:r w:rsidR="001E6D8F" w:rsidRPr="004F236F">
        <w:rPr>
          <w:rFonts w:ascii="Times New Roman" w:eastAsia="Times New Roman" w:hAnsi="Times New Roman" w:cs="Times New Roman"/>
          <w:sz w:val="24"/>
          <w:szCs w:val="24"/>
          <w:lang w:eastAsia="lt-LT"/>
        </w:rPr>
        <w:t>:</w:t>
      </w:r>
      <w:r w:rsidR="00535C5E" w:rsidRPr="004F236F">
        <w:rPr>
          <w:rFonts w:ascii="Times New Roman" w:eastAsia="Times New Roman" w:hAnsi="Times New Roman" w:cs="Times New Roman"/>
          <w:sz w:val="24"/>
          <w:szCs w:val="24"/>
          <w:lang w:eastAsia="lt-LT"/>
        </w:rPr>
        <w:t xml:space="preserve"> </w:t>
      </w:r>
    </w:p>
    <w:p w14:paraId="5AA5B68B" w14:textId="10F7C4A7" w:rsidR="00874517" w:rsidRPr="004F236F" w:rsidRDefault="00440BD2"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 xml:space="preserve">darbo </w:t>
      </w:r>
      <w:r w:rsidR="001E6D8F" w:rsidRPr="004F236F">
        <w:rPr>
          <w:rFonts w:ascii="Times New Roman" w:eastAsia="Times New Roman" w:hAnsi="Times New Roman" w:cs="Times New Roman"/>
          <w:sz w:val="24"/>
          <w:szCs w:val="24"/>
          <w:u w:val="single"/>
          <w:lang w:eastAsia="lt-LT"/>
        </w:rPr>
        <w:t>patalpą</w:t>
      </w:r>
      <w:r w:rsidR="001E6D8F" w:rsidRPr="004F236F">
        <w:rPr>
          <w:rFonts w:ascii="Times New Roman" w:eastAsia="Times New Roman" w:hAnsi="Times New Roman" w:cs="Times New Roman"/>
          <w:sz w:val="24"/>
          <w:szCs w:val="24"/>
          <w:lang w:eastAsia="lt-LT"/>
        </w:rPr>
        <w:t xml:space="preserve"> (</w:t>
      </w:r>
      <w:r w:rsidR="00874517" w:rsidRPr="004F236F">
        <w:rPr>
          <w:rFonts w:ascii="Times New Roman" w:eastAsia="Times New Roman" w:hAnsi="Times New Roman" w:cs="Times New Roman"/>
          <w:sz w:val="24"/>
          <w:szCs w:val="24"/>
          <w:lang w:eastAsia="lt-LT"/>
        </w:rPr>
        <w:t>1</w:t>
      </w:r>
      <w:r w:rsidR="00B05BEE" w:rsidRPr="004F236F">
        <w:rPr>
          <w:rFonts w:ascii="Times New Roman" w:eastAsia="Times New Roman" w:hAnsi="Times New Roman" w:cs="Times New Roman"/>
          <w:sz w:val="24"/>
          <w:szCs w:val="24"/>
          <w:lang w:eastAsia="lt-LT"/>
        </w:rPr>
        <w:t xml:space="preserve"> </w:t>
      </w:r>
      <w:r w:rsidR="00874517" w:rsidRPr="004F236F">
        <w:rPr>
          <w:rFonts w:ascii="Times New Roman" w:eastAsia="Times New Roman" w:hAnsi="Times New Roman" w:cs="Times New Roman"/>
          <w:sz w:val="24"/>
          <w:szCs w:val="24"/>
          <w:lang w:eastAsia="lt-LT"/>
        </w:rPr>
        <w:t>kompiuterizuota darbo vieta</w:t>
      </w:r>
      <w:r w:rsidR="001E6D8F" w:rsidRPr="004F236F">
        <w:rPr>
          <w:rFonts w:ascii="Times New Roman" w:eastAsia="Times New Roman" w:hAnsi="Times New Roman" w:cs="Times New Roman"/>
          <w:sz w:val="24"/>
          <w:szCs w:val="24"/>
          <w:lang w:eastAsia="lt-LT"/>
        </w:rPr>
        <w:t xml:space="preserve">), plotas </w:t>
      </w:r>
      <w:r w:rsidR="009D63AA" w:rsidRPr="004F236F">
        <w:rPr>
          <w:rFonts w:ascii="Times New Roman" w:eastAsia="Times New Roman" w:hAnsi="Times New Roman" w:cs="Times New Roman"/>
          <w:sz w:val="24"/>
          <w:szCs w:val="24"/>
        </w:rPr>
        <w:t>–</w:t>
      </w:r>
      <w:r w:rsidR="001E6D8F" w:rsidRPr="004F236F">
        <w:rPr>
          <w:rFonts w:ascii="Times New Roman" w:eastAsia="Times New Roman" w:hAnsi="Times New Roman" w:cs="Times New Roman"/>
          <w:sz w:val="24"/>
          <w:szCs w:val="24"/>
        </w:rPr>
        <w:t xml:space="preserve"> </w:t>
      </w:r>
      <w:r w:rsidR="009D63AA" w:rsidRPr="004F236F">
        <w:rPr>
          <w:rFonts w:ascii="Times New Roman" w:eastAsia="Times New Roman" w:hAnsi="Times New Roman" w:cs="Times New Roman"/>
          <w:sz w:val="24"/>
          <w:szCs w:val="24"/>
          <w:lang w:eastAsia="lt-LT"/>
        </w:rPr>
        <w:t>ne mažiau kaip</w:t>
      </w:r>
      <w:r w:rsidR="001E6D8F" w:rsidRPr="004F236F">
        <w:rPr>
          <w:rFonts w:ascii="Times New Roman" w:eastAsia="Times New Roman" w:hAnsi="Times New Roman" w:cs="Times New Roman"/>
          <w:sz w:val="24"/>
          <w:szCs w:val="24"/>
          <w:lang w:eastAsia="lt-LT"/>
        </w:rPr>
        <w:t xml:space="preserve"> </w:t>
      </w:r>
      <w:r w:rsidR="00874517" w:rsidRPr="004F236F">
        <w:rPr>
          <w:rFonts w:ascii="Times New Roman" w:eastAsia="Times New Roman" w:hAnsi="Times New Roman" w:cs="Times New Roman"/>
          <w:sz w:val="24"/>
          <w:szCs w:val="24"/>
        </w:rPr>
        <w:t>12,0</w:t>
      </w:r>
      <w:r w:rsidR="004D3E67" w:rsidRPr="004F236F">
        <w:rPr>
          <w:rFonts w:ascii="Times New Roman" w:eastAsia="Times New Roman" w:hAnsi="Times New Roman" w:cs="Times New Roman"/>
          <w:sz w:val="24"/>
          <w:szCs w:val="24"/>
        </w:rPr>
        <w:t xml:space="preserve"> </w:t>
      </w:r>
      <w:r w:rsidR="001E6D8F" w:rsidRPr="004F236F">
        <w:rPr>
          <w:rFonts w:ascii="Times New Roman" w:eastAsia="Times New Roman" w:hAnsi="Times New Roman" w:cs="Times New Roman"/>
          <w:sz w:val="24"/>
          <w:szCs w:val="24"/>
        </w:rPr>
        <w:t>m²</w:t>
      </w:r>
      <w:r w:rsidR="003C6B30" w:rsidRPr="004F236F">
        <w:rPr>
          <w:rFonts w:ascii="Times New Roman" w:eastAsia="Times New Roman" w:hAnsi="Times New Roman" w:cs="Times New Roman"/>
          <w:sz w:val="24"/>
          <w:szCs w:val="24"/>
        </w:rPr>
        <w:t xml:space="preserve">, </w:t>
      </w:r>
      <w:r w:rsidR="00425A89" w:rsidRPr="004F236F">
        <w:rPr>
          <w:rFonts w:ascii="Times New Roman" w:eastAsia="Times New Roman" w:hAnsi="Times New Roman" w:cs="Times New Roman"/>
          <w:sz w:val="24"/>
          <w:szCs w:val="24"/>
        </w:rPr>
        <w:t xml:space="preserve">joje </w:t>
      </w:r>
      <w:r w:rsidR="002949C1" w:rsidRPr="004F236F">
        <w:rPr>
          <w:rFonts w:ascii="Times New Roman" w:eastAsia="Times New Roman" w:hAnsi="Times New Roman" w:cs="Times New Roman"/>
          <w:sz w:val="24"/>
          <w:szCs w:val="24"/>
        </w:rPr>
        <w:t>suprojektuoti</w:t>
      </w:r>
      <w:r w:rsidR="00F77E81" w:rsidRPr="004F236F">
        <w:rPr>
          <w:rFonts w:ascii="Times New Roman" w:eastAsia="Times New Roman" w:hAnsi="Times New Roman" w:cs="Times New Roman"/>
          <w:sz w:val="24"/>
          <w:szCs w:val="24"/>
        </w:rPr>
        <w:t xml:space="preserve"> </w:t>
      </w:r>
      <w:r w:rsidR="00874517" w:rsidRPr="004F236F">
        <w:rPr>
          <w:rFonts w:ascii="Times New Roman" w:eastAsia="Times New Roman" w:hAnsi="Times New Roman" w:cs="Times New Roman"/>
          <w:sz w:val="24"/>
          <w:szCs w:val="24"/>
        </w:rPr>
        <w:t>biuro baldus;</w:t>
      </w:r>
    </w:p>
    <w:p w14:paraId="17A4E442" w14:textId="0B6095F6" w:rsidR="00874517" w:rsidRPr="004F236F" w:rsidRDefault="00874517"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darbo patalpą</w:t>
      </w:r>
      <w:r w:rsidRPr="004F236F">
        <w:rPr>
          <w:rFonts w:ascii="Times New Roman" w:eastAsia="Times New Roman" w:hAnsi="Times New Roman" w:cs="Times New Roman"/>
          <w:sz w:val="24"/>
          <w:szCs w:val="24"/>
          <w:lang w:eastAsia="lt-LT"/>
        </w:rPr>
        <w:t xml:space="preserve"> (2 kompiuterizuotos darbo vietos), plotas </w:t>
      </w:r>
      <w:r w:rsidR="009D63AA"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15,0 m², joje suprojektuoti biuro baldus;</w:t>
      </w:r>
    </w:p>
    <w:p w14:paraId="5B396434" w14:textId="4169E5DD" w:rsidR="00874517" w:rsidRPr="004F236F" w:rsidRDefault="00874517"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darbo patalpą</w:t>
      </w:r>
      <w:r w:rsidRPr="004F236F">
        <w:rPr>
          <w:rFonts w:ascii="Times New Roman" w:eastAsia="Times New Roman" w:hAnsi="Times New Roman" w:cs="Times New Roman"/>
          <w:sz w:val="24"/>
          <w:szCs w:val="24"/>
          <w:lang w:eastAsia="lt-LT"/>
        </w:rPr>
        <w:t xml:space="preserve"> (2 kompiuterizuotos darbo vietos), plotas </w:t>
      </w:r>
      <w:r w:rsidR="009D63AA"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16,0 m², joje suprojektuoti biuro baldus;</w:t>
      </w:r>
    </w:p>
    <w:p w14:paraId="0B2D7CF6" w14:textId="7A24C85D" w:rsidR="008B70D6" w:rsidRPr="004F236F" w:rsidRDefault="00E07B1A"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lastRenderedPageBreak/>
        <w:t xml:space="preserve">virtuvės su valgomuoju </w:t>
      </w:r>
      <w:r w:rsidR="008B70D6" w:rsidRPr="004F236F">
        <w:rPr>
          <w:rFonts w:ascii="Times New Roman" w:eastAsia="Times New Roman" w:hAnsi="Times New Roman" w:cs="Times New Roman"/>
          <w:sz w:val="24"/>
          <w:szCs w:val="24"/>
          <w:u w:val="single"/>
          <w:lang w:eastAsia="lt-LT"/>
        </w:rPr>
        <w:t xml:space="preserve"> patalpą</w:t>
      </w:r>
      <w:r w:rsidR="008B70D6" w:rsidRPr="004F236F">
        <w:rPr>
          <w:rFonts w:ascii="Times New Roman" w:eastAsia="Times New Roman" w:hAnsi="Times New Roman" w:cs="Times New Roman"/>
          <w:sz w:val="24"/>
          <w:szCs w:val="24"/>
          <w:lang w:eastAsia="lt-LT"/>
        </w:rPr>
        <w:t>, plotas – apie 18,0 m², joje suprojektuoti poilsio baldus</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 xml:space="preserve">valgomasis stalas (6 asmenims), kėdės </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4 vnt., keturių durų spintelė su stalviršiu ir įmontuota plautuve, vandens čiaupas, 4 durų pakabinama spintelė, mikrobangų krosnelė ir 1 šaldytuvas, elektros 230 V lizdų blokai (po 3 kištukinius lizdus kiekviename)</w:t>
      </w:r>
      <w:r w:rsidR="008B70D6" w:rsidRPr="004F236F">
        <w:rPr>
          <w:rFonts w:ascii="Times New Roman" w:eastAsia="Times New Roman" w:hAnsi="Times New Roman" w:cs="Times New Roman"/>
          <w:sz w:val="24"/>
          <w:szCs w:val="24"/>
          <w:lang w:eastAsia="lt-LT"/>
        </w:rPr>
        <w:t>;</w:t>
      </w:r>
    </w:p>
    <w:p w14:paraId="30587A16" w14:textId="46ACA9DA" w:rsidR="00D22A16" w:rsidRPr="004F236F" w:rsidRDefault="00D22A16"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poilsio patalpą, plotas – apie 10,0 m</w:t>
      </w:r>
      <w:r w:rsidRPr="004F236F">
        <w:rPr>
          <w:rFonts w:ascii="Times New Roman" w:eastAsia="Times New Roman" w:hAnsi="Times New Roman" w:cs="Times New Roman"/>
          <w:sz w:val="24"/>
          <w:szCs w:val="24"/>
          <w:lang w:eastAsia="lt-LT"/>
        </w:rPr>
        <w:t>², joje suprojektuoti poilsio baldus, (</w:t>
      </w:r>
      <w:r w:rsidRPr="004F236F">
        <w:rPr>
          <w:rFonts w:ascii="Times New Roman" w:eastAsia="Times New Roman" w:hAnsi="Times New Roman" w:cs="Times New Roman"/>
          <w:sz w:val="24"/>
          <w:szCs w:val="24"/>
        </w:rPr>
        <w:t>patalpoje turi būti užtikrinta garso izoliacija ir įrengtos langus užtemdančios žaliuzės);</w:t>
      </w:r>
    </w:p>
    <w:p w14:paraId="631A98D8" w14:textId="30CAD951" w:rsidR="008B70D6" w:rsidRPr="004F236F" w:rsidRDefault="008B70D6"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darbo patalpą</w:t>
      </w:r>
      <w:r w:rsidRPr="004F236F">
        <w:rPr>
          <w:rFonts w:ascii="Times New Roman" w:eastAsia="Times New Roman" w:hAnsi="Times New Roman" w:cs="Times New Roman"/>
          <w:sz w:val="24"/>
          <w:szCs w:val="24"/>
          <w:lang w:eastAsia="lt-LT"/>
        </w:rPr>
        <w:t xml:space="preserve"> (3 kompiuterizuotos darbo vietos), plotas </w:t>
      </w:r>
      <w:r w:rsidR="009D63AA"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18,0 m², joje suprojektuoti biuro baldus;</w:t>
      </w:r>
    </w:p>
    <w:p w14:paraId="257A47F3" w14:textId="21D34523" w:rsidR="008B70D6" w:rsidRPr="004F236F" w:rsidRDefault="008B70D6"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darbo patalpą</w:t>
      </w:r>
      <w:r w:rsidRPr="004F236F">
        <w:rPr>
          <w:rFonts w:ascii="Times New Roman" w:eastAsia="Times New Roman" w:hAnsi="Times New Roman" w:cs="Times New Roman"/>
          <w:sz w:val="24"/>
          <w:szCs w:val="24"/>
          <w:lang w:eastAsia="lt-LT"/>
        </w:rPr>
        <w:t xml:space="preserve"> (3 kompiuterizuotos darbo vietos), plotas </w:t>
      </w:r>
      <w:r w:rsidR="009D63AA"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18,0 m², joje suprojektuoti biuro baldus;</w:t>
      </w:r>
    </w:p>
    <w:p w14:paraId="011F02F7" w14:textId="1E34C207" w:rsidR="00014E10" w:rsidRPr="004F236F" w:rsidRDefault="00014E10"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darbo patalpą</w:t>
      </w:r>
      <w:r w:rsidRPr="004F236F">
        <w:rPr>
          <w:rFonts w:ascii="Times New Roman" w:eastAsia="Times New Roman" w:hAnsi="Times New Roman" w:cs="Times New Roman"/>
          <w:sz w:val="24"/>
          <w:szCs w:val="24"/>
          <w:lang w:eastAsia="lt-LT"/>
        </w:rPr>
        <w:t xml:space="preserve"> (3 kompiuterizuotos darbo vietos), plotas </w:t>
      </w:r>
      <w:r w:rsidR="009D63AA"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18,0 m², joje suprojektuoti biuro baldus;</w:t>
      </w:r>
    </w:p>
    <w:p w14:paraId="078C7742" w14:textId="3B731193" w:rsidR="00014E10" w:rsidRPr="004F236F" w:rsidRDefault="00875E1E"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serverinės</w:t>
      </w:r>
      <w:r w:rsidR="00014E10" w:rsidRPr="004F236F">
        <w:rPr>
          <w:rFonts w:ascii="Times New Roman" w:eastAsia="Times New Roman" w:hAnsi="Times New Roman" w:cs="Times New Roman"/>
          <w:sz w:val="24"/>
          <w:szCs w:val="24"/>
          <w:u w:val="single"/>
          <w:lang w:eastAsia="lt-LT"/>
        </w:rPr>
        <w:t xml:space="preserve"> patalpą,</w:t>
      </w:r>
      <w:r w:rsidR="00014E10" w:rsidRPr="004F236F">
        <w:rPr>
          <w:rFonts w:ascii="Times New Roman" w:eastAsia="Times New Roman" w:hAnsi="Times New Roman" w:cs="Times New Roman"/>
          <w:sz w:val="24"/>
          <w:szCs w:val="24"/>
          <w:lang w:eastAsia="lt-LT"/>
        </w:rPr>
        <w:t xml:space="preserve"> plotas – </w:t>
      </w:r>
      <w:r w:rsidR="009D63AA" w:rsidRPr="004F236F">
        <w:rPr>
          <w:rFonts w:ascii="Times New Roman" w:eastAsia="Times New Roman" w:hAnsi="Times New Roman" w:cs="Times New Roman"/>
          <w:sz w:val="24"/>
          <w:szCs w:val="24"/>
          <w:lang w:eastAsia="lt-LT"/>
        </w:rPr>
        <w:t>ne mažiau kaip</w:t>
      </w:r>
      <w:r w:rsidR="00014E10" w:rsidRPr="004F236F">
        <w:rPr>
          <w:rFonts w:ascii="Times New Roman" w:eastAsia="Times New Roman" w:hAnsi="Times New Roman" w:cs="Times New Roman"/>
          <w:sz w:val="24"/>
          <w:szCs w:val="24"/>
          <w:lang w:eastAsia="lt-LT"/>
        </w:rPr>
        <w:t xml:space="preserve"> </w:t>
      </w:r>
      <w:r w:rsidR="00014E10" w:rsidRPr="004F236F">
        <w:rPr>
          <w:rFonts w:ascii="Times New Roman" w:eastAsia="Times New Roman" w:hAnsi="Times New Roman" w:cs="Times New Roman"/>
          <w:sz w:val="24"/>
          <w:szCs w:val="24"/>
        </w:rPr>
        <w:t>12 m²</w:t>
      </w:r>
      <w:r w:rsidR="00014E10" w:rsidRPr="004F236F">
        <w:rPr>
          <w:rFonts w:ascii="Times New Roman" w:eastAsia="Times New Roman" w:hAnsi="Times New Roman" w:cs="Times New Roman"/>
          <w:sz w:val="24"/>
          <w:szCs w:val="24"/>
          <w:lang w:eastAsia="lt-LT"/>
        </w:rPr>
        <w:t>, kuriai suprojektuoti</w:t>
      </w:r>
      <w:r w:rsidR="007B6173" w:rsidRPr="004F236F">
        <w:rPr>
          <w:rFonts w:ascii="Times New Roman" w:eastAsia="Times New Roman" w:hAnsi="Times New Roman" w:cs="Times New Roman"/>
          <w:sz w:val="24"/>
          <w:szCs w:val="24"/>
          <w:lang w:eastAsia="lt-LT"/>
        </w:rPr>
        <w:t xml:space="preserve"> ir pastatyti</w:t>
      </w:r>
      <w:r w:rsidR="00014E10" w:rsidRPr="004F236F">
        <w:rPr>
          <w:rFonts w:ascii="Times New Roman" w:eastAsia="Times New Roman" w:hAnsi="Times New Roman" w:cs="Times New Roman"/>
          <w:sz w:val="24"/>
          <w:szCs w:val="24"/>
          <w:lang w:eastAsia="lt-LT"/>
        </w:rPr>
        <w:t xml:space="preserve"> požeminės ryšio trasos </w:t>
      </w:r>
      <w:r w:rsidR="00647BA1" w:rsidRPr="004F236F">
        <w:rPr>
          <w:rFonts w:ascii="Times New Roman" w:eastAsia="Times New Roman" w:hAnsi="Times New Roman" w:cs="Times New Roman"/>
          <w:sz w:val="24"/>
          <w:szCs w:val="24"/>
          <w:lang w:eastAsia="lt-LT"/>
        </w:rPr>
        <w:t>2x</w:t>
      </w:r>
      <w:r w:rsidR="00014E10" w:rsidRPr="004F236F">
        <w:rPr>
          <w:rFonts w:ascii="Times New Roman" w:eastAsia="Times New Roman" w:hAnsi="Times New Roman" w:cs="Times New Roman"/>
          <w:sz w:val="24"/>
          <w:szCs w:val="24"/>
          <w:lang w:eastAsia="lt-LT"/>
        </w:rPr>
        <w:t xml:space="preserve">Ø100 įvadą </w:t>
      </w:r>
      <w:proofErr w:type="spellStart"/>
      <w:r w:rsidR="00647BA1" w:rsidRPr="004F236F">
        <w:rPr>
          <w:rFonts w:ascii="Times New Roman" w:eastAsia="Times New Roman" w:hAnsi="Times New Roman" w:cs="Times New Roman"/>
          <w:sz w:val="24"/>
          <w:szCs w:val="24"/>
          <w:lang w:eastAsia="lt-LT"/>
        </w:rPr>
        <w:t>nuo</w:t>
      </w:r>
      <w:r w:rsidR="007B6173" w:rsidRPr="004F236F">
        <w:rPr>
          <w:rFonts w:ascii="Times New Roman" w:eastAsia="Times New Roman" w:hAnsi="Times New Roman" w:cs="Times New Roman"/>
          <w:sz w:val="24"/>
          <w:szCs w:val="24"/>
          <w:lang w:eastAsia="lt-LT"/>
        </w:rPr>
        <w:t>artimiausio</w:t>
      </w:r>
      <w:proofErr w:type="spellEnd"/>
      <w:r w:rsidR="007B6173" w:rsidRPr="004F236F">
        <w:rPr>
          <w:rFonts w:ascii="Times New Roman" w:eastAsia="Times New Roman" w:hAnsi="Times New Roman" w:cs="Times New Roman"/>
          <w:sz w:val="24"/>
          <w:szCs w:val="24"/>
          <w:lang w:eastAsia="lt-LT"/>
        </w:rPr>
        <w:t>/-</w:t>
      </w:r>
      <w:proofErr w:type="spellStart"/>
      <w:r w:rsidR="007B6173" w:rsidRPr="004F236F">
        <w:rPr>
          <w:rFonts w:ascii="Times New Roman" w:eastAsia="Times New Roman" w:hAnsi="Times New Roman" w:cs="Times New Roman"/>
          <w:sz w:val="24"/>
          <w:szCs w:val="24"/>
          <w:lang w:eastAsia="lt-LT"/>
        </w:rPr>
        <w:t>ių</w:t>
      </w:r>
      <w:proofErr w:type="spellEnd"/>
      <w:r w:rsidR="00014E10" w:rsidRPr="004F236F">
        <w:rPr>
          <w:rFonts w:ascii="Times New Roman" w:eastAsia="Times New Roman" w:hAnsi="Times New Roman" w:cs="Times New Roman"/>
          <w:sz w:val="24"/>
          <w:szCs w:val="24"/>
          <w:lang w:eastAsia="lt-LT"/>
        </w:rPr>
        <w:t xml:space="preserve"> RKŠ-2-3 tipo šulini</w:t>
      </w:r>
      <w:r w:rsidR="007B6173" w:rsidRPr="004F236F">
        <w:rPr>
          <w:rFonts w:ascii="Times New Roman" w:eastAsia="Times New Roman" w:hAnsi="Times New Roman" w:cs="Times New Roman"/>
          <w:sz w:val="24"/>
          <w:szCs w:val="24"/>
          <w:lang w:eastAsia="lt-LT"/>
        </w:rPr>
        <w:t>o/-</w:t>
      </w:r>
      <w:proofErr w:type="spellStart"/>
      <w:r w:rsidR="007B6173" w:rsidRPr="004F236F">
        <w:rPr>
          <w:rFonts w:ascii="Times New Roman" w:eastAsia="Times New Roman" w:hAnsi="Times New Roman" w:cs="Times New Roman"/>
          <w:sz w:val="24"/>
          <w:szCs w:val="24"/>
          <w:lang w:eastAsia="lt-LT"/>
        </w:rPr>
        <w:t>ių</w:t>
      </w:r>
      <w:proofErr w:type="spellEnd"/>
      <w:r w:rsidR="00014E10" w:rsidRPr="004F236F">
        <w:rPr>
          <w:rFonts w:ascii="Times New Roman" w:eastAsia="Times New Roman" w:hAnsi="Times New Roman" w:cs="Times New Roman"/>
          <w:sz w:val="24"/>
          <w:szCs w:val="24"/>
          <w:lang w:eastAsia="lt-LT"/>
        </w:rPr>
        <w:t>. Patalpoje suprojektuoti temperatūros palaikymo (vėsinimo) sprendinius. Suprojektuoti</w:t>
      </w:r>
      <w:r w:rsidR="007B6173" w:rsidRPr="004F236F">
        <w:rPr>
          <w:rFonts w:ascii="Times New Roman" w:eastAsia="Times New Roman" w:hAnsi="Times New Roman" w:cs="Times New Roman"/>
          <w:sz w:val="24"/>
          <w:szCs w:val="24"/>
          <w:lang w:eastAsia="lt-LT"/>
        </w:rPr>
        <w:t xml:space="preserve"> ir įrengti</w:t>
      </w:r>
      <w:r w:rsidR="00014E10" w:rsidRPr="004F236F">
        <w:rPr>
          <w:rFonts w:ascii="Times New Roman" w:eastAsia="Times New Roman" w:hAnsi="Times New Roman" w:cs="Times New Roman"/>
          <w:sz w:val="24"/>
          <w:szCs w:val="24"/>
          <w:lang w:eastAsia="lt-LT"/>
        </w:rPr>
        <w:t xml:space="preserve"> optinio kabelio atvedim</w:t>
      </w:r>
      <w:r w:rsidR="007B6173" w:rsidRPr="004F236F">
        <w:rPr>
          <w:rFonts w:ascii="Times New Roman" w:eastAsia="Times New Roman" w:hAnsi="Times New Roman" w:cs="Times New Roman"/>
          <w:sz w:val="24"/>
          <w:szCs w:val="24"/>
          <w:lang w:eastAsia="lt-LT"/>
        </w:rPr>
        <w:t>o</w:t>
      </w:r>
      <w:r w:rsidR="00014E10" w:rsidRPr="004F236F">
        <w:rPr>
          <w:rFonts w:ascii="Times New Roman" w:eastAsia="Times New Roman" w:hAnsi="Times New Roman" w:cs="Times New Roman"/>
          <w:sz w:val="24"/>
          <w:szCs w:val="24"/>
          <w:lang w:eastAsia="lt-LT"/>
        </w:rPr>
        <w:t xml:space="preserve"> nuo projektuojamų statinių (išskyrus projektuojamus tvoros „sterilioje“ zonos statinius) iki Praleidimo posto Nr.1 (kabelio/</w:t>
      </w:r>
      <w:r w:rsidR="009E1A2D" w:rsidRPr="004F236F">
        <w:rPr>
          <w:rFonts w:ascii="Times New Roman" w:eastAsia="Times New Roman" w:hAnsi="Times New Roman" w:cs="Times New Roman"/>
          <w:sz w:val="24"/>
          <w:szCs w:val="24"/>
          <w:lang w:eastAsia="lt-LT"/>
        </w:rPr>
        <w:t>-</w:t>
      </w:r>
      <w:proofErr w:type="spellStart"/>
      <w:r w:rsidR="00014E10" w:rsidRPr="004F236F">
        <w:rPr>
          <w:rFonts w:ascii="Times New Roman" w:eastAsia="Times New Roman" w:hAnsi="Times New Roman" w:cs="Times New Roman"/>
          <w:sz w:val="24"/>
          <w:szCs w:val="24"/>
          <w:lang w:eastAsia="lt-LT"/>
        </w:rPr>
        <w:t>lių</w:t>
      </w:r>
      <w:proofErr w:type="spellEnd"/>
      <w:r w:rsidR="00014E10" w:rsidRPr="004F236F">
        <w:rPr>
          <w:rFonts w:ascii="Times New Roman" w:eastAsia="Times New Roman" w:hAnsi="Times New Roman" w:cs="Times New Roman"/>
          <w:sz w:val="24"/>
          <w:szCs w:val="24"/>
          <w:lang w:eastAsia="lt-LT"/>
        </w:rPr>
        <w:t xml:space="preserve"> skaidulų skaičius turi būti pakankamas, gaisro aptikimo signalams, ryšių ir kompiuterinių duomenų perdavimo tinklui</w:t>
      </w:r>
      <w:r w:rsidR="0027513E" w:rsidRPr="004F236F">
        <w:rPr>
          <w:rFonts w:ascii="Times New Roman" w:eastAsia="Times New Roman" w:hAnsi="Times New Roman" w:cs="Times New Roman"/>
          <w:sz w:val="24"/>
          <w:szCs w:val="24"/>
          <w:lang w:eastAsia="lt-LT"/>
        </w:rPr>
        <w:t xml:space="preserve"> bei kitų sistemų </w:t>
      </w:r>
      <w:r w:rsidR="007B6173" w:rsidRPr="004F236F">
        <w:rPr>
          <w:rFonts w:ascii="Times New Roman" w:eastAsia="Times New Roman" w:hAnsi="Times New Roman" w:cs="Times New Roman"/>
          <w:sz w:val="24"/>
          <w:szCs w:val="24"/>
          <w:lang w:eastAsia="lt-LT"/>
        </w:rPr>
        <w:t>sprendinius</w:t>
      </w:r>
      <w:r w:rsidR="00014E10" w:rsidRPr="004F236F">
        <w:rPr>
          <w:rFonts w:ascii="Times New Roman" w:eastAsia="Times New Roman" w:hAnsi="Times New Roman" w:cs="Times New Roman"/>
          <w:sz w:val="24"/>
          <w:szCs w:val="24"/>
          <w:lang w:eastAsia="lt-LT"/>
        </w:rPr>
        <w:t xml:space="preserve"> - tikslius sprendinius suderinti su užsakovu projektinių pasiūlymų rengimo metu), kiti reikalavimai pateikti </w:t>
      </w:r>
      <w:r w:rsidR="003C640A">
        <w:rPr>
          <w:rFonts w:ascii="Times New Roman" w:eastAsia="Times New Roman" w:hAnsi="Times New Roman" w:cs="Times New Roman"/>
          <w:sz w:val="24"/>
          <w:szCs w:val="24"/>
          <w:lang w:eastAsia="lt-LT"/>
        </w:rPr>
        <w:t>T</w:t>
      </w:r>
      <w:r w:rsidR="00124AE0" w:rsidRPr="004F236F">
        <w:rPr>
          <w:rFonts w:ascii="Times New Roman" w:eastAsia="Times New Roman" w:hAnsi="Times New Roman" w:cs="Times New Roman"/>
          <w:sz w:val="24"/>
          <w:szCs w:val="24"/>
          <w:lang w:eastAsia="lt-LT"/>
        </w:rPr>
        <w:t>U</w:t>
      </w:r>
      <w:r w:rsidR="00014E10" w:rsidRPr="004F236F">
        <w:rPr>
          <w:rFonts w:ascii="Times New Roman" w:eastAsia="Times New Roman" w:hAnsi="Times New Roman" w:cs="Times New Roman"/>
          <w:sz w:val="24"/>
          <w:szCs w:val="24"/>
          <w:lang w:eastAsia="lt-LT"/>
        </w:rPr>
        <w:t xml:space="preserve"> bendrosios dalies 6 p.</w:t>
      </w:r>
      <w:r w:rsidR="00981550" w:rsidRPr="004F236F">
        <w:rPr>
          <w:rFonts w:ascii="Times New Roman" w:eastAsia="Times New Roman" w:hAnsi="Times New Roman" w:cs="Times New Roman"/>
          <w:sz w:val="24"/>
          <w:szCs w:val="24"/>
          <w:lang w:eastAsia="lt-LT"/>
        </w:rPr>
        <w:t xml:space="preserve"> </w:t>
      </w:r>
      <w:r w:rsidR="00C53302" w:rsidRPr="004F236F">
        <w:rPr>
          <w:rFonts w:ascii="Times New Roman" w:eastAsia="Times New Roman" w:hAnsi="Times New Roman" w:cs="Times New Roman"/>
          <w:sz w:val="24"/>
          <w:szCs w:val="24"/>
          <w:lang w:eastAsia="lt-LT"/>
        </w:rPr>
        <w:t>Patalpa be langų</w:t>
      </w:r>
      <w:r w:rsidR="00014E10" w:rsidRPr="004F236F">
        <w:rPr>
          <w:rFonts w:ascii="Times New Roman" w:eastAsia="Times New Roman" w:hAnsi="Times New Roman" w:cs="Times New Roman"/>
          <w:sz w:val="24"/>
          <w:szCs w:val="24"/>
          <w:lang w:eastAsia="lt-LT"/>
        </w:rPr>
        <w:t>;</w:t>
      </w:r>
    </w:p>
    <w:p w14:paraId="36D2EE8C" w14:textId="3EBA7361" w:rsidR="00875E1E" w:rsidRPr="004F236F" w:rsidRDefault="00875E1E"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serverinės patalpą,</w:t>
      </w:r>
      <w:r w:rsidRPr="004F236F">
        <w:rPr>
          <w:rFonts w:ascii="Times New Roman" w:eastAsia="Times New Roman" w:hAnsi="Times New Roman" w:cs="Times New Roman"/>
          <w:sz w:val="24"/>
          <w:szCs w:val="24"/>
          <w:lang w:eastAsia="lt-LT"/>
        </w:rPr>
        <w:t xml:space="preserve"> plotas –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6 m²</w:t>
      </w:r>
      <w:r w:rsidRPr="004F236F">
        <w:rPr>
          <w:rFonts w:ascii="Times New Roman" w:eastAsia="Times New Roman" w:hAnsi="Times New Roman" w:cs="Times New Roman"/>
          <w:sz w:val="24"/>
          <w:szCs w:val="24"/>
          <w:lang w:eastAsia="lt-LT"/>
        </w:rPr>
        <w:t>, kuriai suprojektuoti požeminės ryšio trasos Ø100 įvadą su RKŠ-2-3 tipo šuliniu. Patalpoje suprojektuoti</w:t>
      </w:r>
      <w:r w:rsidR="00F93A97"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temperatūros palaikymo (vėsinimo</w:t>
      </w:r>
      <w:r w:rsidR="00C53302" w:rsidRPr="004F236F">
        <w:rPr>
          <w:rFonts w:ascii="Times New Roman" w:eastAsia="Times New Roman" w:hAnsi="Times New Roman" w:cs="Times New Roman"/>
          <w:sz w:val="24"/>
          <w:szCs w:val="24"/>
          <w:lang w:eastAsia="lt-LT"/>
        </w:rPr>
        <w:t>, vėdinimo</w:t>
      </w:r>
      <w:r w:rsidRPr="004F236F">
        <w:rPr>
          <w:rFonts w:ascii="Times New Roman" w:eastAsia="Times New Roman" w:hAnsi="Times New Roman" w:cs="Times New Roman"/>
          <w:sz w:val="24"/>
          <w:szCs w:val="24"/>
          <w:lang w:eastAsia="lt-LT"/>
        </w:rPr>
        <w:t>) sprendinius. Suprojektuoti optinio kabelio atvedimą nuo projektuojamų statinių (išskyrus projektuojamus tvoros „sterilioje“ zonos statinius) iki Praleidimo posto Nr.1 (kabelio/</w:t>
      </w:r>
      <w:r w:rsidR="009E1A2D" w:rsidRPr="004F236F">
        <w:rPr>
          <w:rFonts w:ascii="Times New Roman" w:eastAsia="Times New Roman" w:hAnsi="Times New Roman" w:cs="Times New Roman"/>
          <w:sz w:val="24"/>
          <w:szCs w:val="24"/>
          <w:lang w:eastAsia="lt-LT"/>
        </w:rPr>
        <w:t>-</w:t>
      </w:r>
      <w:proofErr w:type="spellStart"/>
      <w:r w:rsidRPr="004F236F">
        <w:rPr>
          <w:rFonts w:ascii="Times New Roman" w:eastAsia="Times New Roman" w:hAnsi="Times New Roman" w:cs="Times New Roman"/>
          <w:sz w:val="24"/>
          <w:szCs w:val="24"/>
          <w:lang w:eastAsia="lt-LT"/>
        </w:rPr>
        <w:t>lių</w:t>
      </w:r>
      <w:proofErr w:type="spellEnd"/>
      <w:r w:rsidRPr="004F236F">
        <w:rPr>
          <w:rFonts w:ascii="Times New Roman" w:eastAsia="Times New Roman" w:hAnsi="Times New Roman" w:cs="Times New Roman"/>
          <w:sz w:val="24"/>
          <w:szCs w:val="24"/>
          <w:lang w:eastAsia="lt-LT"/>
        </w:rPr>
        <w:t xml:space="preserve"> skaidulų skaičius turi būti pakankamas, gaisro aptikimo signalams, ryšių ir kompiuterinių duomenų perdavimo tinklui </w:t>
      </w:r>
      <w:r w:rsidR="0027513E" w:rsidRPr="004F236F">
        <w:rPr>
          <w:rFonts w:ascii="Times New Roman" w:eastAsia="Times New Roman" w:hAnsi="Times New Roman" w:cs="Times New Roman"/>
          <w:sz w:val="24"/>
          <w:szCs w:val="24"/>
          <w:lang w:eastAsia="lt-LT"/>
        </w:rPr>
        <w:t xml:space="preserve">bei kitų sistemų </w:t>
      </w:r>
      <w:r w:rsidRPr="004F236F">
        <w:rPr>
          <w:rFonts w:ascii="Times New Roman" w:eastAsia="Times New Roman" w:hAnsi="Times New Roman" w:cs="Times New Roman"/>
          <w:sz w:val="24"/>
          <w:szCs w:val="24"/>
          <w:lang w:eastAsia="lt-LT"/>
        </w:rPr>
        <w:t>- tikslius sprendinius suderinti su užsakovu projektinių pasiūlymų rengimo metu)</w:t>
      </w:r>
      <w:r w:rsidR="00981550" w:rsidRPr="004F236F">
        <w:rPr>
          <w:rFonts w:ascii="Times New Roman" w:eastAsia="Times New Roman" w:hAnsi="Times New Roman" w:cs="Times New Roman"/>
          <w:sz w:val="24"/>
          <w:szCs w:val="24"/>
          <w:lang w:eastAsia="lt-LT"/>
        </w:rPr>
        <w:t>. Patalpoje suprojektuoti</w:t>
      </w:r>
      <w:r w:rsidR="004C3BC4" w:rsidRPr="004F236F">
        <w:rPr>
          <w:rFonts w:ascii="Times New Roman" w:eastAsia="Times New Roman" w:hAnsi="Times New Roman" w:cs="Times New Roman"/>
          <w:sz w:val="24"/>
          <w:szCs w:val="24"/>
          <w:lang w:eastAsia="lt-LT"/>
        </w:rPr>
        <w:t xml:space="preserve"> ir įrengti</w:t>
      </w:r>
      <w:r w:rsidR="00981550" w:rsidRPr="004F236F">
        <w:rPr>
          <w:rFonts w:ascii="Times New Roman" w:eastAsia="Times New Roman" w:hAnsi="Times New Roman" w:cs="Times New Roman"/>
          <w:sz w:val="24"/>
          <w:szCs w:val="24"/>
          <w:lang w:eastAsia="lt-LT"/>
        </w:rPr>
        <w:t xml:space="preserve"> – 1 nenuolatinę kompiuterizuotą darbo vietą</w:t>
      </w:r>
      <w:r w:rsidR="00A7163A" w:rsidRPr="004F236F">
        <w:rPr>
          <w:rFonts w:ascii="Times New Roman" w:eastAsia="Times New Roman" w:hAnsi="Times New Roman" w:cs="Times New Roman"/>
          <w:sz w:val="24"/>
          <w:szCs w:val="24"/>
          <w:lang w:eastAsia="lt-LT"/>
        </w:rPr>
        <w:t>. Patalpa be langų</w:t>
      </w:r>
      <w:r w:rsidRPr="004F236F">
        <w:rPr>
          <w:rFonts w:ascii="Times New Roman" w:eastAsia="Times New Roman" w:hAnsi="Times New Roman" w:cs="Times New Roman"/>
          <w:sz w:val="24"/>
          <w:szCs w:val="24"/>
          <w:lang w:eastAsia="lt-LT"/>
        </w:rPr>
        <w:t>;</w:t>
      </w:r>
    </w:p>
    <w:p w14:paraId="4DDF2344" w14:textId="3911BFC9" w:rsidR="00292E25" w:rsidRPr="004F236F" w:rsidRDefault="00981550"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darbo</w:t>
      </w:r>
      <w:r w:rsidR="00292E25" w:rsidRPr="004F236F">
        <w:rPr>
          <w:rFonts w:ascii="Times New Roman" w:eastAsia="Times New Roman" w:hAnsi="Times New Roman" w:cs="Times New Roman"/>
          <w:sz w:val="24"/>
          <w:szCs w:val="24"/>
          <w:u w:val="single"/>
          <w:lang w:eastAsia="lt-LT"/>
        </w:rPr>
        <w:t xml:space="preserve"> patalpą</w:t>
      </w:r>
      <w:r w:rsidR="00292E25" w:rsidRPr="004F236F">
        <w:rPr>
          <w:rFonts w:ascii="Times New Roman" w:eastAsia="Times New Roman" w:hAnsi="Times New Roman" w:cs="Times New Roman"/>
          <w:sz w:val="24"/>
          <w:szCs w:val="24"/>
          <w:lang w:eastAsia="lt-LT"/>
        </w:rPr>
        <w:t xml:space="preserve">, plotas </w:t>
      </w:r>
      <w:r w:rsidR="00083331" w:rsidRPr="004F236F">
        <w:rPr>
          <w:rFonts w:ascii="Times New Roman" w:eastAsia="Times New Roman" w:hAnsi="Times New Roman" w:cs="Times New Roman"/>
          <w:sz w:val="24"/>
          <w:szCs w:val="24"/>
          <w:lang w:eastAsia="lt-LT"/>
        </w:rPr>
        <w:t>ne mažiau kaip</w:t>
      </w:r>
      <w:r w:rsidR="00292E25" w:rsidRPr="004F236F">
        <w:rPr>
          <w:rFonts w:ascii="Times New Roman" w:eastAsia="Times New Roman" w:hAnsi="Times New Roman" w:cs="Times New Roman"/>
          <w:sz w:val="24"/>
          <w:szCs w:val="24"/>
          <w:lang w:eastAsia="lt-LT"/>
        </w:rPr>
        <w:t xml:space="preserve"> 30 m</w:t>
      </w:r>
      <w:r w:rsidR="00292E25" w:rsidRPr="004F236F">
        <w:rPr>
          <w:rFonts w:ascii="Times New Roman" w:eastAsia="Times New Roman" w:hAnsi="Times New Roman" w:cs="Times New Roman"/>
          <w:sz w:val="24"/>
          <w:szCs w:val="24"/>
        </w:rPr>
        <w:t>²</w:t>
      </w:r>
      <w:r w:rsidR="00292E25" w:rsidRPr="004F236F">
        <w:rPr>
          <w:rFonts w:ascii="Times New Roman" w:eastAsia="Times New Roman" w:hAnsi="Times New Roman" w:cs="Times New Roman"/>
          <w:sz w:val="24"/>
          <w:szCs w:val="24"/>
          <w:lang w:eastAsia="lt-LT"/>
        </w:rPr>
        <w:t>, kuriai suprojektuoti požeminės ryšio trasos Ø100 įvadą su RKŠ-2-3 tipo šuliniu. Patalpoje suprojektuoti</w:t>
      </w:r>
      <w:r w:rsidR="00F93A97" w:rsidRPr="004F236F">
        <w:rPr>
          <w:rFonts w:ascii="Times New Roman" w:eastAsia="Times New Roman" w:hAnsi="Times New Roman" w:cs="Times New Roman"/>
          <w:sz w:val="24"/>
          <w:szCs w:val="24"/>
          <w:lang w:eastAsia="lt-LT"/>
        </w:rPr>
        <w:t xml:space="preserve"> ir įrengti</w:t>
      </w:r>
      <w:r w:rsidR="00292E25" w:rsidRPr="004F236F">
        <w:rPr>
          <w:rFonts w:ascii="Times New Roman" w:eastAsia="Times New Roman" w:hAnsi="Times New Roman" w:cs="Times New Roman"/>
          <w:sz w:val="24"/>
          <w:szCs w:val="24"/>
          <w:lang w:eastAsia="lt-LT"/>
        </w:rPr>
        <w:t xml:space="preserve"> temperatūros palaikymo (vėsinimo) sprendinius. Suprojektuoti optinio kabelio atvedimą nuo projektuojamų statinių (išskyrus projektuojamus tvoros „sterilioje“ zonos statinius) iki Praleidimo posto Nr.1 (kabelio/</w:t>
      </w:r>
      <w:r w:rsidR="009E1A2D" w:rsidRPr="004F236F">
        <w:rPr>
          <w:rFonts w:ascii="Times New Roman" w:eastAsia="Times New Roman" w:hAnsi="Times New Roman" w:cs="Times New Roman"/>
          <w:sz w:val="24"/>
          <w:szCs w:val="24"/>
          <w:lang w:eastAsia="lt-LT"/>
        </w:rPr>
        <w:t>-</w:t>
      </w:r>
      <w:proofErr w:type="spellStart"/>
      <w:r w:rsidR="00292E25" w:rsidRPr="004F236F">
        <w:rPr>
          <w:rFonts w:ascii="Times New Roman" w:eastAsia="Times New Roman" w:hAnsi="Times New Roman" w:cs="Times New Roman"/>
          <w:sz w:val="24"/>
          <w:szCs w:val="24"/>
          <w:lang w:eastAsia="lt-LT"/>
        </w:rPr>
        <w:t>lių</w:t>
      </w:r>
      <w:proofErr w:type="spellEnd"/>
      <w:r w:rsidR="00292E25" w:rsidRPr="004F236F">
        <w:rPr>
          <w:rFonts w:ascii="Times New Roman" w:eastAsia="Times New Roman" w:hAnsi="Times New Roman" w:cs="Times New Roman"/>
          <w:sz w:val="24"/>
          <w:szCs w:val="24"/>
          <w:lang w:eastAsia="lt-LT"/>
        </w:rPr>
        <w:t xml:space="preserve"> skaidulų skaičius turi būti pakankamas gaisro aptikimo signalams, ryšių ir kompiuterinių duomenų perdavimo tinklui</w:t>
      </w:r>
      <w:r w:rsidR="0027513E" w:rsidRPr="004F236F">
        <w:rPr>
          <w:rFonts w:ascii="Times New Roman" w:eastAsia="Times New Roman" w:hAnsi="Times New Roman" w:cs="Times New Roman"/>
          <w:sz w:val="24"/>
          <w:szCs w:val="24"/>
          <w:lang w:eastAsia="lt-LT"/>
        </w:rPr>
        <w:t xml:space="preserve"> bei kitų sistemų</w:t>
      </w:r>
      <w:r w:rsidR="00292E25" w:rsidRPr="004F236F">
        <w:rPr>
          <w:rFonts w:ascii="Times New Roman" w:eastAsia="Times New Roman" w:hAnsi="Times New Roman" w:cs="Times New Roman"/>
          <w:sz w:val="24"/>
          <w:szCs w:val="24"/>
          <w:lang w:eastAsia="lt-LT"/>
        </w:rPr>
        <w:t xml:space="preserve"> - tikslius sprendinius suderinti su užsakovu projektinių pasiūlymų rengimo metu</w:t>
      </w:r>
      <w:r w:rsidRPr="004F236F">
        <w:rPr>
          <w:rFonts w:ascii="Times New Roman" w:eastAsia="Times New Roman" w:hAnsi="Times New Roman" w:cs="Times New Roman"/>
          <w:sz w:val="24"/>
          <w:szCs w:val="24"/>
          <w:lang w:eastAsia="lt-LT"/>
        </w:rPr>
        <w:t>. Patalpoje suprojektuoti</w:t>
      </w:r>
      <w:r w:rsidR="004C3BC4"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w:t>
      </w:r>
      <w:r w:rsidR="00C24F4D" w:rsidRPr="004F236F">
        <w:rPr>
          <w:rFonts w:ascii="Times New Roman" w:eastAsia="Times New Roman" w:hAnsi="Times New Roman" w:cs="Times New Roman"/>
          <w:sz w:val="24"/>
          <w:szCs w:val="24"/>
          <w:lang w:eastAsia="lt-LT"/>
        </w:rPr>
        <w:t xml:space="preserve"> 3</w:t>
      </w:r>
      <w:r w:rsidRPr="004F236F">
        <w:rPr>
          <w:rFonts w:ascii="Times New Roman" w:eastAsia="Times New Roman" w:hAnsi="Times New Roman" w:cs="Times New Roman"/>
          <w:sz w:val="24"/>
          <w:szCs w:val="24"/>
          <w:lang w:eastAsia="lt-LT"/>
        </w:rPr>
        <w:t xml:space="preserve"> kompiuterizuotas darbo vietas</w:t>
      </w:r>
      <w:r w:rsidR="00C53302" w:rsidRPr="004F236F">
        <w:rPr>
          <w:rFonts w:ascii="Times New Roman" w:eastAsia="Times New Roman" w:hAnsi="Times New Roman" w:cs="Times New Roman"/>
          <w:sz w:val="24"/>
          <w:szCs w:val="24"/>
          <w:lang w:eastAsia="lt-LT"/>
        </w:rPr>
        <w:t>. Patalpa be langų</w:t>
      </w:r>
      <w:r w:rsidR="00292E25" w:rsidRPr="004F236F">
        <w:rPr>
          <w:rFonts w:ascii="Times New Roman" w:eastAsia="Times New Roman" w:hAnsi="Times New Roman" w:cs="Times New Roman"/>
          <w:sz w:val="24"/>
          <w:szCs w:val="24"/>
          <w:lang w:eastAsia="lt-LT"/>
        </w:rPr>
        <w:t>;</w:t>
      </w:r>
    </w:p>
    <w:p w14:paraId="758DA6A1" w14:textId="4251D22D" w:rsidR="00F32E4C" w:rsidRPr="004F236F" w:rsidRDefault="00F32E4C"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 komutacinę (ryšių paskirstymo) patalpą, plotas – ne mažiau kaip 6 m²</w:t>
      </w:r>
      <w:r w:rsidR="00A7163A" w:rsidRPr="004F236F">
        <w:rPr>
          <w:rFonts w:ascii="Times New Roman" w:eastAsia="Times New Roman" w:hAnsi="Times New Roman" w:cs="Times New Roman"/>
          <w:sz w:val="24"/>
          <w:szCs w:val="24"/>
          <w:lang w:eastAsia="lt-LT"/>
        </w:rPr>
        <w:t>. Patalpa be langų</w:t>
      </w:r>
      <w:r w:rsidR="00AB5CA1" w:rsidRPr="004F236F">
        <w:rPr>
          <w:rFonts w:ascii="Times New Roman" w:eastAsia="Times New Roman" w:hAnsi="Times New Roman" w:cs="Times New Roman"/>
          <w:sz w:val="24"/>
          <w:szCs w:val="24"/>
          <w:lang w:eastAsia="lt-LT"/>
        </w:rPr>
        <w:t>;</w:t>
      </w:r>
    </w:p>
    <w:p w14:paraId="1847F97C" w14:textId="68191495" w:rsidR="00AB5CA1" w:rsidRPr="004F236F" w:rsidRDefault="00AB5CA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elektroninių apsaugos sistemų (EAS) patalpą, plotas ne mažiau kaip 6,0 m²</w:t>
      </w:r>
      <w:r w:rsidR="00A7163A" w:rsidRPr="004F236F">
        <w:rPr>
          <w:rFonts w:ascii="Times New Roman" w:eastAsia="Times New Roman" w:hAnsi="Times New Roman" w:cs="Times New Roman"/>
          <w:sz w:val="24"/>
          <w:szCs w:val="24"/>
          <w:lang w:eastAsia="lt-LT"/>
        </w:rPr>
        <w:t>. Patalpa be langų;</w:t>
      </w:r>
    </w:p>
    <w:p w14:paraId="519D3A60" w14:textId="0228D49F" w:rsidR="00323CE1" w:rsidRDefault="004830CA" w:rsidP="00D13628">
      <w:pPr>
        <w:pStyle w:val="ListParagraph"/>
        <w:numPr>
          <w:ilvl w:val="3"/>
          <w:numId w:val="10"/>
        </w:numPr>
        <w:tabs>
          <w:tab w:val="left" w:pos="1843"/>
        </w:tabs>
        <w:ind w:left="0" w:firstLine="851"/>
        <w:rPr>
          <w:rFonts w:ascii="Times New Roman" w:eastAsia="Times New Roman" w:hAnsi="Times New Roman" w:cs="Times New Roman"/>
          <w:sz w:val="24"/>
          <w:szCs w:val="24"/>
          <w:lang w:eastAsia="lt-LT"/>
        </w:rPr>
      </w:pPr>
      <w:r w:rsidRPr="004830CA">
        <w:rPr>
          <w:rFonts w:ascii="Times New Roman" w:eastAsia="Times New Roman" w:hAnsi="Times New Roman" w:cs="Times New Roman"/>
          <w:sz w:val="24"/>
          <w:szCs w:val="24"/>
          <w:lang w:eastAsia="lt-LT"/>
        </w:rPr>
        <w:t>komutaci</w:t>
      </w:r>
      <w:r>
        <w:rPr>
          <w:rFonts w:ascii="Times New Roman" w:eastAsia="Times New Roman" w:hAnsi="Times New Roman" w:cs="Times New Roman"/>
          <w:sz w:val="24"/>
          <w:szCs w:val="24"/>
          <w:lang w:eastAsia="lt-LT"/>
        </w:rPr>
        <w:t>nę patalpą</w:t>
      </w:r>
      <w:r w:rsidRPr="004830CA">
        <w:rPr>
          <w:rFonts w:ascii="Times New Roman" w:eastAsia="Times New Roman" w:hAnsi="Times New Roman" w:cs="Times New Roman"/>
          <w:sz w:val="24"/>
          <w:szCs w:val="24"/>
          <w:lang w:eastAsia="lt-LT"/>
        </w:rPr>
        <w:t xml:space="preserve"> ( ryšių paskirstymo punktas), patalpos bendras plotas ne mažiau kaip 35,0 m²</w:t>
      </w:r>
      <w:r w:rsidR="004420FD">
        <w:rPr>
          <w:rFonts w:ascii="Times New Roman" w:eastAsia="Times New Roman" w:hAnsi="Times New Roman" w:cs="Times New Roman"/>
          <w:sz w:val="24"/>
          <w:szCs w:val="24"/>
          <w:lang w:eastAsia="lt-LT"/>
        </w:rPr>
        <w:t>. Pata</w:t>
      </w:r>
      <w:r w:rsidR="009A5FFC">
        <w:rPr>
          <w:rFonts w:ascii="Times New Roman" w:eastAsia="Times New Roman" w:hAnsi="Times New Roman" w:cs="Times New Roman"/>
          <w:sz w:val="24"/>
          <w:szCs w:val="24"/>
          <w:lang w:eastAsia="lt-LT"/>
        </w:rPr>
        <w:t>lpoje papildomai suprojektuoti ir įrengti:</w:t>
      </w:r>
    </w:p>
    <w:p w14:paraId="242DD3A7" w14:textId="77777777"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patekimo į patalpą iš vidinės statinio pusės sprendinius;</w:t>
      </w:r>
    </w:p>
    <w:p w14:paraId="0D1D6BC9" w14:textId="77777777"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patalpa projektuojama be langų, visi jos elementai turi atitikti atsparumo įsilaužimui reikalavimus:</w:t>
      </w:r>
    </w:p>
    <w:p w14:paraId="3CBCC7C0" w14:textId="77777777"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sienos ir perdangos tūri būti iš ne mažesnio kaip 250 mm storio skylėtųjų plytų ar blokelių mūro, arba iš ne mažesnio kaip 120 mm storio pilnavidurių silikatinių plytų mūro arba analogišką atsparumą įsilaužimui užtikrinančių konstrukcijų;</w:t>
      </w:r>
    </w:p>
    <w:p w14:paraId="3147E066" w14:textId="77777777"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 xml:space="preserve">durų varčios ir staktos testavimas atliktas pagal LST EN 1627 standartą, atitinka ne žemesnius kaip  RC3 saugumo klasės reikalavimus. Duryse įrengti ne mažiau kaip du užraktai, kurių vienas su cilindrine šerdimi, kurios testavimas atliktas pagal LST EN 1303 standartą, atitinkančia ne žemesnės kaip 4 saugumo klasės reikalavimus, kitas užraktas yra plokštelinis. Abiejų </w:t>
      </w:r>
      <w:r w:rsidRPr="004545B1">
        <w:rPr>
          <w:rFonts w:ascii="Times New Roman" w:eastAsia="Times New Roman" w:hAnsi="Times New Roman" w:cs="Times New Roman"/>
          <w:sz w:val="24"/>
          <w:szCs w:val="24"/>
          <w:lang w:eastAsia="lt-LT"/>
        </w:rPr>
        <w:lastRenderedPageBreak/>
        <w:t>užraktų korpusų testavimas atliktas pagal LST EN 12209 standartą ir jie atitinka ne žemesnio kaip 4 lygio reikalavimus;</w:t>
      </w:r>
    </w:p>
    <w:p w14:paraId="2D78861E" w14:textId="677ADEDC"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atskirą automatizuotą dubliuotą kondicionavimo sistemą (vienas įrenginys darbinis, kitas rezervinis). Patalpose turi būti palaikoma pastovi 18÷22 °C temperatūra, ne didesnis kaip 60 proc. santykinis oro drėgnumas;</w:t>
      </w:r>
    </w:p>
    <w:p w14:paraId="03BDF74E" w14:textId="6FC47EE0"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 xml:space="preserve"> patalpos apšvietimo sprendinius – apšviestumas grindų lygyje ne mažesnis kaip 500 lx;</w:t>
      </w:r>
    </w:p>
    <w:p w14:paraId="29C52CFA" w14:textId="60445939"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nepertraukiamo maitinimo šaltinio (UPS) sprendinius (sprendiniai tikslinami projektinių pasiūlymų rengimo metu);</w:t>
      </w:r>
    </w:p>
    <w:p w14:paraId="0C5B2ACC" w14:textId="391FD7AB"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įžeminimo ir viršįtampių sprendinius;</w:t>
      </w:r>
    </w:p>
    <w:p w14:paraId="20857B86" w14:textId="15A18D8C"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 xml:space="preserve"> kištukinius lizdus – 6 F tipo lizdai (CEE 7/3 – dvipoliai lizdai su apsauginiu įžeminimu AC, 16 A, 250 V, 50 Hz);</w:t>
      </w:r>
    </w:p>
    <w:p w14:paraId="3BE08BFC" w14:textId="77777777"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 xml:space="preserve"> kiekvienos serverio spintos (spintų kiekis tikslinamas projektinių pasiūlymų rengimo metu) maitinimui papildomai suprojektuoti ir įrengti kištukinius lizdus -  2 x 6 F tipo lizdai (CEE 7/3 – dvipoliai lizdai su apsauginiu įžeminimu AC, 16 A, 250 V, 50 Hz);</w:t>
      </w:r>
    </w:p>
    <w:p w14:paraId="30672740" w14:textId="403037A8"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 xml:space="preserve"> komutacines spintas 19“</w:t>
      </w:r>
      <w:r w:rsidR="00E93B22">
        <w:rPr>
          <w:rFonts w:ascii="Times New Roman" w:eastAsia="Times New Roman" w:hAnsi="Times New Roman" w:cs="Times New Roman"/>
          <w:sz w:val="24"/>
          <w:szCs w:val="24"/>
          <w:lang w:eastAsia="lt-LT"/>
        </w:rPr>
        <w:t xml:space="preserve"> (ne mažiau kaip 42 </w:t>
      </w:r>
      <w:proofErr w:type="spellStart"/>
      <w:r w:rsidR="00E93B22">
        <w:rPr>
          <w:rFonts w:ascii="Times New Roman" w:eastAsia="Times New Roman" w:hAnsi="Times New Roman" w:cs="Times New Roman"/>
          <w:sz w:val="24"/>
          <w:szCs w:val="24"/>
          <w:lang w:eastAsia="lt-LT"/>
        </w:rPr>
        <w:t>unit</w:t>
      </w:r>
      <w:proofErr w:type="spellEnd"/>
      <w:r w:rsidR="00E93B22">
        <w:rPr>
          <w:rFonts w:ascii="Times New Roman" w:eastAsia="Times New Roman" w:hAnsi="Times New Roman" w:cs="Times New Roman"/>
          <w:sz w:val="24"/>
          <w:szCs w:val="24"/>
          <w:lang w:eastAsia="lt-LT"/>
        </w:rPr>
        <w:t>)</w:t>
      </w:r>
      <w:r w:rsidRPr="004545B1">
        <w:rPr>
          <w:rFonts w:ascii="Times New Roman" w:eastAsia="Times New Roman" w:hAnsi="Times New Roman" w:cs="Times New Roman"/>
          <w:sz w:val="24"/>
          <w:szCs w:val="24"/>
          <w:lang w:eastAsia="lt-LT"/>
        </w:rPr>
        <w:t xml:space="preserve"> 2120 x 800 x 1000 mm (aukštis x plotis x gylis) (kiekis tikslinamas projektinių pasiūlymų rengimo metu);</w:t>
      </w:r>
    </w:p>
    <w:p w14:paraId="0059A0E3" w14:textId="68FB2CD8"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vietą darbo stalui 1200 x 800 mm, kėdei ir spintai 2000 x 1200 x 600 mm (aukštis x plotis x gylis);</w:t>
      </w:r>
    </w:p>
    <w:p w14:paraId="097DE7C1" w14:textId="06F4507C"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vieną</w:t>
      </w:r>
      <w:r>
        <w:rPr>
          <w:rFonts w:ascii="Times New Roman" w:eastAsia="Times New Roman" w:hAnsi="Times New Roman" w:cs="Times New Roman"/>
          <w:sz w:val="24"/>
          <w:szCs w:val="24"/>
          <w:lang w:eastAsia="lt-LT"/>
        </w:rPr>
        <w:t xml:space="preserve"> nenuolatinę</w:t>
      </w:r>
      <w:r w:rsidRPr="004545B1">
        <w:rPr>
          <w:rFonts w:ascii="Times New Roman" w:eastAsia="Times New Roman" w:hAnsi="Times New Roman" w:cs="Times New Roman"/>
          <w:sz w:val="24"/>
          <w:szCs w:val="24"/>
          <w:lang w:eastAsia="lt-LT"/>
        </w:rPr>
        <w:t xml:space="preserve"> kompiuterizuotą darbo vietą, joje suprojektuoti ir įrengti:</w:t>
      </w:r>
    </w:p>
    <w:p w14:paraId="3E308EF0" w14:textId="77777777" w:rsidR="004545B1" w:rsidRPr="004545B1" w:rsidRDefault="004545B1" w:rsidP="00D13628">
      <w:pPr>
        <w:pStyle w:val="ListParagraph"/>
        <w:numPr>
          <w:ilvl w:val="5"/>
          <w:numId w:val="10"/>
        </w:numPr>
        <w:tabs>
          <w:tab w:val="left" w:pos="2127"/>
          <w:tab w:val="left" w:pos="2410"/>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duomenų perdavimo tinklo lizdai RJ45 LAN – 3 vnt.;</w:t>
      </w:r>
    </w:p>
    <w:p w14:paraId="67E85B67" w14:textId="77777777" w:rsidR="004545B1" w:rsidRPr="004545B1" w:rsidRDefault="004545B1" w:rsidP="00D13628">
      <w:pPr>
        <w:pStyle w:val="ListParagraph"/>
        <w:numPr>
          <w:ilvl w:val="5"/>
          <w:numId w:val="10"/>
        </w:numPr>
        <w:tabs>
          <w:tab w:val="left" w:pos="2127"/>
          <w:tab w:val="left" w:pos="2410"/>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elektros 230 V maitinimo kištukiniai lizdai su įžeminimu – 4 vnt., iš kurių:</w:t>
      </w:r>
    </w:p>
    <w:p w14:paraId="5807613F" w14:textId="77777777" w:rsidR="004545B1" w:rsidRPr="004545B1" w:rsidRDefault="004545B1" w:rsidP="00D13628">
      <w:pPr>
        <w:pStyle w:val="ListParagraph"/>
        <w:numPr>
          <w:ilvl w:val="6"/>
          <w:numId w:val="10"/>
        </w:numPr>
        <w:tabs>
          <w:tab w:val="left" w:pos="2127"/>
          <w:tab w:val="left" w:pos="2410"/>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 xml:space="preserve">elektros 230 V maitinimo kištukiniai lizdai su įžeminimu – 3 vnt., užmaitinti iš atskiro skirto kompiuteriams maitinti elektros tinklo; </w:t>
      </w:r>
    </w:p>
    <w:p w14:paraId="2E2A9E21" w14:textId="77777777" w:rsidR="004545B1" w:rsidRPr="004545B1" w:rsidRDefault="004545B1" w:rsidP="00D13628">
      <w:pPr>
        <w:pStyle w:val="ListParagraph"/>
        <w:numPr>
          <w:ilvl w:val="6"/>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elektros 230 V maitinimo kištukiniai lizdas su įžeminimu – 1 vnt., iš bendro elektros maitinimo tinklo.</w:t>
      </w:r>
    </w:p>
    <w:p w14:paraId="34013593" w14:textId="77777777"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įrangai turi būti suprojektuotas ir įrengiamas reikiamos galios UPS tipo rezervinis elektros maitinimas;</w:t>
      </w:r>
    </w:p>
    <w:p w14:paraId="2D711D39" w14:textId="65C05BBE" w:rsidR="004545B1" w:rsidRPr="004545B1" w:rsidRDefault="004545B1" w:rsidP="00D13628">
      <w:pPr>
        <w:pStyle w:val="ListParagraph"/>
        <w:numPr>
          <w:ilvl w:val="4"/>
          <w:numId w:val="10"/>
        </w:numPr>
        <w:tabs>
          <w:tab w:val="left" w:pos="2127"/>
        </w:tabs>
        <w:ind w:left="0" w:firstLine="851"/>
        <w:rPr>
          <w:rFonts w:ascii="Times New Roman" w:eastAsia="Times New Roman" w:hAnsi="Times New Roman" w:cs="Times New Roman"/>
          <w:sz w:val="24"/>
          <w:szCs w:val="24"/>
          <w:lang w:eastAsia="lt-LT"/>
        </w:rPr>
      </w:pPr>
      <w:r w:rsidRPr="004545B1">
        <w:rPr>
          <w:rFonts w:ascii="Times New Roman" w:eastAsia="Times New Roman" w:hAnsi="Times New Roman" w:cs="Times New Roman"/>
          <w:sz w:val="24"/>
          <w:szCs w:val="24"/>
          <w:lang w:eastAsia="lt-LT"/>
        </w:rPr>
        <w:t>IP telefoniją (pasyviosios dalies sprendinius);</w:t>
      </w:r>
    </w:p>
    <w:p w14:paraId="27054604" w14:textId="78F755B6" w:rsidR="00874517" w:rsidRPr="004F236F" w:rsidRDefault="00756D70"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biuro įrangos</w:t>
      </w:r>
      <w:r w:rsidRPr="004F236F">
        <w:rPr>
          <w:rFonts w:ascii="Times New Roman" w:eastAsia="Times New Roman" w:hAnsi="Times New Roman" w:cs="Times New Roman"/>
          <w:sz w:val="24"/>
          <w:szCs w:val="24"/>
          <w:lang w:eastAsia="lt-LT"/>
        </w:rPr>
        <w:t xml:space="preserve"> (spausdintuvų, skenavimo įrangos ir pan.</w:t>
      </w:r>
      <w:r w:rsidR="00BB122F" w:rsidRPr="004F236F">
        <w:rPr>
          <w:rFonts w:ascii="Times New Roman" w:eastAsia="Times New Roman" w:hAnsi="Times New Roman" w:cs="Times New Roman"/>
          <w:sz w:val="24"/>
          <w:szCs w:val="24"/>
          <w:lang w:eastAsia="lt-LT"/>
        </w:rPr>
        <w:t xml:space="preserve"> 1 kompiuterizuota darbo vieta</w:t>
      </w:r>
      <w:r w:rsidRPr="004F236F">
        <w:rPr>
          <w:rFonts w:ascii="Times New Roman" w:eastAsia="Times New Roman" w:hAnsi="Times New Roman" w:cs="Times New Roman"/>
          <w:sz w:val="24"/>
          <w:szCs w:val="24"/>
          <w:lang w:eastAsia="lt-LT"/>
        </w:rPr>
        <w:t xml:space="preserve">) patalpą, plotas – </w:t>
      </w:r>
      <w:r w:rsidR="009D63AA" w:rsidRPr="004F236F">
        <w:rPr>
          <w:rFonts w:ascii="Times New Roman" w:eastAsia="Times New Roman" w:hAnsi="Times New Roman" w:cs="Times New Roman"/>
          <w:sz w:val="24"/>
          <w:szCs w:val="24"/>
          <w:lang w:eastAsia="lt-LT"/>
        </w:rPr>
        <w:t>ne mažiau</w:t>
      </w:r>
      <w:r w:rsidRPr="004F236F">
        <w:rPr>
          <w:rFonts w:ascii="Times New Roman" w:eastAsia="Times New Roman" w:hAnsi="Times New Roman" w:cs="Times New Roman"/>
          <w:sz w:val="24"/>
          <w:szCs w:val="24"/>
          <w:lang w:eastAsia="lt-LT"/>
        </w:rPr>
        <w:t xml:space="preserve"> 6 m²</w:t>
      </w:r>
      <w:r w:rsidR="00BB122F" w:rsidRPr="004F236F">
        <w:rPr>
          <w:rFonts w:ascii="Times New Roman" w:eastAsia="Times New Roman" w:hAnsi="Times New Roman" w:cs="Times New Roman"/>
          <w:sz w:val="24"/>
          <w:szCs w:val="24"/>
          <w:lang w:eastAsia="lt-LT"/>
        </w:rPr>
        <w:t>;</w:t>
      </w:r>
    </w:p>
    <w:p w14:paraId="43033981" w14:textId="108504CD" w:rsidR="001E6D8F" w:rsidRPr="004F236F" w:rsidRDefault="003A4C8F"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u w:val="single"/>
          <w:lang w:eastAsia="lt-LT"/>
        </w:rPr>
        <w:t>s</w:t>
      </w:r>
      <w:r w:rsidR="00BB122F" w:rsidRPr="004F236F">
        <w:rPr>
          <w:rFonts w:ascii="Times New Roman" w:eastAsia="Times New Roman" w:hAnsi="Times New Roman" w:cs="Times New Roman"/>
          <w:sz w:val="24"/>
          <w:szCs w:val="24"/>
          <w:u w:val="single"/>
          <w:lang w:eastAsia="lt-LT"/>
        </w:rPr>
        <w:t xml:space="preserve">anitarines patalpas </w:t>
      </w:r>
      <w:r w:rsidR="00BB122F" w:rsidRPr="004F236F">
        <w:rPr>
          <w:rFonts w:ascii="Times New Roman" w:eastAsia="Times New Roman" w:hAnsi="Times New Roman" w:cs="Times New Roman"/>
          <w:sz w:val="24"/>
          <w:szCs w:val="24"/>
          <w:lang w:eastAsia="lt-LT"/>
        </w:rPr>
        <w:t>(vyrams ir moterims atskirai), atsižvelgiant į galiojančių teisės aktų reikalavimus</w:t>
      </w:r>
      <w:r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 xml:space="preserve"> </w:t>
      </w:r>
      <w:r w:rsidR="00AB4AB9" w:rsidRPr="004F236F">
        <w:rPr>
          <w:rFonts w:ascii="Times New Roman" w:eastAsia="Times New Roman" w:hAnsi="Times New Roman" w:cs="Times New Roman"/>
          <w:sz w:val="24"/>
          <w:szCs w:val="24"/>
        </w:rPr>
        <w:t>Reikalavimai patalp</w:t>
      </w:r>
      <w:r w:rsidR="00BB122F" w:rsidRPr="004F236F">
        <w:rPr>
          <w:rFonts w:ascii="Times New Roman" w:eastAsia="Times New Roman" w:hAnsi="Times New Roman" w:cs="Times New Roman"/>
          <w:sz w:val="24"/>
          <w:szCs w:val="24"/>
        </w:rPr>
        <w:t>oms</w:t>
      </w:r>
      <w:r w:rsidR="00AB4AB9" w:rsidRPr="004F236F">
        <w:rPr>
          <w:rFonts w:ascii="Times New Roman" w:eastAsia="Times New Roman" w:hAnsi="Times New Roman" w:cs="Times New Roman"/>
          <w:sz w:val="24"/>
          <w:szCs w:val="24"/>
        </w:rPr>
        <w:t xml:space="preserve">: </w:t>
      </w:r>
      <w:r w:rsidR="002949C1" w:rsidRPr="004F236F">
        <w:rPr>
          <w:rFonts w:ascii="Times New Roman" w:eastAsia="Times New Roman" w:hAnsi="Times New Roman" w:cs="Times New Roman"/>
          <w:sz w:val="24"/>
          <w:szCs w:val="24"/>
        </w:rPr>
        <w:t>suprojektuoti</w:t>
      </w:r>
      <w:r w:rsidR="00B738E9" w:rsidRPr="004F236F">
        <w:rPr>
          <w:rFonts w:ascii="Times New Roman" w:eastAsia="Times New Roman" w:hAnsi="Times New Roman" w:cs="Times New Roman"/>
          <w:sz w:val="24"/>
          <w:szCs w:val="24"/>
        </w:rPr>
        <w:t xml:space="preserve"> ir įrengti</w:t>
      </w:r>
      <w:r w:rsidR="00AB4AB9" w:rsidRPr="004F236F">
        <w:rPr>
          <w:rFonts w:ascii="Times New Roman" w:eastAsia="Times New Roman" w:hAnsi="Times New Roman" w:cs="Times New Roman"/>
          <w:sz w:val="24"/>
          <w:szCs w:val="24"/>
        </w:rPr>
        <w:t xml:space="preserve"> </w:t>
      </w:r>
      <w:r w:rsidR="00BB122F" w:rsidRPr="004F236F">
        <w:rPr>
          <w:rFonts w:ascii="Times New Roman" w:eastAsia="Times New Roman" w:hAnsi="Times New Roman" w:cs="Times New Roman"/>
          <w:sz w:val="24"/>
          <w:szCs w:val="24"/>
        </w:rPr>
        <w:t>reikiamą unitazų ir pisuarų kiekį</w:t>
      </w:r>
      <w:r w:rsidR="00AB4AB9" w:rsidRPr="004F236F">
        <w:rPr>
          <w:rFonts w:ascii="Times New Roman" w:eastAsia="Times New Roman" w:hAnsi="Times New Roman" w:cs="Times New Roman"/>
          <w:sz w:val="24"/>
          <w:szCs w:val="24"/>
        </w:rPr>
        <w:t>. Patalpo</w:t>
      </w:r>
      <w:r w:rsidR="00BB122F" w:rsidRPr="004F236F">
        <w:rPr>
          <w:rFonts w:ascii="Times New Roman" w:eastAsia="Times New Roman" w:hAnsi="Times New Roman" w:cs="Times New Roman"/>
          <w:sz w:val="24"/>
          <w:szCs w:val="24"/>
        </w:rPr>
        <w:t>se</w:t>
      </w:r>
      <w:r w:rsidR="00AB4AB9" w:rsidRPr="004F236F">
        <w:rPr>
          <w:rFonts w:ascii="Times New Roman" w:eastAsia="Times New Roman" w:hAnsi="Times New Roman" w:cs="Times New Roman"/>
          <w:sz w:val="24"/>
          <w:szCs w:val="24"/>
        </w:rPr>
        <w:t xml:space="preserve"> turi būti,</w:t>
      </w:r>
      <w:r w:rsidR="00BB122F" w:rsidRPr="004F236F">
        <w:rPr>
          <w:rFonts w:ascii="Times New Roman" w:eastAsia="Times New Roman" w:hAnsi="Times New Roman" w:cs="Times New Roman"/>
          <w:sz w:val="24"/>
          <w:szCs w:val="24"/>
        </w:rPr>
        <w:t xml:space="preserve"> dušas su kabykla ir persirengimo patalpa,</w:t>
      </w:r>
      <w:r w:rsidR="00AB4AB9" w:rsidRPr="004F236F">
        <w:rPr>
          <w:rFonts w:ascii="Times New Roman" w:eastAsia="Times New Roman" w:hAnsi="Times New Roman" w:cs="Times New Roman"/>
          <w:sz w:val="24"/>
          <w:szCs w:val="24"/>
        </w:rPr>
        <w:t xml:space="preserve"> rankų praustuv</w:t>
      </w:r>
      <w:r w:rsidRPr="004F236F">
        <w:rPr>
          <w:rFonts w:ascii="Times New Roman" w:eastAsia="Times New Roman" w:hAnsi="Times New Roman" w:cs="Times New Roman"/>
          <w:sz w:val="24"/>
          <w:szCs w:val="24"/>
        </w:rPr>
        <w:t>a</w:t>
      </w:r>
      <w:r w:rsidR="00BB122F" w:rsidRPr="004F236F">
        <w:rPr>
          <w:rFonts w:ascii="Times New Roman" w:eastAsia="Times New Roman" w:hAnsi="Times New Roman" w:cs="Times New Roman"/>
          <w:sz w:val="24"/>
          <w:szCs w:val="24"/>
        </w:rPr>
        <w:t>s</w:t>
      </w:r>
      <w:r w:rsidR="00AB4AB9" w:rsidRPr="004F236F">
        <w:rPr>
          <w:rFonts w:ascii="Times New Roman" w:eastAsia="Times New Roman" w:hAnsi="Times New Roman" w:cs="Times New Roman"/>
          <w:sz w:val="24"/>
          <w:szCs w:val="24"/>
        </w:rPr>
        <w:t>, veidrodis, skysto muilo dozatorius, vienkartinių rankšluosčių laikiklis arba rankų džiovintuvas, atliekų surinkimo talpa su vienkartiniu plastikiniu įklotu. Grindys, sienų paviršiai turi būti padengti lengvai valoma, atsparia drėgmei ir dezinfekcinėms medžiagoms danga. Praustuvų vandens tiekimo armatūra turi būti valdoma foto jutikliais</w:t>
      </w:r>
      <w:r w:rsidR="00663DA3" w:rsidRPr="004F236F">
        <w:rPr>
          <w:rFonts w:ascii="Times New Roman" w:eastAsia="Times New Roman" w:hAnsi="Times New Roman" w:cs="Times New Roman"/>
          <w:sz w:val="24"/>
          <w:szCs w:val="24"/>
        </w:rPr>
        <w:t xml:space="preserve"> (sprendiniai derinami su užsakovu projektinių pasiūlymų rengimo metu);</w:t>
      </w:r>
    </w:p>
    <w:p w14:paraId="70EF0DF3" w14:textId="6AA83645" w:rsidR="000A4235" w:rsidRPr="004F236F" w:rsidRDefault="003A4C8F"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t</w:t>
      </w:r>
      <w:r w:rsidR="001E6D8F" w:rsidRPr="004F236F">
        <w:rPr>
          <w:rFonts w:ascii="Times New Roman" w:eastAsia="Times New Roman" w:hAnsi="Times New Roman" w:cs="Times New Roman"/>
          <w:sz w:val="24"/>
          <w:szCs w:val="24"/>
          <w:u w:val="single"/>
          <w:lang w:eastAsia="lt-LT"/>
        </w:rPr>
        <w:t>echninę patalpą</w:t>
      </w:r>
      <w:r w:rsidR="00511F5E" w:rsidRPr="004F236F">
        <w:rPr>
          <w:rFonts w:ascii="Times New Roman" w:eastAsia="Times New Roman" w:hAnsi="Times New Roman" w:cs="Times New Roman"/>
          <w:sz w:val="24"/>
          <w:szCs w:val="24"/>
          <w:u w:val="single"/>
          <w:lang w:eastAsia="lt-LT"/>
        </w:rPr>
        <w:t>/-</w:t>
      </w:r>
      <w:proofErr w:type="spellStart"/>
      <w:r w:rsidR="00511F5E" w:rsidRPr="004F236F">
        <w:rPr>
          <w:rFonts w:ascii="Times New Roman" w:eastAsia="Times New Roman" w:hAnsi="Times New Roman" w:cs="Times New Roman"/>
          <w:sz w:val="24"/>
          <w:szCs w:val="24"/>
          <w:u w:val="single"/>
          <w:lang w:eastAsia="lt-LT"/>
        </w:rPr>
        <w:t>as</w:t>
      </w:r>
      <w:proofErr w:type="spellEnd"/>
      <w:r w:rsidR="001E6D8F" w:rsidRPr="004F236F">
        <w:rPr>
          <w:rFonts w:ascii="Times New Roman" w:eastAsia="Times New Roman" w:hAnsi="Times New Roman" w:cs="Times New Roman"/>
          <w:sz w:val="24"/>
          <w:szCs w:val="24"/>
          <w:lang w:eastAsia="lt-LT"/>
        </w:rPr>
        <w:t xml:space="preserve"> (pastato inžinerinių sistemų ir inž. tinklų įvadams)</w:t>
      </w:r>
      <w:r w:rsidR="00F86970" w:rsidRPr="004F236F">
        <w:rPr>
          <w:rFonts w:ascii="Times New Roman" w:eastAsia="Times New Roman" w:hAnsi="Times New Roman" w:cs="Times New Roman"/>
          <w:sz w:val="24"/>
          <w:szCs w:val="24"/>
          <w:lang w:eastAsia="lt-LT"/>
        </w:rPr>
        <w:t>, patalpos plotas –  tikslinamas projektinių pasiūlymų metu pagal parinktus sistemų techninius sprendinius</w:t>
      </w:r>
      <w:r w:rsidR="001E6D8F" w:rsidRPr="004F236F">
        <w:rPr>
          <w:rFonts w:ascii="Times New Roman" w:eastAsia="Times New Roman" w:hAnsi="Times New Roman" w:cs="Times New Roman"/>
          <w:sz w:val="24"/>
          <w:szCs w:val="24"/>
          <w:lang w:eastAsia="lt-LT"/>
        </w:rPr>
        <w:t xml:space="preserve"> statiniui naudoti pagal paskirtį;</w:t>
      </w:r>
    </w:p>
    <w:p w14:paraId="4A87414D" w14:textId="5236D533" w:rsidR="004D3E67" w:rsidRPr="004F236F" w:rsidRDefault="003A4C8F"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v</w:t>
      </w:r>
      <w:r w:rsidR="004D3E67" w:rsidRPr="004F236F">
        <w:rPr>
          <w:rFonts w:ascii="Times New Roman" w:eastAsia="Times New Roman" w:hAnsi="Times New Roman" w:cs="Times New Roman"/>
          <w:sz w:val="24"/>
          <w:szCs w:val="24"/>
          <w:u w:val="single"/>
          <w:lang w:eastAsia="lt-LT"/>
        </w:rPr>
        <w:t>alymo inventoriaus patalp</w:t>
      </w:r>
      <w:r w:rsidRPr="004F236F">
        <w:rPr>
          <w:rFonts w:ascii="Times New Roman" w:eastAsia="Times New Roman" w:hAnsi="Times New Roman" w:cs="Times New Roman"/>
          <w:sz w:val="24"/>
          <w:szCs w:val="24"/>
          <w:u w:val="single"/>
          <w:lang w:eastAsia="lt-LT"/>
        </w:rPr>
        <w:t>ą</w:t>
      </w:r>
      <w:r w:rsidR="004D3E67" w:rsidRPr="004F236F">
        <w:rPr>
          <w:rFonts w:ascii="Times New Roman" w:eastAsia="Times New Roman" w:hAnsi="Times New Roman" w:cs="Times New Roman"/>
          <w:sz w:val="24"/>
          <w:szCs w:val="24"/>
          <w:lang w:eastAsia="lt-LT"/>
        </w:rPr>
        <w:t xml:space="preserve"> – </w:t>
      </w:r>
      <w:r w:rsidR="009D63AA" w:rsidRPr="004F236F">
        <w:rPr>
          <w:rFonts w:ascii="Times New Roman" w:eastAsia="Times New Roman" w:hAnsi="Times New Roman" w:cs="Times New Roman"/>
          <w:sz w:val="24"/>
          <w:szCs w:val="24"/>
          <w:lang w:eastAsia="lt-LT"/>
        </w:rPr>
        <w:t>ne mažiau kaip</w:t>
      </w:r>
      <w:r w:rsidR="004D3E67" w:rsidRPr="004F236F">
        <w:rPr>
          <w:rFonts w:ascii="Times New Roman" w:eastAsia="Times New Roman" w:hAnsi="Times New Roman" w:cs="Times New Roman"/>
          <w:sz w:val="24"/>
          <w:szCs w:val="24"/>
          <w:lang w:eastAsia="lt-LT"/>
        </w:rPr>
        <w:t xml:space="preserve"> </w:t>
      </w:r>
      <w:r w:rsidR="004D3E67" w:rsidRPr="004F236F">
        <w:rPr>
          <w:rFonts w:ascii="Times New Roman" w:eastAsia="Times New Roman" w:hAnsi="Times New Roman" w:cs="Times New Roman"/>
          <w:sz w:val="24"/>
          <w:szCs w:val="24"/>
        </w:rPr>
        <w:t>4 m²</w:t>
      </w:r>
      <w:r w:rsidR="00CF6463" w:rsidRPr="004F236F">
        <w:rPr>
          <w:rFonts w:ascii="Times New Roman" w:eastAsia="Times New Roman" w:hAnsi="Times New Roman" w:cs="Times New Roman"/>
          <w:sz w:val="24"/>
          <w:szCs w:val="24"/>
          <w:lang w:eastAsia="lt-LT"/>
        </w:rPr>
        <w:t>, joje reikalingas inventorius: ūkinė spinta inventoriui – 1 vnt. ir ūkinė spinta su lentynomis (valymo, dezinfekcijos ir asmeninėms apsaugos priemonėms laikyti) – 1 vnt., plautuvė grindų lygyje, mini rankų praustuvė; šluosčių džiovintuvas, pakabinama džiovykla šluostėms, pakabos šepečiams;</w:t>
      </w:r>
    </w:p>
    <w:p w14:paraId="0FF4ADC8" w14:textId="2B59E584"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B738E9"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ir kitas nenurodytas, tačiau būtinas patalpas</w:t>
      </w:r>
      <w:r w:rsidR="004D3E67" w:rsidRPr="004F236F">
        <w:rPr>
          <w:rFonts w:ascii="Times New Roman" w:eastAsia="Times New Roman" w:hAnsi="Times New Roman" w:cs="Times New Roman"/>
          <w:sz w:val="24"/>
          <w:szCs w:val="24"/>
          <w:lang w:eastAsia="lt-LT"/>
        </w:rPr>
        <w:t xml:space="preserve"> (technines patalpas, koridorius ir kitas, </w:t>
      </w:r>
      <w:r w:rsidR="001E6D8F" w:rsidRPr="004F236F">
        <w:rPr>
          <w:rFonts w:ascii="Times New Roman" w:eastAsia="Times New Roman" w:hAnsi="Times New Roman" w:cs="Times New Roman"/>
          <w:sz w:val="24"/>
          <w:szCs w:val="24"/>
          <w:lang w:eastAsia="lt-LT"/>
        </w:rPr>
        <w:t xml:space="preserve"> skirtas pastatą naudoti pagal paskirtį</w:t>
      </w:r>
      <w:r w:rsidR="00F86970" w:rsidRPr="004F236F">
        <w:rPr>
          <w:rFonts w:ascii="Times New Roman" w:eastAsia="Times New Roman" w:hAnsi="Times New Roman" w:cs="Times New Roman"/>
          <w:sz w:val="24"/>
          <w:szCs w:val="24"/>
          <w:lang w:eastAsia="lt-LT"/>
        </w:rPr>
        <w:t>)</w:t>
      </w:r>
      <w:r w:rsidR="001E6D8F" w:rsidRPr="004F236F">
        <w:rPr>
          <w:rFonts w:ascii="Times New Roman" w:eastAsia="Times New Roman" w:hAnsi="Times New Roman" w:cs="Times New Roman"/>
          <w:sz w:val="24"/>
          <w:szCs w:val="24"/>
          <w:lang w:eastAsia="lt-LT"/>
        </w:rPr>
        <w:t>;</w:t>
      </w:r>
    </w:p>
    <w:p w14:paraId="0034F26F" w14:textId="1C9DE118" w:rsidR="00DD0B0A" w:rsidRPr="004F236F" w:rsidRDefault="00E07B1A"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drabužių priežiūros (skalbykla, džiovykla)</w:t>
      </w:r>
      <w:r w:rsidR="00DD0B0A" w:rsidRPr="004F236F">
        <w:rPr>
          <w:rFonts w:ascii="Times New Roman" w:eastAsia="Times New Roman" w:hAnsi="Times New Roman" w:cs="Times New Roman"/>
          <w:sz w:val="24"/>
          <w:szCs w:val="24"/>
          <w:u w:val="single"/>
          <w:lang w:eastAsia="lt-LT"/>
        </w:rPr>
        <w:t xml:space="preserve"> patalpą </w:t>
      </w:r>
      <w:r w:rsidR="00DD0B0A" w:rsidRPr="004F236F">
        <w:rPr>
          <w:rFonts w:ascii="Times New Roman" w:eastAsia="Times New Roman" w:hAnsi="Times New Roman" w:cs="Times New Roman"/>
          <w:sz w:val="24"/>
          <w:szCs w:val="24"/>
          <w:lang w:eastAsia="lt-LT"/>
        </w:rPr>
        <w:t>–</w:t>
      </w:r>
      <w:r w:rsidR="007251C4" w:rsidRPr="004F236F">
        <w:rPr>
          <w:rFonts w:ascii="Times New Roman" w:eastAsia="Times New Roman" w:hAnsi="Times New Roman" w:cs="Times New Roman"/>
          <w:sz w:val="24"/>
          <w:szCs w:val="24"/>
          <w:lang w:eastAsia="lt-LT"/>
        </w:rPr>
        <w:t xml:space="preserve"> kurios plotas</w:t>
      </w:r>
      <w:r w:rsidR="00DD0B0A" w:rsidRPr="004F236F">
        <w:rPr>
          <w:rFonts w:ascii="Times New Roman" w:eastAsia="Times New Roman" w:hAnsi="Times New Roman" w:cs="Times New Roman"/>
          <w:sz w:val="24"/>
          <w:szCs w:val="24"/>
          <w:lang w:eastAsia="lt-LT"/>
        </w:rPr>
        <w:t xml:space="preserve"> </w:t>
      </w:r>
      <w:r w:rsidR="009D63AA" w:rsidRPr="004F236F">
        <w:rPr>
          <w:rFonts w:ascii="Times New Roman" w:eastAsia="Times New Roman" w:hAnsi="Times New Roman" w:cs="Times New Roman"/>
          <w:sz w:val="24"/>
          <w:szCs w:val="24"/>
          <w:lang w:eastAsia="lt-LT"/>
        </w:rPr>
        <w:t>ne mažiau kaip</w:t>
      </w:r>
      <w:r w:rsidR="00DD0B0A"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12</w:t>
      </w:r>
      <w:r w:rsidR="00DD0B0A" w:rsidRPr="004F236F">
        <w:rPr>
          <w:rFonts w:ascii="Times New Roman" w:eastAsia="Times New Roman" w:hAnsi="Times New Roman" w:cs="Times New Roman"/>
          <w:sz w:val="24"/>
          <w:szCs w:val="24"/>
        </w:rPr>
        <w:t xml:space="preserve"> m²</w:t>
      </w:r>
      <w:r w:rsidR="00167F35" w:rsidRPr="004F236F">
        <w:rPr>
          <w:rFonts w:ascii="Times New Roman" w:eastAsia="Times New Roman" w:hAnsi="Times New Roman" w:cs="Times New Roman"/>
          <w:sz w:val="24"/>
          <w:szCs w:val="24"/>
          <w:lang w:eastAsia="lt-LT"/>
        </w:rPr>
        <w:t>.</w:t>
      </w:r>
      <w:r w:rsidR="00DD0B0A" w:rsidRPr="004F236F">
        <w:rPr>
          <w:rFonts w:ascii="Times New Roman" w:eastAsia="Times New Roman" w:hAnsi="Times New Roman" w:cs="Times New Roman"/>
          <w:sz w:val="24"/>
          <w:szCs w:val="24"/>
          <w:lang w:eastAsia="lt-LT"/>
        </w:rPr>
        <w:t xml:space="preserve"> </w:t>
      </w:r>
      <w:r w:rsidR="007251C4" w:rsidRPr="004F236F">
        <w:rPr>
          <w:rFonts w:ascii="Times New Roman" w:hAnsi="Times New Roman" w:cs="Times New Roman"/>
          <w:sz w:val="24"/>
          <w:szCs w:val="24"/>
          <w:lang w:eastAsia="lt-LT"/>
        </w:rPr>
        <w:t>Patalpoje reikalingas inventorius: automatinė skalbimo mašina (našumas apie 6 kg vienu metu) – 3 vnt., automatinė skalbinių džiovinimo mašina (našumas apie 6 kg vienu metu) – 3 vnt.</w:t>
      </w:r>
      <w:r w:rsidR="00EB1F92" w:rsidRPr="004F236F">
        <w:rPr>
          <w:rFonts w:ascii="Times New Roman" w:hAnsi="Times New Roman" w:cs="Times New Roman"/>
          <w:sz w:val="24"/>
          <w:szCs w:val="24"/>
          <w:lang w:eastAsia="lt-LT"/>
        </w:rPr>
        <w:t xml:space="preserve"> </w:t>
      </w:r>
      <w:r w:rsidR="00DD5139" w:rsidRPr="004F236F">
        <w:rPr>
          <w:rFonts w:ascii="Times New Roman" w:eastAsia="Times New Roman" w:hAnsi="Times New Roman" w:cs="Times New Roman"/>
          <w:sz w:val="24"/>
          <w:szCs w:val="24"/>
          <w:lang w:eastAsia="lt-LT"/>
        </w:rPr>
        <w:t xml:space="preserve">Tikslius </w:t>
      </w:r>
      <w:r w:rsidR="00DD5139" w:rsidRPr="004F236F">
        <w:rPr>
          <w:rFonts w:ascii="Times New Roman" w:eastAsia="Times New Roman" w:hAnsi="Times New Roman" w:cs="Times New Roman"/>
          <w:sz w:val="24"/>
          <w:szCs w:val="24"/>
          <w:lang w:eastAsia="lt-LT"/>
        </w:rPr>
        <w:lastRenderedPageBreak/>
        <w:t>sprendinius suderinti su užsakovu projektinių pasiūlymų rengimo metu</w:t>
      </w:r>
      <w:r w:rsidR="000318C2" w:rsidRPr="004F236F">
        <w:rPr>
          <w:rFonts w:ascii="Times New Roman" w:eastAsia="Times New Roman" w:hAnsi="Times New Roman" w:cs="Times New Roman"/>
          <w:sz w:val="24"/>
          <w:szCs w:val="24"/>
          <w:lang w:eastAsia="lt-LT"/>
        </w:rPr>
        <w:t>, atsižvelgiant į planuojamą įsigyti įrangą</w:t>
      </w:r>
      <w:r w:rsidR="00DD5139" w:rsidRPr="004F236F">
        <w:rPr>
          <w:rFonts w:ascii="Times New Roman" w:eastAsia="Times New Roman" w:hAnsi="Times New Roman" w:cs="Times New Roman"/>
          <w:sz w:val="24"/>
          <w:szCs w:val="24"/>
          <w:lang w:eastAsia="lt-LT"/>
        </w:rPr>
        <w:t>;</w:t>
      </w:r>
    </w:p>
    <w:p w14:paraId="1C2287D1" w14:textId="6FD107D8" w:rsidR="007251C4" w:rsidRPr="004F236F" w:rsidRDefault="007251C4"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u w:val="single"/>
          <w:lang w:eastAsia="lt-LT"/>
        </w:rPr>
        <w:t>laukimo erdvę lankytojams</w:t>
      </w:r>
      <w:r w:rsidR="003C14B5" w:rsidRPr="004F236F">
        <w:rPr>
          <w:rFonts w:ascii="Times New Roman" w:eastAsia="Times New Roman" w:hAnsi="Times New Roman" w:cs="Times New Roman"/>
          <w:sz w:val="24"/>
          <w:szCs w:val="24"/>
          <w:u w:val="single"/>
          <w:lang w:eastAsia="lt-LT"/>
        </w:rPr>
        <w:t xml:space="preserve"> (projektuojama statinio išorėje)</w:t>
      </w:r>
      <w:r w:rsidRPr="004F236F">
        <w:rPr>
          <w:rFonts w:ascii="Times New Roman" w:eastAsia="Times New Roman" w:hAnsi="Times New Roman" w:cs="Times New Roman"/>
          <w:sz w:val="24"/>
          <w:szCs w:val="24"/>
          <w:u w:val="single"/>
          <w:lang w:eastAsia="lt-LT"/>
        </w:rPr>
        <w:t xml:space="preserve"> </w:t>
      </w:r>
      <w:r w:rsidR="003C14B5" w:rsidRPr="004F236F">
        <w:rPr>
          <w:rFonts w:ascii="Times New Roman" w:eastAsia="Times New Roman" w:hAnsi="Times New Roman" w:cs="Times New Roman"/>
          <w:sz w:val="24"/>
          <w:szCs w:val="24"/>
          <w:u w:val="single"/>
          <w:lang w:eastAsia="lt-LT"/>
        </w:rPr>
        <w:t xml:space="preserve"> </w:t>
      </w:r>
      <w:r w:rsidRPr="004F236F">
        <w:rPr>
          <w:rFonts w:ascii="Times New Roman" w:eastAsia="Times New Roman" w:hAnsi="Times New Roman" w:cs="Times New Roman"/>
          <w:sz w:val="24"/>
          <w:szCs w:val="24"/>
          <w:lang w:eastAsia="lt-LT"/>
        </w:rPr>
        <w:t xml:space="preserve">– kurios plotas </w:t>
      </w:r>
      <w:r w:rsidR="009D63AA" w:rsidRPr="004F236F">
        <w:rPr>
          <w:rFonts w:ascii="Times New Roman" w:eastAsia="Times New Roman" w:hAnsi="Times New Roman" w:cs="Times New Roman"/>
          <w:sz w:val="24"/>
          <w:szCs w:val="24"/>
          <w:lang w:eastAsia="lt-LT"/>
        </w:rPr>
        <w:t>ne mažiau kaip</w:t>
      </w:r>
      <w:r w:rsidRPr="004F236F">
        <w:rPr>
          <w:rFonts w:ascii="Times New Roman" w:eastAsia="Times New Roman" w:hAnsi="Times New Roman" w:cs="Times New Roman"/>
          <w:sz w:val="24"/>
          <w:szCs w:val="24"/>
          <w:lang w:eastAsia="lt-LT"/>
        </w:rPr>
        <w:t xml:space="preserve"> 12 m².</w:t>
      </w:r>
    </w:p>
    <w:p w14:paraId="38BB9923" w14:textId="77777777"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reikalavimai patalpų įrengimui:</w:t>
      </w:r>
    </w:p>
    <w:p w14:paraId="62E2550B" w14:textId="7055BD00" w:rsidR="00BB18E9"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bCs/>
          <w:sz w:val="24"/>
          <w:szCs w:val="24"/>
        </w:rPr>
        <w:t>suprojektuoti</w:t>
      </w:r>
      <w:r w:rsidR="00B738E9" w:rsidRPr="004F236F">
        <w:rPr>
          <w:rFonts w:ascii="Times New Roman" w:eastAsia="Times New Roman" w:hAnsi="Times New Roman" w:cs="Times New Roman"/>
          <w:bCs/>
          <w:sz w:val="24"/>
          <w:szCs w:val="24"/>
        </w:rPr>
        <w:t xml:space="preserve"> ir įrengti</w:t>
      </w:r>
      <w:r w:rsidR="00BB18E9" w:rsidRPr="004F236F">
        <w:rPr>
          <w:rFonts w:ascii="Times New Roman" w:eastAsia="Times New Roman" w:hAnsi="Times New Roman" w:cs="Times New Roman"/>
          <w:bCs/>
          <w:sz w:val="24"/>
          <w:szCs w:val="24"/>
        </w:rPr>
        <w:t xml:space="preserve"> sprogim</w:t>
      </w:r>
      <w:r w:rsidR="006633FF" w:rsidRPr="004F236F">
        <w:rPr>
          <w:rFonts w:ascii="Times New Roman" w:eastAsia="Times New Roman" w:hAnsi="Times New Roman" w:cs="Times New Roman"/>
          <w:bCs/>
          <w:sz w:val="24"/>
          <w:szCs w:val="24"/>
        </w:rPr>
        <w:t xml:space="preserve">o </w:t>
      </w:r>
      <w:r w:rsidR="00345D20" w:rsidRPr="004F236F">
        <w:rPr>
          <w:rFonts w:ascii="Times New Roman" w:eastAsia="Times New Roman" w:hAnsi="Times New Roman" w:cs="Times New Roman"/>
          <w:bCs/>
          <w:sz w:val="24"/>
          <w:szCs w:val="24"/>
        </w:rPr>
        <w:t xml:space="preserve">(iš statinio išorės) </w:t>
      </w:r>
      <w:r w:rsidR="006633FF" w:rsidRPr="004F236F">
        <w:rPr>
          <w:rFonts w:ascii="Times New Roman" w:eastAsia="Times New Roman" w:hAnsi="Times New Roman" w:cs="Times New Roman"/>
          <w:bCs/>
          <w:sz w:val="24"/>
          <w:szCs w:val="24"/>
        </w:rPr>
        <w:t>poveikiui</w:t>
      </w:r>
      <w:r w:rsidR="00BB18E9" w:rsidRPr="004F236F">
        <w:rPr>
          <w:rFonts w:ascii="Times New Roman" w:eastAsia="Times New Roman" w:hAnsi="Times New Roman" w:cs="Times New Roman"/>
          <w:bCs/>
          <w:sz w:val="24"/>
          <w:szCs w:val="24"/>
        </w:rPr>
        <w:t xml:space="preserve"> atsparius langus</w:t>
      </w:r>
      <w:r w:rsidR="00EC40BF" w:rsidRPr="004F236F">
        <w:rPr>
          <w:rFonts w:ascii="Times New Roman" w:eastAsia="Times New Roman" w:hAnsi="Times New Roman" w:cs="Times New Roman"/>
          <w:bCs/>
          <w:sz w:val="24"/>
          <w:szCs w:val="24"/>
        </w:rPr>
        <w:t>. Stiklo savybės</w:t>
      </w:r>
      <w:r w:rsidR="00BB18E9" w:rsidRPr="004F236F">
        <w:rPr>
          <w:rFonts w:ascii="Times New Roman" w:eastAsia="Times New Roman" w:hAnsi="Times New Roman" w:cs="Times New Roman"/>
          <w:sz w:val="24"/>
          <w:szCs w:val="24"/>
        </w:rPr>
        <w:t xml:space="preserve"> </w:t>
      </w:r>
      <w:r w:rsidR="00EC40BF" w:rsidRPr="004F236F">
        <w:rPr>
          <w:rFonts w:ascii="Times New Roman" w:eastAsia="Times New Roman" w:hAnsi="Times New Roman" w:cs="Times New Roman"/>
          <w:sz w:val="24"/>
          <w:szCs w:val="24"/>
        </w:rPr>
        <w:t xml:space="preserve">ir </w:t>
      </w:r>
      <w:r w:rsidR="005154D8" w:rsidRPr="004F236F">
        <w:rPr>
          <w:rFonts w:ascii="Times New Roman" w:eastAsia="Times New Roman" w:hAnsi="Times New Roman" w:cs="Times New Roman"/>
          <w:sz w:val="24"/>
          <w:szCs w:val="24"/>
        </w:rPr>
        <w:t>(</w:t>
      </w:r>
      <w:r w:rsidR="00EC40BF" w:rsidRPr="004F236F">
        <w:rPr>
          <w:rFonts w:ascii="Times New Roman" w:eastAsia="Times New Roman" w:hAnsi="Times New Roman" w:cs="Times New Roman"/>
          <w:sz w:val="24"/>
          <w:szCs w:val="24"/>
        </w:rPr>
        <w:t>ar</w:t>
      </w:r>
      <w:r w:rsidR="005154D8" w:rsidRPr="004F236F">
        <w:rPr>
          <w:rFonts w:ascii="Times New Roman" w:eastAsia="Times New Roman" w:hAnsi="Times New Roman" w:cs="Times New Roman"/>
          <w:sz w:val="24"/>
          <w:szCs w:val="24"/>
        </w:rPr>
        <w:t>)</w:t>
      </w:r>
      <w:r w:rsidR="00EC40BF" w:rsidRPr="004F236F">
        <w:rPr>
          <w:rFonts w:ascii="Times New Roman" w:eastAsia="Times New Roman" w:hAnsi="Times New Roman" w:cs="Times New Roman"/>
          <w:sz w:val="24"/>
          <w:szCs w:val="24"/>
        </w:rPr>
        <w:t xml:space="preserve"> plėvelė turi </w:t>
      </w:r>
      <w:r w:rsidR="00BB18E9" w:rsidRPr="004F236F">
        <w:rPr>
          <w:rFonts w:ascii="Times New Roman" w:eastAsia="Times New Roman" w:hAnsi="Times New Roman" w:cs="Times New Roman"/>
          <w:sz w:val="24"/>
          <w:szCs w:val="24"/>
        </w:rPr>
        <w:t>ribo</w:t>
      </w:r>
      <w:r w:rsidR="00EC40BF" w:rsidRPr="004F236F">
        <w:rPr>
          <w:rFonts w:ascii="Times New Roman" w:eastAsia="Times New Roman" w:hAnsi="Times New Roman" w:cs="Times New Roman"/>
          <w:sz w:val="24"/>
          <w:szCs w:val="24"/>
        </w:rPr>
        <w:t>ti</w:t>
      </w:r>
      <w:r w:rsidR="00BB18E9" w:rsidRPr="004F236F">
        <w:rPr>
          <w:rFonts w:ascii="Times New Roman" w:eastAsia="Times New Roman" w:hAnsi="Times New Roman" w:cs="Times New Roman"/>
          <w:sz w:val="24"/>
          <w:szCs w:val="24"/>
        </w:rPr>
        <w:t xml:space="preserve"> matomumą iš išorės, tačiau užtikrin</w:t>
      </w:r>
      <w:r w:rsidR="00EC40BF" w:rsidRPr="004F236F">
        <w:rPr>
          <w:rFonts w:ascii="Times New Roman" w:eastAsia="Times New Roman" w:hAnsi="Times New Roman" w:cs="Times New Roman"/>
          <w:sz w:val="24"/>
          <w:szCs w:val="24"/>
        </w:rPr>
        <w:t>ti</w:t>
      </w:r>
      <w:r w:rsidR="00BB18E9" w:rsidRPr="004F236F">
        <w:rPr>
          <w:rFonts w:ascii="Times New Roman" w:eastAsia="Times New Roman" w:hAnsi="Times New Roman" w:cs="Times New Roman"/>
          <w:sz w:val="24"/>
          <w:szCs w:val="24"/>
        </w:rPr>
        <w:t xml:space="preserve"> gerą matomumą iš vidaus</w:t>
      </w:r>
      <w:r w:rsidR="00BB18E9" w:rsidRPr="004F236F">
        <w:rPr>
          <w:rFonts w:ascii="Times New Roman" w:eastAsia="Times New Roman" w:hAnsi="Times New Roman" w:cs="Times New Roman"/>
          <w:bCs/>
          <w:sz w:val="24"/>
          <w:szCs w:val="24"/>
        </w:rPr>
        <w:t xml:space="preserve">. Langų </w:t>
      </w:r>
      <w:r w:rsidR="002D53D0" w:rsidRPr="004F236F">
        <w:rPr>
          <w:rFonts w:ascii="Times New Roman" w:eastAsia="Times New Roman" w:hAnsi="Times New Roman" w:cs="Times New Roman"/>
          <w:bCs/>
          <w:sz w:val="24"/>
          <w:szCs w:val="24"/>
        </w:rPr>
        <w:t xml:space="preserve">konstrukciją ir </w:t>
      </w:r>
      <w:r w:rsidR="00BB18E9" w:rsidRPr="004F236F">
        <w:rPr>
          <w:rFonts w:ascii="Times New Roman" w:eastAsia="Times New Roman" w:hAnsi="Times New Roman" w:cs="Times New Roman"/>
          <w:bCs/>
          <w:sz w:val="24"/>
          <w:szCs w:val="24"/>
        </w:rPr>
        <w:t xml:space="preserve">stiklo tipą parinkti, įvertinus statinio vietą statinių komplekse, vadovaujantis DA </w:t>
      </w:r>
      <w:proofErr w:type="spellStart"/>
      <w:r w:rsidR="00BB18E9" w:rsidRPr="004F236F">
        <w:rPr>
          <w:rFonts w:ascii="Times New Roman" w:hAnsi="Times New Roman" w:cs="Times New Roman"/>
          <w:sz w:val="24"/>
          <w:szCs w:val="24"/>
        </w:rPr>
        <w:t>Pamphlet</w:t>
      </w:r>
      <w:proofErr w:type="spellEnd"/>
      <w:r w:rsidR="00BB18E9" w:rsidRPr="004F236F">
        <w:rPr>
          <w:rFonts w:ascii="Times New Roman" w:hAnsi="Times New Roman" w:cs="Times New Roman"/>
          <w:sz w:val="24"/>
          <w:szCs w:val="24"/>
        </w:rPr>
        <w:t xml:space="preserve"> 385–64 „</w:t>
      </w:r>
      <w:proofErr w:type="spellStart"/>
      <w:r w:rsidR="00BB18E9" w:rsidRPr="004F236F">
        <w:rPr>
          <w:rFonts w:ascii="Times New Roman" w:hAnsi="Times New Roman" w:cs="Times New Roman"/>
          <w:sz w:val="24"/>
          <w:szCs w:val="24"/>
        </w:rPr>
        <w:t>Safety</w:t>
      </w:r>
      <w:proofErr w:type="spellEnd"/>
      <w:r w:rsidR="00BB18E9" w:rsidRPr="004F236F">
        <w:rPr>
          <w:rFonts w:ascii="Times New Roman" w:hAnsi="Times New Roman" w:cs="Times New Roman"/>
          <w:sz w:val="24"/>
          <w:szCs w:val="24"/>
        </w:rPr>
        <w:t xml:space="preserve"> </w:t>
      </w:r>
      <w:proofErr w:type="spellStart"/>
      <w:r w:rsidR="00BB18E9" w:rsidRPr="004F236F">
        <w:rPr>
          <w:rFonts w:ascii="Times New Roman" w:hAnsi="Times New Roman" w:cs="Times New Roman"/>
          <w:sz w:val="24"/>
          <w:szCs w:val="24"/>
        </w:rPr>
        <w:t>Ammunition</w:t>
      </w:r>
      <w:proofErr w:type="spellEnd"/>
      <w:r w:rsidR="00BB18E9" w:rsidRPr="004F236F">
        <w:rPr>
          <w:rFonts w:ascii="Times New Roman" w:hAnsi="Times New Roman" w:cs="Times New Roman"/>
          <w:sz w:val="24"/>
          <w:szCs w:val="24"/>
        </w:rPr>
        <w:t xml:space="preserve"> </w:t>
      </w:r>
      <w:proofErr w:type="spellStart"/>
      <w:r w:rsidR="00BB18E9" w:rsidRPr="004F236F">
        <w:rPr>
          <w:rFonts w:ascii="Times New Roman" w:hAnsi="Times New Roman" w:cs="Times New Roman"/>
          <w:sz w:val="24"/>
          <w:szCs w:val="24"/>
        </w:rPr>
        <w:t>and</w:t>
      </w:r>
      <w:proofErr w:type="spellEnd"/>
      <w:r w:rsidR="00BB18E9" w:rsidRPr="004F236F">
        <w:rPr>
          <w:rFonts w:ascii="Times New Roman" w:hAnsi="Times New Roman" w:cs="Times New Roman"/>
          <w:sz w:val="24"/>
          <w:szCs w:val="24"/>
        </w:rPr>
        <w:t xml:space="preserve"> </w:t>
      </w:r>
      <w:proofErr w:type="spellStart"/>
      <w:r w:rsidR="00BB18E9" w:rsidRPr="004F236F">
        <w:rPr>
          <w:rFonts w:ascii="Times New Roman" w:hAnsi="Times New Roman" w:cs="Times New Roman"/>
          <w:sz w:val="24"/>
          <w:szCs w:val="24"/>
        </w:rPr>
        <w:t>Expl</w:t>
      </w:r>
      <w:r w:rsidR="00E7022A" w:rsidRPr="004F236F">
        <w:rPr>
          <w:rFonts w:ascii="Times New Roman" w:hAnsi="Times New Roman" w:cs="Times New Roman"/>
          <w:sz w:val="24"/>
          <w:szCs w:val="24"/>
        </w:rPr>
        <w:t>osives</w:t>
      </w:r>
      <w:proofErr w:type="spellEnd"/>
      <w:r w:rsidR="00E7022A" w:rsidRPr="004F236F">
        <w:rPr>
          <w:rFonts w:ascii="Times New Roman" w:hAnsi="Times New Roman" w:cs="Times New Roman"/>
          <w:sz w:val="24"/>
          <w:szCs w:val="24"/>
        </w:rPr>
        <w:t xml:space="preserve"> </w:t>
      </w:r>
      <w:proofErr w:type="spellStart"/>
      <w:r w:rsidR="00E7022A" w:rsidRPr="004F236F">
        <w:rPr>
          <w:rFonts w:ascii="Times New Roman" w:hAnsi="Times New Roman" w:cs="Times New Roman"/>
          <w:sz w:val="24"/>
          <w:szCs w:val="24"/>
        </w:rPr>
        <w:t>Safety</w:t>
      </w:r>
      <w:proofErr w:type="spellEnd"/>
      <w:r w:rsidR="00E7022A" w:rsidRPr="004F236F">
        <w:rPr>
          <w:rFonts w:ascii="Times New Roman" w:hAnsi="Times New Roman" w:cs="Times New Roman"/>
          <w:sz w:val="24"/>
          <w:szCs w:val="24"/>
        </w:rPr>
        <w:t xml:space="preserve"> </w:t>
      </w:r>
      <w:proofErr w:type="spellStart"/>
      <w:r w:rsidR="00E7022A" w:rsidRPr="004F236F">
        <w:rPr>
          <w:rFonts w:ascii="Times New Roman" w:hAnsi="Times New Roman" w:cs="Times New Roman"/>
          <w:sz w:val="24"/>
          <w:szCs w:val="24"/>
        </w:rPr>
        <w:t>Standards</w:t>
      </w:r>
      <w:proofErr w:type="spellEnd"/>
      <w:r w:rsidR="00E7022A" w:rsidRPr="004F236F">
        <w:rPr>
          <w:rFonts w:ascii="Times New Roman" w:hAnsi="Times New Roman" w:cs="Times New Roman"/>
          <w:sz w:val="24"/>
          <w:szCs w:val="24"/>
        </w:rPr>
        <w:t xml:space="preserve">“ (žr. </w:t>
      </w:r>
      <w:r w:rsidR="003C640A">
        <w:rPr>
          <w:rFonts w:ascii="Times New Roman" w:hAnsi="Times New Roman" w:cs="Times New Roman"/>
          <w:sz w:val="24"/>
          <w:szCs w:val="24"/>
        </w:rPr>
        <w:t>T</w:t>
      </w:r>
      <w:r w:rsidR="00AE3636" w:rsidRPr="004F236F">
        <w:rPr>
          <w:rFonts w:ascii="Times New Roman" w:hAnsi="Times New Roman" w:cs="Times New Roman"/>
          <w:sz w:val="24"/>
          <w:szCs w:val="24"/>
        </w:rPr>
        <w:t>U</w:t>
      </w:r>
      <w:r w:rsidR="00BB18E9" w:rsidRPr="004F236F">
        <w:rPr>
          <w:rFonts w:ascii="Times New Roman" w:hAnsi="Times New Roman" w:cs="Times New Roman"/>
          <w:sz w:val="24"/>
          <w:szCs w:val="24"/>
        </w:rPr>
        <w:t xml:space="preserve"> bendrosios dalies 13.19 p.)</w:t>
      </w:r>
      <w:r w:rsidR="00BB18E9" w:rsidRPr="004F236F">
        <w:rPr>
          <w:rFonts w:ascii="Times New Roman" w:hAnsi="Times New Roman" w:cs="Times New Roman"/>
          <w:sz w:val="24"/>
          <w:szCs w:val="24"/>
          <w:lang w:eastAsia="lt-LT"/>
        </w:rPr>
        <w:t>.</w:t>
      </w:r>
      <w:r w:rsidR="00BB18E9" w:rsidRPr="004F236F">
        <w:rPr>
          <w:rFonts w:ascii="Times New Roman" w:eastAsia="Times New Roman" w:hAnsi="Times New Roman" w:cs="Times New Roman"/>
          <w:bCs/>
          <w:sz w:val="24"/>
          <w:szCs w:val="24"/>
        </w:rPr>
        <w:t xml:space="preserve"> Langų stiklo tipas ir konstrukcija turi apsaugoti personalą nuo potencialaus sprogimo (iš statinio išorės) bangos. Langai turi būti nukreipti priešinga sprogimui kryptimi (siekiant apsaugoti nuo sprogimo skeveldrų pataikymo), jų plotas mažinamas.  Stikl</w:t>
      </w:r>
      <w:r w:rsidR="00B91186" w:rsidRPr="004F236F">
        <w:rPr>
          <w:rFonts w:ascii="Times New Roman" w:eastAsia="Times New Roman" w:hAnsi="Times New Roman" w:cs="Times New Roman"/>
          <w:bCs/>
          <w:sz w:val="24"/>
          <w:szCs w:val="24"/>
        </w:rPr>
        <w:t>o</w:t>
      </w:r>
      <w:r w:rsidR="00BB18E9" w:rsidRPr="004F236F">
        <w:rPr>
          <w:rFonts w:ascii="Times New Roman" w:eastAsia="Times New Roman" w:hAnsi="Times New Roman" w:cs="Times New Roman"/>
          <w:bCs/>
          <w:sz w:val="24"/>
          <w:szCs w:val="24"/>
        </w:rPr>
        <w:t xml:space="preserve"> tipas, apsauginės plėvelės (ir (ar) </w:t>
      </w:r>
      <w:proofErr w:type="spellStart"/>
      <w:r w:rsidR="00D71E1E" w:rsidRPr="004F236F">
        <w:rPr>
          <w:rFonts w:ascii="Times New Roman" w:eastAsia="Times New Roman" w:hAnsi="Times New Roman" w:cs="Times New Roman"/>
          <w:bCs/>
          <w:sz w:val="24"/>
          <w:szCs w:val="24"/>
        </w:rPr>
        <w:t>žaluzės</w:t>
      </w:r>
      <w:proofErr w:type="spellEnd"/>
      <w:r w:rsidR="00BB18E9" w:rsidRPr="004F236F">
        <w:rPr>
          <w:rFonts w:ascii="Times New Roman" w:eastAsia="Times New Roman" w:hAnsi="Times New Roman" w:cs="Times New Roman"/>
          <w:bCs/>
          <w:sz w:val="24"/>
          <w:szCs w:val="24"/>
        </w:rPr>
        <w:t xml:space="preserve">, lango rėmo medžiagiškumas, </w:t>
      </w:r>
      <w:r w:rsidR="00B91186" w:rsidRPr="004F236F">
        <w:rPr>
          <w:rFonts w:ascii="Times New Roman" w:eastAsia="Times New Roman" w:hAnsi="Times New Roman" w:cs="Times New Roman"/>
          <w:bCs/>
          <w:sz w:val="24"/>
          <w:szCs w:val="24"/>
        </w:rPr>
        <w:t xml:space="preserve">jo </w:t>
      </w:r>
      <w:r w:rsidR="00BB18E9" w:rsidRPr="004F236F">
        <w:rPr>
          <w:rFonts w:ascii="Times New Roman" w:eastAsia="Times New Roman" w:hAnsi="Times New Roman" w:cs="Times New Roman"/>
          <w:bCs/>
          <w:sz w:val="24"/>
          <w:szCs w:val="24"/>
        </w:rPr>
        <w:t>tvirtinimas sienos konstrukcijoje parenkami vadovaujantis rekomendacijomis ir skaičiavimais, nurodytais metodikoje (UFC-3-340-02) “</w:t>
      </w:r>
      <w:proofErr w:type="spellStart"/>
      <w:r w:rsidR="00BB18E9" w:rsidRPr="004F236F">
        <w:rPr>
          <w:rFonts w:ascii="Times New Roman" w:eastAsia="Times New Roman" w:hAnsi="Times New Roman" w:cs="Times New Roman"/>
          <w:bCs/>
          <w:sz w:val="24"/>
          <w:szCs w:val="24"/>
        </w:rPr>
        <w:t>Structures</w:t>
      </w:r>
      <w:proofErr w:type="spellEnd"/>
      <w:r w:rsidR="00BB18E9" w:rsidRPr="004F236F">
        <w:rPr>
          <w:rFonts w:ascii="Times New Roman" w:eastAsia="Times New Roman" w:hAnsi="Times New Roman" w:cs="Times New Roman"/>
          <w:bCs/>
          <w:sz w:val="24"/>
          <w:szCs w:val="24"/>
        </w:rPr>
        <w:t xml:space="preserve"> to </w:t>
      </w:r>
      <w:proofErr w:type="spellStart"/>
      <w:r w:rsidR="00BB18E9" w:rsidRPr="004F236F">
        <w:rPr>
          <w:rFonts w:ascii="Times New Roman" w:eastAsia="Times New Roman" w:hAnsi="Times New Roman" w:cs="Times New Roman"/>
          <w:bCs/>
          <w:sz w:val="24"/>
          <w:szCs w:val="24"/>
        </w:rPr>
        <w:t>Resist</w:t>
      </w:r>
      <w:proofErr w:type="spellEnd"/>
      <w:r w:rsidR="00BB18E9" w:rsidRPr="004F236F">
        <w:rPr>
          <w:rFonts w:ascii="Times New Roman" w:eastAsia="Times New Roman" w:hAnsi="Times New Roman" w:cs="Times New Roman"/>
          <w:bCs/>
          <w:sz w:val="24"/>
          <w:szCs w:val="24"/>
        </w:rPr>
        <w:t xml:space="preserve"> </w:t>
      </w:r>
      <w:proofErr w:type="spellStart"/>
      <w:r w:rsidR="00BB18E9" w:rsidRPr="004F236F">
        <w:rPr>
          <w:rFonts w:ascii="Times New Roman" w:eastAsia="Times New Roman" w:hAnsi="Times New Roman" w:cs="Times New Roman"/>
          <w:bCs/>
          <w:sz w:val="24"/>
          <w:szCs w:val="24"/>
        </w:rPr>
        <w:t>the</w:t>
      </w:r>
      <w:proofErr w:type="spellEnd"/>
      <w:r w:rsidR="00BB18E9" w:rsidRPr="004F236F">
        <w:rPr>
          <w:rFonts w:ascii="Times New Roman" w:eastAsia="Times New Roman" w:hAnsi="Times New Roman" w:cs="Times New Roman"/>
          <w:bCs/>
          <w:sz w:val="24"/>
          <w:szCs w:val="24"/>
        </w:rPr>
        <w:t xml:space="preserve"> </w:t>
      </w:r>
      <w:proofErr w:type="spellStart"/>
      <w:r w:rsidR="00BB18E9" w:rsidRPr="004F236F">
        <w:rPr>
          <w:rFonts w:ascii="Times New Roman" w:eastAsia="Times New Roman" w:hAnsi="Times New Roman" w:cs="Times New Roman"/>
          <w:bCs/>
          <w:sz w:val="24"/>
          <w:szCs w:val="24"/>
        </w:rPr>
        <w:t>Effects</w:t>
      </w:r>
      <w:proofErr w:type="spellEnd"/>
      <w:r w:rsidR="00BB18E9" w:rsidRPr="004F236F">
        <w:rPr>
          <w:rFonts w:ascii="Times New Roman" w:eastAsia="Times New Roman" w:hAnsi="Times New Roman" w:cs="Times New Roman"/>
          <w:bCs/>
          <w:sz w:val="24"/>
          <w:szCs w:val="24"/>
        </w:rPr>
        <w:t xml:space="preserve"> </w:t>
      </w:r>
      <w:proofErr w:type="spellStart"/>
      <w:r w:rsidR="00BB18E9" w:rsidRPr="004F236F">
        <w:rPr>
          <w:rFonts w:ascii="Times New Roman" w:eastAsia="Times New Roman" w:hAnsi="Times New Roman" w:cs="Times New Roman"/>
          <w:bCs/>
          <w:sz w:val="24"/>
          <w:szCs w:val="24"/>
        </w:rPr>
        <w:t>of</w:t>
      </w:r>
      <w:proofErr w:type="spellEnd"/>
      <w:r w:rsidR="00E7022A" w:rsidRPr="004F236F">
        <w:rPr>
          <w:rFonts w:ascii="Times New Roman" w:eastAsia="Times New Roman" w:hAnsi="Times New Roman" w:cs="Times New Roman"/>
          <w:bCs/>
          <w:sz w:val="24"/>
          <w:szCs w:val="24"/>
        </w:rPr>
        <w:t xml:space="preserve"> </w:t>
      </w:r>
      <w:proofErr w:type="spellStart"/>
      <w:r w:rsidR="00E7022A" w:rsidRPr="004F236F">
        <w:rPr>
          <w:rFonts w:ascii="Times New Roman" w:eastAsia="Times New Roman" w:hAnsi="Times New Roman" w:cs="Times New Roman"/>
          <w:bCs/>
          <w:sz w:val="24"/>
          <w:szCs w:val="24"/>
        </w:rPr>
        <w:t>Accidental</w:t>
      </w:r>
      <w:proofErr w:type="spellEnd"/>
      <w:r w:rsidR="00E7022A" w:rsidRPr="004F236F">
        <w:rPr>
          <w:rFonts w:ascii="Times New Roman" w:eastAsia="Times New Roman" w:hAnsi="Times New Roman" w:cs="Times New Roman"/>
          <w:bCs/>
          <w:sz w:val="24"/>
          <w:szCs w:val="24"/>
        </w:rPr>
        <w:t xml:space="preserve"> </w:t>
      </w:r>
      <w:proofErr w:type="spellStart"/>
      <w:r w:rsidR="00E7022A" w:rsidRPr="004F236F">
        <w:rPr>
          <w:rFonts w:ascii="Times New Roman" w:eastAsia="Times New Roman" w:hAnsi="Times New Roman" w:cs="Times New Roman"/>
          <w:bCs/>
          <w:sz w:val="24"/>
          <w:szCs w:val="24"/>
        </w:rPr>
        <w:t>Explosions</w:t>
      </w:r>
      <w:proofErr w:type="spellEnd"/>
      <w:r w:rsidR="00E7022A" w:rsidRPr="004F236F">
        <w:rPr>
          <w:rFonts w:ascii="Times New Roman" w:eastAsia="Times New Roman" w:hAnsi="Times New Roman" w:cs="Times New Roman"/>
          <w:bCs/>
          <w:sz w:val="24"/>
          <w:szCs w:val="24"/>
        </w:rPr>
        <w:t xml:space="preserve">” - žr. </w:t>
      </w:r>
      <w:r w:rsidR="003C640A">
        <w:rPr>
          <w:rFonts w:ascii="Times New Roman" w:eastAsia="Times New Roman" w:hAnsi="Times New Roman" w:cs="Times New Roman"/>
          <w:bCs/>
          <w:sz w:val="24"/>
          <w:szCs w:val="24"/>
        </w:rPr>
        <w:t>T</w:t>
      </w:r>
      <w:r w:rsidR="00AE3636" w:rsidRPr="004F236F">
        <w:rPr>
          <w:rFonts w:ascii="Times New Roman" w:eastAsia="Times New Roman" w:hAnsi="Times New Roman" w:cs="Times New Roman"/>
          <w:bCs/>
          <w:sz w:val="24"/>
          <w:szCs w:val="24"/>
        </w:rPr>
        <w:t>U</w:t>
      </w:r>
      <w:r w:rsidR="00BB18E9" w:rsidRPr="004F236F">
        <w:rPr>
          <w:rFonts w:ascii="Times New Roman" w:eastAsia="Times New Roman" w:hAnsi="Times New Roman" w:cs="Times New Roman"/>
          <w:bCs/>
          <w:sz w:val="24"/>
          <w:szCs w:val="24"/>
        </w:rPr>
        <w:t xml:space="preserve"> bendrosios dalies 13.12 p. Tais atvejais, kai potencialaus sprogimo skeveldrų ir sprogimo bangos nepavyksta</w:t>
      </w:r>
      <w:r w:rsidR="00B91186" w:rsidRPr="004F236F">
        <w:rPr>
          <w:rFonts w:ascii="Times New Roman" w:eastAsia="Times New Roman" w:hAnsi="Times New Roman" w:cs="Times New Roman"/>
          <w:bCs/>
          <w:sz w:val="24"/>
          <w:szCs w:val="24"/>
        </w:rPr>
        <w:t xml:space="preserve"> išvengti, </w:t>
      </w:r>
      <w:r w:rsidR="00BB18E9" w:rsidRPr="004F236F">
        <w:rPr>
          <w:rFonts w:ascii="Times New Roman" w:eastAsia="Times New Roman" w:hAnsi="Times New Roman" w:cs="Times New Roman"/>
          <w:bCs/>
          <w:sz w:val="24"/>
          <w:szCs w:val="24"/>
        </w:rPr>
        <w:t xml:space="preserve"> </w:t>
      </w:r>
      <w:r w:rsidRPr="004F236F">
        <w:rPr>
          <w:rFonts w:ascii="Times New Roman" w:eastAsia="Times New Roman" w:hAnsi="Times New Roman" w:cs="Times New Roman"/>
          <w:bCs/>
          <w:sz w:val="24"/>
          <w:szCs w:val="24"/>
        </w:rPr>
        <w:t>suprojektuoti</w:t>
      </w:r>
      <w:r w:rsidR="00BB18E9" w:rsidRPr="004F236F">
        <w:rPr>
          <w:rFonts w:ascii="Times New Roman" w:eastAsia="Times New Roman" w:hAnsi="Times New Roman" w:cs="Times New Roman"/>
          <w:bCs/>
          <w:sz w:val="24"/>
          <w:szCs w:val="24"/>
        </w:rPr>
        <w:t xml:space="preserve"> dokumentuose nurodytus </w:t>
      </w:r>
      <w:r w:rsidR="0032457D" w:rsidRPr="004F236F">
        <w:rPr>
          <w:rFonts w:ascii="Times New Roman" w:eastAsia="Times New Roman" w:hAnsi="Times New Roman" w:cs="Times New Roman"/>
          <w:bCs/>
          <w:sz w:val="24"/>
          <w:szCs w:val="24"/>
        </w:rPr>
        <w:t xml:space="preserve">visus </w:t>
      </w:r>
      <w:r w:rsidR="00BB18E9" w:rsidRPr="004F236F">
        <w:rPr>
          <w:rFonts w:ascii="Times New Roman" w:eastAsia="Times New Roman" w:hAnsi="Times New Roman" w:cs="Times New Roman"/>
          <w:bCs/>
          <w:sz w:val="24"/>
          <w:szCs w:val="24"/>
        </w:rPr>
        <w:t>sprendinius (šarvuotą stiklą, žaliuzes ir kitus);</w:t>
      </w:r>
    </w:p>
    <w:p w14:paraId="436B73FC" w14:textId="00DFE9E9" w:rsidR="0064237B" w:rsidRPr="004F236F" w:rsidRDefault="0064237B"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bCs/>
          <w:sz w:val="24"/>
          <w:szCs w:val="24"/>
        </w:rPr>
        <w:t>darbo kabinetuose ir poilsio patalpoje suprojektuoti</w:t>
      </w:r>
      <w:r w:rsidR="00B738E9" w:rsidRPr="004F236F">
        <w:rPr>
          <w:rFonts w:ascii="Times New Roman" w:eastAsia="Times New Roman" w:hAnsi="Times New Roman" w:cs="Times New Roman"/>
          <w:bCs/>
          <w:sz w:val="24"/>
          <w:szCs w:val="24"/>
        </w:rPr>
        <w:t xml:space="preserve"> ir įrengti</w:t>
      </w:r>
      <w:r w:rsidRPr="004F236F">
        <w:rPr>
          <w:rFonts w:ascii="Times New Roman" w:eastAsia="Times New Roman" w:hAnsi="Times New Roman" w:cs="Times New Roman"/>
          <w:bCs/>
          <w:sz w:val="24"/>
          <w:szCs w:val="24"/>
        </w:rPr>
        <w:t xml:space="preserve"> rankiniu būdu valdomas langų tamsinimo priemones (žaliuzes) – sprendiniai tikslinami projektinių pasiūlymų rengimo metu;</w:t>
      </w:r>
    </w:p>
    <w:p w14:paraId="49CB91B5" w14:textId="0A193D1A" w:rsidR="004669CB" w:rsidRPr="004F236F" w:rsidRDefault="004669CB"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bCs/>
          <w:sz w:val="24"/>
          <w:szCs w:val="24"/>
        </w:rPr>
        <w:t xml:space="preserve">patalpose </w:t>
      </w:r>
      <w:r w:rsidR="002949C1" w:rsidRPr="004F236F">
        <w:rPr>
          <w:rFonts w:ascii="Times New Roman" w:eastAsia="Times New Roman" w:hAnsi="Times New Roman" w:cs="Times New Roman"/>
          <w:bCs/>
          <w:sz w:val="24"/>
          <w:szCs w:val="24"/>
        </w:rPr>
        <w:t>suprojektuoti</w:t>
      </w:r>
      <w:r w:rsidR="00326CE9" w:rsidRPr="004F236F">
        <w:rPr>
          <w:rFonts w:ascii="Times New Roman" w:eastAsia="Times New Roman" w:hAnsi="Times New Roman" w:cs="Times New Roman"/>
          <w:bCs/>
          <w:sz w:val="24"/>
          <w:szCs w:val="24"/>
        </w:rPr>
        <w:t xml:space="preserve"> ir įrengti</w:t>
      </w:r>
      <w:r w:rsidRPr="004F236F">
        <w:rPr>
          <w:rFonts w:ascii="Times New Roman" w:eastAsia="Times New Roman" w:hAnsi="Times New Roman" w:cs="Times New Roman"/>
          <w:bCs/>
          <w:sz w:val="24"/>
          <w:szCs w:val="24"/>
        </w:rPr>
        <w:t xml:space="preserve"> grindų dangą –</w:t>
      </w:r>
      <w:r w:rsidR="00E0154B" w:rsidRPr="004F236F">
        <w:rPr>
          <w:rFonts w:ascii="Times New Roman" w:eastAsia="Times New Roman" w:hAnsi="Times New Roman" w:cs="Times New Roman"/>
          <w:bCs/>
          <w:sz w:val="24"/>
          <w:szCs w:val="24"/>
        </w:rPr>
        <w:t xml:space="preserve">(pvz. darbo paskirties patalpose PVC danga, koridoriuose – akmens masės plytelės) </w:t>
      </w:r>
      <w:r w:rsidRPr="004F236F">
        <w:rPr>
          <w:rFonts w:ascii="Times New Roman" w:eastAsia="Times New Roman" w:hAnsi="Times New Roman" w:cs="Times New Roman"/>
          <w:bCs/>
          <w:sz w:val="24"/>
          <w:szCs w:val="24"/>
        </w:rPr>
        <w:t>, tiksli dangos konstrukcija</w:t>
      </w:r>
      <w:r w:rsidRPr="004F236F">
        <w:rPr>
          <w:rFonts w:ascii="Times New Roman" w:eastAsia="Times New Roman" w:hAnsi="Times New Roman" w:cs="Times New Roman"/>
          <w:sz w:val="24"/>
          <w:szCs w:val="24"/>
        </w:rPr>
        <w:t xml:space="preserve"> ir medžiagiškumas</w:t>
      </w:r>
      <w:r w:rsidR="00E0154B" w:rsidRPr="004F236F">
        <w:rPr>
          <w:rFonts w:ascii="Times New Roman" w:eastAsia="Times New Roman" w:hAnsi="Times New Roman" w:cs="Times New Roman"/>
          <w:sz w:val="24"/>
          <w:szCs w:val="24"/>
        </w:rPr>
        <w:t xml:space="preserve"> atsižvelgus į patalpų funkcinę paskirtį</w:t>
      </w:r>
      <w:r w:rsidRPr="004F236F">
        <w:rPr>
          <w:rFonts w:ascii="Times New Roman" w:eastAsia="Times New Roman" w:hAnsi="Times New Roman" w:cs="Times New Roman"/>
          <w:sz w:val="24"/>
          <w:szCs w:val="24"/>
        </w:rPr>
        <w:t xml:space="preserve"> bus nustatytas projektinių pasiūlymų rengimo metu;</w:t>
      </w:r>
    </w:p>
    <w:p w14:paraId="54289F60" w14:textId="4C744652"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suprojektuoti</w:t>
      </w:r>
      <w:r w:rsidR="001E6D8F" w:rsidRPr="004F236F">
        <w:rPr>
          <w:rFonts w:ascii="Times New Roman" w:eastAsia="Times New Roman" w:hAnsi="Times New Roman" w:cs="Times New Roman"/>
          <w:sz w:val="24"/>
          <w:szCs w:val="24"/>
        </w:rPr>
        <w:t xml:space="preserve"> baldus visose patalpose</w:t>
      </w:r>
      <w:r w:rsidR="004669CB" w:rsidRPr="004F236F">
        <w:rPr>
          <w:rFonts w:ascii="Times New Roman" w:eastAsia="Times New Roman" w:hAnsi="Times New Roman" w:cs="Times New Roman"/>
          <w:sz w:val="24"/>
          <w:szCs w:val="24"/>
        </w:rPr>
        <w:t xml:space="preserve"> </w:t>
      </w:r>
      <w:r w:rsidR="001E6D8F" w:rsidRPr="004F236F">
        <w:rPr>
          <w:rFonts w:ascii="Times New Roman" w:eastAsia="Times New Roman" w:hAnsi="Times New Roman" w:cs="Times New Roman"/>
          <w:sz w:val="24"/>
          <w:szCs w:val="24"/>
        </w:rPr>
        <w:t>pagal patalpų paskirtį</w:t>
      </w:r>
      <w:r w:rsidR="00937F72" w:rsidRPr="004F236F">
        <w:rPr>
          <w:rFonts w:ascii="Times New Roman" w:eastAsia="Times New Roman" w:hAnsi="Times New Roman" w:cs="Times New Roman"/>
          <w:sz w:val="24"/>
          <w:szCs w:val="24"/>
        </w:rPr>
        <w:t>;</w:t>
      </w:r>
    </w:p>
    <w:p w14:paraId="3A7EF580" w14:textId="010C37B2"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suprojektuoti</w:t>
      </w:r>
      <w:r w:rsidR="00326CE9" w:rsidRPr="004F236F">
        <w:rPr>
          <w:rFonts w:ascii="Times New Roman" w:eastAsia="Times New Roman" w:hAnsi="Times New Roman" w:cs="Times New Roman"/>
          <w:sz w:val="24"/>
          <w:szCs w:val="24"/>
        </w:rPr>
        <w:t xml:space="preserve"> ir įrengti</w:t>
      </w:r>
      <w:r w:rsidR="001E6D8F" w:rsidRPr="004F236F">
        <w:rPr>
          <w:rFonts w:ascii="Times New Roman" w:eastAsia="Times New Roman" w:hAnsi="Times New Roman" w:cs="Times New Roman"/>
          <w:sz w:val="24"/>
          <w:szCs w:val="24"/>
        </w:rPr>
        <w:t xml:space="preserve"> gaisro aptikimo sistemą visose patalpose, pavojaus signalą nuvesti į budėtojo patalpą;</w:t>
      </w:r>
    </w:p>
    <w:p w14:paraId="339D11CF" w14:textId="20138D36"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suprojektuoti</w:t>
      </w:r>
      <w:r w:rsidR="00326CE9" w:rsidRPr="004F236F">
        <w:rPr>
          <w:rFonts w:ascii="Times New Roman" w:eastAsia="Times New Roman" w:hAnsi="Times New Roman" w:cs="Times New Roman"/>
          <w:sz w:val="24"/>
          <w:szCs w:val="24"/>
        </w:rPr>
        <w:t xml:space="preserve"> ir įrengti</w:t>
      </w:r>
      <w:r w:rsidR="001E6D8F" w:rsidRPr="004F236F">
        <w:rPr>
          <w:rFonts w:ascii="Times New Roman" w:eastAsia="Times New Roman" w:hAnsi="Times New Roman" w:cs="Times New Roman"/>
          <w:sz w:val="24"/>
          <w:szCs w:val="24"/>
        </w:rPr>
        <w:t xml:space="preserve"> patalpų šildymo ir vėsinimo racionalius sprendinius;</w:t>
      </w:r>
    </w:p>
    <w:p w14:paraId="2BC0F1AA" w14:textId="4BE95C43"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rPr>
        <w:t>suprojektuoti</w:t>
      </w:r>
      <w:r w:rsidR="001E6D8F" w:rsidRPr="004F236F">
        <w:rPr>
          <w:rFonts w:ascii="Times New Roman" w:eastAsia="Times New Roman" w:hAnsi="Times New Roman" w:cs="Times New Roman"/>
          <w:sz w:val="24"/>
          <w:szCs w:val="24"/>
          <w:lang w:eastAsia="lt-LT"/>
        </w:rPr>
        <w:t xml:space="preserve"> prijungimą prie vandentiekio ir nuotekų šalinimo sistemos</w:t>
      </w:r>
      <w:r w:rsidR="006B0E9B" w:rsidRPr="004F236F">
        <w:rPr>
          <w:rFonts w:ascii="Times New Roman" w:eastAsia="Times New Roman" w:hAnsi="Times New Roman" w:cs="Times New Roman"/>
          <w:sz w:val="24"/>
          <w:szCs w:val="24"/>
          <w:lang w:eastAsia="lt-LT"/>
        </w:rPr>
        <w:t xml:space="preserve"> vietinių tinklų</w:t>
      </w:r>
      <w:r w:rsidR="001E6D8F" w:rsidRPr="004F236F">
        <w:rPr>
          <w:rFonts w:ascii="Times New Roman" w:eastAsia="Times New Roman" w:hAnsi="Times New Roman" w:cs="Times New Roman"/>
          <w:sz w:val="24"/>
          <w:szCs w:val="24"/>
          <w:lang w:eastAsia="lt-LT"/>
        </w:rPr>
        <w:t>;</w:t>
      </w:r>
    </w:p>
    <w:p w14:paraId="2403DAD4" w14:textId="6733159A"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E6D8F" w:rsidRPr="004F236F">
        <w:rPr>
          <w:rFonts w:ascii="Times New Roman" w:eastAsia="Times New Roman" w:hAnsi="Times New Roman" w:cs="Times New Roman"/>
          <w:sz w:val="24"/>
          <w:szCs w:val="24"/>
          <w:lang w:eastAsia="lt-LT"/>
        </w:rPr>
        <w:t xml:space="preserve"> </w:t>
      </w:r>
      <w:r w:rsidR="00B91186" w:rsidRPr="004F236F">
        <w:rPr>
          <w:rFonts w:ascii="Times New Roman" w:eastAsia="Times New Roman" w:hAnsi="Times New Roman" w:cs="Times New Roman"/>
          <w:sz w:val="24"/>
          <w:szCs w:val="24"/>
          <w:lang w:eastAsia="lt-LT"/>
        </w:rPr>
        <w:t xml:space="preserve">statinio sistemų </w:t>
      </w:r>
      <w:r w:rsidR="001E6D8F" w:rsidRPr="004F236F">
        <w:rPr>
          <w:rFonts w:ascii="Times New Roman" w:eastAsia="Times New Roman" w:hAnsi="Times New Roman" w:cs="Times New Roman"/>
          <w:sz w:val="24"/>
          <w:szCs w:val="24"/>
          <w:lang w:eastAsia="lt-LT"/>
        </w:rPr>
        <w:t xml:space="preserve">prijungimą prie </w:t>
      </w:r>
      <w:r w:rsidR="00B91186" w:rsidRPr="004F236F">
        <w:rPr>
          <w:rFonts w:ascii="Times New Roman" w:eastAsia="Times New Roman" w:hAnsi="Times New Roman" w:cs="Times New Roman"/>
          <w:sz w:val="24"/>
          <w:szCs w:val="24"/>
          <w:lang w:eastAsia="lt-LT"/>
        </w:rPr>
        <w:t xml:space="preserve">požeminių </w:t>
      </w:r>
      <w:r w:rsidR="001E6D8F" w:rsidRPr="004F236F">
        <w:rPr>
          <w:rFonts w:ascii="Times New Roman" w:eastAsia="Times New Roman" w:hAnsi="Times New Roman" w:cs="Times New Roman"/>
          <w:sz w:val="24"/>
          <w:szCs w:val="24"/>
          <w:lang w:eastAsia="lt-LT"/>
        </w:rPr>
        <w:t xml:space="preserve">elektros </w:t>
      </w:r>
      <w:r w:rsidR="00B91186" w:rsidRPr="004F236F">
        <w:rPr>
          <w:rFonts w:ascii="Times New Roman" w:eastAsia="Times New Roman" w:hAnsi="Times New Roman" w:cs="Times New Roman"/>
          <w:sz w:val="24"/>
          <w:szCs w:val="24"/>
          <w:lang w:eastAsia="lt-LT"/>
        </w:rPr>
        <w:t xml:space="preserve">vietinių </w:t>
      </w:r>
      <w:r w:rsidR="001E6D8F" w:rsidRPr="004F236F">
        <w:rPr>
          <w:rFonts w:ascii="Times New Roman" w:eastAsia="Times New Roman" w:hAnsi="Times New Roman" w:cs="Times New Roman"/>
          <w:sz w:val="24"/>
          <w:szCs w:val="24"/>
          <w:lang w:eastAsia="lt-LT"/>
        </w:rPr>
        <w:t>tinklų;</w:t>
      </w:r>
    </w:p>
    <w:p w14:paraId="319719B2" w14:textId="55158715" w:rsidR="00701848"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326CE9"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atskirą pastato resursų </w:t>
      </w:r>
      <w:r w:rsidR="00701848" w:rsidRPr="004F236F">
        <w:rPr>
          <w:rFonts w:ascii="Times New Roman" w:eastAsia="Times New Roman" w:hAnsi="Times New Roman" w:cs="Times New Roman"/>
          <w:sz w:val="24"/>
          <w:szCs w:val="24"/>
          <w:lang w:eastAsia="lt-LT"/>
        </w:rPr>
        <w:t xml:space="preserve">nekomercinės apskaitos įrenginį (vidaus </w:t>
      </w:r>
      <w:proofErr w:type="spellStart"/>
      <w:r w:rsidR="00701848" w:rsidRPr="004F236F">
        <w:rPr>
          <w:rFonts w:ascii="Times New Roman" w:eastAsia="Times New Roman" w:hAnsi="Times New Roman" w:cs="Times New Roman"/>
          <w:sz w:val="24"/>
          <w:szCs w:val="24"/>
          <w:lang w:eastAsia="lt-LT"/>
        </w:rPr>
        <w:t>subapskaitai</w:t>
      </w:r>
      <w:proofErr w:type="spellEnd"/>
      <w:r w:rsidR="00701848" w:rsidRPr="004F236F">
        <w:rPr>
          <w:rFonts w:ascii="Times New Roman" w:eastAsia="Times New Roman" w:hAnsi="Times New Roman" w:cs="Times New Roman"/>
          <w:sz w:val="24"/>
          <w:szCs w:val="24"/>
          <w:lang w:eastAsia="lt-LT"/>
        </w:rPr>
        <w:t>);</w:t>
      </w:r>
    </w:p>
    <w:p w14:paraId="75D255C1" w14:textId="77777777" w:rsidR="00396FE9" w:rsidRPr="004F236F" w:rsidRDefault="00396FE9" w:rsidP="00DD1D06">
      <w:pPr>
        <w:tabs>
          <w:tab w:val="left" w:pos="1843"/>
        </w:tabs>
        <w:spacing w:after="0" w:line="240" w:lineRule="auto"/>
        <w:ind w:left="851"/>
        <w:contextualSpacing/>
        <w:jc w:val="both"/>
        <w:rPr>
          <w:rFonts w:ascii="Times New Roman" w:eastAsia="Times New Roman" w:hAnsi="Times New Roman" w:cs="Times New Roman"/>
          <w:sz w:val="24"/>
          <w:szCs w:val="24"/>
          <w:lang w:eastAsia="lt-LT"/>
        </w:rPr>
      </w:pPr>
    </w:p>
    <w:p w14:paraId="744D3D42" w14:textId="77777777" w:rsidR="00FD2968" w:rsidRPr="004F236F" w:rsidRDefault="00FD2968" w:rsidP="00005958">
      <w:pPr>
        <w:numPr>
          <w:ilvl w:val="2"/>
          <w:numId w:val="10"/>
        </w:numPr>
        <w:tabs>
          <w:tab w:val="left" w:pos="1560"/>
        </w:tabs>
        <w:spacing w:after="0" w:line="240" w:lineRule="auto"/>
        <w:ind w:left="0" w:firstLine="851"/>
        <w:contextualSpacing/>
        <w:jc w:val="both"/>
        <w:rPr>
          <w:rFonts w:ascii="Times New Roman" w:hAnsi="Times New Roman" w:cs="Times New Roman"/>
          <w:b/>
          <w:sz w:val="24"/>
          <w:szCs w:val="24"/>
          <w:u w:val="single"/>
          <w:lang w:eastAsia="lt-LT"/>
        </w:rPr>
      </w:pPr>
      <w:r w:rsidRPr="004F236F">
        <w:rPr>
          <w:rFonts w:ascii="Times New Roman" w:hAnsi="Times New Roman" w:cs="Times New Roman"/>
          <w:b/>
          <w:sz w:val="24"/>
          <w:szCs w:val="24"/>
          <w:u w:val="single"/>
        </w:rPr>
        <w:t>Darbo vietų kompiuterizavimas:</w:t>
      </w:r>
    </w:p>
    <w:p w14:paraId="52340982" w14:textId="14490B6D" w:rsidR="00FD2968" w:rsidRPr="004F236F" w:rsidRDefault="003A4C8F"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k</w:t>
      </w:r>
      <w:r w:rsidR="00FD2968" w:rsidRPr="004F236F">
        <w:rPr>
          <w:rFonts w:ascii="Times New Roman" w:eastAsia="Times New Roman" w:hAnsi="Times New Roman" w:cs="Times New Roman"/>
          <w:sz w:val="24"/>
          <w:szCs w:val="24"/>
        </w:rPr>
        <w:t xml:space="preserve">ompiuterizuotų darbo vietų skaičius – </w:t>
      </w:r>
      <w:r w:rsidR="00874517" w:rsidRPr="004F236F">
        <w:rPr>
          <w:rFonts w:ascii="Times New Roman" w:eastAsia="Times New Roman" w:hAnsi="Times New Roman" w:cs="Times New Roman"/>
          <w:sz w:val="24"/>
          <w:szCs w:val="24"/>
        </w:rPr>
        <w:t>2</w:t>
      </w:r>
      <w:r w:rsidR="00A01746" w:rsidRPr="004F236F">
        <w:rPr>
          <w:rFonts w:ascii="Times New Roman" w:eastAsia="Times New Roman" w:hAnsi="Times New Roman" w:cs="Times New Roman"/>
          <w:sz w:val="24"/>
          <w:szCs w:val="24"/>
        </w:rPr>
        <w:t xml:space="preserve">2 </w:t>
      </w:r>
      <w:r w:rsidR="00FD2968" w:rsidRPr="004F236F">
        <w:rPr>
          <w:rFonts w:ascii="Times New Roman" w:eastAsia="Times New Roman" w:hAnsi="Times New Roman" w:cs="Times New Roman"/>
          <w:sz w:val="24"/>
          <w:szCs w:val="24"/>
        </w:rPr>
        <w:t>;</w:t>
      </w:r>
    </w:p>
    <w:p w14:paraId="315D95DF" w14:textId="244097BF" w:rsidR="00FD2968" w:rsidRPr="004F236F" w:rsidRDefault="003A4C8F"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k</w:t>
      </w:r>
      <w:r w:rsidR="00FD2968" w:rsidRPr="004F236F">
        <w:rPr>
          <w:rFonts w:ascii="Times New Roman" w:eastAsia="Times New Roman" w:hAnsi="Times New Roman" w:cs="Times New Roman"/>
          <w:sz w:val="24"/>
          <w:szCs w:val="24"/>
        </w:rPr>
        <w:t xml:space="preserve">ompiuterizuotoms darbo vietoms </w:t>
      </w:r>
      <w:r w:rsidR="002949C1" w:rsidRPr="004F236F">
        <w:rPr>
          <w:rFonts w:ascii="Times New Roman" w:eastAsia="Times New Roman" w:hAnsi="Times New Roman" w:cs="Times New Roman"/>
          <w:sz w:val="24"/>
          <w:szCs w:val="24"/>
        </w:rPr>
        <w:t>suprojektuoti</w:t>
      </w:r>
      <w:r w:rsidR="00326CE9" w:rsidRPr="004F236F">
        <w:rPr>
          <w:rFonts w:ascii="Times New Roman" w:eastAsia="Times New Roman" w:hAnsi="Times New Roman" w:cs="Times New Roman"/>
          <w:sz w:val="24"/>
          <w:szCs w:val="24"/>
        </w:rPr>
        <w:t xml:space="preserve"> ir įrengti</w:t>
      </w:r>
      <w:r w:rsidR="00FD2968" w:rsidRPr="004F236F">
        <w:rPr>
          <w:rFonts w:ascii="Times New Roman" w:eastAsia="Times New Roman" w:hAnsi="Times New Roman" w:cs="Times New Roman"/>
          <w:sz w:val="24"/>
          <w:szCs w:val="24"/>
        </w:rPr>
        <w:t xml:space="preserve"> tik pasyviąją kompiuterinių (duomenų perdavim</w:t>
      </w:r>
      <w:r w:rsidR="00E7022A" w:rsidRPr="004F236F">
        <w:rPr>
          <w:rFonts w:ascii="Times New Roman" w:eastAsia="Times New Roman" w:hAnsi="Times New Roman" w:cs="Times New Roman"/>
          <w:sz w:val="24"/>
          <w:szCs w:val="24"/>
        </w:rPr>
        <w:t>o) tinklų dalį</w:t>
      </w:r>
      <w:r w:rsidR="00910616" w:rsidRPr="004F236F">
        <w:rPr>
          <w:rFonts w:ascii="Times New Roman" w:eastAsia="Times New Roman" w:hAnsi="Times New Roman" w:cs="Times New Roman"/>
          <w:sz w:val="24"/>
          <w:szCs w:val="24"/>
        </w:rPr>
        <w:t>. Suprojektuoti</w:t>
      </w:r>
      <w:r w:rsidR="00326CE9" w:rsidRPr="004F236F">
        <w:rPr>
          <w:rFonts w:ascii="Times New Roman" w:eastAsia="Times New Roman" w:hAnsi="Times New Roman" w:cs="Times New Roman"/>
          <w:sz w:val="24"/>
          <w:szCs w:val="24"/>
        </w:rPr>
        <w:t xml:space="preserve"> ir įrengti</w:t>
      </w:r>
      <w:r w:rsidR="00910616" w:rsidRPr="004F236F">
        <w:rPr>
          <w:rFonts w:ascii="Times New Roman" w:eastAsia="Times New Roman" w:hAnsi="Times New Roman" w:cs="Times New Roman"/>
          <w:sz w:val="24"/>
          <w:szCs w:val="24"/>
        </w:rPr>
        <w:t xml:space="preserve"> rozetes, CAT 6a kabelius, su komutavimo jungtimis kabelių galuose ir prijungimo sprendinius nuo spintos/-ų įrengiamų</w:t>
      </w:r>
      <w:r w:rsidR="00F32E4C" w:rsidRPr="004F236F">
        <w:rPr>
          <w:rFonts w:ascii="Times New Roman" w:eastAsia="Times New Roman" w:hAnsi="Times New Roman" w:cs="Times New Roman"/>
          <w:sz w:val="24"/>
          <w:szCs w:val="24"/>
        </w:rPr>
        <w:t xml:space="preserve"> 4.10.3.12.p. nurodytoje patalpoje</w:t>
      </w:r>
      <w:r w:rsidR="00E7022A" w:rsidRPr="004F236F">
        <w:rPr>
          <w:rFonts w:ascii="Times New Roman" w:eastAsia="Times New Roman" w:hAnsi="Times New Roman" w:cs="Times New Roman"/>
          <w:sz w:val="24"/>
          <w:szCs w:val="24"/>
        </w:rPr>
        <w:t xml:space="preserve">, vadovaujantis </w:t>
      </w:r>
      <w:r w:rsidR="003C640A">
        <w:rPr>
          <w:rFonts w:ascii="Times New Roman" w:eastAsia="Times New Roman" w:hAnsi="Times New Roman" w:cs="Times New Roman"/>
          <w:sz w:val="24"/>
          <w:szCs w:val="24"/>
        </w:rPr>
        <w:t>T</w:t>
      </w:r>
      <w:r w:rsidR="00AE3636" w:rsidRPr="004F236F">
        <w:rPr>
          <w:rFonts w:ascii="Times New Roman" w:eastAsia="Times New Roman" w:hAnsi="Times New Roman" w:cs="Times New Roman"/>
          <w:sz w:val="24"/>
          <w:szCs w:val="24"/>
        </w:rPr>
        <w:t>U</w:t>
      </w:r>
      <w:r w:rsidR="00FD2968" w:rsidRPr="004F236F">
        <w:rPr>
          <w:rFonts w:ascii="Times New Roman" w:eastAsia="Times New Roman" w:hAnsi="Times New Roman" w:cs="Times New Roman"/>
          <w:sz w:val="24"/>
          <w:szCs w:val="24"/>
        </w:rPr>
        <w:t xml:space="preserve"> bendrosios dalies 13.2 p. nurodyto dokumento reikalavimais;</w:t>
      </w:r>
    </w:p>
    <w:p w14:paraId="6E4B5716" w14:textId="5D0A3FD8" w:rsidR="00FD2968" w:rsidRPr="004F236F" w:rsidRDefault="003A4C8F"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d</w:t>
      </w:r>
      <w:r w:rsidR="00FD2968" w:rsidRPr="004F236F">
        <w:rPr>
          <w:rFonts w:ascii="Times New Roman" w:eastAsia="Times New Roman" w:hAnsi="Times New Roman" w:cs="Times New Roman"/>
          <w:sz w:val="24"/>
          <w:szCs w:val="24"/>
        </w:rPr>
        <w:t>uomenų perdavimo tinklo kabelių montavimas atliekamas pagal TAI/EIA-568-B standartą (atitinka ISO klasės E 11801:2002 specifikacijas) – CAT6a kategorijos neekranuotais kab</w:t>
      </w:r>
      <w:r w:rsidR="00E7022A" w:rsidRPr="004F236F">
        <w:rPr>
          <w:rFonts w:ascii="Times New Roman" w:eastAsia="Times New Roman" w:hAnsi="Times New Roman" w:cs="Times New Roman"/>
          <w:sz w:val="24"/>
          <w:szCs w:val="24"/>
        </w:rPr>
        <w:t xml:space="preserve">eliais. Reikalavimai nurodyti </w:t>
      </w:r>
      <w:r w:rsidR="003C640A">
        <w:rPr>
          <w:rFonts w:ascii="Times New Roman" w:eastAsia="Times New Roman" w:hAnsi="Times New Roman" w:cs="Times New Roman"/>
          <w:sz w:val="24"/>
          <w:szCs w:val="24"/>
        </w:rPr>
        <w:t>T</w:t>
      </w:r>
      <w:r w:rsidR="00AE3636" w:rsidRPr="004F236F">
        <w:rPr>
          <w:rFonts w:ascii="Times New Roman" w:eastAsia="Times New Roman" w:hAnsi="Times New Roman" w:cs="Times New Roman"/>
          <w:sz w:val="24"/>
          <w:szCs w:val="24"/>
        </w:rPr>
        <w:t>U</w:t>
      </w:r>
      <w:r w:rsidR="00FD2968" w:rsidRPr="004F236F">
        <w:rPr>
          <w:rFonts w:ascii="Times New Roman" w:eastAsia="Times New Roman" w:hAnsi="Times New Roman" w:cs="Times New Roman"/>
          <w:sz w:val="24"/>
          <w:szCs w:val="24"/>
        </w:rPr>
        <w:t xml:space="preserve"> 13.2 p.;</w:t>
      </w:r>
    </w:p>
    <w:p w14:paraId="5B58E758" w14:textId="25BE4B58" w:rsidR="00FD2968" w:rsidRPr="004F236F" w:rsidRDefault="00FD2968" w:rsidP="00005958">
      <w:pPr>
        <w:numPr>
          <w:ilvl w:val="3"/>
          <w:numId w:val="10"/>
        </w:numPr>
        <w:tabs>
          <w:tab w:val="left" w:pos="1843"/>
        </w:tabs>
        <w:spacing w:after="0" w:line="240" w:lineRule="auto"/>
        <w:ind w:left="0" w:firstLine="851"/>
        <w:contextualSpacing/>
        <w:jc w:val="both"/>
        <w:rPr>
          <w:rFonts w:ascii="Times New Roman" w:hAnsi="Times New Roman" w:cs="Times New Roman"/>
          <w:sz w:val="24"/>
          <w:szCs w:val="24"/>
        </w:rPr>
      </w:pPr>
      <w:r w:rsidRPr="004F236F" w:rsidDel="00A94E6C">
        <w:rPr>
          <w:rFonts w:ascii="Times New Roman" w:eastAsia="Times New Roman" w:hAnsi="Times New Roman" w:cs="Times New Roman"/>
          <w:sz w:val="24"/>
          <w:szCs w:val="24"/>
        </w:rPr>
        <w:t xml:space="preserve"> </w:t>
      </w:r>
      <w:r w:rsidRPr="004F236F">
        <w:rPr>
          <w:rFonts w:ascii="Times New Roman" w:eastAsia="Times New Roman" w:hAnsi="Times New Roman" w:cs="Times New Roman"/>
          <w:sz w:val="24"/>
          <w:szCs w:val="24"/>
        </w:rPr>
        <w:t>vienai</w:t>
      </w:r>
      <w:r w:rsidRPr="004F236F">
        <w:rPr>
          <w:rFonts w:ascii="Times New Roman" w:hAnsi="Times New Roman" w:cs="Times New Roman"/>
          <w:sz w:val="24"/>
          <w:szCs w:val="24"/>
        </w:rPr>
        <w:t xml:space="preserve"> kompiuterizuotai darbo vietai </w:t>
      </w:r>
      <w:r w:rsidR="002949C1" w:rsidRPr="004F236F">
        <w:rPr>
          <w:rFonts w:ascii="Times New Roman" w:hAnsi="Times New Roman" w:cs="Times New Roman"/>
          <w:sz w:val="24"/>
          <w:szCs w:val="24"/>
        </w:rPr>
        <w:t>suprojektuoti</w:t>
      </w:r>
      <w:r w:rsidR="00E44BBC" w:rsidRPr="004F236F">
        <w:rPr>
          <w:rFonts w:ascii="Times New Roman" w:hAnsi="Times New Roman" w:cs="Times New Roman"/>
          <w:sz w:val="24"/>
          <w:szCs w:val="24"/>
        </w:rPr>
        <w:t xml:space="preserve"> ir įrengti</w:t>
      </w:r>
      <w:r w:rsidRPr="004F236F">
        <w:rPr>
          <w:rFonts w:ascii="Times New Roman" w:hAnsi="Times New Roman" w:cs="Times New Roman"/>
          <w:sz w:val="24"/>
          <w:szCs w:val="24"/>
        </w:rPr>
        <w:t>:</w:t>
      </w:r>
    </w:p>
    <w:p w14:paraId="7CAFFAA6" w14:textId="77777777" w:rsidR="00FD2968" w:rsidRPr="004F236F" w:rsidRDefault="00FD2968" w:rsidP="00005958">
      <w:pPr>
        <w:numPr>
          <w:ilvl w:val="4"/>
          <w:numId w:val="10"/>
        </w:numPr>
        <w:tabs>
          <w:tab w:val="left" w:pos="1843"/>
        </w:tabs>
        <w:spacing w:after="0" w:line="240" w:lineRule="auto"/>
        <w:ind w:left="1985" w:hanging="1134"/>
        <w:contextualSpacing/>
        <w:jc w:val="both"/>
        <w:rPr>
          <w:rFonts w:ascii="Times New Roman" w:hAnsi="Times New Roman" w:cs="Times New Roman"/>
          <w:sz w:val="24"/>
          <w:szCs w:val="24"/>
        </w:rPr>
      </w:pPr>
      <w:r w:rsidRPr="004F236F">
        <w:rPr>
          <w:rFonts w:ascii="Times New Roman" w:hAnsi="Times New Roman" w:cs="Times New Roman"/>
          <w:sz w:val="24"/>
          <w:szCs w:val="24"/>
        </w:rPr>
        <w:t>duomenų perdavimo tinklo lizdai RJ45 LAN – 3 vnt.;</w:t>
      </w:r>
    </w:p>
    <w:p w14:paraId="39A73B61" w14:textId="77777777" w:rsidR="00444746" w:rsidRPr="004F236F" w:rsidRDefault="00070D75" w:rsidP="00005958">
      <w:pPr>
        <w:numPr>
          <w:ilvl w:val="4"/>
          <w:numId w:val="10"/>
        </w:numPr>
        <w:tabs>
          <w:tab w:val="left" w:pos="1843"/>
        </w:tabs>
        <w:spacing w:after="0" w:line="240" w:lineRule="auto"/>
        <w:ind w:left="1985" w:hanging="1134"/>
        <w:contextualSpacing/>
        <w:jc w:val="both"/>
        <w:rPr>
          <w:rFonts w:ascii="Times New Roman" w:hAnsi="Times New Roman" w:cs="Times New Roman"/>
          <w:sz w:val="24"/>
          <w:szCs w:val="24"/>
        </w:rPr>
      </w:pPr>
      <w:r w:rsidRPr="004F236F">
        <w:rPr>
          <w:rFonts w:ascii="Times New Roman" w:hAnsi="Times New Roman" w:cs="Times New Roman"/>
          <w:sz w:val="24"/>
          <w:szCs w:val="24"/>
        </w:rPr>
        <w:t>elektros 23</w:t>
      </w:r>
      <w:r w:rsidR="00FD2968" w:rsidRPr="004F236F">
        <w:rPr>
          <w:rFonts w:ascii="Times New Roman" w:hAnsi="Times New Roman" w:cs="Times New Roman"/>
          <w:sz w:val="24"/>
          <w:szCs w:val="24"/>
        </w:rPr>
        <w:t>0 V maitinimo kištukiniai lizdai su įžeminimu – 4 vnt.</w:t>
      </w:r>
      <w:r w:rsidR="00444746" w:rsidRPr="004F236F">
        <w:rPr>
          <w:rFonts w:ascii="Times New Roman" w:hAnsi="Times New Roman" w:cs="Times New Roman"/>
          <w:sz w:val="24"/>
          <w:szCs w:val="24"/>
        </w:rPr>
        <w:t>, iš kurių:</w:t>
      </w:r>
    </w:p>
    <w:p w14:paraId="4D534FB2" w14:textId="77777777" w:rsidR="009E54EE" w:rsidRPr="004F236F" w:rsidRDefault="009E54EE" w:rsidP="00D006E8">
      <w:pPr>
        <w:numPr>
          <w:ilvl w:val="5"/>
          <w:numId w:val="10"/>
        </w:numPr>
        <w:tabs>
          <w:tab w:val="left" w:pos="1843"/>
          <w:tab w:val="left" w:pos="2127"/>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 xml:space="preserve">elektros 230 V maitinimo kištukiniai lizdai su įžeminimu – 3 vnt., užmaitinti iš atskiro skirto kompiuteriams maitinti elektros tinklo; </w:t>
      </w:r>
    </w:p>
    <w:p w14:paraId="102541C0" w14:textId="77777777" w:rsidR="009E54EE" w:rsidRPr="004F236F" w:rsidRDefault="009E54EE" w:rsidP="00D006E8">
      <w:pPr>
        <w:numPr>
          <w:ilvl w:val="5"/>
          <w:numId w:val="10"/>
        </w:numPr>
        <w:tabs>
          <w:tab w:val="left" w:pos="1843"/>
          <w:tab w:val="left" w:pos="2127"/>
        </w:tabs>
        <w:spacing w:after="0" w:line="240" w:lineRule="auto"/>
        <w:ind w:left="0" w:firstLine="851"/>
        <w:contextualSpacing/>
        <w:jc w:val="both"/>
        <w:rPr>
          <w:rFonts w:ascii="Times New Roman" w:hAnsi="Times New Roman" w:cs="Times New Roman"/>
          <w:sz w:val="24"/>
          <w:szCs w:val="24"/>
        </w:rPr>
      </w:pPr>
      <w:r w:rsidRPr="004F236F">
        <w:rPr>
          <w:rFonts w:ascii="Times New Roman" w:hAnsi="Times New Roman" w:cs="Times New Roman"/>
          <w:sz w:val="24"/>
          <w:szCs w:val="24"/>
        </w:rPr>
        <w:t>elektros 230 V maitinimo kištukiniai lizdas su įžeminimu – 1 vnt., iš bendro elektros maitinimo tinklo.</w:t>
      </w:r>
    </w:p>
    <w:p w14:paraId="1B002DB9" w14:textId="7CA0C9DF" w:rsidR="002679AB" w:rsidRPr="004F236F" w:rsidRDefault="00FD2968" w:rsidP="005E4DDB">
      <w:pPr>
        <w:numPr>
          <w:ilvl w:val="3"/>
          <w:numId w:val="10"/>
        </w:numPr>
        <w:tabs>
          <w:tab w:val="left" w:pos="1843"/>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lang w:eastAsia="lt-LT"/>
        </w:rPr>
        <w:t xml:space="preserve">įrangai turi būti </w:t>
      </w:r>
      <w:r w:rsidR="00290B5E" w:rsidRPr="004F236F">
        <w:rPr>
          <w:rFonts w:ascii="Times New Roman" w:hAnsi="Times New Roman" w:cs="Times New Roman"/>
          <w:sz w:val="24"/>
          <w:szCs w:val="24"/>
          <w:lang w:eastAsia="lt-LT"/>
        </w:rPr>
        <w:t>suprojektuotas</w:t>
      </w:r>
      <w:r w:rsidR="00151A71" w:rsidRPr="004F236F">
        <w:rPr>
          <w:rFonts w:ascii="Times New Roman" w:hAnsi="Times New Roman" w:cs="Times New Roman"/>
          <w:sz w:val="24"/>
          <w:szCs w:val="24"/>
          <w:lang w:eastAsia="lt-LT"/>
        </w:rPr>
        <w:t xml:space="preserve"> ir įrengiamas </w:t>
      </w:r>
      <w:r w:rsidRPr="004F236F">
        <w:rPr>
          <w:rFonts w:ascii="Times New Roman" w:hAnsi="Times New Roman" w:cs="Times New Roman"/>
          <w:sz w:val="24"/>
          <w:szCs w:val="24"/>
          <w:lang w:eastAsia="lt-LT"/>
        </w:rPr>
        <w:t>reikiamos galios UPS tipo rezervinis elektros maitinimas</w:t>
      </w:r>
      <w:r w:rsidR="002679AB" w:rsidRPr="004F236F">
        <w:rPr>
          <w:rFonts w:ascii="Times New Roman" w:eastAsia="Times New Roman" w:hAnsi="Times New Roman" w:cs="Times New Roman"/>
          <w:sz w:val="24"/>
          <w:szCs w:val="24"/>
          <w:lang w:eastAsia="lt-LT"/>
        </w:rPr>
        <w:t>;</w:t>
      </w:r>
    </w:p>
    <w:p w14:paraId="3FD45E93" w14:textId="0E33A2D0" w:rsidR="008F21A3" w:rsidRPr="004F236F" w:rsidRDefault="008F21A3" w:rsidP="005E4DDB">
      <w:pPr>
        <w:numPr>
          <w:ilvl w:val="3"/>
          <w:numId w:val="10"/>
        </w:numPr>
        <w:tabs>
          <w:tab w:val="left" w:pos="1843"/>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darbo vietose suprojektuoti </w:t>
      </w:r>
      <w:r w:rsidRPr="004F236F">
        <w:rPr>
          <w:rFonts w:ascii="Times New Roman" w:hAnsi="Times New Roman" w:cs="Times New Roman"/>
          <w:sz w:val="24"/>
          <w:szCs w:val="24"/>
          <w:lang w:eastAsia="lt-LT"/>
        </w:rPr>
        <w:t>IP telefoniją (pasyviosios dalies sprendinius);</w:t>
      </w:r>
    </w:p>
    <w:p w14:paraId="28DC4A3F" w14:textId="6B5AED49" w:rsidR="002679AB" w:rsidRPr="004F236F" w:rsidRDefault="002949C1" w:rsidP="005E4DDB">
      <w:pPr>
        <w:numPr>
          <w:ilvl w:val="2"/>
          <w:numId w:val="10"/>
        </w:numPr>
        <w:tabs>
          <w:tab w:val="left" w:pos="1560"/>
          <w:tab w:val="left" w:pos="2127"/>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lastRenderedPageBreak/>
        <w:t>suprojektuoti</w:t>
      </w:r>
      <w:r w:rsidR="002679AB" w:rsidRPr="004F236F">
        <w:rPr>
          <w:rFonts w:ascii="Times New Roman" w:eastAsia="Times New Roman" w:hAnsi="Times New Roman" w:cs="Times New Roman"/>
          <w:sz w:val="24"/>
          <w:szCs w:val="24"/>
          <w:lang w:eastAsia="lt-LT"/>
        </w:rPr>
        <w:t xml:space="preserve"> praleidimo punkto Nr. 1, prieigų, atsarginių vartų ir privažiavimo kelių teritorijos apšvietimo sistemą, vadovaujantis 3.15 p.; </w:t>
      </w:r>
    </w:p>
    <w:p w14:paraId="7581F229" w14:textId="77777777" w:rsidR="00B709F7" w:rsidRPr="004F236F" w:rsidRDefault="00B709F7" w:rsidP="00DD1D06">
      <w:pPr>
        <w:tabs>
          <w:tab w:val="left" w:pos="1560"/>
        </w:tabs>
        <w:spacing w:after="0" w:line="240" w:lineRule="auto"/>
        <w:ind w:left="851"/>
        <w:contextualSpacing/>
        <w:jc w:val="both"/>
        <w:rPr>
          <w:rFonts w:ascii="Times New Roman" w:eastAsia="Times New Roman" w:hAnsi="Times New Roman" w:cs="Times New Roman"/>
          <w:sz w:val="24"/>
          <w:szCs w:val="24"/>
          <w:lang w:eastAsia="lt-LT"/>
        </w:rPr>
      </w:pPr>
    </w:p>
    <w:p w14:paraId="6DB675FF" w14:textId="46359F0B" w:rsidR="00177ED8" w:rsidRPr="004F236F" w:rsidRDefault="00701848"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u w:val="single"/>
          <w:lang w:eastAsia="lt-LT"/>
        </w:rPr>
        <w:t xml:space="preserve">šalia </w:t>
      </w:r>
      <w:r w:rsidR="002679AB" w:rsidRPr="004F236F">
        <w:rPr>
          <w:rFonts w:ascii="Times New Roman" w:eastAsia="Times New Roman" w:hAnsi="Times New Roman" w:cs="Times New Roman"/>
          <w:b/>
          <w:sz w:val="24"/>
          <w:szCs w:val="24"/>
          <w:u w:val="single"/>
          <w:lang w:eastAsia="lt-LT"/>
        </w:rPr>
        <w:t>p</w:t>
      </w:r>
      <w:r w:rsidRPr="004F236F">
        <w:rPr>
          <w:rFonts w:ascii="Times New Roman" w:eastAsia="Times New Roman" w:hAnsi="Times New Roman" w:cs="Times New Roman"/>
          <w:b/>
          <w:sz w:val="24"/>
          <w:szCs w:val="24"/>
          <w:u w:val="single"/>
          <w:lang w:eastAsia="lt-LT"/>
        </w:rPr>
        <w:t xml:space="preserve">raleidimo punkto Nr. 1 </w:t>
      </w:r>
      <w:r w:rsidR="002949C1" w:rsidRPr="004F236F">
        <w:rPr>
          <w:rFonts w:ascii="Times New Roman" w:eastAsia="Times New Roman" w:hAnsi="Times New Roman" w:cs="Times New Roman"/>
          <w:b/>
          <w:sz w:val="24"/>
          <w:szCs w:val="24"/>
          <w:u w:val="single"/>
          <w:lang w:eastAsia="lt-LT"/>
        </w:rPr>
        <w:t>suprojektuoti</w:t>
      </w:r>
      <w:r w:rsidR="00177ED8" w:rsidRPr="004F236F">
        <w:rPr>
          <w:rFonts w:ascii="Times New Roman" w:eastAsia="Times New Roman" w:hAnsi="Times New Roman" w:cs="Times New Roman"/>
          <w:sz w:val="24"/>
          <w:szCs w:val="24"/>
          <w:lang w:eastAsia="lt-LT"/>
        </w:rPr>
        <w:t>:</w:t>
      </w:r>
    </w:p>
    <w:p w14:paraId="69381EA4" w14:textId="12A6094B" w:rsidR="00DD6749" w:rsidRPr="004F236F" w:rsidRDefault="00DD6749" w:rsidP="005E4DDB">
      <w:pPr>
        <w:pStyle w:val="ListParagraph"/>
        <w:numPr>
          <w:ilvl w:val="3"/>
          <w:numId w:val="10"/>
        </w:numPr>
        <w:tabs>
          <w:tab w:val="left" w:pos="1701"/>
        </w:tabs>
        <w:ind w:left="0" w:firstLine="851"/>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EC0F5F"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įėjimo kontrolės suktuką</w:t>
      </w:r>
      <w:r w:rsidR="00EA3A16" w:rsidRPr="004F236F">
        <w:rPr>
          <w:rFonts w:ascii="Times New Roman" w:eastAsia="Times New Roman" w:hAnsi="Times New Roman" w:cs="Times New Roman"/>
          <w:sz w:val="24"/>
          <w:szCs w:val="24"/>
          <w:lang w:eastAsia="lt-LT"/>
        </w:rPr>
        <w:t xml:space="preserve"> (turniketą</w:t>
      </w:r>
      <w:r w:rsidR="006D02EE" w:rsidRPr="004F236F">
        <w:rPr>
          <w:rFonts w:ascii="Times New Roman" w:eastAsia="Times New Roman" w:hAnsi="Times New Roman" w:cs="Times New Roman"/>
          <w:sz w:val="24"/>
          <w:szCs w:val="24"/>
          <w:lang w:eastAsia="lt-LT"/>
        </w:rPr>
        <w:t>/-</w:t>
      </w:r>
      <w:proofErr w:type="spellStart"/>
      <w:r w:rsidR="006D02EE" w:rsidRPr="004F236F">
        <w:rPr>
          <w:rFonts w:ascii="Times New Roman" w:eastAsia="Times New Roman" w:hAnsi="Times New Roman" w:cs="Times New Roman"/>
          <w:sz w:val="24"/>
          <w:szCs w:val="24"/>
          <w:lang w:eastAsia="lt-LT"/>
        </w:rPr>
        <w:t>us</w:t>
      </w:r>
      <w:proofErr w:type="spellEnd"/>
      <w:r w:rsidR="00EA3A16" w:rsidRPr="004F236F">
        <w:rPr>
          <w:rFonts w:ascii="Times New Roman" w:eastAsia="Times New Roman" w:hAnsi="Times New Roman" w:cs="Times New Roman"/>
          <w:sz w:val="24"/>
          <w:szCs w:val="24"/>
          <w:lang w:eastAsia="lt-LT"/>
        </w:rPr>
        <w:t xml:space="preserve">) (žr. </w:t>
      </w:r>
      <w:r w:rsidR="000439E1">
        <w:rPr>
          <w:rFonts w:ascii="Times New Roman" w:eastAsia="Times New Roman" w:hAnsi="Times New Roman" w:cs="Times New Roman"/>
          <w:sz w:val="24"/>
          <w:szCs w:val="24"/>
          <w:lang w:eastAsia="lt-LT"/>
        </w:rPr>
        <w:t>3 pav.</w:t>
      </w:r>
      <w:r w:rsidRPr="004F236F">
        <w:rPr>
          <w:rFonts w:ascii="Times New Roman" w:eastAsia="Times New Roman" w:hAnsi="Times New Roman" w:cs="Times New Roman"/>
          <w:sz w:val="24"/>
          <w:szCs w:val="24"/>
          <w:lang w:eastAsia="lt-LT"/>
        </w:rPr>
        <w:t>), tiksli  įrengimo vieta bus nustatyta projektinių pasiūlymų rengimo metu. Suktukas turi būti rotorinio veikimo principo (praėjimo aukštis ne mažiau kaip 2,1m, plotis ne mažiau kaip 0,8m) su apsauginiu stogeliu. Dingus elektros energijai, turi būti galimybė suktuką valdyti rankiniu būdu. Taip pat suprojektuoti</w:t>
      </w:r>
      <w:r w:rsidR="00EC0F5F"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galimybę, valdyti praleidimo kontrolės sistemą, nuskaitant kortelę (sprendiniai bus rengiami atskiru projektu). Išorinėje ir vidinėje suktuko pusėse suprojektuoti</w:t>
      </w:r>
      <w:r w:rsidR="00EC0F5F"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w:t>
      </w:r>
      <w:proofErr w:type="spellStart"/>
      <w:r w:rsidRPr="004F236F">
        <w:rPr>
          <w:rFonts w:ascii="Times New Roman" w:eastAsia="Times New Roman" w:hAnsi="Times New Roman" w:cs="Times New Roman"/>
          <w:sz w:val="24"/>
          <w:szCs w:val="24"/>
          <w:lang w:eastAsia="lt-LT"/>
        </w:rPr>
        <w:t>telefonspynes</w:t>
      </w:r>
      <w:proofErr w:type="spellEnd"/>
      <w:r w:rsidRPr="004F236F">
        <w:rPr>
          <w:rFonts w:ascii="Times New Roman" w:eastAsia="Times New Roman" w:hAnsi="Times New Roman" w:cs="Times New Roman"/>
          <w:sz w:val="24"/>
          <w:szCs w:val="24"/>
          <w:lang w:eastAsia="lt-LT"/>
        </w:rPr>
        <w:t xml:space="preserve"> su vaizdo perdavimo sistema, signalus nukreipiant į dienos tarnybos budėtojų darbo patalpą naujai projektuojame statinyje. Suprojektuoti suktuko apšvietimo sistemos įrengimą iš abiejų pusių;</w:t>
      </w:r>
    </w:p>
    <w:p w14:paraId="47A7048B" w14:textId="57911C7D" w:rsidR="00581278" w:rsidRPr="004F236F" w:rsidRDefault="00581278" w:rsidP="00DD1D06">
      <w:pPr>
        <w:jc w:val="center"/>
        <w:rPr>
          <w:rFonts w:ascii="Times New Roman" w:eastAsia="Times New Roman" w:hAnsi="Times New Roman" w:cs="Times New Roman"/>
          <w:sz w:val="24"/>
          <w:szCs w:val="24"/>
          <w:lang w:eastAsia="lt-LT"/>
        </w:rPr>
      </w:pPr>
      <w:r w:rsidRPr="004F236F">
        <w:rPr>
          <w:noProof/>
          <w:lang w:eastAsia="lt-LT"/>
        </w:rPr>
        <w:drawing>
          <wp:inline distT="0" distB="0" distL="0" distR="0" wp14:anchorId="74FEB9C1" wp14:editId="562C66EB">
            <wp:extent cx="3152775" cy="3886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775" cy="3886200"/>
                    </a:xfrm>
                    <a:prstGeom prst="rect">
                      <a:avLst/>
                    </a:prstGeom>
                  </pic:spPr>
                </pic:pic>
              </a:graphicData>
            </a:graphic>
          </wp:inline>
        </w:drawing>
      </w:r>
    </w:p>
    <w:p w14:paraId="0F23ADEA" w14:textId="3B5EF9C5" w:rsidR="00581278" w:rsidRPr="00C6247F" w:rsidRDefault="00581278" w:rsidP="00DD1D06">
      <w:pPr>
        <w:jc w:val="center"/>
        <w:rPr>
          <w:rFonts w:ascii="Times New Roman" w:eastAsia="Times New Roman" w:hAnsi="Times New Roman" w:cs="Times New Roman"/>
          <w:b/>
          <w:sz w:val="20"/>
          <w:szCs w:val="20"/>
          <w:lang w:eastAsia="lt-LT"/>
        </w:rPr>
      </w:pPr>
      <w:r w:rsidRPr="00C6247F">
        <w:rPr>
          <w:rFonts w:ascii="Times New Roman" w:eastAsia="Times New Roman" w:hAnsi="Times New Roman" w:cs="Times New Roman"/>
          <w:b/>
          <w:sz w:val="20"/>
          <w:szCs w:val="20"/>
          <w:lang w:eastAsia="lt-LT"/>
        </w:rPr>
        <w:t>3 pav. Turniketo pavyzdys</w:t>
      </w:r>
    </w:p>
    <w:p w14:paraId="582A0F81" w14:textId="5CC4DE1A" w:rsidR="00B84D8D" w:rsidRPr="004F236F" w:rsidRDefault="00547E2D"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 </w:t>
      </w:r>
      <w:r w:rsidR="00877238" w:rsidRPr="004F236F">
        <w:rPr>
          <w:rFonts w:ascii="Times New Roman" w:eastAsia="Times New Roman" w:hAnsi="Times New Roman" w:cs="Times New Roman"/>
          <w:sz w:val="24"/>
          <w:szCs w:val="24"/>
        </w:rPr>
        <w:t>rūkymo stoginę (ne mažesnę kaip 2,0x2,5x2,</w:t>
      </w:r>
      <w:r w:rsidR="003B4153" w:rsidRPr="004F236F">
        <w:rPr>
          <w:rFonts w:ascii="Times New Roman" w:eastAsia="Times New Roman" w:hAnsi="Times New Roman" w:cs="Times New Roman"/>
          <w:sz w:val="24"/>
          <w:szCs w:val="24"/>
        </w:rPr>
        <w:t>4</w:t>
      </w:r>
      <w:r w:rsidR="00877238" w:rsidRPr="004F236F">
        <w:rPr>
          <w:rFonts w:ascii="Times New Roman" w:eastAsia="Times New Roman" w:hAnsi="Times New Roman" w:cs="Times New Roman"/>
          <w:sz w:val="24"/>
          <w:szCs w:val="24"/>
        </w:rPr>
        <w:t xml:space="preserve"> m). Stoginės laikančios konstrukcijos: iš stačiakampio profilio (80x60x4 mm), cinkuoto metalo vamzdžių, įbetonuotų į pamatą. Stogas </w:t>
      </w:r>
      <w:r w:rsidR="00811B8D" w:rsidRPr="004F236F">
        <w:rPr>
          <w:rFonts w:ascii="Times New Roman" w:eastAsia="Times New Roman" w:hAnsi="Times New Roman" w:cs="Times New Roman"/>
          <w:sz w:val="24"/>
          <w:szCs w:val="24"/>
        </w:rPr>
        <w:t>vienšlaitis</w:t>
      </w:r>
      <w:r w:rsidR="00EF5DE4" w:rsidRPr="004F236F">
        <w:rPr>
          <w:rFonts w:ascii="Times New Roman" w:eastAsia="Times New Roman" w:hAnsi="Times New Roman" w:cs="Times New Roman"/>
          <w:sz w:val="24"/>
          <w:szCs w:val="24"/>
        </w:rPr>
        <w:t xml:space="preserve"> iš </w:t>
      </w:r>
      <w:r w:rsidR="00877238" w:rsidRPr="004F236F">
        <w:rPr>
          <w:rFonts w:ascii="Times New Roman" w:eastAsia="Times New Roman" w:hAnsi="Times New Roman" w:cs="Times New Roman"/>
          <w:sz w:val="24"/>
          <w:szCs w:val="24"/>
        </w:rPr>
        <w:t xml:space="preserve">neskaidrių </w:t>
      </w:r>
      <w:r w:rsidR="00EF5DE4" w:rsidRPr="004F236F">
        <w:rPr>
          <w:rFonts w:ascii="Times New Roman" w:hAnsi="Times New Roman" w:cs="Times New Roman"/>
          <w:sz w:val="24"/>
          <w:szCs w:val="24"/>
          <w:shd w:val="clear" w:color="auto" w:fill="F6F6F6"/>
        </w:rPr>
        <w:t xml:space="preserve">lengvų </w:t>
      </w:r>
      <w:r w:rsidR="003B4153" w:rsidRPr="004F236F">
        <w:rPr>
          <w:rFonts w:ascii="Times New Roman" w:hAnsi="Times New Roman" w:cs="Times New Roman"/>
          <w:sz w:val="24"/>
          <w:szCs w:val="24"/>
          <w:shd w:val="clear" w:color="auto" w:fill="F6F6F6"/>
        </w:rPr>
        <w:t xml:space="preserve">poli-karbonato </w:t>
      </w:r>
      <w:r w:rsidR="00EF5DE4" w:rsidRPr="004F236F">
        <w:rPr>
          <w:rFonts w:ascii="Times New Roman" w:hAnsi="Times New Roman" w:cs="Times New Roman"/>
          <w:sz w:val="24"/>
          <w:szCs w:val="24"/>
          <w:shd w:val="clear" w:color="auto" w:fill="F6F6F6"/>
        </w:rPr>
        <w:t xml:space="preserve">plokščių lakštų </w:t>
      </w:r>
      <w:r w:rsidR="00877238" w:rsidRPr="004F236F">
        <w:rPr>
          <w:rFonts w:ascii="Times New Roman" w:eastAsia="Times New Roman" w:hAnsi="Times New Roman" w:cs="Times New Roman"/>
          <w:sz w:val="24"/>
          <w:szCs w:val="24"/>
        </w:rPr>
        <w:t xml:space="preserve">ir trys šoninės atitvaros iš skaidrių </w:t>
      </w:r>
      <w:r w:rsidR="003B4153" w:rsidRPr="004F236F">
        <w:rPr>
          <w:rFonts w:ascii="Times New Roman" w:hAnsi="Times New Roman" w:cs="Times New Roman"/>
          <w:sz w:val="24"/>
          <w:szCs w:val="24"/>
          <w:shd w:val="clear" w:color="auto" w:fill="F6F6F6"/>
        </w:rPr>
        <w:t>poli-karbonato</w:t>
      </w:r>
      <w:r w:rsidR="00877238" w:rsidRPr="004F236F">
        <w:rPr>
          <w:rFonts w:ascii="Times New Roman" w:eastAsia="Times New Roman" w:hAnsi="Times New Roman" w:cs="Times New Roman"/>
          <w:sz w:val="24"/>
          <w:szCs w:val="24"/>
        </w:rPr>
        <w:t xml:space="preserve"> lakštų</w:t>
      </w:r>
      <w:r w:rsidR="00B84D8D" w:rsidRPr="004F236F">
        <w:rPr>
          <w:rFonts w:ascii="Times New Roman" w:eastAsia="Times New Roman" w:hAnsi="Times New Roman" w:cs="Times New Roman"/>
          <w:sz w:val="24"/>
          <w:szCs w:val="24"/>
        </w:rPr>
        <w:t>.</w:t>
      </w:r>
      <w:r w:rsidR="00877238" w:rsidRPr="004F236F">
        <w:rPr>
          <w:rFonts w:ascii="Times New Roman" w:eastAsia="Times New Roman" w:hAnsi="Times New Roman" w:cs="Times New Roman"/>
          <w:sz w:val="24"/>
          <w:szCs w:val="24"/>
        </w:rPr>
        <w:t xml:space="preserve"> Grindų dangą</w:t>
      </w:r>
      <w:r w:rsidR="00B84D8D" w:rsidRPr="004F236F">
        <w:rPr>
          <w:rFonts w:ascii="Times New Roman" w:eastAsia="Times New Roman" w:hAnsi="Times New Roman" w:cs="Times New Roman"/>
          <w:sz w:val="24"/>
          <w:szCs w:val="24"/>
        </w:rPr>
        <w:t xml:space="preserve"> – betono trinkelės 200x100x50, perimetre – vejos bordiūrai 1000x200x80. Stoginėje turi būti lentelė su užrašu </w:t>
      </w:r>
      <w:r w:rsidR="004536B9" w:rsidRPr="004F236F">
        <w:rPr>
          <w:rFonts w:ascii="Times New Roman" w:eastAsia="Times New Roman" w:hAnsi="Times New Roman" w:cs="Times New Roman"/>
          <w:sz w:val="24"/>
          <w:szCs w:val="24"/>
        </w:rPr>
        <w:t>lietuvių, anglų, vokiečių kalbomis</w:t>
      </w:r>
      <w:r w:rsidR="00B84D8D" w:rsidRPr="004F236F">
        <w:rPr>
          <w:rFonts w:ascii="Times New Roman" w:eastAsia="Times New Roman" w:hAnsi="Times New Roman" w:cs="Times New Roman"/>
          <w:sz w:val="24"/>
          <w:szCs w:val="24"/>
        </w:rPr>
        <w:t xml:space="preserve"> „Rūkymo vieta</w:t>
      </w:r>
      <w:r w:rsidR="00291625" w:rsidRPr="004F236F">
        <w:rPr>
          <w:rStyle w:val="FootnoteReference"/>
          <w:rFonts w:ascii="Times New Roman" w:eastAsia="Times New Roman" w:hAnsi="Times New Roman" w:cs="Times New Roman"/>
          <w:sz w:val="24"/>
          <w:szCs w:val="24"/>
        </w:rPr>
        <w:footnoteReference w:id="3"/>
      </w:r>
      <w:r w:rsidR="00B84D8D" w:rsidRPr="004F236F">
        <w:rPr>
          <w:rFonts w:ascii="Times New Roman" w:eastAsia="Times New Roman" w:hAnsi="Times New Roman" w:cs="Times New Roman"/>
          <w:sz w:val="24"/>
          <w:szCs w:val="24"/>
        </w:rPr>
        <w:t>“ ir gesintuvas – 1 vnt</w:t>
      </w:r>
      <w:r w:rsidR="00B84D8D" w:rsidRPr="004F236F">
        <w:rPr>
          <w:rFonts w:ascii="Times New Roman" w:eastAsia="Times New Roman" w:hAnsi="Times New Roman" w:cs="Times New Roman"/>
          <w:sz w:val="24"/>
          <w:szCs w:val="24"/>
          <w:lang w:eastAsia="lt-LT"/>
        </w:rPr>
        <w:t xml:space="preserve">. Stoginėje turi būti numatyta speciali </w:t>
      </w:r>
      <w:r w:rsidR="00B84D8D" w:rsidRPr="004F236F">
        <w:rPr>
          <w:rFonts w:ascii="Times New Roman" w:eastAsia="Times New Roman" w:hAnsi="Times New Roman" w:cs="Times New Roman"/>
          <w:sz w:val="24"/>
          <w:szCs w:val="24"/>
        </w:rPr>
        <w:t>uždara peleninė-talpykla</w:t>
      </w:r>
      <w:r w:rsidR="00291625" w:rsidRPr="004F236F">
        <w:rPr>
          <w:rStyle w:val="FootnoteReference"/>
          <w:rFonts w:ascii="Times New Roman" w:eastAsia="Times New Roman" w:hAnsi="Times New Roman" w:cs="Times New Roman"/>
          <w:sz w:val="24"/>
          <w:szCs w:val="24"/>
        </w:rPr>
        <w:footnoteReference w:id="4"/>
      </w:r>
      <w:r w:rsidR="00291625" w:rsidRPr="004F236F">
        <w:rPr>
          <w:rFonts w:ascii="Times New Roman" w:eastAsia="Times New Roman" w:hAnsi="Times New Roman" w:cs="Times New Roman"/>
          <w:sz w:val="24"/>
          <w:szCs w:val="24"/>
        </w:rPr>
        <w:t>. Vieta tikslinama projektinių pasiūlymų metu</w:t>
      </w:r>
      <w:r w:rsidR="00811B8D" w:rsidRPr="004F236F">
        <w:rPr>
          <w:rFonts w:ascii="Times New Roman" w:eastAsia="Times New Roman" w:hAnsi="Times New Roman" w:cs="Times New Roman"/>
          <w:sz w:val="24"/>
          <w:szCs w:val="24"/>
        </w:rPr>
        <w:t>;</w:t>
      </w:r>
    </w:p>
    <w:p w14:paraId="0E2A9020" w14:textId="6C54F996" w:rsidR="005D7B39" w:rsidRPr="004F236F" w:rsidRDefault="00177ED8" w:rsidP="00005958">
      <w:pPr>
        <w:numPr>
          <w:ilvl w:val="3"/>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shd w:val="clear" w:color="auto" w:fill="FFFFFF"/>
        </w:rPr>
        <w:t>ginklų užtaisymo</w:t>
      </w:r>
      <w:r w:rsidR="00F71F73" w:rsidRPr="004F236F">
        <w:rPr>
          <w:rFonts w:ascii="Times New Roman" w:hAnsi="Times New Roman" w:cs="Times New Roman"/>
          <w:sz w:val="24"/>
          <w:szCs w:val="24"/>
          <w:shd w:val="clear" w:color="auto" w:fill="FFFFFF"/>
        </w:rPr>
        <w:t xml:space="preserve"> </w:t>
      </w:r>
      <w:r w:rsidRPr="004F236F">
        <w:rPr>
          <w:rFonts w:ascii="Times New Roman" w:hAnsi="Times New Roman" w:cs="Times New Roman"/>
          <w:sz w:val="24"/>
          <w:szCs w:val="24"/>
          <w:shd w:val="clear" w:color="auto" w:fill="FFFFFF"/>
        </w:rPr>
        <w:t>-</w:t>
      </w:r>
      <w:r w:rsidR="00F71F73" w:rsidRPr="004F236F">
        <w:rPr>
          <w:rFonts w:ascii="Times New Roman" w:hAnsi="Times New Roman" w:cs="Times New Roman"/>
          <w:sz w:val="24"/>
          <w:szCs w:val="24"/>
          <w:shd w:val="clear" w:color="auto" w:fill="FFFFFF"/>
        </w:rPr>
        <w:t xml:space="preserve"> </w:t>
      </w:r>
      <w:r w:rsidRPr="004F236F">
        <w:rPr>
          <w:rFonts w:ascii="Times New Roman" w:hAnsi="Times New Roman" w:cs="Times New Roman"/>
          <w:sz w:val="24"/>
          <w:szCs w:val="24"/>
          <w:shd w:val="clear" w:color="auto" w:fill="FFFFFF"/>
        </w:rPr>
        <w:t>ištaisymo stoginę</w:t>
      </w:r>
      <w:r w:rsidR="00E86F5A" w:rsidRPr="004F236F">
        <w:rPr>
          <w:rFonts w:ascii="Times New Roman" w:hAnsi="Times New Roman" w:cs="Times New Roman"/>
          <w:sz w:val="24"/>
          <w:szCs w:val="24"/>
          <w:shd w:val="clear" w:color="auto" w:fill="FFFFFF"/>
        </w:rPr>
        <w:t xml:space="preserve"> </w:t>
      </w:r>
      <w:r w:rsidR="003B4153" w:rsidRPr="004F236F">
        <w:rPr>
          <w:rFonts w:ascii="Times New Roman" w:eastAsia="Times New Roman" w:hAnsi="Times New Roman" w:cs="Times New Roman"/>
          <w:sz w:val="24"/>
          <w:szCs w:val="24"/>
        </w:rPr>
        <w:t xml:space="preserve">(ne mažesnę kaip 2,0x4,0x2,4 m). Stoginės laikančios konstrukcijos: iš stačiakampio profilio (80x60x4 mm), cinkuoto metalo vamzdžių, įbetonuotų į pamatą. Stogas vienšlaitis iš neskaidrių </w:t>
      </w:r>
      <w:r w:rsidR="003B4153" w:rsidRPr="004F236F">
        <w:rPr>
          <w:rFonts w:ascii="Times New Roman" w:hAnsi="Times New Roman" w:cs="Times New Roman"/>
          <w:sz w:val="24"/>
          <w:szCs w:val="24"/>
          <w:shd w:val="clear" w:color="auto" w:fill="F6F6F6"/>
        </w:rPr>
        <w:t xml:space="preserve">lengvų poli-karbonato plokščių lakštų </w:t>
      </w:r>
      <w:r w:rsidR="003B4153" w:rsidRPr="004F236F">
        <w:rPr>
          <w:rFonts w:ascii="Times New Roman" w:eastAsia="Times New Roman" w:hAnsi="Times New Roman" w:cs="Times New Roman"/>
          <w:sz w:val="24"/>
          <w:szCs w:val="24"/>
        </w:rPr>
        <w:t xml:space="preserve">ir trys šoninės atitvaros iš skaidrių </w:t>
      </w:r>
      <w:r w:rsidR="003B4153" w:rsidRPr="004F236F">
        <w:rPr>
          <w:rFonts w:ascii="Times New Roman" w:hAnsi="Times New Roman" w:cs="Times New Roman"/>
          <w:sz w:val="24"/>
          <w:szCs w:val="24"/>
          <w:shd w:val="clear" w:color="auto" w:fill="F6F6F6"/>
        </w:rPr>
        <w:t>poli-karbonato</w:t>
      </w:r>
      <w:r w:rsidR="003B4153" w:rsidRPr="004F236F">
        <w:rPr>
          <w:rFonts w:ascii="Times New Roman" w:eastAsia="Times New Roman" w:hAnsi="Times New Roman" w:cs="Times New Roman"/>
          <w:sz w:val="24"/>
          <w:szCs w:val="24"/>
        </w:rPr>
        <w:t xml:space="preserve"> lakštų. Grindų dangą – betono trinkelės 200x100x50, </w:t>
      </w:r>
      <w:r w:rsidR="003B4153" w:rsidRPr="004F236F">
        <w:rPr>
          <w:rFonts w:ascii="Times New Roman" w:eastAsia="Times New Roman" w:hAnsi="Times New Roman" w:cs="Times New Roman"/>
          <w:sz w:val="24"/>
          <w:szCs w:val="24"/>
        </w:rPr>
        <w:lastRenderedPageBreak/>
        <w:t>perimetre – vejos bordiūrai 1000x200x80. Stoginėje turi būti</w:t>
      </w:r>
      <w:r w:rsidR="003B4153" w:rsidRPr="004F236F">
        <w:rPr>
          <w:rFonts w:ascii="Times New Roman" w:hAnsi="Times New Roman" w:cs="Times New Roman"/>
          <w:sz w:val="24"/>
          <w:szCs w:val="24"/>
          <w:shd w:val="clear" w:color="auto" w:fill="FFFFFF"/>
        </w:rPr>
        <w:t xml:space="preserve"> stalas</w:t>
      </w:r>
      <w:r w:rsidR="00F71F73" w:rsidRPr="004F236F">
        <w:rPr>
          <w:rFonts w:ascii="Times New Roman" w:hAnsi="Times New Roman" w:cs="Times New Roman"/>
          <w:sz w:val="24"/>
          <w:szCs w:val="24"/>
          <w:shd w:val="clear" w:color="auto" w:fill="FFFFFF"/>
        </w:rPr>
        <w:t xml:space="preserve"> </w:t>
      </w:r>
      <w:r w:rsidR="00C55225" w:rsidRPr="004F236F">
        <w:rPr>
          <w:rFonts w:ascii="Times New Roman" w:hAnsi="Times New Roman" w:cs="Times New Roman"/>
          <w:sz w:val="24"/>
          <w:szCs w:val="24"/>
          <w:shd w:val="clear" w:color="auto" w:fill="FFFFFF"/>
        </w:rPr>
        <w:t>-</w:t>
      </w:r>
      <w:r w:rsidR="00F71F73" w:rsidRPr="004F236F">
        <w:rPr>
          <w:rFonts w:ascii="Times New Roman" w:hAnsi="Times New Roman" w:cs="Times New Roman"/>
          <w:sz w:val="24"/>
          <w:szCs w:val="24"/>
          <w:shd w:val="clear" w:color="auto" w:fill="FFFFFF"/>
        </w:rPr>
        <w:t xml:space="preserve"> </w:t>
      </w:r>
      <w:r w:rsidR="003B4153" w:rsidRPr="004F236F">
        <w:rPr>
          <w:rFonts w:ascii="Times New Roman" w:hAnsi="Times New Roman" w:cs="Times New Roman"/>
          <w:sz w:val="24"/>
          <w:szCs w:val="24"/>
          <w:shd w:val="clear" w:color="auto" w:fill="FFFFFF"/>
        </w:rPr>
        <w:t>stovas</w:t>
      </w:r>
      <w:r w:rsidR="00C55225" w:rsidRPr="004F236F">
        <w:rPr>
          <w:rFonts w:ascii="Times New Roman" w:hAnsi="Times New Roman" w:cs="Times New Roman"/>
          <w:sz w:val="24"/>
          <w:szCs w:val="24"/>
          <w:shd w:val="clear" w:color="auto" w:fill="FFFFFF"/>
        </w:rPr>
        <w:t xml:space="preserve">, skirtas ginklams padėti (ginklo vamzdis turi būti nukreiptas į projektuojamos barikados žemės pylimą (žr. </w:t>
      </w:r>
      <w:r w:rsidR="00223DA0" w:rsidRPr="004F236F">
        <w:rPr>
          <w:rFonts w:ascii="Times New Roman" w:hAnsi="Times New Roman" w:cs="Times New Roman"/>
          <w:sz w:val="24"/>
          <w:szCs w:val="24"/>
          <w:shd w:val="clear" w:color="auto" w:fill="FFFFFF"/>
        </w:rPr>
        <w:t>4</w:t>
      </w:r>
      <w:r w:rsidR="00C55225" w:rsidRPr="004F236F">
        <w:rPr>
          <w:rFonts w:ascii="Times New Roman" w:hAnsi="Times New Roman" w:cs="Times New Roman"/>
          <w:sz w:val="24"/>
          <w:szCs w:val="24"/>
          <w:shd w:val="clear" w:color="auto" w:fill="FFFFFF"/>
        </w:rPr>
        <w:t>.11</w:t>
      </w:r>
      <w:r w:rsidR="00223DA0" w:rsidRPr="004F236F">
        <w:rPr>
          <w:rFonts w:ascii="Times New Roman" w:hAnsi="Times New Roman" w:cs="Times New Roman"/>
          <w:sz w:val="24"/>
          <w:szCs w:val="24"/>
          <w:shd w:val="clear" w:color="auto" w:fill="FFFFFF"/>
        </w:rPr>
        <w:t>.</w:t>
      </w:r>
      <w:r w:rsidR="00C55225" w:rsidRPr="004F236F">
        <w:rPr>
          <w:rFonts w:ascii="Times New Roman" w:hAnsi="Times New Roman" w:cs="Times New Roman"/>
          <w:sz w:val="24"/>
          <w:szCs w:val="24"/>
          <w:shd w:val="clear" w:color="auto" w:fill="FFFFFF"/>
        </w:rPr>
        <w:t xml:space="preserve"> p.) ir  priešinga nei V TK sandėlių bei V TK konteinerių kryptimi).</w:t>
      </w:r>
      <w:r w:rsidR="00C55225" w:rsidRPr="004F236F">
        <w:rPr>
          <w:rFonts w:ascii="Times New Roman" w:eastAsia="Times New Roman" w:hAnsi="Times New Roman" w:cs="Times New Roman"/>
          <w:sz w:val="24"/>
          <w:szCs w:val="24"/>
        </w:rPr>
        <w:t xml:space="preserve"> Vieta tikslinama projektinių pasiūlymų metu</w:t>
      </w:r>
      <w:r w:rsidR="00C55225" w:rsidRPr="004F236F">
        <w:rPr>
          <w:rFonts w:ascii="Times New Roman" w:hAnsi="Times New Roman" w:cs="Times New Roman"/>
          <w:sz w:val="24"/>
          <w:szCs w:val="24"/>
          <w:shd w:val="clear" w:color="auto" w:fill="FFFFFF"/>
        </w:rPr>
        <w:t>;</w:t>
      </w:r>
    </w:p>
    <w:p w14:paraId="7755FB8F" w14:textId="6D4029EB" w:rsidR="007F0CA7" w:rsidRPr="004F236F" w:rsidRDefault="0061661B" w:rsidP="00AB39CD">
      <w:pPr>
        <w:numPr>
          <w:ilvl w:val="3"/>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EC0F5F" w:rsidRPr="004F236F">
        <w:rPr>
          <w:rFonts w:ascii="Times New Roman" w:eastAsia="Times New Roman" w:hAnsi="Times New Roman" w:cs="Times New Roman"/>
          <w:sz w:val="24"/>
          <w:szCs w:val="24"/>
          <w:lang w:eastAsia="lt-LT"/>
        </w:rPr>
        <w:t xml:space="preserve"> ir pastatyti</w:t>
      </w:r>
      <w:r w:rsidR="007F0CA7" w:rsidRPr="004F236F">
        <w:rPr>
          <w:rFonts w:ascii="Times New Roman" w:eastAsia="Times New Roman" w:hAnsi="Times New Roman" w:cs="Times New Roman"/>
          <w:sz w:val="24"/>
          <w:szCs w:val="24"/>
          <w:lang w:eastAsia="lt-LT"/>
        </w:rPr>
        <w:t xml:space="preserve"> aikštelę, skirtą buitinių ir pavojingų atliekų kont</w:t>
      </w:r>
      <w:r w:rsidR="00E7022A" w:rsidRPr="004F236F">
        <w:rPr>
          <w:rFonts w:ascii="Times New Roman" w:eastAsia="Times New Roman" w:hAnsi="Times New Roman" w:cs="Times New Roman"/>
          <w:sz w:val="24"/>
          <w:szCs w:val="24"/>
          <w:lang w:eastAsia="lt-LT"/>
        </w:rPr>
        <w:t xml:space="preserve">eineriams statyti, vadovautis </w:t>
      </w:r>
      <w:r w:rsidR="003C640A">
        <w:rPr>
          <w:rFonts w:ascii="Times New Roman" w:eastAsia="Times New Roman" w:hAnsi="Times New Roman" w:cs="Times New Roman"/>
          <w:sz w:val="24"/>
          <w:szCs w:val="24"/>
          <w:lang w:eastAsia="lt-LT"/>
        </w:rPr>
        <w:t>T</w:t>
      </w:r>
      <w:r w:rsidR="00AE3636" w:rsidRPr="004F236F">
        <w:rPr>
          <w:rFonts w:ascii="Times New Roman" w:eastAsia="Times New Roman" w:hAnsi="Times New Roman" w:cs="Times New Roman"/>
          <w:sz w:val="24"/>
          <w:szCs w:val="24"/>
          <w:lang w:eastAsia="lt-LT"/>
        </w:rPr>
        <w:t>U</w:t>
      </w:r>
      <w:r w:rsidR="007F0CA7" w:rsidRPr="004F236F">
        <w:rPr>
          <w:rFonts w:ascii="Times New Roman" w:eastAsia="Times New Roman" w:hAnsi="Times New Roman" w:cs="Times New Roman"/>
          <w:sz w:val="24"/>
          <w:szCs w:val="24"/>
          <w:lang w:eastAsia="lt-LT"/>
        </w:rPr>
        <w:t xml:space="preserve"> bendrosios dalies </w:t>
      </w:r>
      <w:r w:rsidR="0086564B" w:rsidRPr="004F236F">
        <w:rPr>
          <w:rFonts w:ascii="Times New Roman" w:eastAsia="Times New Roman" w:hAnsi="Times New Roman" w:cs="Times New Roman"/>
          <w:sz w:val="24"/>
          <w:szCs w:val="24"/>
          <w:lang w:eastAsia="lt-LT"/>
        </w:rPr>
        <w:t>8</w:t>
      </w:r>
      <w:r w:rsidR="007F0CA7" w:rsidRPr="004F236F">
        <w:rPr>
          <w:rFonts w:ascii="Times New Roman" w:eastAsia="Times New Roman" w:hAnsi="Times New Roman" w:cs="Times New Roman"/>
          <w:sz w:val="24"/>
          <w:szCs w:val="24"/>
          <w:lang w:eastAsia="lt-LT"/>
        </w:rPr>
        <w:t>.</w:t>
      </w:r>
      <w:r w:rsidR="0086564B" w:rsidRPr="004F236F">
        <w:rPr>
          <w:rFonts w:ascii="Times New Roman" w:eastAsia="Times New Roman" w:hAnsi="Times New Roman" w:cs="Times New Roman"/>
          <w:sz w:val="24"/>
          <w:szCs w:val="24"/>
          <w:lang w:eastAsia="lt-LT"/>
        </w:rPr>
        <w:t>9</w:t>
      </w:r>
      <w:r w:rsidR="007F0CA7" w:rsidRPr="004F236F">
        <w:rPr>
          <w:rFonts w:ascii="Times New Roman" w:eastAsia="Times New Roman" w:hAnsi="Times New Roman" w:cs="Times New Roman"/>
          <w:sz w:val="24"/>
          <w:szCs w:val="24"/>
          <w:lang w:eastAsia="lt-LT"/>
        </w:rPr>
        <w:t>.1 p. reikalavimais</w:t>
      </w:r>
      <w:r w:rsidR="00801920" w:rsidRPr="004F236F">
        <w:rPr>
          <w:rFonts w:ascii="Times New Roman" w:eastAsia="Times New Roman" w:hAnsi="Times New Roman" w:cs="Times New Roman"/>
          <w:sz w:val="24"/>
          <w:szCs w:val="24"/>
          <w:lang w:eastAsia="lt-LT"/>
        </w:rPr>
        <w:t xml:space="preserve"> vieta tikslinama projektinių pasiūlymų metu</w:t>
      </w:r>
      <w:r w:rsidR="007F0CA7" w:rsidRPr="004F236F">
        <w:rPr>
          <w:rFonts w:ascii="Times New Roman" w:eastAsia="Times New Roman" w:hAnsi="Times New Roman" w:cs="Times New Roman"/>
          <w:sz w:val="24"/>
          <w:szCs w:val="24"/>
          <w:lang w:eastAsia="lt-LT"/>
        </w:rPr>
        <w:t>.</w:t>
      </w:r>
    </w:p>
    <w:p w14:paraId="1A31097D" w14:textId="77777777" w:rsidR="009D63AA" w:rsidRPr="004F236F" w:rsidRDefault="009D63AA" w:rsidP="00DD1D06">
      <w:pPr>
        <w:tabs>
          <w:tab w:val="left" w:pos="1560"/>
        </w:tabs>
        <w:spacing w:after="0" w:line="240" w:lineRule="auto"/>
        <w:ind w:left="851"/>
        <w:contextualSpacing/>
        <w:jc w:val="both"/>
        <w:rPr>
          <w:rFonts w:ascii="Times New Roman" w:eastAsia="Times New Roman" w:hAnsi="Times New Roman" w:cs="Times New Roman"/>
          <w:sz w:val="24"/>
          <w:szCs w:val="24"/>
          <w:lang w:eastAsia="lt-LT"/>
        </w:rPr>
      </w:pPr>
    </w:p>
    <w:p w14:paraId="2A8F0431" w14:textId="45B1A620" w:rsidR="004F4AB5" w:rsidRPr="004F236F" w:rsidRDefault="002949C1" w:rsidP="00005958">
      <w:pPr>
        <w:numPr>
          <w:ilvl w:val="1"/>
          <w:numId w:val="10"/>
        </w:numPr>
        <w:tabs>
          <w:tab w:val="left" w:pos="1418"/>
        </w:tabs>
        <w:spacing w:after="0" w:line="240" w:lineRule="auto"/>
        <w:ind w:left="0" w:firstLine="851"/>
        <w:contextualSpacing/>
        <w:jc w:val="both"/>
        <w:rPr>
          <w:rFonts w:ascii="Times New Roman" w:eastAsia="Times New Roman" w:hAnsi="Times New Roman" w:cs="Times New Roman"/>
          <w:b/>
          <w:sz w:val="24"/>
          <w:szCs w:val="24"/>
          <w:u w:val="single"/>
        </w:rPr>
      </w:pPr>
      <w:r w:rsidRPr="004F236F">
        <w:rPr>
          <w:rFonts w:ascii="Times New Roman" w:eastAsia="Times New Roman" w:hAnsi="Times New Roman" w:cs="Times New Roman"/>
          <w:b/>
          <w:sz w:val="24"/>
          <w:szCs w:val="24"/>
          <w:u w:val="single"/>
          <w:lang w:eastAsia="lt-LT"/>
        </w:rPr>
        <w:t>Suprojektuoti</w:t>
      </w:r>
      <w:r w:rsidR="00630F1E" w:rsidRPr="004F236F">
        <w:rPr>
          <w:rFonts w:ascii="Times New Roman" w:eastAsia="Times New Roman" w:hAnsi="Times New Roman" w:cs="Times New Roman"/>
          <w:b/>
          <w:sz w:val="24"/>
          <w:szCs w:val="24"/>
          <w:u w:val="single"/>
          <w:lang w:eastAsia="lt-LT"/>
        </w:rPr>
        <w:t xml:space="preserve"> </w:t>
      </w:r>
      <w:r w:rsidR="00EC0F5F" w:rsidRPr="004F236F">
        <w:rPr>
          <w:rFonts w:ascii="Times New Roman" w:eastAsia="Times New Roman" w:hAnsi="Times New Roman" w:cs="Times New Roman"/>
          <w:b/>
          <w:sz w:val="24"/>
          <w:szCs w:val="24"/>
          <w:u w:val="single"/>
          <w:lang w:eastAsia="lt-LT"/>
        </w:rPr>
        <w:t xml:space="preserve">ir pastatyti </w:t>
      </w:r>
      <w:r w:rsidR="004F4AB5" w:rsidRPr="004F236F">
        <w:rPr>
          <w:rFonts w:ascii="Times New Roman" w:eastAsia="Times New Roman" w:hAnsi="Times New Roman" w:cs="Times New Roman"/>
          <w:b/>
          <w:sz w:val="24"/>
          <w:szCs w:val="24"/>
          <w:u w:val="single"/>
          <w:lang w:eastAsia="lt-LT"/>
        </w:rPr>
        <w:t>apsaugin</w:t>
      </w:r>
      <w:r w:rsidR="00630F1E" w:rsidRPr="004F236F">
        <w:rPr>
          <w:rFonts w:ascii="Times New Roman" w:eastAsia="Times New Roman" w:hAnsi="Times New Roman" w:cs="Times New Roman"/>
          <w:b/>
          <w:sz w:val="24"/>
          <w:szCs w:val="24"/>
          <w:u w:val="single"/>
          <w:lang w:eastAsia="lt-LT"/>
        </w:rPr>
        <w:t>ę</w:t>
      </w:r>
      <w:r w:rsidR="004F4AB5" w:rsidRPr="004F236F">
        <w:rPr>
          <w:rFonts w:ascii="Times New Roman" w:eastAsia="Times New Roman" w:hAnsi="Times New Roman" w:cs="Times New Roman"/>
          <w:b/>
          <w:sz w:val="24"/>
          <w:szCs w:val="24"/>
          <w:u w:val="single"/>
          <w:lang w:eastAsia="lt-LT"/>
        </w:rPr>
        <w:t xml:space="preserve"> barikad</w:t>
      </w:r>
      <w:r w:rsidR="00630F1E" w:rsidRPr="004F236F">
        <w:rPr>
          <w:rFonts w:ascii="Times New Roman" w:eastAsia="Times New Roman" w:hAnsi="Times New Roman" w:cs="Times New Roman"/>
          <w:b/>
          <w:sz w:val="24"/>
          <w:szCs w:val="24"/>
          <w:u w:val="single"/>
          <w:lang w:eastAsia="lt-LT"/>
        </w:rPr>
        <w:t xml:space="preserve">ą, </w:t>
      </w:r>
      <w:r w:rsidR="00D8181E" w:rsidRPr="004F236F">
        <w:rPr>
          <w:rFonts w:ascii="Times New Roman" w:eastAsia="Times New Roman" w:hAnsi="Times New Roman" w:cs="Times New Roman"/>
          <w:b/>
          <w:sz w:val="24"/>
          <w:szCs w:val="24"/>
          <w:u w:val="single"/>
          <w:lang w:eastAsia="lt-LT"/>
        </w:rPr>
        <w:t>Praleidimo</w:t>
      </w:r>
      <w:r w:rsidR="00630F1E" w:rsidRPr="004F236F">
        <w:rPr>
          <w:rFonts w:ascii="Times New Roman" w:eastAsia="Times New Roman" w:hAnsi="Times New Roman" w:cs="Times New Roman"/>
          <w:b/>
          <w:sz w:val="24"/>
          <w:szCs w:val="24"/>
          <w:u w:val="single"/>
          <w:lang w:eastAsia="lt-LT"/>
        </w:rPr>
        <w:t xml:space="preserve"> posto Nr. 1 apsaugai nuo sprogimo fragmentų:</w:t>
      </w:r>
    </w:p>
    <w:p w14:paraId="02C10A3F" w14:textId="2F09E737" w:rsidR="001671C9" w:rsidRPr="004F236F" w:rsidRDefault="001671C9" w:rsidP="00005958">
      <w:pPr>
        <w:numPr>
          <w:ilvl w:val="2"/>
          <w:numId w:val="10"/>
        </w:numPr>
        <w:tabs>
          <w:tab w:val="left" w:pos="1560"/>
          <w:tab w:val="left" w:pos="1701"/>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 xml:space="preserve">apsauginių barikadų įrengimo </w:t>
      </w:r>
      <w:r w:rsidR="00087961" w:rsidRPr="004F236F">
        <w:rPr>
          <w:rFonts w:ascii="Times New Roman" w:eastAsia="Times New Roman" w:hAnsi="Times New Roman" w:cs="Times New Roman"/>
          <w:sz w:val="24"/>
          <w:szCs w:val="24"/>
        </w:rPr>
        <w:t xml:space="preserve">konstrukcijos pavyzdžiai tinklapyje </w:t>
      </w:r>
      <w:hyperlink r:id="rId15" w:history="1">
        <w:r w:rsidR="00087961" w:rsidRPr="004F236F">
          <w:rPr>
            <w:rStyle w:val="Hyperlink"/>
            <w:rFonts w:ascii="Times New Roman" w:eastAsia="Times New Roman" w:hAnsi="Times New Roman" w:cs="Times New Roman"/>
            <w:sz w:val="24"/>
            <w:szCs w:val="24"/>
          </w:rPr>
          <w:t>https://www.wbdg.org/FFC/ARMYCOE/CAD/standard_barricades_2021.pdf</w:t>
        </w:r>
      </w:hyperlink>
      <w:r w:rsidR="00087961" w:rsidRPr="004F236F">
        <w:rPr>
          <w:rFonts w:ascii="Times New Roman" w:eastAsia="Times New Roman" w:hAnsi="Times New Roman" w:cs="Times New Roman"/>
          <w:sz w:val="24"/>
          <w:szCs w:val="24"/>
        </w:rPr>
        <w:t>;</w:t>
      </w:r>
    </w:p>
    <w:p w14:paraId="3D23FFE6" w14:textId="1BEB8435" w:rsidR="001671C9" w:rsidRPr="004F236F" w:rsidRDefault="001671C9"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barikados konstrukciją,</w:t>
      </w:r>
      <w:r w:rsidR="00324B09" w:rsidRPr="004F236F">
        <w:rPr>
          <w:rFonts w:ascii="Times New Roman" w:eastAsia="Times New Roman" w:hAnsi="Times New Roman" w:cs="Times New Roman"/>
          <w:sz w:val="24"/>
          <w:szCs w:val="24"/>
        </w:rPr>
        <w:t xml:space="preserve"> matmenis,</w:t>
      </w:r>
      <w:r w:rsidRPr="004F236F">
        <w:rPr>
          <w:rFonts w:ascii="Times New Roman" w:eastAsia="Times New Roman" w:hAnsi="Times New Roman" w:cs="Times New Roman"/>
          <w:sz w:val="24"/>
          <w:szCs w:val="24"/>
        </w:rPr>
        <w:t xml:space="preserve"> medžiagiškumą ir kitas technines specifikacijas </w:t>
      </w:r>
      <w:r w:rsidR="00E327CA" w:rsidRPr="004F236F">
        <w:rPr>
          <w:rFonts w:ascii="Times New Roman" w:eastAsia="Times New Roman" w:hAnsi="Times New Roman" w:cs="Times New Roman"/>
          <w:sz w:val="24"/>
          <w:szCs w:val="24"/>
        </w:rPr>
        <w:t>projektavimo darbų konkursą laimėjusi įmonė</w:t>
      </w:r>
      <w:r w:rsidRPr="004F236F">
        <w:rPr>
          <w:rFonts w:ascii="Times New Roman" w:eastAsia="Times New Roman" w:hAnsi="Times New Roman" w:cs="Times New Roman"/>
          <w:sz w:val="24"/>
          <w:szCs w:val="24"/>
        </w:rPr>
        <w:t xml:space="preserve"> </w:t>
      </w:r>
      <w:r w:rsidR="00087961" w:rsidRPr="004F236F">
        <w:rPr>
          <w:rFonts w:ascii="Times New Roman" w:eastAsia="Times New Roman" w:hAnsi="Times New Roman" w:cs="Times New Roman"/>
          <w:sz w:val="24"/>
          <w:szCs w:val="24"/>
        </w:rPr>
        <w:t xml:space="preserve">pateikia </w:t>
      </w:r>
      <w:r w:rsidRPr="004F236F">
        <w:rPr>
          <w:rFonts w:ascii="Times New Roman" w:eastAsia="Times New Roman" w:hAnsi="Times New Roman" w:cs="Times New Roman"/>
          <w:sz w:val="24"/>
          <w:szCs w:val="24"/>
        </w:rPr>
        <w:t>derinti Užsakovu</w:t>
      </w:r>
      <w:r w:rsidR="00087961" w:rsidRPr="004F236F">
        <w:rPr>
          <w:rFonts w:ascii="Times New Roman" w:eastAsia="Times New Roman" w:hAnsi="Times New Roman" w:cs="Times New Roman"/>
          <w:sz w:val="24"/>
          <w:szCs w:val="24"/>
        </w:rPr>
        <w:t>i</w:t>
      </w:r>
      <w:r w:rsidRPr="004F236F">
        <w:rPr>
          <w:rFonts w:ascii="Times New Roman" w:eastAsia="Times New Roman" w:hAnsi="Times New Roman" w:cs="Times New Roman"/>
          <w:sz w:val="24"/>
          <w:szCs w:val="24"/>
        </w:rPr>
        <w:t xml:space="preserve"> projektinių pasiūlymų metu</w:t>
      </w:r>
      <w:r w:rsidR="00753132" w:rsidRPr="004F236F">
        <w:rPr>
          <w:rFonts w:ascii="Times New Roman" w:hAnsi="Times New Roman" w:cs="Times New Roman"/>
          <w:sz w:val="24"/>
          <w:szCs w:val="24"/>
          <w:lang w:eastAsia="lt-LT"/>
        </w:rPr>
        <w:t xml:space="preserve">; </w:t>
      </w:r>
    </w:p>
    <w:p w14:paraId="50B5C9B2" w14:textId="6BC3FDA3" w:rsidR="00630F1E" w:rsidRPr="004F236F" w:rsidRDefault="00630F1E"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 xml:space="preserve">pastatyta barikada turi užtikrinti </w:t>
      </w:r>
      <w:r w:rsidR="00D8181E" w:rsidRPr="004F236F">
        <w:rPr>
          <w:rFonts w:ascii="Times New Roman" w:eastAsia="Times New Roman" w:hAnsi="Times New Roman" w:cs="Times New Roman"/>
          <w:sz w:val="24"/>
          <w:szCs w:val="24"/>
          <w:lang w:eastAsia="lt-LT"/>
        </w:rPr>
        <w:t>Praleidimo</w:t>
      </w:r>
      <w:r w:rsidR="00BE785E" w:rsidRPr="004F236F">
        <w:rPr>
          <w:rFonts w:ascii="Times New Roman" w:eastAsia="Times New Roman" w:hAnsi="Times New Roman" w:cs="Times New Roman"/>
          <w:sz w:val="24"/>
          <w:szCs w:val="24"/>
          <w:lang w:eastAsia="lt-LT"/>
        </w:rPr>
        <w:t xml:space="preserve"> posto Nr. 1 apsaugą nuo potencialaus sprogimo fragmentų</w:t>
      </w:r>
      <w:r w:rsidR="007062C1" w:rsidRPr="004F236F">
        <w:rPr>
          <w:rFonts w:ascii="Times New Roman" w:eastAsia="Times New Roman" w:hAnsi="Times New Roman" w:cs="Times New Roman"/>
          <w:sz w:val="24"/>
          <w:szCs w:val="24"/>
          <w:lang w:eastAsia="lt-LT"/>
        </w:rPr>
        <w:t>;</w:t>
      </w:r>
    </w:p>
    <w:p w14:paraId="49F6B543" w14:textId="77777777" w:rsidR="006D4EA5" w:rsidRPr="004F236F" w:rsidRDefault="006D4EA5" w:rsidP="00005958">
      <w:pPr>
        <w:tabs>
          <w:tab w:val="left" w:pos="1701"/>
        </w:tabs>
        <w:spacing w:after="0" w:line="240" w:lineRule="auto"/>
        <w:ind w:left="851" w:firstLine="851"/>
        <w:contextualSpacing/>
        <w:jc w:val="both"/>
        <w:rPr>
          <w:rFonts w:ascii="Times New Roman" w:eastAsia="Times New Roman" w:hAnsi="Times New Roman" w:cs="Times New Roman"/>
          <w:sz w:val="24"/>
          <w:szCs w:val="24"/>
        </w:rPr>
      </w:pPr>
    </w:p>
    <w:p w14:paraId="5DDF06F9" w14:textId="2D8082C7" w:rsidR="001E6D8F" w:rsidRPr="004F236F" w:rsidRDefault="002949C1" w:rsidP="00005958">
      <w:pPr>
        <w:numPr>
          <w:ilvl w:val="1"/>
          <w:numId w:val="10"/>
        </w:numPr>
        <w:tabs>
          <w:tab w:val="left" w:pos="1418"/>
        </w:tabs>
        <w:spacing w:after="0" w:line="240" w:lineRule="auto"/>
        <w:ind w:left="0" w:firstLine="851"/>
        <w:contextualSpacing/>
        <w:jc w:val="both"/>
        <w:rPr>
          <w:rFonts w:ascii="Times New Roman" w:eastAsia="Times New Roman" w:hAnsi="Times New Roman" w:cs="Times New Roman"/>
          <w:b/>
          <w:sz w:val="24"/>
          <w:szCs w:val="24"/>
          <w:u w:val="single"/>
        </w:rPr>
      </w:pPr>
      <w:r w:rsidRPr="004F236F">
        <w:rPr>
          <w:rFonts w:ascii="Times New Roman" w:eastAsia="Times New Roman" w:hAnsi="Times New Roman" w:cs="Times New Roman"/>
          <w:b/>
          <w:sz w:val="24"/>
          <w:szCs w:val="24"/>
          <w:u w:val="single"/>
          <w:lang w:eastAsia="lt-LT"/>
        </w:rPr>
        <w:t>Suprojektuoti</w:t>
      </w:r>
      <w:r w:rsidR="001C6675" w:rsidRPr="004F236F">
        <w:rPr>
          <w:rFonts w:ascii="Times New Roman" w:eastAsia="Times New Roman" w:hAnsi="Times New Roman" w:cs="Times New Roman"/>
          <w:b/>
          <w:sz w:val="24"/>
          <w:szCs w:val="24"/>
          <w:u w:val="single"/>
          <w:lang w:eastAsia="lt-LT"/>
        </w:rPr>
        <w:t xml:space="preserve"> </w:t>
      </w:r>
      <w:r w:rsidR="00D8181E" w:rsidRPr="004F236F">
        <w:rPr>
          <w:rFonts w:ascii="Times New Roman" w:eastAsia="Times New Roman" w:hAnsi="Times New Roman" w:cs="Times New Roman"/>
          <w:b/>
          <w:sz w:val="24"/>
          <w:szCs w:val="24"/>
          <w:u w:val="single"/>
          <w:lang w:eastAsia="lt-LT"/>
        </w:rPr>
        <w:t>Praleidimo</w:t>
      </w:r>
      <w:r w:rsidR="001E6D8F" w:rsidRPr="004F236F">
        <w:rPr>
          <w:rFonts w:ascii="Times New Roman" w:eastAsia="Times New Roman" w:hAnsi="Times New Roman" w:cs="Times New Roman"/>
          <w:b/>
          <w:sz w:val="24"/>
          <w:szCs w:val="24"/>
          <w:u w:val="single"/>
          <w:lang w:eastAsia="lt-LT"/>
        </w:rPr>
        <w:t xml:space="preserve"> posto Nr. 2</w:t>
      </w:r>
      <w:r w:rsidR="001C6675" w:rsidRPr="004F236F">
        <w:rPr>
          <w:rFonts w:ascii="Times New Roman" w:eastAsia="Times New Roman" w:hAnsi="Times New Roman" w:cs="Times New Roman"/>
          <w:b/>
          <w:sz w:val="24"/>
          <w:szCs w:val="24"/>
          <w:u w:val="single"/>
          <w:lang w:eastAsia="lt-LT"/>
        </w:rPr>
        <w:t xml:space="preserve"> namelį</w:t>
      </w:r>
      <w:r w:rsidR="00ED72DC" w:rsidRPr="004F236F">
        <w:rPr>
          <w:rFonts w:ascii="Times New Roman" w:eastAsia="Times New Roman" w:hAnsi="Times New Roman" w:cs="Times New Roman"/>
          <w:b/>
          <w:sz w:val="24"/>
          <w:szCs w:val="24"/>
          <w:u w:val="single"/>
          <w:lang w:eastAsia="lt-LT"/>
        </w:rPr>
        <w:t xml:space="preserve"> (kiekis ir išdėstymo sprendiniai tikslinami projektinių pasiūlymų rengimo metu)</w:t>
      </w:r>
      <w:r w:rsidR="00654083" w:rsidRPr="004F236F">
        <w:rPr>
          <w:rFonts w:ascii="Times New Roman" w:eastAsia="Times New Roman" w:hAnsi="Times New Roman" w:cs="Times New Roman"/>
          <w:b/>
          <w:sz w:val="24"/>
          <w:szCs w:val="24"/>
          <w:u w:val="single"/>
          <w:lang w:eastAsia="lt-LT"/>
        </w:rPr>
        <w:t>:</w:t>
      </w:r>
    </w:p>
    <w:p w14:paraId="43E7DF12" w14:textId="6D8E28F6" w:rsidR="009A01D3" w:rsidRPr="004F236F" w:rsidRDefault="009A01D3" w:rsidP="009A01D3">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rPr>
        <w:t>prie pagrindinio įvažiavimo, amunicijos sandėlių įvažiavimo ir atsarginio išvažiavimo suprojektuoti</w:t>
      </w:r>
      <w:r w:rsidR="00E7189B" w:rsidRPr="004F236F">
        <w:rPr>
          <w:rFonts w:ascii="Times New Roman" w:eastAsia="Times New Roman" w:hAnsi="Times New Roman" w:cs="Times New Roman"/>
          <w:sz w:val="24"/>
          <w:szCs w:val="24"/>
        </w:rPr>
        <w:t xml:space="preserve"> ir pastatyti</w:t>
      </w:r>
      <w:r w:rsidRPr="004F236F">
        <w:rPr>
          <w:rFonts w:ascii="Times New Roman" w:eastAsia="Times New Roman" w:hAnsi="Times New Roman" w:cs="Times New Roman"/>
          <w:sz w:val="24"/>
          <w:szCs w:val="24"/>
        </w:rPr>
        <w:t xml:space="preserve"> po vieną vieno aukšto, konstrukcijos</w:t>
      </w:r>
      <w:r w:rsidR="007C1EC4">
        <w:rPr>
          <w:rFonts w:ascii="Times New Roman" w:eastAsia="Times New Roman" w:hAnsi="Times New Roman" w:cs="Times New Roman"/>
          <w:sz w:val="24"/>
          <w:szCs w:val="24"/>
        </w:rPr>
        <w:t xml:space="preserve"> sprendiniai tikslinami projektinių pasiūlymų rengimo metu</w:t>
      </w:r>
      <w:r w:rsidRPr="004F236F">
        <w:rPr>
          <w:rFonts w:ascii="Times New Roman" w:eastAsia="Times New Roman" w:hAnsi="Times New Roman" w:cs="Times New Roman"/>
          <w:sz w:val="24"/>
          <w:szCs w:val="24"/>
        </w:rPr>
        <w:t>, pastatą, kurio bendras plotas – apie 8 m²; didžiausias žmonių skaičius</w:t>
      </w:r>
      <w:r w:rsidRPr="004F236F">
        <w:rPr>
          <w:rFonts w:ascii="Times New Roman" w:eastAsia="Times New Roman" w:hAnsi="Times New Roman" w:cs="Times New Roman"/>
          <w:sz w:val="24"/>
          <w:szCs w:val="24"/>
          <w:lang w:eastAsia="lt-LT"/>
        </w:rPr>
        <w:t xml:space="preserve"> pastate – 1, pastato pavyzdys  (žr. </w:t>
      </w:r>
      <w:r w:rsidR="00DB3DCE" w:rsidRPr="004F236F">
        <w:rPr>
          <w:rFonts w:ascii="Times New Roman" w:eastAsia="Times New Roman" w:hAnsi="Times New Roman" w:cs="Times New Roman"/>
          <w:sz w:val="24"/>
          <w:szCs w:val="24"/>
          <w:lang w:eastAsia="lt-LT"/>
        </w:rPr>
        <w:t>4</w:t>
      </w:r>
      <w:r w:rsidRPr="004F236F">
        <w:rPr>
          <w:rFonts w:ascii="Times New Roman" w:eastAsia="Times New Roman" w:hAnsi="Times New Roman" w:cs="Times New Roman"/>
          <w:sz w:val="24"/>
          <w:szCs w:val="24"/>
          <w:lang w:eastAsia="lt-LT"/>
        </w:rPr>
        <w:t xml:space="preserve"> </w:t>
      </w:r>
      <w:proofErr w:type="spellStart"/>
      <w:r w:rsidR="00DB3DCE" w:rsidRPr="004F236F">
        <w:rPr>
          <w:rFonts w:ascii="Times New Roman" w:eastAsia="Times New Roman" w:hAnsi="Times New Roman" w:cs="Times New Roman"/>
          <w:sz w:val="24"/>
          <w:szCs w:val="24"/>
          <w:lang w:eastAsia="lt-LT"/>
        </w:rPr>
        <w:t>pav</w:t>
      </w:r>
      <w:proofErr w:type="spellEnd"/>
      <w:r w:rsidR="00DB3DCE"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rPr>
        <w:t>patalpos aukštis ne mažiau kaip 2,4 m</w:t>
      </w:r>
      <w:r w:rsidRPr="004F236F">
        <w:rPr>
          <w:rFonts w:ascii="Times New Roman" w:eastAsia="Times New Roman" w:hAnsi="Times New Roman" w:cs="Times New Roman"/>
          <w:sz w:val="24"/>
          <w:szCs w:val="24"/>
          <w:lang w:eastAsia="lt-LT"/>
        </w:rPr>
        <w:t>;</w:t>
      </w:r>
    </w:p>
    <w:p w14:paraId="56038347" w14:textId="213F547C" w:rsidR="00320C29" w:rsidRPr="004F236F" w:rsidRDefault="00320C29" w:rsidP="00005958">
      <w:pPr>
        <w:pStyle w:val="ListParagraph"/>
        <w:tabs>
          <w:tab w:val="left" w:pos="426"/>
        </w:tabs>
        <w:spacing w:after="0" w:line="240" w:lineRule="auto"/>
        <w:ind w:left="0" w:firstLine="851"/>
        <w:jc w:val="center"/>
        <w:rPr>
          <w:rFonts w:ascii="Times New Roman" w:eastAsia="Times New Roman" w:hAnsi="Times New Roman" w:cs="Times New Roman"/>
          <w:b/>
          <w:sz w:val="24"/>
          <w:szCs w:val="24"/>
        </w:rPr>
      </w:pPr>
      <w:r w:rsidRPr="004F236F">
        <w:rPr>
          <w:rFonts w:ascii="Times New Roman" w:hAnsi="Times New Roman" w:cs="Times New Roman"/>
          <w:noProof/>
          <w:sz w:val="24"/>
          <w:szCs w:val="24"/>
          <w:lang w:eastAsia="lt-LT"/>
        </w:rPr>
        <w:drawing>
          <wp:inline distT="0" distB="0" distL="0" distR="0" wp14:anchorId="10221737" wp14:editId="628E864E">
            <wp:extent cx="2076450" cy="15346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9646" cy="1551744"/>
                    </a:xfrm>
                    <a:prstGeom prst="rect">
                      <a:avLst/>
                    </a:prstGeom>
                  </pic:spPr>
                </pic:pic>
              </a:graphicData>
            </a:graphic>
          </wp:inline>
        </w:drawing>
      </w:r>
    </w:p>
    <w:p w14:paraId="2E5B75D2" w14:textId="01C6443B" w:rsidR="00320C29" w:rsidRPr="004F236F" w:rsidRDefault="00DB3DCE" w:rsidP="00005958">
      <w:pPr>
        <w:pStyle w:val="ListParagraph"/>
        <w:tabs>
          <w:tab w:val="left" w:pos="567"/>
        </w:tabs>
        <w:spacing w:after="0" w:line="240" w:lineRule="auto"/>
        <w:ind w:left="0" w:firstLine="851"/>
        <w:jc w:val="center"/>
        <w:rPr>
          <w:rFonts w:ascii="Times New Roman" w:eastAsia="Times New Roman" w:hAnsi="Times New Roman" w:cs="Times New Roman"/>
          <w:b/>
          <w:sz w:val="20"/>
          <w:szCs w:val="20"/>
        </w:rPr>
      </w:pPr>
      <w:r w:rsidRPr="004F236F">
        <w:rPr>
          <w:rFonts w:ascii="Times New Roman" w:eastAsia="Times New Roman" w:hAnsi="Times New Roman" w:cs="Times New Roman"/>
          <w:b/>
          <w:sz w:val="20"/>
          <w:szCs w:val="20"/>
        </w:rPr>
        <w:t>4</w:t>
      </w:r>
      <w:r w:rsidR="00320C29" w:rsidRPr="004F236F">
        <w:rPr>
          <w:rFonts w:ascii="Times New Roman" w:eastAsia="Times New Roman" w:hAnsi="Times New Roman" w:cs="Times New Roman"/>
          <w:b/>
          <w:sz w:val="20"/>
          <w:szCs w:val="20"/>
        </w:rPr>
        <w:t xml:space="preserve">  </w:t>
      </w:r>
      <w:r w:rsidRPr="004F236F">
        <w:rPr>
          <w:rFonts w:ascii="Times New Roman" w:eastAsia="Times New Roman" w:hAnsi="Times New Roman" w:cs="Times New Roman"/>
          <w:b/>
          <w:sz w:val="20"/>
          <w:szCs w:val="20"/>
        </w:rPr>
        <w:t>pav</w:t>
      </w:r>
      <w:r w:rsidR="00320C29" w:rsidRPr="004F236F">
        <w:rPr>
          <w:rFonts w:ascii="Times New Roman" w:eastAsia="Times New Roman" w:hAnsi="Times New Roman" w:cs="Times New Roman"/>
          <w:b/>
          <w:sz w:val="20"/>
          <w:szCs w:val="20"/>
        </w:rPr>
        <w:t>. Praleidimo posto Nr.2 vizualizacija</w:t>
      </w:r>
    </w:p>
    <w:p w14:paraId="2CEB2CD4" w14:textId="77777777" w:rsidR="00320C29" w:rsidRPr="004F236F" w:rsidRDefault="00320C29" w:rsidP="00005958">
      <w:pPr>
        <w:tabs>
          <w:tab w:val="left" w:pos="1560"/>
        </w:tabs>
        <w:spacing w:after="0" w:line="240" w:lineRule="auto"/>
        <w:ind w:left="851" w:firstLine="851"/>
        <w:contextualSpacing/>
        <w:jc w:val="both"/>
        <w:rPr>
          <w:rFonts w:ascii="Times New Roman" w:eastAsia="Times New Roman" w:hAnsi="Times New Roman" w:cs="Times New Roman"/>
          <w:sz w:val="24"/>
          <w:szCs w:val="24"/>
          <w:lang w:eastAsia="lt-LT"/>
        </w:rPr>
      </w:pPr>
    </w:p>
    <w:p w14:paraId="481F1EDA" w14:textId="011350DE" w:rsidR="001E6D8F" w:rsidRPr="004F236F" w:rsidRDefault="002949C1"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9C4BF8"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w:t>
      </w:r>
      <w:r w:rsidR="008F1855" w:rsidRPr="004F236F">
        <w:rPr>
          <w:rFonts w:ascii="Times New Roman" w:eastAsia="Times New Roman" w:hAnsi="Times New Roman" w:cs="Times New Roman"/>
          <w:sz w:val="24"/>
          <w:szCs w:val="24"/>
          <w:lang w:eastAsia="lt-LT"/>
        </w:rPr>
        <w:t xml:space="preserve">prijungimo taškus </w:t>
      </w:r>
      <w:r w:rsidR="00E15C27" w:rsidRPr="004F236F">
        <w:rPr>
          <w:rFonts w:ascii="Times New Roman" w:eastAsia="Times New Roman" w:hAnsi="Times New Roman" w:cs="Times New Roman"/>
          <w:sz w:val="24"/>
          <w:szCs w:val="24"/>
          <w:lang w:eastAsia="lt-LT"/>
        </w:rPr>
        <w:t xml:space="preserve">1 </w:t>
      </w:r>
      <w:r w:rsidR="00915B3D" w:rsidRPr="004F236F">
        <w:rPr>
          <w:rFonts w:ascii="Times New Roman" w:eastAsia="Times New Roman" w:hAnsi="Times New Roman" w:cs="Times New Roman"/>
          <w:sz w:val="24"/>
          <w:szCs w:val="24"/>
          <w:lang w:eastAsia="lt-LT"/>
        </w:rPr>
        <w:t>kompiuterizuotai darbo vietai</w:t>
      </w:r>
      <w:r w:rsidR="001E6D8F" w:rsidRPr="004F236F">
        <w:rPr>
          <w:rFonts w:ascii="Times New Roman" w:eastAsia="Times New Roman" w:hAnsi="Times New Roman" w:cs="Times New Roman"/>
          <w:sz w:val="24"/>
          <w:szCs w:val="24"/>
          <w:lang w:eastAsia="lt-LT"/>
        </w:rPr>
        <w:t>;</w:t>
      </w:r>
      <w:r w:rsidR="00B75F39" w:rsidRPr="004F236F">
        <w:rPr>
          <w:rFonts w:ascii="Times New Roman" w:eastAsia="Times New Roman" w:hAnsi="Times New Roman" w:cs="Times New Roman"/>
          <w:sz w:val="24"/>
          <w:szCs w:val="24"/>
          <w:lang w:eastAsia="lt-LT"/>
        </w:rPr>
        <w:t xml:space="preserve"> </w:t>
      </w:r>
    </w:p>
    <w:p w14:paraId="67C94208" w14:textId="36AD6B2D" w:rsidR="00EE58F2" w:rsidRPr="004F236F" w:rsidRDefault="00EE58F2"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patalpoje </w:t>
      </w:r>
      <w:r w:rsidR="002949C1" w:rsidRPr="004F236F">
        <w:rPr>
          <w:rFonts w:ascii="Times New Roman" w:eastAsia="Times New Roman" w:hAnsi="Times New Roman" w:cs="Times New Roman"/>
          <w:sz w:val="24"/>
          <w:szCs w:val="24"/>
          <w:lang w:eastAsia="lt-LT"/>
        </w:rPr>
        <w:t>suprojektuoti</w:t>
      </w:r>
      <w:r w:rsidRPr="004F236F">
        <w:rPr>
          <w:rFonts w:ascii="Times New Roman" w:eastAsia="Times New Roman" w:hAnsi="Times New Roman" w:cs="Times New Roman"/>
          <w:sz w:val="24"/>
          <w:szCs w:val="24"/>
          <w:lang w:eastAsia="lt-LT"/>
        </w:rPr>
        <w:t xml:space="preserve"> </w:t>
      </w:r>
      <w:r w:rsidR="006551E2" w:rsidRPr="004F236F">
        <w:rPr>
          <w:rFonts w:ascii="Times New Roman" w:eastAsia="Times New Roman" w:hAnsi="Times New Roman" w:cs="Times New Roman"/>
          <w:sz w:val="24"/>
          <w:szCs w:val="24"/>
          <w:lang w:eastAsia="lt-LT"/>
        </w:rPr>
        <w:t>baldų sprendinius</w:t>
      </w:r>
      <w:r w:rsidR="005D60D4"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w:t>
      </w:r>
    </w:p>
    <w:p w14:paraId="6CEF7B4B" w14:textId="7CB13264" w:rsidR="001E6D8F" w:rsidRPr="004F236F" w:rsidRDefault="001E6D8F"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reikalavimai </w:t>
      </w:r>
      <w:r w:rsidR="00654083" w:rsidRPr="004F236F">
        <w:rPr>
          <w:rFonts w:ascii="Times New Roman" w:eastAsia="Times New Roman" w:hAnsi="Times New Roman" w:cs="Times New Roman"/>
          <w:sz w:val="24"/>
          <w:szCs w:val="24"/>
          <w:lang w:eastAsia="lt-LT"/>
        </w:rPr>
        <w:t>patalp</w:t>
      </w:r>
      <w:r w:rsidR="008F1855" w:rsidRPr="004F236F">
        <w:rPr>
          <w:rFonts w:ascii="Times New Roman" w:eastAsia="Times New Roman" w:hAnsi="Times New Roman" w:cs="Times New Roman"/>
          <w:sz w:val="24"/>
          <w:szCs w:val="24"/>
          <w:lang w:eastAsia="lt-LT"/>
        </w:rPr>
        <w:t>os</w:t>
      </w:r>
      <w:r w:rsidR="00654083"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įrengimui:</w:t>
      </w:r>
    </w:p>
    <w:p w14:paraId="3A59CDE1" w14:textId="7FB2105E"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suprojektuoti</w:t>
      </w:r>
      <w:r w:rsidR="009C4BF8" w:rsidRPr="004F236F">
        <w:rPr>
          <w:rFonts w:ascii="Times New Roman" w:eastAsia="Times New Roman" w:hAnsi="Times New Roman" w:cs="Times New Roman"/>
          <w:sz w:val="24"/>
          <w:szCs w:val="24"/>
        </w:rPr>
        <w:t xml:space="preserve"> ir įrengti</w:t>
      </w:r>
      <w:r w:rsidR="001E6D8F" w:rsidRPr="004F236F">
        <w:rPr>
          <w:rFonts w:ascii="Times New Roman" w:eastAsia="Times New Roman" w:hAnsi="Times New Roman" w:cs="Times New Roman"/>
          <w:sz w:val="24"/>
          <w:szCs w:val="24"/>
        </w:rPr>
        <w:t xml:space="preserve"> langus su stiklais, ribojančiais matomumą iš išorės, tačiau užtikrinančiais gerą matomumą iš vidaus</w:t>
      </w:r>
      <w:r w:rsidR="00BC0267" w:rsidRPr="004F236F">
        <w:rPr>
          <w:rFonts w:ascii="Times New Roman" w:eastAsia="Times New Roman" w:hAnsi="Times New Roman" w:cs="Times New Roman"/>
          <w:sz w:val="24"/>
          <w:szCs w:val="24"/>
        </w:rPr>
        <w:t>, sti</w:t>
      </w:r>
      <w:r w:rsidR="000F07C6" w:rsidRPr="004F236F">
        <w:rPr>
          <w:rFonts w:ascii="Times New Roman" w:eastAsia="Times New Roman" w:hAnsi="Times New Roman" w:cs="Times New Roman"/>
          <w:sz w:val="24"/>
          <w:szCs w:val="24"/>
        </w:rPr>
        <w:t xml:space="preserve">klo savybės turi atitikti </w:t>
      </w:r>
      <w:r w:rsidR="004A60B0" w:rsidRPr="004F236F">
        <w:rPr>
          <w:rFonts w:ascii="Times New Roman" w:eastAsia="Times New Roman" w:hAnsi="Times New Roman" w:cs="Times New Roman"/>
          <w:sz w:val="24"/>
          <w:szCs w:val="24"/>
        </w:rPr>
        <w:t>4</w:t>
      </w:r>
      <w:r w:rsidR="000F07C6" w:rsidRPr="004F236F">
        <w:rPr>
          <w:rFonts w:ascii="Times New Roman" w:eastAsia="Times New Roman" w:hAnsi="Times New Roman" w:cs="Times New Roman"/>
          <w:sz w:val="24"/>
          <w:szCs w:val="24"/>
        </w:rPr>
        <w:t>.10.4</w:t>
      </w:r>
      <w:r w:rsidR="00BC0267" w:rsidRPr="004F236F">
        <w:rPr>
          <w:rFonts w:ascii="Times New Roman" w:eastAsia="Times New Roman" w:hAnsi="Times New Roman" w:cs="Times New Roman"/>
          <w:sz w:val="24"/>
          <w:szCs w:val="24"/>
        </w:rPr>
        <w:t>.1</w:t>
      </w:r>
      <w:r w:rsidR="004A60B0" w:rsidRPr="004F236F">
        <w:rPr>
          <w:rFonts w:ascii="Times New Roman" w:eastAsia="Times New Roman" w:hAnsi="Times New Roman" w:cs="Times New Roman"/>
          <w:sz w:val="24"/>
          <w:szCs w:val="24"/>
        </w:rPr>
        <w:t>.</w:t>
      </w:r>
      <w:r w:rsidR="00BC0267" w:rsidRPr="004F236F">
        <w:rPr>
          <w:rFonts w:ascii="Times New Roman" w:eastAsia="Times New Roman" w:hAnsi="Times New Roman" w:cs="Times New Roman"/>
          <w:sz w:val="24"/>
          <w:szCs w:val="24"/>
        </w:rPr>
        <w:t xml:space="preserve"> p. reikalavimus</w:t>
      </w:r>
      <w:r w:rsidR="001E6D8F" w:rsidRPr="004F236F">
        <w:rPr>
          <w:rFonts w:ascii="Times New Roman" w:eastAsia="Times New Roman" w:hAnsi="Times New Roman" w:cs="Times New Roman"/>
          <w:sz w:val="24"/>
          <w:szCs w:val="24"/>
        </w:rPr>
        <w:t>;</w:t>
      </w:r>
    </w:p>
    <w:p w14:paraId="729736A5" w14:textId="20CE0624" w:rsidR="001E6D8F" w:rsidRPr="004F236F" w:rsidRDefault="005D60D4"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 xml:space="preserve">patalpoje </w:t>
      </w:r>
      <w:r w:rsidR="002949C1" w:rsidRPr="004F236F">
        <w:rPr>
          <w:rFonts w:ascii="Times New Roman" w:eastAsia="Times New Roman" w:hAnsi="Times New Roman" w:cs="Times New Roman"/>
          <w:sz w:val="24"/>
          <w:szCs w:val="24"/>
        </w:rPr>
        <w:t>suprojektuoti</w:t>
      </w:r>
      <w:r w:rsidR="00F81B79" w:rsidRPr="004F236F">
        <w:rPr>
          <w:rFonts w:ascii="Times New Roman" w:eastAsia="Times New Roman" w:hAnsi="Times New Roman" w:cs="Times New Roman"/>
          <w:sz w:val="24"/>
          <w:szCs w:val="24"/>
        </w:rPr>
        <w:t xml:space="preserve"> </w:t>
      </w:r>
      <w:r w:rsidR="009C4BF8" w:rsidRPr="004F236F">
        <w:rPr>
          <w:rFonts w:ascii="Times New Roman" w:eastAsia="Times New Roman" w:hAnsi="Times New Roman" w:cs="Times New Roman"/>
          <w:sz w:val="24"/>
          <w:szCs w:val="24"/>
        </w:rPr>
        <w:t xml:space="preserve">ir įrengti </w:t>
      </w:r>
      <w:r w:rsidR="00F81B79" w:rsidRPr="004F236F">
        <w:rPr>
          <w:rFonts w:ascii="Times New Roman" w:eastAsia="Times New Roman" w:hAnsi="Times New Roman" w:cs="Times New Roman"/>
          <w:sz w:val="24"/>
          <w:szCs w:val="24"/>
        </w:rPr>
        <w:t xml:space="preserve">racionalius </w:t>
      </w:r>
      <w:r w:rsidRPr="004F236F">
        <w:rPr>
          <w:rFonts w:ascii="Times New Roman" w:eastAsia="Times New Roman" w:hAnsi="Times New Roman" w:cs="Times New Roman"/>
          <w:sz w:val="24"/>
          <w:szCs w:val="24"/>
        </w:rPr>
        <w:t>šildymo ir vėsinimo sprendinius</w:t>
      </w:r>
      <w:r w:rsidR="008B7868" w:rsidRPr="004F236F">
        <w:rPr>
          <w:rFonts w:ascii="Times New Roman" w:eastAsia="Times New Roman" w:hAnsi="Times New Roman" w:cs="Times New Roman"/>
          <w:sz w:val="24"/>
          <w:szCs w:val="24"/>
        </w:rPr>
        <w:t xml:space="preserve"> -</w:t>
      </w:r>
      <w:r w:rsidRPr="004F236F">
        <w:rPr>
          <w:rFonts w:ascii="Times New Roman" w:eastAsia="Times New Roman" w:hAnsi="Times New Roman" w:cs="Times New Roman"/>
          <w:sz w:val="24"/>
          <w:szCs w:val="24"/>
        </w:rPr>
        <w:t xml:space="preserve"> pvz. </w:t>
      </w:r>
      <w:r w:rsidR="00F81B79" w:rsidRPr="004F236F">
        <w:rPr>
          <w:rFonts w:ascii="Times New Roman" w:eastAsia="Times New Roman" w:hAnsi="Times New Roman" w:cs="Times New Roman"/>
          <w:sz w:val="24"/>
          <w:szCs w:val="24"/>
        </w:rPr>
        <w:t xml:space="preserve">įrengti </w:t>
      </w:r>
      <w:r w:rsidRPr="004F236F">
        <w:rPr>
          <w:rFonts w:ascii="Times New Roman" w:eastAsia="Times New Roman" w:hAnsi="Times New Roman" w:cs="Times New Roman"/>
          <w:sz w:val="24"/>
          <w:szCs w:val="24"/>
        </w:rPr>
        <w:t>kondicionavim</w:t>
      </w:r>
      <w:r w:rsidR="00036077" w:rsidRPr="004F236F">
        <w:rPr>
          <w:rFonts w:ascii="Times New Roman" w:eastAsia="Times New Roman" w:hAnsi="Times New Roman" w:cs="Times New Roman"/>
          <w:sz w:val="24"/>
          <w:szCs w:val="24"/>
        </w:rPr>
        <w:t>o įrenginį (su šildymo funkcija</w:t>
      </w:r>
      <w:r w:rsidRPr="004F236F">
        <w:rPr>
          <w:rFonts w:ascii="Times New Roman" w:eastAsia="Times New Roman" w:hAnsi="Times New Roman" w:cs="Times New Roman"/>
          <w:sz w:val="24"/>
          <w:szCs w:val="24"/>
        </w:rPr>
        <w:t xml:space="preserve">), </w:t>
      </w:r>
      <w:r w:rsidR="001E6D8F" w:rsidRPr="004F236F">
        <w:rPr>
          <w:rFonts w:ascii="Times New Roman" w:eastAsia="Times New Roman" w:hAnsi="Times New Roman" w:cs="Times New Roman"/>
          <w:sz w:val="24"/>
          <w:szCs w:val="24"/>
        </w:rPr>
        <w:t xml:space="preserve">patalpos temperatūrinio rėžimo </w:t>
      </w:r>
      <w:r w:rsidRPr="004F236F">
        <w:rPr>
          <w:rFonts w:ascii="Times New Roman" w:eastAsia="Times New Roman" w:hAnsi="Times New Roman" w:cs="Times New Roman"/>
          <w:sz w:val="24"/>
          <w:szCs w:val="24"/>
        </w:rPr>
        <w:t>palaikymui</w:t>
      </w:r>
      <w:r w:rsidR="00BF1FBA" w:rsidRPr="004F236F">
        <w:rPr>
          <w:rFonts w:ascii="Times New Roman" w:eastAsia="Times New Roman" w:hAnsi="Times New Roman" w:cs="Times New Roman"/>
          <w:sz w:val="24"/>
          <w:szCs w:val="24"/>
        </w:rPr>
        <w:t>.</w:t>
      </w:r>
      <w:r w:rsidRPr="004F236F">
        <w:rPr>
          <w:rFonts w:ascii="Times New Roman" w:eastAsia="Times New Roman" w:hAnsi="Times New Roman" w:cs="Times New Roman"/>
          <w:sz w:val="24"/>
          <w:szCs w:val="24"/>
        </w:rPr>
        <w:t xml:space="preserve"> </w:t>
      </w:r>
      <w:r w:rsidR="00BF1FBA" w:rsidRPr="004F236F">
        <w:rPr>
          <w:rFonts w:ascii="Times New Roman" w:eastAsia="Times New Roman" w:hAnsi="Times New Roman" w:cs="Times New Roman"/>
          <w:sz w:val="24"/>
          <w:szCs w:val="24"/>
        </w:rPr>
        <w:t>S</w:t>
      </w:r>
      <w:r w:rsidR="00F81B79" w:rsidRPr="004F236F">
        <w:rPr>
          <w:rFonts w:ascii="Times New Roman" w:eastAsia="Times New Roman" w:hAnsi="Times New Roman" w:cs="Times New Roman"/>
          <w:sz w:val="24"/>
          <w:szCs w:val="24"/>
        </w:rPr>
        <w:t>prendiniai</w:t>
      </w:r>
      <w:r w:rsidRPr="004F236F">
        <w:rPr>
          <w:rFonts w:ascii="Times New Roman" w:eastAsia="Times New Roman" w:hAnsi="Times New Roman" w:cs="Times New Roman"/>
          <w:sz w:val="24"/>
          <w:szCs w:val="24"/>
        </w:rPr>
        <w:t xml:space="preserve"> </w:t>
      </w:r>
      <w:r w:rsidR="00F81B79" w:rsidRPr="004F236F">
        <w:rPr>
          <w:rFonts w:ascii="Times New Roman" w:eastAsia="Times New Roman" w:hAnsi="Times New Roman" w:cs="Times New Roman"/>
          <w:sz w:val="24"/>
          <w:szCs w:val="24"/>
        </w:rPr>
        <w:t>tikslinami</w:t>
      </w:r>
      <w:r w:rsidRPr="004F236F">
        <w:rPr>
          <w:rFonts w:ascii="Times New Roman" w:eastAsia="Times New Roman" w:hAnsi="Times New Roman" w:cs="Times New Roman"/>
          <w:sz w:val="24"/>
          <w:szCs w:val="24"/>
        </w:rPr>
        <w:t xml:space="preserve"> projektinių pasiūlymų metu</w:t>
      </w:r>
      <w:r w:rsidR="00BF1FBA" w:rsidRPr="004F236F">
        <w:rPr>
          <w:rFonts w:ascii="Times New Roman" w:eastAsia="Times New Roman" w:hAnsi="Times New Roman" w:cs="Times New Roman"/>
          <w:sz w:val="24"/>
          <w:szCs w:val="24"/>
        </w:rPr>
        <w:t>.</w:t>
      </w:r>
      <w:r w:rsidR="00F81B79" w:rsidRPr="004F236F">
        <w:rPr>
          <w:rFonts w:ascii="Times New Roman" w:eastAsia="Times New Roman" w:hAnsi="Times New Roman" w:cs="Times New Roman"/>
          <w:sz w:val="24"/>
          <w:szCs w:val="24"/>
        </w:rPr>
        <w:t xml:space="preserve"> </w:t>
      </w:r>
      <w:r w:rsidR="00BF1FBA" w:rsidRPr="004F236F">
        <w:rPr>
          <w:rFonts w:ascii="Times New Roman" w:eastAsia="Times New Roman" w:hAnsi="Times New Roman" w:cs="Times New Roman"/>
          <w:sz w:val="24"/>
          <w:szCs w:val="24"/>
        </w:rPr>
        <w:t>P</w:t>
      </w:r>
      <w:r w:rsidR="008B7868" w:rsidRPr="004F236F">
        <w:rPr>
          <w:rFonts w:ascii="Times New Roman" w:eastAsia="Times New Roman" w:hAnsi="Times New Roman" w:cs="Times New Roman"/>
          <w:sz w:val="24"/>
          <w:szCs w:val="24"/>
        </w:rPr>
        <w:t xml:space="preserve">atalpoje </w:t>
      </w:r>
      <w:r w:rsidR="00F81B79" w:rsidRPr="004F236F">
        <w:rPr>
          <w:rFonts w:ascii="Times New Roman" w:eastAsia="Times New Roman" w:hAnsi="Times New Roman" w:cs="Times New Roman"/>
          <w:sz w:val="24"/>
          <w:szCs w:val="24"/>
        </w:rPr>
        <w:t xml:space="preserve">turi būti </w:t>
      </w:r>
      <w:r w:rsidR="00F81B79" w:rsidRPr="004F236F">
        <w:rPr>
          <w:rFonts w:ascii="Times New Roman" w:hAnsi="Times New Roman" w:cs="Times New Roman"/>
          <w:sz w:val="24"/>
          <w:szCs w:val="24"/>
        </w:rPr>
        <w:t>užtikrinanti mikroklimato parametrai (vidaus temperatūra, ne žemesnė kaip +16° C, ne didesnė kaip +24° C santykinė oro drėgmė – ne didesnė kaip 30 - 60%), pagal klimatinę zoną</w:t>
      </w:r>
      <w:r w:rsidRPr="004F236F">
        <w:rPr>
          <w:rFonts w:ascii="Times New Roman" w:eastAsia="Times New Roman" w:hAnsi="Times New Roman" w:cs="Times New Roman"/>
          <w:sz w:val="24"/>
          <w:szCs w:val="24"/>
        </w:rPr>
        <w:t>;</w:t>
      </w:r>
    </w:p>
    <w:p w14:paraId="2E184902" w14:textId="2DF29605" w:rsidR="001E6D8F"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lang w:eastAsia="lt-LT"/>
        </w:rPr>
        <w:t>suprojektuoti</w:t>
      </w:r>
      <w:r w:rsidR="009C4BF8"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ryšių įvadą (pažeminės ryšio trasos Ø100 su RKŠ-2-3 tipo šuliniu);</w:t>
      </w:r>
    </w:p>
    <w:p w14:paraId="0501C88C" w14:textId="79D47212" w:rsidR="00654083" w:rsidRPr="004F236F" w:rsidRDefault="002949C1"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9C4BF8"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w:t>
      </w:r>
      <w:r w:rsidR="005A5876" w:rsidRPr="004F236F">
        <w:rPr>
          <w:rFonts w:ascii="Times New Roman" w:eastAsia="Times New Roman" w:hAnsi="Times New Roman" w:cs="Times New Roman"/>
          <w:sz w:val="24"/>
          <w:szCs w:val="24"/>
          <w:lang w:eastAsia="lt-LT"/>
        </w:rPr>
        <w:t xml:space="preserve">statinio sistemų </w:t>
      </w:r>
      <w:r w:rsidR="001E6D8F" w:rsidRPr="004F236F">
        <w:rPr>
          <w:rFonts w:ascii="Times New Roman" w:eastAsia="Times New Roman" w:hAnsi="Times New Roman" w:cs="Times New Roman"/>
          <w:sz w:val="24"/>
          <w:szCs w:val="24"/>
          <w:lang w:eastAsia="lt-LT"/>
        </w:rPr>
        <w:t xml:space="preserve">prijungimą prie </w:t>
      </w:r>
      <w:r w:rsidR="005A5876" w:rsidRPr="004F236F">
        <w:rPr>
          <w:rFonts w:ascii="Times New Roman" w:eastAsia="Times New Roman" w:hAnsi="Times New Roman" w:cs="Times New Roman"/>
          <w:sz w:val="24"/>
          <w:szCs w:val="24"/>
          <w:lang w:eastAsia="lt-LT"/>
        </w:rPr>
        <w:t xml:space="preserve">projektuojamų vietinių </w:t>
      </w:r>
      <w:r w:rsidR="001E6D8F" w:rsidRPr="004F236F">
        <w:rPr>
          <w:rFonts w:ascii="Times New Roman" w:eastAsia="Times New Roman" w:hAnsi="Times New Roman" w:cs="Times New Roman"/>
          <w:sz w:val="24"/>
          <w:szCs w:val="24"/>
          <w:lang w:eastAsia="lt-LT"/>
        </w:rPr>
        <w:t>elektros</w:t>
      </w:r>
      <w:r w:rsidR="005A5876" w:rsidRPr="004F236F">
        <w:rPr>
          <w:rFonts w:ascii="Times New Roman" w:eastAsia="Times New Roman" w:hAnsi="Times New Roman" w:cs="Times New Roman"/>
          <w:sz w:val="24"/>
          <w:szCs w:val="24"/>
          <w:lang w:eastAsia="lt-LT"/>
        </w:rPr>
        <w:t xml:space="preserve"> </w:t>
      </w:r>
      <w:r w:rsidR="001E6D8F" w:rsidRPr="004F236F">
        <w:rPr>
          <w:rFonts w:ascii="Times New Roman" w:eastAsia="Times New Roman" w:hAnsi="Times New Roman" w:cs="Times New Roman"/>
          <w:sz w:val="24"/>
          <w:szCs w:val="24"/>
          <w:lang w:eastAsia="lt-LT"/>
        </w:rPr>
        <w:t>tinklų</w:t>
      </w:r>
      <w:r w:rsidR="00654083" w:rsidRPr="004F236F">
        <w:rPr>
          <w:rFonts w:ascii="Times New Roman" w:eastAsia="Times New Roman" w:hAnsi="Times New Roman" w:cs="Times New Roman"/>
          <w:sz w:val="24"/>
          <w:szCs w:val="24"/>
          <w:lang w:eastAsia="lt-LT"/>
        </w:rPr>
        <w:t>;</w:t>
      </w:r>
    </w:p>
    <w:p w14:paraId="0ED3ED5C" w14:textId="6169631F" w:rsidR="00654083" w:rsidRPr="004F236F" w:rsidRDefault="00654083"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pastatas turi būti apsaugotas apsaugine barikada apsaugai nuo sprogimo fragmentų</w:t>
      </w:r>
      <w:r w:rsidR="00F114AF" w:rsidRPr="004F236F">
        <w:rPr>
          <w:rFonts w:ascii="Times New Roman" w:eastAsia="Times New Roman" w:hAnsi="Times New Roman" w:cs="Times New Roman"/>
          <w:sz w:val="24"/>
          <w:szCs w:val="24"/>
          <w:lang w:eastAsia="lt-LT"/>
        </w:rPr>
        <w:t xml:space="preserve"> (iš statinio išorės);</w:t>
      </w:r>
    </w:p>
    <w:p w14:paraId="52C9C098" w14:textId="0D471C5F" w:rsidR="00654083" w:rsidRPr="004F236F" w:rsidRDefault="00654083"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langai turi atitikti </w:t>
      </w:r>
      <w:r w:rsidR="003E1B60" w:rsidRPr="004F236F">
        <w:rPr>
          <w:rFonts w:ascii="Times New Roman" w:eastAsia="Times New Roman" w:hAnsi="Times New Roman" w:cs="Times New Roman"/>
          <w:sz w:val="24"/>
          <w:szCs w:val="24"/>
          <w:lang w:eastAsia="lt-LT"/>
        </w:rPr>
        <w:t>4.10.4.1.</w:t>
      </w:r>
      <w:r w:rsidRPr="004F236F">
        <w:rPr>
          <w:rFonts w:ascii="Times New Roman" w:eastAsia="Times New Roman" w:hAnsi="Times New Roman" w:cs="Times New Roman"/>
          <w:sz w:val="24"/>
          <w:szCs w:val="24"/>
          <w:lang w:eastAsia="lt-LT"/>
        </w:rPr>
        <w:t xml:space="preserve"> p. reikalavimus</w:t>
      </w:r>
      <w:r w:rsidR="00710071" w:rsidRPr="004F236F">
        <w:rPr>
          <w:rFonts w:ascii="Times New Roman" w:eastAsia="Times New Roman" w:hAnsi="Times New Roman" w:cs="Times New Roman"/>
          <w:sz w:val="24"/>
          <w:szCs w:val="24"/>
          <w:lang w:eastAsia="lt-LT"/>
        </w:rPr>
        <w:t>, su vidinėmis šviesą užtemdančiomis žaliuzėmis</w:t>
      </w:r>
      <w:r w:rsidR="00320C29" w:rsidRPr="004F236F">
        <w:rPr>
          <w:rFonts w:ascii="Times New Roman" w:eastAsia="Times New Roman" w:hAnsi="Times New Roman" w:cs="Times New Roman"/>
          <w:sz w:val="24"/>
          <w:szCs w:val="24"/>
          <w:lang w:eastAsia="lt-LT"/>
        </w:rPr>
        <w:t xml:space="preserve"> arba </w:t>
      </w:r>
      <w:r w:rsidR="002949C1" w:rsidRPr="004F236F">
        <w:rPr>
          <w:rFonts w:ascii="Times New Roman" w:eastAsia="Times New Roman" w:hAnsi="Times New Roman" w:cs="Times New Roman"/>
          <w:sz w:val="24"/>
          <w:szCs w:val="24"/>
          <w:lang w:eastAsia="lt-LT"/>
        </w:rPr>
        <w:t>suprojektuoti</w:t>
      </w:r>
      <w:r w:rsidR="009C4BF8" w:rsidRPr="004F236F">
        <w:rPr>
          <w:rFonts w:ascii="Times New Roman" w:eastAsia="Times New Roman" w:hAnsi="Times New Roman" w:cs="Times New Roman"/>
          <w:sz w:val="24"/>
          <w:szCs w:val="24"/>
          <w:lang w:eastAsia="lt-LT"/>
        </w:rPr>
        <w:t xml:space="preserve"> ir įrengti</w:t>
      </w:r>
      <w:r w:rsidR="00320C29" w:rsidRPr="004F236F">
        <w:rPr>
          <w:rFonts w:ascii="Times New Roman" w:eastAsia="Times New Roman" w:hAnsi="Times New Roman" w:cs="Times New Roman"/>
          <w:sz w:val="24"/>
          <w:szCs w:val="24"/>
          <w:lang w:eastAsia="lt-LT"/>
        </w:rPr>
        <w:t xml:space="preserve"> alternatyvius sprendinius</w:t>
      </w:r>
      <w:r w:rsidR="001E6D8F" w:rsidRPr="004F236F">
        <w:rPr>
          <w:rFonts w:ascii="Times New Roman" w:eastAsia="Times New Roman" w:hAnsi="Times New Roman" w:cs="Times New Roman"/>
          <w:sz w:val="24"/>
          <w:szCs w:val="24"/>
          <w:lang w:eastAsia="lt-LT"/>
        </w:rPr>
        <w:t>;</w:t>
      </w:r>
    </w:p>
    <w:p w14:paraId="18BD80D3" w14:textId="3B153CA2" w:rsidR="008B7868" w:rsidRPr="004F236F" w:rsidRDefault="008B7868"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turi būti numatytas ir įrengtas praleidimo punkto Nr. 2, atsarginių vartų ir privažiavimo kelių teritorijos apšvietimas </w:t>
      </w:r>
      <w:r w:rsidR="002679AB" w:rsidRPr="004F236F">
        <w:rPr>
          <w:rFonts w:ascii="Times New Roman" w:eastAsia="Times New Roman" w:hAnsi="Times New Roman" w:cs="Times New Roman"/>
          <w:sz w:val="24"/>
          <w:szCs w:val="24"/>
          <w:lang w:eastAsia="lt-LT"/>
        </w:rPr>
        <w:t xml:space="preserve">žr. </w:t>
      </w:r>
      <w:r w:rsidR="003E1B60" w:rsidRPr="004F236F">
        <w:rPr>
          <w:rFonts w:ascii="Times New Roman" w:eastAsia="Times New Roman" w:hAnsi="Times New Roman" w:cs="Times New Roman"/>
          <w:sz w:val="24"/>
          <w:szCs w:val="24"/>
          <w:lang w:eastAsia="lt-LT"/>
        </w:rPr>
        <w:t>4</w:t>
      </w:r>
      <w:r w:rsidR="002679AB" w:rsidRPr="004F236F">
        <w:rPr>
          <w:rFonts w:ascii="Times New Roman" w:eastAsia="Times New Roman" w:hAnsi="Times New Roman" w:cs="Times New Roman"/>
          <w:sz w:val="24"/>
          <w:szCs w:val="24"/>
          <w:lang w:eastAsia="lt-LT"/>
        </w:rPr>
        <w:t>.1</w:t>
      </w:r>
      <w:r w:rsidR="00CF4B2E" w:rsidRPr="004F236F">
        <w:rPr>
          <w:rFonts w:ascii="Times New Roman" w:eastAsia="Times New Roman" w:hAnsi="Times New Roman" w:cs="Times New Roman"/>
          <w:sz w:val="24"/>
          <w:szCs w:val="24"/>
          <w:lang w:eastAsia="lt-LT"/>
        </w:rPr>
        <w:t>6</w:t>
      </w:r>
      <w:r w:rsidR="003E1B60" w:rsidRPr="004F236F">
        <w:rPr>
          <w:rFonts w:ascii="Times New Roman" w:eastAsia="Times New Roman" w:hAnsi="Times New Roman" w:cs="Times New Roman"/>
          <w:sz w:val="24"/>
          <w:szCs w:val="24"/>
          <w:lang w:eastAsia="lt-LT"/>
        </w:rPr>
        <w:t>.</w:t>
      </w:r>
      <w:r w:rsidR="002679AB" w:rsidRPr="004F236F">
        <w:rPr>
          <w:rFonts w:ascii="Times New Roman" w:eastAsia="Times New Roman" w:hAnsi="Times New Roman" w:cs="Times New Roman"/>
          <w:sz w:val="24"/>
          <w:szCs w:val="24"/>
          <w:lang w:eastAsia="lt-LT"/>
        </w:rPr>
        <w:t xml:space="preserve"> p.;</w:t>
      </w:r>
      <w:r w:rsidRPr="004F236F">
        <w:rPr>
          <w:rFonts w:ascii="Times New Roman" w:eastAsia="Times New Roman" w:hAnsi="Times New Roman" w:cs="Times New Roman"/>
          <w:sz w:val="24"/>
          <w:szCs w:val="24"/>
          <w:lang w:eastAsia="lt-LT"/>
        </w:rPr>
        <w:t xml:space="preserve"> </w:t>
      </w:r>
    </w:p>
    <w:p w14:paraId="1206F9C5" w14:textId="2D1841F9" w:rsidR="00654083" w:rsidRPr="004F236F" w:rsidRDefault="00654083"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lastRenderedPageBreak/>
        <w:t>turi būti numatytas</w:t>
      </w:r>
      <w:r w:rsidR="008B7868" w:rsidRPr="004F236F">
        <w:rPr>
          <w:rFonts w:ascii="Times New Roman" w:eastAsia="Times New Roman" w:hAnsi="Times New Roman" w:cs="Times New Roman"/>
          <w:sz w:val="24"/>
          <w:szCs w:val="24"/>
          <w:lang w:eastAsia="lt-LT"/>
        </w:rPr>
        <w:t xml:space="preserve"> ir įrengtas</w:t>
      </w:r>
      <w:r w:rsidRPr="004F236F">
        <w:rPr>
          <w:rFonts w:ascii="Times New Roman" w:eastAsia="Times New Roman" w:hAnsi="Times New Roman" w:cs="Times New Roman"/>
          <w:sz w:val="24"/>
          <w:szCs w:val="24"/>
          <w:lang w:eastAsia="lt-LT"/>
        </w:rPr>
        <w:t xml:space="preserve"> vartų (atsarginių) valdymas – požeminėmis kabelinėmis sistemomis iš Praleidimo posto Nr. 2, prie vartų </w:t>
      </w:r>
      <w:r w:rsidR="002949C1" w:rsidRPr="004F236F">
        <w:rPr>
          <w:rFonts w:ascii="Times New Roman" w:eastAsia="Times New Roman" w:hAnsi="Times New Roman" w:cs="Times New Roman"/>
          <w:sz w:val="24"/>
          <w:szCs w:val="24"/>
          <w:lang w:eastAsia="lt-LT"/>
        </w:rPr>
        <w:t>suprojektuoti</w:t>
      </w:r>
      <w:r w:rsidR="009C4BF8"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w:t>
      </w:r>
      <w:proofErr w:type="spellStart"/>
      <w:r w:rsidRPr="004F236F">
        <w:rPr>
          <w:rFonts w:ascii="Times New Roman" w:eastAsia="Times New Roman" w:hAnsi="Times New Roman" w:cs="Times New Roman"/>
          <w:sz w:val="24"/>
          <w:szCs w:val="24"/>
          <w:lang w:eastAsia="lt-LT"/>
        </w:rPr>
        <w:t>telefonspynes</w:t>
      </w:r>
      <w:proofErr w:type="spellEnd"/>
      <w:r w:rsidRPr="004F236F">
        <w:rPr>
          <w:rFonts w:ascii="Times New Roman" w:eastAsia="Times New Roman" w:hAnsi="Times New Roman" w:cs="Times New Roman"/>
          <w:sz w:val="24"/>
          <w:szCs w:val="24"/>
          <w:lang w:eastAsia="lt-LT"/>
        </w:rPr>
        <w:t xml:space="preserve"> su vaizdo ir garso perdavimu (valdymo, vaizdo ir garso signalams perduoti negali būti naudojamos belaidės sistemos);</w:t>
      </w:r>
    </w:p>
    <w:p w14:paraId="7EBA7828" w14:textId="53358BDA" w:rsidR="005953FA" w:rsidRPr="004F236F" w:rsidRDefault="005953FA" w:rsidP="00005958">
      <w:pPr>
        <w:numPr>
          <w:ilvl w:val="3"/>
          <w:numId w:val="10"/>
        </w:numPr>
        <w:tabs>
          <w:tab w:val="left" w:pos="1843"/>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iš abiejų praleidimo posto pusių turi būti suprojektuoti</w:t>
      </w:r>
      <w:r w:rsidR="009C4BF8" w:rsidRPr="004F236F">
        <w:rPr>
          <w:rFonts w:ascii="Times New Roman" w:eastAsia="Times New Roman" w:hAnsi="Times New Roman" w:cs="Times New Roman"/>
          <w:sz w:val="24"/>
          <w:szCs w:val="24"/>
          <w:lang w:eastAsia="lt-LT"/>
        </w:rPr>
        <w:t xml:space="preserve"> ir pastatyti</w:t>
      </w:r>
      <w:r w:rsidRPr="004F236F">
        <w:rPr>
          <w:rFonts w:ascii="Times New Roman" w:eastAsia="Times New Roman" w:hAnsi="Times New Roman" w:cs="Times New Roman"/>
          <w:sz w:val="24"/>
          <w:szCs w:val="24"/>
          <w:lang w:eastAsia="lt-LT"/>
        </w:rPr>
        <w:t xml:space="preserve"> automatiniai kelio užtvarai, </w:t>
      </w:r>
      <w:r w:rsidR="009C4EEB" w:rsidRPr="004F236F">
        <w:rPr>
          <w:rFonts w:ascii="Times New Roman" w:eastAsia="Times New Roman" w:hAnsi="Times New Roman" w:cs="Times New Roman"/>
          <w:sz w:val="24"/>
          <w:szCs w:val="24"/>
          <w:lang w:eastAsia="lt-LT"/>
        </w:rPr>
        <w:t xml:space="preserve">dingus elektros energijai, atidaromi rankiniu būdu, </w:t>
      </w:r>
      <w:r w:rsidRPr="004F236F">
        <w:rPr>
          <w:rFonts w:ascii="Times New Roman" w:eastAsia="Times New Roman" w:hAnsi="Times New Roman" w:cs="Times New Roman"/>
          <w:sz w:val="24"/>
          <w:szCs w:val="24"/>
          <w:lang w:eastAsia="lt-LT"/>
        </w:rPr>
        <w:t>sprendiniai tikslinami projektinių pasiūlymų rengimo metu.</w:t>
      </w:r>
    </w:p>
    <w:p w14:paraId="033B60B7" w14:textId="77777777" w:rsidR="000416C2" w:rsidRPr="004F236F" w:rsidRDefault="000416C2" w:rsidP="00005958">
      <w:pPr>
        <w:tabs>
          <w:tab w:val="left" w:pos="1843"/>
        </w:tabs>
        <w:spacing w:after="0" w:line="240" w:lineRule="auto"/>
        <w:ind w:left="851" w:firstLine="851"/>
        <w:contextualSpacing/>
        <w:jc w:val="both"/>
        <w:rPr>
          <w:rFonts w:ascii="Times New Roman" w:eastAsia="Times New Roman" w:hAnsi="Times New Roman" w:cs="Times New Roman"/>
          <w:sz w:val="24"/>
          <w:szCs w:val="24"/>
          <w:lang w:eastAsia="lt-LT"/>
        </w:rPr>
      </w:pPr>
    </w:p>
    <w:p w14:paraId="652D87A5" w14:textId="19F9A389" w:rsidR="001E6D8F" w:rsidRPr="004F236F" w:rsidRDefault="002949C1" w:rsidP="00005958">
      <w:pPr>
        <w:numPr>
          <w:ilvl w:val="1"/>
          <w:numId w:val="10"/>
        </w:numPr>
        <w:tabs>
          <w:tab w:val="left" w:pos="1418"/>
        </w:tabs>
        <w:spacing w:after="0" w:line="240" w:lineRule="auto"/>
        <w:ind w:left="0" w:firstLine="851"/>
        <w:contextualSpacing/>
        <w:jc w:val="both"/>
        <w:rPr>
          <w:rFonts w:ascii="Times New Roman" w:eastAsia="Times New Roman" w:hAnsi="Times New Roman" w:cs="Times New Roman"/>
          <w:b/>
          <w:sz w:val="24"/>
          <w:szCs w:val="24"/>
          <w:u w:val="single"/>
          <w:lang w:eastAsia="lt-LT"/>
        </w:rPr>
      </w:pPr>
      <w:r w:rsidRPr="004F236F">
        <w:rPr>
          <w:rFonts w:ascii="Times New Roman" w:eastAsia="Times New Roman" w:hAnsi="Times New Roman" w:cs="Times New Roman"/>
          <w:b/>
          <w:sz w:val="24"/>
          <w:szCs w:val="24"/>
          <w:u w:val="single"/>
          <w:lang w:eastAsia="lt-LT"/>
        </w:rPr>
        <w:t>Suprojektuoti</w:t>
      </w:r>
      <w:r w:rsidR="00D21A73" w:rsidRPr="004F236F">
        <w:rPr>
          <w:rFonts w:ascii="Times New Roman" w:eastAsia="Times New Roman" w:hAnsi="Times New Roman" w:cs="Times New Roman"/>
          <w:b/>
          <w:sz w:val="24"/>
          <w:szCs w:val="24"/>
          <w:u w:val="single"/>
          <w:lang w:eastAsia="lt-LT"/>
        </w:rPr>
        <w:t xml:space="preserve"> ir pastatyti</w:t>
      </w:r>
      <w:r w:rsidR="00472D4C" w:rsidRPr="004F236F">
        <w:rPr>
          <w:rFonts w:ascii="Times New Roman" w:eastAsia="Times New Roman" w:hAnsi="Times New Roman" w:cs="Times New Roman"/>
          <w:b/>
          <w:sz w:val="24"/>
          <w:szCs w:val="24"/>
          <w:u w:val="single"/>
          <w:lang w:eastAsia="lt-LT"/>
        </w:rPr>
        <w:t xml:space="preserve"> </w:t>
      </w:r>
      <w:r w:rsidR="001E6D8F" w:rsidRPr="004F236F">
        <w:rPr>
          <w:rFonts w:ascii="Times New Roman" w:eastAsia="Times New Roman" w:hAnsi="Times New Roman" w:cs="Times New Roman"/>
          <w:b/>
          <w:sz w:val="24"/>
          <w:szCs w:val="24"/>
          <w:u w:val="single"/>
          <w:lang w:eastAsia="lt-LT"/>
        </w:rPr>
        <w:t>pėsčiųjų takų</w:t>
      </w:r>
      <w:r w:rsidR="00291625" w:rsidRPr="004F236F">
        <w:rPr>
          <w:rFonts w:ascii="Times New Roman" w:hAnsi="Times New Roman" w:cs="Times New Roman"/>
          <w:b/>
          <w:sz w:val="24"/>
          <w:szCs w:val="24"/>
          <w:u w:val="single"/>
          <w:shd w:val="clear" w:color="auto" w:fill="FFFFFF"/>
        </w:rPr>
        <w:t xml:space="preserve"> </w:t>
      </w:r>
      <w:r w:rsidR="00472D4C" w:rsidRPr="004F236F">
        <w:rPr>
          <w:rFonts w:ascii="Times New Roman" w:hAnsi="Times New Roman" w:cs="Times New Roman"/>
          <w:b/>
          <w:sz w:val="24"/>
          <w:szCs w:val="24"/>
          <w:u w:val="single"/>
          <w:shd w:val="clear" w:color="auto" w:fill="FFFFFF"/>
        </w:rPr>
        <w:t>dang</w:t>
      </w:r>
      <w:r w:rsidR="00D12A40" w:rsidRPr="004F236F">
        <w:rPr>
          <w:rFonts w:ascii="Times New Roman" w:hAnsi="Times New Roman" w:cs="Times New Roman"/>
          <w:b/>
          <w:sz w:val="24"/>
          <w:szCs w:val="24"/>
          <w:u w:val="single"/>
          <w:shd w:val="clear" w:color="auto" w:fill="FFFFFF"/>
        </w:rPr>
        <w:t>ų konstrukcijas</w:t>
      </w:r>
      <w:r w:rsidR="007E083D" w:rsidRPr="004F236F">
        <w:rPr>
          <w:rFonts w:ascii="Times New Roman" w:eastAsia="Times New Roman" w:hAnsi="Times New Roman" w:cs="Times New Roman"/>
          <w:b/>
          <w:sz w:val="24"/>
          <w:szCs w:val="24"/>
          <w:u w:val="single"/>
          <w:lang w:eastAsia="lt-LT"/>
        </w:rPr>
        <w:t xml:space="preserve">: </w:t>
      </w:r>
    </w:p>
    <w:p w14:paraId="51970489" w14:textId="7B8D6928" w:rsidR="00291625" w:rsidRPr="004F236F" w:rsidRDefault="005924C9"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Praleidimo poste Nr.1</w:t>
      </w:r>
      <w:r w:rsidR="00291625" w:rsidRPr="004F236F">
        <w:rPr>
          <w:rFonts w:ascii="Times New Roman" w:eastAsia="Times New Roman" w:hAnsi="Times New Roman" w:cs="Times New Roman"/>
          <w:sz w:val="24"/>
          <w:szCs w:val="24"/>
          <w:lang w:eastAsia="lt-LT"/>
        </w:rPr>
        <w:t xml:space="preserve">: aplink pastatą – 2,0 m pločio, iki stoginių ir iki pagrindinių kelių </w:t>
      </w:r>
      <w:r w:rsidR="00C52579" w:rsidRPr="004F236F">
        <w:rPr>
          <w:rFonts w:ascii="Times New Roman" w:eastAsia="Times New Roman" w:hAnsi="Times New Roman" w:cs="Times New Roman"/>
          <w:sz w:val="24"/>
          <w:szCs w:val="24"/>
          <w:lang w:eastAsia="lt-LT"/>
        </w:rPr>
        <w:t xml:space="preserve">(su kieta danga) </w:t>
      </w:r>
      <w:r w:rsidR="00291625" w:rsidRPr="004F236F">
        <w:rPr>
          <w:rFonts w:ascii="Times New Roman" w:eastAsia="Times New Roman" w:hAnsi="Times New Roman" w:cs="Times New Roman"/>
          <w:sz w:val="24"/>
          <w:szCs w:val="24"/>
          <w:lang w:eastAsia="lt-LT"/>
        </w:rPr>
        <w:t>– 1,5 m pločio. Šaligatvių danga – betono trinkelės 200x100x50, perimetre – vejos bordiūrai 1000x200x80;</w:t>
      </w:r>
    </w:p>
    <w:p w14:paraId="576A58EA" w14:textId="7A3DBCB4" w:rsidR="00291625" w:rsidRPr="004F236F" w:rsidRDefault="005924C9" w:rsidP="00005958">
      <w:pPr>
        <w:numPr>
          <w:ilvl w:val="2"/>
          <w:numId w:val="1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Praleidimo poste Nr.2</w:t>
      </w:r>
      <w:r w:rsidR="00291625" w:rsidRPr="004F236F">
        <w:rPr>
          <w:rFonts w:ascii="Times New Roman" w:eastAsia="Times New Roman" w:hAnsi="Times New Roman" w:cs="Times New Roman"/>
          <w:sz w:val="24"/>
          <w:szCs w:val="24"/>
          <w:lang w:eastAsia="lt-LT"/>
        </w:rPr>
        <w:t>: aplink pastatą – 2,0 m pločio, iki kietos dangos pagrindinių kelių – 1,5 m pločio. Šaligatvių danga – betono</w:t>
      </w:r>
      <w:r w:rsidR="00291625" w:rsidRPr="004F236F">
        <w:rPr>
          <w:rFonts w:ascii="Times New Roman" w:eastAsia="Times New Roman" w:hAnsi="Times New Roman" w:cs="Times New Roman"/>
          <w:sz w:val="24"/>
          <w:szCs w:val="24"/>
        </w:rPr>
        <w:t xml:space="preserve"> trinkelės 200x100x50, perimetre – vejos bordiūrai 1000x200x80;</w:t>
      </w:r>
    </w:p>
    <w:p w14:paraId="264CD215" w14:textId="77777777" w:rsidR="00291625" w:rsidRPr="004F236F" w:rsidRDefault="00291625" w:rsidP="00005958">
      <w:pPr>
        <w:tabs>
          <w:tab w:val="left" w:pos="1418"/>
        </w:tabs>
        <w:spacing w:after="0" w:line="240" w:lineRule="auto"/>
        <w:ind w:firstLine="851"/>
        <w:contextualSpacing/>
        <w:jc w:val="both"/>
        <w:rPr>
          <w:rFonts w:ascii="Times New Roman" w:eastAsia="Times New Roman" w:hAnsi="Times New Roman" w:cs="Times New Roman"/>
          <w:sz w:val="24"/>
          <w:szCs w:val="24"/>
          <w:lang w:eastAsia="lt-LT"/>
        </w:rPr>
      </w:pPr>
    </w:p>
    <w:p w14:paraId="793311B4" w14:textId="5A9C686B" w:rsidR="008E4ABD" w:rsidRPr="004F236F" w:rsidRDefault="002949C1" w:rsidP="00005958">
      <w:pPr>
        <w:numPr>
          <w:ilvl w:val="1"/>
          <w:numId w:val="10"/>
        </w:numPr>
        <w:tabs>
          <w:tab w:val="left" w:pos="1418"/>
        </w:tabs>
        <w:spacing w:after="0" w:line="240" w:lineRule="auto"/>
        <w:ind w:left="0" w:firstLine="851"/>
        <w:contextualSpacing/>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u w:val="single"/>
          <w:lang w:eastAsia="lt-LT"/>
        </w:rPr>
        <w:t>Suprojektuoti</w:t>
      </w:r>
      <w:r w:rsidR="00D21A73" w:rsidRPr="004F236F">
        <w:rPr>
          <w:rFonts w:ascii="Times New Roman" w:eastAsia="Times New Roman" w:hAnsi="Times New Roman" w:cs="Times New Roman"/>
          <w:b/>
          <w:sz w:val="24"/>
          <w:szCs w:val="24"/>
          <w:u w:val="single"/>
          <w:lang w:eastAsia="lt-LT"/>
        </w:rPr>
        <w:t xml:space="preserve"> ir pastatyti</w:t>
      </w:r>
      <w:r w:rsidR="001E6D8F" w:rsidRPr="004F236F">
        <w:rPr>
          <w:rFonts w:ascii="Times New Roman" w:eastAsia="Times New Roman" w:hAnsi="Times New Roman" w:cs="Times New Roman"/>
          <w:b/>
          <w:sz w:val="24"/>
          <w:szCs w:val="24"/>
          <w:u w:val="single"/>
          <w:lang w:eastAsia="lt-LT"/>
        </w:rPr>
        <w:t xml:space="preserve"> automobilių parkavimo </w:t>
      </w:r>
      <w:r w:rsidR="008E4ABD" w:rsidRPr="004F236F">
        <w:rPr>
          <w:rFonts w:ascii="Times New Roman" w:eastAsia="Times New Roman" w:hAnsi="Times New Roman" w:cs="Times New Roman"/>
          <w:b/>
          <w:sz w:val="24"/>
          <w:szCs w:val="24"/>
          <w:u w:val="single"/>
          <w:lang w:eastAsia="lt-LT"/>
        </w:rPr>
        <w:t>aikštel</w:t>
      </w:r>
      <w:r w:rsidR="00520A70" w:rsidRPr="004F236F">
        <w:rPr>
          <w:rFonts w:ascii="Times New Roman" w:eastAsia="Times New Roman" w:hAnsi="Times New Roman" w:cs="Times New Roman"/>
          <w:b/>
          <w:sz w:val="24"/>
          <w:szCs w:val="24"/>
          <w:u w:val="single"/>
          <w:lang w:eastAsia="lt-LT"/>
        </w:rPr>
        <w:t>ių</w:t>
      </w:r>
      <w:r w:rsidR="00B73E3D" w:rsidRPr="004F236F">
        <w:rPr>
          <w:rFonts w:ascii="Times New Roman" w:eastAsia="Times New Roman" w:hAnsi="Times New Roman" w:cs="Times New Roman"/>
          <w:b/>
          <w:sz w:val="24"/>
          <w:szCs w:val="24"/>
          <w:u w:val="single"/>
          <w:lang w:eastAsia="lt-LT"/>
        </w:rPr>
        <w:t xml:space="preserve"> (</w:t>
      </w:r>
      <w:r w:rsidR="00C7387C" w:rsidRPr="004F236F">
        <w:rPr>
          <w:rFonts w:ascii="Times New Roman" w:eastAsia="Times New Roman" w:hAnsi="Times New Roman" w:cs="Times New Roman"/>
          <w:b/>
          <w:sz w:val="24"/>
          <w:szCs w:val="24"/>
          <w:u w:val="single"/>
          <w:lang w:eastAsia="lt-LT"/>
        </w:rPr>
        <w:t>4</w:t>
      </w:r>
      <w:r w:rsidR="00B73E3D" w:rsidRPr="004F236F">
        <w:rPr>
          <w:rFonts w:ascii="Times New Roman" w:eastAsia="Times New Roman" w:hAnsi="Times New Roman" w:cs="Times New Roman"/>
          <w:b/>
          <w:sz w:val="24"/>
          <w:szCs w:val="24"/>
          <w:u w:val="single"/>
          <w:lang w:eastAsia="lt-LT"/>
        </w:rPr>
        <w:t xml:space="preserve"> vnt.) </w:t>
      </w:r>
      <w:r w:rsidR="008E4ABD" w:rsidRPr="004F236F">
        <w:rPr>
          <w:rFonts w:ascii="Times New Roman" w:eastAsia="Times New Roman" w:hAnsi="Times New Roman" w:cs="Times New Roman"/>
          <w:b/>
          <w:sz w:val="24"/>
          <w:szCs w:val="24"/>
          <w:u w:val="single"/>
          <w:lang w:eastAsia="lt-LT"/>
        </w:rPr>
        <w:t xml:space="preserve"> </w:t>
      </w:r>
      <w:r w:rsidR="001E6D8F" w:rsidRPr="004F236F">
        <w:rPr>
          <w:rFonts w:ascii="Times New Roman" w:eastAsia="Times New Roman" w:hAnsi="Times New Roman" w:cs="Times New Roman"/>
          <w:b/>
          <w:sz w:val="24"/>
          <w:szCs w:val="24"/>
          <w:u w:val="single"/>
          <w:lang w:eastAsia="lt-LT"/>
        </w:rPr>
        <w:t>su kieta danga sprendinius</w:t>
      </w:r>
      <w:r w:rsidR="001E6D8F" w:rsidRPr="004F236F">
        <w:rPr>
          <w:rFonts w:ascii="Times New Roman" w:eastAsia="Times New Roman" w:hAnsi="Times New Roman" w:cs="Times New Roman"/>
          <w:b/>
          <w:sz w:val="24"/>
          <w:szCs w:val="24"/>
          <w:lang w:eastAsia="lt-LT"/>
        </w:rPr>
        <w:t xml:space="preserve"> (žr. </w:t>
      </w:r>
      <w:r w:rsidR="000439E1">
        <w:rPr>
          <w:rFonts w:ascii="Times New Roman" w:eastAsia="Times New Roman" w:hAnsi="Times New Roman" w:cs="Times New Roman"/>
          <w:b/>
          <w:sz w:val="24"/>
          <w:szCs w:val="24"/>
          <w:lang w:eastAsia="lt-LT"/>
        </w:rPr>
        <w:t>5 pav.</w:t>
      </w:r>
      <w:r w:rsidR="001E6D8F" w:rsidRPr="004F236F">
        <w:rPr>
          <w:rFonts w:ascii="Times New Roman" w:eastAsia="Times New Roman" w:hAnsi="Times New Roman" w:cs="Times New Roman"/>
          <w:b/>
          <w:sz w:val="24"/>
          <w:szCs w:val="24"/>
          <w:lang w:eastAsia="lt-LT"/>
        </w:rPr>
        <w:t>)</w:t>
      </w:r>
      <w:r w:rsidR="009E1A2D" w:rsidRPr="004F236F">
        <w:rPr>
          <w:rFonts w:ascii="Times New Roman" w:eastAsia="Times New Roman" w:hAnsi="Times New Roman" w:cs="Times New Roman"/>
          <w:b/>
          <w:sz w:val="24"/>
          <w:szCs w:val="24"/>
          <w:lang w:eastAsia="lt-LT"/>
        </w:rPr>
        <w:t>:</w:t>
      </w:r>
    </w:p>
    <w:p w14:paraId="0D1F0AE6" w14:textId="20E92D51" w:rsidR="00BC6E5E" w:rsidRPr="004F236F" w:rsidRDefault="00C7387C" w:rsidP="00005958">
      <w:pPr>
        <w:numPr>
          <w:ilvl w:val="2"/>
          <w:numId w:val="10"/>
        </w:numPr>
        <w:tabs>
          <w:tab w:val="left" w:pos="1418"/>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lengvųjų automobilių</w:t>
      </w:r>
      <w:r w:rsidR="00BC6E5E" w:rsidRPr="004F236F">
        <w:rPr>
          <w:rFonts w:ascii="Times New Roman" w:eastAsia="Times New Roman" w:hAnsi="Times New Roman" w:cs="Times New Roman"/>
          <w:sz w:val="24"/>
          <w:szCs w:val="24"/>
          <w:lang w:eastAsia="lt-LT"/>
        </w:rPr>
        <w:t xml:space="preserve"> stovėjimo aikštelė skirta atvykstančiam transportui (bendras plotas apie 120,0 m²), išorinėje vartų dalyje – aikštelėje suprojektuoti </w:t>
      </w:r>
      <w:r w:rsidR="00D21A73" w:rsidRPr="004F236F">
        <w:rPr>
          <w:rFonts w:ascii="Times New Roman" w:eastAsia="Times New Roman" w:hAnsi="Times New Roman" w:cs="Times New Roman"/>
          <w:sz w:val="24"/>
          <w:szCs w:val="24"/>
          <w:lang w:eastAsia="lt-LT"/>
        </w:rPr>
        <w:t xml:space="preserve">ir pastatyti </w:t>
      </w:r>
      <w:r w:rsidR="00BC6E5E" w:rsidRPr="004F236F">
        <w:rPr>
          <w:rFonts w:ascii="Times New Roman" w:eastAsia="Times New Roman" w:hAnsi="Times New Roman" w:cs="Times New Roman"/>
          <w:sz w:val="24"/>
          <w:szCs w:val="24"/>
          <w:lang w:eastAsia="lt-LT"/>
        </w:rPr>
        <w:t>8 parkavimo vietas;</w:t>
      </w:r>
    </w:p>
    <w:p w14:paraId="3D712CC6" w14:textId="1685296E" w:rsidR="00C7387C" w:rsidRPr="004F236F" w:rsidRDefault="00C7387C" w:rsidP="00005958">
      <w:pPr>
        <w:numPr>
          <w:ilvl w:val="2"/>
          <w:numId w:val="10"/>
        </w:numPr>
        <w:tabs>
          <w:tab w:val="left" w:pos="1418"/>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sunkiojo transporto </w:t>
      </w:r>
      <w:r w:rsidR="00BC6E5E" w:rsidRPr="004F236F">
        <w:rPr>
          <w:rFonts w:ascii="Times New Roman" w:eastAsia="Times New Roman" w:hAnsi="Times New Roman" w:cs="Times New Roman"/>
          <w:sz w:val="24"/>
          <w:szCs w:val="24"/>
          <w:lang w:eastAsia="lt-LT"/>
        </w:rPr>
        <w:t xml:space="preserve"> stovėjimo aikštelė skirta </w:t>
      </w:r>
      <w:r w:rsidRPr="004F236F">
        <w:rPr>
          <w:rFonts w:ascii="Times New Roman" w:eastAsia="Times New Roman" w:hAnsi="Times New Roman" w:cs="Times New Roman"/>
          <w:sz w:val="24"/>
          <w:szCs w:val="24"/>
          <w:lang w:eastAsia="lt-LT"/>
        </w:rPr>
        <w:t>atvykstančiam</w:t>
      </w:r>
      <w:r w:rsidR="00BC6E5E" w:rsidRPr="004F236F">
        <w:rPr>
          <w:rFonts w:ascii="Times New Roman" w:eastAsia="Times New Roman" w:hAnsi="Times New Roman" w:cs="Times New Roman"/>
          <w:sz w:val="24"/>
          <w:szCs w:val="24"/>
          <w:lang w:eastAsia="lt-LT"/>
        </w:rPr>
        <w:t xml:space="preserve"> transportui (bendras plotas apie 90,0 m²)</w:t>
      </w:r>
      <w:r w:rsidR="0053657D" w:rsidRPr="004F236F">
        <w:rPr>
          <w:rFonts w:ascii="Times New Roman" w:eastAsia="Times New Roman" w:hAnsi="Times New Roman" w:cs="Times New Roman"/>
          <w:sz w:val="24"/>
          <w:szCs w:val="24"/>
          <w:lang w:eastAsia="lt-LT"/>
        </w:rPr>
        <w:t>, įvažiavimo į teritoriją pusėje</w:t>
      </w:r>
      <w:r w:rsidRPr="004F236F">
        <w:rPr>
          <w:rFonts w:ascii="Times New Roman" w:eastAsia="Times New Roman" w:hAnsi="Times New Roman" w:cs="Times New Roman"/>
          <w:sz w:val="24"/>
          <w:szCs w:val="24"/>
          <w:lang w:eastAsia="lt-LT"/>
        </w:rPr>
        <w:t>;</w:t>
      </w:r>
    </w:p>
    <w:p w14:paraId="2B4921D2" w14:textId="5D63071C" w:rsidR="00BC6E5E" w:rsidRPr="004F236F" w:rsidRDefault="00C7387C" w:rsidP="00005958">
      <w:pPr>
        <w:numPr>
          <w:ilvl w:val="2"/>
          <w:numId w:val="10"/>
        </w:numPr>
        <w:tabs>
          <w:tab w:val="left" w:pos="1418"/>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lengvųjų automobilių stovėjimo aikštelė</w:t>
      </w:r>
      <w:r w:rsidR="00BC6E5E" w:rsidRPr="004F236F">
        <w:rPr>
          <w:rFonts w:ascii="Times New Roman" w:eastAsia="Times New Roman" w:hAnsi="Times New Roman" w:cs="Times New Roman"/>
          <w:sz w:val="24"/>
          <w:szCs w:val="24"/>
          <w:lang w:eastAsia="lt-LT"/>
        </w:rPr>
        <w:t xml:space="preserve"> šalia patikros pastato vidinėje teritorijos dalyje</w:t>
      </w:r>
      <w:r w:rsidR="0053657D" w:rsidRPr="004F236F">
        <w:rPr>
          <w:rFonts w:ascii="Times New Roman" w:eastAsia="Times New Roman" w:hAnsi="Times New Roman" w:cs="Times New Roman"/>
          <w:sz w:val="24"/>
          <w:szCs w:val="24"/>
          <w:lang w:eastAsia="lt-LT"/>
        </w:rPr>
        <w:t xml:space="preserve"> (išvažiavimo iš teritorijos pusėje)</w:t>
      </w:r>
      <w:r w:rsidR="00BC6E5E" w:rsidRPr="004F236F">
        <w:rPr>
          <w:rFonts w:ascii="Times New Roman" w:eastAsia="Times New Roman" w:hAnsi="Times New Roman" w:cs="Times New Roman"/>
          <w:sz w:val="24"/>
          <w:szCs w:val="24"/>
          <w:lang w:eastAsia="lt-LT"/>
        </w:rPr>
        <w:t xml:space="preserve"> – aikštelėje suprojektuoti</w:t>
      </w:r>
      <w:r w:rsidR="00D21A73" w:rsidRPr="004F236F">
        <w:rPr>
          <w:rFonts w:ascii="Times New Roman" w:eastAsia="Times New Roman" w:hAnsi="Times New Roman" w:cs="Times New Roman"/>
          <w:sz w:val="24"/>
          <w:szCs w:val="24"/>
          <w:lang w:eastAsia="lt-LT"/>
        </w:rPr>
        <w:t xml:space="preserve"> ir pastatyti</w:t>
      </w:r>
      <w:r w:rsidR="00BC6E5E" w:rsidRPr="004F236F">
        <w:rPr>
          <w:rFonts w:ascii="Times New Roman" w:eastAsia="Times New Roman" w:hAnsi="Times New Roman" w:cs="Times New Roman"/>
          <w:sz w:val="24"/>
          <w:szCs w:val="24"/>
          <w:lang w:eastAsia="lt-LT"/>
        </w:rPr>
        <w:t xml:space="preserve"> 6 parkavimo vietas;</w:t>
      </w:r>
    </w:p>
    <w:p w14:paraId="670FCC7A" w14:textId="31EA4802" w:rsidR="00C7387C" w:rsidRPr="004F236F" w:rsidRDefault="00C7387C" w:rsidP="00005958">
      <w:pPr>
        <w:numPr>
          <w:ilvl w:val="2"/>
          <w:numId w:val="10"/>
        </w:numPr>
        <w:tabs>
          <w:tab w:val="left" w:pos="1418"/>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sunkiojo transporto stovėjimo aikštelė šalia patikros pastato vidinėje teritorijos dalyje – aikštelė skirta išvykstančiam transportui (bendras plotas apie 90,0 m²);</w:t>
      </w:r>
    </w:p>
    <w:p w14:paraId="08DA187E" w14:textId="704A1A7D" w:rsidR="00C7387C" w:rsidRPr="004F236F" w:rsidRDefault="00C7387C" w:rsidP="00005958">
      <w:pPr>
        <w:numPr>
          <w:ilvl w:val="1"/>
          <w:numId w:val="10"/>
        </w:numPr>
        <w:tabs>
          <w:tab w:val="left" w:pos="1418"/>
          <w:tab w:val="left" w:pos="1560"/>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priešais praleidimo postą, suprojektuoti vietas vėliavų stiebų 5 vnt. įrengimui;</w:t>
      </w:r>
    </w:p>
    <w:p w14:paraId="766E896E" w14:textId="2F482BDB" w:rsidR="00537A0F" w:rsidRPr="004F236F" w:rsidRDefault="00537A0F" w:rsidP="00662638">
      <w:pPr>
        <w:tabs>
          <w:tab w:val="left" w:pos="1418"/>
        </w:tabs>
        <w:spacing w:after="0" w:line="240" w:lineRule="auto"/>
        <w:ind w:left="851" w:hanging="425"/>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noProof/>
          <w:color w:val="000000" w:themeColor="text1"/>
          <w:sz w:val="24"/>
          <w:szCs w:val="24"/>
          <w:lang w:eastAsia="lt-LT"/>
        </w:rPr>
        <w:drawing>
          <wp:inline distT="0" distB="0" distL="0" distR="0" wp14:anchorId="7EC73830" wp14:editId="6F390687">
            <wp:extent cx="5476240" cy="2495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3837" cy="2508126"/>
                    </a:xfrm>
                    <a:prstGeom prst="rect">
                      <a:avLst/>
                    </a:prstGeom>
                    <a:noFill/>
                  </pic:spPr>
                </pic:pic>
              </a:graphicData>
            </a:graphic>
          </wp:inline>
        </w:drawing>
      </w:r>
    </w:p>
    <w:p w14:paraId="78077C1A" w14:textId="788AA2F4" w:rsidR="00537A0F" w:rsidRPr="004F236F" w:rsidRDefault="000439E1" w:rsidP="00005958">
      <w:pPr>
        <w:tabs>
          <w:tab w:val="left" w:pos="1418"/>
        </w:tabs>
        <w:spacing w:after="0" w:line="240" w:lineRule="auto"/>
        <w:ind w:left="851" w:firstLine="851"/>
        <w:contextualSpacing/>
        <w:jc w:val="center"/>
        <w:rPr>
          <w:rFonts w:ascii="Times New Roman" w:eastAsia="Times New Roman" w:hAnsi="Times New Roman" w:cs="Times New Roman"/>
          <w:b/>
          <w:sz w:val="20"/>
          <w:szCs w:val="20"/>
          <w:lang w:eastAsia="lt-LT"/>
        </w:rPr>
      </w:pPr>
      <w:r>
        <w:rPr>
          <w:rFonts w:ascii="Times New Roman" w:eastAsia="Times New Roman" w:hAnsi="Times New Roman" w:cs="Times New Roman"/>
          <w:b/>
          <w:sz w:val="20"/>
          <w:szCs w:val="20"/>
          <w:lang w:eastAsia="lt-LT"/>
        </w:rPr>
        <w:t>5 pav.</w:t>
      </w:r>
      <w:r w:rsidR="00537A0F" w:rsidRPr="004F236F">
        <w:rPr>
          <w:rFonts w:ascii="Times New Roman" w:eastAsia="Times New Roman" w:hAnsi="Times New Roman" w:cs="Times New Roman"/>
          <w:b/>
          <w:sz w:val="20"/>
          <w:szCs w:val="20"/>
          <w:lang w:eastAsia="lt-LT"/>
        </w:rPr>
        <w:t xml:space="preserve"> Kontrolės posto ir aikštelių išdėstymo sprendiniai</w:t>
      </w:r>
    </w:p>
    <w:p w14:paraId="4246E0D2" w14:textId="546C1B8F" w:rsidR="00537A0F" w:rsidRPr="004F236F" w:rsidRDefault="00537A0F" w:rsidP="009E1A2D">
      <w:pPr>
        <w:pStyle w:val="ListParagraph"/>
        <w:tabs>
          <w:tab w:val="left" w:pos="1418"/>
        </w:tabs>
        <w:spacing w:after="0" w:line="240" w:lineRule="auto"/>
        <w:ind w:left="2773"/>
        <w:rPr>
          <w:rFonts w:ascii="Times New Roman" w:eastAsia="Times New Roman" w:hAnsi="Times New Roman" w:cs="Times New Roman"/>
          <w:b/>
          <w:sz w:val="24"/>
          <w:szCs w:val="24"/>
          <w:lang w:eastAsia="lt-LT"/>
        </w:rPr>
      </w:pPr>
    </w:p>
    <w:p w14:paraId="546080C1" w14:textId="2353B7D1" w:rsidR="001E6D8F" w:rsidRPr="004F236F" w:rsidRDefault="002949C1" w:rsidP="00005958">
      <w:pPr>
        <w:numPr>
          <w:ilvl w:val="1"/>
          <w:numId w:val="10"/>
        </w:numPr>
        <w:tabs>
          <w:tab w:val="left" w:pos="1418"/>
        </w:tabs>
        <w:spacing w:after="0" w:line="240" w:lineRule="auto"/>
        <w:ind w:left="0" w:firstLine="851"/>
        <w:jc w:val="both"/>
        <w:rPr>
          <w:rFonts w:ascii="Times New Roman" w:eastAsia="Times New Roman" w:hAnsi="Times New Roman" w:cs="Times New Roman"/>
          <w:b/>
          <w:sz w:val="24"/>
          <w:szCs w:val="24"/>
          <w:u w:val="single"/>
          <w:lang w:eastAsia="lt-LT"/>
        </w:rPr>
      </w:pPr>
      <w:r w:rsidRPr="004F236F">
        <w:rPr>
          <w:rFonts w:ascii="Times New Roman" w:eastAsia="Times New Roman" w:hAnsi="Times New Roman" w:cs="Times New Roman"/>
          <w:b/>
          <w:sz w:val="24"/>
          <w:szCs w:val="24"/>
          <w:u w:val="single"/>
          <w:lang w:eastAsia="lt-LT"/>
        </w:rPr>
        <w:t>Suprojektuoti</w:t>
      </w:r>
      <w:r w:rsidR="00D22894" w:rsidRPr="004F236F">
        <w:rPr>
          <w:rFonts w:ascii="Times New Roman" w:eastAsia="Times New Roman" w:hAnsi="Times New Roman" w:cs="Times New Roman"/>
          <w:b/>
          <w:sz w:val="24"/>
          <w:szCs w:val="24"/>
          <w:u w:val="single"/>
          <w:lang w:eastAsia="lt-LT"/>
        </w:rPr>
        <w:t xml:space="preserve"> </w:t>
      </w:r>
      <w:r w:rsidR="00D21A73" w:rsidRPr="004F236F">
        <w:rPr>
          <w:rFonts w:ascii="Times New Roman" w:eastAsia="Times New Roman" w:hAnsi="Times New Roman" w:cs="Times New Roman"/>
          <w:b/>
          <w:sz w:val="24"/>
          <w:szCs w:val="24"/>
          <w:u w:val="single"/>
          <w:lang w:eastAsia="lt-LT"/>
        </w:rPr>
        <w:t xml:space="preserve">ir įrengti </w:t>
      </w:r>
      <w:r w:rsidR="00D22894" w:rsidRPr="004F236F">
        <w:rPr>
          <w:rFonts w:ascii="Times New Roman" w:eastAsia="Times New Roman" w:hAnsi="Times New Roman" w:cs="Times New Roman"/>
          <w:b/>
          <w:sz w:val="24"/>
          <w:szCs w:val="24"/>
          <w:u w:val="single"/>
          <w:lang w:eastAsia="lt-LT"/>
        </w:rPr>
        <w:t>p</w:t>
      </w:r>
      <w:r w:rsidR="002F226D" w:rsidRPr="004F236F">
        <w:rPr>
          <w:rFonts w:ascii="Times New Roman" w:eastAsia="Times New Roman" w:hAnsi="Times New Roman" w:cs="Times New Roman"/>
          <w:b/>
          <w:sz w:val="24"/>
          <w:szCs w:val="24"/>
          <w:u w:val="single"/>
          <w:lang w:eastAsia="lt-LT"/>
        </w:rPr>
        <w:t>raleidimo</w:t>
      </w:r>
      <w:r w:rsidR="00C610C7" w:rsidRPr="004F236F">
        <w:rPr>
          <w:rFonts w:ascii="Times New Roman" w:eastAsia="Times New Roman" w:hAnsi="Times New Roman" w:cs="Times New Roman"/>
          <w:b/>
          <w:sz w:val="24"/>
          <w:szCs w:val="24"/>
          <w:u w:val="single"/>
          <w:lang w:eastAsia="lt-LT"/>
        </w:rPr>
        <w:t xml:space="preserve"> postų ir vartų </w:t>
      </w:r>
      <w:r w:rsidR="001E6D8F" w:rsidRPr="004F236F">
        <w:rPr>
          <w:rFonts w:ascii="Times New Roman" w:eastAsia="Times New Roman" w:hAnsi="Times New Roman" w:cs="Times New Roman"/>
          <w:b/>
          <w:sz w:val="24"/>
          <w:szCs w:val="24"/>
          <w:u w:val="single"/>
          <w:lang w:eastAsia="lt-LT"/>
        </w:rPr>
        <w:t>teritorijos apšvietimo sistem</w:t>
      </w:r>
      <w:r w:rsidR="000416C2" w:rsidRPr="004F236F">
        <w:rPr>
          <w:rFonts w:ascii="Times New Roman" w:eastAsia="Times New Roman" w:hAnsi="Times New Roman" w:cs="Times New Roman"/>
          <w:b/>
          <w:sz w:val="24"/>
          <w:szCs w:val="24"/>
          <w:u w:val="single"/>
          <w:lang w:eastAsia="lt-LT"/>
        </w:rPr>
        <w:t>ą</w:t>
      </w:r>
      <w:r w:rsidR="001E6D8F" w:rsidRPr="004F236F">
        <w:rPr>
          <w:rFonts w:ascii="Times New Roman" w:eastAsia="Times New Roman" w:hAnsi="Times New Roman" w:cs="Times New Roman"/>
          <w:b/>
          <w:sz w:val="24"/>
          <w:szCs w:val="24"/>
          <w:u w:val="single"/>
          <w:lang w:eastAsia="lt-LT"/>
        </w:rPr>
        <w:t>:</w:t>
      </w:r>
    </w:p>
    <w:p w14:paraId="1538437C" w14:textId="77777777" w:rsidR="001E6D8F" w:rsidRPr="004F236F" w:rsidRDefault="001E6D8F"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apšvietimo sistema tamsiu paros metu turi užtikrinti KPP vidinės  zonos apšvietimą (apšviestumas - 50 </w:t>
      </w:r>
      <w:proofErr w:type="spellStart"/>
      <w:r w:rsidRPr="004F236F">
        <w:rPr>
          <w:rFonts w:ascii="Times New Roman" w:eastAsia="Times New Roman" w:hAnsi="Times New Roman" w:cs="Times New Roman"/>
          <w:sz w:val="24"/>
          <w:szCs w:val="24"/>
          <w:lang w:eastAsia="lt-LT"/>
        </w:rPr>
        <w:t>Lx</w:t>
      </w:r>
      <w:proofErr w:type="spellEnd"/>
      <w:r w:rsidRPr="004F236F">
        <w:rPr>
          <w:rFonts w:ascii="Times New Roman" w:eastAsia="Times New Roman" w:hAnsi="Times New Roman" w:cs="Times New Roman"/>
          <w:sz w:val="24"/>
          <w:szCs w:val="24"/>
          <w:lang w:eastAsia="lt-LT"/>
        </w:rPr>
        <w:t>) projektuojamų dangų lygyje bet kuriame taške;</w:t>
      </w:r>
    </w:p>
    <w:p w14:paraId="2A819795" w14:textId="7A958724" w:rsidR="001E6D8F" w:rsidRPr="004F236F" w:rsidRDefault="001E6D8F"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KPP zonoje apšvietimo valdymą: automatinį – nuo šviesos jutiklio ir rankinį – apšvietimo valdymo skydą (AVS) montuoti projektuojamame </w:t>
      </w:r>
      <w:r w:rsidR="002F226D" w:rsidRPr="004F236F">
        <w:rPr>
          <w:rFonts w:ascii="Times New Roman" w:eastAsia="Times New Roman" w:hAnsi="Times New Roman" w:cs="Times New Roman"/>
          <w:sz w:val="24"/>
          <w:szCs w:val="24"/>
          <w:lang w:eastAsia="lt-LT"/>
        </w:rPr>
        <w:t>Praleidimo</w:t>
      </w:r>
      <w:r w:rsidRPr="004F236F">
        <w:rPr>
          <w:rFonts w:ascii="Times New Roman" w:eastAsia="Times New Roman" w:hAnsi="Times New Roman" w:cs="Times New Roman"/>
          <w:sz w:val="24"/>
          <w:szCs w:val="24"/>
          <w:lang w:eastAsia="lt-LT"/>
        </w:rPr>
        <w:t xml:space="preserve"> poste Nr.1;</w:t>
      </w:r>
    </w:p>
    <w:p w14:paraId="48A0F70F" w14:textId="664BF347" w:rsidR="001E6D8F" w:rsidRPr="004F236F" w:rsidRDefault="00D21A73"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w:t>
      </w:r>
      <w:r w:rsidR="002949C1" w:rsidRPr="004F236F">
        <w:rPr>
          <w:rFonts w:ascii="Times New Roman" w:eastAsia="Times New Roman" w:hAnsi="Times New Roman" w:cs="Times New Roman"/>
          <w:sz w:val="24"/>
          <w:szCs w:val="24"/>
          <w:lang w:eastAsia="lt-LT"/>
        </w:rPr>
        <w:t>uprojektuoti</w:t>
      </w:r>
      <w:r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LED tipo, reguliuojamos padėties, šviestuvus (atsparius atmosferinių kritulių poveikiui), kurių tarnavimo laikas – ne mažesnis kaip 50 000 valandų, spalvų perteikimo indeksas CRI – ne mažiau kaip 80, galios faktorius – ne mažesnis kaip 0.95); </w:t>
      </w:r>
    </w:p>
    <w:p w14:paraId="6232E2AC" w14:textId="64947E22" w:rsidR="001E6D8F" w:rsidRPr="004F236F" w:rsidRDefault="001E6D8F"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palei tvorą (žr. </w:t>
      </w:r>
      <w:r w:rsidR="006825EB" w:rsidRPr="004F236F">
        <w:rPr>
          <w:rFonts w:ascii="Times New Roman" w:eastAsia="Times New Roman" w:hAnsi="Times New Roman" w:cs="Times New Roman"/>
          <w:sz w:val="24"/>
          <w:szCs w:val="24"/>
          <w:lang w:eastAsia="lt-LT"/>
        </w:rPr>
        <w:t>1 schemą</w:t>
      </w:r>
      <w:r w:rsidRPr="004F236F">
        <w:rPr>
          <w:rFonts w:ascii="Times New Roman" w:eastAsia="Times New Roman" w:hAnsi="Times New Roman" w:cs="Times New Roman"/>
          <w:sz w:val="24"/>
          <w:szCs w:val="24"/>
          <w:lang w:eastAsia="lt-LT"/>
        </w:rPr>
        <w:t xml:space="preserve">.) </w:t>
      </w:r>
      <w:r w:rsidR="002949C1" w:rsidRPr="004F236F">
        <w:rPr>
          <w:rFonts w:ascii="Times New Roman" w:eastAsia="Times New Roman" w:hAnsi="Times New Roman" w:cs="Times New Roman"/>
          <w:sz w:val="24"/>
          <w:szCs w:val="24"/>
          <w:lang w:eastAsia="lt-LT"/>
        </w:rPr>
        <w:t>suprojektuoti</w:t>
      </w:r>
      <w:r w:rsidR="00D21A73" w:rsidRPr="004F236F">
        <w:rPr>
          <w:rFonts w:ascii="Times New Roman" w:eastAsia="Times New Roman" w:hAnsi="Times New Roman" w:cs="Times New Roman"/>
          <w:sz w:val="24"/>
          <w:szCs w:val="24"/>
          <w:lang w:eastAsia="lt-LT"/>
        </w:rPr>
        <w:t xml:space="preserve"> ir </w:t>
      </w:r>
      <w:proofErr w:type="spellStart"/>
      <w:r w:rsidR="00D21A73" w:rsidRPr="004F236F">
        <w:rPr>
          <w:rFonts w:ascii="Times New Roman" w:eastAsia="Times New Roman" w:hAnsi="Times New Roman" w:cs="Times New Roman"/>
          <w:sz w:val="24"/>
          <w:szCs w:val="24"/>
          <w:lang w:eastAsia="lt-LT"/>
        </w:rPr>
        <w:t>pastayti</w:t>
      </w:r>
      <w:proofErr w:type="spellEnd"/>
      <w:r w:rsidRPr="004F236F">
        <w:rPr>
          <w:rFonts w:ascii="Times New Roman" w:eastAsia="Times New Roman" w:hAnsi="Times New Roman" w:cs="Times New Roman"/>
          <w:sz w:val="24"/>
          <w:szCs w:val="24"/>
          <w:lang w:eastAsia="lt-LT"/>
        </w:rPr>
        <w:t xml:space="preserve"> reikiamą kiekį ne žemesnių kaip 6 m aukščio apšvietimo stulpų. Turi būti numatyta galimybė stulpo vidumi pratempti laidus, šviestuvų </w:t>
      </w:r>
      <w:r w:rsidRPr="004F236F">
        <w:rPr>
          <w:rFonts w:ascii="Times New Roman" w:eastAsia="Times New Roman" w:hAnsi="Times New Roman" w:cs="Times New Roman"/>
          <w:sz w:val="24"/>
          <w:szCs w:val="24"/>
          <w:lang w:eastAsia="lt-LT"/>
        </w:rPr>
        <w:lastRenderedPageBreak/>
        <w:t xml:space="preserve">stulpai privalo atlaikyti vėjo apkrovas būti saugūs naudoti, vadovaujantis teisės aktų reikalavimais (žr. 12.8, 12.9, 12.10 p.). Į kiekvieną apšvietimo stulpą </w:t>
      </w:r>
      <w:r w:rsidR="002949C1" w:rsidRPr="004F236F">
        <w:rPr>
          <w:rFonts w:ascii="Times New Roman" w:eastAsia="Times New Roman" w:hAnsi="Times New Roman" w:cs="Times New Roman"/>
          <w:sz w:val="24"/>
          <w:szCs w:val="24"/>
          <w:lang w:eastAsia="lt-LT"/>
        </w:rPr>
        <w:t>suprojektuoti</w:t>
      </w:r>
      <w:r w:rsidRPr="004F236F">
        <w:rPr>
          <w:rFonts w:ascii="Times New Roman" w:eastAsia="Times New Roman" w:hAnsi="Times New Roman" w:cs="Times New Roman"/>
          <w:sz w:val="24"/>
          <w:szCs w:val="24"/>
          <w:lang w:eastAsia="lt-LT"/>
        </w:rPr>
        <w:t xml:space="preserve"> </w:t>
      </w:r>
      <w:r w:rsidR="00D21A73" w:rsidRPr="004F236F">
        <w:rPr>
          <w:rFonts w:ascii="Times New Roman" w:eastAsia="Times New Roman" w:hAnsi="Times New Roman" w:cs="Times New Roman"/>
          <w:sz w:val="24"/>
          <w:szCs w:val="24"/>
          <w:lang w:eastAsia="lt-LT"/>
        </w:rPr>
        <w:t xml:space="preserve">ir įrengti </w:t>
      </w:r>
      <w:r w:rsidRPr="004F236F">
        <w:rPr>
          <w:rFonts w:ascii="Times New Roman" w:eastAsia="Times New Roman" w:hAnsi="Times New Roman" w:cs="Times New Roman"/>
          <w:sz w:val="24"/>
          <w:szCs w:val="24"/>
          <w:lang w:eastAsia="lt-LT"/>
        </w:rPr>
        <w:t xml:space="preserve">ne mažiau kaip Ø50 ryšių vamzdžius nuo artimiausio ryšių šulinio; </w:t>
      </w:r>
    </w:p>
    <w:p w14:paraId="552ED3B9" w14:textId="6CBB7056" w:rsidR="001E6D8F" w:rsidRPr="004F236F" w:rsidRDefault="001E6D8F"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prie kiekvienų KPP vartų papildomai </w:t>
      </w:r>
      <w:r w:rsidR="002949C1" w:rsidRPr="004F236F">
        <w:rPr>
          <w:rFonts w:ascii="Times New Roman" w:eastAsia="Times New Roman" w:hAnsi="Times New Roman" w:cs="Times New Roman"/>
          <w:sz w:val="24"/>
          <w:szCs w:val="24"/>
          <w:lang w:eastAsia="lt-LT"/>
        </w:rPr>
        <w:t>suprojektuoti</w:t>
      </w:r>
      <w:r w:rsidR="00D21A73" w:rsidRPr="004F236F">
        <w:rPr>
          <w:rFonts w:ascii="Times New Roman" w:eastAsia="Times New Roman" w:hAnsi="Times New Roman" w:cs="Times New Roman"/>
          <w:sz w:val="24"/>
          <w:szCs w:val="24"/>
          <w:lang w:eastAsia="lt-LT"/>
        </w:rPr>
        <w:t xml:space="preserve"> ir įrengti</w:t>
      </w:r>
      <w:r w:rsidRPr="004F236F">
        <w:rPr>
          <w:rFonts w:ascii="Times New Roman" w:eastAsia="Times New Roman" w:hAnsi="Times New Roman" w:cs="Times New Roman"/>
          <w:sz w:val="24"/>
          <w:szCs w:val="24"/>
          <w:lang w:eastAsia="lt-LT"/>
        </w:rPr>
        <w:t xml:space="preserve"> po dvi atskiras</w:t>
      </w:r>
      <w:r w:rsidR="005C120C" w:rsidRPr="004F236F">
        <w:rPr>
          <w:rFonts w:ascii="Times New Roman" w:eastAsia="Times New Roman" w:hAnsi="Times New Roman" w:cs="Times New Roman"/>
          <w:sz w:val="24"/>
          <w:szCs w:val="24"/>
          <w:lang w:eastAsia="lt-LT"/>
        </w:rPr>
        <w:t xml:space="preserve"> (</w:t>
      </w:r>
      <w:r w:rsidRPr="004F236F">
        <w:rPr>
          <w:rFonts w:ascii="Times New Roman" w:eastAsia="Times New Roman" w:hAnsi="Times New Roman" w:cs="Times New Roman"/>
          <w:sz w:val="24"/>
          <w:szCs w:val="24"/>
          <w:lang w:eastAsia="lt-LT"/>
        </w:rPr>
        <w:t xml:space="preserve">valdomas iš </w:t>
      </w:r>
      <w:r w:rsidR="006863A5" w:rsidRPr="004F236F">
        <w:rPr>
          <w:rFonts w:ascii="Times New Roman" w:eastAsia="Times New Roman" w:hAnsi="Times New Roman" w:cs="Times New Roman"/>
          <w:sz w:val="24"/>
          <w:szCs w:val="24"/>
          <w:lang w:eastAsia="lt-LT"/>
        </w:rPr>
        <w:t>Praleidimo</w:t>
      </w:r>
      <w:r w:rsidRPr="004F236F">
        <w:rPr>
          <w:rFonts w:ascii="Times New Roman" w:eastAsia="Times New Roman" w:hAnsi="Times New Roman" w:cs="Times New Roman"/>
          <w:sz w:val="24"/>
          <w:szCs w:val="24"/>
          <w:lang w:eastAsia="lt-LT"/>
        </w:rPr>
        <w:t xml:space="preserve"> post</w:t>
      </w:r>
      <w:r w:rsidR="001C6675" w:rsidRPr="004F236F">
        <w:rPr>
          <w:rFonts w:ascii="Times New Roman" w:eastAsia="Times New Roman" w:hAnsi="Times New Roman" w:cs="Times New Roman"/>
          <w:sz w:val="24"/>
          <w:szCs w:val="24"/>
          <w:lang w:eastAsia="lt-LT"/>
        </w:rPr>
        <w:t>o Nr.1</w:t>
      </w:r>
      <w:r w:rsidRPr="004F236F">
        <w:rPr>
          <w:rFonts w:ascii="Times New Roman" w:eastAsia="Times New Roman" w:hAnsi="Times New Roman" w:cs="Times New Roman"/>
          <w:sz w:val="24"/>
          <w:szCs w:val="24"/>
          <w:lang w:eastAsia="lt-LT"/>
        </w:rPr>
        <w:t xml:space="preserve"> budėtojų patalpos</w:t>
      </w:r>
      <w:r w:rsidR="005C120C" w:rsidRPr="004F236F">
        <w:rPr>
          <w:rFonts w:ascii="Times New Roman" w:eastAsia="Times New Roman" w:hAnsi="Times New Roman" w:cs="Times New Roman"/>
          <w:sz w:val="24"/>
          <w:szCs w:val="24"/>
          <w:lang w:eastAsia="lt-LT"/>
        </w:rPr>
        <w:t>)</w:t>
      </w:r>
      <w:r w:rsidRPr="004F236F">
        <w:rPr>
          <w:rFonts w:ascii="Times New Roman" w:eastAsia="Times New Roman" w:hAnsi="Times New Roman" w:cs="Times New Roman"/>
          <w:sz w:val="24"/>
          <w:szCs w:val="24"/>
          <w:lang w:eastAsia="lt-LT"/>
        </w:rPr>
        <w:t xml:space="preserve"> apšvietimo sistemas: vidinės </w:t>
      </w:r>
      <w:r w:rsidR="0073468C" w:rsidRPr="004F236F">
        <w:rPr>
          <w:rFonts w:ascii="Times New Roman" w:eastAsia="Times New Roman" w:hAnsi="Times New Roman" w:cs="Times New Roman"/>
          <w:sz w:val="24"/>
          <w:szCs w:val="24"/>
          <w:lang w:eastAsia="lt-LT"/>
        </w:rPr>
        <w:t xml:space="preserve">Praleidimo Posto Nr. 1 </w:t>
      </w:r>
      <w:r w:rsidRPr="004F236F">
        <w:rPr>
          <w:rFonts w:ascii="Times New Roman" w:eastAsia="Times New Roman" w:hAnsi="Times New Roman" w:cs="Times New Roman"/>
          <w:sz w:val="24"/>
          <w:szCs w:val="24"/>
          <w:lang w:eastAsia="lt-LT"/>
        </w:rPr>
        <w:t>teritorijos  ir išorinės teritorijos prieigų ir privažiavimo kelio), abiejų šviesos srautas reguliuojamas:</w:t>
      </w:r>
    </w:p>
    <w:p w14:paraId="007D47FD" w14:textId="77777777" w:rsidR="001E6D8F" w:rsidRPr="004F236F" w:rsidRDefault="001E6D8F"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vidinės teritorijos apšvietimo sistema, reguliuojama reostatu iki visiško išjungimo;</w:t>
      </w:r>
    </w:p>
    <w:p w14:paraId="311711E7" w14:textId="51051917" w:rsidR="0073468C" w:rsidRPr="004F236F" w:rsidRDefault="001E6D8F"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išorinės teritorijos apšvietimo sistema, reguliuojama, leidžianti intensyvinti apšvietimą (esant poreikiui, įjungti specialius galingus šviestuvus, kurie apšviestų priartėjimo</w:t>
      </w:r>
      <w:r w:rsidR="0073468C" w:rsidRPr="004F236F">
        <w:rPr>
          <w:rFonts w:ascii="Times New Roman" w:eastAsia="Times New Roman" w:hAnsi="Times New Roman" w:cs="Times New Roman"/>
          <w:sz w:val="24"/>
          <w:szCs w:val="24"/>
          <w:lang w:eastAsia="lt-LT"/>
        </w:rPr>
        <w:t xml:space="preserve"> prie vartų</w:t>
      </w:r>
      <w:r w:rsidRPr="004F236F">
        <w:rPr>
          <w:rFonts w:ascii="Times New Roman" w:eastAsia="Times New Roman" w:hAnsi="Times New Roman" w:cs="Times New Roman"/>
          <w:sz w:val="24"/>
          <w:szCs w:val="24"/>
          <w:lang w:eastAsia="lt-LT"/>
        </w:rPr>
        <w:t xml:space="preserve"> kelią)</w:t>
      </w:r>
      <w:r w:rsidR="0073468C" w:rsidRPr="004F236F">
        <w:rPr>
          <w:rFonts w:ascii="Times New Roman" w:eastAsia="Times New Roman" w:hAnsi="Times New Roman" w:cs="Times New Roman"/>
          <w:sz w:val="24"/>
          <w:szCs w:val="24"/>
          <w:lang w:eastAsia="lt-LT"/>
        </w:rPr>
        <w:t>;</w:t>
      </w:r>
    </w:p>
    <w:p w14:paraId="2399E355" w14:textId="5194FE27" w:rsidR="001E6D8F" w:rsidRPr="004F236F" w:rsidRDefault="0073468C" w:rsidP="00005958">
      <w:pPr>
        <w:numPr>
          <w:ilvl w:val="2"/>
          <w:numId w:val="10"/>
        </w:numPr>
        <w:tabs>
          <w:tab w:val="left" w:pos="1701"/>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patal</w:t>
      </w:r>
      <w:r w:rsidR="00EE657E" w:rsidRPr="004F236F">
        <w:rPr>
          <w:rFonts w:ascii="Times New Roman" w:eastAsia="Times New Roman" w:hAnsi="Times New Roman" w:cs="Times New Roman"/>
          <w:sz w:val="24"/>
          <w:szCs w:val="24"/>
          <w:lang w:eastAsia="lt-LT"/>
        </w:rPr>
        <w:t>p</w:t>
      </w:r>
      <w:r w:rsidRPr="004F236F">
        <w:rPr>
          <w:rFonts w:ascii="Times New Roman" w:eastAsia="Times New Roman" w:hAnsi="Times New Roman" w:cs="Times New Roman"/>
          <w:sz w:val="24"/>
          <w:szCs w:val="24"/>
          <w:lang w:eastAsia="lt-LT"/>
        </w:rPr>
        <w:t xml:space="preserve">ų vidaus ir teritorijos apšvietimo rekomendacijos pateiktos </w:t>
      </w:r>
      <w:r w:rsidR="003C640A">
        <w:rPr>
          <w:rFonts w:ascii="Times New Roman" w:eastAsia="Times New Roman" w:hAnsi="Times New Roman" w:cs="Times New Roman"/>
          <w:sz w:val="24"/>
          <w:szCs w:val="24"/>
        </w:rPr>
        <w:t>T</w:t>
      </w:r>
      <w:r w:rsidR="00D13DAB" w:rsidRPr="004F236F">
        <w:rPr>
          <w:rFonts w:ascii="Times New Roman" w:eastAsia="Times New Roman" w:hAnsi="Times New Roman" w:cs="Times New Roman"/>
          <w:sz w:val="24"/>
          <w:szCs w:val="24"/>
        </w:rPr>
        <w:t>U</w:t>
      </w:r>
      <w:r w:rsidRPr="004F236F">
        <w:rPr>
          <w:rFonts w:ascii="Times New Roman" w:eastAsia="Times New Roman" w:hAnsi="Times New Roman" w:cs="Times New Roman"/>
          <w:sz w:val="24"/>
          <w:szCs w:val="24"/>
        </w:rPr>
        <w:t xml:space="preserve"> bendrosios dalies 13.</w:t>
      </w:r>
      <w:r w:rsidR="00590361" w:rsidRPr="004F236F">
        <w:rPr>
          <w:rFonts w:ascii="Times New Roman" w:eastAsia="Times New Roman" w:hAnsi="Times New Roman" w:cs="Times New Roman"/>
          <w:sz w:val="24"/>
          <w:szCs w:val="24"/>
        </w:rPr>
        <w:t>13.</w:t>
      </w:r>
      <w:r w:rsidRPr="004F236F">
        <w:rPr>
          <w:rFonts w:ascii="Times New Roman" w:eastAsia="Times New Roman" w:hAnsi="Times New Roman" w:cs="Times New Roman"/>
          <w:sz w:val="24"/>
          <w:szCs w:val="24"/>
        </w:rPr>
        <w:t xml:space="preserve"> p.</w:t>
      </w:r>
    </w:p>
    <w:p w14:paraId="4ADF8DE0" w14:textId="77777777" w:rsidR="00C41CD2" w:rsidRPr="004F236F" w:rsidRDefault="00C41CD2" w:rsidP="00005958">
      <w:pPr>
        <w:tabs>
          <w:tab w:val="left" w:pos="1701"/>
        </w:tabs>
        <w:spacing w:after="0" w:line="240" w:lineRule="auto"/>
        <w:ind w:left="851" w:firstLine="851"/>
        <w:contextualSpacing/>
        <w:jc w:val="both"/>
        <w:rPr>
          <w:rFonts w:ascii="Times New Roman" w:eastAsia="Times New Roman" w:hAnsi="Times New Roman" w:cs="Times New Roman"/>
          <w:sz w:val="24"/>
          <w:szCs w:val="24"/>
          <w:lang w:eastAsia="lt-LT"/>
        </w:rPr>
      </w:pPr>
    </w:p>
    <w:p w14:paraId="049FCF9B" w14:textId="77777777" w:rsidR="00C41CD2" w:rsidRPr="004F236F" w:rsidRDefault="001E6D8F" w:rsidP="00005958">
      <w:pPr>
        <w:numPr>
          <w:ilvl w:val="0"/>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rPr>
        <w:t>Apsaugos sistemų įrengimas:</w:t>
      </w:r>
    </w:p>
    <w:p w14:paraId="64CCC4D4" w14:textId="7162D4DC" w:rsidR="00C41CD2" w:rsidRPr="004F236F" w:rsidRDefault="00C41CD2"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rPr>
        <w:t>statinio ir patalpų elektroninės apsaugos sistemų (EAS) įrengimas neprojektuojamas (įgyvendinamas atskiru projektu);</w:t>
      </w:r>
    </w:p>
    <w:p w14:paraId="1EA7E896" w14:textId="509F1D0B" w:rsidR="00C41CD2" w:rsidRPr="004F236F" w:rsidRDefault="00C41CD2"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rPr>
        <w:t>suprojektuoti</w:t>
      </w:r>
      <w:r w:rsidR="00D46564" w:rsidRPr="004F236F">
        <w:rPr>
          <w:rFonts w:ascii="Times New Roman" w:hAnsi="Times New Roman" w:cs="Times New Roman"/>
          <w:sz w:val="24"/>
          <w:szCs w:val="24"/>
        </w:rPr>
        <w:t xml:space="preserve"> ir pastatyti</w:t>
      </w:r>
      <w:r w:rsidRPr="004F236F">
        <w:rPr>
          <w:rFonts w:ascii="Times New Roman" w:hAnsi="Times New Roman" w:cs="Times New Roman"/>
          <w:sz w:val="24"/>
          <w:szCs w:val="24"/>
        </w:rPr>
        <w:t xml:space="preserve"> įvado (tiesiamo trumpiausiu keliu) nuo artimiausio ryšių šulinio į EAS patalpą sprendinius, suderintus su statytoju (pvz. teritorijoje numatyti: trūkstamas ryšių Ø100 trasas, </w:t>
      </w:r>
      <w:proofErr w:type="spellStart"/>
      <w:r w:rsidRPr="004F236F">
        <w:rPr>
          <w:rFonts w:ascii="Times New Roman" w:hAnsi="Times New Roman" w:cs="Times New Roman"/>
          <w:sz w:val="24"/>
          <w:szCs w:val="24"/>
        </w:rPr>
        <w:t>prieduobes</w:t>
      </w:r>
      <w:proofErr w:type="spellEnd"/>
      <w:r w:rsidRPr="004F236F">
        <w:rPr>
          <w:rFonts w:ascii="Times New Roman" w:hAnsi="Times New Roman" w:cs="Times New Roman"/>
          <w:sz w:val="24"/>
          <w:szCs w:val="24"/>
        </w:rPr>
        <w:t xml:space="preserve"> ar RKŠ</w:t>
      </w:r>
      <w:r w:rsidR="00B31F58" w:rsidRPr="004F236F">
        <w:rPr>
          <w:rFonts w:ascii="Times New Roman" w:hAnsi="Times New Roman" w:cs="Times New Roman"/>
          <w:sz w:val="24"/>
          <w:szCs w:val="24"/>
        </w:rPr>
        <w:t xml:space="preserve"> 2-3</w:t>
      </w:r>
      <w:r w:rsidRPr="004F236F">
        <w:rPr>
          <w:rFonts w:ascii="Times New Roman" w:hAnsi="Times New Roman" w:cs="Times New Roman"/>
          <w:sz w:val="24"/>
          <w:szCs w:val="24"/>
        </w:rPr>
        <w:t xml:space="preserve"> tipo šulinius, išdėstytus prie projektuojamo pastato ir pan., o pastato viduje: ryšių kopėtėles kabeliams tiesti ar analogiškus), sprendiniai bus tikslinami projektinių pasiūlymų metu;</w:t>
      </w:r>
    </w:p>
    <w:p w14:paraId="2A9287BA" w14:textId="04DE9C92" w:rsidR="00C41CD2" w:rsidRPr="004F236F" w:rsidRDefault="00514A7D"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rPr>
        <w:t xml:space="preserve">visose praleidimo punkto Nr.1 </w:t>
      </w:r>
      <w:r w:rsidR="00C41CD2" w:rsidRPr="004F236F">
        <w:rPr>
          <w:rFonts w:ascii="Times New Roman" w:hAnsi="Times New Roman" w:cs="Times New Roman"/>
          <w:sz w:val="24"/>
          <w:szCs w:val="24"/>
        </w:rPr>
        <w:t xml:space="preserve"> patalpo</w:t>
      </w:r>
      <w:r w:rsidRPr="004F236F">
        <w:rPr>
          <w:rFonts w:ascii="Times New Roman" w:hAnsi="Times New Roman" w:cs="Times New Roman"/>
          <w:sz w:val="24"/>
          <w:szCs w:val="24"/>
        </w:rPr>
        <w:t>se</w:t>
      </w:r>
      <w:r w:rsidR="00C41CD2" w:rsidRPr="004F236F">
        <w:rPr>
          <w:rFonts w:ascii="Times New Roman" w:hAnsi="Times New Roman" w:cs="Times New Roman"/>
          <w:sz w:val="24"/>
          <w:szCs w:val="24"/>
        </w:rPr>
        <w:t xml:space="preserve"> suprojektuoti</w:t>
      </w:r>
      <w:r w:rsidR="00D46564" w:rsidRPr="004F236F">
        <w:rPr>
          <w:rFonts w:ascii="Times New Roman" w:hAnsi="Times New Roman" w:cs="Times New Roman"/>
          <w:sz w:val="24"/>
          <w:szCs w:val="24"/>
        </w:rPr>
        <w:t xml:space="preserve"> ir įrengti</w:t>
      </w:r>
      <w:r w:rsidR="00C41CD2" w:rsidRPr="004F236F">
        <w:rPr>
          <w:rFonts w:ascii="Times New Roman" w:hAnsi="Times New Roman" w:cs="Times New Roman"/>
          <w:sz w:val="24"/>
          <w:szCs w:val="24"/>
        </w:rPr>
        <w:t xml:space="preserve"> - apie Ø50 mm angas palei lubas į visas patalpas ir apie Ø100 mm angą palei lubas į EAS patalpą, sprendiniai tikslinami projektinių pasiūlymų metu;</w:t>
      </w:r>
    </w:p>
    <w:p w14:paraId="526DBE1D" w14:textId="6B293BF1" w:rsidR="00C41CD2" w:rsidRPr="004F236F" w:rsidRDefault="00C41CD2"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lang w:eastAsia="lt-LT"/>
        </w:rPr>
      </w:pPr>
      <w:r w:rsidRPr="004F236F">
        <w:rPr>
          <w:rFonts w:ascii="Times New Roman" w:hAnsi="Times New Roman" w:cs="Times New Roman"/>
          <w:sz w:val="24"/>
          <w:szCs w:val="24"/>
        </w:rPr>
        <w:t>suprojektuoti</w:t>
      </w:r>
      <w:r w:rsidR="002300F3" w:rsidRPr="004F236F">
        <w:rPr>
          <w:rFonts w:ascii="Times New Roman" w:hAnsi="Times New Roman" w:cs="Times New Roman"/>
          <w:sz w:val="24"/>
          <w:szCs w:val="24"/>
        </w:rPr>
        <w:t xml:space="preserve"> ir įrengti</w:t>
      </w:r>
      <w:r w:rsidRPr="004F236F">
        <w:rPr>
          <w:rFonts w:ascii="Times New Roman" w:hAnsi="Times New Roman" w:cs="Times New Roman"/>
          <w:sz w:val="24"/>
          <w:szCs w:val="24"/>
        </w:rPr>
        <w:t xml:space="preserve"> gaisro aptikimo ir perspėjimo signalizaciją visose patalpose, pavojaus signalą nuvesti į priešgaisrinę centralę naujai projektuojamo  kontrolės – praleidžiamojo punkto budėtojų patalpoje</w:t>
      </w:r>
      <w:r w:rsidR="007B5057" w:rsidRPr="004F236F">
        <w:rPr>
          <w:rFonts w:ascii="Times New Roman" w:hAnsi="Times New Roman" w:cs="Times New Roman"/>
          <w:sz w:val="24"/>
          <w:szCs w:val="24"/>
        </w:rPr>
        <w:t xml:space="preserve"> (patalpa tikslinama projektinių pasiūlymų rengimo metu)</w:t>
      </w:r>
      <w:r w:rsidRPr="004F236F">
        <w:rPr>
          <w:rFonts w:ascii="Times New Roman" w:hAnsi="Times New Roman" w:cs="Times New Roman"/>
          <w:sz w:val="24"/>
          <w:szCs w:val="24"/>
        </w:rPr>
        <w:t>.</w:t>
      </w:r>
    </w:p>
    <w:p w14:paraId="6CCF1352" w14:textId="7D19E0AA" w:rsidR="001E6D8F" w:rsidRPr="004F236F" w:rsidRDefault="001E6D8F" w:rsidP="00005958">
      <w:pPr>
        <w:tabs>
          <w:tab w:val="left" w:pos="1276"/>
        </w:tabs>
        <w:spacing w:after="0" w:line="240" w:lineRule="auto"/>
        <w:ind w:left="851" w:firstLine="851"/>
        <w:contextualSpacing/>
        <w:jc w:val="both"/>
        <w:rPr>
          <w:rFonts w:ascii="Times New Roman" w:eastAsia="Times New Roman" w:hAnsi="Times New Roman" w:cs="Times New Roman"/>
          <w:b/>
          <w:sz w:val="24"/>
          <w:szCs w:val="24"/>
        </w:rPr>
      </w:pPr>
    </w:p>
    <w:p w14:paraId="57B5815F" w14:textId="5BE6F9A7" w:rsidR="000E7636" w:rsidRPr="004F236F" w:rsidRDefault="001E6D8F" w:rsidP="00CF4B2E">
      <w:pPr>
        <w:pStyle w:val="ListParagraph"/>
        <w:numPr>
          <w:ilvl w:val="0"/>
          <w:numId w:val="10"/>
        </w:numPr>
        <w:tabs>
          <w:tab w:val="left" w:pos="1134"/>
        </w:tabs>
        <w:ind w:left="0" w:firstLine="851"/>
        <w:rPr>
          <w:rFonts w:ascii="Times New Roman" w:eastAsia="Times New Roman" w:hAnsi="Times New Roman" w:cs="Times New Roman"/>
          <w:sz w:val="24"/>
          <w:szCs w:val="24"/>
        </w:rPr>
      </w:pPr>
      <w:r w:rsidRPr="004F236F">
        <w:rPr>
          <w:rFonts w:ascii="Times New Roman" w:eastAsia="Times New Roman" w:hAnsi="Times New Roman" w:cs="Times New Roman"/>
          <w:b/>
          <w:sz w:val="24"/>
          <w:szCs w:val="24"/>
        </w:rPr>
        <w:t>Elektros energijos tiekimo kategorija</w:t>
      </w:r>
      <w:r w:rsidR="000A26A3" w:rsidRPr="004F236F">
        <w:rPr>
          <w:rFonts w:ascii="Times New Roman" w:eastAsia="Times New Roman" w:hAnsi="Times New Roman" w:cs="Times New Roman"/>
          <w:b/>
          <w:sz w:val="24"/>
          <w:szCs w:val="24"/>
        </w:rPr>
        <w:t xml:space="preserve"> - </w:t>
      </w:r>
      <w:r w:rsidR="001249E8" w:rsidRPr="004F236F">
        <w:rPr>
          <w:rFonts w:ascii="Times New Roman" w:eastAsia="Times New Roman" w:hAnsi="Times New Roman" w:cs="Times New Roman"/>
          <w:sz w:val="24"/>
          <w:szCs w:val="24"/>
        </w:rPr>
        <w:t>III</w:t>
      </w:r>
      <w:r w:rsidR="006825EB" w:rsidRPr="004F236F">
        <w:rPr>
          <w:rFonts w:ascii="Times New Roman" w:eastAsia="Times New Roman" w:hAnsi="Times New Roman" w:cs="Times New Roman"/>
          <w:sz w:val="24"/>
          <w:szCs w:val="24"/>
        </w:rPr>
        <w:t>.</w:t>
      </w:r>
      <w:r w:rsidR="000E7636" w:rsidRPr="004F236F">
        <w:rPr>
          <w:rFonts w:ascii="Times New Roman" w:eastAsia="Times New Roman" w:hAnsi="Times New Roman" w:cs="Times New Roman"/>
          <w:sz w:val="24"/>
          <w:szCs w:val="24"/>
        </w:rPr>
        <w:t xml:space="preserve"> Vadovautis </w:t>
      </w:r>
      <w:r w:rsidR="003C640A">
        <w:rPr>
          <w:rFonts w:ascii="Times New Roman" w:eastAsia="Times New Roman" w:hAnsi="Times New Roman" w:cs="Times New Roman"/>
          <w:sz w:val="24"/>
          <w:szCs w:val="24"/>
        </w:rPr>
        <w:t>T</w:t>
      </w:r>
      <w:r w:rsidR="00D13DAB" w:rsidRPr="004F236F">
        <w:rPr>
          <w:rFonts w:ascii="Times New Roman" w:eastAsia="Times New Roman" w:hAnsi="Times New Roman" w:cs="Times New Roman"/>
          <w:sz w:val="24"/>
          <w:szCs w:val="24"/>
        </w:rPr>
        <w:t>U</w:t>
      </w:r>
      <w:r w:rsidR="000E7636" w:rsidRPr="004F236F">
        <w:rPr>
          <w:rFonts w:ascii="Times New Roman" w:eastAsia="Times New Roman" w:hAnsi="Times New Roman" w:cs="Times New Roman"/>
          <w:sz w:val="24"/>
          <w:szCs w:val="24"/>
        </w:rPr>
        <w:t xml:space="preserve"> bendrosios dalies 8.1.p. nurodytais reikalavimais, sprendiniai tikslinami projektinių pasiūlymų rengimo metu.</w:t>
      </w:r>
    </w:p>
    <w:p w14:paraId="261C91B8" w14:textId="44BA7B6F" w:rsidR="001E6D8F" w:rsidRPr="004F236F" w:rsidRDefault="001E6D8F" w:rsidP="00005958">
      <w:pPr>
        <w:numPr>
          <w:ilvl w:val="0"/>
          <w:numId w:val="10"/>
        </w:numPr>
        <w:tabs>
          <w:tab w:val="left" w:pos="1134"/>
        </w:tabs>
        <w:spacing w:after="0" w:line="240" w:lineRule="auto"/>
        <w:ind w:left="0" w:firstLine="851"/>
        <w:jc w:val="both"/>
        <w:rPr>
          <w:rFonts w:ascii="Times New Roman" w:eastAsia="Times New Roman" w:hAnsi="Times New Roman" w:cs="Times New Roman"/>
          <w:b/>
          <w:sz w:val="24"/>
          <w:szCs w:val="24"/>
          <w:lang w:eastAsia="lt-LT"/>
        </w:rPr>
      </w:pPr>
      <w:r w:rsidRPr="004F236F">
        <w:rPr>
          <w:rFonts w:ascii="Times New Roman" w:eastAsia="Times New Roman" w:hAnsi="Times New Roman" w:cs="Times New Roman"/>
          <w:b/>
          <w:sz w:val="24"/>
          <w:szCs w:val="24"/>
          <w:lang w:eastAsia="lt-LT"/>
        </w:rPr>
        <w:t>Statinių inžinerinių sistemų</w:t>
      </w:r>
      <w:r w:rsidRPr="004F236F">
        <w:rPr>
          <w:rFonts w:ascii="Times New Roman" w:eastAsia="Times New Roman" w:hAnsi="Times New Roman" w:cs="Times New Roman"/>
          <w:b/>
          <w:bCs/>
          <w:sz w:val="24"/>
          <w:szCs w:val="24"/>
        </w:rPr>
        <w:t>, užtikrinančių statinio funkcionavimą, specifiniai reikalavimai:</w:t>
      </w:r>
    </w:p>
    <w:p w14:paraId="310F0DB2" w14:textId="61762D50" w:rsidR="001E6D8F" w:rsidRPr="004F236F" w:rsidRDefault="002949C1"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rPr>
        <w:t>Suprojektuoti</w:t>
      </w:r>
      <w:r w:rsidR="0029036A" w:rsidRPr="004F236F">
        <w:rPr>
          <w:rFonts w:ascii="Times New Roman" w:eastAsia="Times New Roman" w:hAnsi="Times New Roman" w:cs="Times New Roman"/>
          <w:sz w:val="24"/>
          <w:szCs w:val="24"/>
        </w:rPr>
        <w:t xml:space="preserve"> ir įrengti</w:t>
      </w:r>
      <w:r w:rsidR="001E6D8F" w:rsidRPr="004F236F">
        <w:rPr>
          <w:rFonts w:ascii="Times New Roman" w:eastAsia="Times New Roman" w:hAnsi="Times New Roman" w:cs="Times New Roman"/>
          <w:sz w:val="24"/>
          <w:szCs w:val="24"/>
        </w:rPr>
        <w:t>, atsižvelgiant į statinio paskirtį, saugos reikalavimus, veiklą ir reikalavimus statiniui, visas būtinas statiniui funkcionuoti ir saugiai eksploatuoti inžinerines sistemas;</w:t>
      </w:r>
    </w:p>
    <w:p w14:paraId="298D34F1" w14:textId="080F3E89" w:rsidR="001E6D8F" w:rsidRPr="004F236F" w:rsidRDefault="002949C1" w:rsidP="00005958">
      <w:pPr>
        <w:numPr>
          <w:ilvl w:val="1"/>
          <w:numId w:val="10"/>
        </w:numPr>
        <w:tabs>
          <w:tab w:val="left" w:pos="1276"/>
        </w:tabs>
        <w:spacing w:after="0" w:line="240" w:lineRule="auto"/>
        <w:ind w:left="0" w:firstLine="851"/>
        <w:contextualSpacing/>
        <w:jc w:val="both"/>
        <w:rPr>
          <w:rFonts w:ascii="Times New Roman" w:eastAsia="Times New Roman" w:hAnsi="Times New Roman" w:cs="Times New Roman"/>
          <w:sz w:val="24"/>
          <w:szCs w:val="24"/>
        </w:rPr>
      </w:pPr>
      <w:r w:rsidRPr="004F236F">
        <w:rPr>
          <w:rFonts w:ascii="Times New Roman" w:eastAsia="Times New Roman" w:hAnsi="Times New Roman" w:cs="Times New Roman"/>
          <w:sz w:val="24"/>
          <w:szCs w:val="24"/>
          <w:lang w:eastAsia="lt-LT"/>
        </w:rPr>
        <w:t>Suprojektuoti</w:t>
      </w:r>
      <w:r w:rsidR="0029036A"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statinių ir įrenginių apsaugą nuo žaibo ir statinio elektros krūvio. Visos metalinės ir kitos elektrai laidžios technologinių įrenginių dalys turi būti įžemintos, neatsižvelgiant į tai, ar naudojamos kitos apsaugos nuo statinio krūvio priemonės</w:t>
      </w:r>
      <w:r w:rsidR="005D3217" w:rsidRPr="004F236F">
        <w:rPr>
          <w:rFonts w:ascii="Times New Roman" w:eastAsia="Times New Roman" w:hAnsi="Times New Roman" w:cs="Times New Roman"/>
          <w:sz w:val="24"/>
          <w:szCs w:val="24"/>
          <w:lang w:eastAsia="lt-LT"/>
        </w:rPr>
        <w:t>;</w:t>
      </w:r>
      <w:r w:rsidR="0073468C" w:rsidRPr="004F236F">
        <w:rPr>
          <w:rFonts w:ascii="Times New Roman" w:eastAsia="Times New Roman" w:hAnsi="Times New Roman" w:cs="Times New Roman"/>
          <w:sz w:val="24"/>
          <w:szCs w:val="24"/>
          <w:lang w:eastAsia="lt-LT"/>
        </w:rPr>
        <w:t xml:space="preserve"> </w:t>
      </w:r>
    </w:p>
    <w:p w14:paraId="1A1DA1A0" w14:textId="13866D17" w:rsidR="001E6D8F" w:rsidRPr="004F236F" w:rsidRDefault="001E6D8F" w:rsidP="00005958">
      <w:pPr>
        <w:numPr>
          <w:ilvl w:val="1"/>
          <w:numId w:val="10"/>
        </w:numPr>
        <w:tabs>
          <w:tab w:val="left" w:pos="993"/>
          <w:tab w:val="left" w:pos="1418"/>
        </w:tabs>
        <w:spacing w:after="0" w:line="240" w:lineRule="auto"/>
        <w:ind w:left="0" w:firstLine="851"/>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 xml:space="preserve">Įvertinti teritorijoje </w:t>
      </w:r>
      <w:r w:rsidR="00AF5746" w:rsidRPr="004F236F">
        <w:rPr>
          <w:rFonts w:ascii="Times New Roman" w:eastAsia="Times New Roman" w:hAnsi="Times New Roman" w:cs="Times New Roman"/>
          <w:sz w:val="24"/>
          <w:szCs w:val="24"/>
          <w:lang w:eastAsia="lt-LT"/>
        </w:rPr>
        <w:t>projektuojamus</w:t>
      </w:r>
      <w:r w:rsidRPr="004F236F">
        <w:rPr>
          <w:rFonts w:ascii="Times New Roman" w:eastAsia="Times New Roman" w:hAnsi="Times New Roman" w:cs="Times New Roman"/>
          <w:sz w:val="24"/>
          <w:szCs w:val="24"/>
          <w:lang w:eastAsia="lt-LT"/>
        </w:rPr>
        <w:t xml:space="preserve"> inžinerinius tinklus, jų pajėgumą ir </w:t>
      </w:r>
      <w:r w:rsidR="002949C1" w:rsidRPr="004F236F">
        <w:rPr>
          <w:rFonts w:ascii="Times New Roman" w:eastAsia="Times New Roman" w:hAnsi="Times New Roman" w:cs="Times New Roman"/>
          <w:sz w:val="24"/>
          <w:szCs w:val="24"/>
          <w:lang w:eastAsia="lt-LT"/>
        </w:rPr>
        <w:t>suprojektuoti</w:t>
      </w:r>
      <w:r w:rsidRPr="004F236F">
        <w:rPr>
          <w:rFonts w:ascii="Times New Roman" w:eastAsia="Times New Roman" w:hAnsi="Times New Roman" w:cs="Times New Roman"/>
          <w:sz w:val="24"/>
          <w:szCs w:val="24"/>
          <w:lang w:eastAsia="lt-LT"/>
        </w:rPr>
        <w:t xml:space="preserve"> prie jų prijungti statinio inžinerines sistemas, esant poreikiui projektuoti </w:t>
      </w:r>
      <w:r w:rsidR="00D4345C" w:rsidRPr="004F236F">
        <w:rPr>
          <w:rFonts w:ascii="Times New Roman" w:eastAsia="Times New Roman" w:hAnsi="Times New Roman" w:cs="Times New Roman"/>
          <w:sz w:val="24"/>
          <w:szCs w:val="24"/>
          <w:lang w:eastAsia="lt-LT"/>
        </w:rPr>
        <w:t>nenurodytas t</w:t>
      </w:r>
      <w:r w:rsidRPr="004F236F">
        <w:rPr>
          <w:rFonts w:ascii="Times New Roman" w:eastAsia="Times New Roman" w:hAnsi="Times New Roman" w:cs="Times New Roman"/>
          <w:sz w:val="24"/>
          <w:szCs w:val="24"/>
          <w:lang w:eastAsia="lt-LT"/>
        </w:rPr>
        <w:t xml:space="preserve">rūkstamas požeminių trasų atkarpas. Elektros įvade į </w:t>
      </w:r>
      <w:r w:rsidR="006D19A9" w:rsidRPr="004F236F">
        <w:rPr>
          <w:rFonts w:ascii="Times New Roman" w:eastAsia="Times New Roman" w:hAnsi="Times New Roman" w:cs="Times New Roman"/>
          <w:sz w:val="24"/>
          <w:szCs w:val="24"/>
          <w:lang w:eastAsia="lt-LT"/>
        </w:rPr>
        <w:t>Praleidimo</w:t>
      </w:r>
      <w:r w:rsidR="00D061AD" w:rsidRPr="004F236F">
        <w:rPr>
          <w:rFonts w:ascii="Times New Roman" w:eastAsia="Times New Roman" w:hAnsi="Times New Roman" w:cs="Times New Roman"/>
          <w:sz w:val="24"/>
          <w:szCs w:val="24"/>
          <w:lang w:eastAsia="lt-LT"/>
        </w:rPr>
        <w:t xml:space="preserve"> pastatą Nr.1 </w:t>
      </w:r>
      <w:r w:rsidRPr="004F236F">
        <w:rPr>
          <w:rFonts w:ascii="Times New Roman" w:eastAsia="Times New Roman" w:hAnsi="Times New Roman" w:cs="Times New Roman"/>
          <w:sz w:val="24"/>
          <w:szCs w:val="24"/>
          <w:lang w:eastAsia="lt-LT"/>
        </w:rPr>
        <w:t xml:space="preserve"> </w:t>
      </w:r>
      <w:r w:rsidR="002949C1" w:rsidRPr="004F236F">
        <w:rPr>
          <w:rFonts w:ascii="Times New Roman" w:eastAsia="Times New Roman" w:hAnsi="Times New Roman" w:cs="Times New Roman"/>
          <w:sz w:val="24"/>
          <w:szCs w:val="24"/>
          <w:lang w:eastAsia="lt-LT"/>
        </w:rPr>
        <w:t>suprojektuoti</w:t>
      </w:r>
      <w:r w:rsidRPr="004F236F">
        <w:rPr>
          <w:rFonts w:ascii="Times New Roman" w:eastAsia="Times New Roman" w:hAnsi="Times New Roman" w:cs="Times New Roman"/>
          <w:sz w:val="24"/>
          <w:szCs w:val="24"/>
          <w:lang w:eastAsia="lt-LT"/>
        </w:rPr>
        <w:t xml:space="preserve"> ne mažiau kaip 5 kW atsargą (įrangai);</w:t>
      </w:r>
    </w:p>
    <w:p w14:paraId="67125F1A" w14:textId="4B7A11F3" w:rsidR="00AF5746" w:rsidRPr="004F236F" w:rsidRDefault="002949C1" w:rsidP="00005958">
      <w:pPr>
        <w:numPr>
          <w:ilvl w:val="1"/>
          <w:numId w:val="10"/>
        </w:numPr>
        <w:tabs>
          <w:tab w:val="left" w:pos="993"/>
          <w:tab w:val="left" w:pos="1418"/>
        </w:tabs>
        <w:spacing w:after="0" w:line="240" w:lineRule="auto"/>
        <w:ind w:left="0" w:firstLine="851"/>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lang w:eastAsia="lt-LT"/>
        </w:rPr>
        <w:t>Suprojektuoti</w:t>
      </w:r>
      <w:r w:rsidR="00125BAF" w:rsidRPr="004F236F">
        <w:rPr>
          <w:rFonts w:ascii="Times New Roman" w:eastAsia="Times New Roman" w:hAnsi="Times New Roman" w:cs="Times New Roman"/>
          <w:sz w:val="24"/>
          <w:szCs w:val="24"/>
          <w:lang w:eastAsia="lt-LT"/>
        </w:rPr>
        <w:t xml:space="preserve"> ir įrengti</w:t>
      </w:r>
      <w:r w:rsidR="001E6D8F" w:rsidRPr="004F236F">
        <w:rPr>
          <w:rFonts w:ascii="Times New Roman" w:eastAsia="Times New Roman" w:hAnsi="Times New Roman" w:cs="Times New Roman"/>
          <w:sz w:val="24"/>
          <w:szCs w:val="24"/>
          <w:lang w:eastAsia="lt-LT"/>
        </w:rPr>
        <w:t xml:space="preserve"> lietaus vandens surinkimo ir nuvedimo sistemas nuo projektuojamų stati</w:t>
      </w:r>
      <w:r w:rsidR="00AF5746" w:rsidRPr="004F236F">
        <w:rPr>
          <w:rFonts w:ascii="Times New Roman" w:eastAsia="Times New Roman" w:hAnsi="Times New Roman" w:cs="Times New Roman"/>
          <w:sz w:val="24"/>
          <w:szCs w:val="24"/>
          <w:lang w:eastAsia="lt-LT"/>
        </w:rPr>
        <w:t>nių bei teritorijos aplink juos</w:t>
      </w:r>
      <w:r w:rsidR="00D4345C" w:rsidRPr="004F236F">
        <w:rPr>
          <w:rFonts w:ascii="Times New Roman" w:eastAsia="Times New Roman" w:hAnsi="Times New Roman" w:cs="Times New Roman"/>
          <w:sz w:val="24"/>
          <w:szCs w:val="24"/>
          <w:lang w:eastAsia="lt-LT"/>
        </w:rPr>
        <w:t>, lietaus nuotekas projektuojamomis sistemomis nuvesti į artimiausius esamus vandens telkinius ar melioracijos sistemas</w:t>
      </w:r>
      <w:r w:rsidR="00874FCE" w:rsidRPr="004F236F">
        <w:rPr>
          <w:rFonts w:ascii="Times New Roman" w:eastAsia="Times New Roman" w:hAnsi="Times New Roman" w:cs="Times New Roman"/>
          <w:sz w:val="24"/>
          <w:szCs w:val="24"/>
          <w:lang w:eastAsia="lt-LT"/>
        </w:rPr>
        <w:t>.</w:t>
      </w:r>
    </w:p>
    <w:p w14:paraId="3C7873AA" w14:textId="77777777" w:rsidR="00AF5746" w:rsidRPr="004F236F" w:rsidRDefault="00AF5746" w:rsidP="00005958">
      <w:pPr>
        <w:tabs>
          <w:tab w:val="left" w:pos="993"/>
          <w:tab w:val="left" w:pos="1418"/>
        </w:tabs>
        <w:spacing w:after="0" w:line="240" w:lineRule="auto"/>
        <w:ind w:left="851" w:firstLine="851"/>
        <w:jc w:val="both"/>
        <w:rPr>
          <w:rFonts w:ascii="Times New Roman" w:eastAsia="Times New Roman" w:hAnsi="Times New Roman" w:cs="Times New Roman"/>
          <w:sz w:val="24"/>
          <w:szCs w:val="24"/>
          <w:lang w:eastAsia="lt-LT"/>
        </w:rPr>
      </w:pPr>
    </w:p>
    <w:p w14:paraId="1CA27D73" w14:textId="77777777" w:rsidR="00AF5746" w:rsidRPr="004F236F" w:rsidRDefault="00390E85" w:rsidP="00005958">
      <w:pPr>
        <w:numPr>
          <w:ilvl w:val="0"/>
          <w:numId w:val="10"/>
        </w:numPr>
        <w:tabs>
          <w:tab w:val="left" w:pos="1134"/>
        </w:tabs>
        <w:spacing w:after="0" w:line="240" w:lineRule="auto"/>
        <w:ind w:left="0" w:firstLine="851"/>
        <w:jc w:val="both"/>
        <w:rPr>
          <w:rFonts w:ascii="Times New Roman" w:eastAsia="Times New Roman" w:hAnsi="Times New Roman" w:cs="Times New Roman"/>
          <w:sz w:val="24"/>
          <w:szCs w:val="24"/>
          <w:lang w:eastAsia="lt-LT"/>
        </w:rPr>
      </w:pPr>
      <w:r w:rsidRPr="004F236F">
        <w:rPr>
          <w:rFonts w:ascii="Times New Roman" w:hAnsi="Times New Roman" w:cs="Times New Roman"/>
          <w:b/>
          <w:sz w:val="24"/>
          <w:szCs w:val="24"/>
        </w:rPr>
        <w:t>Inžinerinių statinių, užtikrinančių statinio funkcionavimą, specifiniai reikalavimai:</w:t>
      </w:r>
    </w:p>
    <w:p w14:paraId="313AAC34" w14:textId="4704738E" w:rsidR="00AF5746" w:rsidRPr="004F236F" w:rsidRDefault="00E7022A" w:rsidP="00851906">
      <w:pPr>
        <w:tabs>
          <w:tab w:val="left" w:pos="1276"/>
        </w:tabs>
        <w:spacing w:after="0" w:line="240" w:lineRule="auto"/>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sz w:val="24"/>
          <w:szCs w:val="24"/>
        </w:rPr>
        <w:t xml:space="preserve">vadovautis </w:t>
      </w:r>
      <w:r w:rsidR="003C640A">
        <w:rPr>
          <w:rFonts w:ascii="Times New Roman" w:eastAsia="Times New Roman" w:hAnsi="Times New Roman" w:cs="Times New Roman"/>
          <w:sz w:val="24"/>
          <w:szCs w:val="24"/>
        </w:rPr>
        <w:t>T</w:t>
      </w:r>
      <w:r w:rsidR="002A3E30" w:rsidRPr="004F236F">
        <w:rPr>
          <w:rFonts w:ascii="Times New Roman" w:eastAsia="Times New Roman" w:hAnsi="Times New Roman" w:cs="Times New Roman"/>
          <w:sz w:val="24"/>
          <w:szCs w:val="24"/>
        </w:rPr>
        <w:t>U</w:t>
      </w:r>
      <w:r w:rsidR="00912295" w:rsidRPr="004F236F">
        <w:rPr>
          <w:rFonts w:ascii="Times New Roman" w:eastAsia="Times New Roman" w:hAnsi="Times New Roman" w:cs="Times New Roman"/>
          <w:sz w:val="24"/>
          <w:szCs w:val="24"/>
        </w:rPr>
        <w:t xml:space="preserve"> bendrosios dalies  reikalavimais.</w:t>
      </w:r>
    </w:p>
    <w:p w14:paraId="05682FA5" w14:textId="77777777" w:rsidR="00AF5746" w:rsidRPr="004F236F" w:rsidRDefault="00AF5746" w:rsidP="00005958">
      <w:pPr>
        <w:tabs>
          <w:tab w:val="left" w:pos="993"/>
          <w:tab w:val="left" w:pos="1418"/>
        </w:tabs>
        <w:spacing w:after="0" w:line="240" w:lineRule="auto"/>
        <w:ind w:left="1141" w:firstLine="851"/>
        <w:jc w:val="both"/>
        <w:rPr>
          <w:rFonts w:ascii="Times New Roman" w:eastAsia="Times New Roman" w:hAnsi="Times New Roman" w:cs="Times New Roman"/>
          <w:sz w:val="24"/>
          <w:szCs w:val="24"/>
          <w:lang w:eastAsia="lt-LT"/>
        </w:rPr>
      </w:pPr>
    </w:p>
    <w:p w14:paraId="21D26959" w14:textId="10D1DA0B" w:rsidR="00912295" w:rsidRPr="004F236F" w:rsidRDefault="00B62376" w:rsidP="00005958">
      <w:pPr>
        <w:numPr>
          <w:ilvl w:val="0"/>
          <w:numId w:val="10"/>
        </w:numPr>
        <w:tabs>
          <w:tab w:val="left" w:pos="1134"/>
        </w:tabs>
        <w:spacing w:after="0" w:line="240" w:lineRule="auto"/>
        <w:ind w:left="0" w:firstLine="851"/>
        <w:jc w:val="both"/>
        <w:rPr>
          <w:rFonts w:ascii="Times New Roman" w:eastAsia="Times New Roman" w:hAnsi="Times New Roman" w:cs="Times New Roman"/>
          <w:sz w:val="24"/>
          <w:szCs w:val="24"/>
          <w:lang w:eastAsia="lt-LT"/>
        </w:rPr>
      </w:pPr>
      <w:r w:rsidRPr="004F236F">
        <w:rPr>
          <w:rFonts w:ascii="Times New Roman" w:eastAsia="Times New Roman" w:hAnsi="Times New Roman" w:cs="Times New Roman"/>
          <w:b/>
          <w:sz w:val="24"/>
          <w:szCs w:val="24"/>
        </w:rPr>
        <w:t xml:space="preserve">Projektinių pasiūlymų </w:t>
      </w:r>
      <w:r w:rsidR="00224FB0" w:rsidRPr="004F236F">
        <w:rPr>
          <w:rFonts w:ascii="Times New Roman" w:eastAsia="Times New Roman" w:hAnsi="Times New Roman" w:cs="Times New Roman"/>
          <w:b/>
          <w:sz w:val="24"/>
          <w:szCs w:val="24"/>
        </w:rPr>
        <w:t xml:space="preserve">ir kitų rengiamų dokumentų </w:t>
      </w:r>
      <w:r w:rsidRPr="004F236F">
        <w:rPr>
          <w:rFonts w:ascii="Times New Roman" w:eastAsia="Times New Roman" w:hAnsi="Times New Roman" w:cs="Times New Roman"/>
          <w:b/>
          <w:sz w:val="24"/>
          <w:szCs w:val="24"/>
        </w:rPr>
        <w:t>sudėtis</w:t>
      </w:r>
      <w:r w:rsidR="00A44356" w:rsidRPr="004F236F">
        <w:rPr>
          <w:rFonts w:ascii="Times New Roman" w:eastAsia="Times New Roman" w:hAnsi="Times New Roman" w:cs="Times New Roman"/>
          <w:b/>
          <w:sz w:val="24"/>
          <w:szCs w:val="24"/>
        </w:rPr>
        <w:t xml:space="preserve"> -</w:t>
      </w:r>
      <w:r w:rsidRPr="004F236F">
        <w:rPr>
          <w:rFonts w:ascii="Times New Roman" w:eastAsia="Times New Roman" w:hAnsi="Times New Roman" w:cs="Times New Roman"/>
          <w:b/>
          <w:sz w:val="24"/>
          <w:szCs w:val="24"/>
        </w:rPr>
        <w:t xml:space="preserve"> </w:t>
      </w:r>
      <w:r w:rsidR="00BC6E5E" w:rsidRPr="004F236F">
        <w:rPr>
          <w:rFonts w:ascii="Times New Roman" w:eastAsia="Times New Roman" w:hAnsi="Times New Roman" w:cs="Times New Roman"/>
          <w:sz w:val="24"/>
          <w:szCs w:val="24"/>
        </w:rPr>
        <w:t xml:space="preserve">vadovautis </w:t>
      </w:r>
      <w:r w:rsidR="0045382F">
        <w:rPr>
          <w:rFonts w:ascii="Times New Roman" w:eastAsia="Times New Roman" w:hAnsi="Times New Roman" w:cs="Times New Roman"/>
          <w:sz w:val="24"/>
          <w:szCs w:val="24"/>
        </w:rPr>
        <w:t>T</w:t>
      </w:r>
      <w:r w:rsidR="002A3E30" w:rsidRPr="004F236F">
        <w:rPr>
          <w:rFonts w:ascii="Times New Roman" w:eastAsia="Times New Roman" w:hAnsi="Times New Roman" w:cs="Times New Roman"/>
          <w:sz w:val="24"/>
          <w:szCs w:val="24"/>
        </w:rPr>
        <w:t>U</w:t>
      </w:r>
      <w:r w:rsidR="00912295" w:rsidRPr="004F236F">
        <w:rPr>
          <w:rFonts w:ascii="Times New Roman" w:eastAsia="Times New Roman" w:hAnsi="Times New Roman" w:cs="Times New Roman"/>
          <w:sz w:val="24"/>
          <w:szCs w:val="24"/>
        </w:rPr>
        <w:t xml:space="preserve"> bendrosios dalies </w:t>
      </w:r>
      <w:r w:rsidR="00E811E3" w:rsidRPr="004F236F">
        <w:rPr>
          <w:rFonts w:ascii="Times New Roman" w:eastAsia="Times New Roman" w:hAnsi="Times New Roman" w:cs="Times New Roman"/>
          <w:sz w:val="24"/>
          <w:szCs w:val="24"/>
        </w:rPr>
        <w:t xml:space="preserve">12 </w:t>
      </w:r>
      <w:r w:rsidR="00912295" w:rsidRPr="004F236F">
        <w:rPr>
          <w:rFonts w:ascii="Times New Roman" w:eastAsia="Times New Roman" w:hAnsi="Times New Roman" w:cs="Times New Roman"/>
          <w:sz w:val="24"/>
          <w:szCs w:val="24"/>
        </w:rPr>
        <w:t>p. reikalavimais.</w:t>
      </w:r>
    </w:p>
    <w:p w14:paraId="54DD7554" w14:textId="77777777" w:rsidR="00B80C70" w:rsidRPr="00A1464C" w:rsidRDefault="00B80C70" w:rsidP="00C92C0E">
      <w:pPr>
        <w:keepNext/>
        <w:spacing w:after="0" w:line="240" w:lineRule="auto"/>
        <w:ind w:left="3828" w:firstLine="851"/>
        <w:outlineLvl w:val="1"/>
        <w:rPr>
          <w:rFonts w:ascii="Times New Roman" w:hAnsi="Times New Roman" w:cs="Times New Roman"/>
          <w:b/>
          <w:sz w:val="24"/>
          <w:szCs w:val="24"/>
        </w:rPr>
      </w:pPr>
    </w:p>
    <w:sectPr w:rsidR="00B80C70" w:rsidRPr="00A1464C" w:rsidSect="007C2510">
      <w:footerReference w:type="even" r:id="rId18"/>
      <w:headerReference w:type="first" r:id="rId19"/>
      <w:pgSz w:w="11906" w:h="16838"/>
      <w:pgMar w:top="993" w:right="566" w:bottom="993" w:left="1560" w:header="567" w:footer="168"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BA7BA" w14:textId="77777777" w:rsidR="00E44D94" w:rsidRDefault="00E44D94" w:rsidP="001441F4">
      <w:pPr>
        <w:spacing w:after="0" w:line="240" w:lineRule="auto"/>
      </w:pPr>
      <w:r>
        <w:separator/>
      </w:r>
    </w:p>
  </w:endnote>
  <w:endnote w:type="continuationSeparator" w:id="0">
    <w:p w14:paraId="527FDA93" w14:textId="77777777" w:rsidR="00E44D94" w:rsidRDefault="00E44D94" w:rsidP="001441F4">
      <w:pPr>
        <w:spacing w:after="0" w:line="240" w:lineRule="auto"/>
      </w:pPr>
      <w:r>
        <w:continuationSeparator/>
      </w:r>
    </w:p>
  </w:endnote>
  <w:endnote w:type="continuationNotice" w:id="1">
    <w:p w14:paraId="745984BF" w14:textId="77777777" w:rsidR="00E44D94" w:rsidRDefault="00E44D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638445"/>
      <w:docPartObj>
        <w:docPartGallery w:val="Page Numbers (Bottom of Page)"/>
        <w:docPartUnique/>
      </w:docPartObj>
    </w:sdtPr>
    <w:sdtEndPr>
      <w:rPr>
        <w:noProof/>
      </w:rPr>
    </w:sdtEndPr>
    <w:sdtContent>
      <w:p w14:paraId="31FD3F3B" w14:textId="77777777" w:rsidR="00927D94" w:rsidRDefault="00927D94">
        <w:pPr>
          <w:pStyle w:val="Footer"/>
        </w:pPr>
        <w:r>
          <w:fldChar w:fldCharType="begin"/>
        </w:r>
        <w:r>
          <w:instrText xml:space="preserve"> PAGE   \* MERGEFORMAT </w:instrText>
        </w:r>
        <w:r>
          <w:fldChar w:fldCharType="separate"/>
        </w:r>
        <w:r>
          <w:rPr>
            <w:noProof/>
          </w:rPr>
          <w:t>1</w:t>
        </w:r>
        <w:r>
          <w:rPr>
            <w:noProof/>
          </w:rPr>
          <w:fldChar w:fldCharType="end"/>
        </w:r>
      </w:p>
    </w:sdtContent>
  </w:sdt>
  <w:p w14:paraId="5B6F8A88" w14:textId="77777777" w:rsidR="00927D94" w:rsidRDefault="00927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E5942" w14:textId="77777777" w:rsidR="00E44D94" w:rsidRDefault="00E44D94" w:rsidP="001441F4">
      <w:pPr>
        <w:spacing w:after="0" w:line="240" w:lineRule="auto"/>
      </w:pPr>
      <w:r>
        <w:separator/>
      </w:r>
    </w:p>
  </w:footnote>
  <w:footnote w:type="continuationSeparator" w:id="0">
    <w:p w14:paraId="167DC048" w14:textId="77777777" w:rsidR="00E44D94" w:rsidRDefault="00E44D94" w:rsidP="001441F4">
      <w:pPr>
        <w:spacing w:after="0" w:line="240" w:lineRule="auto"/>
      </w:pPr>
      <w:r>
        <w:continuationSeparator/>
      </w:r>
    </w:p>
  </w:footnote>
  <w:footnote w:type="continuationNotice" w:id="1">
    <w:p w14:paraId="2E472692" w14:textId="77777777" w:rsidR="00E44D94" w:rsidRDefault="00E44D94">
      <w:pPr>
        <w:spacing w:after="0" w:line="240" w:lineRule="auto"/>
      </w:pPr>
    </w:p>
  </w:footnote>
  <w:footnote w:id="2">
    <w:p w14:paraId="5E8E471C" w14:textId="77777777" w:rsidR="007571F3" w:rsidRPr="004A14FA" w:rsidRDefault="007571F3" w:rsidP="00FC7838">
      <w:pPr>
        <w:pStyle w:val="FootnoteText"/>
        <w:jc w:val="both"/>
        <w:rPr>
          <w:rFonts w:ascii="Times New Roman" w:hAnsi="Times New Roman" w:cs="Times New Roman"/>
          <w:color w:val="FF0000"/>
        </w:rPr>
      </w:pPr>
      <w:r w:rsidRPr="00FC7838">
        <w:rPr>
          <w:rStyle w:val="FootnoteReference"/>
          <w:rFonts w:ascii="Times New Roman" w:hAnsi="Times New Roman" w:cs="Times New Roman"/>
        </w:rPr>
        <w:footnoteRef/>
      </w:r>
      <w:r w:rsidRPr="00FC7838">
        <w:rPr>
          <w:rFonts w:ascii="Times New Roman" w:hAnsi="Times New Roman" w:cs="Times New Roman"/>
        </w:rPr>
        <w:t xml:space="preserve"> </w:t>
      </w:r>
      <w:r w:rsidRPr="00FC7838">
        <w:rPr>
          <w:rFonts w:ascii="Times New Roman" w:hAnsi="Times New Roman" w:cs="Times New Roman"/>
          <w:color w:val="000000" w:themeColor="text1"/>
        </w:rPr>
        <w:t>Projekto pavadinimą projektuotojas patikslina ir suformuoja pagal STR 1.04.04: 2017 „Statinio projektavimas, projekto ekspertizė“ 6,8 punktą. Statinio statybos rūšis nustatoma pagal projektuojamų darbų apimtį vadovaujantis STR 1.01.08:2002 „Statinio statybos rūšys“ ir gali būti tikslinama projektavimo metu.</w:t>
      </w:r>
    </w:p>
    <w:p w14:paraId="0EB6A671" w14:textId="1C03CFEA" w:rsidR="007571F3" w:rsidRPr="00FC7838" w:rsidRDefault="007571F3" w:rsidP="00FC7838">
      <w:pPr>
        <w:pStyle w:val="FootnoteText"/>
        <w:jc w:val="both"/>
        <w:rPr>
          <w:rFonts w:ascii="Times New Roman" w:hAnsi="Times New Roman" w:cs="Times New Roman"/>
        </w:rPr>
      </w:pPr>
    </w:p>
  </w:footnote>
  <w:footnote w:id="3">
    <w:p w14:paraId="18CAAE1C" w14:textId="7B7280C2" w:rsidR="00927D94" w:rsidRPr="00FC7838" w:rsidRDefault="00927D94" w:rsidP="008D3E3E">
      <w:pPr>
        <w:pStyle w:val="FootnoteText"/>
        <w:jc w:val="both"/>
        <w:rPr>
          <w:rFonts w:ascii="Times New Roman" w:hAnsi="Times New Roman" w:cs="Times New Roman"/>
        </w:rPr>
      </w:pPr>
      <w:r w:rsidRPr="00FC7838">
        <w:rPr>
          <w:rStyle w:val="FootnoteReference"/>
          <w:rFonts w:ascii="Times New Roman" w:hAnsi="Times New Roman" w:cs="Times New Roman"/>
        </w:rPr>
        <w:footnoteRef/>
      </w:r>
      <w:r w:rsidRPr="00FC7838">
        <w:rPr>
          <w:rFonts w:ascii="Times New Roman" w:hAnsi="Times New Roman" w:cs="Times New Roman"/>
        </w:rPr>
        <w:t xml:space="preserve"> </w:t>
      </w:r>
      <w:r w:rsidRPr="00FC7838">
        <w:rPr>
          <w:rFonts w:ascii="Times New Roman" w:eastAsia="Times New Roman" w:hAnsi="Times New Roman" w:cs="Times New Roman"/>
          <w:lang w:eastAsia="lt-LT"/>
        </w:rPr>
        <w:t xml:space="preserve">Rūkymo vietoje personalas neturi dėvėti drabužių, užterštų sprogmenimis ar kitomis pavojingomis medžiagomis. (žr. </w:t>
      </w:r>
      <w:proofErr w:type="spellStart"/>
      <w:r w:rsidRPr="00FC7838">
        <w:rPr>
          <w:rFonts w:ascii="Times New Roman" w:eastAsia="Times New Roman" w:hAnsi="Times New Roman" w:cs="Times New Roman"/>
          <w:lang w:eastAsia="lt-LT"/>
        </w:rPr>
        <w:t>dok</w:t>
      </w:r>
      <w:proofErr w:type="spellEnd"/>
      <w:r w:rsidRPr="00FC7838">
        <w:rPr>
          <w:rFonts w:ascii="Times New Roman" w:eastAsia="Times New Roman" w:hAnsi="Times New Roman" w:cs="Times New Roman"/>
          <w:lang w:eastAsia="lt-LT"/>
        </w:rPr>
        <w:t xml:space="preserve">. </w:t>
      </w:r>
      <w:proofErr w:type="spellStart"/>
      <w:r w:rsidRPr="00FC7838">
        <w:rPr>
          <w:rFonts w:ascii="Times New Roman" w:hAnsi="Times New Roman" w:cs="Times New Roman"/>
          <w:iCs/>
        </w:rPr>
        <w:t>DoD</w:t>
      </w:r>
      <w:proofErr w:type="spellEnd"/>
      <w:r w:rsidRPr="00FC7838">
        <w:rPr>
          <w:rFonts w:ascii="Times New Roman" w:hAnsi="Times New Roman" w:cs="Times New Roman"/>
          <w:iCs/>
        </w:rPr>
        <w:t xml:space="preserve"> </w:t>
      </w:r>
      <w:proofErr w:type="spellStart"/>
      <w:r w:rsidRPr="00FC7838">
        <w:rPr>
          <w:rFonts w:ascii="Times New Roman" w:hAnsi="Times New Roman" w:cs="Times New Roman"/>
          <w:iCs/>
        </w:rPr>
        <w:t>Manual</w:t>
      </w:r>
      <w:proofErr w:type="spellEnd"/>
      <w:r w:rsidRPr="00FC7838">
        <w:rPr>
          <w:rFonts w:ascii="Times New Roman" w:hAnsi="Times New Roman" w:cs="Times New Roman"/>
          <w:iCs/>
        </w:rPr>
        <w:t xml:space="preserve"> 4145.26, paragrafas </w:t>
      </w:r>
      <w:r w:rsidRPr="00FC7838">
        <w:rPr>
          <w:rFonts w:ascii="Times New Roman" w:eastAsia="Times New Roman" w:hAnsi="Times New Roman" w:cs="Times New Roman"/>
          <w:lang w:eastAsia="lt-LT"/>
        </w:rPr>
        <w:t>C10.3);</w:t>
      </w:r>
    </w:p>
  </w:footnote>
  <w:footnote w:id="4">
    <w:p w14:paraId="072AC7EA" w14:textId="247EA2CD" w:rsidR="00927D94" w:rsidRPr="00FC7838" w:rsidRDefault="00927D94" w:rsidP="008D3E3E">
      <w:pPr>
        <w:tabs>
          <w:tab w:val="left" w:pos="1843"/>
        </w:tabs>
        <w:spacing w:after="0" w:line="240" w:lineRule="auto"/>
        <w:contextualSpacing/>
        <w:jc w:val="both"/>
        <w:rPr>
          <w:rFonts w:ascii="Times New Roman" w:eastAsia="Times New Roman" w:hAnsi="Times New Roman" w:cs="Times New Roman"/>
          <w:lang w:eastAsia="lt-LT"/>
        </w:rPr>
      </w:pPr>
      <w:r w:rsidRPr="00FC7838">
        <w:rPr>
          <w:rStyle w:val="FootnoteReference"/>
          <w:rFonts w:ascii="Times New Roman" w:hAnsi="Times New Roman" w:cs="Times New Roman"/>
          <w:sz w:val="20"/>
          <w:szCs w:val="20"/>
        </w:rPr>
        <w:footnoteRef/>
      </w:r>
      <w:r w:rsidRPr="00FC7838">
        <w:rPr>
          <w:rFonts w:ascii="Times New Roman" w:hAnsi="Times New Roman" w:cs="Times New Roman"/>
          <w:sz w:val="20"/>
          <w:szCs w:val="20"/>
        </w:rPr>
        <w:t xml:space="preserve"> </w:t>
      </w:r>
      <w:r w:rsidRPr="00FC7838">
        <w:rPr>
          <w:rFonts w:ascii="Times New Roman" w:eastAsia="Times New Roman" w:hAnsi="Times New Roman" w:cs="Times New Roman"/>
          <w:sz w:val="20"/>
          <w:szCs w:val="20"/>
          <w:lang w:eastAsia="lt-LT"/>
        </w:rPr>
        <w:t>Pastaba: Cigaretės, tabakas ir degtukai turi būti išmesti tik į uždaras pelenų talpyklas</w:t>
      </w:r>
      <w:r w:rsidR="009E1A2D" w:rsidRPr="00FC7838">
        <w:rPr>
          <w:rFonts w:ascii="Times New Roman" w:eastAsia="Times New Roman" w:hAnsi="Times New Roman" w:cs="Times New Roman"/>
          <w:sz w:val="20"/>
          <w:szCs w:val="20"/>
          <w:lang w:eastAsia="lt-LT"/>
        </w:rPr>
        <w:t>,</w:t>
      </w:r>
      <w:r w:rsidRPr="00FC7838">
        <w:rPr>
          <w:rFonts w:ascii="Times New Roman" w:eastAsia="Times New Roman" w:hAnsi="Times New Roman" w:cs="Times New Roman"/>
          <w:sz w:val="20"/>
          <w:szCs w:val="20"/>
          <w:lang w:eastAsia="lt-LT"/>
        </w:rPr>
        <w:t xml:space="preserve"> jų negalima mesti į atviras šiukšliadėžes.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593601"/>
      <w:docPartObj>
        <w:docPartGallery w:val="Page Numbers (Top of Page)"/>
        <w:docPartUnique/>
      </w:docPartObj>
    </w:sdtPr>
    <w:sdtEndPr>
      <w:rPr>
        <w:noProof/>
      </w:rPr>
    </w:sdtEndPr>
    <w:sdtContent>
      <w:p w14:paraId="3E3767B7" w14:textId="77777777" w:rsidR="00927D94" w:rsidRDefault="00927D94">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E92A2C8" w14:textId="77777777" w:rsidR="00927D94" w:rsidRDefault="00927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BFB"/>
    <w:multiLevelType w:val="multilevel"/>
    <w:tmpl w:val="7226A3DE"/>
    <w:lvl w:ilvl="0">
      <w:start w:val="2"/>
      <w:numFmt w:val="decimal"/>
      <w:lvlText w:val="%1."/>
      <w:lvlJc w:val="left"/>
      <w:pPr>
        <w:ind w:left="1211"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A47CA1"/>
    <w:multiLevelType w:val="multilevel"/>
    <w:tmpl w:val="76587CF8"/>
    <w:lvl w:ilvl="0">
      <w:start w:val="1"/>
      <w:numFmt w:val="decimal"/>
      <w:lvlText w:val="%1."/>
      <w:lvlJc w:val="left"/>
      <w:pPr>
        <w:ind w:left="1210" w:hanging="360"/>
      </w:pPr>
      <w:rPr>
        <w:b/>
        <w:color w:val="auto"/>
      </w:rPr>
    </w:lvl>
    <w:lvl w:ilvl="1">
      <w:start w:val="1"/>
      <w:numFmt w:val="decimal"/>
      <w:lvlText w:val="%1.%2."/>
      <w:lvlJc w:val="left"/>
      <w:pPr>
        <w:ind w:left="1282" w:hanging="432"/>
      </w:pPr>
      <w:rPr>
        <w:b w:val="0"/>
        <w:color w:val="auto"/>
      </w:rPr>
    </w:lvl>
    <w:lvl w:ilvl="2">
      <w:start w:val="1"/>
      <w:numFmt w:val="decimal"/>
      <w:lvlText w:val="%1.%2.%3."/>
      <w:lvlJc w:val="left"/>
      <w:pPr>
        <w:ind w:left="1355"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247112"/>
    <w:multiLevelType w:val="hybridMultilevel"/>
    <w:tmpl w:val="9FC2567C"/>
    <w:lvl w:ilvl="0" w:tplc="5FCA366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 w15:restartNumberingAfterBreak="0">
    <w:nsid w:val="0F403CE1"/>
    <w:multiLevelType w:val="multilevel"/>
    <w:tmpl w:val="76587CF8"/>
    <w:lvl w:ilvl="0">
      <w:start w:val="1"/>
      <w:numFmt w:val="decimal"/>
      <w:lvlText w:val="%1."/>
      <w:lvlJc w:val="left"/>
      <w:pPr>
        <w:ind w:left="1210" w:hanging="360"/>
      </w:pPr>
      <w:rPr>
        <w:b/>
        <w:color w:val="auto"/>
      </w:rPr>
    </w:lvl>
    <w:lvl w:ilvl="1">
      <w:start w:val="1"/>
      <w:numFmt w:val="decimal"/>
      <w:lvlText w:val="%1.%2."/>
      <w:lvlJc w:val="left"/>
      <w:pPr>
        <w:ind w:left="1282" w:hanging="432"/>
      </w:pPr>
      <w:rPr>
        <w:b w:val="0"/>
        <w:color w:val="auto"/>
      </w:rPr>
    </w:lvl>
    <w:lvl w:ilvl="2">
      <w:start w:val="1"/>
      <w:numFmt w:val="decimal"/>
      <w:lvlText w:val="%1.%2.%3."/>
      <w:lvlJc w:val="left"/>
      <w:pPr>
        <w:ind w:left="1355"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FC016E"/>
    <w:multiLevelType w:val="multilevel"/>
    <w:tmpl w:val="7226A3DE"/>
    <w:lvl w:ilvl="0">
      <w:start w:val="2"/>
      <w:numFmt w:val="decimal"/>
      <w:lvlText w:val="%1."/>
      <w:lvlJc w:val="left"/>
      <w:pPr>
        <w:ind w:left="1211"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5026C24"/>
    <w:multiLevelType w:val="multilevel"/>
    <w:tmpl w:val="BE2E9E6C"/>
    <w:lvl w:ilvl="0">
      <w:start w:val="7"/>
      <w:numFmt w:val="decimal"/>
      <w:lvlText w:val="%1."/>
      <w:lvlJc w:val="left"/>
      <w:pPr>
        <w:ind w:left="360" w:hanging="360"/>
      </w:pPr>
      <w:rPr>
        <w:rFonts w:hint="default"/>
      </w:rPr>
    </w:lvl>
    <w:lvl w:ilvl="1">
      <w:start w:val="1"/>
      <w:numFmt w:val="decimal"/>
      <w:lvlText w:val="%1.%2."/>
      <w:lvlJc w:val="left"/>
      <w:pPr>
        <w:ind w:left="1000"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416E0D"/>
    <w:multiLevelType w:val="multilevel"/>
    <w:tmpl w:val="E35AA69C"/>
    <w:lvl w:ilvl="0">
      <w:start w:val="17"/>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DAB233D"/>
    <w:multiLevelType w:val="multilevel"/>
    <w:tmpl w:val="7226A3DE"/>
    <w:lvl w:ilvl="0">
      <w:start w:val="2"/>
      <w:numFmt w:val="decimal"/>
      <w:lvlText w:val="%1."/>
      <w:lvlJc w:val="left"/>
      <w:pPr>
        <w:ind w:left="1211"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5E666E0"/>
    <w:multiLevelType w:val="multilevel"/>
    <w:tmpl w:val="76587CF8"/>
    <w:lvl w:ilvl="0">
      <w:start w:val="1"/>
      <w:numFmt w:val="decimal"/>
      <w:lvlText w:val="%1."/>
      <w:lvlJc w:val="left"/>
      <w:pPr>
        <w:ind w:left="1210" w:hanging="360"/>
      </w:pPr>
      <w:rPr>
        <w:b/>
        <w:color w:val="auto"/>
      </w:rPr>
    </w:lvl>
    <w:lvl w:ilvl="1">
      <w:start w:val="1"/>
      <w:numFmt w:val="decimal"/>
      <w:lvlText w:val="%1.%2."/>
      <w:lvlJc w:val="left"/>
      <w:pPr>
        <w:ind w:left="1282" w:hanging="432"/>
      </w:pPr>
      <w:rPr>
        <w:b w:val="0"/>
        <w:color w:val="auto"/>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FC44DF"/>
    <w:multiLevelType w:val="hybridMultilevel"/>
    <w:tmpl w:val="B8449B4E"/>
    <w:lvl w:ilvl="0" w:tplc="0D2CC19A">
      <w:start w:val="1"/>
      <w:numFmt w:val="decimal"/>
      <w:lvlText w:val="%1."/>
      <w:lvlJc w:val="left"/>
      <w:pPr>
        <w:ind w:left="36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5579A"/>
    <w:multiLevelType w:val="multilevel"/>
    <w:tmpl w:val="D61C7F48"/>
    <w:lvl w:ilvl="0">
      <w:start w:val="1"/>
      <w:numFmt w:val="decimal"/>
      <w:lvlText w:val="%1."/>
      <w:lvlJc w:val="left"/>
      <w:pPr>
        <w:ind w:left="1210" w:hanging="360"/>
      </w:pPr>
      <w:rPr>
        <w:b/>
        <w:color w:val="auto"/>
      </w:rPr>
    </w:lvl>
    <w:lvl w:ilvl="1">
      <w:start w:val="1"/>
      <w:numFmt w:val="decimal"/>
      <w:lvlText w:val="%1.%2."/>
      <w:lvlJc w:val="left"/>
      <w:pPr>
        <w:ind w:left="1282" w:hanging="432"/>
      </w:pPr>
      <w:rPr>
        <w:b w:val="0"/>
        <w:color w:val="auto"/>
      </w:rPr>
    </w:lvl>
    <w:lvl w:ilvl="2">
      <w:start w:val="1"/>
      <w:numFmt w:val="bullet"/>
      <w:lvlText w:val=""/>
      <w:lvlJc w:val="left"/>
      <w:pPr>
        <w:ind w:left="1922" w:hanging="504"/>
      </w:pPr>
      <w:rPr>
        <w:rFonts w:ascii="Symbol" w:hAnsi="Symbol"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A4F29ED"/>
    <w:multiLevelType w:val="hybridMultilevel"/>
    <w:tmpl w:val="5AC80036"/>
    <w:lvl w:ilvl="0" w:tplc="0427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E3C4A4B"/>
    <w:multiLevelType w:val="multilevel"/>
    <w:tmpl w:val="C118331A"/>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497AFE"/>
    <w:multiLevelType w:val="multilevel"/>
    <w:tmpl w:val="7226A3DE"/>
    <w:lvl w:ilvl="0">
      <w:start w:val="2"/>
      <w:numFmt w:val="decimal"/>
      <w:lvlText w:val="%1."/>
      <w:lvlJc w:val="left"/>
      <w:pPr>
        <w:ind w:left="1211"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653821"/>
    <w:multiLevelType w:val="multilevel"/>
    <w:tmpl w:val="7226A3DE"/>
    <w:lvl w:ilvl="0">
      <w:start w:val="2"/>
      <w:numFmt w:val="decimal"/>
      <w:lvlText w:val="%1."/>
      <w:lvlJc w:val="left"/>
      <w:pPr>
        <w:ind w:left="1211"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7F6860"/>
    <w:multiLevelType w:val="multilevel"/>
    <w:tmpl w:val="AB461414"/>
    <w:lvl w:ilvl="0">
      <w:start w:val="6"/>
      <w:numFmt w:val="decimal"/>
      <w:lvlText w:val="%1."/>
      <w:lvlJc w:val="left"/>
      <w:pPr>
        <w:ind w:left="1211"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FEB4214"/>
    <w:multiLevelType w:val="hybridMultilevel"/>
    <w:tmpl w:val="D470466A"/>
    <w:lvl w:ilvl="0" w:tplc="548E3E00">
      <w:start w:val="2"/>
      <w:numFmt w:val="decimal"/>
      <w:lvlText w:val="%1"/>
      <w:lvlJc w:val="left"/>
      <w:pPr>
        <w:ind w:left="2487" w:hanging="360"/>
      </w:pPr>
      <w:rPr>
        <w:rFonts w:hint="default"/>
      </w:rPr>
    </w:lvl>
    <w:lvl w:ilvl="1" w:tplc="04270019" w:tentative="1">
      <w:start w:val="1"/>
      <w:numFmt w:val="lowerLetter"/>
      <w:lvlText w:val="%2."/>
      <w:lvlJc w:val="left"/>
      <w:pPr>
        <w:ind w:left="3207" w:hanging="360"/>
      </w:pPr>
    </w:lvl>
    <w:lvl w:ilvl="2" w:tplc="0427001B" w:tentative="1">
      <w:start w:val="1"/>
      <w:numFmt w:val="lowerRoman"/>
      <w:lvlText w:val="%3."/>
      <w:lvlJc w:val="right"/>
      <w:pPr>
        <w:ind w:left="3927" w:hanging="180"/>
      </w:pPr>
    </w:lvl>
    <w:lvl w:ilvl="3" w:tplc="0427000F" w:tentative="1">
      <w:start w:val="1"/>
      <w:numFmt w:val="decimal"/>
      <w:lvlText w:val="%4."/>
      <w:lvlJc w:val="left"/>
      <w:pPr>
        <w:ind w:left="4647" w:hanging="360"/>
      </w:pPr>
    </w:lvl>
    <w:lvl w:ilvl="4" w:tplc="04270019" w:tentative="1">
      <w:start w:val="1"/>
      <w:numFmt w:val="lowerLetter"/>
      <w:lvlText w:val="%5."/>
      <w:lvlJc w:val="left"/>
      <w:pPr>
        <w:ind w:left="5367" w:hanging="360"/>
      </w:pPr>
    </w:lvl>
    <w:lvl w:ilvl="5" w:tplc="0427001B" w:tentative="1">
      <w:start w:val="1"/>
      <w:numFmt w:val="lowerRoman"/>
      <w:lvlText w:val="%6."/>
      <w:lvlJc w:val="right"/>
      <w:pPr>
        <w:ind w:left="6087" w:hanging="180"/>
      </w:pPr>
    </w:lvl>
    <w:lvl w:ilvl="6" w:tplc="0427000F" w:tentative="1">
      <w:start w:val="1"/>
      <w:numFmt w:val="decimal"/>
      <w:lvlText w:val="%7."/>
      <w:lvlJc w:val="left"/>
      <w:pPr>
        <w:ind w:left="6807" w:hanging="360"/>
      </w:pPr>
    </w:lvl>
    <w:lvl w:ilvl="7" w:tplc="04270019" w:tentative="1">
      <w:start w:val="1"/>
      <w:numFmt w:val="lowerLetter"/>
      <w:lvlText w:val="%8."/>
      <w:lvlJc w:val="left"/>
      <w:pPr>
        <w:ind w:left="7527" w:hanging="360"/>
      </w:pPr>
    </w:lvl>
    <w:lvl w:ilvl="8" w:tplc="0427001B" w:tentative="1">
      <w:start w:val="1"/>
      <w:numFmt w:val="lowerRoman"/>
      <w:lvlText w:val="%9."/>
      <w:lvlJc w:val="right"/>
      <w:pPr>
        <w:ind w:left="8247" w:hanging="180"/>
      </w:pPr>
    </w:lvl>
  </w:abstractNum>
  <w:abstractNum w:abstractNumId="17" w15:restartNumberingAfterBreak="0">
    <w:nsid w:val="5BB02ABE"/>
    <w:multiLevelType w:val="multilevel"/>
    <w:tmpl w:val="4D1233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suff w:val="space"/>
      <w:lvlText w:val="%1.%2.%3.%4."/>
      <w:lvlJc w:val="left"/>
      <w:pPr>
        <w:ind w:left="764" w:firstLine="51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E12108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5A6D1A"/>
    <w:multiLevelType w:val="multilevel"/>
    <w:tmpl w:val="9710ECBC"/>
    <w:lvl w:ilvl="0">
      <w:start w:val="2"/>
      <w:numFmt w:val="decimal"/>
      <w:lvlText w:val="%1."/>
      <w:lvlJc w:val="left"/>
      <w:pPr>
        <w:ind w:left="1211" w:hanging="360"/>
      </w:pPr>
      <w:rPr>
        <w:rFonts w:hint="default"/>
        <w:b/>
      </w:rPr>
    </w:lvl>
    <w:lvl w:ilvl="1">
      <w:start w:val="1"/>
      <w:numFmt w:val="decimal"/>
      <w:lvlText w:val="%1.%2."/>
      <w:lvlJc w:val="left"/>
      <w:pPr>
        <w:ind w:left="1141" w:hanging="432"/>
      </w:pPr>
      <w:rPr>
        <w:rFonts w:ascii="Times New Roman" w:hAnsi="Times New Roman" w:cs="Times New Roman" w:hint="default"/>
      </w:rPr>
    </w:lvl>
    <w:lvl w:ilvl="2">
      <w:start w:val="1"/>
      <w:numFmt w:val="decimal"/>
      <w:lvlText w:val="%1.%2.%3."/>
      <w:lvlJc w:val="left"/>
      <w:pPr>
        <w:ind w:left="1922"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7750686"/>
    <w:multiLevelType w:val="hybridMultilevel"/>
    <w:tmpl w:val="ABA67690"/>
    <w:lvl w:ilvl="0" w:tplc="B640620A">
      <w:start w:val="3"/>
      <w:numFmt w:val="decimal"/>
      <w:lvlText w:val="%1"/>
      <w:lvlJc w:val="left"/>
      <w:pPr>
        <w:ind w:left="2847" w:hanging="360"/>
      </w:pPr>
      <w:rPr>
        <w:rFonts w:hint="default"/>
      </w:rPr>
    </w:lvl>
    <w:lvl w:ilvl="1" w:tplc="04270019" w:tentative="1">
      <w:start w:val="1"/>
      <w:numFmt w:val="lowerLetter"/>
      <w:lvlText w:val="%2."/>
      <w:lvlJc w:val="left"/>
      <w:pPr>
        <w:ind w:left="3567" w:hanging="360"/>
      </w:pPr>
    </w:lvl>
    <w:lvl w:ilvl="2" w:tplc="0427001B" w:tentative="1">
      <w:start w:val="1"/>
      <w:numFmt w:val="lowerRoman"/>
      <w:lvlText w:val="%3."/>
      <w:lvlJc w:val="right"/>
      <w:pPr>
        <w:ind w:left="4287" w:hanging="180"/>
      </w:pPr>
    </w:lvl>
    <w:lvl w:ilvl="3" w:tplc="0427000F" w:tentative="1">
      <w:start w:val="1"/>
      <w:numFmt w:val="decimal"/>
      <w:lvlText w:val="%4."/>
      <w:lvlJc w:val="left"/>
      <w:pPr>
        <w:ind w:left="5007" w:hanging="360"/>
      </w:pPr>
    </w:lvl>
    <w:lvl w:ilvl="4" w:tplc="04270019" w:tentative="1">
      <w:start w:val="1"/>
      <w:numFmt w:val="lowerLetter"/>
      <w:lvlText w:val="%5."/>
      <w:lvlJc w:val="left"/>
      <w:pPr>
        <w:ind w:left="5727" w:hanging="360"/>
      </w:pPr>
    </w:lvl>
    <w:lvl w:ilvl="5" w:tplc="0427001B" w:tentative="1">
      <w:start w:val="1"/>
      <w:numFmt w:val="lowerRoman"/>
      <w:lvlText w:val="%6."/>
      <w:lvlJc w:val="right"/>
      <w:pPr>
        <w:ind w:left="6447" w:hanging="180"/>
      </w:pPr>
    </w:lvl>
    <w:lvl w:ilvl="6" w:tplc="0427000F" w:tentative="1">
      <w:start w:val="1"/>
      <w:numFmt w:val="decimal"/>
      <w:lvlText w:val="%7."/>
      <w:lvlJc w:val="left"/>
      <w:pPr>
        <w:ind w:left="7167" w:hanging="360"/>
      </w:pPr>
    </w:lvl>
    <w:lvl w:ilvl="7" w:tplc="04270019" w:tentative="1">
      <w:start w:val="1"/>
      <w:numFmt w:val="lowerLetter"/>
      <w:lvlText w:val="%8."/>
      <w:lvlJc w:val="left"/>
      <w:pPr>
        <w:ind w:left="7887" w:hanging="360"/>
      </w:pPr>
    </w:lvl>
    <w:lvl w:ilvl="8" w:tplc="0427001B" w:tentative="1">
      <w:start w:val="1"/>
      <w:numFmt w:val="lowerRoman"/>
      <w:lvlText w:val="%9."/>
      <w:lvlJc w:val="right"/>
      <w:pPr>
        <w:ind w:left="8607" w:hanging="180"/>
      </w:pPr>
    </w:lvl>
  </w:abstractNum>
  <w:abstractNum w:abstractNumId="21" w15:restartNumberingAfterBreak="0">
    <w:nsid w:val="7E4E570C"/>
    <w:multiLevelType w:val="multilevel"/>
    <w:tmpl w:val="A5622EB2"/>
    <w:lvl w:ilvl="0">
      <w:start w:val="10"/>
      <w:numFmt w:val="decimal"/>
      <w:lvlText w:val="%1."/>
      <w:lvlJc w:val="left"/>
      <w:pPr>
        <w:ind w:left="480" w:hanging="480"/>
      </w:pPr>
      <w:rPr>
        <w:rFonts w:hint="default"/>
      </w:rPr>
    </w:lvl>
    <w:lvl w:ilvl="1">
      <w:start w:val="4"/>
      <w:numFmt w:val="decimal"/>
      <w:lvlText w:val="%1.%2."/>
      <w:lvlJc w:val="left"/>
      <w:pPr>
        <w:ind w:left="7427"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3113539">
    <w:abstractNumId w:val="11"/>
  </w:num>
  <w:num w:numId="2" w16cid:durableId="5735903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9535622">
    <w:abstractNumId w:val="8"/>
  </w:num>
  <w:num w:numId="4" w16cid:durableId="825364511">
    <w:abstractNumId w:val="17"/>
  </w:num>
  <w:num w:numId="5" w16cid:durableId="214859489">
    <w:abstractNumId w:val="6"/>
  </w:num>
  <w:num w:numId="6" w16cid:durableId="1827940651">
    <w:abstractNumId w:val="3"/>
  </w:num>
  <w:num w:numId="7" w16cid:durableId="1460345463">
    <w:abstractNumId w:val="1"/>
  </w:num>
  <w:num w:numId="8" w16cid:durableId="1675834758">
    <w:abstractNumId w:val="15"/>
  </w:num>
  <w:num w:numId="9" w16cid:durableId="608198322">
    <w:abstractNumId w:val="5"/>
  </w:num>
  <w:num w:numId="10" w16cid:durableId="1621456934">
    <w:abstractNumId w:val="19"/>
  </w:num>
  <w:num w:numId="11" w16cid:durableId="498663493">
    <w:abstractNumId w:val="2"/>
  </w:num>
  <w:num w:numId="12" w16cid:durableId="1379740137">
    <w:abstractNumId w:val="16"/>
  </w:num>
  <w:num w:numId="13" w16cid:durableId="2130708177">
    <w:abstractNumId w:val="20"/>
  </w:num>
  <w:num w:numId="14" w16cid:durableId="1450317809">
    <w:abstractNumId w:val="12"/>
  </w:num>
  <w:num w:numId="15" w16cid:durableId="687827478">
    <w:abstractNumId w:val="10"/>
  </w:num>
  <w:num w:numId="16" w16cid:durableId="1237860211">
    <w:abstractNumId w:val="9"/>
  </w:num>
  <w:num w:numId="17" w16cid:durableId="1906404654">
    <w:abstractNumId w:val="4"/>
  </w:num>
  <w:num w:numId="18" w16cid:durableId="2073503411">
    <w:abstractNumId w:val="14"/>
  </w:num>
  <w:num w:numId="19" w16cid:durableId="767776344">
    <w:abstractNumId w:val="13"/>
  </w:num>
  <w:num w:numId="20" w16cid:durableId="742870036">
    <w:abstractNumId w:val="0"/>
  </w:num>
  <w:num w:numId="21" w16cid:durableId="107314303">
    <w:abstractNumId w:val="7"/>
  </w:num>
  <w:num w:numId="22" w16cid:durableId="4672796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17"/>
    <w:rsid w:val="00000AFE"/>
    <w:rsid w:val="00005958"/>
    <w:rsid w:val="00007BA2"/>
    <w:rsid w:val="00014E10"/>
    <w:rsid w:val="00016440"/>
    <w:rsid w:val="0002238B"/>
    <w:rsid w:val="00023F08"/>
    <w:rsid w:val="000248F5"/>
    <w:rsid w:val="00031482"/>
    <w:rsid w:val="000318C2"/>
    <w:rsid w:val="00033DAD"/>
    <w:rsid w:val="00033F64"/>
    <w:rsid w:val="00036077"/>
    <w:rsid w:val="00036D41"/>
    <w:rsid w:val="000416C2"/>
    <w:rsid w:val="0004368D"/>
    <w:rsid w:val="0004386C"/>
    <w:rsid w:val="000439E1"/>
    <w:rsid w:val="000446AA"/>
    <w:rsid w:val="00046F95"/>
    <w:rsid w:val="00047E02"/>
    <w:rsid w:val="000508C3"/>
    <w:rsid w:val="00052142"/>
    <w:rsid w:val="000525A8"/>
    <w:rsid w:val="0005516A"/>
    <w:rsid w:val="000551ED"/>
    <w:rsid w:val="00056B84"/>
    <w:rsid w:val="00056C6A"/>
    <w:rsid w:val="000604FA"/>
    <w:rsid w:val="00060D8C"/>
    <w:rsid w:val="00063ECD"/>
    <w:rsid w:val="0006432A"/>
    <w:rsid w:val="000655C3"/>
    <w:rsid w:val="00065F04"/>
    <w:rsid w:val="00070D75"/>
    <w:rsid w:val="000751F6"/>
    <w:rsid w:val="000805F8"/>
    <w:rsid w:val="000813DD"/>
    <w:rsid w:val="000824E4"/>
    <w:rsid w:val="00083331"/>
    <w:rsid w:val="00087961"/>
    <w:rsid w:val="000951DB"/>
    <w:rsid w:val="00097E6F"/>
    <w:rsid w:val="000A1EAC"/>
    <w:rsid w:val="000A2008"/>
    <w:rsid w:val="000A26A3"/>
    <w:rsid w:val="000A4045"/>
    <w:rsid w:val="000A4235"/>
    <w:rsid w:val="000A67D0"/>
    <w:rsid w:val="000B2413"/>
    <w:rsid w:val="000B3228"/>
    <w:rsid w:val="000B3736"/>
    <w:rsid w:val="000B387F"/>
    <w:rsid w:val="000B3ADD"/>
    <w:rsid w:val="000B48B8"/>
    <w:rsid w:val="000C0327"/>
    <w:rsid w:val="000C216C"/>
    <w:rsid w:val="000C5860"/>
    <w:rsid w:val="000D0147"/>
    <w:rsid w:val="000D1972"/>
    <w:rsid w:val="000D2BD7"/>
    <w:rsid w:val="000D2C18"/>
    <w:rsid w:val="000D6079"/>
    <w:rsid w:val="000D6229"/>
    <w:rsid w:val="000D663B"/>
    <w:rsid w:val="000E46FC"/>
    <w:rsid w:val="000E5822"/>
    <w:rsid w:val="000E585D"/>
    <w:rsid w:val="000E6A94"/>
    <w:rsid w:val="000E7636"/>
    <w:rsid w:val="000E7FB5"/>
    <w:rsid w:val="000F0296"/>
    <w:rsid w:val="000F07C6"/>
    <w:rsid w:val="000F0B79"/>
    <w:rsid w:val="000F7DE5"/>
    <w:rsid w:val="00102B64"/>
    <w:rsid w:val="0010602D"/>
    <w:rsid w:val="0011005C"/>
    <w:rsid w:val="00122E1F"/>
    <w:rsid w:val="001249E8"/>
    <w:rsid w:val="00124AE0"/>
    <w:rsid w:val="0012500D"/>
    <w:rsid w:val="00125BAF"/>
    <w:rsid w:val="00127F09"/>
    <w:rsid w:val="0013030C"/>
    <w:rsid w:val="00134646"/>
    <w:rsid w:val="00134E18"/>
    <w:rsid w:val="0013670E"/>
    <w:rsid w:val="001401CF"/>
    <w:rsid w:val="001417F1"/>
    <w:rsid w:val="001441F4"/>
    <w:rsid w:val="0014538E"/>
    <w:rsid w:val="00147802"/>
    <w:rsid w:val="00151660"/>
    <w:rsid w:val="00151A71"/>
    <w:rsid w:val="00154E2F"/>
    <w:rsid w:val="00156208"/>
    <w:rsid w:val="001573D8"/>
    <w:rsid w:val="001635BE"/>
    <w:rsid w:val="001655F3"/>
    <w:rsid w:val="001663CF"/>
    <w:rsid w:val="00166905"/>
    <w:rsid w:val="001671C9"/>
    <w:rsid w:val="00167F35"/>
    <w:rsid w:val="00171ACF"/>
    <w:rsid w:val="001749BE"/>
    <w:rsid w:val="001753DB"/>
    <w:rsid w:val="001768C0"/>
    <w:rsid w:val="00177ED8"/>
    <w:rsid w:val="001812AD"/>
    <w:rsid w:val="00182D06"/>
    <w:rsid w:val="001835EE"/>
    <w:rsid w:val="00184E60"/>
    <w:rsid w:val="001850E1"/>
    <w:rsid w:val="00185378"/>
    <w:rsid w:val="001856BD"/>
    <w:rsid w:val="0019656D"/>
    <w:rsid w:val="00197CD8"/>
    <w:rsid w:val="001A11B3"/>
    <w:rsid w:val="001A328B"/>
    <w:rsid w:val="001A3C96"/>
    <w:rsid w:val="001A51BD"/>
    <w:rsid w:val="001A6BE0"/>
    <w:rsid w:val="001A7197"/>
    <w:rsid w:val="001B364F"/>
    <w:rsid w:val="001B4C92"/>
    <w:rsid w:val="001B4D57"/>
    <w:rsid w:val="001B4D8F"/>
    <w:rsid w:val="001B5C1F"/>
    <w:rsid w:val="001B6D20"/>
    <w:rsid w:val="001B769D"/>
    <w:rsid w:val="001B7799"/>
    <w:rsid w:val="001C4BD6"/>
    <w:rsid w:val="001C6675"/>
    <w:rsid w:val="001C68B5"/>
    <w:rsid w:val="001C6957"/>
    <w:rsid w:val="001D01CA"/>
    <w:rsid w:val="001D1018"/>
    <w:rsid w:val="001D136F"/>
    <w:rsid w:val="001D6C4A"/>
    <w:rsid w:val="001D6EE4"/>
    <w:rsid w:val="001D78A1"/>
    <w:rsid w:val="001E4A1A"/>
    <w:rsid w:val="001E4F64"/>
    <w:rsid w:val="001E59A1"/>
    <w:rsid w:val="001E6194"/>
    <w:rsid w:val="001E6D8F"/>
    <w:rsid w:val="001E716F"/>
    <w:rsid w:val="001F4A28"/>
    <w:rsid w:val="001F5146"/>
    <w:rsid w:val="001F6677"/>
    <w:rsid w:val="0020762C"/>
    <w:rsid w:val="002123D2"/>
    <w:rsid w:val="00212884"/>
    <w:rsid w:val="00212E3C"/>
    <w:rsid w:val="00213F42"/>
    <w:rsid w:val="002207E3"/>
    <w:rsid w:val="002233D5"/>
    <w:rsid w:val="00223DA0"/>
    <w:rsid w:val="00224E13"/>
    <w:rsid w:val="00224FB0"/>
    <w:rsid w:val="002300F3"/>
    <w:rsid w:val="002307FB"/>
    <w:rsid w:val="00230DE7"/>
    <w:rsid w:val="0023243E"/>
    <w:rsid w:val="00232696"/>
    <w:rsid w:val="00234059"/>
    <w:rsid w:val="00234807"/>
    <w:rsid w:val="002369F5"/>
    <w:rsid w:val="00236DF8"/>
    <w:rsid w:val="0024145A"/>
    <w:rsid w:val="0024292F"/>
    <w:rsid w:val="00243E94"/>
    <w:rsid w:val="00244E82"/>
    <w:rsid w:val="002553D0"/>
    <w:rsid w:val="00255D3B"/>
    <w:rsid w:val="00257621"/>
    <w:rsid w:val="002604BF"/>
    <w:rsid w:val="0026219F"/>
    <w:rsid w:val="0026507C"/>
    <w:rsid w:val="002679AB"/>
    <w:rsid w:val="00271608"/>
    <w:rsid w:val="00274155"/>
    <w:rsid w:val="0027513E"/>
    <w:rsid w:val="00275616"/>
    <w:rsid w:val="002777AB"/>
    <w:rsid w:val="0028000E"/>
    <w:rsid w:val="00282093"/>
    <w:rsid w:val="0028758B"/>
    <w:rsid w:val="0029036A"/>
    <w:rsid w:val="00290B5E"/>
    <w:rsid w:val="0029109C"/>
    <w:rsid w:val="00291625"/>
    <w:rsid w:val="0029189D"/>
    <w:rsid w:val="00292E25"/>
    <w:rsid w:val="00293CD9"/>
    <w:rsid w:val="002949C1"/>
    <w:rsid w:val="00295190"/>
    <w:rsid w:val="00297908"/>
    <w:rsid w:val="002A0B14"/>
    <w:rsid w:val="002A3E30"/>
    <w:rsid w:val="002A590E"/>
    <w:rsid w:val="002A5AFA"/>
    <w:rsid w:val="002A6C21"/>
    <w:rsid w:val="002A6FA8"/>
    <w:rsid w:val="002A7473"/>
    <w:rsid w:val="002A7A09"/>
    <w:rsid w:val="002A7C21"/>
    <w:rsid w:val="002A7D22"/>
    <w:rsid w:val="002A7FF4"/>
    <w:rsid w:val="002B054D"/>
    <w:rsid w:val="002C04B8"/>
    <w:rsid w:val="002C3013"/>
    <w:rsid w:val="002C50BD"/>
    <w:rsid w:val="002C7514"/>
    <w:rsid w:val="002D53D0"/>
    <w:rsid w:val="002E14B4"/>
    <w:rsid w:val="002E2295"/>
    <w:rsid w:val="002F1891"/>
    <w:rsid w:val="002F1962"/>
    <w:rsid w:val="002F226D"/>
    <w:rsid w:val="002F3B7D"/>
    <w:rsid w:val="002F4EEE"/>
    <w:rsid w:val="002F754C"/>
    <w:rsid w:val="00303CCF"/>
    <w:rsid w:val="00304C60"/>
    <w:rsid w:val="0030528D"/>
    <w:rsid w:val="00305594"/>
    <w:rsid w:val="00306340"/>
    <w:rsid w:val="00307237"/>
    <w:rsid w:val="00317755"/>
    <w:rsid w:val="00317E1C"/>
    <w:rsid w:val="00320C29"/>
    <w:rsid w:val="00322B48"/>
    <w:rsid w:val="003237F7"/>
    <w:rsid w:val="00323CE1"/>
    <w:rsid w:val="0032457D"/>
    <w:rsid w:val="00324B09"/>
    <w:rsid w:val="00326CE9"/>
    <w:rsid w:val="003301BE"/>
    <w:rsid w:val="00330754"/>
    <w:rsid w:val="003348EC"/>
    <w:rsid w:val="003354DD"/>
    <w:rsid w:val="00335B33"/>
    <w:rsid w:val="00336D84"/>
    <w:rsid w:val="0033795C"/>
    <w:rsid w:val="00345D20"/>
    <w:rsid w:val="00345FC6"/>
    <w:rsid w:val="0035033A"/>
    <w:rsid w:val="0035424E"/>
    <w:rsid w:val="00354BB9"/>
    <w:rsid w:val="00355C0F"/>
    <w:rsid w:val="00356846"/>
    <w:rsid w:val="003601B0"/>
    <w:rsid w:val="003619B9"/>
    <w:rsid w:val="00363114"/>
    <w:rsid w:val="003709D4"/>
    <w:rsid w:val="00374BD7"/>
    <w:rsid w:val="003768BA"/>
    <w:rsid w:val="003769A2"/>
    <w:rsid w:val="0037795B"/>
    <w:rsid w:val="00382312"/>
    <w:rsid w:val="0038298A"/>
    <w:rsid w:val="00383DB7"/>
    <w:rsid w:val="00384F55"/>
    <w:rsid w:val="003863FF"/>
    <w:rsid w:val="00386495"/>
    <w:rsid w:val="00386FFB"/>
    <w:rsid w:val="00387334"/>
    <w:rsid w:val="00387D7B"/>
    <w:rsid w:val="00390E65"/>
    <w:rsid w:val="00390E85"/>
    <w:rsid w:val="00390FCD"/>
    <w:rsid w:val="00392D07"/>
    <w:rsid w:val="00396FE9"/>
    <w:rsid w:val="00397679"/>
    <w:rsid w:val="003A3A48"/>
    <w:rsid w:val="003A3ADB"/>
    <w:rsid w:val="003A4C8F"/>
    <w:rsid w:val="003A5721"/>
    <w:rsid w:val="003B3842"/>
    <w:rsid w:val="003B3983"/>
    <w:rsid w:val="003B4153"/>
    <w:rsid w:val="003C005E"/>
    <w:rsid w:val="003C11F7"/>
    <w:rsid w:val="003C14B5"/>
    <w:rsid w:val="003C1DF9"/>
    <w:rsid w:val="003C24C7"/>
    <w:rsid w:val="003C2A1A"/>
    <w:rsid w:val="003C3074"/>
    <w:rsid w:val="003C4385"/>
    <w:rsid w:val="003C5644"/>
    <w:rsid w:val="003C640A"/>
    <w:rsid w:val="003C6B30"/>
    <w:rsid w:val="003C73B8"/>
    <w:rsid w:val="003C7DC1"/>
    <w:rsid w:val="003D01CB"/>
    <w:rsid w:val="003D03F6"/>
    <w:rsid w:val="003D056E"/>
    <w:rsid w:val="003D120A"/>
    <w:rsid w:val="003D1781"/>
    <w:rsid w:val="003D2D41"/>
    <w:rsid w:val="003D36EF"/>
    <w:rsid w:val="003D5075"/>
    <w:rsid w:val="003D54B7"/>
    <w:rsid w:val="003D7FBA"/>
    <w:rsid w:val="003E1B60"/>
    <w:rsid w:val="003F0A79"/>
    <w:rsid w:val="003F1247"/>
    <w:rsid w:val="003F2E1E"/>
    <w:rsid w:val="003F3A34"/>
    <w:rsid w:val="003F60A8"/>
    <w:rsid w:val="00401639"/>
    <w:rsid w:val="00401960"/>
    <w:rsid w:val="00401A36"/>
    <w:rsid w:val="004028DB"/>
    <w:rsid w:val="0040322A"/>
    <w:rsid w:val="0040352A"/>
    <w:rsid w:val="004115C0"/>
    <w:rsid w:val="00415FB7"/>
    <w:rsid w:val="00420079"/>
    <w:rsid w:val="00423B71"/>
    <w:rsid w:val="00423ED3"/>
    <w:rsid w:val="004247F9"/>
    <w:rsid w:val="00425A89"/>
    <w:rsid w:val="00425E14"/>
    <w:rsid w:val="004329DD"/>
    <w:rsid w:val="00432AE0"/>
    <w:rsid w:val="0043576D"/>
    <w:rsid w:val="00437060"/>
    <w:rsid w:val="00440BD2"/>
    <w:rsid w:val="00441DC2"/>
    <w:rsid w:val="004420FD"/>
    <w:rsid w:val="00442CA8"/>
    <w:rsid w:val="00443FFA"/>
    <w:rsid w:val="00444746"/>
    <w:rsid w:val="004469B5"/>
    <w:rsid w:val="00447C62"/>
    <w:rsid w:val="00450829"/>
    <w:rsid w:val="00451DDD"/>
    <w:rsid w:val="00452F03"/>
    <w:rsid w:val="004535A1"/>
    <w:rsid w:val="00453685"/>
    <w:rsid w:val="004536B9"/>
    <w:rsid w:val="0045382F"/>
    <w:rsid w:val="004543DA"/>
    <w:rsid w:val="004545B1"/>
    <w:rsid w:val="00455F63"/>
    <w:rsid w:val="004567EA"/>
    <w:rsid w:val="00457260"/>
    <w:rsid w:val="00460950"/>
    <w:rsid w:val="00462EEE"/>
    <w:rsid w:val="00463143"/>
    <w:rsid w:val="004669CB"/>
    <w:rsid w:val="00471365"/>
    <w:rsid w:val="004719C6"/>
    <w:rsid w:val="00472D4C"/>
    <w:rsid w:val="00473C52"/>
    <w:rsid w:val="00474045"/>
    <w:rsid w:val="004743E0"/>
    <w:rsid w:val="00475F77"/>
    <w:rsid w:val="00476351"/>
    <w:rsid w:val="00482D51"/>
    <w:rsid w:val="004830CA"/>
    <w:rsid w:val="0048327F"/>
    <w:rsid w:val="00483CE3"/>
    <w:rsid w:val="00486EC3"/>
    <w:rsid w:val="0049079D"/>
    <w:rsid w:val="00494F45"/>
    <w:rsid w:val="00496A49"/>
    <w:rsid w:val="00497A40"/>
    <w:rsid w:val="004A14FA"/>
    <w:rsid w:val="004A28FC"/>
    <w:rsid w:val="004A331F"/>
    <w:rsid w:val="004A60B0"/>
    <w:rsid w:val="004B22B3"/>
    <w:rsid w:val="004B5265"/>
    <w:rsid w:val="004B5407"/>
    <w:rsid w:val="004C24C4"/>
    <w:rsid w:val="004C2985"/>
    <w:rsid w:val="004C3BC4"/>
    <w:rsid w:val="004C3E05"/>
    <w:rsid w:val="004C4F23"/>
    <w:rsid w:val="004C57D5"/>
    <w:rsid w:val="004C7615"/>
    <w:rsid w:val="004C7DCF"/>
    <w:rsid w:val="004D0D85"/>
    <w:rsid w:val="004D150B"/>
    <w:rsid w:val="004D3E67"/>
    <w:rsid w:val="004D50B5"/>
    <w:rsid w:val="004D5F37"/>
    <w:rsid w:val="004E0D00"/>
    <w:rsid w:val="004E2441"/>
    <w:rsid w:val="004E3E74"/>
    <w:rsid w:val="004E6808"/>
    <w:rsid w:val="004E7034"/>
    <w:rsid w:val="004F0F3B"/>
    <w:rsid w:val="004F1B0D"/>
    <w:rsid w:val="004F1E4E"/>
    <w:rsid w:val="004F236F"/>
    <w:rsid w:val="004F368F"/>
    <w:rsid w:val="004F4AB5"/>
    <w:rsid w:val="004F591F"/>
    <w:rsid w:val="004F61EC"/>
    <w:rsid w:val="00500B06"/>
    <w:rsid w:val="00500DE7"/>
    <w:rsid w:val="00501028"/>
    <w:rsid w:val="0050521C"/>
    <w:rsid w:val="0050573D"/>
    <w:rsid w:val="005059A3"/>
    <w:rsid w:val="00507244"/>
    <w:rsid w:val="005074E1"/>
    <w:rsid w:val="00511F5E"/>
    <w:rsid w:val="00512B69"/>
    <w:rsid w:val="00513654"/>
    <w:rsid w:val="00514A7D"/>
    <w:rsid w:val="005154D8"/>
    <w:rsid w:val="00520A70"/>
    <w:rsid w:val="00522A21"/>
    <w:rsid w:val="00523D90"/>
    <w:rsid w:val="005242FB"/>
    <w:rsid w:val="00530140"/>
    <w:rsid w:val="00531897"/>
    <w:rsid w:val="00532041"/>
    <w:rsid w:val="00535C5E"/>
    <w:rsid w:val="0053657D"/>
    <w:rsid w:val="00537A0F"/>
    <w:rsid w:val="00547E2D"/>
    <w:rsid w:val="005519D2"/>
    <w:rsid w:val="00554210"/>
    <w:rsid w:val="00561DAE"/>
    <w:rsid w:val="005626E0"/>
    <w:rsid w:val="00563E77"/>
    <w:rsid w:val="00566499"/>
    <w:rsid w:val="00571009"/>
    <w:rsid w:val="00571088"/>
    <w:rsid w:val="00577784"/>
    <w:rsid w:val="00581278"/>
    <w:rsid w:val="005814DE"/>
    <w:rsid w:val="0058400F"/>
    <w:rsid w:val="00585ADC"/>
    <w:rsid w:val="00590361"/>
    <w:rsid w:val="00591A24"/>
    <w:rsid w:val="0059237B"/>
    <w:rsid w:val="005924C9"/>
    <w:rsid w:val="00592C86"/>
    <w:rsid w:val="005936F3"/>
    <w:rsid w:val="005945D3"/>
    <w:rsid w:val="005953FA"/>
    <w:rsid w:val="00597200"/>
    <w:rsid w:val="005A0D8D"/>
    <w:rsid w:val="005A2252"/>
    <w:rsid w:val="005A38F4"/>
    <w:rsid w:val="005A5876"/>
    <w:rsid w:val="005A5B37"/>
    <w:rsid w:val="005A7989"/>
    <w:rsid w:val="005B02B2"/>
    <w:rsid w:val="005B19C2"/>
    <w:rsid w:val="005B544D"/>
    <w:rsid w:val="005B5FCC"/>
    <w:rsid w:val="005B7D8F"/>
    <w:rsid w:val="005C120C"/>
    <w:rsid w:val="005C347A"/>
    <w:rsid w:val="005C5160"/>
    <w:rsid w:val="005D3217"/>
    <w:rsid w:val="005D3CE8"/>
    <w:rsid w:val="005D52A9"/>
    <w:rsid w:val="005D60D4"/>
    <w:rsid w:val="005D7B39"/>
    <w:rsid w:val="005E4DDB"/>
    <w:rsid w:val="005E5F4D"/>
    <w:rsid w:val="005E79A5"/>
    <w:rsid w:val="005F0474"/>
    <w:rsid w:val="005F0FBF"/>
    <w:rsid w:val="005F1669"/>
    <w:rsid w:val="005F2844"/>
    <w:rsid w:val="005F32AA"/>
    <w:rsid w:val="005F4BB8"/>
    <w:rsid w:val="005F52B6"/>
    <w:rsid w:val="005F6647"/>
    <w:rsid w:val="00600156"/>
    <w:rsid w:val="0060241B"/>
    <w:rsid w:val="00602B07"/>
    <w:rsid w:val="00606D10"/>
    <w:rsid w:val="00610E4C"/>
    <w:rsid w:val="00615BFA"/>
    <w:rsid w:val="00616372"/>
    <w:rsid w:val="0061661B"/>
    <w:rsid w:val="006222CB"/>
    <w:rsid w:val="0063000B"/>
    <w:rsid w:val="00630F1E"/>
    <w:rsid w:val="006322C4"/>
    <w:rsid w:val="00637B3D"/>
    <w:rsid w:val="00637CEF"/>
    <w:rsid w:val="00641B50"/>
    <w:rsid w:val="0064237B"/>
    <w:rsid w:val="006476CA"/>
    <w:rsid w:val="0064784B"/>
    <w:rsid w:val="00647BA1"/>
    <w:rsid w:val="0065337B"/>
    <w:rsid w:val="006534F5"/>
    <w:rsid w:val="00654083"/>
    <w:rsid w:val="006551E2"/>
    <w:rsid w:val="00655CCF"/>
    <w:rsid w:val="006603AD"/>
    <w:rsid w:val="0066203B"/>
    <w:rsid w:val="0066249B"/>
    <w:rsid w:val="00662638"/>
    <w:rsid w:val="006633FF"/>
    <w:rsid w:val="00663DA3"/>
    <w:rsid w:val="0066609E"/>
    <w:rsid w:val="00670B09"/>
    <w:rsid w:val="006747DC"/>
    <w:rsid w:val="00676B10"/>
    <w:rsid w:val="00676CC5"/>
    <w:rsid w:val="00681264"/>
    <w:rsid w:val="006825EB"/>
    <w:rsid w:val="00683980"/>
    <w:rsid w:val="00683E0C"/>
    <w:rsid w:val="00683F95"/>
    <w:rsid w:val="00684A5F"/>
    <w:rsid w:val="006863A5"/>
    <w:rsid w:val="006874EA"/>
    <w:rsid w:val="00687E28"/>
    <w:rsid w:val="00690069"/>
    <w:rsid w:val="00692048"/>
    <w:rsid w:val="00694081"/>
    <w:rsid w:val="006A19E7"/>
    <w:rsid w:val="006A3837"/>
    <w:rsid w:val="006A3EC8"/>
    <w:rsid w:val="006A476E"/>
    <w:rsid w:val="006B0E9B"/>
    <w:rsid w:val="006B1C45"/>
    <w:rsid w:val="006B5044"/>
    <w:rsid w:val="006B5589"/>
    <w:rsid w:val="006B56FC"/>
    <w:rsid w:val="006C1E74"/>
    <w:rsid w:val="006C7379"/>
    <w:rsid w:val="006C742B"/>
    <w:rsid w:val="006D02EE"/>
    <w:rsid w:val="006D1324"/>
    <w:rsid w:val="006D19A9"/>
    <w:rsid w:val="006D309A"/>
    <w:rsid w:val="006D4EA5"/>
    <w:rsid w:val="006D5995"/>
    <w:rsid w:val="006D7E5E"/>
    <w:rsid w:val="006E0939"/>
    <w:rsid w:val="006E1896"/>
    <w:rsid w:val="006E3435"/>
    <w:rsid w:val="006F2C79"/>
    <w:rsid w:val="006F4254"/>
    <w:rsid w:val="006F56E3"/>
    <w:rsid w:val="006F6FEF"/>
    <w:rsid w:val="00701848"/>
    <w:rsid w:val="007058DB"/>
    <w:rsid w:val="00705BF7"/>
    <w:rsid w:val="007062C1"/>
    <w:rsid w:val="007077FC"/>
    <w:rsid w:val="00710071"/>
    <w:rsid w:val="00710563"/>
    <w:rsid w:val="007105C3"/>
    <w:rsid w:val="00710FB8"/>
    <w:rsid w:val="00711FCC"/>
    <w:rsid w:val="00712DC6"/>
    <w:rsid w:val="00713680"/>
    <w:rsid w:val="00716614"/>
    <w:rsid w:val="0071761D"/>
    <w:rsid w:val="007205BB"/>
    <w:rsid w:val="00720705"/>
    <w:rsid w:val="00724E11"/>
    <w:rsid w:val="007251C4"/>
    <w:rsid w:val="00725ADA"/>
    <w:rsid w:val="00725D69"/>
    <w:rsid w:val="007263AF"/>
    <w:rsid w:val="0073048B"/>
    <w:rsid w:val="0073468C"/>
    <w:rsid w:val="0073477B"/>
    <w:rsid w:val="00734E1F"/>
    <w:rsid w:val="007420AB"/>
    <w:rsid w:val="00743042"/>
    <w:rsid w:val="00743621"/>
    <w:rsid w:val="007465D8"/>
    <w:rsid w:val="00746FE4"/>
    <w:rsid w:val="00747009"/>
    <w:rsid w:val="00747320"/>
    <w:rsid w:val="007524AF"/>
    <w:rsid w:val="00753132"/>
    <w:rsid w:val="007556DB"/>
    <w:rsid w:val="00756D70"/>
    <w:rsid w:val="007571F3"/>
    <w:rsid w:val="00757CF4"/>
    <w:rsid w:val="00757FAB"/>
    <w:rsid w:val="007622C4"/>
    <w:rsid w:val="00762E9B"/>
    <w:rsid w:val="007635A2"/>
    <w:rsid w:val="0076643D"/>
    <w:rsid w:val="00767C4B"/>
    <w:rsid w:val="00771460"/>
    <w:rsid w:val="00771828"/>
    <w:rsid w:val="00771D85"/>
    <w:rsid w:val="00775E82"/>
    <w:rsid w:val="0077732B"/>
    <w:rsid w:val="00783870"/>
    <w:rsid w:val="0078797F"/>
    <w:rsid w:val="00790D10"/>
    <w:rsid w:val="00791794"/>
    <w:rsid w:val="00794819"/>
    <w:rsid w:val="00797D3E"/>
    <w:rsid w:val="007A05AE"/>
    <w:rsid w:val="007A11D4"/>
    <w:rsid w:val="007A2716"/>
    <w:rsid w:val="007A49E6"/>
    <w:rsid w:val="007B1B42"/>
    <w:rsid w:val="007B4B68"/>
    <w:rsid w:val="007B5057"/>
    <w:rsid w:val="007B6173"/>
    <w:rsid w:val="007C0110"/>
    <w:rsid w:val="007C1517"/>
    <w:rsid w:val="007C1EC4"/>
    <w:rsid w:val="007C2510"/>
    <w:rsid w:val="007C284E"/>
    <w:rsid w:val="007C3D8A"/>
    <w:rsid w:val="007C42D3"/>
    <w:rsid w:val="007C7730"/>
    <w:rsid w:val="007D0421"/>
    <w:rsid w:val="007D167A"/>
    <w:rsid w:val="007D2D31"/>
    <w:rsid w:val="007D55EE"/>
    <w:rsid w:val="007D5704"/>
    <w:rsid w:val="007D5E1A"/>
    <w:rsid w:val="007D7AB3"/>
    <w:rsid w:val="007E04D8"/>
    <w:rsid w:val="007E083D"/>
    <w:rsid w:val="007E1E6F"/>
    <w:rsid w:val="007E7FDF"/>
    <w:rsid w:val="007F0CA7"/>
    <w:rsid w:val="007F1B85"/>
    <w:rsid w:val="007F20E5"/>
    <w:rsid w:val="007F72BC"/>
    <w:rsid w:val="0080002B"/>
    <w:rsid w:val="00801920"/>
    <w:rsid w:val="0080197B"/>
    <w:rsid w:val="008031F2"/>
    <w:rsid w:val="00810779"/>
    <w:rsid w:val="00811B8D"/>
    <w:rsid w:val="008153F1"/>
    <w:rsid w:val="00817654"/>
    <w:rsid w:val="008207CF"/>
    <w:rsid w:val="0082407C"/>
    <w:rsid w:val="00825941"/>
    <w:rsid w:val="008276AA"/>
    <w:rsid w:val="00830211"/>
    <w:rsid w:val="00832319"/>
    <w:rsid w:val="0083287F"/>
    <w:rsid w:val="008328B9"/>
    <w:rsid w:val="00835E13"/>
    <w:rsid w:val="00836461"/>
    <w:rsid w:val="008439E9"/>
    <w:rsid w:val="00843F5C"/>
    <w:rsid w:val="0084456B"/>
    <w:rsid w:val="0084493A"/>
    <w:rsid w:val="00846BFA"/>
    <w:rsid w:val="008500F8"/>
    <w:rsid w:val="00851351"/>
    <w:rsid w:val="00851906"/>
    <w:rsid w:val="00855972"/>
    <w:rsid w:val="00860BBA"/>
    <w:rsid w:val="0086174E"/>
    <w:rsid w:val="0086564B"/>
    <w:rsid w:val="00866A38"/>
    <w:rsid w:val="00871537"/>
    <w:rsid w:val="00871ABD"/>
    <w:rsid w:val="00874517"/>
    <w:rsid w:val="00874FCE"/>
    <w:rsid w:val="00875E1E"/>
    <w:rsid w:val="0087622A"/>
    <w:rsid w:val="00877238"/>
    <w:rsid w:val="0088063B"/>
    <w:rsid w:val="0088524B"/>
    <w:rsid w:val="00885B96"/>
    <w:rsid w:val="00894AF4"/>
    <w:rsid w:val="00894C3D"/>
    <w:rsid w:val="00895244"/>
    <w:rsid w:val="00895381"/>
    <w:rsid w:val="008954FF"/>
    <w:rsid w:val="00895D0D"/>
    <w:rsid w:val="008A3C05"/>
    <w:rsid w:val="008A51F9"/>
    <w:rsid w:val="008A5489"/>
    <w:rsid w:val="008A57F1"/>
    <w:rsid w:val="008A7014"/>
    <w:rsid w:val="008A7517"/>
    <w:rsid w:val="008B1B5C"/>
    <w:rsid w:val="008B2A64"/>
    <w:rsid w:val="008B3BD0"/>
    <w:rsid w:val="008B70D6"/>
    <w:rsid w:val="008B7868"/>
    <w:rsid w:val="008C003C"/>
    <w:rsid w:val="008C0638"/>
    <w:rsid w:val="008C16EF"/>
    <w:rsid w:val="008C20B0"/>
    <w:rsid w:val="008C2605"/>
    <w:rsid w:val="008C2610"/>
    <w:rsid w:val="008C2EA4"/>
    <w:rsid w:val="008C3490"/>
    <w:rsid w:val="008C49DD"/>
    <w:rsid w:val="008C5DBD"/>
    <w:rsid w:val="008C63AF"/>
    <w:rsid w:val="008C7072"/>
    <w:rsid w:val="008D0C33"/>
    <w:rsid w:val="008D12D2"/>
    <w:rsid w:val="008D3E3E"/>
    <w:rsid w:val="008D5F84"/>
    <w:rsid w:val="008E060E"/>
    <w:rsid w:val="008E0922"/>
    <w:rsid w:val="008E32B9"/>
    <w:rsid w:val="008E3786"/>
    <w:rsid w:val="008E3867"/>
    <w:rsid w:val="008E4ABD"/>
    <w:rsid w:val="008E56B5"/>
    <w:rsid w:val="008E5B83"/>
    <w:rsid w:val="008E7BE2"/>
    <w:rsid w:val="008F1855"/>
    <w:rsid w:val="008F1CBC"/>
    <w:rsid w:val="008F1E99"/>
    <w:rsid w:val="008F21A3"/>
    <w:rsid w:val="008F23BB"/>
    <w:rsid w:val="008F345B"/>
    <w:rsid w:val="008F3B8F"/>
    <w:rsid w:val="008F4D35"/>
    <w:rsid w:val="008F5B18"/>
    <w:rsid w:val="009007EE"/>
    <w:rsid w:val="00900C9E"/>
    <w:rsid w:val="0090125C"/>
    <w:rsid w:val="0090568A"/>
    <w:rsid w:val="00905733"/>
    <w:rsid w:val="0090745D"/>
    <w:rsid w:val="00910616"/>
    <w:rsid w:val="00910642"/>
    <w:rsid w:val="009118B6"/>
    <w:rsid w:val="00911A7D"/>
    <w:rsid w:val="00912295"/>
    <w:rsid w:val="00915B3D"/>
    <w:rsid w:val="0091750C"/>
    <w:rsid w:val="00917F5A"/>
    <w:rsid w:val="00922A94"/>
    <w:rsid w:val="00922E0F"/>
    <w:rsid w:val="00924184"/>
    <w:rsid w:val="009243B4"/>
    <w:rsid w:val="00924EDC"/>
    <w:rsid w:val="009259FA"/>
    <w:rsid w:val="009279C8"/>
    <w:rsid w:val="00927D94"/>
    <w:rsid w:val="009300A4"/>
    <w:rsid w:val="009323FA"/>
    <w:rsid w:val="00933980"/>
    <w:rsid w:val="0093538F"/>
    <w:rsid w:val="00936B5E"/>
    <w:rsid w:val="00937F72"/>
    <w:rsid w:val="0094126B"/>
    <w:rsid w:val="00942418"/>
    <w:rsid w:val="009441DF"/>
    <w:rsid w:val="00944498"/>
    <w:rsid w:val="00971393"/>
    <w:rsid w:val="00975BA8"/>
    <w:rsid w:val="00981054"/>
    <w:rsid w:val="00981550"/>
    <w:rsid w:val="00981FAF"/>
    <w:rsid w:val="00990DA1"/>
    <w:rsid w:val="009941C8"/>
    <w:rsid w:val="0099553F"/>
    <w:rsid w:val="009979A8"/>
    <w:rsid w:val="009A01D3"/>
    <w:rsid w:val="009A1DDD"/>
    <w:rsid w:val="009A3205"/>
    <w:rsid w:val="009A375E"/>
    <w:rsid w:val="009A5FFC"/>
    <w:rsid w:val="009B03FB"/>
    <w:rsid w:val="009B0962"/>
    <w:rsid w:val="009B4202"/>
    <w:rsid w:val="009B5D23"/>
    <w:rsid w:val="009B7A22"/>
    <w:rsid w:val="009C28CB"/>
    <w:rsid w:val="009C4BF8"/>
    <w:rsid w:val="009C4EEB"/>
    <w:rsid w:val="009D1AA0"/>
    <w:rsid w:val="009D28C2"/>
    <w:rsid w:val="009D296B"/>
    <w:rsid w:val="009D3E3C"/>
    <w:rsid w:val="009D63AA"/>
    <w:rsid w:val="009D7D26"/>
    <w:rsid w:val="009D7EA7"/>
    <w:rsid w:val="009E0096"/>
    <w:rsid w:val="009E1A2D"/>
    <w:rsid w:val="009E49E7"/>
    <w:rsid w:val="009E54EE"/>
    <w:rsid w:val="009E5B49"/>
    <w:rsid w:val="009E6017"/>
    <w:rsid w:val="009E69F3"/>
    <w:rsid w:val="009F16EA"/>
    <w:rsid w:val="009F5762"/>
    <w:rsid w:val="009F6A3F"/>
    <w:rsid w:val="009F7002"/>
    <w:rsid w:val="00A01746"/>
    <w:rsid w:val="00A04210"/>
    <w:rsid w:val="00A0503C"/>
    <w:rsid w:val="00A0769C"/>
    <w:rsid w:val="00A13963"/>
    <w:rsid w:val="00A1464C"/>
    <w:rsid w:val="00A17A09"/>
    <w:rsid w:val="00A20A13"/>
    <w:rsid w:val="00A21037"/>
    <w:rsid w:val="00A2671F"/>
    <w:rsid w:val="00A279AE"/>
    <w:rsid w:val="00A27DAE"/>
    <w:rsid w:val="00A30AAE"/>
    <w:rsid w:val="00A33446"/>
    <w:rsid w:val="00A36BBB"/>
    <w:rsid w:val="00A36F72"/>
    <w:rsid w:val="00A41B1A"/>
    <w:rsid w:val="00A41DF4"/>
    <w:rsid w:val="00A41F5F"/>
    <w:rsid w:val="00A42FE3"/>
    <w:rsid w:val="00A44356"/>
    <w:rsid w:val="00A447D5"/>
    <w:rsid w:val="00A4505C"/>
    <w:rsid w:val="00A478F1"/>
    <w:rsid w:val="00A5028E"/>
    <w:rsid w:val="00A51EED"/>
    <w:rsid w:val="00A53D90"/>
    <w:rsid w:val="00A609A4"/>
    <w:rsid w:val="00A60DFB"/>
    <w:rsid w:val="00A61CBC"/>
    <w:rsid w:val="00A651CE"/>
    <w:rsid w:val="00A6655B"/>
    <w:rsid w:val="00A70027"/>
    <w:rsid w:val="00A70DEF"/>
    <w:rsid w:val="00A7163A"/>
    <w:rsid w:val="00A71BE5"/>
    <w:rsid w:val="00A7345E"/>
    <w:rsid w:val="00A77088"/>
    <w:rsid w:val="00A77979"/>
    <w:rsid w:val="00A77B27"/>
    <w:rsid w:val="00A8004E"/>
    <w:rsid w:val="00A809C7"/>
    <w:rsid w:val="00A8183A"/>
    <w:rsid w:val="00A84F1F"/>
    <w:rsid w:val="00A85516"/>
    <w:rsid w:val="00A85A47"/>
    <w:rsid w:val="00A93243"/>
    <w:rsid w:val="00A940A4"/>
    <w:rsid w:val="00A947CE"/>
    <w:rsid w:val="00A94E6C"/>
    <w:rsid w:val="00AA016D"/>
    <w:rsid w:val="00AA0E61"/>
    <w:rsid w:val="00AA1569"/>
    <w:rsid w:val="00AA2840"/>
    <w:rsid w:val="00AA73EA"/>
    <w:rsid w:val="00AA78A9"/>
    <w:rsid w:val="00AB39CD"/>
    <w:rsid w:val="00AB4758"/>
    <w:rsid w:val="00AB4AB9"/>
    <w:rsid w:val="00AB5CA1"/>
    <w:rsid w:val="00AB6785"/>
    <w:rsid w:val="00AC608B"/>
    <w:rsid w:val="00AC6441"/>
    <w:rsid w:val="00AD3869"/>
    <w:rsid w:val="00AD3F40"/>
    <w:rsid w:val="00AE0C33"/>
    <w:rsid w:val="00AE12B0"/>
    <w:rsid w:val="00AE1F5B"/>
    <w:rsid w:val="00AE2E1C"/>
    <w:rsid w:val="00AE3636"/>
    <w:rsid w:val="00AE5003"/>
    <w:rsid w:val="00AE53A3"/>
    <w:rsid w:val="00AE5CE1"/>
    <w:rsid w:val="00AE62DF"/>
    <w:rsid w:val="00AF094F"/>
    <w:rsid w:val="00AF09F5"/>
    <w:rsid w:val="00AF2A72"/>
    <w:rsid w:val="00AF3022"/>
    <w:rsid w:val="00AF5746"/>
    <w:rsid w:val="00AF5D3F"/>
    <w:rsid w:val="00B04125"/>
    <w:rsid w:val="00B05BEE"/>
    <w:rsid w:val="00B07EB7"/>
    <w:rsid w:val="00B102A9"/>
    <w:rsid w:val="00B112DA"/>
    <w:rsid w:val="00B13F32"/>
    <w:rsid w:val="00B216DA"/>
    <w:rsid w:val="00B23B3D"/>
    <w:rsid w:val="00B241F9"/>
    <w:rsid w:val="00B2443D"/>
    <w:rsid w:val="00B25500"/>
    <w:rsid w:val="00B263E8"/>
    <w:rsid w:val="00B26462"/>
    <w:rsid w:val="00B3179B"/>
    <w:rsid w:val="00B31893"/>
    <w:rsid w:val="00B31F58"/>
    <w:rsid w:val="00B32629"/>
    <w:rsid w:val="00B336FF"/>
    <w:rsid w:val="00B33D83"/>
    <w:rsid w:val="00B34675"/>
    <w:rsid w:val="00B357CE"/>
    <w:rsid w:val="00B4212E"/>
    <w:rsid w:val="00B42996"/>
    <w:rsid w:val="00B443E8"/>
    <w:rsid w:val="00B50673"/>
    <w:rsid w:val="00B51853"/>
    <w:rsid w:val="00B552CF"/>
    <w:rsid w:val="00B55858"/>
    <w:rsid w:val="00B62376"/>
    <w:rsid w:val="00B65230"/>
    <w:rsid w:val="00B654E1"/>
    <w:rsid w:val="00B65901"/>
    <w:rsid w:val="00B66612"/>
    <w:rsid w:val="00B703FA"/>
    <w:rsid w:val="00B709F7"/>
    <w:rsid w:val="00B738E9"/>
    <w:rsid w:val="00B73E3D"/>
    <w:rsid w:val="00B748F3"/>
    <w:rsid w:val="00B75F39"/>
    <w:rsid w:val="00B773A4"/>
    <w:rsid w:val="00B80C70"/>
    <w:rsid w:val="00B80D81"/>
    <w:rsid w:val="00B814E6"/>
    <w:rsid w:val="00B83F2D"/>
    <w:rsid w:val="00B84236"/>
    <w:rsid w:val="00B84D8D"/>
    <w:rsid w:val="00B91186"/>
    <w:rsid w:val="00B916E9"/>
    <w:rsid w:val="00B91A31"/>
    <w:rsid w:val="00B9265B"/>
    <w:rsid w:val="00B931F7"/>
    <w:rsid w:val="00BA060D"/>
    <w:rsid w:val="00BB0F6C"/>
    <w:rsid w:val="00BB122F"/>
    <w:rsid w:val="00BB18E9"/>
    <w:rsid w:val="00BB3E08"/>
    <w:rsid w:val="00BB452F"/>
    <w:rsid w:val="00BB51F3"/>
    <w:rsid w:val="00BB553E"/>
    <w:rsid w:val="00BB71C6"/>
    <w:rsid w:val="00BC0267"/>
    <w:rsid w:val="00BC0A00"/>
    <w:rsid w:val="00BC0FFC"/>
    <w:rsid w:val="00BC126D"/>
    <w:rsid w:val="00BC2D1D"/>
    <w:rsid w:val="00BC31F5"/>
    <w:rsid w:val="00BC4912"/>
    <w:rsid w:val="00BC660C"/>
    <w:rsid w:val="00BC69AF"/>
    <w:rsid w:val="00BC6E5E"/>
    <w:rsid w:val="00BD0638"/>
    <w:rsid w:val="00BD4436"/>
    <w:rsid w:val="00BD70AE"/>
    <w:rsid w:val="00BE054F"/>
    <w:rsid w:val="00BE1224"/>
    <w:rsid w:val="00BE5834"/>
    <w:rsid w:val="00BE785E"/>
    <w:rsid w:val="00BE7CEE"/>
    <w:rsid w:val="00BF073A"/>
    <w:rsid w:val="00BF1FBA"/>
    <w:rsid w:val="00BF45BE"/>
    <w:rsid w:val="00BF6B4D"/>
    <w:rsid w:val="00C007C3"/>
    <w:rsid w:val="00C00BE6"/>
    <w:rsid w:val="00C02EFF"/>
    <w:rsid w:val="00C044C3"/>
    <w:rsid w:val="00C05735"/>
    <w:rsid w:val="00C05F7B"/>
    <w:rsid w:val="00C06977"/>
    <w:rsid w:val="00C12F83"/>
    <w:rsid w:val="00C1308A"/>
    <w:rsid w:val="00C136FE"/>
    <w:rsid w:val="00C14976"/>
    <w:rsid w:val="00C160C9"/>
    <w:rsid w:val="00C16DA2"/>
    <w:rsid w:val="00C2272E"/>
    <w:rsid w:val="00C22A31"/>
    <w:rsid w:val="00C2471F"/>
    <w:rsid w:val="00C24F4D"/>
    <w:rsid w:val="00C272F2"/>
    <w:rsid w:val="00C27415"/>
    <w:rsid w:val="00C32DB9"/>
    <w:rsid w:val="00C33009"/>
    <w:rsid w:val="00C41CD2"/>
    <w:rsid w:val="00C41DDA"/>
    <w:rsid w:val="00C42B0F"/>
    <w:rsid w:val="00C45981"/>
    <w:rsid w:val="00C467F1"/>
    <w:rsid w:val="00C52579"/>
    <w:rsid w:val="00C52AB2"/>
    <w:rsid w:val="00C53302"/>
    <w:rsid w:val="00C54C38"/>
    <w:rsid w:val="00C54FF4"/>
    <w:rsid w:val="00C55225"/>
    <w:rsid w:val="00C5712C"/>
    <w:rsid w:val="00C610C7"/>
    <w:rsid w:val="00C623F8"/>
    <w:rsid w:val="00C6247F"/>
    <w:rsid w:val="00C625D4"/>
    <w:rsid w:val="00C6349A"/>
    <w:rsid w:val="00C637B0"/>
    <w:rsid w:val="00C67F17"/>
    <w:rsid w:val="00C72BDA"/>
    <w:rsid w:val="00C7387C"/>
    <w:rsid w:val="00C738EF"/>
    <w:rsid w:val="00C775A2"/>
    <w:rsid w:val="00C77747"/>
    <w:rsid w:val="00C77EEA"/>
    <w:rsid w:val="00C80EB8"/>
    <w:rsid w:val="00C8107D"/>
    <w:rsid w:val="00C816F8"/>
    <w:rsid w:val="00C84A3A"/>
    <w:rsid w:val="00C852A1"/>
    <w:rsid w:val="00C85F5E"/>
    <w:rsid w:val="00C8768F"/>
    <w:rsid w:val="00C92C0E"/>
    <w:rsid w:val="00C93636"/>
    <w:rsid w:val="00C97462"/>
    <w:rsid w:val="00C976FB"/>
    <w:rsid w:val="00CA0E63"/>
    <w:rsid w:val="00CA2C5A"/>
    <w:rsid w:val="00CA3FA4"/>
    <w:rsid w:val="00CC4C36"/>
    <w:rsid w:val="00CC7FB8"/>
    <w:rsid w:val="00CD2B24"/>
    <w:rsid w:val="00CD69C6"/>
    <w:rsid w:val="00CE00E5"/>
    <w:rsid w:val="00CE5997"/>
    <w:rsid w:val="00CE5A85"/>
    <w:rsid w:val="00CE6CEE"/>
    <w:rsid w:val="00CF0E03"/>
    <w:rsid w:val="00CF4B2E"/>
    <w:rsid w:val="00CF4FAE"/>
    <w:rsid w:val="00CF613E"/>
    <w:rsid w:val="00CF6463"/>
    <w:rsid w:val="00D006E8"/>
    <w:rsid w:val="00D01703"/>
    <w:rsid w:val="00D01A12"/>
    <w:rsid w:val="00D061AD"/>
    <w:rsid w:val="00D06BFC"/>
    <w:rsid w:val="00D07018"/>
    <w:rsid w:val="00D12631"/>
    <w:rsid w:val="00D12A40"/>
    <w:rsid w:val="00D13628"/>
    <w:rsid w:val="00D13DAB"/>
    <w:rsid w:val="00D1414C"/>
    <w:rsid w:val="00D14757"/>
    <w:rsid w:val="00D21A73"/>
    <w:rsid w:val="00D22894"/>
    <w:rsid w:val="00D22A16"/>
    <w:rsid w:val="00D328EF"/>
    <w:rsid w:val="00D33CD3"/>
    <w:rsid w:val="00D4345C"/>
    <w:rsid w:val="00D45DC5"/>
    <w:rsid w:val="00D46564"/>
    <w:rsid w:val="00D47476"/>
    <w:rsid w:val="00D47DF2"/>
    <w:rsid w:val="00D51B2F"/>
    <w:rsid w:val="00D523B2"/>
    <w:rsid w:val="00D53076"/>
    <w:rsid w:val="00D5496A"/>
    <w:rsid w:val="00D61850"/>
    <w:rsid w:val="00D65CF7"/>
    <w:rsid w:val="00D70FE4"/>
    <w:rsid w:val="00D71E1E"/>
    <w:rsid w:val="00D80390"/>
    <w:rsid w:val="00D8181E"/>
    <w:rsid w:val="00D8187E"/>
    <w:rsid w:val="00D820BA"/>
    <w:rsid w:val="00D84526"/>
    <w:rsid w:val="00D864FB"/>
    <w:rsid w:val="00D90588"/>
    <w:rsid w:val="00D913AF"/>
    <w:rsid w:val="00D94FBF"/>
    <w:rsid w:val="00D968F3"/>
    <w:rsid w:val="00DA0711"/>
    <w:rsid w:val="00DA3093"/>
    <w:rsid w:val="00DA7B95"/>
    <w:rsid w:val="00DB3DCE"/>
    <w:rsid w:val="00DB3EC9"/>
    <w:rsid w:val="00DB5D5D"/>
    <w:rsid w:val="00DC20B0"/>
    <w:rsid w:val="00DC4A0B"/>
    <w:rsid w:val="00DD0B0A"/>
    <w:rsid w:val="00DD1A10"/>
    <w:rsid w:val="00DD1D06"/>
    <w:rsid w:val="00DD36AE"/>
    <w:rsid w:val="00DD4238"/>
    <w:rsid w:val="00DD5139"/>
    <w:rsid w:val="00DD5EB4"/>
    <w:rsid w:val="00DD6749"/>
    <w:rsid w:val="00DD6939"/>
    <w:rsid w:val="00DD7709"/>
    <w:rsid w:val="00DE0101"/>
    <w:rsid w:val="00DE4047"/>
    <w:rsid w:val="00DE61AA"/>
    <w:rsid w:val="00DE69BC"/>
    <w:rsid w:val="00DE737D"/>
    <w:rsid w:val="00DE7FCE"/>
    <w:rsid w:val="00DF0264"/>
    <w:rsid w:val="00DF0788"/>
    <w:rsid w:val="00DF25F9"/>
    <w:rsid w:val="00DF3E73"/>
    <w:rsid w:val="00DF4BF0"/>
    <w:rsid w:val="00DF4CCB"/>
    <w:rsid w:val="00DF60E7"/>
    <w:rsid w:val="00DF6D6E"/>
    <w:rsid w:val="00E0154B"/>
    <w:rsid w:val="00E04602"/>
    <w:rsid w:val="00E04B03"/>
    <w:rsid w:val="00E05498"/>
    <w:rsid w:val="00E066D2"/>
    <w:rsid w:val="00E07396"/>
    <w:rsid w:val="00E07B1A"/>
    <w:rsid w:val="00E123CB"/>
    <w:rsid w:val="00E12BA6"/>
    <w:rsid w:val="00E14C42"/>
    <w:rsid w:val="00E15C27"/>
    <w:rsid w:val="00E17FE9"/>
    <w:rsid w:val="00E220D5"/>
    <w:rsid w:val="00E2412F"/>
    <w:rsid w:val="00E251B9"/>
    <w:rsid w:val="00E256CE"/>
    <w:rsid w:val="00E2602C"/>
    <w:rsid w:val="00E26E6C"/>
    <w:rsid w:val="00E30640"/>
    <w:rsid w:val="00E31D8C"/>
    <w:rsid w:val="00E327CA"/>
    <w:rsid w:val="00E36B91"/>
    <w:rsid w:val="00E44BBC"/>
    <w:rsid w:val="00E44D94"/>
    <w:rsid w:val="00E46519"/>
    <w:rsid w:val="00E465C4"/>
    <w:rsid w:val="00E469F7"/>
    <w:rsid w:val="00E46BCF"/>
    <w:rsid w:val="00E46C69"/>
    <w:rsid w:val="00E50897"/>
    <w:rsid w:val="00E50C84"/>
    <w:rsid w:val="00E514D8"/>
    <w:rsid w:val="00E52052"/>
    <w:rsid w:val="00E54A7E"/>
    <w:rsid w:val="00E54ADD"/>
    <w:rsid w:val="00E60598"/>
    <w:rsid w:val="00E61C6A"/>
    <w:rsid w:val="00E640C5"/>
    <w:rsid w:val="00E7022A"/>
    <w:rsid w:val="00E70780"/>
    <w:rsid w:val="00E71506"/>
    <w:rsid w:val="00E7189B"/>
    <w:rsid w:val="00E72976"/>
    <w:rsid w:val="00E774B2"/>
    <w:rsid w:val="00E811E3"/>
    <w:rsid w:val="00E84EBD"/>
    <w:rsid w:val="00E850D1"/>
    <w:rsid w:val="00E86383"/>
    <w:rsid w:val="00E86F5A"/>
    <w:rsid w:val="00E9013B"/>
    <w:rsid w:val="00E92129"/>
    <w:rsid w:val="00E9227E"/>
    <w:rsid w:val="00E93B22"/>
    <w:rsid w:val="00E94F15"/>
    <w:rsid w:val="00E957EE"/>
    <w:rsid w:val="00EA30A7"/>
    <w:rsid w:val="00EA3A16"/>
    <w:rsid w:val="00EA68C6"/>
    <w:rsid w:val="00EB1F92"/>
    <w:rsid w:val="00EB233B"/>
    <w:rsid w:val="00EB3630"/>
    <w:rsid w:val="00EB477E"/>
    <w:rsid w:val="00EB4A46"/>
    <w:rsid w:val="00EB7DF3"/>
    <w:rsid w:val="00EC0F5F"/>
    <w:rsid w:val="00EC1042"/>
    <w:rsid w:val="00EC1B40"/>
    <w:rsid w:val="00EC3433"/>
    <w:rsid w:val="00EC40BF"/>
    <w:rsid w:val="00EC533D"/>
    <w:rsid w:val="00EC62B0"/>
    <w:rsid w:val="00ED146D"/>
    <w:rsid w:val="00ED17CC"/>
    <w:rsid w:val="00ED3063"/>
    <w:rsid w:val="00ED3D77"/>
    <w:rsid w:val="00ED72DC"/>
    <w:rsid w:val="00ED7CB8"/>
    <w:rsid w:val="00EE2252"/>
    <w:rsid w:val="00EE2EED"/>
    <w:rsid w:val="00EE490A"/>
    <w:rsid w:val="00EE58F2"/>
    <w:rsid w:val="00EE657E"/>
    <w:rsid w:val="00EE68FB"/>
    <w:rsid w:val="00EE7A55"/>
    <w:rsid w:val="00EF45BB"/>
    <w:rsid w:val="00EF50DC"/>
    <w:rsid w:val="00EF5DE4"/>
    <w:rsid w:val="00F015F6"/>
    <w:rsid w:val="00F01743"/>
    <w:rsid w:val="00F0269E"/>
    <w:rsid w:val="00F10D1C"/>
    <w:rsid w:val="00F114AF"/>
    <w:rsid w:val="00F1176D"/>
    <w:rsid w:val="00F13F9C"/>
    <w:rsid w:val="00F14845"/>
    <w:rsid w:val="00F206EB"/>
    <w:rsid w:val="00F2125B"/>
    <w:rsid w:val="00F26A53"/>
    <w:rsid w:val="00F271B0"/>
    <w:rsid w:val="00F277A0"/>
    <w:rsid w:val="00F3052E"/>
    <w:rsid w:val="00F3054E"/>
    <w:rsid w:val="00F3267F"/>
    <w:rsid w:val="00F32E4C"/>
    <w:rsid w:val="00F34217"/>
    <w:rsid w:val="00F40DFD"/>
    <w:rsid w:val="00F40EE9"/>
    <w:rsid w:val="00F42A9A"/>
    <w:rsid w:val="00F464B9"/>
    <w:rsid w:val="00F50387"/>
    <w:rsid w:val="00F50553"/>
    <w:rsid w:val="00F542CB"/>
    <w:rsid w:val="00F55AC1"/>
    <w:rsid w:val="00F56ADE"/>
    <w:rsid w:val="00F675A0"/>
    <w:rsid w:val="00F70E02"/>
    <w:rsid w:val="00F71F73"/>
    <w:rsid w:val="00F74738"/>
    <w:rsid w:val="00F76ACE"/>
    <w:rsid w:val="00F7765A"/>
    <w:rsid w:val="00F77E81"/>
    <w:rsid w:val="00F81B79"/>
    <w:rsid w:val="00F85E74"/>
    <w:rsid w:val="00F86970"/>
    <w:rsid w:val="00F869A4"/>
    <w:rsid w:val="00F87D21"/>
    <w:rsid w:val="00F90CAF"/>
    <w:rsid w:val="00F9241B"/>
    <w:rsid w:val="00F92F40"/>
    <w:rsid w:val="00F93A97"/>
    <w:rsid w:val="00FA1613"/>
    <w:rsid w:val="00FA3228"/>
    <w:rsid w:val="00FA33FC"/>
    <w:rsid w:val="00FA3AC0"/>
    <w:rsid w:val="00FA54BA"/>
    <w:rsid w:val="00FA78A8"/>
    <w:rsid w:val="00FA7FA8"/>
    <w:rsid w:val="00FB00CD"/>
    <w:rsid w:val="00FB16ED"/>
    <w:rsid w:val="00FC11DE"/>
    <w:rsid w:val="00FC263A"/>
    <w:rsid w:val="00FC4124"/>
    <w:rsid w:val="00FC5EE5"/>
    <w:rsid w:val="00FC73B7"/>
    <w:rsid w:val="00FC7838"/>
    <w:rsid w:val="00FC7FA4"/>
    <w:rsid w:val="00FD2968"/>
    <w:rsid w:val="00FD35D9"/>
    <w:rsid w:val="00FD5E9F"/>
    <w:rsid w:val="00FD5EB2"/>
    <w:rsid w:val="00FE089A"/>
    <w:rsid w:val="00FE3F5A"/>
    <w:rsid w:val="00FE4A6F"/>
    <w:rsid w:val="00FE4B79"/>
    <w:rsid w:val="00FE73B2"/>
    <w:rsid w:val="00FF288F"/>
    <w:rsid w:val="00FF3511"/>
    <w:rsid w:val="00FF3F2A"/>
    <w:rsid w:val="00FF7756"/>
    <w:rsid w:val="00FF7F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DB0E"/>
  <w15:chartTrackingRefBased/>
  <w15:docId w15:val="{76908AD0-0458-4B05-9883-C46FFCA6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BB9"/>
  </w:style>
  <w:style w:type="paragraph" w:styleId="Heading1">
    <w:name w:val="heading 1"/>
    <w:basedOn w:val="Normal"/>
    <w:next w:val="Normal"/>
    <w:link w:val="Heading1Char"/>
    <w:uiPriority w:val="9"/>
    <w:qFormat/>
    <w:rsid w:val="004535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8C2605"/>
    <w:pPr>
      <w:keepNext/>
      <w:spacing w:after="0" w:line="240" w:lineRule="auto"/>
      <w:outlineLvl w:val="1"/>
    </w:pPr>
    <w:rPr>
      <w:rFonts w:ascii="Times New Roman" w:eastAsia="Times New Roman" w:hAnsi="Times New Roman" w:cs="Times New Roman"/>
      <w:caps/>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CC5"/>
    <w:pPr>
      <w:ind w:left="720"/>
      <w:contextualSpacing/>
    </w:pPr>
  </w:style>
  <w:style w:type="paragraph" w:styleId="FootnoteText">
    <w:name w:val="footnote text"/>
    <w:basedOn w:val="Normal"/>
    <w:link w:val="FootnoteTextChar"/>
    <w:unhideWhenUsed/>
    <w:rsid w:val="001441F4"/>
    <w:pPr>
      <w:spacing w:after="0" w:line="240" w:lineRule="auto"/>
    </w:pPr>
    <w:rPr>
      <w:sz w:val="20"/>
      <w:szCs w:val="20"/>
    </w:rPr>
  </w:style>
  <w:style w:type="character" w:customStyle="1" w:styleId="FootnoteTextChar">
    <w:name w:val="Footnote Text Char"/>
    <w:basedOn w:val="DefaultParagraphFont"/>
    <w:link w:val="FootnoteText"/>
    <w:rsid w:val="001441F4"/>
    <w:rPr>
      <w:sz w:val="20"/>
      <w:szCs w:val="20"/>
    </w:rPr>
  </w:style>
  <w:style w:type="character" w:styleId="FootnoteReference">
    <w:name w:val="footnote reference"/>
    <w:basedOn w:val="DefaultParagraphFont"/>
    <w:unhideWhenUsed/>
    <w:rsid w:val="001441F4"/>
    <w:rPr>
      <w:vertAlign w:val="superscript"/>
    </w:rPr>
  </w:style>
  <w:style w:type="table" w:styleId="TableGrid">
    <w:name w:val="Table Grid"/>
    <w:basedOn w:val="TableNormal"/>
    <w:uiPriority w:val="39"/>
    <w:rsid w:val="003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10E4C"/>
    <w:pPr>
      <w:tabs>
        <w:tab w:val="center" w:pos="4819"/>
        <w:tab w:val="right" w:pos="9638"/>
      </w:tabs>
      <w:spacing w:after="0" w:line="240" w:lineRule="auto"/>
    </w:pPr>
  </w:style>
  <w:style w:type="character" w:customStyle="1" w:styleId="HeaderChar">
    <w:name w:val="Header Char"/>
    <w:basedOn w:val="DefaultParagraphFont"/>
    <w:link w:val="Header"/>
    <w:rsid w:val="00610E4C"/>
  </w:style>
  <w:style w:type="paragraph" w:styleId="Footer">
    <w:name w:val="footer"/>
    <w:basedOn w:val="Normal"/>
    <w:link w:val="FooterChar"/>
    <w:uiPriority w:val="99"/>
    <w:unhideWhenUsed/>
    <w:rsid w:val="00610E4C"/>
    <w:pPr>
      <w:tabs>
        <w:tab w:val="center" w:pos="4819"/>
        <w:tab w:val="right" w:pos="9638"/>
      </w:tabs>
      <w:spacing w:after="0" w:line="240" w:lineRule="auto"/>
    </w:pPr>
  </w:style>
  <w:style w:type="character" w:customStyle="1" w:styleId="FooterChar">
    <w:name w:val="Footer Char"/>
    <w:basedOn w:val="DefaultParagraphFont"/>
    <w:link w:val="Footer"/>
    <w:uiPriority w:val="99"/>
    <w:rsid w:val="00610E4C"/>
  </w:style>
  <w:style w:type="paragraph" w:styleId="BodyTextIndent3">
    <w:name w:val="Body Text Indent 3"/>
    <w:basedOn w:val="Normal"/>
    <w:link w:val="BodyTextIndent3Char"/>
    <w:rsid w:val="00390E85"/>
    <w:pPr>
      <w:spacing w:after="0" w:line="240" w:lineRule="auto"/>
      <w:ind w:left="360" w:hanging="360"/>
    </w:pPr>
    <w:rPr>
      <w:rFonts w:ascii="TimesLT" w:eastAsia="Times New Roman" w:hAnsi="TimesLT" w:cs="Times New Roman"/>
      <w:color w:val="000000"/>
      <w:sz w:val="24"/>
      <w:szCs w:val="20"/>
      <w:lang w:val="x-none"/>
    </w:rPr>
  </w:style>
  <w:style w:type="character" w:customStyle="1" w:styleId="BodyTextIndent3Char">
    <w:name w:val="Body Text Indent 3 Char"/>
    <w:basedOn w:val="DefaultParagraphFont"/>
    <w:link w:val="BodyTextIndent3"/>
    <w:rsid w:val="00390E85"/>
    <w:rPr>
      <w:rFonts w:ascii="TimesLT" w:eastAsia="Times New Roman" w:hAnsi="TimesLT" w:cs="Times New Roman"/>
      <w:color w:val="000000"/>
      <w:sz w:val="24"/>
      <w:szCs w:val="20"/>
      <w:lang w:val="x-none"/>
    </w:rPr>
  </w:style>
  <w:style w:type="character" w:styleId="CommentReference">
    <w:name w:val="annotation reference"/>
    <w:rsid w:val="00390E85"/>
    <w:rPr>
      <w:sz w:val="16"/>
      <w:szCs w:val="16"/>
    </w:rPr>
  </w:style>
  <w:style w:type="paragraph" w:styleId="BodyTextIndent">
    <w:name w:val="Body Text Indent"/>
    <w:basedOn w:val="Normal"/>
    <w:link w:val="BodyTextIndentChar"/>
    <w:uiPriority w:val="99"/>
    <w:semiHidden/>
    <w:unhideWhenUsed/>
    <w:rsid w:val="00B62376"/>
    <w:pPr>
      <w:spacing w:after="120"/>
      <w:ind w:left="283"/>
    </w:pPr>
  </w:style>
  <w:style w:type="character" w:customStyle="1" w:styleId="BodyTextIndentChar">
    <w:name w:val="Body Text Indent Char"/>
    <w:basedOn w:val="DefaultParagraphFont"/>
    <w:link w:val="BodyTextIndent"/>
    <w:uiPriority w:val="99"/>
    <w:semiHidden/>
    <w:rsid w:val="00B62376"/>
  </w:style>
  <w:style w:type="paragraph" w:styleId="CommentText">
    <w:name w:val="annotation text"/>
    <w:basedOn w:val="Normal"/>
    <w:link w:val="CommentTextChar"/>
    <w:uiPriority w:val="99"/>
    <w:semiHidden/>
    <w:unhideWhenUsed/>
    <w:rsid w:val="008F5B18"/>
    <w:pPr>
      <w:spacing w:line="240" w:lineRule="auto"/>
    </w:pPr>
    <w:rPr>
      <w:sz w:val="20"/>
      <w:szCs w:val="20"/>
    </w:rPr>
  </w:style>
  <w:style w:type="character" w:customStyle="1" w:styleId="CommentTextChar">
    <w:name w:val="Comment Text Char"/>
    <w:basedOn w:val="DefaultParagraphFont"/>
    <w:link w:val="CommentText"/>
    <w:uiPriority w:val="99"/>
    <w:semiHidden/>
    <w:rsid w:val="008F5B18"/>
    <w:rPr>
      <w:sz w:val="20"/>
      <w:szCs w:val="20"/>
    </w:rPr>
  </w:style>
  <w:style w:type="paragraph" w:styleId="CommentSubject">
    <w:name w:val="annotation subject"/>
    <w:basedOn w:val="CommentText"/>
    <w:next w:val="CommentText"/>
    <w:link w:val="CommentSubjectChar"/>
    <w:uiPriority w:val="99"/>
    <w:semiHidden/>
    <w:unhideWhenUsed/>
    <w:rsid w:val="008F5B18"/>
    <w:rPr>
      <w:b/>
      <w:bCs/>
    </w:rPr>
  </w:style>
  <w:style w:type="character" w:customStyle="1" w:styleId="CommentSubjectChar">
    <w:name w:val="Comment Subject Char"/>
    <w:basedOn w:val="CommentTextChar"/>
    <w:link w:val="CommentSubject"/>
    <w:uiPriority w:val="99"/>
    <w:semiHidden/>
    <w:rsid w:val="008F5B18"/>
    <w:rPr>
      <w:b/>
      <w:bCs/>
      <w:sz w:val="20"/>
      <w:szCs w:val="20"/>
    </w:rPr>
  </w:style>
  <w:style w:type="paragraph" w:styleId="BalloonText">
    <w:name w:val="Balloon Text"/>
    <w:basedOn w:val="Normal"/>
    <w:link w:val="BalloonTextChar"/>
    <w:uiPriority w:val="99"/>
    <w:semiHidden/>
    <w:unhideWhenUsed/>
    <w:rsid w:val="008F5B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B18"/>
    <w:rPr>
      <w:rFonts w:ascii="Segoe UI" w:hAnsi="Segoe UI" w:cs="Segoe UI"/>
      <w:sz w:val="18"/>
      <w:szCs w:val="18"/>
    </w:rPr>
  </w:style>
  <w:style w:type="paragraph" w:styleId="BodyText3">
    <w:name w:val="Body Text 3"/>
    <w:basedOn w:val="Normal"/>
    <w:link w:val="BodyText3Char"/>
    <w:uiPriority w:val="99"/>
    <w:unhideWhenUsed/>
    <w:rsid w:val="00895D0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95D0D"/>
    <w:rPr>
      <w:rFonts w:ascii="Times New Roman" w:eastAsia="Times New Roman" w:hAnsi="Times New Roman" w:cs="Times New Roman"/>
      <w:sz w:val="16"/>
      <w:szCs w:val="16"/>
    </w:rPr>
  </w:style>
  <w:style w:type="table" w:customStyle="1" w:styleId="TableGrid1">
    <w:name w:val="Table Grid1"/>
    <w:basedOn w:val="TableNormal"/>
    <w:next w:val="TableGrid"/>
    <w:uiPriority w:val="59"/>
    <w:rsid w:val="001E6D8F"/>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0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35A1"/>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7465D8"/>
    <w:pPr>
      <w:spacing w:after="0" w:line="240" w:lineRule="auto"/>
    </w:pPr>
  </w:style>
  <w:style w:type="character" w:styleId="Hyperlink">
    <w:name w:val="Hyperlink"/>
    <w:basedOn w:val="DefaultParagraphFont"/>
    <w:uiPriority w:val="99"/>
    <w:unhideWhenUsed/>
    <w:rsid w:val="00087961"/>
    <w:rPr>
      <w:color w:val="0563C1" w:themeColor="hyperlink"/>
      <w:u w:val="single"/>
    </w:rPr>
  </w:style>
  <w:style w:type="character" w:customStyle="1" w:styleId="Heading2Char">
    <w:name w:val="Heading 2 Char"/>
    <w:basedOn w:val="DefaultParagraphFont"/>
    <w:link w:val="Heading2"/>
    <w:rsid w:val="008C2605"/>
    <w:rPr>
      <w:rFonts w:ascii="Times New Roman" w:eastAsia="Times New Roman" w:hAnsi="Times New Roman" w:cs="Times New Roman"/>
      <w:caps/>
      <w:sz w:val="24"/>
      <w:szCs w:val="20"/>
      <w:lang w:val="x-none"/>
    </w:rPr>
  </w:style>
  <w:style w:type="character" w:styleId="FollowedHyperlink">
    <w:name w:val="FollowedHyperlink"/>
    <w:basedOn w:val="DefaultParagraphFont"/>
    <w:uiPriority w:val="99"/>
    <w:semiHidden/>
    <w:unhideWhenUsed/>
    <w:rsid w:val="00A050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262719">
      <w:bodyDiv w:val="1"/>
      <w:marLeft w:val="0"/>
      <w:marRight w:val="0"/>
      <w:marTop w:val="0"/>
      <w:marBottom w:val="0"/>
      <w:divBdr>
        <w:top w:val="none" w:sz="0" w:space="0" w:color="auto"/>
        <w:left w:val="none" w:sz="0" w:space="0" w:color="auto"/>
        <w:bottom w:val="none" w:sz="0" w:space="0" w:color="auto"/>
        <w:right w:val="none" w:sz="0" w:space="0" w:color="auto"/>
      </w:divBdr>
    </w:div>
    <w:div w:id="473985677">
      <w:bodyDiv w:val="1"/>
      <w:marLeft w:val="0"/>
      <w:marRight w:val="0"/>
      <w:marTop w:val="0"/>
      <w:marBottom w:val="0"/>
      <w:divBdr>
        <w:top w:val="none" w:sz="0" w:space="0" w:color="auto"/>
        <w:left w:val="none" w:sz="0" w:space="0" w:color="auto"/>
        <w:bottom w:val="none" w:sz="0" w:space="0" w:color="auto"/>
        <w:right w:val="none" w:sz="0" w:space="0" w:color="auto"/>
      </w:divBdr>
    </w:div>
    <w:div w:id="1242763181">
      <w:bodyDiv w:val="1"/>
      <w:marLeft w:val="0"/>
      <w:marRight w:val="0"/>
      <w:marTop w:val="0"/>
      <w:marBottom w:val="0"/>
      <w:divBdr>
        <w:top w:val="none" w:sz="0" w:space="0" w:color="auto"/>
        <w:left w:val="none" w:sz="0" w:space="0" w:color="auto"/>
        <w:bottom w:val="none" w:sz="0" w:space="0" w:color="auto"/>
        <w:right w:val="none" w:sz="0" w:space="0" w:color="auto"/>
      </w:divBdr>
    </w:div>
    <w:div w:id="1536848017">
      <w:bodyDiv w:val="1"/>
      <w:marLeft w:val="0"/>
      <w:marRight w:val="0"/>
      <w:marTop w:val="0"/>
      <w:marBottom w:val="0"/>
      <w:divBdr>
        <w:top w:val="none" w:sz="0" w:space="0" w:color="auto"/>
        <w:left w:val="none" w:sz="0" w:space="0" w:color="auto"/>
        <w:bottom w:val="none" w:sz="0" w:space="0" w:color="auto"/>
        <w:right w:val="none" w:sz="0" w:space="0" w:color="auto"/>
      </w:divBdr>
    </w:div>
    <w:div w:id="1583293362">
      <w:bodyDiv w:val="1"/>
      <w:marLeft w:val="0"/>
      <w:marRight w:val="0"/>
      <w:marTop w:val="0"/>
      <w:marBottom w:val="0"/>
      <w:divBdr>
        <w:top w:val="none" w:sz="0" w:space="0" w:color="auto"/>
        <w:left w:val="none" w:sz="0" w:space="0" w:color="auto"/>
        <w:bottom w:val="none" w:sz="0" w:space="0" w:color="auto"/>
        <w:right w:val="none" w:sz="0" w:space="0" w:color="auto"/>
      </w:divBdr>
    </w:div>
    <w:div w:id="203091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bdg.org/FFC/ARMYCOE/CAD/standard_barricades_2021.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F2F71C63B08CBC4DB25D36A14AEF7E5B" ma:contentTypeVersion="15" ma:contentTypeDescription="Kurkite naują dokumentą." ma:contentTypeScope="" ma:versionID="d11d533478bb52cead72c073dc10451a">
  <xsd:schema xmlns:xsd="http://www.w3.org/2001/XMLSchema" xmlns:xs="http://www.w3.org/2001/XMLSchema" xmlns:p="http://schemas.microsoft.com/office/2006/metadata/properties" xmlns:ns2="f9498b4b-0240-40b7-aa8b-b9e712d2c3b1" xmlns:ns3="dc692158-746f-4015-9f9a-e366d011dd03" targetNamespace="http://schemas.microsoft.com/office/2006/metadata/properties" ma:root="true" ma:fieldsID="647a6ea1da237afa40577e6b3dc72972" ns2:_="" ns3:_="">
    <xsd:import namespace="f9498b4b-0240-40b7-aa8b-b9e712d2c3b1"/>
    <xsd:import namespace="dc692158-746f-4015-9f9a-e366d011dd03"/>
    <xsd:element name="properties">
      <xsd:complexType>
        <xsd:sequence>
          <xsd:element name="documentManagement">
            <xsd:complexType>
              <xsd:all>
                <xsd:element ref="ns2:Karin_x0117__x0020_teritorija" minOccurs="0"/>
                <xsd:element ref="ns2:Objektas" minOccurs="0"/>
                <xsd:element ref="ns2:Projekto_x0020_ID" minOccurs="0"/>
                <xsd:element ref="ns2:Objekto_x0020_ID" minOccurs="0"/>
                <xsd:element ref="ns2:Paj_x0117_gos" minOccurs="0"/>
                <xsd:element ref="ns2:Adresas" minOccurs="0"/>
                <xsd:element ref="ns2:SPV" minOccurs="0"/>
                <xsd:element ref="ns3:SharedWithUsers" minOccurs="0"/>
                <xsd:element ref="ns3:SharedWithDetails" minOccurs="0"/>
                <xsd:element ref="ns2:Statusas" minOccurs="0"/>
                <xsd:element ref="ns2:SPV0" minOccurs="0"/>
                <xsd:element ref="ns2:Skyri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98b4b-0240-40b7-aa8b-b9e712d2c3b1" elementFormDefault="qualified">
    <xsd:import namespace="http://schemas.microsoft.com/office/2006/documentManagement/types"/>
    <xsd:import namespace="http://schemas.microsoft.com/office/infopath/2007/PartnerControls"/>
    <xsd:element name="Karin_x0117__x0020_teritorija" ma:index="1" nillable="true" ma:displayName="KAS teritorija" ma:internalName="Karin_x0117__x0020_teritorija">
      <xsd:simpleType>
        <xsd:restriction base="dms:Text">
          <xsd:maxLength value="255"/>
        </xsd:restriction>
      </xsd:simpleType>
    </xsd:element>
    <xsd:element name="Objektas" ma:index="2" nillable="true" ma:displayName="Objektas" ma:internalName="Objektas">
      <xsd:simpleType>
        <xsd:restriction base="dms:Text">
          <xsd:maxLength value="255"/>
        </xsd:restriction>
      </xsd:simpleType>
    </xsd:element>
    <xsd:element name="Projekto_x0020_ID" ma:index="4" nillable="true" ma:displayName="Projekto ID" ma:internalName="Projekto_x0020_ID">
      <xsd:simpleType>
        <xsd:restriction base="dms:Text">
          <xsd:maxLength value="255"/>
        </xsd:restriction>
      </xsd:simpleType>
    </xsd:element>
    <xsd:element name="Objekto_x0020_ID" ma:index="5" nillable="true" ma:displayName="Objekto ID" ma:internalName="Objekto_x0020_ID">
      <xsd:simpleType>
        <xsd:restriction base="dms:Text">
          <xsd:maxLength value="255"/>
        </xsd:restriction>
      </xsd:simpleType>
    </xsd:element>
    <xsd:element name="Paj_x0117_gos" ma:index="6" nillable="true" ma:displayName="Pajėgos" ma:internalName="Paj_x0117_gos">
      <xsd:simpleType>
        <xsd:restriction base="dms:Text">
          <xsd:maxLength value="255"/>
        </xsd:restriction>
      </xsd:simpleType>
    </xsd:element>
    <xsd:element name="Adresas" ma:index="7" nillable="true" ma:displayName="Adresas" ma:internalName="Adresas">
      <xsd:simpleType>
        <xsd:restriction base="dms:Text">
          <xsd:maxLength value="255"/>
        </xsd:restriction>
      </xsd:simpleType>
    </xsd:element>
    <xsd:element name="SPV" ma:index="8" nillable="true" ma:displayName="Komanda" ma:list="UserInfo" ma:SharePointGroup="0" ma:internalName="SPV"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as" ma:index="17" nillable="true" ma:displayName="Statusas" ma:format="Dropdown" ma:internalName="Statusas">
      <xsd:simpleType>
        <xsd:restriction base="dms:Choice">
          <xsd:enumeration value="Vykdoma"/>
          <xsd:enumeration value="Sustabdyta"/>
          <xsd:enumeration value="Pabaigta"/>
        </xsd:restriction>
      </xsd:simpleType>
    </xsd:element>
    <xsd:element name="SPV0" ma:index="18" nillable="true" ma:displayName="SPV" ma:list="UserInfo" ma:SharePointGroup="0" ma:internalName="SPV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kyrius" ma:index="19" nillable="true" ma:displayName="Skyrius" ma:format="Dropdown" ma:indexed="true" ma:internalName="Skyrius">
      <xsd:simpleType>
        <xsd:restriction base="dms:Choice">
          <xsd:enumeration value="PPVS"/>
          <xsd:enumeration value="APVS"/>
          <xsd:enumeration value="TPVS"/>
          <xsd:enumeration value="TPS"/>
        </xsd:restriction>
      </xsd:simpleType>
    </xsd:element>
  </xsd:schema>
  <xsd:schema xmlns:xsd="http://www.w3.org/2001/XMLSchema" xmlns:xs="http://www.w3.org/2001/XMLSchema" xmlns:dms="http://schemas.microsoft.com/office/2006/documentManagement/types" xmlns:pc="http://schemas.microsoft.com/office/infopath/2007/PartnerControls" targetNamespace="dc692158-746f-4015-9f9a-e366d011dd03" elementFormDefault="qualified">
    <xsd:import namespace="http://schemas.microsoft.com/office/2006/documentManagement/types"/>
    <xsd:import namespace="http://schemas.microsoft.com/office/infopath/2007/PartnerControls"/>
    <xsd:element name="SharedWithUsers" ma:index="15"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urinio tipas"/>
        <xsd:element ref="dc:title" minOccurs="0" maxOccurs="1" ma:index="3"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dresas xmlns="f9498b4b-0240-40b7-aa8b-b9e712d2c3b1" xsi:nil="true"/>
    <Paj_x0117_gos xmlns="f9498b4b-0240-40b7-aa8b-b9e712d2c3b1" xsi:nil="true"/>
    <SPV0 xmlns="f9498b4b-0240-40b7-aa8b-b9e712d2c3b1">
      <UserInfo>
        <DisplayName/>
        <AccountId xsi:nil="true"/>
        <AccountType/>
      </UserInfo>
    </SPV0>
    <Statusas xmlns="f9498b4b-0240-40b7-aa8b-b9e712d2c3b1" xsi:nil="true"/>
    <Karin_x0117__x0020_teritorija xmlns="f9498b4b-0240-40b7-aa8b-b9e712d2c3b1" xsi:nil="true"/>
    <Objekto_x0020_ID xmlns="f9498b4b-0240-40b7-aa8b-b9e712d2c3b1" xsi:nil="true"/>
    <SPV xmlns="f9498b4b-0240-40b7-aa8b-b9e712d2c3b1">
      <UserInfo>
        <DisplayName/>
        <AccountId xsi:nil="true"/>
        <AccountType/>
      </UserInfo>
    </SPV>
    <Projekto_x0020_ID xmlns="f9498b4b-0240-40b7-aa8b-b9e712d2c3b1" xsi:nil="true"/>
    <Skyrius xmlns="f9498b4b-0240-40b7-aa8b-b9e712d2c3b1" xsi:nil="true"/>
    <Objektas xmlns="f9498b4b-0240-40b7-aa8b-b9e712d2c3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10A40-3A2A-487C-A7EE-E2BAA2A01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98b4b-0240-40b7-aa8b-b9e712d2c3b1"/>
    <ds:schemaRef ds:uri="dc692158-746f-4015-9f9a-e366d011d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8F220B-0948-453D-AA05-0885B313C16A}">
  <ds:schemaRefs>
    <ds:schemaRef ds:uri="http://schemas.microsoft.com/office/2006/documentManagement/types"/>
    <ds:schemaRef ds:uri="http://schemas.openxmlformats.org/package/2006/metadata/core-properties"/>
    <ds:schemaRef ds:uri="dc692158-746f-4015-9f9a-e366d011dd03"/>
    <ds:schemaRef ds:uri="http://purl.org/dc/dcmitype/"/>
    <ds:schemaRef ds:uri="http://purl.org/dc/terms/"/>
    <ds:schemaRef ds:uri="http://schemas.microsoft.com/office/2006/metadata/properties"/>
    <ds:schemaRef ds:uri="http://purl.org/dc/elements/1.1/"/>
    <ds:schemaRef ds:uri="http://schemas.microsoft.com/office/infopath/2007/PartnerControls"/>
    <ds:schemaRef ds:uri="f9498b4b-0240-40b7-aa8b-b9e712d2c3b1"/>
    <ds:schemaRef ds:uri="http://www.w3.org/XML/1998/namespace"/>
  </ds:schemaRefs>
</ds:datastoreItem>
</file>

<file path=customXml/itemProps3.xml><?xml version="1.0" encoding="utf-8"?>
<ds:datastoreItem xmlns:ds="http://schemas.openxmlformats.org/officeDocument/2006/customXml" ds:itemID="{9C62BF26-F1B2-411E-B944-638FBDE99AFE}">
  <ds:schemaRefs>
    <ds:schemaRef ds:uri="http://schemas.microsoft.com/sharepoint/v3/contenttype/forms"/>
  </ds:schemaRefs>
</ds:datastoreItem>
</file>

<file path=customXml/itemProps4.xml><?xml version="1.0" encoding="utf-8"?>
<ds:datastoreItem xmlns:ds="http://schemas.openxmlformats.org/officeDocument/2006/customXml" ds:itemID="{F2CB6E29-FA94-4870-99B2-D925E336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26633</Words>
  <Characters>15182</Characters>
  <Application>Microsoft Office Word</Application>
  <DocSecurity>0</DocSecurity>
  <Lines>126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 Baltuska</dc:creator>
  <cp:lastModifiedBy>Vaidas Matulionis</cp:lastModifiedBy>
  <cp:revision>6</cp:revision>
  <cp:lastPrinted>2024-12-20T12:19:00Z</cp:lastPrinted>
  <dcterms:created xsi:type="dcterms:W3CDTF">2025-07-09T12:03:00Z</dcterms:created>
  <dcterms:modified xsi:type="dcterms:W3CDTF">2025-09-25T13:48:00Z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0x010100F2F71C63B08CBC4DB25D36A14AEF7E5B</vt:lpwstr>
  </property>
</Properties>
</file>