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EC" w:rsidRPr="00FE2706" w:rsidRDefault="00AE74EC" w:rsidP="00BB7BE0">
      <w:pPr>
        <w:pStyle w:val="Body2"/>
        <w:ind w:firstLine="1296"/>
        <w:jc w:val="center"/>
        <w:rPr>
          <w:rFonts w:ascii="Cambria" w:hAnsi="Cambria" w:cs="Times New Roman"/>
          <w:i/>
        </w:rPr>
      </w:pPr>
      <w:proofErr w:type="spellStart"/>
      <w:r w:rsidRPr="00FE2706">
        <w:rPr>
          <w:rFonts w:ascii="Cambria" w:hAnsi="Cambria" w:cs="Times New Roman"/>
          <w:i/>
        </w:rPr>
        <w:t>Pirkimo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dokumentai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parengti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vadovaujantis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Lietuvos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Respublikos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Viešųjų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pirkimų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įstatymu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ir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galioja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tiek</w:t>
      </w:r>
      <w:proofErr w:type="spellEnd"/>
      <w:r w:rsidRPr="00FE2706">
        <w:rPr>
          <w:rFonts w:ascii="Cambria" w:hAnsi="Cambria" w:cs="Times New Roman"/>
          <w:i/>
        </w:rPr>
        <w:t xml:space="preserve">, </w:t>
      </w:r>
      <w:proofErr w:type="spellStart"/>
      <w:r w:rsidRPr="00FE2706">
        <w:rPr>
          <w:rFonts w:ascii="Cambria" w:hAnsi="Cambria" w:cs="Times New Roman"/>
          <w:i/>
        </w:rPr>
        <w:t>kiek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neprieštarauja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įstatymui</w:t>
      </w:r>
      <w:proofErr w:type="spellEnd"/>
      <w:r w:rsidRPr="00FE2706">
        <w:rPr>
          <w:rFonts w:ascii="Cambria" w:hAnsi="Cambria" w:cs="Times New Roman"/>
          <w:i/>
        </w:rPr>
        <w:t xml:space="preserve">. </w:t>
      </w:r>
      <w:proofErr w:type="spellStart"/>
      <w:r w:rsidRPr="00FE2706">
        <w:rPr>
          <w:rFonts w:ascii="Cambria" w:hAnsi="Cambria" w:cs="Times New Roman"/>
          <w:i/>
        </w:rPr>
        <w:t>Visais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atvejais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pirmenybė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teikiama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Viešųjų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pirkimų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įstatymo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normomis</w:t>
      </w:r>
      <w:proofErr w:type="spellEnd"/>
      <w:r w:rsidRPr="00FE2706">
        <w:rPr>
          <w:rFonts w:ascii="Cambria" w:hAnsi="Cambria" w:cs="Times New Roman"/>
          <w:i/>
        </w:rPr>
        <w:t>.</w:t>
      </w:r>
    </w:p>
    <w:p w:rsidR="00AE74EC" w:rsidRPr="00FE2706" w:rsidRDefault="00AE74EC" w:rsidP="00AE74EC">
      <w:pPr>
        <w:pStyle w:val="Body2"/>
        <w:rPr>
          <w:rFonts w:ascii="Cambria" w:hAnsi="Cambria"/>
        </w:rPr>
      </w:pPr>
    </w:p>
    <w:p w:rsidR="00AE74EC" w:rsidRPr="00FE2706" w:rsidRDefault="00AE74EC" w:rsidP="00AE74EC">
      <w:pPr>
        <w:pStyle w:val="Body2"/>
        <w:rPr>
          <w:rFonts w:ascii="Cambria" w:hAnsi="Cambria"/>
        </w:rPr>
      </w:pPr>
    </w:p>
    <w:p w:rsidR="00AE74EC" w:rsidRPr="00FE2706" w:rsidRDefault="00AE74EC" w:rsidP="00AE74EC">
      <w:pPr>
        <w:pStyle w:val="Body2"/>
        <w:rPr>
          <w:rFonts w:ascii="Cambria" w:hAnsi="Cambria"/>
        </w:rPr>
      </w:pPr>
    </w:p>
    <w:p w:rsidR="00AE74EC" w:rsidRPr="00FE2706" w:rsidRDefault="00AE74EC" w:rsidP="00AE74EC">
      <w:pPr>
        <w:ind w:left="6480" w:firstLine="720"/>
        <w:rPr>
          <w:rFonts w:ascii="Cambria" w:hAnsi="Cambria"/>
          <w:bCs/>
          <w:sz w:val="22"/>
          <w:szCs w:val="22"/>
        </w:rPr>
      </w:pPr>
      <w:proofErr w:type="spellStart"/>
      <w:r w:rsidRPr="00FE2706">
        <w:rPr>
          <w:rFonts w:ascii="Cambria" w:hAnsi="Cambria"/>
          <w:bCs/>
          <w:sz w:val="22"/>
          <w:szCs w:val="22"/>
        </w:rPr>
        <w:t>Atviro</w:t>
      </w:r>
      <w:proofErr w:type="spellEnd"/>
      <w:r w:rsidRPr="00FE270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bCs/>
          <w:sz w:val="22"/>
          <w:szCs w:val="22"/>
        </w:rPr>
        <w:t>konkurso</w:t>
      </w:r>
      <w:proofErr w:type="spellEnd"/>
      <w:r w:rsidRPr="00FE270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bCs/>
          <w:sz w:val="22"/>
          <w:szCs w:val="22"/>
        </w:rPr>
        <w:t>sąlygų</w:t>
      </w:r>
      <w:proofErr w:type="spellEnd"/>
    </w:p>
    <w:p w:rsidR="00AE74EC" w:rsidRPr="00FE2706" w:rsidRDefault="00AE74EC" w:rsidP="00AE74EC">
      <w:pPr>
        <w:tabs>
          <w:tab w:val="left" w:pos="7085"/>
        </w:tabs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1 </w:t>
      </w:r>
      <w:proofErr w:type="spellStart"/>
      <w:r w:rsidRPr="00FE2706">
        <w:rPr>
          <w:rFonts w:ascii="Cambria" w:hAnsi="Cambria"/>
          <w:bCs/>
          <w:sz w:val="22"/>
          <w:szCs w:val="22"/>
        </w:rPr>
        <w:t>priedas</w:t>
      </w:r>
      <w:proofErr w:type="spellEnd"/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FE2706">
        <w:rPr>
          <w:rFonts w:ascii="Cambria" w:hAnsi="Cambria"/>
          <w:sz w:val="22"/>
          <w:szCs w:val="22"/>
        </w:rPr>
        <w:t>Herbas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arba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prekių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ženklas</w:t>
      </w:r>
      <w:proofErr w:type="spellEnd"/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(</w:t>
      </w:r>
      <w:proofErr w:type="spellStart"/>
      <w:r w:rsidRPr="00FE2706">
        <w:rPr>
          <w:rFonts w:ascii="Cambria" w:hAnsi="Cambria"/>
          <w:sz w:val="22"/>
          <w:szCs w:val="22"/>
        </w:rPr>
        <w:t>Tiekėjo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pavadinimas</w:t>
      </w:r>
      <w:proofErr w:type="spellEnd"/>
      <w:r w:rsidRPr="00FE2706">
        <w:rPr>
          <w:rFonts w:ascii="Cambria" w:hAnsi="Cambria"/>
          <w:sz w:val="22"/>
          <w:szCs w:val="22"/>
        </w:rPr>
        <w:t>)</w:t>
      </w: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(</w:t>
      </w:r>
      <w:proofErr w:type="spellStart"/>
      <w:r w:rsidRPr="00FE2706">
        <w:rPr>
          <w:rFonts w:ascii="Cambria" w:hAnsi="Cambria"/>
          <w:sz w:val="22"/>
          <w:szCs w:val="22"/>
        </w:rPr>
        <w:t>Juridinio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asmens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teisinė</w:t>
      </w:r>
      <w:proofErr w:type="spellEnd"/>
      <w:r w:rsidRPr="00FE2706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FE2706">
        <w:rPr>
          <w:rFonts w:ascii="Cambria" w:hAnsi="Cambria"/>
          <w:sz w:val="22"/>
          <w:szCs w:val="22"/>
        </w:rPr>
        <w:t>buveinė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kontaktinė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informacija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registro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kuriame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kaupiami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ir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saugomi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duomenys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apie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tiekėją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pavadinimas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juridinio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asmens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kodas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pridėtinės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vertės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mokesčio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mokėtojo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kodas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jei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juridinis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asmuo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yra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pridėtinės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vertės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mokesčio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mokėtojas</w:t>
      </w:r>
      <w:proofErr w:type="spellEnd"/>
      <w:r w:rsidRPr="00FE2706">
        <w:rPr>
          <w:rFonts w:ascii="Cambria" w:hAnsi="Cambria"/>
          <w:sz w:val="22"/>
          <w:szCs w:val="22"/>
        </w:rPr>
        <w:t>)</w:t>
      </w: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_________________________________________________________________________________________</w:t>
      </w:r>
    </w:p>
    <w:p w:rsidR="00AE74EC" w:rsidRPr="00FE2706" w:rsidRDefault="00AE74EC" w:rsidP="00AE74EC">
      <w:pPr>
        <w:jc w:val="both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__________________________</w:t>
      </w:r>
    </w:p>
    <w:p w:rsidR="00AE74EC" w:rsidRPr="00FE2706" w:rsidRDefault="00AE74EC" w:rsidP="00AE74EC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(</w:t>
      </w:r>
      <w:proofErr w:type="spellStart"/>
      <w:r w:rsidRPr="00FE2706">
        <w:rPr>
          <w:rFonts w:ascii="Cambria" w:hAnsi="Cambria"/>
          <w:sz w:val="22"/>
          <w:szCs w:val="22"/>
        </w:rPr>
        <w:t>Adresatas</w:t>
      </w:r>
      <w:proofErr w:type="spellEnd"/>
      <w:r w:rsidRPr="00FE2706">
        <w:rPr>
          <w:rFonts w:ascii="Cambria" w:hAnsi="Cambria"/>
          <w:sz w:val="22"/>
          <w:szCs w:val="22"/>
        </w:rPr>
        <w:t xml:space="preserve"> (</w:t>
      </w:r>
      <w:proofErr w:type="spellStart"/>
      <w:r w:rsidRPr="00FE2706">
        <w:rPr>
          <w:rFonts w:ascii="Cambria" w:hAnsi="Cambria"/>
          <w:sz w:val="22"/>
          <w:szCs w:val="22"/>
        </w:rPr>
        <w:t>perkančioji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organizacija</w:t>
      </w:r>
      <w:proofErr w:type="spellEnd"/>
      <w:r w:rsidRPr="00FE2706">
        <w:rPr>
          <w:rFonts w:ascii="Cambria" w:hAnsi="Cambria"/>
          <w:sz w:val="22"/>
          <w:szCs w:val="22"/>
        </w:rPr>
        <w:t>))</w:t>
      </w: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PASIŪLYMAS</w:t>
      </w: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</w:p>
    <w:p w:rsidR="00AE74EC" w:rsidRPr="00FE2706" w:rsidRDefault="00AE74EC" w:rsidP="00AE74EC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FE2706">
        <w:rPr>
          <w:rFonts w:ascii="Cambria" w:hAnsi="Cambria"/>
          <w:b/>
          <w:bCs/>
          <w:sz w:val="22"/>
          <w:szCs w:val="22"/>
        </w:rPr>
        <w:t xml:space="preserve">DĖL </w:t>
      </w:r>
      <w:r w:rsidR="00A1799B" w:rsidRPr="00A1799B">
        <w:rPr>
          <w:rFonts w:ascii="Cambria" w:hAnsi="Cambria"/>
          <w:b/>
          <w:sz w:val="22"/>
          <w:szCs w:val="22"/>
        </w:rPr>
        <w:t xml:space="preserve">VIENKARTINIŲ PRIEMONIŲ DARBUI SU AUTOMATINIU SPERMOS ANALIZATORIUMI KARTU SU </w:t>
      </w:r>
      <w:r w:rsidR="00A1799B">
        <w:rPr>
          <w:rFonts w:ascii="Cambria" w:hAnsi="Cambria"/>
          <w:b/>
          <w:sz w:val="22"/>
          <w:szCs w:val="22"/>
        </w:rPr>
        <w:t>ĮRANGOS ĮSIGIJIMU PANAUDOS BŪDU</w:t>
      </w:r>
      <w:r w:rsidR="00A1799B" w:rsidRPr="00FE2706">
        <w:rPr>
          <w:rFonts w:ascii="Cambria" w:hAnsi="Cambria"/>
          <w:b/>
          <w:sz w:val="22"/>
          <w:szCs w:val="22"/>
        </w:rPr>
        <w:t xml:space="preserve"> </w:t>
      </w:r>
      <w:r w:rsidRPr="00FE2706">
        <w:rPr>
          <w:rFonts w:ascii="Cambria" w:hAnsi="Cambria"/>
          <w:b/>
          <w:sz w:val="22"/>
          <w:szCs w:val="22"/>
        </w:rPr>
        <w:t>PIRKIMO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____________</w:t>
      </w:r>
      <w:r w:rsidRPr="00FE27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Nr</w:t>
      </w:r>
      <w:proofErr w:type="spellEnd"/>
      <w:r w:rsidRPr="00FE2706">
        <w:rPr>
          <w:rFonts w:ascii="Cambria" w:hAnsi="Cambria"/>
          <w:sz w:val="22"/>
          <w:szCs w:val="22"/>
        </w:rPr>
        <w:t>.______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>(Data)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>_____________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>(</w:t>
      </w:r>
      <w:proofErr w:type="spellStart"/>
      <w:r w:rsidRPr="00FE2706">
        <w:rPr>
          <w:rFonts w:ascii="Cambria" w:hAnsi="Cambria"/>
          <w:bCs/>
          <w:sz w:val="22"/>
          <w:szCs w:val="22"/>
        </w:rPr>
        <w:t>Sudarymo</w:t>
      </w:r>
      <w:proofErr w:type="spellEnd"/>
      <w:r w:rsidRPr="00FE270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bCs/>
          <w:sz w:val="22"/>
          <w:szCs w:val="22"/>
        </w:rPr>
        <w:t>vieta</w:t>
      </w:r>
      <w:proofErr w:type="spellEnd"/>
      <w:r w:rsidRPr="00FE2706">
        <w:rPr>
          <w:rFonts w:ascii="Cambria" w:hAnsi="Cambria"/>
          <w:bCs/>
          <w:sz w:val="22"/>
          <w:szCs w:val="22"/>
        </w:rPr>
        <w:t>)</w:t>
      </w:r>
    </w:p>
    <w:p w:rsidR="00AE74EC" w:rsidRPr="00FE2706" w:rsidRDefault="00AE74EC" w:rsidP="00AE74EC">
      <w:pPr>
        <w:jc w:val="right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FE2706">
        <w:rPr>
          <w:rFonts w:ascii="Cambria" w:hAnsi="Cambria"/>
          <w:sz w:val="22"/>
          <w:szCs w:val="22"/>
        </w:rPr>
        <w:t>lentelė</w:t>
      </w:r>
      <w:proofErr w:type="spellEnd"/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TIEKĖJO REKVIZITAI</w:t>
      </w:r>
    </w:p>
    <w:p w:rsidR="00AE74EC" w:rsidRPr="00FE2706" w:rsidRDefault="00AE74EC" w:rsidP="00AE74EC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E2706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PVM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el.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Fakso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E2706">
              <w:rPr>
                <w:rFonts w:ascii="Cambria" w:hAnsi="Cambria"/>
                <w:sz w:val="22"/>
                <w:szCs w:val="22"/>
              </w:rPr>
              <w:t xml:space="preserve">el.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E74EC" w:rsidRPr="00FE2706" w:rsidRDefault="00AE74EC" w:rsidP="00AE74EC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FE2706">
        <w:rPr>
          <w:rFonts w:ascii="Cambria" w:hAnsi="Cambria"/>
          <w:sz w:val="22"/>
          <w:szCs w:val="22"/>
        </w:rPr>
        <w:t>Šiuo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pasiūlymu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pažymime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kad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sutinkame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su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visomis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pirkimo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sąlygomis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nustatytomis</w:t>
      </w:r>
      <w:proofErr w:type="spellEnd"/>
      <w:r w:rsidRPr="00FE2706">
        <w:rPr>
          <w:rFonts w:ascii="Cambria" w:hAnsi="Cambria"/>
          <w:sz w:val="22"/>
          <w:szCs w:val="22"/>
        </w:rPr>
        <w:t>:</w:t>
      </w:r>
    </w:p>
    <w:p w:rsidR="00AE74EC" w:rsidRPr="00FE2706" w:rsidRDefault="00AE74EC" w:rsidP="00AE74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FE2706">
        <w:rPr>
          <w:rFonts w:ascii="Cambria" w:hAnsi="Cambria"/>
          <w:sz w:val="22"/>
          <w:szCs w:val="22"/>
        </w:rPr>
        <w:t>atviro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konkurso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skelbime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paskelbtame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Viešųjų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pirkimų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įstatymo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nustatyta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tvarka</w:t>
      </w:r>
      <w:proofErr w:type="spellEnd"/>
      <w:r w:rsidRPr="00FE2706">
        <w:rPr>
          <w:rFonts w:ascii="Cambria" w:hAnsi="Cambria"/>
          <w:sz w:val="22"/>
          <w:szCs w:val="22"/>
        </w:rPr>
        <w:t>;</w:t>
      </w:r>
    </w:p>
    <w:p w:rsidR="00AE74EC" w:rsidRPr="00FE2706" w:rsidRDefault="00AE74EC" w:rsidP="00AE74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FE2706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pirkimo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dokumentuose</w:t>
      </w:r>
      <w:proofErr w:type="spellEnd"/>
      <w:r w:rsidRPr="00FE2706">
        <w:rPr>
          <w:rFonts w:ascii="Cambria" w:hAnsi="Cambria"/>
          <w:sz w:val="22"/>
          <w:szCs w:val="22"/>
        </w:rPr>
        <w:t xml:space="preserve"> (</w:t>
      </w:r>
      <w:proofErr w:type="spellStart"/>
      <w:r w:rsidRPr="00FE2706">
        <w:rPr>
          <w:rFonts w:ascii="Cambria" w:hAnsi="Cambria"/>
          <w:sz w:val="22"/>
          <w:szCs w:val="22"/>
        </w:rPr>
        <w:t>jų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paaiškinimuose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papildymuose</w:t>
      </w:r>
      <w:proofErr w:type="spellEnd"/>
      <w:r w:rsidRPr="00FE2706">
        <w:rPr>
          <w:rFonts w:ascii="Cambria" w:hAnsi="Cambria"/>
          <w:sz w:val="22"/>
          <w:szCs w:val="22"/>
        </w:rPr>
        <w:t>).</w:t>
      </w:r>
    </w:p>
    <w:p w:rsidR="00AE74EC" w:rsidRPr="00FE2706" w:rsidRDefault="00AE74EC" w:rsidP="00AE74EC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FE2706">
        <w:rPr>
          <w:rFonts w:ascii="Cambria" w:hAnsi="Cambria"/>
          <w:spacing w:val="-4"/>
        </w:rPr>
        <w:t>Pasirašydamas CVP IS priemonėmis pateiktą pasiūlymą saugiu elektroniniu arba fiziniu parašu, patvirtinu, kad dokumentų skaitmeninės</w:t>
      </w:r>
      <w:r w:rsidRPr="00FE2706">
        <w:rPr>
          <w:rFonts w:ascii="Cambria" w:hAnsi="Cambria"/>
        </w:rPr>
        <w:t xml:space="preserve"> kopijos ir elektroninėmis priemonėmis pateikti duomenys yra tikri.</w:t>
      </w:r>
      <w:r w:rsidRPr="00FE2706">
        <w:rPr>
          <w:rFonts w:ascii="Cambria" w:hAnsi="Cambria"/>
        </w:rPr>
        <w:tab/>
      </w:r>
    </w:p>
    <w:p w:rsidR="00AE74EC" w:rsidRPr="00FE2706" w:rsidRDefault="00AE74EC" w:rsidP="00AE74EC">
      <w:pPr>
        <w:contextualSpacing/>
        <w:jc w:val="right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lastRenderedPageBreak/>
        <w:t xml:space="preserve">2 </w:t>
      </w:r>
      <w:proofErr w:type="spellStart"/>
      <w:r w:rsidRPr="00FE2706">
        <w:rPr>
          <w:rFonts w:ascii="Cambria" w:hAnsi="Cambria"/>
          <w:sz w:val="22"/>
          <w:szCs w:val="22"/>
        </w:rPr>
        <w:t>lentelė</w:t>
      </w:r>
      <w:proofErr w:type="spellEnd"/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SUBTIEKĖJO REKVIZITAI</w:t>
      </w: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E74EC" w:rsidRPr="00FE2706" w:rsidTr="00E90B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:rsidR="00AE74EC" w:rsidRPr="00FE2706" w:rsidRDefault="00AE74EC" w:rsidP="00E90B65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pacing w:val="-4"/>
                <w:sz w:val="22"/>
                <w:szCs w:val="22"/>
              </w:rPr>
              <w:t>Subtiekėjo</w:t>
            </w:r>
            <w:proofErr w:type="spellEnd"/>
            <w:r w:rsidRPr="00FE2706">
              <w:rPr>
                <w:rFonts w:ascii="Cambria" w:hAnsi="Cambria"/>
                <w:b/>
                <w:spacing w:val="-4"/>
                <w:sz w:val="22"/>
                <w:szCs w:val="22"/>
              </w:rPr>
              <w:t xml:space="preserve"> (-ų)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(-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),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(-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</w:tr>
      <w:tr w:rsidR="00AE74EC" w:rsidRPr="00FE2706" w:rsidTr="00E90B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2"/>
          <w:szCs w:val="22"/>
        </w:rPr>
      </w:pPr>
      <w:r w:rsidRPr="00FE2706">
        <w:rPr>
          <w:rFonts w:ascii="Cambria" w:hAnsi="Cambria"/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FE2706">
        <w:rPr>
          <w:rFonts w:ascii="Cambria" w:hAnsi="Cambria"/>
          <w:i/>
          <w:spacing w:val="-4"/>
          <w:sz w:val="22"/>
          <w:szCs w:val="22"/>
        </w:rPr>
        <w:t>us</w:t>
      </w:r>
      <w:proofErr w:type="spellEnd"/>
      <w:r w:rsidRPr="00FE2706">
        <w:rPr>
          <w:rFonts w:ascii="Cambria" w:hAnsi="Cambria"/>
          <w:i/>
          <w:spacing w:val="-4"/>
          <w:sz w:val="22"/>
          <w:szCs w:val="22"/>
        </w:rPr>
        <w:t>)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 xml:space="preserve">  3 lentelė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FE2706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>Kainų pasiūly</w:t>
      </w:r>
      <w:r w:rsidR="0061145E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>mą užpildyti pirkimo dokumentų 4</w:t>
      </w:r>
      <w:r w:rsidRPr="00FE2706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 priede „</w:t>
      </w:r>
      <w:r w:rsidR="0061145E" w:rsidRPr="0061145E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>4 priedas Techninė specifikacija ir kainų pasiūlymo lentelė</w:t>
      </w:r>
      <w:r w:rsidRPr="00FE2706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“ 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FE2706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 (dokumentas turi būti pateikiamas EXCEL formatu)</w:t>
      </w:r>
    </w:p>
    <w:p w:rsidR="00AE74EC" w:rsidRPr="00FE2706" w:rsidRDefault="00AE74EC" w:rsidP="00AE74EC">
      <w:pPr>
        <w:jc w:val="both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  <w:t xml:space="preserve">                                 </w:t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  <w:t xml:space="preserve">                    4 </w:t>
      </w:r>
      <w:proofErr w:type="spellStart"/>
      <w:r w:rsidRPr="00FE2706">
        <w:rPr>
          <w:rFonts w:ascii="Cambria" w:hAnsi="Cambria"/>
          <w:sz w:val="22"/>
          <w:szCs w:val="22"/>
        </w:rPr>
        <w:t>lentelė</w:t>
      </w:r>
      <w:proofErr w:type="spellEnd"/>
    </w:p>
    <w:p w:rsidR="00AE74EC" w:rsidRPr="00FE2706" w:rsidRDefault="00AE74EC" w:rsidP="00AE74EC">
      <w:pPr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PATEIKIAMŲ DOKUMENTŲ SĄRAŠAS</w:t>
      </w:r>
    </w:p>
    <w:p w:rsidR="00AE74EC" w:rsidRPr="00FE2706" w:rsidRDefault="00AE74EC" w:rsidP="00AE74EC">
      <w:pPr>
        <w:rPr>
          <w:rFonts w:ascii="Cambria" w:hAnsi="Cambria"/>
          <w:b/>
          <w:i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75"/>
        <w:gridCol w:w="2268"/>
        <w:gridCol w:w="1984"/>
      </w:tblGrid>
      <w:tr w:rsidR="00AE74EC" w:rsidRPr="00FE2706" w:rsidTr="00E90B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Eil.Nr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Pateiktų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dokumentų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Dokumento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puslapių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Failo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kuriame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yra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dokumentas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AE74EC" w:rsidRPr="00FE2706" w:rsidTr="00E90B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AE74EC" w:rsidRPr="00FE2706" w:rsidTr="00E90B65">
        <w:trPr>
          <w:trHeight w:val="324"/>
        </w:trPr>
        <w:tc>
          <w:tcPr>
            <w:tcW w:w="9923" w:type="dxa"/>
          </w:tcPr>
          <w:p w:rsidR="00AE74EC" w:rsidRPr="00FE2706" w:rsidRDefault="00AE74EC" w:rsidP="00E90B65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E74EC" w:rsidRPr="00FE2706" w:rsidRDefault="00AE74EC" w:rsidP="00E90B65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>.</w:t>
            </w:r>
          </w:p>
          <w:p w:rsidR="00AE74EC" w:rsidRPr="00FE2706" w:rsidRDefault="00AE74EC" w:rsidP="00E90B65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FE2706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E2706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FE2706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FE2706">
              <w:rPr>
                <w:rFonts w:ascii="Cambria" w:hAnsi="Cambria"/>
                <w:sz w:val="22"/>
                <w:szCs w:val="22"/>
              </w:rPr>
              <w:t>).</w:t>
            </w: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FE2706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>)</w:t>
            </w:r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FE2706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b/>
                <w:color w:val="FF0000"/>
                <w:sz w:val="22"/>
                <w:szCs w:val="22"/>
              </w:rPr>
            </w:pPr>
            <w:r w:rsidRPr="00A1799B">
              <w:rPr>
                <w:rFonts w:ascii="Cambria" w:hAnsi="Cambria"/>
                <w:b/>
                <w:color w:val="FF0000"/>
                <w:sz w:val="22"/>
                <w:szCs w:val="22"/>
              </w:rPr>
              <w:t>NURODYTI…</w:t>
            </w:r>
          </w:p>
          <w:p w:rsidR="00AE74EC" w:rsidRPr="00FE2706" w:rsidRDefault="00AE74EC" w:rsidP="00E90B65">
            <w:pPr>
              <w:ind w:firstLine="85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rPr>
          <w:trHeight w:val="195"/>
        </w:trPr>
        <w:tc>
          <w:tcPr>
            <w:tcW w:w="9923" w:type="dxa"/>
          </w:tcPr>
          <w:p w:rsidR="00AE74EC" w:rsidRPr="00FE2706" w:rsidRDefault="00AE74EC" w:rsidP="00E90B65">
            <w:pPr>
              <w:ind w:right="5"/>
              <w:jc w:val="both"/>
              <w:rPr>
                <w:rFonts w:ascii="Cambria" w:hAnsi="Cambria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AE74EC" w:rsidRPr="00FE2706" w:rsidTr="00E90B65">
        <w:trPr>
          <w:trHeight w:val="170"/>
        </w:trPr>
        <w:tc>
          <w:tcPr>
            <w:tcW w:w="9720" w:type="dxa"/>
          </w:tcPr>
          <w:p w:rsidR="00AE74EC" w:rsidRPr="00FE2706" w:rsidRDefault="00AE74EC" w:rsidP="00E90B65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AE74EC" w:rsidRPr="00FE2706" w:rsidTr="00E90B6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74EC" w:rsidRPr="00FE2706" w:rsidRDefault="00AE74EC" w:rsidP="00E90B65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AE74EC" w:rsidRPr="00FE2706" w:rsidRDefault="00AE74EC" w:rsidP="00E90B65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AE74EC" w:rsidRPr="00FE2706" w:rsidTr="00E90B6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FE2706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(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Parašas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AE74EC" w:rsidRPr="00FE2706" w:rsidRDefault="00AE74EC" w:rsidP="00E90B65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jc w:val="both"/>
        <w:rPr>
          <w:rFonts w:ascii="Cambria" w:hAnsi="Cambria"/>
          <w:bCs/>
          <w:sz w:val="22"/>
          <w:szCs w:val="22"/>
        </w:rPr>
      </w:pPr>
    </w:p>
    <w:p w:rsidR="00EB441E" w:rsidRPr="00FE2706" w:rsidRDefault="00EB441E">
      <w:pPr>
        <w:rPr>
          <w:rFonts w:ascii="Cambria" w:hAnsi="Cambria"/>
          <w:sz w:val="22"/>
          <w:szCs w:val="22"/>
        </w:rPr>
      </w:pPr>
    </w:p>
    <w:sectPr w:rsidR="00EB441E" w:rsidRPr="00FE2706" w:rsidSect="00681F0E">
      <w:footerReference w:type="default" r:id="rId7"/>
      <w:footerReference w:type="first" r:id="rId8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5B" w:rsidRDefault="00E03E5B" w:rsidP="00AE74EC">
      <w:r>
        <w:separator/>
      </w:r>
    </w:p>
  </w:endnote>
  <w:endnote w:type="continuationSeparator" w:id="0">
    <w:p w:rsidR="00E03E5B" w:rsidRDefault="00E03E5B" w:rsidP="00AE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0EB" w:rsidRDefault="00E03E5B">
    <w:pPr>
      <w:pStyle w:val="Footer"/>
      <w:jc w:val="right"/>
    </w:pPr>
  </w:p>
  <w:p w:rsidR="00BF20EB" w:rsidRDefault="00E03E5B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0EB" w:rsidRDefault="00E03E5B">
    <w:pPr>
      <w:pStyle w:val="Footer"/>
      <w:jc w:val="right"/>
    </w:pPr>
  </w:p>
  <w:p w:rsidR="00BF20EB" w:rsidRDefault="00E03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5B" w:rsidRDefault="00E03E5B" w:rsidP="00AE74EC">
      <w:r>
        <w:separator/>
      </w:r>
    </w:p>
  </w:footnote>
  <w:footnote w:type="continuationSeparator" w:id="0">
    <w:p w:rsidR="00E03E5B" w:rsidRDefault="00E03E5B" w:rsidP="00AE74EC">
      <w:r>
        <w:continuationSeparator/>
      </w:r>
    </w:p>
  </w:footnote>
  <w:footnote w:id="1">
    <w:p w:rsidR="00AE74EC" w:rsidRPr="00551FCA" w:rsidRDefault="00AE74EC" w:rsidP="00AE7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4EC1"/>
    <w:multiLevelType w:val="hybridMultilevel"/>
    <w:tmpl w:val="0D4C9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A618C"/>
    <w:multiLevelType w:val="hybridMultilevel"/>
    <w:tmpl w:val="21225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E5F8F"/>
    <w:multiLevelType w:val="hybridMultilevel"/>
    <w:tmpl w:val="8FF64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A5340"/>
    <w:multiLevelType w:val="hybridMultilevel"/>
    <w:tmpl w:val="13F4F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29300B"/>
    <w:multiLevelType w:val="hybridMultilevel"/>
    <w:tmpl w:val="F228ABE6"/>
    <w:lvl w:ilvl="0" w:tplc="0409000F">
      <w:start w:val="1"/>
      <w:numFmt w:val="decimal"/>
      <w:lvlText w:val="%1."/>
      <w:lvlJc w:val="left"/>
      <w:pPr>
        <w:ind w:left="433" w:hanging="360"/>
      </w:p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 w15:restartNumberingAfterBreak="0">
    <w:nsid w:val="702A3B4F"/>
    <w:multiLevelType w:val="hybridMultilevel"/>
    <w:tmpl w:val="1FE87F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C"/>
    <w:rsid w:val="001B38B7"/>
    <w:rsid w:val="002B5F11"/>
    <w:rsid w:val="00565D32"/>
    <w:rsid w:val="0061145E"/>
    <w:rsid w:val="007C1C1A"/>
    <w:rsid w:val="00A1799B"/>
    <w:rsid w:val="00AE74EC"/>
    <w:rsid w:val="00B73EB9"/>
    <w:rsid w:val="00BB7BE0"/>
    <w:rsid w:val="00C35049"/>
    <w:rsid w:val="00E03E5B"/>
    <w:rsid w:val="00EB441E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06A5D-A00F-4FB5-AD48-70F2625D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74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74EC"/>
    <w:rPr>
      <w:u w:val="single"/>
    </w:rPr>
  </w:style>
  <w:style w:type="paragraph" w:customStyle="1" w:styleId="HeaderFooter">
    <w:name w:val="Header &amp; Footer"/>
    <w:rsid w:val="00AE74E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customStyle="1" w:styleId="Body2">
    <w:name w:val="Body 2"/>
    <w:qFormat/>
    <w:rsid w:val="00AE74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AE74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AE74E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AE74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uiPriority w:val="34"/>
    <w:qFormat/>
    <w:rsid w:val="00AE74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AE74EC"/>
    <w:rPr>
      <w:rFonts w:ascii="Calibri" w:eastAsia="Calibri" w:hAnsi="Calibri" w:cs="Times New Roman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AE74EC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AE74E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uiPriority w:val="99"/>
    <w:semiHidden/>
    <w:rsid w:val="00AE74EC"/>
    <w:rPr>
      <w:rFonts w:cs="Times New Roman"/>
      <w:vertAlign w:val="superscript"/>
    </w:rPr>
  </w:style>
  <w:style w:type="paragraph" w:styleId="NoSpacing">
    <w:name w:val="No Spacing"/>
    <w:qFormat/>
    <w:rsid w:val="00B73E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B73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noProof/>
      <w:bdr w:val="none" w:sz="0" w:space="0" w:color="auto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B73EB9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Lentelsturinys">
    <w:name w:val="Lentelės turinys"/>
    <w:basedOn w:val="Normal"/>
    <w:rsid w:val="00B73EB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/>
      <w:noProof/>
      <w:kern w:val="2"/>
      <w:bdr w:val="none" w:sz="0" w:space="0" w:color="auto"/>
      <w:lang w:val="lt-LT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Mirklienė</dc:creator>
  <cp:keywords/>
  <dc:description/>
  <cp:lastModifiedBy>Eglė Mirklienė</cp:lastModifiedBy>
  <cp:revision>6</cp:revision>
  <dcterms:created xsi:type="dcterms:W3CDTF">2025-07-04T09:03:00Z</dcterms:created>
  <dcterms:modified xsi:type="dcterms:W3CDTF">2025-09-25T11:34:00Z</dcterms:modified>
</cp:coreProperties>
</file>