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6513C9" w:rsidP="00D531AF">
      <w:pPr>
        <w:jc w:val="center"/>
        <w:rPr>
          <w:rFonts w:eastAsia="Calibri"/>
          <w:bCs/>
          <w:sz w:val="22"/>
          <w:szCs w:val="22"/>
        </w:rPr>
      </w:pPr>
      <w:r>
        <w:rPr>
          <w:rFonts w:eastAsia="Calibri"/>
          <w:bCs/>
          <w:sz w:val="22"/>
          <w:szCs w:val="22"/>
        </w:rPr>
        <w:t>Dezinfekcijos kamera</w:t>
      </w: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51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2025-09-29T11:39:00Z</dcterms:modified>
</cp:coreProperties>
</file>