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6257" w14:textId="77777777" w:rsidR="00257547" w:rsidRPr="006A0137" w:rsidRDefault="00257547" w:rsidP="00257547">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Pirkimo sąlygų</w:t>
      </w:r>
    </w:p>
    <w:p w14:paraId="7DB16C22" w14:textId="77777777" w:rsidR="00257547" w:rsidRPr="006A0137" w:rsidRDefault="00257547" w:rsidP="00257547">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1 priedas</w:t>
      </w:r>
    </w:p>
    <w:p w14:paraId="1A8E4DF6"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6051A8B6"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37C23FDC"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Herbas arba prekių ženklas</w:t>
      </w:r>
    </w:p>
    <w:p w14:paraId="3218AA6C"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774EC05B"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(Tiekėjo pavadinimas)</w:t>
      </w:r>
    </w:p>
    <w:p w14:paraId="23365C12"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p>
    <w:p w14:paraId="7776DF80" w14:textId="77777777" w:rsidR="00257547" w:rsidRPr="006A0137" w:rsidRDefault="00257547" w:rsidP="00257547">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691DD9" w14:textId="77777777" w:rsidR="00257547" w:rsidRPr="006A0137" w:rsidRDefault="00257547" w:rsidP="00257547">
      <w:pPr>
        <w:spacing w:after="0" w:line="240" w:lineRule="auto"/>
        <w:ind w:firstLine="720"/>
        <w:jc w:val="both"/>
        <w:rPr>
          <w:rFonts w:ascii="Times New Roman" w:eastAsia="Calibri" w:hAnsi="Times New Roman" w:cs="Times New Roman"/>
          <w:b/>
          <w:bCs/>
          <w:lang w:val="lt-LT" w:eastAsia="lt-LT"/>
        </w:rPr>
      </w:pPr>
    </w:p>
    <w:p w14:paraId="29AADA7C" w14:textId="77777777" w:rsidR="00257547" w:rsidRPr="006A0137" w:rsidRDefault="00257547" w:rsidP="00257547">
      <w:pPr>
        <w:tabs>
          <w:tab w:val="center" w:pos="2520"/>
        </w:tabs>
        <w:spacing w:after="0" w:line="240" w:lineRule="auto"/>
        <w:jc w:val="both"/>
        <w:rPr>
          <w:rFonts w:ascii="Times New Roman" w:eastAsia="Calibri" w:hAnsi="Times New Roman" w:cs="Times New Roman"/>
          <w:b/>
          <w:lang w:val="lt-LT" w:eastAsia="lt-LT"/>
        </w:rPr>
      </w:pPr>
    </w:p>
    <w:p w14:paraId="1A8C99EC" w14:textId="77777777" w:rsidR="00257547" w:rsidRPr="006A0137" w:rsidRDefault="00257547" w:rsidP="00257547">
      <w:pPr>
        <w:tabs>
          <w:tab w:val="center" w:pos="2520"/>
        </w:tabs>
        <w:spacing w:after="0"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Kertiniam valstybės telekomunikacijų centrui</w:t>
      </w:r>
    </w:p>
    <w:p w14:paraId="1EF9A22B" w14:textId="77777777" w:rsidR="00257547" w:rsidRPr="006A0137" w:rsidRDefault="00257547" w:rsidP="00257547">
      <w:pPr>
        <w:spacing w:after="0" w:line="240" w:lineRule="auto"/>
        <w:ind w:firstLine="720"/>
        <w:jc w:val="both"/>
        <w:rPr>
          <w:rFonts w:ascii="Times New Roman" w:eastAsia="Calibri" w:hAnsi="Times New Roman" w:cs="Times New Roman"/>
          <w:b/>
          <w:highlight w:val="yellow"/>
          <w:lang w:val="lt-LT" w:eastAsia="lt-LT"/>
        </w:rPr>
      </w:pPr>
    </w:p>
    <w:p w14:paraId="69CEFE45" w14:textId="77777777" w:rsidR="00257547" w:rsidRPr="006A0137" w:rsidRDefault="00257547" w:rsidP="00257547">
      <w:pPr>
        <w:spacing w:after="0" w:line="240" w:lineRule="auto"/>
        <w:jc w:val="center"/>
        <w:rPr>
          <w:rFonts w:ascii="Times New Roman" w:eastAsia="Calibri" w:hAnsi="Times New Roman" w:cs="Times New Roman"/>
          <w:b/>
          <w:sz w:val="24"/>
          <w:szCs w:val="24"/>
          <w:highlight w:val="yellow"/>
          <w:lang w:val="lt-LT" w:eastAsia="lt-LT"/>
        </w:rPr>
      </w:pPr>
    </w:p>
    <w:p w14:paraId="44FD952D" w14:textId="77777777" w:rsidR="00257547" w:rsidRPr="006A0137" w:rsidRDefault="00257547" w:rsidP="00257547">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PASIŪLYMAS</w:t>
      </w:r>
    </w:p>
    <w:p w14:paraId="0772FB45" w14:textId="77777777" w:rsidR="00307B88" w:rsidRDefault="00307B88" w:rsidP="00257547">
      <w:pPr>
        <w:spacing w:after="0" w:line="240" w:lineRule="auto"/>
        <w:jc w:val="center"/>
        <w:rPr>
          <w:rFonts w:ascii="Times New Roman" w:eastAsia="Calibri" w:hAnsi="Times New Roman" w:cs="Times New Roman"/>
          <w:b/>
          <w:sz w:val="24"/>
          <w:szCs w:val="24"/>
          <w:lang w:val="lt-LT" w:eastAsia="lt-LT"/>
        </w:rPr>
      </w:pPr>
      <w:r w:rsidRPr="00307B88">
        <w:rPr>
          <w:rFonts w:ascii="Times New Roman" w:eastAsia="Calibri" w:hAnsi="Times New Roman" w:cs="Times New Roman"/>
          <w:b/>
          <w:sz w:val="24"/>
          <w:szCs w:val="24"/>
          <w:lang w:val="lt-LT" w:eastAsia="lt-LT"/>
        </w:rPr>
        <w:t xml:space="preserve">SAUGIOJO TINKLO ELEKTRONINIŲ RYŠIŲ PASLAUGŲ </w:t>
      </w:r>
    </w:p>
    <w:p w14:paraId="67D74CDB" w14:textId="25D214C1" w:rsidR="00257547" w:rsidRPr="006A0137" w:rsidRDefault="00307B88" w:rsidP="00257547">
      <w:pPr>
        <w:spacing w:after="0" w:line="240" w:lineRule="auto"/>
        <w:jc w:val="center"/>
        <w:rPr>
          <w:rFonts w:ascii="Times New Roman" w:eastAsia="Calibri" w:hAnsi="Times New Roman" w:cs="Times New Roman"/>
          <w:b/>
          <w:sz w:val="24"/>
          <w:szCs w:val="24"/>
          <w:lang w:val="lt-LT" w:eastAsia="lt-LT"/>
        </w:rPr>
      </w:pPr>
      <w:r w:rsidRPr="00307B88">
        <w:rPr>
          <w:rFonts w:ascii="Times New Roman" w:eastAsia="Calibri" w:hAnsi="Times New Roman" w:cs="Times New Roman"/>
          <w:b/>
          <w:sz w:val="24"/>
          <w:szCs w:val="24"/>
          <w:lang w:val="lt-LT" w:eastAsia="lt-LT"/>
        </w:rPr>
        <w:t>ATLYGINIMO DYDŽIŲ AUDITO PASLAUGOS</w:t>
      </w:r>
    </w:p>
    <w:p w14:paraId="49AC600C" w14:textId="77777777" w:rsidR="00257547" w:rsidRPr="006A0137" w:rsidRDefault="00257547" w:rsidP="00257547">
      <w:pPr>
        <w:spacing w:after="0" w:line="240" w:lineRule="auto"/>
        <w:jc w:val="center"/>
        <w:rPr>
          <w:rFonts w:ascii="Times New Roman" w:eastAsia="Calibri" w:hAnsi="Times New Roman" w:cs="Times New Roman"/>
          <w:highlight w:val="yellow"/>
          <w:lang w:val="lt-LT" w:eastAsia="lt-LT"/>
        </w:rPr>
      </w:pPr>
    </w:p>
    <w:p w14:paraId="74ED9B2D"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
          <w:bCs/>
          <w:color w:val="000000"/>
          <w:lang w:val="lt-LT" w:eastAsia="lt-LT"/>
        </w:rPr>
      </w:pPr>
      <w:r w:rsidRPr="006A0137">
        <w:rPr>
          <w:rFonts w:ascii="Times New Roman" w:eastAsia="Calibri" w:hAnsi="Times New Roman" w:cs="Times New Roman"/>
          <w:lang w:val="lt-LT" w:eastAsia="lt-LT"/>
        </w:rPr>
        <w:t>____________</w:t>
      </w:r>
      <w:r w:rsidRPr="006A0137">
        <w:rPr>
          <w:rFonts w:ascii="Times New Roman" w:eastAsia="Calibri" w:hAnsi="Times New Roman" w:cs="Times New Roman"/>
          <w:bCs/>
          <w:color w:val="000000"/>
          <w:lang w:val="lt-LT" w:eastAsia="lt-LT"/>
        </w:rPr>
        <w:t xml:space="preserve"> Nr.</w:t>
      </w:r>
      <w:r w:rsidRPr="006A0137">
        <w:rPr>
          <w:rFonts w:ascii="Times New Roman" w:eastAsia="Calibri" w:hAnsi="Times New Roman" w:cs="Times New Roman"/>
          <w:lang w:val="lt-LT" w:eastAsia="lt-LT"/>
        </w:rPr>
        <w:t xml:space="preserve"> ______</w:t>
      </w:r>
    </w:p>
    <w:p w14:paraId="5A66FFFD"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(Data)</w:t>
      </w:r>
    </w:p>
    <w:p w14:paraId="3C776374"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_____________</w:t>
      </w:r>
    </w:p>
    <w:p w14:paraId="4B2F2B1D" w14:textId="77777777" w:rsidR="00257547" w:rsidRPr="006A0137" w:rsidRDefault="00257547" w:rsidP="00257547">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(Sudarymo vieta)</w:t>
      </w:r>
    </w:p>
    <w:p w14:paraId="6B95C66F" w14:textId="77777777" w:rsidR="00257547" w:rsidRPr="006A0137" w:rsidRDefault="00257547" w:rsidP="00257547">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257547" w:rsidRPr="006A0137" w14:paraId="2C4794F3" w14:textId="77777777">
        <w:trPr>
          <w:trHeight w:val="659"/>
        </w:trPr>
        <w:tc>
          <w:tcPr>
            <w:tcW w:w="5090" w:type="dxa"/>
            <w:tcBorders>
              <w:top w:val="single" w:sz="4" w:space="0" w:color="000000"/>
              <w:left w:val="single" w:sz="4" w:space="0" w:color="000000"/>
              <w:bottom w:val="single" w:sz="4" w:space="0" w:color="000000"/>
            </w:tcBorders>
          </w:tcPr>
          <w:p w14:paraId="6BEA746D" w14:textId="77777777" w:rsidR="00257547" w:rsidRPr="006A0137" w:rsidRDefault="00257547">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tcPr>
          <w:p w14:paraId="1C816D37" w14:textId="77777777" w:rsidR="00257547" w:rsidRPr="006A0137" w:rsidRDefault="00257547">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7FE93445" w14:textId="77777777">
        <w:trPr>
          <w:trHeight w:val="555"/>
        </w:trPr>
        <w:tc>
          <w:tcPr>
            <w:tcW w:w="5090" w:type="dxa"/>
            <w:tcBorders>
              <w:top w:val="single" w:sz="4" w:space="0" w:color="000000"/>
              <w:left w:val="single" w:sz="4" w:space="0" w:color="000000"/>
              <w:bottom w:val="single" w:sz="4" w:space="0" w:color="000000"/>
            </w:tcBorders>
          </w:tcPr>
          <w:p w14:paraId="5129EA12" w14:textId="77777777" w:rsidR="00257547" w:rsidRPr="006A0137" w:rsidRDefault="00257547">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tcPr>
          <w:p w14:paraId="50058C6E" w14:textId="77777777" w:rsidR="00257547" w:rsidRPr="006A0137" w:rsidRDefault="00257547">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1973932B" w14:textId="77777777">
        <w:trPr>
          <w:trHeight w:val="300"/>
        </w:trPr>
        <w:tc>
          <w:tcPr>
            <w:tcW w:w="5090" w:type="dxa"/>
            <w:tcBorders>
              <w:top w:val="single" w:sz="4" w:space="0" w:color="000000"/>
              <w:left w:val="single" w:sz="4" w:space="0" w:color="000000"/>
              <w:bottom w:val="single" w:sz="4" w:space="0" w:color="000000"/>
            </w:tcBorders>
          </w:tcPr>
          <w:p w14:paraId="308732E1" w14:textId="77777777" w:rsidR="00257547" w:rsidRPr="006A0137" w:rsidRDefault="00257547">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tcPr>
          <w:p w14:paraId="4DB7A64C" w14:textId="77777777" w:rsidR="00257547" w:rsidRPr="006A0137" w:rsidRDefault="00257547">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41DE11BC" w14:textId="77777777">
        <w:trPr>
          <w:trHeight w:val="255"/>
        </w:trPr>
        <w:tc>
          <w:tcPr>
            <w:tcW w:w="5090" w:type="dxa"/>
            <w:tcBorders>
              <w:top w:val="single" w:sz="4" w:space="0" w:color="000000"/>
              <w:left w:val="single" w:sz="4" w:space="0" w:color="000000"/>
              <w:bottom w:val="single" w:sz="4" w:space="0" w:color="000000"/>
            </w:tcBorders>
          </w:tcPr>
          <w:p w14:paraId="01E19F22" w14:textId="77777777" w:rsidR="00257547" w:rsidRPr="006A0137" w:rsidRDefault="00257547">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tcPr>
          <w:p w14:paraId="47A28BE8" w14:textId="77777777" w:rsidR="00257547" w:rsidRPr="006A0137" w:rsidRDefault="00257547">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63F262D1" w14:textId="77777777">
        <w:trPr>
          <w:trHeight w:val="555"/>
        </w:trPr>
        <w:tc>
          <w:tcPr>
            <w:tcW w:w="5090" w:type="dxa"/>
            <w:tcBorders>
              <w:top w:val="single" w:sz="4" w:space="0" w:color="000000"/>
              <w:left w:val="single" w:sz="4" w:space="0" w:color="000000"/>
              <w:bottom w:val="single" w:sz="4" w:space="0" w:color="000000"/>
            </w:tcBorders>
          </w:tcPr>
          <w:p w14:paraId="7F5B2A97" w14:textId="77777777" w:rsidR="00257547" w:rsidRPr="006A0137" w:rsidRDefault="00257547">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tcPr>
          <w:p w14:paraId="677DE621" w14:textId="77777777" w:rsidR="00257547" w:rsidRPr="006A0137" w:rsidRDefault="00257547">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25983513" w14:textId="77777777">
        <w:tc>
          <w:tcPr>
            <w:tcW w:w="5090" w:type="dxa"/>
            <w:tcBorders>
              <w:top w:val="single" w:sz="4" w:space="0" w:color="000000"/>
              <w:left w:val="single" w:sz="4" w:space="0" w:color="000000"/>
              <w:bottom w:val="single" w:sz="4" w:space="0" w:color="000000"/>
            </w:tcBorders>
          </w:tcPr>
          <w:p w14:paraId="64C5DC2B" w14:textId="77777777" w:rsidR="00257547" w:rsidRPr="006A0137" w:rsidRDefault="00257547">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tcPr>
          <w:p w14:paraId="159C3B36" w14:textId="77777777" w:rsidR="00257547" w:rsidRPr="006A0137" w:rsidRDefault="00257547">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2458207C" w14:textId="77777777">
        <w:trPr>
          <w:trHeight w:val="391"/>
        </w:trPr>
        <w:tc>
          <w:tcPr>
            <w:tcW w:w="5090" w:type="dxa"/>
            <w:tcBorders>
              <w:top w:val="single" w:sz="4" w:space="0" w:color="000000"/>
              <w:left w:val="single" w:sz="4" w:space="0" w:color="000000"/>
              <w:bottom w:val="single" w:sz="4" w:space="0" w:color="000000"/>
            </w:tcBorders>
          </w:tcPr>
          <w:p w14:paraId="5B38E50E" w14:textId="77777777" w:rsidR="00257547" w:rsidRPr="006A0137" w:rsidRDefault="00257547">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30B82B0B" w14:textId="77777777" w:rsidR="00257547" w:rsidRPr="006A0137" w:rsidRDefault="00257547">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1EEDEA3E" w14:textId="77777777">
        <w:tc>
          <w:tcPr>
            <w:tcW w:w="5090" w:type="dxa"/>
            <w:tcBorders>
              <w:top w:val="single" w:sz="4" w:space="0" w:color="000000"/>
              <w:left w:val="single" w:sz="4" w:space="0" w:color="000000"/>
              <w:bottom w:val="single" w:sz="4" w:space="0" w:color="000000"/>
            </w:tcBorders>
          </w:tcPr>
          <w:p w14:paraId="63E30691" w14:textId="77777777" w:rsidR="00257547" w:rsidRPr="006A0137" w:rsidRDefault="00257547">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tcPr>
          <w:p w14:paraId="177FDA7F" w14:textId="77777777" w:rsidR="00257547" w:rsidRPr="006A0137" w:rsidRDefault="00257547">
            <w:pPr>
              <w:tabs>
                <w:tab w:val="left" w:pos="1380"/>
              </w:tabs>
              <w:snapToGrid w:val="0"/>
              <w:spacing w:after="0"/>
              <w:ind w:right="28"/>
              <w:jc w:val="center"/>
              <w:rPr>
                <w:rFonts w:ascii="Times New Roman" w:hAnsi="Times New Roman" w:cs="Times New Roman"/>
                <w:sz w:val="24"/>
                <w:highlight w:val="yellow"/>
                <w:lang w:val="lt-LT"/>
              </w:rPr>
            </w:pPr>
          </w:p>
        </w:tc>
      </w:tr>
      <w:tr w:rsidR="00257547" w:rsidRPr="006A0137" w14:paraId="72726E8A" w14:textId="77777777">
        <w:trPr>
          <w:trHeight w:val="249"/>
        </w:trPr>
        <w:tc>
          <w:tcPr>
            <w:tcW w:w="5090" w:type="dxa"/>
            <w:tcBorders>
              <w:top w:val="single" w:sz="4" w:space="0" w:color="000000"/>
              <w:left w:val="single" w:sz="4" w:space="0" w:color="000000"/>
              <w:bottom w:val="single" w:sz="4" w:space="0" w:color="000000"/>
            </w:tcBorders>
          </w:tcPr>
          <w:p w14:paraId="28401787" w14:textId="77777777" w:rsidR="00257547" w:rsidRPr="006A0137" w:rsidRDefault="00257547">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3DD36910" w14:textId="77777777" w:rsidR="00257547" w:rsidRPr="006A0137" w:rsidRDefault="00257547">
            <w:pPr>
              <w:tabs>
                <w:tab w:val="left" w:pos="1380"/>
              </w:tabs>
              <w:snapToGrid w:val="0"/>
              <w:spacing w:after="0"/>
              <w:ind w:right="28"/>
              <w:jc w:val="center"/>
              <w:rPr>
                <w:rFonts w:ascii="Times New Roman" w:hAnsi="Times New Roman" w:cs="Times New Roman"/>
                <w:sz w:val="24"/>
                <w:lang w:val="lt-LT"/>
              </w:rPr>
            </w:pPr>
          </w:p>
        </w:tc>
      </w:tr>
    </w:tbl>
    <w:p w14:paraId="2B079B45" w14:textId="77777777" w:rsidR="00257547" w:rsidRPr="006A0137" w:rsidRDefault="00257547" w:rsidP="00257547">
      <w:pPr>
        <w:spacing w:after="0" w:line="240" w:lineRule="auto"/>
        <w:jc w:val="both"/>
        <w:rPr>
          <w:rFonts w:ascii="Times New Roman" w:hAnsi="Times New Roman" w:cs="Times New Roman"/>
          <w:i/>
          <w:sz w:val="24"/>
          <w:szCs w:val="24"/>
          <w:highlight w:val="yellow"/>
          <w:lang w:val="lt-LT"/>
        </w:rPr>
      </w:pPr>
    </w:p>
    <w:p w14:paraId="5DDC78B6" w14:textId="77777777" w:rsidR="00257547" w:rsidRPr="006A0137" w:rsidRDefault="00257547" w:rsidP="00257547">
      <w:pPr>
        <w:spacing w:after="0" w:line="240" w:lineRule="auto"/>
        <w:jc w:val="both"/>
        <w:rPr>
          <w:rFonts w:ascii="Times New Roman" w:hAnsi="Times New Roman" w:cs="Times New Roman"/>
          <w:spacing w:val="-4"/>
          <w:sz w:val="24"/>
          <w:szCs w:val="24"/>
          <w:lang w:val="lt-LT" w:eastAsia="ar-SA"/>
        </w:rPr>
      </w:pPr>
      <w:r w:rsidRPr="006A0137">
        <w:rPr>
          <w:rFonts w:ascii="Times New Roman" w:hAnsi="Times New Roman" w:cs="Times New Roman"/>
          <w:i/>
          <w:spacing w:val="-4"/>
          <w:sz w:val="24"/>
          <w:szCs w:val="24"/>
          <w:lang w:val="lt-LT" w:eastAsia="ar-SA"/>
        </w:rPr>
        <w:t>/Pastaba. Pildoma, jei tiekėjas ketina pasitelkti subrangovą (-us), subtiekėją (-us)</w:t>
      </w:r>
      <w:r w:rsidRPr="006A0137">
        <w:rPr>
          <w:rFonts w:ascii="Times New Roman" w:hAnsi="Times New Roman" w:cs="Times New Roman"/>
          <w:i/>
          <w:strike/>
          <w:spacing w:val="-4"/>
          <w:sz w:val="24"/>
          <w:szCs w:val="24"/>
          <w:lang w:val="lt-LT" w:eastAsia="ar-SA"/>
        </w:rPr>
        <w:t>,</w:t>
      </w:r>
      <w:r w:rsidRPr="006A0137">
        <w:rPr>
          <w:rFonts w:ascii="Times New Roman" w:hAnsi="Times New Roman" w:cs="Times New Roman"/>
          <w:i/>
          <w:spacing w:val="-4"/>
          <w:sz w:val="24"/>
          <w:szCs w:val="24"/>
          <w:lang w:val="lt-LT" w:eastAsia="ar-SA"/>
        </w:rPr>
        <w:t xml:space="preserve"> ar subteikėją (-us)/</w:t>
      </w:r>
    </w:p>
    <w:tbl>
      <w:tblPr>
        <w:tblW w:w="9351" w:type="dxa"/>
        <w:tblLook w:val="04A0" w:firstRow="1" w:lastRow="0" w:firstColumn="1" w:lastColumn="0" w:noHBand="0" w:noVBand="1"/>
      </w:tblPr>
      <w:tblGrid>
        <w:gridCol w:w="5059"/>
        <w:gridCol w:w="4292"/>
      </w:tblGrid>
      <w:tr w:rsidR="00257547" w:rsidRPr="006A0137" w14:paraId="7F02E7BD" w14:textId="77777777">
        <w:tc>
          <w:tcPr>
            <w:tcW w:w="5059" w:type="dxa"/>
            <w:tcBorders>
              <w:top w:val="single" w:sz="4" w:space="0" w:color="000000"/>
              <w:left w:val="single" w:sz="4" w:space="0" w:color="000000"/>
              <w:bottom w:val="single" w:sz="4" w:space="0" w:color="000000"/>
              <w:right w:val="single" w:sz="4" w:space="0" w:color="000000"/>
            </w:tcBorders>
          </w:tcPr>
          <w:p w14:paraId="6E0FC55E" w14:textId="77777777" w:rsidR="00257547" w:rsidRPr="006A0137" w:rsidRDefault="00257547">
            <w:pPr>
              <w:spacing w:after="0" w:line="240" w:lineRule="auto"/>
              <w:rPr>
                <w:rFonts w:ascii="Times New Roman" w:hAnsi="Times New Roman" w:cs="Times New Roman"/>
                <w:i/>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tcPr>
          <w:p w14:paraId="6E138C86" w14:textId="77777777" w:rsidR="00257547" w:rsidRPr="006A0137" w:rsidRDefault="00257547">
            <w:pPr>
              <w:spacing w:after="0" w:line="240" w:lineRule="auto"/>
              <w:jc w:val="both"/>
              <w:rPr>
                <w:rFonts w:ascii="Times New Roman" w:hAnsi="Times New Roman" w:cs="Times New Roman"/>
                <w:sz w:val="24"/>
                <w:szCs w:val="24"/>
                <w:lang w:val="lt-LT"/>
              </w:rPr>
            </w:pPr>
          </w:p>
        </w:tc>
      </w:tr>
      <w:tr w:rsidR="00257547" w:rsidRPr="006A0137" w14:paraId="1B9D910A" w14:textId="77777777">
        <w:tc>
          <w:tcPr>
            <w:tcW w:w="5059" w:type="dxa"/>
            <w:tcBorders>
              <w:top w:val="single" w:sz="4" w:space="0" w:color="000000"/>
              <w:left w:val="single" w:sz="4" w:space="0" w:color="000000"/>
              <w:bottom w:val="single" w:sz="4" w:space="0" w:color="000000"/>
              <w:right w:val="single" w:sz="4" w:space="0" w:color="000000"/>
            </w:tcBorders>
          </w:tcPr>
          <w:p w14:paraId="2D812FA1" w14:textId="77777777" w:rsidR="00257547" w:rsidRPr="006A0137" w:rsidRDefault="00257547">
            <w:pPr>
              <w:spacing w:after="0" w:line="240" w:lineRule="auto"/>
              <w:rPr>
                <w:rFonts w:ascii="Times New Roman" w:hAnsi="Times New Roman" w:cs="Times New Roman"/>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tcPr>
          <w:p w14:paraId="500CF19A" w14:textId="77777777" w:rsidR="00257547" w:rsidRPr="006A0137" w:rsidRDefault="00257547">
            <w:pPr>
              <w:spacing w:after="0" w:line="240" w:lineRule="auto"/>
              <w:jc w:val="both"/>
              <w:rPr>
                <w:rFonts w:ascii="Times New Roman" w:hAnsi="Times New Roman" w:cs="Times New Roman"/>
                <w:sz w:val="24"/>
                <w:szCs w:val="24"/>
                <w:lang w:val="lt-LT"/>
              </w:rPr>
            </w:pPr>
          </w:p>
        </w:tc>
      </w:tr>
      <w:tr w:rsidR="00257547" w:rsidRPr="006A0137" w14:paraId="5B61B5BF" w14:textId="77777777">
        <w:tc>
          <w:tcPr>
            <w:tcW w:w="5059" w:type="dxa"/>
            <w:tcBorders>
              <w:top w:val="single" w:sz="4" w:space="0" w:color="000000"/>
              <w:left w:val="single" w:sz="4" w:space="0" w:color="000000"/>
              <w:bottom w:val="single" w:sz="4" w:space="0" w:color="000000"/>
              <w:right w:val="single" w:sz="4" w:space="0" w:color="000000"/>
            </w:tcBorders>
          </w:tcPr>
          <w:p w14:paraId="06D1FC49" w14:textId="77777777" w:rsidR="00257547" w:rsidRPr="006A0137" w:rsidRDefault="00257547">
            <w:pPr>
              <w:spacing w:after="0" w:line="240" w:lineRule="auto"/>
              <w:rPr>
                <w:rFonts w:ascii="Times New Roman" w:hAnsi="Times New Roman" w:cs="Times New Roman"/>
                <w:sz w:val="24"/>
                <w:szCs w:val="24"/>
                <w:lang w:val="lt-LT"/>
              </w:rPr>
            </w:pPr>
            <w:r w:rsidRPr="006A0137">
              <w:rPr>
                <w:rFonts w:ascii="Times New Roman" w:hAnsi="Times New Roman" w:cs="Times New Roman"/>
                <w:sz w:val="24"/>
                <w:szCs w:val="24"/>
                <w:lang w:val="lt-LT" w:eastAsia="ar-SA"/>
              </w:rPr>
              <w:lastRenderedPageBreak/>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tcPr>
          <w:p w14:paraId="40C83338" w14:textId="77777777" w:rsidR="00257547" w:rsidRPr="006A0137" w:rsidRDefault="00257547">
            <w:pPr>
              <w:spacing w:after="0" w:line="240" w:lineRule="auto"/>
              <w:jc w:val="both"/>
              <w:rPr>
                <w:rFonts w:ascii="Times New Roman" w:hAnsi="Times New Roman" w:cs="Times New Roman"/>
                <w:sz w:val="24"/>
                <w:szCs w:val="24"/>
                <w:lang w:val="lt-LT"/>
              </w:rPr>
            </w:pPr>
          </w:p>
        </w:tc>
      </w:tr>
    </w:tbl>
    <w:p w14:paraId="4E864863" w14:textId="77777777" w:rsidR="00257547" w:rsidRPr="006A0137" w:rsidRDefault="00257547" w:rsidP="00257547">
      <w:pPr>
        <w:spacing w:after="0" w:line="240" w:lineRule="auto"/>
        <w:jc w:val="both"/>
        <w:rPr>
          <w:rFonts w:ascii="Times New Roman" w:eastAsia="Calibri" w:hAnsi="Times New Roman" w:cs="Times New Roman"/>
          <w:highlight w:val="yellow"/>
          <w:lang w:val="lt-LT" w:eastAsia="lt-LT"/>
        </w:rPr>
      </w:pPr>
    </w:p>
    <w:p w14:paraId="1093DC4E" w14:textId="77777777" w:rsidR="00257547" w:rsidRPr="006A0137" w:rsidRDefault="00257547" w:rsidP="00257547">
      <w:pPr>
        <w:spacing w:after="0" w:line="240" w:lineRule="auto"/>
        <w:jc w:val="both"/>
        <w:rPr>
          <w:rFonts w:ascii="Times New Roman" w:eastAsia="Calibri" w:hAnsi="Times New Roman" w:cs="Times New Roman"/>
          <w:sz w:val="24"/>
          <w:szCs w:val="24"/>
          <w:lang w:val="lt-LT" w:eastAsia="lt-LT"/>
        </w:rPr>
      </w:pPr>
      <w:r w:rsidRPr="006A0137">
        <w:rPr>
          <w:rFonts w:ascii="Times New Roman" w:eastAsia="Calibri" w:hAnsi="Times New Roman" w:cs="Times New Roman"/>
          <w:b/>
          <w:sz w:val="24"/>
          <w:szCs w:val="24"/>
          <w:lang w:val="lt-LT" w:eastAsia="lt-LT"/>
        </w:rPr>
        <w:t>1.</w:t>
      </w:r>
      <w:r w:rsidRPr="006A0137">
        <w:rPr>
          <w:rFonts w:ascii="Times New Roman" w:eastAsia="Calibri" w:hAnsi="Times New Roman" w:cs="Times New Roman"/>
          <w:sz w:val="24"/>
          <w:szCs w:val="24"/>
          <w:lang w:val="lt-LT" w:eastAsia="lt-LT"/>
        </w:rPr>
        <w:t xml:space="preserve"> Šiuo pasiūlymu pažymime, kad sutinkame su visomis pirkimo sąlygomis.</w:t>
      </w:r>
      <w:r w:rsidRPr="006A0137">
        <w:rPr>
          <w:rFonts w:ascii="Times New Roman" w:eastAsia="Calibri" w:hAnsi="Times New Roman" w:cs="Times New Roman"/>
          <w:spacing w:val="-4"/>
          <w:sz w:val="24"/>
          <w:szCs w:val="24"/>
          <w:lang w:val="lt-LT"/>
        </w:rPr>
        <w:t xml:space="preserve"> Pateikdamas pasiūlymą, patvirtinu, kad dokumentų skaitmeninės</w:t>
      </w:r>
      <w:r w:rsidRPr="006A0137">
        <w:rPr>
          <w:rFonts w:ascii="Times New Roman" w:eastAsia="Calibri" w:hAnsi="Times New Roman" w:cs="Times New Roman"/>
          <w:sz w:val="24"/>
          <w:szCs w:val="24"/>
          <w:lang w:val="lt-LT"/>
        </w:rPr>
        <w:t xml:space="preserve"> kopijos ir elektroninėmis priemonėmis pateikti duomenys yra tikri.</w:t>
      </w:r>
    </w:p>
    <w:p w14:paraId="137743C0" w14:textId="77777777" w:rsidR="00257547" w:rsidRPr="006A0137" w:rsidRDefault="00257547" w:rsidP="00257547">
      <w:pPr>
        <w:tabs>
          <w:tab w:val="left" w:pos="810"/>
        </w:tabs>
        <w:spacing w:after="0" w:line="240" w:lineRule="auto"/>
        <w:jc w:val="both"/>
        <w:rPr>
          <w:rFonts w:ascii="Times New Roman" w:eastAsia="Calibri" w:hAnsi="Times New Roman" w:cs="Times New Roman"/>
          <w:b/>
          <w:bCs/>
          <w:highlight w:val="yellow"/>
          <w:lang w:val="lt-LT" w:eastAsia="lt-LT"/>
        </w:rPr>
      </w:pPr>
    </w:p>
    <w:p w14:paraId="616EE50E" w14:textId="77777777" w:rsidR="00257547" w:rsidRPr="006A0137" w:rsidRDefault="00257547" w:rsidP="0025754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6A0137">
        <w:rPr>
          <w:rFonts w:ascii="Times New Roman" w:eastAsia="Calibri" w:hAnsi="Times New Roman" w:cs="Times New Roman"/>
          <w:b/>
          <w:sz w:val="24"/>
          <w:szCs w:val="24"/>
          <w:lang w:val="lt-LT"/>
        </w:rPr>
        <w:t>2.</w:t>
      </w:r>
      <w:r w:rsidRPr="006A0137">
        <w:rPr>
          <w:rFonts w:ascii="Times New Roman" w:eastAsia="Calibri" w:hAnsi="Times New Roman" w:cs="Times New Roman"/>
          <w:sz w:val="24"/>
          <w:szCs w:val="24"/>
          <w:lang w:val="lt-LT"/>
        </w:rPr>
        <w:t xml:space="preserve"> Šiame pasiūlyme yra pateikta ši konfidenciali informacija* (</w:t>
      </w:r>
      <w:r w:rsidRPr="006A0137">
        <w:rPr>
          <w:rFonts w:ascii="Times New Roman" w:eastAsia="Calibri" w:hAnsi="Times New Roman" w:cs="Times New Roman"/>
          <w:i/>
          <w:sz w:val="24"/>
          <w:szCs w:val="24"/>
          <w:lang w:val="lt-LT"/>
        </w:rPr>
        <w:t>p</w:t>
      </w:r>
      <w:r w:rsidRPr="006A0137">
        <w:rPr>
          <w:rFonts w:ascii="Times New Roman" w:eastAsia="Calibri" w:hAnsi="Times New Roman" w:cs="Times New Roman"/>
          <w:bCs/>
          <w:i/>
          <w:sz w:val="24"/>
          <w:szCs w:val="24"/>
          <w:lang w:val="lt-LT"/>
        </w:rPr>
        <w:t xml:space="preserve">ildyti tuomet, jei bus pateikta konfidenciali informacija. </w:t>
      </w:r>
      <w:r w:rsidRPr="006A0137">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6A0137">
        <w:rPr>
          <w:rFonts w:ascii="Times New Roman" w:eastAsia="Calibri" w:hAnsi="Times New Roman" w:cs="Times New Roman"/>
          <w:b/>
          <w:sz w:val="24"/>
          <w:szCs w:val="24"/>
          <w:u w:val="single"/>
          <w:lang w:val="lt-LT"/>
        </w:rPr>
        <w:t xml:space="preserve"> </w:t>
      </w:r>
      <w:r w:rsidRPr="006A0137">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6A0137">
        <w:rPr>
          <w:rFonts w:ascii="Times New Roman" w:eastAsia="Calibri" w:hAnsi="Times New Roman" w:cs="Times New Roman"/>
          <w:b/>
          <w:bCs/>
          <w:sz w:val="24"/>
          <w:szCs w:val="24"/>
          <w:lang w:val="lt-LT"/>
        </w:rPr>
        <w:t>)</w:t>
      </w:r>
      <w:r w:rsidRPr="006A0137">
        <w:rPr>
          <w:rFonts w:ascii="Times New Roman" w:eastAsia="Calibri" w:hAnsi="Times New Roman" w:cs="Times New Roman"/>
          <w:bCs/>
          <w:i/>
          <w:sz w:val="24"/>
          <w:szCs w:val="24"/>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257547" w:rsidRPr="006A0137" w14:paraId="08806481" w14:textId="77777777">
        <w:tc>
          <w:tcPr>
            <w:tcW w:w="851" w:type="dxa"/>
            <w:shd w:val="clear" w:color="auto" w:fill="DEEAF6" w:themeFill="accent1" w:themeFillTint="33"/>
          </w:tcPr>
          <w:p w14:paraId="76562EC9" w14:textId="77777777" w:rsidR="00257547" w:rsidRPr="006A0137" w:rsidRDefault="00257547">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 xml:space="preserve">Eil. Nr. </w:t>
            </w:r>
          </w:p>
        </w:tc>
        <w:tc>
          <w:tcPr>
            <w:tcW w:w="3544" w:type="dxa"/>
            <w:shd w:val="clear" w:color="auto" w:fill="DEEAF6" w:themeFill="accent1" w:themeFillTint="33"/>
          </w:tcPr>
          <w:p w14:paraId="634DDA04" w14:textId="77777777" w:rsidR="00257547" w:rsidRPr="006A0137" w:rsidRDefault="00257547">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Pateikto dokumento pavadinimas</w:t>
            </w:r>
          </w:p>
        </w:tc>
        <w:tc>
          <w:tcPr>
            <w:tcW w:w="5273" w:type="dxa"/>
            <w:shd w:val="clear" w:color="auto" w:fill="DEEAF6" w:themeFill="accent1" w:themeFillTint="33"/>
          </w:tcPr>
          <w:p w14:paraId="3CB1B52D" w14:textId="77777777" w:rsidR="00257547" w:rsidRPr="006A0137" w:rsidRDefault="00257547">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Dokumentas yra įkeltas šioje CVP IS pasiūlymo lango eilutėje („Prisegti dokumentai“</w:t>
            </w:r>
            <w:r w:rsidRPr="006A0137">
              <w:rPr>
                <w:rFonts w:ascii="Times New Roman" w:eastAsia="Calibri" w:hAnsi="Times New Roman" w:cs="Times New Roman"/>
                <w:b/>
                <w:bCs/>
                <w:lang w:val="lt-LT" w:eastAsia="lt-LT"/>
              </w:rPr>
              <w:t>)</w:t>
            </w:r>
          </w:p>
        </w:tc>
      </w:tr>
      <w:tr w:rsidR="00257547" w:rsidRPr="006A0137" w14:paraId="5BDE779A" w14:textId="77777777">
        <w:tc>
          <w:tcPr>
            <w:tcW w:w="851" w:type="dxa"/>
          </w:tcPr>
          <w:p w14:paraId="409C6495" w14:textId="77777777" w:rsidR="00257547" w:rsidRPr="006A0137" w:rsidRDefault="00257547">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4ACB790D" w14:textId="77777777" w:rsidR="00257547" w:rsidRPr="006A0137" w:rsidRDefault="00257547">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7AEFC827" w14:textId="77777777" w:rsidR="00257547" w:rsidRPr="006A0137" w:rsidRDefault="00257547">
            <w:pPr>
              <w:widowControl w:val="0"/>
              <w:autoSpaceDE w:val="0"/>
              <w:autoSpaceDN w:val="0"/>
              <w:adjustRightInd w:val="0"/>
              <w:ind w:firstLine="720"/>
              <w:jc w:val="both"/>
              <w:rPr>
                <w:rFonts w:ascii="Times New Roman" w:eastAsia="Calibri" w:hAnsi="Times New Roman" w:cs="Times New Roman"/>
                <w:lang w:val="lt-LT" w:eastAsia="lt-LT"/>
              </w:rPr>
            </w:pPr>
          </w:p>
        </w:tc>
      </w:tr>
      <w:tr w:rsidR="00257547" w:rsidRPr="006A0137" w14:paraId="4917931A" w14:textId="77777777">
        <w:tc>
          <w:tcPr>
            <w:tcW w:w="851" w:type="dxa"/>
          </w:tcPr>
          <w:p w14:paraId="009F3D78" w14:textId="77777777" w:rsidR="00257547" w:rsidRPr="006A0137" w:rsidRDefault="00257547">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7805D4FF" w14:textId="77777777" w:rsidR="00257547" w:rsidRPr="006A0137" w:rsidRDefault="00257547">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273" w:type="dxa"/>
          </w:tcPr>
          <w:p w14:paraId="12C92184" w14:textId="77777777" w:rsidR="00257547" w:rsidRPr="006A0137" w:rsidRDefault="00257547">
            <w:pPr>
              <w:widowControl w:val="0"/>
              <w:autoSpaceDE w:val="0"/>
              <w:autoSpaceDN w:val="0"/>
              <w:adjustRightInd w:val="0"/>
              <w:ind w:firstLine="720"/>
              <w:jc w:val="both"/>
              <w:rPr>
                <w:rFonts w:ascii="Times New Roman" w:eastAsia="Calibri" w:hAnsi="Times New Roman" w:cs="Times New Roman"/>
                <w:lang w:val="lt-LT" w:eastAsia="lt-LT"/>
              </w:rPr>
            </w:pPr>
          </w:p>
        </w:tc>
      </w:tr>
      <w:tr w:rsidR="00257547" w:rsidRPr="006A0137" w14:paraId="0A5D61DE" w14:textId="77777777">
        <w:tc>
          <w:tcPr>
            <w:tcW w:w="851" w:type="dxa"/>
          </w:tcPr>
          <w:p w14:paraId="28733798" w14:textId="77777777" w:rsidR="00257547" w:rsidRPr="006A0137" w:rsidRDefault="00257547">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7289251" w14:textId="77777777" w:rsidR="00257547" w:rsidRPr="006A0137" w:rsidRDefault="00257547">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1A820DF0" w14:textId="77777777" w:rsidR="00257547" w:rsidRPr="006A0137" w:rsidRDefault="00257547">
            <w:pPr>
              <w:widowControl w:val="0"/>
              <w:autoSpaceDE w:val="0"/>
              <w:autoSpaceDN w:val="0"/>
              <w:adjustRightInd w:val="0"/>
              <w:ind w:firstLine="720"/>
              <w:jc w:val="both"/>
              <w:rPr>
                <w:rFonts w:ascii="Times New Roman" w:eastAsia="Calibri" w:hAnsi="Times New Roman" w:cs="Times New Roman"/>
                <w:lang w:val="lt-LT" w:eastAsia="lt-LT"/>
              </w:rPr>
            </w:pPr>
          </w:p>
        </w:tc>
      </w:tr>
    </w:tbl>
    <w:p w14:paraId="3B804589" w14:textId="77777777" w:rsidR="00257547" w:rsidRPr="006A0137" w:rsidRDefault="00257547" w:rsidP="00257547">
      <w:pPr>
        <w:spacing w:after="200" w:line="240" w:lineRule="auto"/>
        <w:jc w:val="both"/>
        <w:rPr>
          <w:rFonts w:ascii="Times New Roman" w:eastAsia="Calibri" w:hAnsi="Times New Roman" w:cs="Times New Roman"/>
          <w:sz w:val="20"/>
          <w:szCs w:val="20"/>
          <w:lang w:val="lt-LT"/>
        </w:rPr>
      </w:pPr>
      <w:r w:rsidRPr="006A0137">
        <w:rPr>
          <w:rFonts w:ascii="Times New Roman" w:eastAsia="Times New Roman" w:hAnsi="Times New Roman" w:cs="Times New Roman"/>
          <w:b/>
          <w:i/>
          <w:sz w:val="20"/>
          <w:szCs w:val="20"/>
          <w:lang w:val="lt-LT" w:eastAsia="lt-LT"/>
        </w:rPr>
        <w:t>Pastaba:</w:t>
      </w:r>
      <w:r w:rsidRPr="006A0137">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42F861FA" w14:textId="77777777" w:rsidR="00257547" w:rsidRPr="006A0137" w:rsidRDefault="00257547" w:rsidP="00257547">
      <w:pPr>
        <w:numPr>
          <w:ilvl w:val="0"/>
          <w:numId w:val="1"/>
        </w:numPr>
        <w:spacing w:after="0" w:line="240" w:lineRule="auto"/>
        <w:contextualSpacing/>
        <w:jc w:val="both"/>
        <w:rPr>
          <w:rFonts w:ascii="Times New Roman" w:eastAsia="Times New Roman" w:hAnsi="Times New Roman" w:cs="Times New Roman"/>
          <w:b/>
          <w:sz w:val="24"/>
          <w:szCs w:val="20"/>
          <w:lang w:val="lt-LT" w:eastAsia="lt-LT"/>
        </w:rPr>
      </w:pPr>
      <w:r w:rsidRPr="006A0137">
        <w:rPr>
          <w:rFonts w:ascii="Times New Roman" w:eastAsia="Times New Roman" w:hAnsi="Times New Roman" w:cs="Times New Roman"/>
          <w:b/>
          <w:sz w:val="24"/>
          <w:szCs w:val="20"/>
          <w:lang w:val="lt-LT" w:eastAsia="lt-LT"/>
        </w:rPr>
        <w:t>Mes siūlome:</w:t>
      </w:r>
    </w:p>
    <w:p w14:paraId="4DD3790E" w14:textId="77777777" w:rsidR="00257547" w:rsidRPr="006A0137" w:rsidRDefault="00257547" w:rsidP="00257547">
      <w:pPr>
        <w:spacing w:after="0" w:line="240" w:lineRule="auto"/>
        <w:contextualSpacing/>
        <w:jc w:val="both"/>
        <w:rPr>
          <w:rFonts w:ascii="Times New Roman" w:eastAsia="Times New Roman" w:hAnsi="Times New Roman" w:cs="Times New Roman"/>
          <w:b/>
          <w:sz w:val="24"/>
          <w:szCs w:val="20"/>
          <w:lang w:val="lt-LT" w:eastAsia="lt-LT"/>
        </w:rPr>
      </w:pPr>
    </w:p>
    <w:tbl>
      <w:tblPr>
        <w:tblW w:w="10178" w:type="dxa"/>
        <w:jc w:val="center"/>
        <w:tblLayout w:type="fixed"/>
        <w:tblCellMar>
          <w:left w:w="0" w:type="dxa"/>
          <w:right w:w="0" w:type="dxa"/>
        </w:tblCellMar>
        <w:tblLook w:val="00A0" w:firstRow="1" w:lastRow="0" w:firstColumn="1" w:lastColumn="0" w:noHBand="0" w:noVBand="0"/>
      </w:tblPr>
      <w:tblGrid>
        <w:gridCol w:w="5937"/>
        <w:gridCol w:w="900"/>
        <w:gridCol w:w="1620"/>
        <w:gridCol w:w="1721"/>
      </w:tblGrid>
      <w:tr w:rsidR="00855B1A" w:rsidRPr="006A0137" w14:paraId="0AE29A33" w14:textId="514AFF98" w:rsidTr="00855B1A">
        <w:trPr>
          <w:trHeight w:val="1274"/>
          <w:jc w:val="center"/>
        </w:trPr>
        <w:tc>
          <w:tcPr>
            <w:tcW w:w="5937" w:type="dxa"/>
            <w:tcBorders>
              <w:top w:val="single" w:sz="2" w:space="0" w:color="auto"/>
              <w:left w:val="single" w:sz="2" w:space="0" w:color="auto"/>
              <w:bottom w:val="single" w:sz="2" w:space="0" w:color="auto"/>
              <w:right w:val="single" w:sz="4" w:space="0" w:color="auto"/>
            </w:tcBorders>
            <w:shd w:val="clear" w:color="auto" w:fill="DEEAF6"/>
            <w:tcMar>
              <w:top w:w="0" w:type="dxa"/>
              <w:left w:w="108" w:type="dxa"/>
              <w:bottom w:w="0" w:type="dxa"/>
              <w:right w:w="108" w:type="dxa"/>
            </w:tcMar>
            <w:vAlign w:val="center"/>
          </w:tcPr>
          <w:p w14:paraId="44D7E1A2" w14:textId="77777777" w:rsidR="00855B1A" w:rsidRPr="006A0137" w:rsidRDefault="00855B1A">
            <w:pPr>
              <w:spacing w:after="0" w:line="240" w:lineRule="auto"/>
              <w:ind w:left="360" w:right="-108"/>
              <w:contextualSpacing/>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Cs/>
                <w:sz w:val="24"/>
                <w:szCs w:val="24"/>
                <w:lang w:val="lt-LT" w:eastAsia="lt-LT"/>
              </w:rPr>
              <w:t>Pirkimo objektas</w:t>
            </w:r>
          </w:p>
        </w:tc>
        <w:tc>
          <w:tcPr>
            <w:tcW w:w="900" w:type="dxa"/>
            <w:tcBorders>
              <w:top w:val="single" w:sz="2" w:space="0" w:color="auto"/>
              <w:left w:val="single" w:sz="2" w:space="0" w:color="auto"/>
              <w:right w:val="single" w:sz="4" w:space="0" w:color="auto"/>
            </w:tcBorders>
            <w:shd w:val="clear" w:color="auto" w:fill="DEEAF6"/>
            <w:vAlign w:val="center"/>
          </w:tcPr>
          <w:p w14:paraId="454BE024" w14:textId="078816A6" w:rsidR="00855B1A" w:rsidRPr="006A0137" w:rsidRDefault="00855B1A">
            <w:pPr>
              <w:spacing w:after="0" w:line="240" w:lineRule="auto"/>
              <w:jc w:val="center"/>
              <w:rPr>
                <w:rFonts w:ascii="Times New Roman" w:eastAsia="Times New Roman" w:hAnsi="Times New Roman" w:cs="Times New Roman"/>
                <w:bCs/>
                <w:sz w:val="24"/>
                <w:szCs w:val="24"/>
                <w:lang w:val="lt-LT" w:eastAsia="lt-LT"/>
              </w:rPr>
            </w:pPr>
            <w:r>
              <w:rPr>
                <w:rFonts w:ascii="Times New Roman" w:eastAsia="Times New Roman" w:hAnsi="Times New Roman" w:cs="Times New Roman"/>
                <w:b/>
                <w:noProof/>
                <w:sz w:val="24"/>
                <w:szCs w:val="20"/>
                <w:lang w:val="lt-LT" w:eastAsia="lt-LT"/>
              </w:rPr>
              <w:t>Kiekis, vnt.</w:t>
            </w:r>
            <w:r w:rsidR="00280FCE">
              <w:rPr>
                <w:rFonts w:ascii="Times New Roman" w:eastAsia="Times New Roman" w:hAnsi="Times New Roman" w:cs="Times New Roman"/>
                <w:b/>
                <w:noProof/>
                <w:sz w:val="24"/>
                <w:szCs w:val="20"/>
                <w:lang w:val="lt-LT" w:eastAsia="lt-LT"/>
              </w:rPr>
              <w:t>*</w:t>
            </w:r>
          </w:p>
        </w:tc>
        <w:tc>
          <w:tcPr>
            <w:tcW w:w="1620" w:type="dxa"/>
            <w:tcBorders>
              <w:top w:val="single" w:sz="2" w:space="0" w:color="auto"/>
              <w:left w:val="single" w:sz="2" w:space="0" w:color="auto"/>
              <w:right w:val="single" w:sz="4" w:space="0" w:color="auto"/>
            </w:tcBorders>
            <w:shd w:val="clear" w:color="auto" w:fill="DEEAF6"/>
          </w:tcPr>
          <w:p w14:paraId="099C04BD" w14:textId="77777777" w:rsidR="00855B1A" w:rsidRDefault="00855B1A" w:rsidP="00855B1A">
            <w:pPr>
              <w:spacing w:after="0" w:line="240" w:lineRule="auto"/>
              <w:jc w:val="center"/>
              <w:rPr>
                <w:rFonts w:ascii="Times New Roman" w:eastAsia="Times New Roman" w:hAnsi="Times New Roman" w:cs="Times New Roman"/>
                <w:b/>
                <w:noProof/>
                <w:sz w:val="24"/>
                <w:szCs w:val="20"/>
                <w:lang w:val="lt-LT" w:eastAsia="lt-LT"/>
              </w:rPr>
            </w:pPr>
          </w:p>
          <w:p w14:paraId="4ACDA7BC" w14:textId="18BB437F" w:rsidR="00855B1A" w:rsidRPr="006A0137" w:rsidRDefault="00F93A62" w:rsidP="00855B1A">
            <w:pPr>
              <w:spacing w:after="0" w:line="240" w:lineRule="auto"/>
              <w:jc w:val="center"/>
              <w:rPr>
                <w:rFonts w:ascii="Times New Roman" w:eastAsia="Times New Roman" w:hAnsi="Times New Roman" w:cs="Times New Roman"/>
                <w:b/>
                <w:noProof/>
                <w:sz w:val="24"/>
                <w:szCs w:val="20"/>
                <w:lang w:val="lt-LT" w:eastAsia="lt-LT"/>
              </w:rPr>
            </w:pPr>
            <w:r>
              <w:rPr>
                <w:rFonts w:ascii="Times New Roman" w:eastAsia="Times New Roman" w:hAnsi="Times New Roman" w:cs="Times New Roman"/>
                <w:b/>
                <w:noProof/>
                <w:sz w:val="24"/>
                <w:szCs w:val="20"/>
                <w:lang w:val="lt-LT" w:eastAsia="lt-LT"/>
              </w:rPr>
              <w:t>1 vnt.</w:t>
            </w:r>
            <w:r w:rsidR="00855B1A" w:rsidRPr="006A0137">
              <w:rPr>
                <w:rFonts w:ascii="Times New Roman" w:eastAsia="Times New Roman" w:hAnsi="Times New Roman" w:cs="Times New Roman"/>
                <w:b/>
                <w:noProof/>
                <w:sz w:val="24"/>
                <w:szCs w:val="20"/>
                <w:lang w:val="lt-LT" w:eastAsia="lt-LT"/>
              </w:rPr>
              <w:t xml:space="preserve"> kaina</w:t>
            </w:r>
            <w:r w:rsidR="00D038AA">
              <w:rPr>
                <w:rFonts w:ascii="Times New Roman" w:eastAsia="Times New Roman" w:hAnsi="Times New Roman" w:cs="Times New Roman"/>
                <w:b/>
                <w:noProof/>
                <w:sz w:val="24"/>
                <w:szCs w:val="20"/>
                <w:lang w:val="lt-LT" w:eastAsia="lt-LT"/>
              </w:rPr>
              <w:t>,</w:t>
            </w:r>
            <w:r w:rsidR="00855B1A" w:rsidRPr="006A0137">
              <w:rPr>
                <w:rFonts w:ascii="Times New Roman" w:eastAsia="Times New Roman" w:hAnsi="Times New Roman" w:cs="Times New Roman"/>
                <w:b/>
                <w:noProof/>
                <w:sz w:val="24"/>
                <w:szCs w:val="20"/>
                <w:lang w:val="lt-LT" w:eastAsia="lt-LT"/>
              </w:rPr>
              <w:t xml:space="preserve"> </w:t>
            </w:r>
          </w:p>
          <w:p w14:paraId="453C3FF0" w14:textId="4EA8B8B4" w:rsidR="00855B1A" w:rsidRPr="006A0137" w:rsidRDefault="00855B1A" w:rsidP="00855B1A">
            <w:pPr>
              <w:spacing w:after="0" w:line="240" w:lineRule="auto"/>
              <w:jc w:val="center"/>
              <w:rPr>
                <w:rFonts w:ascii="Times New Roman" w:eastAsia="Times New Roman" w:hAnsi="Times New Roman" w:cs="Times New Roman"/>
                <w:b/>
                <w:noProof/>
                <w:sz w:val="24"/>
                <w:szCs w:val="20"/>
                <w:lang w:val="lt-LT" w:eastAsia="lt-LT"/>
              </w:rPr>
            </w:pPr>
            <w:r w:rsidRPr="006A0137">
              <w:rPr>
                <w:rFonts w:ascii="Times New Roman" w:eastAsia="Times New Roman" w:hAnsi="Times New Roman" w:cs="Times New Roman"/>
                <w:b/>
                <w:noProof/>
                <w:sz w:val="24"/>
                <w:szCs w:val="20"/>
                <w:lang w:val="lt-LT" w:eastAsia="lt-LT"/>
              </w:rPr>
              <w:t>EUR be PVM</w:t>
            </w:r>
          </w:p>
        </w:tc>
        <w:tc>
          <w:tcPr>
            <w:tcW w:w="1721" w:type="dxa"/>
            <w:tcBorders>
              <w:top w:val="single" w:sz="2" w:space="0" w:color="auto"/>
              <w:left w:val="single" w:sz="2" w:space="0" w:color="auto"/>
              <w:right w:val="single" w:sz="4" w:space="0" w:color="auto"/>
            </w:tcBorders>
            <w:shd w:val="clear" w:color="auto" w:fill="DEEAF6"/>
          </w:tcPr>
          <w:p w14:paraId="3504EB15" w14:textId="77777777" w:rsidR="00D038AA" w:rsidRDefault="00855B1A" w:rsidP="00D038A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w:t>
            </w:r>
            <w:r w:rsidRPr="006A0137">
              <w:rPr>
                <w:rFonts w:ascii="Times New Roman" w:eastAsia="Times New Roman" w:hAnsi="Times New Roman" w:cs="Times New Roman"/>
                <w:b/>
                <w:sz w:val="24"/>
                <w:szCs w:val="24"/>
                <w:lang w:val="lt-LT" w:eastAsia="lt-LT"/>
              </w:rPr>
              <w:t xml:space="preserve">asiūlymo kaina, </w:t>
            </w:r>
          </w:p>
          <w:p w14:paraId="336DAC3C" w14:textId="48A9CC06" w:rsidR="00855B1A" w:rsidRPr="00D038AA" w:rsidRDefault="00855B1A" w:rsidP="00D038AA">
            <w:pPr>
              <w:spacing w:after="0" w:line="240" w:lineRule="auto"/>
              <w:jc w:val="center"/>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 xml:space="preserve">Eur </w:t>
            </w:r>
            <w:r w:rsidR="00D038AA">
              <w:rPr>
                <w:rFonts w:ascii="Times New Roman" w:eastAsia="Times New Roman" w:hAnsi="Times New Roman" w:cs="Times New Roman"/>
                <w:b/>
                <w:sz w:val="24"/>
                <w:szCs w:val="24"/>
                <w:lang w:val="lt-LT" w:eastAsia="lt-LT"/>
              </w:rPr>
              <w:t>be</w:t>
            </w:r>
            <w:r w:rsidRPr="006A0137">
              <w:rPr>
                <w:rFonts w:ascii="Times New Roman" w:eastAsia="Times New Roman" w:hAnsi="Times New Roman" w:cs="Times New Roman"/>
                <w:b/>
                <w:sz w:val="24"/>
                <w:szCs w:val="24"/>
                <w:lang w:val="lt-LT" w:eastAsia="lt-LT"/>
              </w:rPr>
              <w:t xml:space="preserve"> PVM</w:t>
            </w:r>
          </w:p>
        </w:tc>
      </w:tr>
      <w:tr w:rsidR="00855B1A" w:rsidRPr="006A0137" w14:paraId="48AB316A" w14:textId="11754FAB" w:rsidTr="00855B1A">
        <w:trPr>
          <w:trHeight w:val="155"/>
          <w:jc w:val="center"/>
        </w:trPr>
        <w:tc>
          <w:tcPr>
            <w:tcW w:w="593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2425731" w14:textId="77777777" w:rsidR="00855B1A" w:rsidRPr="006A0137" w:rsidRDefault="00855B1A">
            <w:pPr>
              <w:spacing w:after="0" w:line="240" w:lineRule="auto"/>
              <w:ind w:right="-108"/>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1</w:t>
            </w:r>
          </w:p>
        </w:tc>
        <w:tc>
          <w:tcPr>
            <w:tcW w:w="900" w:type="dxa"/>
            <w:tcBorders>
              <w:top w:val="single" w:sz="2" w:space="0" w:color="auto"/>
              <w:left w:val="single" w:sz="2" w:space="0" w:color="auto"/>
              <w:bottom w:val="single" w:sz="2" w:space="0" w:color="auto"/>
              <w:right w:val="single" w:sz="2" w:space="0" w:color="auto"/>
            </w:tcBorders>
            <w:shd w:val="clear" w:color="auto" w:fill="FFFFFF"/>
            <w:vAlign w:val="center"/>
          </w:tcPr>
          <w:p w14:paraId="3617C346" w14:textId="77777777" w:rsidR="00855B1A" w:rsidRPr="006A0137" w:rsidRDefault="00855B1A">
            <w:pPr>
              <w:spacing w:after="0" w:line="240" w:lineRule="auto"/>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2</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14:paraId="5C7E0CBD" w14:textId="1E02C768" w:rsidR="00855B1A" w:rsidRPr="006A0137" w:rsidRDefault="00855B1A">
            <w:pPr>
              <w:spacing w:after="0" w:line="240" w:lineRule="auto"/>
              <w:jc w:val="center"/>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3</w:t>
            </w:r>
          </w:p>
        </w:tc>
        <w:tc>
          <w:tcPr>
            <w:tcW w:w="1721" w:type="dxa"/>
            <w:tcBorders>
              <w:top w:val="single" w:sz="2" w:space="0" w:color="auto"/>
              <w:left w:val="single" w:sz="2" w:space="0" w:color="auto"/>
              <w:bottom w:val="single" w:sz="2" w:space="0" w:color="auto"/>
              <w:right w:val="single" w:sz="2" w:space="0" w:color="auto"/>
            </w:tcBorders>
            <w:shd w:val="clear" w:color="auto" w:fill="FFFFFF"/>
          </w:tcPr>
          <w:p w14:paraId="6ABBA2A6" w14:textId="0729E590" w:rsidR="00855B1A" w:rsidRPr="006A0137" w:rsidRDefault="00855B1A">
            <w:pPr>
              <w:spacing w:after="0" w:line="240" w:lineRule="auto"/>
              <w:jc w:val="center"/>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4=2</w:t>
            </w:r>
            <w:r w:rsidR="00F93A62">
              <w:rPr>
                <w:rFonts w:ascii="Times New Roman" w:eastAsia="Times New Roman" w:hAnsi="Times New Roman" w:cs="Times New Roman"/>
                <w:i/>
                <w:iCs/>
                <w:sz w:val="24"/>
                <w:szCs w:val="24"/>
                <w:lang w:val="lt-LT" w:eastAsia="lt-LT"/>
              </w:rPr>
              <w:t>×</w:t>
            </w:r>
            <w:r>
              <w:rPr>
                <w:rFonts w:ascii="Times New Roman" w:eastAsia="Times New Roman" w:hAnsi="Times New Roman" w:cs="Times New Roman"/>
                <w:i/>
                <w:iCs/>
                <w:sz w:val="24"/>
                <w:szCs w:val="24"/>
                <w:lang w:val="lt-LT" w:eastAsia="lt-LT"/>
              </w:rPr>
              <w:t>3</w:t>
            </w:r>
          </w:p>
        </w:tc>
      </w:tr>
      <w:tr w:rsidR="00855B1A" w:rsidRPr="006A0137" w14:paraId="4D362D87" w14:textId="3B5B9B0A" w:rsidTr="00855B1A">
        <w:trPr>
          <w:trHeight w:val="492"/>
          <w:jc w:val="center"/>
        </w:trPr>
        <w:tc>
          <w:tcPr>
            <w:tcW w:w="593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D425081" w14:textId="77777777" w:rsidR="00855B1A" w:rsidRPr="00F93A62" w:rsidRDefault="00855B1A">
            <w:pPr>
              <w:spacing w:after="0" w:line="240" w:lineRule="auto"/>
              <w:ind w:right="27"/>
              <w:jc w:val="both"/>
              <w:rPr>
                <w:rFonts w:ascii="Times New Roman" w:eastAsia="Times New Roman" w:hAnsi="Times New Roman" w:cs="Times New Roman"/>
                <w:b/>
                <w:sz w:val="24"/>
                <w:szCs w:val="24"/>
                <w:lang w:val="lt-LT" w:eastAsia="lt-LT"/>
              </w:rPr>
            </w:pPr>
            <w:r w:rsidRPr="00F93A62">
              <w:rPr>
                <w:rFonts w:ascii="Times New Roman" w:eastAsia="Times New Roman" w:hAnsi="Times New Roman" w:cs="Times New Roman"/>
                <w:b/>
                <w:bCs/>
                <w:sz w:val="24"/>
                <w:szCs w:val="24"/>
                <w:lang w:val="lt-LT" w:eastAsia="lt-LT"/>
              </w:rPr>
              <w:t>Saugiojo tinklo elektroninių ryšių paslaugų atlyginimo dydžių audito paslaugos</w:t>
            </w:r>
            <w:r w:rsidRPr="00F93A62">
              <w:rPr>
                <w:rFonts w:ascii="Times New Roman" w:eastAsia="Times New Roman" w:hAnsi="Times New Roman" w:cs="Times New Roman"/>
                <w:b/>
                <w:sz w:val="24"/>
                <w:szCs w:val="24"/>
                <w:lang w:val="lt-LT" w:eastAsia="lt-LT"/>
              </w:rPr>
              <w:t xml:space="preserve"> </w:t>
            </w:r>
          </w:p>
          <w:p w14:paraId="3B6D3175" w14:textId="673D7F1C" w:rsidR="00855B1A" w:rsidRPr="00F93A62" w:rsidRDefault="00855B1A">
            <w:pPr>
              <w:spacing w:after="0" w:line="240" w:lineRule="auto"/>
              <w:ind w:right="27"/>
              <w:jc w:val="both"/>
              <w:rPr>
                <w:rFonts w:ascii="Times New Roman" w:eastAsia="Times New Roman" w:hAnsi="Times New Roman" w:cs="Times New Roman"/>
                <w:lang w:val="lt-LT" w:eastAsia="lt-LT"/>
              </w:rPr>
            </w:pPr>
            <w:r w:rsidRPr="00F93A62">
              <w:rPr>
                <w:rFonts w:ascii="Times New Roman" w:eastAsia="Times New Roman" w:hAnsi="Times New Roman" w:cs="Times New Roman"/>
                <w:sz w:val="24"/>
                <w:szCs w:val="24"/>
                <w:lang w:val="lt-LT" w:eastAsia="lt-LT"/>
              </w:rPr>
              <w:t>(pagal pirkimo sąlygų 2 priedo techninę specifikaciją)</w:t>
            </w:r>
          </w:p>
        </w:tc>
        <w:tc>
          <w:tcPr>
            <w:tcW w:w="900" w:type="dxa"/>
            <w:tcBorders>
              <w:top w:val="single" w:sz="2" w:space="0" w:color="auto"/>
              <w:left w:val="single" w:sz="2" w:space="0" w:color="auto"/>
              <w:bottom w:val="single" w:sz="2" w:space="0" w:color="auto"/>
              <w:right w:val="single" w:sz="2" w:space="0" w:color="auto"/>
            </w:tcBorders>
            <w:shd w:val="clear" w:color="auto" w:fill="F2F2F2"/>
            <w:vAlign w:val="center"/>
          </w:tcPr>
          <w:p w14:paraId="670F3376" w14:textId="50B7A945" w:rsidR="00855B1A" w:rsidRPr="00F93A62" w:rsidRDefault="00855B1A">
            <w:pPr>
              <w:spacing w:after="0" w:line="240" w:lineRule="auto"/>
              <w:ind w:hanging="1"/>
              <w:jc w:val="center"/>
              <w:rPr>
                <w:rFonts w:ascii="Times New Roman" w:eastAsia="Times New Roman" w:hAnsi="Times New Roman" w:cs="Times New Roman"/>
                <w:b/>
                <w:bCs/>
                <w:sz w:val="24"/>
                <w:szCs w:val="24"/>
                <w:lang w:val="lt-LT" w:eastAsia="lt-LT"/>
              </w:rPr>
            </w:pPr>
            <w:r w:rsidRPr="00F93A62">
              <w:rPr>
                <w:rFonts w:ascii="Times New Roman" w:eastAsia="Times New Roman" w:hAnsi="Times New Roman" w:cs="Times New Roman"/>
                <w:b/>
                <w:bCs/>
                <w:sz w:val="24"/>
                <w:szCs w:val="24"/>
                <w:lang w:val="lt-LT" w:eastAsia="lt-LT"/>
              </w:rPr>
              <w:t>3</w:t>
            </w:r>
          </w:p>
        </w:tc>
        <w:tc>
          <w:tcPr>
            <w:tcW w:w="1620" w:type="dxa"/>
            <w:tcBorders>
              <w:top w:val="single" w:sz="2" w:space="0" w:color="auto"/>
              <w:left w:val="single" w:sz="2" w:space="0" w:color="auto"/>
              <w:bottom w:val="single" w:sz="2" w:space="0" w:color="auto"/>
              <w:right w:val="single" w:sz="2" w:space="0" w:color="auto"/>
            </w:tcBorders>
            <w:shd w:val="clear" w:color="auto" w:fill="F2F2F2"/>
          </w:tcPr>
          <w:p w14:paraId="44579537" w14:textId="77777777" w:rsidR="00855B1A" w:rsidRPr="00F93A62" w:rsidRDefault="00855B1A">
            <w:pPr>
              <w:spacing w:after="0" w:line="240" w:lineRule="auto"/>
              <w:ind w:hanging="1"/>
              <w:jc w:val="center"/>
              <w:rPr>
                <w:rFonts w:ascii="Times New Roman" w:eastAsia="Times New Roman" w:hAnsi="Times New Roman" w:cs="Times New Roman"/>
                <w:b/>
                <w:bCs/>
                <w:sz w:val="24"/>
                <w:szCs w:val="24"/>
                <w:lang w:val="lt-LT" w:eastAsia="lt-LT"/>
              </w:rPr>
            </w:pPr>
          </w:p>
        </w:tc>
        <w:tc>
          <w:tcPr>
            <w:tcW w:w="1721" w:type="dxa"/>
            <w:tcBorders>
              <w:top w:val="single" w:sz="2" w:space="0" w:color="auto"/>
              <w:left w:val="single" w:sz="2" w:space="0" w:color="auto"/>
              <w:bottom w:val="single" w:sz="2" w:space="0" w:color="auto"/>
              <w:right w:val="single" w:sz="2" w:space="0" w:color="auto"/>
            </w:tcBorders>
            <w:shd w:val="clear" w:color="auto" w:fill="F2F2F2"/>
          </w:tcPr>
          <w:p w14:paraId="6F043CDD" w14:textId="77777777" w:rsidR="00855B1A" w:rsidRPr="006A0137" w:rsidRDefault="00855B1A">
            <w:pPr>
              <w:spacing w:after="0" w:line="240" w:lineRule="auto"/>
              <w:ind w:hanging="1"/>
              <w:jc w:val="center"/>
              <w:rPr>
                <w:rFonts w:ascii="Times New Roman" w:eastAsia="Times New Roman" w:hAnsi="Times New Roman" w:cs="Times New Roman"/>
                <w:b/>
                <w:bCs/>
                <w:sz w:val="24"/>
                <w:szCs w:val="24"/>
                <w:lang w:val="lt-LT" w:eastAsia="lt-LT"/>
              </w:rPr>
            </w:pPr>
          </w:p>
        </w:tc>
      </w:tr>
      <w:tr w:rsidR="00F93A62" w:rsidRPr="006A0137" w14:paraId="2354A2D7" w14:textId="77777777" w:rsidTr="00077044">
        <w:trPr>
          <w:trHeight w:val="356"/>
          <w:jc w:val="center"/>
        </w:trPr>
        <w:tc>
          <w:tcPr>
            <w:tcW w:w="8457" w:type="dxa"/>
            <w:gridSpan w:val="3"/>
            <w:tcBorders>
              <w:top w:val="single" w:sz="2" w:space="0" w:color="auto"/>
              <w:left w:val="single" w:sz="2" w:space="0" w:color="auto"/>
              <w:bottom w:val="single" w:sz="2" w:space="0" w:color="auto"/>
              <w:right w:val="single" w:sz="2" w:space="0" w:color="auto"/>
            </w:tcBorders>
            <w:shd w:val="clear" w:color="auto" w:fill="DEEAF6"/>
            <w:vAlign w:val="center"/>
          </w:tcPr>
          <w:p w14:paraId="2CD552A7" w14:textId="40416A8D" w:rsidR="00F93A62" w:rsidRPr="00F93A62" w:rsidRDefault="00F93A62" w:rsidP="00F93A62">
            <w:pPr>
              <w:spacing w:after="0" w:line="240" w:lineRule="auto"/>
              <w:jc w:val="right"/>
              <w:rPr>
                <w:rFonts w:ascii="Times New Roman" w:eastAsia="Times New Roman" w:hAnsi="Times New Roman" w:cs="Times New Roman"/>
                <w:b/>
                <w:bCs/>
                <w:sz w:val="24"/>
                <w:szCs w:val="24"/>
                <w:lang w:val="lt-LT" w:eastAsia="lt-LT"/>
              </w:rPr>
            </w:pPr>
            <w:r w:rsidRPr="00F93A62">
              <w:rPr>
                <w:rFonts w:ascii="Times New Roman" w:eastAsia="Times New Roman" w:hAnsi="Times New Roman" w:cs="Times New Roman"/>
                <w:b/>
                <w:color w:val="000000"/>
                <w:sz w:val="24"/>
                <w:szCs w:val="24"/>
                <w:lang w:val="lt-LT" w:eastAsia="lt-LT"/>
              </w:rPr>
              <w:t>PVM* (</w:t>
            </w:r>
            <w:r w:rsidRPr="00F93A62">
              <w:rPr>
                <w:rFonts w:ascii="Times New Roman" w:eastAsia="Times New Roman" w:hAnsi="Times New Roman" w:cs="Times New Roman"/>
                <w:i/>
                <w:iCs/>
                <w:sz w:val="24"/>
                <w:szCs w:val="24"/>
                <w:lang w:val="lt-LT" w:eastAsia="ar-SA"/>
              </w:rPr>
              <w:t xml:space="preserve">tarifas / jį šioje vietoje įrašo tiekėjas, </w:t>
            </w:r>
            <w:r w:rsidRPr="00F93A62">
              <w:rPr>
                <w:rFonts w:ascii="Times New Roman" w:eastAsia="Times New Roman" w:hAnsi="Times New Roman" w:cs="Times New Roman"/>
                <w:bCs/>
                <w:i/>
                <w:iCs/>
                <w:sz w:val="24"/>
                <w:szCs w:val="24"/>
                <w:lang w:val="lt-LT" w:eastAsia="ar-SA"/>
              </w:rPr>
              <w:t>jei taikoma</w:t>
            </w:r>
            <w:r w:rsidRPr="00F93A62">
              <w:rPr>
                <w:rFonts w:ascii="Times New Roman" w:eastAsia="Times New Roman" w:hAnsi="Times New Roman" w:cs="Times New Roman"/>
                <w:b/>
                <w:color w:val="000000"/>
                <w:sz w:val="24"/>
                <w:szCs w:val="24"/>
                <w:lang w:val="lt-LT" w:eastAsia="lt-LT"/>
              </w:rPr>
              <w:t>)</w:t>
            </w:r>
          </w:p>
        </w:tc>
        <w:tc>
          <w:tcPr>
            <w:tcW w:w="1721" w:type="dxa"/>
            <w:tcBorders>
              <w:top w:val="single" w:sz="2" w:space="0" w:color="auto"/>
              <w:left w:val="single" w:sz="2" w:space="0" w:color="auto"/>
              <w:bottom w:val="single" w:sz="2" w:space="0" w:color="auto"/>
              <w:right w:val="single" w:sz="2" w:space="0" w:color="auto"/>
            </w:tcBorders>
            <w:shd w:val="clear" w:color="auto" w:fill="F2F2F2"/>
            <w:vAlign w:val="center"/>
          </w:tcPr>
          <w:p w14:paraId="11632379" w14:textId="109FDAFB" w:rsidR="00F93A62" w:rsidRPr="006A0137" w:rsidRDefault="00F93A62">
            <w:pPr>
              <w:spacing w:after="0" w:line="240" w:lineRule="auto"/>
              <w:jc w:val="center"/>
              <w:rPr>
                <w:rFonts w:ascii="Times New Roman" w:eastAsia="Times New Roman" w:hAnsi="Times New Roman" w:cs="Times New Roman"/>
                <w:b/>
                <w:bCs/>
                <w:sz w:val="24"/>
                <w:szCs w:val="24"/>
                <w:lang w:val="lt-LT" w:eastAsia="lt-LT"/>
              </w:rPr>
            </w:pPr>
          </w:p>
        </w:tc>
      </w:tr>
      <w:tr w:rsidR="00F93A62" w:rsidRPr="006A0137" w14:paraId="62295E65" w14:textId="77777777" w:rsidTr="005C5425">
        <w:trPr>
          <w:trHeight w:val="360"/>
          <w:jc w:val="center"/>
        </w:trPr>
        <w:tc>
          <w:tcPr>
            <w:tcW w:w="8457" w:type="dxa"/>
            <w:gridSpan w:val="3"/>
            <w:tcBorders>
              <w:top w:val="single" w:sz="2" w:space="0" w:color="auto"/>
              <w:left w:val="single" w:sz="2" w:space="0" w:color="auto"/>
              <w:bottom w:val="single" w:sz="2" w:space="0" w:color="auto"/>
              <w:right w:val="single" w:sz="2" w:space="0" w:color="auto"/>
            </w:tcBorders>
            <w:shd w:val="clear" w:color="auto" w:fill="DEEAF6"/>
            <w:vAlign w:val="center"/>
          </w:tcPr>
          <w:p w14:paraId="44E1BD18" w14:textId="48A886A2" w:rsidR="00F93A62" w:rsidRPr="00F93A62" w:rsidRDefault="00F93A62" w:rsidP="00F93A62">
            <w:pPr>
              <w:spacing w:after="0" w:line="240" w:lineRule="auto"/>
              <w:jc w:val="right"/>
              <w:rPr>
                <w:rFonts w:ascii="Times New Roman" w:eastAsia="Times New Roman" w:hAnsi="Times New Roman" w:cs="Times New Roman"/>
                <w:b/>
                <w:bCs/>
                <w:sz w:val="24"/>
                <w:szCs w:val="24"/>
                <w:lang w:val="lt-LT" w:eastAsia="lt-LT"/>
              </w:rPr>
            </w:pPr>
            <w:r w:rsidRPr="00F93A62">
              <w:rPr>
                <w:rFonts w:ascii="Times New Roman" w:eastAsia="Times New Roman" w:hAnsi="Times New Roman" w:cs="Times New Roman"/>
                <w:b/>
                <w:sz w:val="24"/>
                <w:szCs w:val="24"/>
                <w:lang w:val="lt-LT" w:eastAsia="lt-LT"/>
              </w:rPr>
              <w:t>Bendra pasiūlymo kaina, Eur su PVM*</w:t>
            </w:r>
          </w:p>
        </w:tc>
        <w:tc>
          <w:tcPr>
            <w:tcW w:w="1721" w:type="dxa"/>
            <w:tcBorders>
              <w:top w:val="single" w:sz="2" w:space="0" w:color="auto"/>
              <w:left w:val="single" w:sz="2" w:space="0" w:color="auto"/>
              <w:bottom w:val="single" w:sz="2" w:space="0" w:color="auto"/>
              <w:right w:val="single" w:sz="2" w:space="0" w:color="auto"/>
            </w:tcBorders>
            <w:shd w:val="clear" w:color="auto" w:fill="F2F2F2"/>
            <w:vAlign w:val="center"/>
          </w:tcPr>
          <w:p w14:paraId="3CF37056" w14:textId="0ED09E12" w:rsidR="00F93A62" w:rsidRPr="006A0137" w:rsidRDefault="00F93A62">
            <w:pPr>
              <w:spacing w:after="0" w:line="240" w:lineRule="auto"/>
              <w:jc w:val="center"/>
              <w:rPr>
                <w:rFonts w:ascii="Times New Roman" w:eastAsia="Times New Roman" w:hAnsi="Times New Roman" w:cs="Times New Roman"/>
                <w:b/>
                <w:bCs/>
                <w:sz w:val="24"/>
                <w:szCs w:val="24"/>
                <w:lang w:val="lt-LT" w:eastAsia="lt-LT"/>
              </w:rPr>
            </w:pPr>
          </w:p>
        </w:tc>
      </w:tr>
    </w:tbl>
    <w:p w14:paraId="781213E5" w14:textId="5F4F7D55" w:rsidR="00C21B33" w:rsidRPr="00C21B33" w:rsidRDefault="00280FCE" w:rsidP="00C21B33">
      <w:pPr>
        <w:spacing w:after="0" w:line="240" w:lineRule="auto"/>
        <w:jc w:val="both"/>
        <w:rPr>
          <w:rFonts w:ascii="Times New Roman" w:hAnsi="Times New Roman"/>
          <w:bCs/>
          <w:lang w:val="lt-LT" w:eastAsia="lt-LT"/>
        </w:rPr>
      </w:pPr>
      <w:r>
        <w:rPr>
          <w:rFonts w:ascii="Times New Roman" w:hAnsi="Times New Roman"/>
          <w:bCs/>
          <w:lang w:val="lt-LT" w:eastAsia="lt-LT"/>
        </w:rPr>
        <w:t>*</w:t>
      </w:r>
      <w:r w:rsidR="00C21B33" w:rsidRPr="00C21B33">
        <w:rPr>
          <w:rFonts w:ascii="Times New Roman" w:hAnsi="Times New Roman"/>
          <w:bCs/>
          <w:lang w:val="lt-LT" w:eastAsia="lt-LT"/>
        </w:rPr>
        <w:t>Perkančioji organizacija neįsipareigoja nupirkti viso nurodyto paslaugų kiekio. Bendra pasiūlymo kaina</w:t>
      </w:r>
      <w:r w:rsidR="00C21B33">
        <w:rPr>
          <w:rFonts w:ascii="Times New Roman" w:hAnsi="Times New Roman"/>
          <w:bCs/>
          <w:lang w:val="lt-LT" w:eastAsia="lt-LT"/>
        </w:rPr>
        <w:t xml:space="preserve"> </w:t>
      </w:r>
      <w:r w:rsidR="00C21B33" w:rsidRPr="00C21B33">
        <w:rPr>
          <w:rFonts w:ascii="Times New Roman" w:hAnsi="Times New Roman"/>
          <w:bCs/>
          <w:lang w:val="lt-LT" w:eastAsia="lt-LT"/>
        </w:rPr>
        <w:t>skirta tik pasiūlymams palyginti ir įvertinti, sutarties vykdymo metu bus atsiskaitoma pagal faktiškai</w:t>
      </w:r>
      <w:r w:rsidR="00C21B33">
        <w:rPr>
          <w:rFonts w:ascii="Times New Roman" w:hAnsi="Times New Roman"/>
          <w:bCs/>
          <w:lang w:val="lt-LT" w:eastAsia="lt-LT"/>
        </w:rPr>
        <w:t xml:space="preserve"> </w:t>
      </w:r>
      <w:r w:rsidR="00C21B33" w:rsidRPr="00C21B33">
        <w:rPr>
          <w:rFonts w:ascii="Times New Roman" w:hAnsi="Times New Roman"/>
          <w:bCs/>
          <w:lang w:val="lt-LT" w:eastAsia="lt-LT"/>
        </w:rPr>
        <w:t>suteiktas paslaugas šiame pasiūlyme nurodytais paslaugų įkainiais.</w:t>
      </w:r>
    </w:p>
    <w:p w14:paraId="6D2987F8" w14:textId="77777777" w:rsidR="00C21B33" w:rsidRPr="006A0137" w:rsidRDefault="00C21B33" w:rsidP="00257547">
      <w:pPr>
        <w:spacing w:after="0" w:line="240" w:lineRule="auto"/>
        <w:jc w:val="both"/>
        <w:rPr>
          <w:rFonts w:ascii="Times New Roman" w:hAnsi="Times New Roman"/>
          <w:b/>
          <w:lang w:val="lt-LT" w:eastAsia="lt-LT"/>
        </w:rPr>
      </w:pPr>
    </w:p>
    <w:p w14:paraId="5D5D6D01" w14:textId="77777777" w:rsidR="00257547" w:rsidRPr="006A0137" w:rsidRDefault="00257547" w:rsidP="00257547">
      <w:pPr>
        <w:spacing w:after="0" w:line="240" w:lineRule="auto"/>
        <w:jc w:val="both"/>
        <w:rPr>
          <w:rFonts w:ascii="Times New Roman" w:hAnsi="Times New Roman" w:cs="Times New Roman"/>
          <w:i/>
          <w:sz w:val="24"/>
          <w:szCs w:val="24"/>
          <w:lang w:val="lt-LT" w:eastAsia="lt-LT"/>
        </w:rPr>
      </w:pPr>
      <w:r w:rsidRPr="006A0137">
        <w:rPr>
          <w:rFonts w:ascii="Times New Roman" w:hAnsi="Times New Roman" w:cs="Times New Roman"/>
          <w:b/>
          <w:sz w:val="24"/>
          <w:szCs w:val="24"/>
          <w:lang w:val="lt-LT" w:eastAsia="lt-LT"/>
        </w:rPr>
        <w:t xml:space="preserve">Bendra pasiūlymo kaina (Eur, su PVM): </w:t>
      </w:r>
      <w:r w:rsidRPr="006A0137">
        <w:rPr>
          <w:rFonts w:ascii="Times New Roman" w:hAnsi="Times New Roman" w:cs="Times New Roman"/>
          <w:i/>
          <w:color w:val="FF0000"/>
          <w:sz w:val="24"/>
          <w:szCs w:val="24"/>
          <w:lang w:val="lt-LT" w:eastAsia="lt-LT"/>
        </w:rPr>
        <w:t xml:space="preserve">(prašome nurodyti žodžiais) </w:t>
      </w:r>
      <w:r w:rsidRPr="006A0137">
        <w:rPr>
          <w:rFonts w:ascii="Times New Roman" w:hAnsi="Times New Roman" w:cs="Times New Roman"/>
          <w:i/>
          <w:sz w:val="24"/>
          <w:szCs w:val="24"/>
          <w:lang w:val="lt-LT" w:eastAsia="lt-LT"/>
        </w:rPr>
        <w:t>______________________________</w:t>
      </w:r>
    </w:p>
    <w:p w14:paraId="642BA68A" w14:textId="77777777" w:rsidR="00257547" w:rsidRDefault="00257547" w:rsidP="00257547">
      <w:pPr>
        <w:spacing w:after="0" w:line="276" w:lineRule="auto"/>
        <w:jc w:val="both"/>
        <w:rPr>
          <w:rFonts w:ascii="Times New Roman" w:eastAsia="Times New Roman" w:hAnsi="Times New Roman" w:cs="Times New Roman"/>
          <w:b/>
          <w:bCs/>
          <w:sz w:val="24"/>
          <w:szCs w:val="24"/>
          <w:highlight w:val="yellow"/>
          <w:lang w:val="lt-LT" w:eastAsia="lt-LT"/>
        </w:rPr>
      </w:pPr>
    </w:p>
    <w:p w14:paraId="70C043A0" w14:textId="67A5D0FE" w:rsidR="00280FCE" w:rsidRPr="00C21B33" w:rsidRDefault="00280FCE" w:rsidP="00280FCE">
      <w:pPr>
        <w:spacing w:after="0" w:line="240" w:lineRule="auto"/>
        <w:jc w:val="both"/>
        <w:rPr>
          <w:rFonts w:ascii="Times New Roman" w:hAnsi="Times New Roman"/>
          <w:bCs/>
          <w:lang w:val="lt-LT" w:eastAsia="lt-LT"/>
        </w:rPr>
      </w:pPr>
      <w:r w:rsidRPr="00C21B33">
        <w:rPr>
          <w:rFonts w:ascii="Times New Roman" w:hAnsi="Times New Roman"/>
          <w:bCs/>
          <w:lang w:val="lt-LT" w:eastAsia="lt-LT"/>
        </w:rPr>
        <w:t>*</w:t>
      </w:r>
      <w:r>
        <w:rPr>
          <w:rFonts w:ascii="Times New Roman" w:hAnsi="Times New Roman"/>
          <w:bCs/>
          <w:lang w:val="lt-LT" w:eastAsia="lt-LT"/>
        </w:rPr>
        <w:t>*</w:t>
      </w:r>
      <w:r w:rsidRPr="00C21B33">
        <w:rPr>
          <w:rFonts w:ascii="Times New Roman" w:hAnsi="Times New Roman"/>
          <w:bCs/>
          <w:lang w:val="lt-LT" w:eastAsia="lt-LT"/>
        </w:rPr>
        <w:t>Tais atvejais, kai pagal galiojančius teisės aktus tiekėjui nereikia mokėti PVM, šių lentelės skilčių tiekėjas</w:t>
      </w:r>
    </w:p>
    <w:p w14:paraId="1AEF4138" w14:textId="77777777" w:rsidR="00280FCE" w:rsidRDefault="00280FCE" w:rsidP="00280FCE">
      <w:pPr>
        <w:spacing w:after="0" w:line="240" w:lineRule="auto"/>
        <w:jc w:val="both"/>
        <w:rPr>
          <w:rFonts w:ascii="Times New Roman" w:hAnsi="Times New Roman"/>
          <w:bCs/>
          <w:lang w:val="lt-LT" w:eastAsia="lt-LT"/>
        </w:rPr>
      </w:pPr>
      <w:r w:rsidRPr="00C21B33">
        <w:rPr>
          <w:rFonts w:ascii="Times New Roman" w:hAnsi="Times New Roman"/>
          <w:bCs/>
          <w:lang w:val="lt-LT" w:eastAsia="lt-LT"/>
        </w:rPr>
        <w:t>nepildo ir nurodo priežastis, dėl kurių PVM nemokamas</w:t>
      </w:r>
      <w:r w:rsidRPr="00C21B33">
        <w:rPr>
          <w:rFonts w:ascii="Times New Roman" w:hAnsi="Times New Roman"/>
          <w:bCs/>
          <w:highlight w:val="lightGray"/>
          <w:lang w:val="lt-LT" w:eastAsia="lt-LT"/>
        </w:rPr>
        <w:t>:_________________________________________ .</w:t>
      </w:r>
    </w:p>
    <w:p w14:paraId="5033DD5E" w14:textId="77777777" w:rsidR="00280FCE" w:rsidRPr="006A0137" w:rsidRDefault="00280FCE" w:rsidP="00257547">
      <w:pPr>
        <w:spacing w:after="0" w:line="276" w:lineRule="auto"/>
        <w:jc w:val="both"/>
        <w:rPr>
          <w:rFonts w:ascii="Times New Roman" w:eastAsia="Times New Roman" w:hAnsi="Times New Roman" w:cs="Times New Roman"/>
          <w:b/>
          <w:bCs/>
          <w:sz w:val="24"/>
          <w:szCs w:val="24"/>
          <w:highlight w:val="yellow"/>
          <w:lang w:val="lt-LT" w:eastAsia="lt-LT"/>
        </w:rPr>
      </w:pPr>
    </w:p>
    <w:p w14:paraId="79A0DA8A" w14:textId="77777777" w:rsidR="00257547" w:rsidRPr="006A0137" w:rsidRDefault="00257547" w:rsidP="00257547">
      <w:pPr>
        <w:spacing w:after="0" w:line="276" w:lineRule="auto"/>
        <w:jc w:val="both"/>
        <w:rPr>
          <w:rFonts w:ascii="Calibri" w:eastAsia="Calibri" w:hAnsi="Calibri" w:cs="Times New Roman"/>
          <w:sz w:val="24"/>
          <w:szCs w:val="24"/>
          <w:lang w:val="lt-LT"/>
        </w:rPr>
      </w:pPr>
      <w:r w:rsidRPr="006A0137">
        <w:rPr>
          <w:rFonts w:ascii="Times New Roman" w:eastAsia="Times New Roman" w:hAnsi="Times New Roman" w:cs="Times New Roman"/>
          <w:b/>
          <w:bCs/>
          <w:sz w:val="24"/>
          <w:szCs w:val="24"/>
          <w:lang w:val="lt-LT" w:eastAsia="lt-LT"/>
        </w:rPr>
        <w:t>Pastabos:</w:t>
      </w:r>
      <w:r w:rsidRPr="006A0137">
        <w:rPr>
          <w:rFonts w:ascii="Calibri" w:eastAsia="Calibri" w:hAnsi="Calibri" w:cs="Times New Roman"/>
          <w:sz w:val="24"/>
          <w:szCs w:val="24"/>
          <w:lang w:val="lt-LT"/>
        </w:rPr>
        <w:t xml:space="preserve"> </w:t>
      </w:r>
    </w:p>
    <w:p w14:paraId="2AECDB3E" w14:textId="77777777" w:rsidR="00257547" w:rsidRPr="006A0137" w:rsidRDefault="00257547" w:rsidP="00257547">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a) kaina pasiūlyme nurodoma suapvalinta, paliekant ne daugiau kaip du skaitmenis po kablelio;</w:t>
      </w:r>
    </w:p>
    <w:p w14:paraId="5BA39DC8" w14:textId="77777777" w:rsidR="00257547" w:rsidRPr="006A0137" w:rsidRDefault="00257547" w:rsidP="00257547">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6A0137">
        <w:rPr>
          <w:rFonts w:ascii="Times New Roman" w:eastAsia="Calibri" w:hAnsi="Times New Roman" w:cs="Times New Roman"/>
          <w:i/>
          <w:sz w:val="24"/>
          <w:szCs w:val="24"/>
          <w:u w:val="single"/>
          <w:lang w:val="lt-LT"/>
        </w:rPr>
        <w:t>tačiau turi nurodyti priežastis, dėl kurių PVM nemoka</w:t>
      </w:r>
      <w:r w:rsidRPr="006A0137">
        <w:rPr>
          <w:rFonts w:ascii="Times New Roman" w:eastAsia="Calibri" w:hAnsi="Times New Roman" w:cs="Times New Roman"/>
          <w:i/>
          <w:sz w:val="24"/>
          <w:szCs w:val="24"/>
          <w:lang w:val="lt-LT"/>
        </w:rPr>
        <w:t>;</w:t>
      </w:r>
    </w:p>
    <w:p w14:paraId="2EE8EDB4" w14:textId="77777777" w:rsidR="00257547" w:rsidRPr="006A0137" w:rsidRDefault="00257547" w:rsidP="00257547">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6A0137">
        <w:rPr>
          <w:rFonts w:ascii="Times New Roman" w:eastAsia="Calibri" w:hAnsi="Times New Roman" w:cs="Times New Roman"/>
          <w:i/>
          <w:sz w:val="24"/>
          <w:szCs w:val="24"/>
          <w:lang w:val="lt-LT"/>
        </w:rPr>
        <w:lastRenderedPageBreak/>
        <w:t>c) bendra pasiūlymo kaina turi atitikti sudėtinių dalių sumą;</w:t>
      </w:r>
    </w:p>
    <w:p w14:paraId="38F3E962" w14:textId="77777777" w:rsidR="00257547" w:rsidRPr="006A0137" w:rsidRDefault="00257547" w:rsidP="00257547">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eastAsia="Calibri" w:hAnsi="Times New Roman" w:cs="Times New Roman"/>
          <w:i/>
          <w:sz w:val="24"/>
          <w:szCs w:val="24"/>
          <w:lang w:val="lt-LT" w:eastAsia="lt-LT"/>
        </w:rPr>
        <w:t xml:space="preserve">d) jei suma skaičiais neatitinka sumos žodžiais, teisinga laikoma suma žodžiais. </w:t>
      </w:r>
    </w:p>
    <w:p w14:paraId="004D2A06" w14:textId="77777777" w:rsidR="00257547" w:rsidRPr="006A0137" w:rsidRDefault="00257547" w:rsidP="00257547">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hAnsi="Times New Roman" w:cs="Times New Roman"/>
          <w:sz w:val="24"/>
          <w:szCs w:val="24"/>
          <w:lang w:val="lt-LT"/>
        </w:rPr>
        <w:tab/>
        <w:t>Teikdami šį pasiūlymą patvirtiname, kad:</w:t>
      </w:r>
    </w:p>
    <w:p w14:paraId="2B51DE5B" w14:textId="1BDFCF79" w:rsidR="00257547" w:rsidRPr="006A0137" w:rsidRDefault="00257547" w:rsidP="00257547">
      <w:pPr>
        <w:numPr>
          <w:ilvl w:val="0"/>
          <w:numId w:val="2"/>
        </w:numPr>
        <w:tabs>
          <w:tab w:val="left" w:pos="720"/>
        </w:tabs>
        <w:spacing w:after="0" w:line="240" w:lineRule="auto"/>
        <w:contextualSpacing/>
        <w:jc w:val="both"/>
        <w:rPr>
          <w:rFonts w:ascii="Times New Roman" w:eastAsia="Times New Roman" w:hAnsi="Times New Roman" w:cs="Times New Roman"/>
          <w:sz w:val="24"/>
          <w:szCs w:val="24"/>
          <w:u w:val="single"/>
          <w:lang w:val="lt-LT"/>
        </w:rPr>
      </w:pPr>
      <w:r w:rsidRPr="006A0137">
        <w:rPr>
          <w:rFonts w:ascii="Times New Roman" w:eastAsia="Times New Roman" w:hAnsi="Times New Roman" w:cs="Times New Roman"/>
          <w:sz w:val="24"/>
          <w:szCs w:val="24"/>
          <w:u w:val="single"/>
          <w:lang w:val="lt-LT"/>
        </w:rPr>
        <w:t xml:space="preserve">siūlomos </w:t>
      </w:r>
      <w:r>
        <w:rPr>
          <w:rFonts w:ascii="Times New Roman" w:eastAsia="Times New Roman" w:hAnsi="Times New Roman" w:cs="Times New Roman"/>
          <w:sz w:val="24"/>
          <w:szCs w:val="24"/>
          <w:u w:val="single"/>
          <w:lang w:val="lt-LT"/>
        </w:rPr>
        <w:t>p</w:t>
      </w:r>
      <w:r w:rsidR="001745E9">
        <w:rPr>
          <w:rFonts w:ascii="Times New Roman" w:eastAsia="Times New Roman" w:hAnsi="Times New Roman" w:cs="Times New Roman"/>
          <w:sz w:val="24"/>
          <w:szCs w:val="24"/>
          <w:u w:val="single"/>
          <w:lang w:val="lt-LT"/>
        </w:rPr>
        <w:t>aslaugos</w:t>
      </w:r>
      <w:r w:rsidRPr="006A0137">
        <w:rPr>
          <w:rFonts w:ascii="Times New Roman" w:eastAsia="Times New Roman" w:hAnsi="Times New Roman" w:cs="Times New Roman"/>
          <w:sz w:val="24"/>
          <w:szCs w:val="24"/>
          <w:u w:val="single"/>
          <w:lang w:val="lt-LT"/>
        </w:rPr>
        <w:t xml:space="preserve"> nekelia grėsmės nacionaliniam saugumui;</w:t>
      </w:r>
    </w:p>
    <w:p w14:paraId="7ECC090C" w14:textId="37935936" w:rsidR="00257547" w:rsidRPr="006A0137" w:rsidRDefault="00257547" w:rsidP="00257547">
      <w:pPr>
        <w:numPr>
          <w:ilvl w:val="0"/>
          <w:numId w:val="2"/>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t xml:space="preserve">į siūlomų </w:t>
      </w:r>
      <w:r w:rsidR="009F531D">
        <w:rPr>
          <w:rFonts w:ascii="Times New Roman" w:eastAsia="Calibri" w:hAnsi="Times New Roman" w:cs="Times New Roman"/>
          <w:sz w:val="24"/>
          <w:szCs w:val="24"/>
          <w:lang w:val="lt-LT"/>
        </w:rPr>
        <w:t>paslaugų</w:t>
      </w:r>
      <w:r w:rsidRPr="006A0137">
        <w:rPr>
          <w:rFonts w:ascii="Times New Roman" w:eastAsia="Calibri" w:hAnsi="Times New Roman" w:cs="Times New Roman"/>
          <w:sz w:val="24"/>
          <w:szCs w:val="24"/>
          <w:lang w:val="lt-LT"/>
        </w:rPr>
        <w:t xml:space="preserve"> kainą įskaičiuotos visos išlaidos ir visi mokesčiai, ir kad prisiimame riziką už visas išlaidas, kurias, teikdami pasiūlymą ir laikydamiesi pirkimo dokumentuose nustatytų reikalavimų, privalėjome įskaičiuoti į pasiūlymo kainą;</w:t>
      </w:r>
    </w:p>
    <w:p w14:paraId="7483FE3A" w14:textId="77777777" w:rsidR="00257547" w:rsidRPr="006A0137" w:rsidRDefault="00257547" w:rsidP="00257547">
      <w:pPr>
        <w:numPr>
          <w:ilvl w:val="0"/>
          <w:numId w:val="2"/>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t>visa pasiūlyme pateikta informacija yra teisinga, atitinka tikrovę ir apima viską, ko</w:t>
      </w:r>
    </w:p>
    <w:p w14:paraId="06BCF46E" w14:textId="77777777" w:rsidR="00257547" w:rsidRDefault="00257547" w:rsidP="00257547">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sz w:val="24"/>
          <w:szCs w:val="24"/>
          <w:lang w:val="lt-LT"/>
        </w:rPr>
        <w:t xml:space="preserve">                        reikia visiškam ir tinkamam sutarties įvykdymui</w:t>
      </w:r>
      <w:r w:rsidRPr="006A0137">
        <w:rPr>
          <w:rFonts w:ascii="Times New Roman" w:eastAsia="Calibri" w:hAnsi="Times New Roman"/>
          <w:bCs/>
          <w:sz w:val="24"/>
          <w:szCs w:val="24"/>
          <w:lang w:val="lt-LT" w:eastAsia="lt-LT"/>
        </w:rPr>
        <w:t xml:space="preserve">. </w:t>
      </w:r>
    </w:p>
    <w:p w14:paraId="19F9CF18" w14:textId="68D73933" w:rsidR="00257547" w:rsidRPr="006A0137" w:rsidRDefault="00257547" w:rsidP="00257547">
      <w:pPr>
        <w:numPr>
          <w:ilvl w:val="0"/>
          <w:numId w:val="3"/>
        </w:numPr>
        <w:tabs>
          <w:tab w:val="left" w:pos="720"/>
        </w:tabs>
        <w:spacing w:after="0" w:line="240" w:lineRule="auto"/>
        <w:ind w:left="357" w:hanging="357"/>
        <w:contextualSpacing/>
        <w:jc w:val="both"/>
        <w:rPr>
          <w:rFonts w:ascii="Times New Roman" w:eastAsia="Times New Roman" w:hAnsi="Times New Roman" w:cs="Times New Roman"/>
          <w:sz w:val="24"/>
          <w:szCs w:val="24"/>
          <w:lang w:val="lt-LT" w:eastAsia="lt-LT"/>
        </w:rPr>
      </w:pPr>
      <w:bookmarkStart w:id="0" w:name="_Hlk204691116"/>
      <w:r w:rsidRPr="006A0137">
        <w:rPr>
          <w:rFonts w:ascii="Times New Roman" w:eastAsia="Calibri" w:hAnsi="Times New Roman" w:cs="Times New Roman"/>
          <w:bCs/>
          <w:sz w:val="24"/>
          <w:szCs w:val="24"/>
          <w:lang w:val="lt-LT" w:eastAsia="lt-LT"/>
        </w:rPr>
        <w:tab/>
      </w:r>
      <w:r w:rsidRPr="006A0137">
        <w:rPr>
          <w:rFonts w:ascii="Times New Roman" w:eastAsia="Calibri" w:hAnsi="Times New Roman" w:cs="Times New Roman"/>
          <w:bCs/>
          <w:sz w:val="24"/>
          <w:szCs w:val="20"/>
          <w:lang w:val="lt-LT" w:eastAsia="lt-LT"/>
        </w:rPr>
        <w:t xml:space="preserve">Patvirtiname, kad siūlomos </w:t>
      </w:r>
      <w:r w:rsidR="001745E9">
        <w:rPr>
          <w:rFonts w:ascii="Times New Roman" w:eastAsia="Calibri" w:hAnsi="Times New Roman" w:cs="Times New Roman"/>
          <w:bCs/>
          <w:sz w:val="24"/>
          <w:szCs w:val="20"/>
          <w:lang w:val="lt-LT" w:eastAsia="lt-LT"/>
        </w:rPr>
        <w:t>paslaugos</w:t>
      </w:r>
      <w:r w:rsidRPr="006A0137">
        <w:rPr>
          <w:rFonts w:ascii="Times New Roman" w:eastAsia="Calibri" w:hAnsi="Times New Roman" w:cs="Times New Roman"/>
          <w:bCs/>
          <w:sz w:val="24"/>
          <w:szCs w:val="20"/>
          <w:lang w:val="lt-LT" w:eastAsia="lt-LT"/>
        </w:rPr>
        <w:t xml:space="preserve"> atitinka pirkimo sąlygų priede Nr. 2 pateiktoje techninėje specifikacijoje nurodytus reikalavimus.</w:t>
      </w:r>
    </w:p>
    <w:p w14:paraId="1F8A88DD" w14:textId="77777777" w:rsidR="00257547" w:rsidRPr="006A0137" w:rsidRDefault="00257547" w:rsidP="00257547">
      <w:pPr>
        <w:spacing w:after="0" w:line="240" w:lineRule="auto"/>
        <w:jc w:val="center"/>
        <w:rPr>
          <w:rFonts w:ascii="Times New Roman" w:hAnsi="Times New Roman" w:cs="Times New Roman"/>
          <w:i/>
          <w:color w:val="FF0000"/>
          <w:sz w:val="24"/>
          <w:szCs w:val="24"/>
          <w:lang w:val="lt-LT"/>
        </w:rPr>
      </w:pPr>
    </w:p>
    <w:p w14:paraId="20B14228" w14:textId="77777777" w:rsidR="00257547" w:rsidRPr="006A0137" w:rsidRDefault="00257547" w:rsidP="00257547">
      <w:pPr>
        <w:numPr>
          <w:ilvl w:val="0"/>
          <w:numId w:val="1"/>
        </w:numPr>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Pasiūlymas galioja _________________________________</w:t>
      </w:r>
    </w:p>
    <w:p w14:paraId="4B43B107" w14:textId="4D178034" w:rsidR="00257547" w:rsidRPr="006A0137" w:rsidRDefault="00257547" w:rsidP="00257547">
      <w:pPr>
        <w:spacing w:after="0"/>
        <w:ind w:left="720" w:firstLine="720"/>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w:t>
      </w:r>
      <w:r w:rsidRPr="006A0137">
        <w:rPr>
          <w:rFonts w:ascii="Times New Roman" w:eastAsia="Times New Roman" w:hAnsi="Times New Roman" w:cs="Times New Roman"/>
          <w:i/>
          <w:iCs/>
          <w:sz w:val="24"/>
          <w:szCs w:val="24"/>
          <w:u w:val="single"/>
          <w:lang w:val="lt-LT"/>
        </w:rPr>
        <w:t xml:space="preserve">ne trumpiau nei iki termino nurodyto pirkimo sąlygų </w:t>
      </w:r>
      <w:r w:rsidRPr="006A0137">
        <w:rPr>
          <w:rFonts w:ascii="Times New Roman" w:eastAsia="Times New Roman" w:hAnsi="Times New Roman" w:cs="Times New Roman"/>
          <w:i/>
          <w:iCs/>
          <w:color w:val="000000" w:themeColor="text1"/>
          <w:sz w:val="24"/>
          <w:szCs w:val="24"/>
          <w:u w:val="single"/>
          <w:lang w:val="lt-LT"/>
        </w:rPr>
        <w:t>3</w:t>
      </w:r>
      <w:r w:rsidR="00F77946">
        <w:rPr>
          <w:rFonts w:ascii="Times New Roman" w:eastAsia="Times New Roman" w:hAnsi="Times New Roman" w:cs="Times New Roman"/>
          <w:i/>
          <w:iCs/>
          <w:color w:val="000000" w:themeColor="text1"/>
          <w:sz w:val="24"/>
          <w:szCs w:val="24"/>
          <w:u w:val="single"/>
          <w:lang w:val="lt-LT"/>
        </w:rPr>
        <w:t>2</w:t>
      </w:r>
      <w:r w:rsidRPr="006A0137">
        <w:rPr>
          <w:rFonts w:ascii="Times New Roman" w:eastAsia="Times New Roman" w:hAnsi="Times New Roman" w:cs="Times New Roman"/>
          <w:i/>
          <w:iCs/>
          <w:color w:val="000000" w:themeColor="text1"/>
          <w:sz w:val="24"/>
          <w:szCs w:val="24"/>
          <w:u w:val="single"/>
          <w:lang w:val="lt-LT"/>
        </w:rPr>
        <w:t xml:space="preserve"> punkte</w:t>
      </w:r>
      <w:r w:rsidRPr="006A0137">
        <w:rPr>
          <w:rFonts w:ascii="Times New Roman" w:eastAsia="Times New Roman" w:hAnsi="Times New Roman" w:cs="Times New Roman"/>
          <w:sz w:val="24"/>
          <w:szCs w:val="24"/>
          <w:lang w:val="lt-LT"/>
        </w:rPr>
        <w:t>)</w:t>
      </w:r>
    </w:p>
    <w:p w14:paraId="7EEB31BB" w14:textId="77777777" w:rsidR="00257547" w:rsidRPr="006A0137" w:rsidRDefault="00257547" w:rsidP="00257547">
      <w:pPr>
        <w:spacing w:after="0"/>
        <w:ind w:left="720" w:firstLine="720"/>
        <w:jc w:val="both"/>
        <w:rPr>
          <w:rFonts w:ascii="Times New Roman" w:eastAsia="Times New Roman" w:hAnsi="Times New Roman" w:cs="Times New Roman"/>
          <w:sz w:val="24"/>
          <w:szCs w:val="24"/>
          <w:highlight w:val="yellow"/>
          <w:lang w:val="lt-LT"/>
        </w:rPr>
      </w:pPr>
    </w:p>
    <w:p w14:paraId="1FDFCB1F" w14:textId="77777777" w:rsidR="00257547" w:rsidRPr="006A0137" w:rsidRDefault="00257547" w:rsidP="00257547">
      <w:pPr>
        <w:ind w:right="-178" w:firstLine="360"/>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5</w:t>
      </w:r>
      <w:r w:rsidRPr="006A0137">
        <w:rPr>
          <w:rFonts w:ascii="Times New Roman" w:eastAsia="Calibri" w:hAnsi="Times New Roman" w:cs="Times New Roman"/>
          <w:b/>
          <w:sz w:val="24"/>
          <w:szCs w:val="24"/>
          <w:lang w:val="lt-LT"/>
        </w:rPr>
        <w:t>. Kartu su pasiūlymu pateikiami šie dokumentai:</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788"/>
        <w:gridCol w:w="3844"/>
      </w:tblGrid>
      <w:tr w:rsidR="00257547" w:rsidRPr="006A0137" w14:paraId="60AC296B" w14:textId="77777777">
        <w:trPr>
          <w:trHeight w:val="633"/>
        </w:trPr>
        <w:tc>
          <w:tcPr>
            <w:tcW w:w="610" w:type="dxa"/>
            <w:shd w:val="clear" w:color="auto" w:fill="FFFFFF"/>
            <w:vAlign w:val="center"/>
          </w:tcPr>
          <w:p w14:paraId="67802539" w14:textId="77777777" w:rsidR="00257547" w:rsidRPr="006A0137" w:rsidRDefault="00257547">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Eil.</w:t>
            </w:r>
          </w:p>
          <w:p w14:paraId="3A20E80E" w14:textId="77777777" w:rsidR="00257547" w:rsidRPr="006A0137" w:rsidRDefault="00257547">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Nr.</w:t>
            </w:r>
          </w:p>
        </w:tc>
        <w:tc>
          <w:tcPr>
            <w:tcW w:w="4788" w:type="dxa"/>
            <w:shd w:val="clear" w:color="auto" w:fill="FFFFFF"/>
            <w:vAlign w:val="center"/>
          </w:tcPr>
          <w:p w14:paraId="1B732D97" w14:textId="77777777" w:rsidR="00257547" w:rsidRPr="006A0137" w:rsidRDefault="00257547">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Pateikto dokumento pavadinimas</w:t>
            </w:r>
          </w:p>
        </w:tc>
        <w:tc>
          <w:tcPr>
            <w:tcW w:w="3844" w:type="dxa"/>
            <w:shd w:val="clear" w:color="auto" w:fill="FFFFFF"/>
            <w:vAlign w:val="center"/>
          </w:tcPr>
          <w:p w14:paraId="2CA8BECA" w14:textId="77777777" w:rsidR="00257547" w:rsidRPr="006A0137" w:rsidRDefault="00257547">
            <w:pPr>
              <w:spacing w:after="0"/>
              <w:ind w:left="-246"/>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Dokumento puslapių skaičius</w:t>
            </w:r>
          </w:p>
        </w:tc>
      </w:tr>
      <w:tr w:rsidR="00257547" w:rsidRPr="006A0137" w14:paraId="5EA7BDE5" w14:textId="77777777">
        <w:trPr>
          <w:trHeight w:val="509"/>
        </w:trPr>
        <w:tc>
          <w:tcPr>
            <w:tcW w:w="610" w:type="dxa"/>
          </w:tcPr>
          <w:p w14:paraId="47BDC623" w14:textId="77777777" w:rsidR="00257547" w:rsidRPr="006A0137" w:rsidRDefault="00257547">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1.</w:t>
            </w:r>
          </w:p>
        </w:tc>
        <w:tc>
          <w:tcPr>
            <w:tcW w:w="4788" w:type="dxa"/>
          </w:tcPr>
          <w:p w14:paraId="56670581" w14:textId="77777777" w:rsidR="00257547" w:rsidRPr="006A0137" w:rsidRDefault="00257547">
            <w:pPr>
              <w:spacing w:after="0"/>
              <w:ind w:right="-178"/>
              <w:rPr>
                <w:rFonts w:ascii="Times New Roman" w:eastAsia="Calibri" w:hAnsi="Times New Roman" w:cs="Times New Roman"/>
                <w:sz w:val="24"/>
                <w:szCs w:val="24"/>
                <w:lang w:val="lt-LT"/>
              </w:rPr>
            </w:pPr>
          </w:p>
        </w:tc>
        <w:tc>
          <w:tcPr>
            <w:tcW w:w="3844" w:type="dxa"/>
          </w:tcPr>
          <w:p w14:paraId="494B0911" w14:textId="77777777" w:rsidR="00257547" w:rsidRPr="006A0137" w:rsidRDefault="00257547">
            <w:pPr>
              <w:spacing w:after="0"/>
              <w:ind w:right="-178"/>
              <w:jc w:val="center"/>
              <w:rPr>
                <w:rFonts w:ascii="Times New Roman" w:eastAsia="Calibri" w:hAnsi="Times New Roman" w:cs="Times New Roman"/>
                <w:sz w:val="24"/>
                <w:szCs w:val="24"/>
                <w:lang w:val="lt-LT"/>
              </w:rPr>
            </w:pPr>
          </w:p>
        </w:tc>
      </w:tr>
      <w:tr w:rsidR="00257547" w:rsidRPr="006A0137" w14:paraId="25D989F4" w14:textId="77777777">
        <w:trPr>
          <w:trHeight w:val="509"/>
        </w:trPr>
        <w:tc>
          <w:tcPr>
            <w:tcW w:w="610" w:type="dxa"/>
          </w:tcPr>
          <w:p w14:paraId="642CE988" w14:textId="77777777" w:rsidR="00257547" w:rsidRPr="006A0137" w:rsidRDefault="00257547">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2.</w:t>
            </w:r>
          </w:p>
        </w:tc>
        <w:tc>
          <w:tcPr>
            <w:tcW w:w="4788" w:type="dxa"/>
          </w:tcPr>
          <w:p w14:paraId="2A080377" w14:textId="77777777" w:rsidR="00257547" w:rsidRPr="006A0137" w:rsidRDefault="00257547">
            <w:pPr>
              <w:spacing w:after="0"/>
              <w:ind w:right="-178"/>
              <w:rPr>
                <w:rFonts w:ascii="Times New Roman" w:eastAsia="Calibri" w:hAnsi="Times New Roman" w:cs="Times New Roman"/>
                <w:sz w:val="24"/>
                <w:szCs w:val="24"/>
                <w:lang w:val="lt-LT"/>
              </w:rPr>
            </w:pPr>
          </w:p>
        </w:tc>
        <w:tc>
          <w:tcPr>
            <w:tcW w:w="3844" w:type="dxa"/>
          </w:tcPr>
          <w:p w14:paraId="1079A5C7" w14:textId="77777777" w:rsidR="00257547" w:rsidRPr="006A0137" w:rsidRDefault="00257547">
            <w:pPr>
              <w:spacing w:after="0"/>
              <w:ind w:right="-178"/>
              <w:jc w:val="center"/>
              <w:rPr>
                <w:rFonts w:ascii="Times New Roman" w:eastAsia="Calibri" w:hAnsi="Times New Roman" w:cs="Times New Roman"/>
                <w:sz w:val="24"/>
                <w:szCs w:val="24"/>
                <w:lang w:val="lt-LT"/>
              </w:rPr>
            </w:pPr>
          </w:p>
        </w:tc>
      </w:tr>
      <w:tr w:rsidR="00257547" w:rsidRPr="006A0137" w14:paraId="599EE6FE" w14:textId="77777777">
        <w:trPr>
          <w:trHeight w:val="509"/>
        </w:trPr>
        <w:tc>
          <w:tcPr>
            <w:tcW w:w="610" w:type="dxa"/>
          </w:tcPr>
          <w:p w14:paraId="258E1422" w14:textId="77777777" w:rsidR="00257547" w:rsidRPr="006A0137" w:rsidRDefault="00257547">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3.</w:t>
            </w:r>
          </w:p>
        </w:tc>
        <w:tc>
          <w:tcPr>
            <w:tcW w:w="4788" w:type="dxa"/>
          </w:tcPr>
          <w:p w14:paraId="56A7228F" w14:textId="77777777" w:rsidR="00257547" w:rsidRPr="006A0137" w:rsidRDefault="00257547">
            <w:pPr>
              <w:spacing w:after="0"/>
              <w:ind w:right="-178"/>
              <w:rPr>
                <w:rFonts w:ascii="Times New Roman" w:eastAsia="Calibri" w:hAnsi="Times New Roman" w:cs="Times New Roman"/>
                <w:sz w:val="24"/>
                <w:szCs w:val="24"/>
                <w:lang w:val="lt-LT"/>
              </w:rPr>
            </w:pPr>
          </w:p>
        </w:tc>
        <w:tc>
          <w:tcPr>
            <w:tcW w:w="3844" w:type="dxa"/>
          </w:tcPr>
          <w:p w14:paraId="64E5A95B" w14:textId="77777777" w:rsidR="00257547" w:rsidRPr="006A0137" w:rsidRDefault="00257547">
            <w:pPr>
              <w:spacing w:after="0"/>
              <w:ind w:right="-178"/>
              <w:jc w:val="center"/>
              <w:rPr>
                <w:rFonts w:ascii="Times New Roman" w:eastAsia="Calibri" w:hAnsi="Times New Roman" w:cs="Times New Roman"/>
                <w:sz w:val="24"/>
                <w:szCs w:val="24"/>
                <w:lang w:val="lt-LT"/>
              </w:rPr>
            </w:pPr>
          </w:p>
        </w:tc>
      </w:tr>
    </w:tbl>
    <w:p w14:paraId="40107D6F" w14:textId="77777777" w:rsidR="00257547" w:rsidRPr="006A0137" w:rsidRDefault="00257547" w:rsidP="00257547">
      <w:pPr>
        <w:ind w:right="-108"/>
        <w:jc w:val="both"/>
        <w:rPr>
          <w:rFonts w:ascii="Times New Roman" w:eastAsia="Calibri" w:hAnsi="Times New Roman" w:cs="Times New Roman"/>
          <w:sz w:val="24"/>
          <w:szCs w:val="24"/>
          <w:u w:val="single"/>
          <w:lang w:val="lt-LT"/>
        </w:rPr>
      </w:pPr>
    </w:p>
    <w:p w14:paraId="53A8D906" w14:textId="77777777" w:rsidR="00257547" w:rsidRPr="006A0137" w:rsidRDefault="00257547" w:rsidP="00257547">
      <w:pPr>
        <w:ind w:right="-108"/>
        <w:jc w:val="both"/>
        <w:rPr>
          <w:rFonts w:ascii="Times New Roman" w:eastAsia="Calibri" w:hAnsi="Times New Roman" w:cs="Times New Roman"/>
          <w:sz w:val="24"/>
          <w:szCs w:val="24"/>
          <w:u w:val="single"/>
          <w:lang w:val="lt-LT"/>
        </w:rPr>
      </w:pP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1312" behindDoc="0" locked="0" layoutInCell="1" allowOverlap="1" wp14:anchorId="3A677A90" wp14:editId="2ED5C493">
                <wp:simplePos x="0" y="0"/>
                <wp:positionH relativeFrom="column">
                  <wp:posOffset>4284853</wp:posOffset>
                </wp:positionH>
                <wp:positionV relativeFrom="paragraph">
                  <wp:posOffset>200025</wp:posOffset>
                </wp:positionV>
                <wp:extent cx="1462913" cy="0"/>
                <wp:effectExtent l="0" t="0" r="0" b="0"/>
                <wp:wrapNone/>
                <wp:docPr id="1526076079" name="Straight Connector 3"/>
                <wp:cNvGraphicFramePr/>
                <a:graphic xmlns:a="http://schemas.openxmlformats.org/drawingml/2006/main">
                  <a:graphicData uri="http://schemas.microsoft.com/office/word/2010/wordprocessingShape">
                    <wps:wsp>
                      <wps:cNvCnPr/>
                      <wps:spPr>
                        <a:xfrm>
                          <a:off x="0" y="0"/>
                          <a:ext cx="14629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2B8F88"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4pt,15.75pt" to="452.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GCsQEAANQDAAAOAAAAZHJzL2Uyb0RvYy54bWysU02P1DAMvSPxH6LcmbQDWkE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0288" behindDoc="0" locked="0" layoutInCell="1" allowOverlap="1" wp14:anchorId="59E30235" wp14:editId="74D89E0B">
                <wp:simplePos x="0" y="0"/>
                <wp:positionH relativeFrom="column">
                  <wp:posOffset>3138805</wp:posOffset>
                </wp:positionH>
                <wp:positionV relativeFrom="paragraph">
                  <wp:posOffset>200025</wp:posOffset>
                </wp:positionV>
                <wp:extent cx="664464" cy="0"/>
                <wp:effectExtent l="0" t="0" r="0" b="0"/>
                <wp:wrapNone/>
                <wp:docPr id="556836306" name="Straight Connector 2"/>
                <wp:cNvGraphicFramePr/>
                <a:graphic xmlns:a="http://schemas.openxmlformats.org/drawingml/2006/main">
                  <a:graphicData uri="http://schemas.microsoft.com/office/word/2010/wordprocessingShape">
                    <wps:wsp>
                      <wps:cNvCnPr/>
                      <wps:spPr>
                        <a:xfrm>
                          <a:off x="0" y="0"/>
                          <a:ext cx="6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AABA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7.15pt,15.75pt" to="29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59264" behindDoc="0" locked="0" layoutInCell="1" allowOverlap="1" wp14:anchorId="3533F053" wp14:editId="24978263">
                <wp:simplePos x="0" y="0"/>
                <wp:positionH relativeFrom="column">
                  <wp:posOffset>-635</wp:posOffset>
                </wp:positionH>
                <wp:positionV relativeFrom="paragraph">
                  <wp:posOffset>200025</wp:posOffset>
                </wp:positionV>
                <wp:extent cx="2353056" cy="0"/>
                <wp:effectExtent l="0" t="0" r="0" b="0"/>
                <wp:wrapNone/>
                <wp:docPr id="211425738" name="Straight Connector 1"/>
                <wp:cNvGraphicFramePr/>
                <a:graphic xmlns:a="http://schemas.openxmlformats.org/drawingml/2006/main">
                  <a:graphicData uri="http://schemas.microsoft.com/office/word/2010/wordprocessingShape">
                    <wps:wsp>
                      <wps:cNvCnPr/>
                      <wps:spPr>
                        <a:xfrm>
                          <a:off x="0" y="0"/>
                          <a:ext cx="2353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C388D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15.75pt" to="18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fK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" strokecolor="black [3213]" strokeweight=".5pt">
                <v:stroke joinstyle="miter"/>
              </v:line>
            </w:pict>
          </mc:Fallback>
        </mc:AlternateContent>
      </w:r>
    </w:p>
    <w:p w14:paraId="0F9AA2E2" w14:textId="77777777" w:rsidR="00257547" w:rsidRDefault="00257547" w:rsidP="00257547">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cs="Times New Roman"/>
          <w:sz w:val="24"/>
          <w:szCs w:val="24"/>
          <w:lang w:val="lt-LT"/>
        </w:rPr>
        <w:t>Pasiūlymą pateikusio asmens pareigos                       parašas                     Vardas Pavardė</w:t>
      </w:r>
    </w:p>
    <w:bookmarkEnd w:id="0"/>
    <w:p w14:paraId="68E590CB" w14:textId="77777777" w:rsidR="00DC203D" w:rsidRPr="00257547" w:rsidRDefault="00DC203D" w:rsidP="00257547"/>
    <w:sectPr w:rsidR="00DC203D" w:rsidRPr="00257547" w:rsidSect="00683F55">
      <w:headerReference w:type="default" r:id="rId7"/>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C9AC" w14:textId="77777777" w:rsidR="00871D49" w:rsidRDefault="00871D49">
      <w:pPr>
        <w:spacing w:after="0" w:line="240" w:lineRule="auto"/>
      </w:pPr>
      <w:r>
        <w:separator/>
      </w:r>
    </w:p>
  </w:endnote>
  <w:endnote w:type="continuationSeparator" w:id="0">
    <w:p w14:paraId="32D2E000" w14:textId="77777777" w:rsidR="00871D49" w:rsidRDefault="0087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62863"/>
      <w:docPartObj>
        <w:docPartGallery w:val="Page Numbers (Bottom of Page)"/>
        <w:docPartUnique/>
      </w:docPartObj>
    </w:sdtPr>
    <w:sdtEndPr>
      <w:rPr>
        <w:noProof/>
      </w:rPr>
    </w:sdtEndPr>
    <w:sdtContent>
      <w:p w14:paraId="044B7419" w14:textId="77777777" w:rsidR="00683F55" w:rsidRDefault="00683F55">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5DB19548" w14:textId="77777777" w:rsidR="00683F55" w:rsidRDefault="00683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1151" w14:textId="77777777" w:rsidR="00871D49" w:rsidRDefault="00871D49">
      <w:pPr>
        <w:spacing w:after="0" w:line="240" w:lineRule="auto"/>
      </w:pPr>
      <w:r>
        <w:separator/>
      </w:r>
    </w:p>
  </w:footnote>
  <w:footnote w:type="continuationSeparator" w:id="0">
    <w:p w14:paraId="693C9D85" w14:textId="77777777" w:rsidR="00871D49" w:rsidRDefault="00871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9134" w14:textId="77777777" w:rsidR="00683F55" w:rsidRDefault="00683F55">
    <w:pPr>
      <w:pStyle w:val="Header"/>
      <w:jc w:val="center"/>
    </w:pPr>
  </w:p>
  <w:p w14:paraId="76614956" w14:textId="77777777" w:rsidR="00683F55" w:rsidRDefault="00683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52780722"/>
    <w:multiLevelType w:val="hybridMultilevel"/>
    <w:tmpl w:val="4B78930C"/>
    <w:lvl w:ilvl="0" w:tplc="D6EEE75A">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087C82"/>
    <w:multiLevelType w:val="hybridMultilevel"/>
    <w:tmpl w:val="ADBEF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9945176">
    <w:abstractNumId w:val="1"/>
  </w:num>
  <w:num w:numId="2" w16cid:durableId="507445998">
    <w:abstractNumId w:val="0"/>
  </w:num>
  <w:num w:numId="3" w16cid:durableId="1181967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5"/>
    <w:rsid w:val="00063B99"/>
    <w:rsid w:val="001745E9"/>
    <w:rsid w:val="001A251B"/>
    <w:rsid w:val="00257547"/>
    <w:rsid w:val="00280FCE"/>
    <w:rsid w:val="00307B88"/>
    <w:rsid w:val="0031044D"/>
    <w:rsid w:val="004A669A"/>
    <w:rsid w:val="005724A8"/>
    <w:rsid w:val="00683F55"/>
    <w:rsid w:val="006A30AA"/>
    <w:rsid w:val="006E30FC"/>
    <w:rsid w:val="00855B1A"/>
    <w:rsid w:val="00871D49"/>
    <w:rsid w:val="0093260C"/>
    <w:rsid w:val="00942D69"/>
    <w:rsid w:val="009A1264"/>
    <w:rsid w:val="009F531D"/>
    <w:rsid w:val="00A35AD4"/>
    <w:rsid w:val="00BD3858"/>
    <w:rsid w:val="00BF5040"/>
    <w:rsid w:val="00C21B33"/>
    <w:rsid w:val="00D038AA"/>
    <w:rsid w:val="00DC203D"/>
    <w:rsid w:val="00DD45E0"/>
    <w:rsid w:val="00F77946"/>
    <w:rsid w:val="00F93A62"/>
    <w:rsid w:val="00FE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F247"/>
  <w15:chartTrackingRefBased/>
  <w15:docId w15:val="{5940A693-E019-4B02-BD1D-32B92C28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683F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3F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3F5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3F5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83F5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83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3F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3F5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3F5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83F5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83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F55"/>
    <w:rPr>
      <w:rFonts w:eastAsiaTheme="majorEastAsia" w:cstheme="majorBidi"/>
      <w:color w:val="272727" w:themeColor="text1" w:themeTint="D8"/>
    </w:rPr>
  </w:style>
  <w:style w:type="paragraph" w:styleId="Title">
    <w:name w:val="Title"/>
    <w:basedOn w:val="Normal"/>
    <w:next w:val="Normal"/>
    <w:link w:val="TitleChar"/>
    <w:uiPriority w:val="10"/>
    <w:qFormat/>
    <w:rsid w:val="00683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F55"/>
    <w:pPr>
      <w:spacing w:before="160"/>
      <w:jc w:val="center"/>
    </w:pPr>
    <w:rPr>
      <w:i/>
      <w:iCs/>
      <w:color w:val="404040" w:themeColor="text1" w:themeTint="BF"/>
    </w:rPr>
  </w:style>
  <w:style w:type="character" w:customStyle="1" w:styleId="QuoteChar">
    <w:name w:val="Quote Char"/>
    <w:basedOn w:val="DefaultParagraphFont"/>
    <w:link w:val="Quote"/>
    <w:uiPriority w:val="29"/>
    <w:rsid w:val="00683F55"/>
    <w:rPr>
      <w:i/>
      <w:iCs/>
      <w:color w:val="404040" w:themeColor="text1" w:themeTint="BF"/>
    </w:rPr>
  </w:style>
  <w:style w:type="paragraph" w:styleId="ListParagraph">
    <w:name w:val="List Paragraph"/>
    <w:basedOn w:val="Normal"/>
    <w:uiPriority w:val="34"/>
    <w:qFormat/>
    <w:rsid w:val="00683F55"/>
    <w:pPr>
      <w:ind w:left="720"/>
      <w:contextualSpacing/>
    </w:pPr>
  </w:style>
  <w:style w:type="character" w:styleId="IntenseEmphasis">
    <w:name w:val="Intense Emphasis"/>
    <w:basedOn w:val="DefaultParagraphFont"/>
    <w:uiPriority w:val="21"/>
    <w:qFormat/>
    <w:rsid w:val="00683F55"/>
    <w:rPr>
      <w:i/>
      <w:iCs/>
      <w:color w:val="2E74B5" w:themeColor="accent1" w:themeShade="BF"/>
    </w:rPr>
  </w:style>
  <w:style w:type="paragraph" w:styleId="IntenseQuote">
    <w:name w:val="Intense Quote"/>
    <w:basedOn w:val="Normal"/>
    <w:next w:val="Normal"/>
    <w:link w:val="IntenseQuoteChar"/>
    <w:uiPriority w:val="30"/>
    <w:qFormat/>
    <w:rsid w:val="00683F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3F55"/>
    <w:rPr>
      <w:i/>
      <w:iCs/>
      <w:color w:val="2E74B5" w:themeColor="accent1" w:themeShade="BF"/>
    </w:rPr>
  </w:style>
  <w:style w:type="character" w:styleId="IntenseReference">
    <w:name w:val="Intense Reference"/>
    <w:basedOn w:val="DefaultParagraphFont"/>
    <w:uiPriority w:val="32"/>
    <w:qFormat/>
    <w:rsid w:val="00683F55"/>
    <w:rPr>
      <w:b/>
      <w:bCs/>
      <w:smallCaps/>
      <w:color w:val="2E74B5" w:themeColor="accent1" w:themeShade="BF"/>
      <w:spacing w:val="5"/>
    </w:rPr>
  </w:style>
  <w:style w:type="paragraph" w:styleId="Header">
    <w:name w:val="header"/>
    <w:basedOn w:val="Normal"/>
    <w:link w:val="HeaderChar"/>
    <w:uiPriority w:val="99"/>
    <w:unhideWhenUsed/>
    <w:rsid w:val="00683F55"/>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HeaderChar">
    <w:name w:val="Header Char"/>
    <w:basedOn w:val="DefaultParagraphFont"/>
    <w:link w:val="Header"/>
    <w:uiPriority w:val="99"/>
    <w:rsid w:val="00683F55"/>
    <w:rPr>
      <w:rFonts w:ascii="Times New Roman" w:eastAsiaTheme="minorEastAsia" w:hAnsi="Times New Roman" w:cs="Times New Roman"/>
      <w:kern w:val="0"/>
      <w:sz w:val="22"/>
      <w:szCs w:val="22"/>
      <w:lang w:val="lt-LT" w:eastAsia="lt-LT"/>
      <w14:ligatures w14:val="none"/>
    </w:rPr>
  </w:style>
  <w:style w:type="paragraph" w:styleId="Footer">
    <w:name w:val="footer"/>
    <w:basedOn w:val="Normal"/>
    <w:link w:val="FooterChar"/>
    <w:uiPriority w:val="99"/>
    <w:unhideWhenUsed/>
    <w:rsid w:val="00683F55"/>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FooterChar">
    <w:name w:val="Footer Char"/>
    <w:basedOn w:val="DefaultParagraphFont"/>
    <w:link w:val="Footer"/>
    <w:uiPriority w:val="99"/>
    <w:rsid w:val="00683F55"/>
    <w:rPr>
      <w:rFonts w:ascii="Times New Roman" w:eastAsiaTheme="minorEastAsia" w:hAnsi="Times New Roman" w:cs="Times New Roman"/>
      <w:kern w:val="0"/>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Bogdanova</dc:creator>
  <cp:keywords/>
  <dc:description/>
  <cp:lastModifiedBy>Irena Bogdanova</cp:lastModifiedBy>
  <cp:revision>12</cp:revision>
  <dcterms:created xsi:type="dcterms:W3CDTF">2025-06-26T11:34:00Z</dcterms:created>
  <dcterms:modified xsi:type="dcterms:W3CDTF">2025-09-29T13:43:00Z</dcterms:modified>
</cp:coreProperties>
</file>