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B80988" w:rsidRDefault="00360A21" w:rsidP="007334EA">
          <w:pPr>
            <w:spacing w:after="120"/>
            <w:ind w:left="567" w:firstLine="0"/>
            <w:contextualSpacing/>
            <w:jc w:val="center"/>
            <w:rPr>
              <w:rFonts w:ascii="Times New Roman" w:hAnsi="Times New Roman" w:cs="Times New Roman"/>
              <w:b/>
              <w:bCs/>
              <w:sz w:val="24"/>
              <w:szCs w:val="24"/>
            </w:rPr>
          </w:pPr>
        </w:p>
        <w:p w14:paraId="3372976D" w14:textId="77777777" w:rsidR="00AE2B74" w:rsidRPr="002E466A" w:rsidRDefault="00AE2B74" w:rsidP="007B5AF7">
          <w:pPr>
            <w:jc w:val="center"/>
            <w:rPr>
              <w:rFonts w:ascii="Times New Roman" w:hAnsi="Times New Roman" w:cs="Times New Roman"/>
            </w:rPr>
          </w:pPr>
          <w:r w:rsidRPr="002E466A">
            <w:rPr>
              <w:rFonts w:ascii="Times New Roman" w:hAnsi="Times New Roman" w:cs="Times New Roman"/>
              <w:noProof/>
            </w:rPr>
            <w:drawing>
              <wp:inline distT="0" distB="0" distL="0" distR="0" wp14:anchorId="299D9800" wp14:editId="1DDCFD03">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4E280AD0" w14:textId="77777777" w:rsidR="00AE2B74" w:rsidRPr="002E466A" w:rsidRDefault="00AE2B74" w:rsidP="00AE2B74">
          <w:pPr>
            <w:tabs>
              <w:tab w:val="right" w:leader="underscore" w:pos="8505"/>
            </w:tabs>
            <w:spacing w:line="240" w:lineRule="auto"/>
            <w:jc w:val="center"/>
            <w:rPr>
              <w:rFonts w:ascii="Times New Roman" w:hAnsi="Times New Roman" w:cs="Times New Roman"/>
              <w:b/>
              <w:szCs w:val="24"/>
            </w:rPr>
          </w:pPr>
          <w:r w:rsidRPr="002E466A">
            <w:rPr>
              <w:rFonts w:ascii="Times New Roman" w:hAnsi="Times New Roman" w:cs="Times New Roman"/>
              <w:b/>
              <w:szCs w:val="24"/>
            </w:rPr>
            <w:t>ROKIŠKIO RAJONO SAVIVALDYBĖS ADMINISTRACIJA</w:t>
          </w:r>
        </w:p>
        <w:p w14:paraId="71339BB6" w14:textId="77777777" w:rsidR="00AE2B74" w:rsidRPr="002E466A" w:rsidRDefault="00AE2B74" w:rsidP="00AE2B74">
          <w:pPr>
            <w:pStyle w:val="Porat"/>
            <w:spacing w:line="240" w:lineRule="auto"/>
            <w:jc w:val="center"/>
            <w:rPr>
              <w:rFonts w:ascii="Times New Roman" w:hAnsi="Times New Roman" w:cs="Times New Roman"/>
              <w:sz w:val="18"/>
              <w:szCs w:val="18"/>
            </w:rPr>
          </w:pPr>
          <w:r w:rsidRPr="002E466A">
            <w:rPr>
              <w:rFonts w:ascii="Times New Roman" w:hAnsi="Times New Roman" w:cs="Times New Roman"/>
              <w:sz w:val="18"/>
              <w:szCs w:val="18"/>
            </w:rPr>
            <w:t xml:space="preserve">Biudžetinė įstaiga, Sąjūdžio a. 1, LT-42136 Rokiškis, tel. +370 458 71 233, +370 458 71 442, </w:t>
          </w:r>
        </w:p>
        <w:p w14:paraId="63E98043" w14:textId="2D7C5323" w:rsidR="00AE2B74" w:rsidRPr="002A3863" w:rsidRDefault="00AE2B74" w:rsidP="00AE2B74">
          <w:pPr>
            <w:pStyle w:val="Porat"/>
            <w:spacing w:line="240" w:lineRule="auto"/>
            <w:jc w:val="center"/>
            <w:rPr>
              <w:rFonts w:ascii="Times New Roman" w:hAnsi="Times New Roman" w:cs="Times New Roman"/>
              <w:sz w:val="18"/>
              <w:szCs w:val="18"/>
              <w:u w:val="single"/>
            </w:rPr>
          </w:pPr>
          <w:r w:rsidRPr="002A3863">
            <w:rPr>
              <w:rFonts w:ascii="Times New Roman" w:hAnsi="Times New Roman" w:cs="Times New Roman"/>
              <w:sz w:val="18"/>
              <w:szCs w:val="18"/>
              <w:u w:val="single"/>
            </w:rPr>
            <w:t>el. paštas</w:t>
          </w:r>
          <w:hyperlink r:id="rId12" w:history="1">
            <w:r w:rsidR="00E25531" w:rsidRPr="002A3863">
              <w:rPr>
                <w:rStyle w:val="Hipersaitas"/>
                <w:rFonts w:ascii="Times New Roman" w:hAnsi="Times New Roman" w:cs="Times New Roman"/>
                <w:sz w:val="18"/>
                <w:szCs w:val="18"/>
                <w:u w:val="single"/>
              </w:rPr>
              <w:t xml:space="preserve"> savivaldybe@rokiskis.lt</w:t>
            </w:r>
          </w:hyperlink>
          <w:r w:rsidRPr="002A3863">
            <w:rPr>
              <w:rFonts w:ascii="Times New Roman" w:hAnsi="Times New Roman" w:cs="Times New Roman"/>
              <w:sz w:val="18"/>
              <w:szCs w:val="18"/>
              <w:u w:val="single"/>
            </w:rPr>
            <w:t>. Duomenys kaupiami ir saugomi Juridinių asmenų registre, kodas 188772248</w:t>
          </w:r>
        </w:p>
        <w:p w14:paraId="0FEA80F4" w14:textId="77777777" w:rsidR="00AE2B74" w:rsidRPr="002E466A" w:rsidRDefault="00AE2B74" w:rsidP="00AE2B74">
          <w:pPr>
            <w:tabs>
              <w:tab w:val="left" w:pos="870"/>
            </w:tabs>
            <w:spacing w:after="120" w:line="20" w:lineRule="atLeast"/>
            <w:contextualSpacing/>
            <w:rPr>
              <w:rFonts w:ascii="Times New Roman" w:hAnsi="Times New Roman" w:cs="Times New Roman"/>
              <w:color w:val="00B050"/>
              <w:sz w:val="24"/>
              <w:szCs w:val="24"/>
            </w:rPr>
          </w:pPr>
          <w:r w:rsidRPr="002E466A">
            <w:rPr>
              <w:rFonts w:ascii="Times New Roman" w:hAnsi="Times New Roman" w:cs="Times New Roman"/>
              <w:color w:val="00B050"/>
              <w:sz w:val="24"/>
              <w:szCs w:val="24"/>
            </w:rPr>
            <w:tab/>
          </w:r>
        </w:p>
        <w:p w14:paraId="3261D8B9" w14:textId="77777777" w:rsidR="00AE2B74" w:rsidRPr="002E466A" w:rsidRDefault="00AE2B74" w:rsidP="00AE2B74">
          <w:pPr>
            <w:spacing w:after="120" w:line="20" w:lineRule="atLeast"/>
            <w:contextualSpacing/>
            <w:jc w:val="center"/>
            <w:rPr>
              <w:rFonts w:ascii="Times New Roman" w:hAnsi="Times New Roman" w:cs="Times New Roman"/>
              <w:sz w:val="24"/>
              <w:szCs w:val="24"/>
            </w:rPr>
          </w:pPr>
        </w:p>
        <w:p w14:paraId="6EC40101" w14:textId="77777777"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 xml:space="preserve">PATVIRTINTA </w:t>
          </w:r>
        </w:p>
        <w:p w14:paraId="70676E5C" w14:textId="786CD29A"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 xml:space="preserve">Viešųjų pirkimų komisijos </w:t>
          </w:r>
          <w:r w:rsidRPr="007C0C33">
            <w:rPr>
              <w:rFonts w:ascii="Times New Roman" w:hAnsi="Times New Roman" w:cs="Times New Roman"/>
              <w:sz w:val="24"/>
              <w:szCs w:val="24"/>
            </w:rPr>
            <w:t>2025-0</w:t>
          </w:r>
          <w:r w:rsidR="006C0D03">
            <w:rPr>
              <w:rFonts w:ascii="Times New Roman" w:hAnsi="Times New Roman" w:cs="Times New Roman"/>
              <w:sz w:val="24"/>
              <w:szCs w:val="24"/>
            </w:rPr>
            <w:t>9</w:t>
          </w:r>
          <w:r w:rsidRPr="007C0C33">
            <w:rPr>
              <w:rFonts w:ascii="Times New Roman" w:hAnsi="Times New Roman" w:cs="Times New Roman"/>
              <w:sz w:val="24"/>
              <w:szCs w:val="24"/>
            </w:rPr>
            <w:t>-</w:t>
          </w:r>
          <w:r w:rsidR="00B4187F">
            <w:rPr>
              <w:rFonts w:ascii="Times New Roman" w:hAnsi="Times New Roman" w:cs="Times New Roman"/>
              <w:sz w:val="24"/>
              <w:szCs w:val="24"/>
            </w:rPr>
            <w:t>30</w:t>
          </w:r>
        </w:p>
        <w:p w14:paraId="4B01A7F2" w14:textId="7FE8C0CB"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posėdžio protokolu Nr. VPK-</w:t>
          </w:r>
          <w:r w:rsidR="00D27D1A">
            <w:rPr>
              <w:rFonts w:ascii="Times New Roman" w:hAnsi="Times New Roman" w:cs="Times New Roman"/>
              <w:sz w:val="24"/>
              <w:szCs w:val="24"/>
            </w:rPr>
            <w:t>84</w:t>
          </w:r>
        </w:p>
        <w:p w14:paraId="1994D7BE" w14:textId="77777777" w:rsidR="00AE2B74" w:rsidRPr="002E466A" w:rsidRDefault="00AE2B74" w:rsidP="00AE2B74">
          <w:pPr>
            <w:spacing w:after="120" w:line="20" w:lineRule="atLeast"/>
            <w:ind w:left="5245"/>
            <w:contextualSpacing/>
            <w:rPr>
              <w:rFonts w:ascii="Times New Roman" w:hAnsi="Times New Roman" w:cs="Times New Roman"/>
              <w:sz w:val="24"/>
              <w:szCs w:val="24"/>
            </w:rPr>
          </w:pPr>
        </w:p>
        <w:p w14:paraId="7E254BEB" w14:textId="77777777"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 xml:space="preserve">PAKEITIMAI PATVIRTINTI: </w:t>
          </w:r>
        </w:p>
        <w:p w14:paraId="77DE638A" w14:textId="77777777" w:rsidR="00AE2B74" w:rsidRPr="002E466A" w:rsidRDefault="00AE2B74" w:rsidP="00AE2B74">
          <w:pPr>
            <w:spacing w:after="120" w:line="20" w:lineRule="atLeast"/>
            <w:ind w:left="5245"/>
            <w:contextualSpacing/>
            <w:rPr>
              <w:rFonts w:ascii="Times New Roman" w:hAnsi="Times New Roman" w:cs="Times New Roman"/>
              <w:i/>
              <w:iCs/>
              <w:sz w:val="24"/>
              <w:szCs w:val="24"/>
            </w:rPr>
          </w:pPr>
          <w:r w:rsidRPr="002E466A">
            <w:rPr>
              <w:rFonts w:ascii="Times New Roman" w:hAnsi="Times New Roman" w:cs="Times New Roman"/>
              <w:i/>
              <w:iCs/>
              <w:sz w:val="24"/>
              <w:szCs w:val="24"/>
            </w:rPr>
            <w:t>NETAIKOMA</w:t>
          </w:r>
        </w:p>
        <w:p w14:paraId="46315E48" w14:textId="77777777" w:rsidR="00C32E53" w:rsidRPr="00B80988" w:rsidRDefault="00C32E53" w:rsidP="007334EA">
          <w:pPr>
            <w:spacing w:after="120"/>
            <w:ind w:left="567" w:firstLine="0"/>
            <w:contextualSpacing/>
            <w:jc w:val="center"/>
            <w:rPr>
              <w:rFonts w:ascii="Times New Roman" w:hAnsi="Times New Roman" w:cs="Times New Roman"/>
              <w:sz w:val="24"/>
              <w:szCs w:val="24"/>
            </w:rPr>
          </w:pPr>
        </w:p>
        <w:p w14:paraId="47EF0C37" w14:textId="19126F9D" w:rsidR="00D526C8" w:rsidRPr="00B80988" w:rsidRDefault="00D526C8" w:rsidP="00E25531">
          <w:pPr>
            <w:spacing w:after="120"/>
            <w:ind w:firstLine="0"/>
            <w:contextualSpacing/>
            <w:rPr>
              <w:rFonts w:ascii="Times New Roman" w:hAnsi="Times New Roman" w:cs="Times New Roman"/>
              <w:sz w:val="24"/>
              <w:szCs w:val="24"/>
            </w:rPr>
          </w:pPr>
        </w:p>
        <w:p w14:paraId="7350A7E2" w14:textId="78457EBC" w:rsidR="00D526C8" w:rsidRPr="00B80988" w:rsidRDefault="00D526C8" w:rsidP="007334EA">
          <w:pPr>
            <w:spacing w:after="120"/>
            <w:ind w:left="567" w:firstLine="0"/>
            <w:contextualSpacing/>
            <w:jc w:val="center"/>
            <w:rPr>
              <w:rFonts w:ascii="Times New Roman" w:hAnsi="Times New Roman" w:cs="Times New Roman"/>
              <w:sz w:val="24"/>
              <w:szCs w:val="24"/>
            </w:rPr>
          </w:pPr>
        </w:p>
        <w:p w14:paraId="3C02BB61" w14:textId="77777777" w:rsidR="00DE037F" w:rsidRDefault="00C006CB" w:rsidP="001A2892">
          <w:pPr>
            <w:spacing w:after="120" w:line="240" w:lineRule="auto"/>
            <w:ind w:left="567" w:firstLine="0"/>
            <w:contextualSpacing/>
            <w:jc w:val="center"/>
            <w:rPr>
              <w:rFonts w:ascii="Times New Roman" w:hAnsi="Times New Roman" w:cs="Times New Roman"/>
              <w:b/>
              <w:bCs/>
              <w:sz w:val="24"/>
              <w:szCs w:val="24"/>
            </w:rPr>
          </w:pPr>
          <w:r w:rsidRPr="00B80988">
            <w:rPr>
              <w:rFonts w:ascii="Times New Roman" w:hAnsi="Times New Roman" w:cs="Times New Roman"/>
              <w:b/>
              <w:bCs/>
              <w:sz w:val="24"/>
              <w:szCs w:val="24"/>
            </w:rPr>
            <w:t xml:space="preserve">MAŽOS VERTĖS </w:t>
          </w:r>
          <w:r w:rsidR="00D526C8" w:rsidRPr="00B80988">
            <w:rPr>
              <w:rFonts w:ascii="Times New Roman" w:hAnsi="Times New Roman" w:cs="Times New Roman"/>
              <w:b/>
              <w:bCs/>
              <w:sz w:val="24"/>
              <w:szCs w:val="24"/>
            </w:rPr>
            <w:t xml:space="preserve">VIEŠOJO PIRKIMO </w:t>
          </w:r>
        </w:p>
        <w:p w14:paraId="18ACC6AD" w14:textId="29CFEE9B" w:rsidR="00D526C8" w:rsidRPr="00B80988" w:rsidRDefault="00864564" w:rsidP="00864564">
          <w:pPr>
            <w:spacing w:after="120" w:line="240" w:lineRule="auto"/>
            <w:ind w:left="567" w:firstLine="0"/>
            <w:contextualSpacing/>
            <w:jc w:val="center"/>
            <w:rPr>
              <w:rFonts w:ascii="Times New Roman" w:hAnsi="Times New Roman" w:cs="Times New Roman"/>
              <w:b/>
              <w:bCs/>
              <w:sz w:val="24"/>
              <w:szCs w:val="24"/>
            </w:rPr>
          </w:pPr>
          <w:r w:rsidRPr="00B80988">
            <w:rPr>
              <w:rFonts w:ascii="Times New Roman" w:hAnsi="Times New Roman" w:cs="Times New Roman"/>
              <w:b/>
              <w:bCs/>
              <w:sz w:val="24"/>
              <w:szCs w:val="24"/>
            </w:rPr>
            <w:t>„</w:t>
          </w:r>
          <w:r w:rsidR="006C0D03">
            <w:rPr>
              <w:rFonts w:ascii="Times New Roman" w:hAnsi="Times New Roman" w:cs="Times New Roman"/>
              <w:b/>
              <w:bCs/>
              <w:sz w:val="24"/>
              <w:szCs w:val="24"/>
            </w:rPr>
            <w:t>MOKYMAI – STAŽUOTĖ UŽSIENYJE</w:t>
          </w:r>
          <w:r w:rsidR="00D526C8" w:rsidRPr="00B80988">
            <w:rPr>
              <w:rFonts w:ascii="Times New Roman" w:hAnsi="Times New Roman" w:cs="Times New Roman"/>
              <w:b/>
              <w:bCs/>
              <w:sz w:val="24"/>
              <w:szCs w:val="24"/>
            </w:rPr>
            <w:t>“</w:t>
          </w:r>
          <w:r w:rsidR="00DE037F">
            <w:rPr>
              <w:rFonts w:ascii="Times New Roman" w:hAnsi="Times New Roman" w:cs="Times New Roman"/>
              <w:b/>
              <w:bCs/>
              <w:sz w:val="24"/>
              <w:szCs w:val="24"/>
            </w:rPr>
            <w:t xml:space="preserve"> </w:t>
          </w:r>
          <w:r w:rsidR="00DF1318" w:rsidRPr="00B80988">
            <w:rPr>
              <w:rFonts w:ascii="Times New Roman" w:hAnsi="Times New Roman" w:cs="Times New Roman"/>
              <w:b/>
              <w:bCs/>
              <w:sz w:val="24"/>
              <w:szCs w:val="24"/>
            </w:rPr>
            <w:t>SKELBIAM</w:t>
          </w:r>
          <w:r w:rsidR="0019623B" w:rsidRPr="00B80988">
            <w:rPr>
              <w:rFonts w:ascii="Times New Roman" w:hAnsi="Times New Roman" w:cs="Times New Roman"/>
              <w:b/>
              <w:bCs/>
              <w:sz w:val="24"/>
              <w:szCs w:val="24"/>
            </w:rPr>
            <w:t>OS APKLAUSOS</w:t>
          </w:r>
          <w:r w:rsidR="00D526C8" w:rsidRPr="00B80988">
            <w:rPr>
              <w:rFonts w:ascii="Times New Roman" w:hAnsi="Times New Roman" w:cs="Times New Roman"/>
              <w:b/>
              <w:bCs/>
              <w:sz w:val="24"/>
              <w:szCs w:val="24"/>
            </w:rPr>
            <w:t xml:space="preserve"> </w:t>
          </w:r>
          <w:r w:rsidR="00DE037F">
            <w:rPr>
              <w:rFonts w:ascii="Times New Roman" w:hAnsi="Times New Roman" w:cs="Times New Roman"/>
              <w:b/>
              <w:bCs/>
              <w:sz w:val="24"/>
              <w:szCs w:val="24"/>
            </w:rPr>
            <w:t xml:space="preserve"> </w:t>
          </w:r>
          <w:r w:rsidR="00E861F5" w:rsidRPr="00B80988">
            <w:rPr>
              <w:rFonts w:ascii="Times New Roman" w:hAnsi="Times New Roman" w:cs="Times New Roman"/>
              <w:b/>
              <w:bCs/>
              <w:sz w:val="24"/>
              <w:szCs w:val="24"/>
            </w:rPr>
            <w:t xml:space="preserve">SPECIALIOSIOS </w:t>
          </w:r>
          <w:r w:rsidR="00D526C8" w:rsidRPr="00B80988">
            <w:rPr>
              <w:rFonts w:ascii="Times New Roman" w:hAnsi="Times New Roman" w:cs="Times New Roman"/>
              <w:b/>
              <w:bCs/>
              <w:sz w:val="24"/>
              <w:szCs w:val="24"/>
            </w:rPr>
            <w:t>SĄLYGOS</w:t>
          </w:r>
        </w:p>
        <w:p w14:paraId="517C01D9" w14:textId="6AD9B574" w:rsidR="001C24BC" w:rsidRPr="00B80988" w:rsidRDefault="00D53BF4" w:rsidP="001A2892">
          <w:pPr>
            <w:spacing w:after="120" w:line="240" w:lineRule="auto"/>
            <w:ind w:left="567" w:firstLine="0"/>
            <w:contextualSpacing/>
            <w:jc w:val="center"/>
            <w:rPr>
              <w:rFonts w:ascii="Times New Roman" w:hAnsi="Times New Roman" w:cs="Times New Roman"/>
              <w:sz w:val="24"/>
              <w:szCs w:val="24"/>
            </w:rPr>
          </w:pPr>
          <w:r w:rsidRPr="00B80988">
            <w:rPr>
              <w:rFonts w:ascii="Times New Roman" w:hAnsi="Times New Roman" w:cs="Times New Roman"/>
              <w:b/>
              <w:bCs/>
              <w:sz w:val="24"/>
              <w:szCs w:val="24"/>
            </w:rPr>
            <w:t>V</w:t>
          </w:r>
          <w:r w:rsidR="00755F3B" w:rsidRPr="00B80988">
            <w:rPr>
              <w:rFonts w:ascii="Times New Roman" w:hAnsi="Times New Roman" w:cs="Times New Roman"/>
              <w:b/>
              <w:bCs/>
              <w:sz w:val="24"/>
              <w:szCs w:val="24"/>
            </w:rPr>
            <w:t>ersija</w:t>
          </w:r>
          <w:r w:rsidRPr="00B80988">
            <w:rPr>
              <w:rFonts w:ascii="Times New Roman" w:hAnsi="Times New Roman" w:cs="Times New Roman"/>
              <w:b/>
              <w:bCs/>
              <w:sz w:val="24"/>
              <w:szCs w:val="24"/>
            </w:rPr>
            <w:t xml:space="preserve"> Nr. </w:t>
          </w:r>
          <w:r w:rsidR="0061571C">
            <w:rPr>
              <w:rFonts w:ascii="Times New Roman" w:hAnsi="Times New Roman" w:cs="Times New Roman"/>
              <w:b/>
              <w:bCs/>
              <w:sz w:val="24"/>
              <w:szCs w:val="24"/>
            </w:rPr>
            <w:t>1</w:t>
          </w:r>
          <w:r w:rsidRPr="00B80988">
            <w:rPr>
              <w:rFonts w:ascii="Times New Roman" w:hAnsi="Times New Roman" w:cs="Times New Roman"/>
              <w:b/>
              <w:bCs/>
              <w:sz w:val="24"/>
              <w:szCs w:val="24"/>
            </w:rPr>
            <w:t>.</w:t>
          </w:r>
          <w:r w:rsidR="005F13F0" w:rsidRPr="00B80988">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B80988" w:rsidRDefault="00173FBA" w:rsidP="00581B14">
              <w:pPr>
                <w:pStyle w:val="Turinioantrat"/>
                <w:tabs>
                  <w:tab w:val="left" w:pos="6555"/>
                </w:tabs>
                <w:rPr>
                  <w:rFonts w:ascii="Times New Roman" w:hAnsi="Times New Roman" w:cs="Times New Roman"/>
                  <w:color w:val="auto"/>
                  <w:sz w:val="24"/>
                  <w:szCs w:val="24"/>
                </w:rPr>
              </w:pPr>
              <w:r w:rsidRPr="00B80988">
                <w:rPr>
                  <w:rFonts w:ascii="Times New Roman" w:hAnsi="Times New Roman" w:cs="Times New Roman"/>
                  <w:color w:val="auto"/>
                  <w:sz w:val="24"/>
                  <w:szCs w:val="24"/>
                </w:rPr>
                <w:t>T</w:t>
              </w:r>
              <w:r w:rsidR="00F42EC8" w:rsidRPr="00B80988">
                <w:rPr>
                  <w:rFonts w:ascii="Times New Roman" w:hAnsi="Times New Roman" w:cs="Times New Roman"/>
                  <w:color w:val="auto"/>
                  <w:sz w:val="24"/>
                  <w:szCs w:val="24"/>
                </w:rPr>
                <w:t>URINYS</w:t>
              </w:r>
              <w:r w:rsidR="00581B14" w:rsidRPr="00B80988">
                <w:rPr>
                  <w:rFonts w:ascii="Times New Roman" w:hAnsi="Times New Roman" w:cs="Times New Roman"/>
                  <w:color w:val="auto"/>
                  <w:sz w:val="24"/>
                  <w:szCs w:val="24"/>
                </w:rPr>
                <w:tab/>
              </w:r>
            </w:p>
            <w:p w14:paraId="64303EC1" w14:textId="54ECF10D" w:rsidR="00E76E1F" w:rsidRPr="00B80988" w:rsidRDefault="00173FBA">
              <w:pPr>
                <w:pStyle w:val="Turinys1"/>
                <w:rPr>
                  <w:rFonts w:ascii="Times New Roman" w:hAnsi="Times New Roman" w:cs="Times New Roman"/>
                  <w:noProof/>
                  <w:sz w:val="24"/>
                  <w:szCs w:val="24"/>
                  <w:lang w:val="en-US" w:eastAsia="en-US"/>
                </w:rPr>
              </w:pPr>
              <w:r w:rsidRPr="00B80988">
                <w:rPr>
                  <w:rFonts w:ascii="Times New Roman" w:hAnsi="Times New Roman" w:cs="Times New Roman"/>
                  <w:sz w:val="24"/>
                  <w:szCs w:val="24"/>
                </w:rPr>
                <w:fldChar w:fldCharType="begin"/>
              </w:r>
              <w:r w:rsidRPr="00B80988">
                <w:rPr>
                  <w:rFonts w:ascii="Times New Roman" w:hAnsi="Times New Roman" w:cs="Times New Roman"/>
                  <w:sz w:val="24"/>
                  <w:szCs w:val="24"/>
                </w:rPr>
                <w:instrText xml:space="preserve"> TOC \o "1-3" \h \z \u </w:instrText>
              </w:r>
              <w:r w:rsidRPr="00B80988">
                <w:rPr>
                  <w:rFonts w:ascii="Times New Roman" w:hAnsi="Times New Roman" w:cs="Times New Roman"/>
                  <w:sz w:val="24"/>
                  <w:szCs w:val="24"/>
                </w:rPr>
                <w:fldChar w:fldCharType="separate"/>
              </w:r>
              <w:hyperlink w:anchor="_Toc137194947" w:history="1">
                <w:r w:rsidR="00E76E1F" w:rsidRPr="00B80988">
                  <w:rPr>
                    <w:rStyle w:val="Hipersaitas"/>
                    <w:rFonts w:ascii="Times New Roman" w:hAnsi="Times New Roman" w:cs="Times New Roman"/>
                    <w:noProof/>
                    <w:sz w:val="24"/>
                    <w:szCs w:val="24"/>
                  </w:rPr>
                  <w:t>1.</w:t>
                </w:r>
                <w:r w:rsidR="00E76E1F" w:rsidRPr="00B80988">
                  <w:rPr>
                    <w:rFonts w:ascii="Times New Roman" w:hAnsi="Times New Roman" w:cs="Times New Roman"/>
                    <w:noProof/>
                    <w:sz w:val="24"/>
                    <w:szCs w:val="24"/>
                    <w:lang w:val="en-US" w:eastAsia="en-US"/>
                  </w:rPr>
                  <w:tab/>
                </w:r>
                <w:r w:rsidR="00E76E1F" w:rsidRPr="00B80988">
                  <w:rPr>
                    <w:rStyle w:val="Hipersaitas"/>
                    <w:rFonts w:ascii="Times New Roman" w:hAnsi="Times New Roman" w:cs="Times New Roman"/>
                    <w:noProof/>
                    <w:sz w:val="24"/>
                    <w:szCs w:val="24"/>
                  </w:rPr>
                  <w:t>Bendra informacija</w:t>
                </w:r>
                <w:r w:rsidR="00E76E1F" w:rsidRPr="00B80988">
                  <w:rPr>
                    <w:rFonts w:ascii="Times New Roman" w:hAnsi="Times New Roman" w:cs="Times New Roman"/>
                    <w:noProof/>
                    <w:webHidden/>
                    <w:sz w:val="24"/>
                    <w:szCs w:val="24"/>
                  </w:rPr>
                  <w:tab/>
                </w:r>
                <w:r w:rsidR="00E76E1F" w:rsidRPr="00B80988">
                  <w:rPr>
                    <w:rFonts w:ascii="Times New Roman" w:hAnsi="Times New Roman" w:cs="Times New Roman"/>
                    <w:noProof/>
                    <w:webHidden/>
                    <w:sz w:val="24"/>
                    <w:szCs w:val="24"/>
                  </w:rPr>
                  <w:fldChar w:fldCharType="begin"/>
                </w:r>
                <w:r w:rsidR="00E76E1F" w:rsidRPr="00B80988">
                  <w:rPr>
                    <w:rFonts w:ascii="Times New Roman" w:hAnsi="Times New Roman" w:cs="Times New Roman"/>
                    <w:noProof/>
                    <w:webHidden/>
                    <w:sz w:val="24"/>
                    <w:szCs w:val="24"/>
                  </w:rPr>
                  <w:instrText xml:space="preserve"> PAGEREF _Toc137194947 \h </w:instrText>
                </w:r>
                <w:r w:rsidR="00E76E1F" w:rsidRPr="00B80988">
                  <w:rPr>
                    <w:rFonts w:ascii="Times New Roman" w:hAnsi="Times New Roman" w:cs="Times New Roman"/>
                    <w:noProof/>
                    <w:webHidden/>
                    <w:sz w:val="24"/>
                    <w:szCs w:val="24"/>
                  </w:rPr>
                </w:r>
                <w:r w:rsidR="00E76E1F" w:rsidRPr="00B80988">
                  <w:rPr>
                    <w:rFonts w:ascii="Times New Roman" w:hAnsi="Times New Roman" w:cs="Times New Roman"/>
                    <w:noProof/>
                    <w:webHidden/>
                    <w:sz w:val="24"/>
                    <w:szCs w:val="24"/>
                  </w:rPr>
                  <w:fldChar w:fldCharType="separate"/>
                </w:r>
                <w:r w:rsidR="00DA7790">
                  <w:rPr>
                    <w:rFonts w:ascii="Times New Roman" w:hAnsi="Times New Roman" w:cs="Times New Roman"/>
                    <w:noProof/>
                    <w:webHidden/>
                    <w:sz w:val="24"/>
                    <w:szCs w:val="24"/>
                  </w:rPr>
                  <w:t>0</w:t>
                </w:r>
                <w:r w:rsidR="00E76E1F" w:rsidRPr="00B80988">
                  <w:rPr>
                    <w:rFonts w:ascii="Times New Roman" w:hAnsi="Times New Roman" w:cs="Times New Roman"/>
                    <w:noProof/>
                    <w:webHidden/>
                    <w:sz w:val="24"/>
                    <w:szCs w:val="24"/>
                  </w:rPr>
                  <w:fldChar w:fldCharType="end"/>
                </w:r>
              </w:hyperlink>
            </w:p>
            <w:p w14:paraId="29E46CFF" w14:textId="3A29F88C" w:rsidR="00E76E1F" w:rsidRPr="00B80988" w:rsidRDefault="00E76E1F">
              <w:pPr>
                <w:pStyle w:val="Turinys1"/>
                <w:rPr>
                  <w:rFonts w:ascii="Times New Roman" w:hAnsi="Times New Roman" w:cs="Times New Roman"/>
                  <w:noProof/>
                  <w:sz w:val="24"/>
                  <w:szCs w:val="24"/>
                  <w:lang w:val="en-US" w:eastAsia="en-US"/>
                </w:rPr>
              </w:pPr>
              <w:hyperlink w:anchor="_Toc137194948" w:history="1">
                <w:r w:rsidRPr="00B80988">
                  <w:rPr>
                    <w:rStyle w:val="Hipersaitas"/>
                    <w:rFonts w:ascii="Times New Roman" w:eastAsia="Calibri" w:hAnsi="Times New Roman" w:cs="Times New Roman"/>
                    <w:noProof/>
                    <w:sz w:val="24"/>
                    <w:szCs w:val="24"/>
                  </w:rPr>
                  <w:t>2.</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Pirkimo objektas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_Toc137194948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DA7790">
                  <w:rPr>
                    <w:rFonts w:ascii="Times New Roman" w:hAnsi="Times New Roman" w:cs="Times New Roman"/>
                    <w:noProof/>
                    <w:webHidden/>
                    <w:sz w:val="24"/>
                    <w:szCs w:val="24"/>
                  </w:rPr>
                  <w:t>0</w:t>
                </w:r>
                <w:r w:rsidRPr="00B80988">
                  <w:rPr>
                    <w:rFonts w:ascii="Times New Roman" w:hAnsi="Times New Roman" w:cs="Times New Roman"/>
                    <w:noProof/>
                    <w:webHidden/>
                    <w:sz w:val="24"/>
                    <w:szCs w:val="24"/>
                  </w:rPr>
                  <w:fldChar w:fldCharType="end"/>
                </w:r>
              </w:hyperlink>
            </w:p>
            <w:p w14:paraId="3B364848" w14:textId="2A31E97F" w:rsidR="00E76E1F" w:rsidRPr="00B80988" w:rsidRDefault="00E76E1F">
              <w:pPr>
                <w:pStyle w:val="Turinys1"/>
                <w:rPr>
                  <w:rFonts w:ascii="Times New Roman" w:hAnsi="Times New Roman" w:cs="Times New Roman"/>
                  <w:noProof/>
                  <w:sz w:val="24"/>
                  <w:szCs w:val="24"/>
                  <w:lang w:val="en-US" w:eastAsia="en-US"/>
                </w:rPr>
              </w:pPr>
              <w:hyperlink w:anchor="_Toc137194949" w:history="1">
                <w:r w:rsidRPr="00B80988">
                  <w:rPr>
                    <w:rStyle w:val="Hipersaitas"/>
                    <w:rFonts w:ascii="Times New Roman" w:eastAsia="Calibri" w:hAnsi="Times New Roman" w:cs="Times New Roman"/>
                    <w:noProof/>
                    <w:sz w:val="24"/>
                    <w:szCs w:val="24"/>
                  </w:rPr>
                  <w:t>3.</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_Toc137194949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DA7790">
                  <w:rPr>
                    <w:rFonts w:ascii="Times New Roman" w:hAnsi="Times New Roman" w:cs="Times New Roman"/>
                    <w:noProof/>
                    <w:webHidden/>
                    <w:sz w:val="24"/>
                    <w:szCs w:val="24"/>
                  </w:rPr>
                  <w:t>0</w:t>
                </w:r>
                <w:r w:rsidRPr="00B80988">
                  <w:rPr>
                    <w:rFonts w:ascii="Times New Roman" w:hAnsi="Times New Roman" w:cs="Times New Roman"/>
                    <w:noProof/>
                    <w:webHidden/>
                    <w:sz w:val="24"/>
                    <w:szCs w:val="24"/>
                  </w:rPr>
                  <w:fldChar w:fldCharType="end"/>
                </w:r>
              </w:hyperlink>
            </w:p>
            <w:p w14:paraId="2C7FBD3C" w14:textId="7E57250C" w:rsidR="00E76E1F" w:rsidRPr="00B80988" w:rsidRDefault="00E76E1F">
              <w:pPr>
                <w:pStyle w:val="Turinys1"/>
                <w:rPr>
                  <w:rFonts w:ascii="Times New Roman" w:hAnsi="Times New Roman" w:cs="Times New Roman"/>
                  <w:noProof/>
                  <w:sz w:val="24"/>
                  <w:szCs w:val="24"/>
                  <w:lang w:val="en-US" w:eastAsia="en-US"/>
                </w:rPr>
              </w:pPr>
              <w:hyperlink w:anchor="_Toc137194950" w:history="1">
                <w:r w:rsidRPr="00B80988">
                  <w:rPr>
                    <w:rStyle w:val="Hipersaitas"/>
                    <w:rFonts w:ascii="Times New Roman" w:eastAsia="Calibri" w:hAnsi="Times New Roman" w:cs="Times New Roman"/>
                    <w:noProof/>
                    <w:sz w:val="24"/>
                    <w:szCs w:val="24"/>
                  </w:rPr>
                  <w:t>4.</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Reikalavimai, susiję su nacionaliniu saugumu</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_Toc137194950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DA7790">
                  <w:rPr>
                    <w:rFonts w:ascii="Times New Roman" w:hAnsi="Times New Roman" w:cs="Times New Roman"/>
                    <w:noProof/>
                    <w:webHidden/>
                    <w:sz w:val="24"/>
                    <w:szCs w:val="24"/>
                  </w:rPr>
                  <w:t>1</w:t>
                </w:r>
                <w:r w:rsidRPr="00B80988">
                  <w:rPr>
                    <w:rFonts w:ascii="Times New Roman" w:hAnsi="Times New Roman" w:cs="Times New Roman"/>
                    <w:noProof/>
                    <w:webHidden/>
                    <w:sz w:val="24"/>
                    <w:szCs w:val="24"/>
                  </w:rPr>
                  <w:fldChar w:fldCharType="end"/>
                </w:r>
              </w:hyperlink>
            </w:p>
            <w:p w14:paraId="3B8B80C9" w14:textId="43936590" w:rsidR="00E76E1F" w:rsidRPr="00B80988" w:rsidRDefault="00E76E1F">
              <w:pPr>
                <w:pStyle w:val="Turinys1"/>
                <w:rPr>
                  <w:rFonts w:ascii="Times New Roman" w:hAnsi="Times New Roman" w:cs="Times New Roman"/>
                  <w:noProof/>
                  <w:sz w:val="24"/>
                  <w:szCs w:val="24"/>
                  <w:lang w:val="en-US" w:eastAsia="en-US"/>
                </w:rPr>
              </w:pPr>
              <w:hyperlink w:anchor="_Toc137194951" w:history="1">
                <w:r w:rsidRPr="00B80988">
                  <w:rPr>
                    <w:rStyle w:val="Hipersaitas"/>
                    <w:rFonts w:ascii="Times New Roman" w:eastAsia="Calibri" w:hAnsi="Times New Roman" w:cs="Times New Roman"/>
                    <w:noProof/>
                    <w:sz w:val="24"/>
                    <w:szCs w:val="24"/>
                  </w:rPr>
                  <w:t>5.</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Specialieji reikalavimai pasiūlymų rengimui ir pateikimui</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_Toc137194951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DA7790">
                  <w:rPr>
                    <w:rFonts w:ascii="Times New Roman" w:hAnsi="Times New Roman" w:cs="Times New Roman"/>
                    <w:noProof/>
                    <w:webHidden/>
                    <w:sz w:val="24"/>
                    <w:szCs w:val="24"/>
                  </w:rPr>
                  <w:t>1</w:t>
                </w:r>
                <w:r w:rsidRPr="00B80988">
                  <w:rPr>
                    <w:rFonts w:ascii="Times New Roman" w:hAnsi="Times New Roman" w:cs="Times New Roman"/>
                    <w:noProof/>
                    <w:webHidden/>
                    <w:sz w:val="24"/>
                    <w:szCs w:val="24"/>
                  </w:rPr>
                  <w:fldChar w:fldCharType="end"/>
                </w:r>
              </w:hyperlink>
            </w:p>
            <w:p w14:paraId="71D87EA0" w14:textId="4D6AB5E4" w:rsidR="00E76E1F" w:rsidRPr="00B80988" w:rsidRDefault="00E76E1F">
              <w:pPr>
                <w:pStyle w:val="Turinys1"/>
                <w:rPr>
                  <w:rFonts w:ascii="Times New Roman" w:hAnsi="Times New Roman" w:cs="Times New Roman"/>
                  <w:noProof/>
                  <w:sz w:val="24"/>
                  <w:szCs w:val="24"/>
                  <w:lang w:val="en-US" w:eastAsia="en-US"/>
                </w:rPr>
              </w:pPr>
              <w:hyperlink w:anchor="_Toc137194952" w:history="1">
                <w:r w:rsidRPr="00B80988">
                  <w:rPr>
                    <w:rStyle w:val="Hipersaitas"/>
                    <w:rFonts w:ascii="Times New Roman" w:hAnsi="Times New Roman" w:cs="Times New Roman"/>
                    <w:noProof/>
                    <w:sz w:val="24"/>
                    <w:szCs w:val="24"/>
                  </w:rPr>
                  <w:t>6.     Pasiūlymo galiojimo užtikrinimas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_Toc137194952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DA7790">
                  <w:rPr>
                    <w:rFonts w:ascii="Times New Roman" w:hAnsi="Times New Roman" w:cs="Times New Roman"/>
                    <w:noProof/>
                    <w:webHidden/>
                    <w:sz w:val="24"/>
                    <w:szCs w:val="24"/>
                  </w:rPr>
                  <w:t>1</w:t>
                </w:r>
                <w:r w:rsidRPr="00B80988">
                  <w:rPr>
                    <w:rFonts w:ascii="Times New Roman" w:hAnsi="Times New Roman" w:cs="Times New Roman"/>
                    <w:noProof/>
                    <w:webHidden/>
                    <w:sz w:val="24"/>
                    <w:szCs w:val="24"/>
                  </w:rPr>
                  <w:fldChar w:fldCharType="end"/>
                </w:r>
              </w:hyperlink>
            </w:p>
            <w:p w14:paraId="197EB7A3" w14:textId="1427612C" w:rsidR="00E76E1F" w:rsidRPr="00B80988" w:rsidRDefault="00E76E1F">
              <w:pPr>
                <w:pStyle w:val="Turinys1"/>
                <w:rPr>
                  <w:rFonts w:ascii="Times New Roman" w:hAnsi="Times New Roman" w:cs="Times New Roman"/>
                  <w:noProof/>
                  <w:sz w:val="24"/>
                  <w:szCs w:val="24"/>
                  <w:lang w:val="en-US" w:eastAsia="en-US"/>
                </w:rPr>
              </w:pPr>
              <w:hyperlink w:anchor="_Toc137194953" w:history="1">
                <w:r w:rsidRPr="00B80988">
                  <w:rPr>
                    <w:rStyle w:val="Hipersaitas"/>
                    <w:rFonts w:ascii="Times New Roman" w:hAnsi="Times New Roman" w:cs="Times New Roman"/>
                    <w:noProof/>
                    <w:sz w:val="24"/>
                    <w:szCs w:val="24"/>
                  </w:rPr>
                  <w:t>7.</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Pasiūlymų vertinimas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_Toc137194953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DA7790">
                  <w:rPr>
                    <w:rFonts w:ascii="Times New Roman" w:hAnsi="Times New Roman" w:cs="Times New Roman"/>
                    <w:noProof/>
                    <w:webHidden/>
                    <w:sz w:val="24"/>
                    <w:szCs w:val="24"/>
                  </w:rPr>
                  <w:t>1</w:t>
                </w:r>
                <w:r w:rsidRPr="00B80988">
                  <w:rPr>
                    <w:rFonts w:ascii="Times New Roman" w:hAnsi="Times New Roman" w:cs="Times New Roman"/>
                    <w:noProof/>
                    <w:webHidden/>
                    <w:sz w:val="24"/>
                    <w:szCs w:val="24"/>
                  </w:rPr>
                  <w:fldChar w:fldCharType="end"/>
                </w:r>
              </w:hyperlink>
            </w:p>
            <w:p w14:paraId="2D57B744" w14:textId="132124AA" w:rsidR="00E76E1F" w:rsidRPr="00B80988" w:rsidRDefault="00E76E1F">
              <w:pPr>
                <w:pStyle w:val="Turinys1"/>
                <w:rPr>
                  <w:rFonts w:ascii="Times New Roman" w:hAnsi="Times New Roman" w:cs="Times New Roman"/>
                  <w:noProof/>
                  <w:sz w:val="24"/>
                  <w:szCs w:val="24"/>
                  <w:lang w:val="en-US" w:eastAsia="en-US"/>
                </w:rPr>
              </w:pPr>
              <w:hyperlink w:anchor="_Toc137194954" w:history="1">
                <w:r w:rsidRPr="00B80988">
                  <w:rPr>
                    <w:rStyle w:val="Hipersaitas"/>
                    <w:rFonts w:ascii="Times New Roman" w:hAnsi="Times New Roman" w:cs="Times New Roman"/>
                    <w:noProof/>
                    <w:sz w:val="24"/>
                    <w:szCs w:val="24"/>
                  </w:rPr>
                  <w:t xml:space="preserve">8. </w:t>
                </w:r>
                <w:r w:rsidR="00581B14" w:rsidRPr="00B80988">
                  <w:rPr>
                    <w:rStyle w:val="Hipersaitas"/>
                    <w:rFonts w:ascii="Times New Roman" w:hAnsi="Times New Roman" w:cs="Times New Roman"/>
                    <w:noProof/>
                    <w:sz w:val="24"/>
                    <w:szCs w:val="24"/>
                  </w:rPr>
                  <w:t xml:space="preserve">    </w:t>
                </w:r>
                <w:r w:rsidRPr="00B80988">
                  <w:rPr>
                    <w:rStyle w:val="Hipersaitas"/>
                    <w:rFonts w:ascii="Times New Roman" w:hAnsi="Times New Roman" w:cs="Times New Roman"/>
                    <w:noProof/>
                    <w:sz w:val="24"/>
                    <w:szCs w:val="24"/>
                  </w:rPr>
                  <w:t>Sutarties sudarymas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_Toc137194954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DA7790">
                  <w:rPr>
                    <w:rFonts w:ascii="Times New Roman" w:hAnsi="Times New Roman" w:cs="Times New Roman"/>
                    <w:noProof/>
                    <w:webHidden/>
                    <w:sz w:val="24"/>
                    <w:szCs w:val="24"/>
                  </w:rPr>
                  <w:t>2</w:t>
                </w:r>
                <w:r w:rsidRPr="00B80988">
                  <w:rPr>
                    <w:rFonts w:ascii="Times New Roman" w:hAnsi="Times New Roman" w:cs="Times New Roman"/>
                    <w:noProof/>
                    <w:webHidden/>
                    <w:sz w:val="24"/>
                    <w:szCs w:val="24"/>
                  </w:rPr>
                  <w:fldChar w:fldCharType="end"/>
                </w:r>
              </w:hyperlink>
            </w:p>
            <w:p w14:paraId="191E7762" w14:textId="79E27BFC" w:rsidR="00E76E1F" w:rsidRPr="00B80988" w:rsidRDefault="00E76E1F">
              <w:pPr>
                <w:pStyle w:val="Turinys1"/>
                <w:rPr>
                  <w:rFonts w:ascii="Times New Roman" w:hAnsi="Times New Roman" w:cs="Times New Roman"/>
                  <w:noProof/>
                  <w:sz w:val="24"/>
                  <w:szCs w:val="24"/>
                  <w:lang w:val="en-US" w:eastAsia="en-US"/>
                </w:rPr>
              </w:pPr>
              <w:hyperlink w:anchor="_Toc137194955" w:history="1">
                <w:r w:rsidRPr="00B80988">
                  <w:rPr>
                    <w:rStyle w:val="Hipersaitas"/>
                    <w:rFonts w:ascii="Times New Roman" w:hAnsi="Times New Roman" w:cs="Times New Roman"/>
                    <w:noProof/>
                    <w:sz w:val="24"/>
                    <w:szCs w:val="24"/>
                  </w:rPr>
                  <w:t xml:space="preserve">9. </w:t>
                </w:r>
                <w:r w:rsidR="00581B14" w:rsidRPr="00B80988">
                  <w:rPr>
                    <w:rStyle w:val="Hipersaitas"/>
                    <w:rFonts w:ascii="Times New Roman" w:hAnsi="Times New Roman" w:cs="Times New Roman"/>
                    <w:noProof/>
                    <w:sz w:val="24"/>
                    <w:szCs w:val="24"/>
                  </w:rPr>
                  <w:t xml:space="preserve">    </w:t>
                </w:r>
                <w:r w:rsidRPr="00B80988">
                  <w:rPr>
                    <w:rStyle w:val="Hipersaitas"/>
                    <w:rFonts w:ascii="Times New Roman" w:hAnsi="Times New Roman" w:cs="Times New Roman"/>
                    <w:noProof/>
                    <w:sz w:val="24"/>
                    <w:szCs w:val="24"/>
                  </w:rPr>
                  <w:t>Kitos sąlygos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_Toc137194955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DA7790">
                  <w:rPr>
                    <w:rFonts w:ascii="Times New Roman" w:hAnsi="Times New Roman" w:cs="Times New Roman"/>
                    <w:noProof/>
                    <w:webHidden/>
                    <w:sz w:val="24"/>
                    <w:szCs w:val="24"/>
                  </w:rPr>
                  <w:t>2</w:t>
                </w:r>
                <w:r w:rsidRPr="00B80988">
                  <w:rPr>
                    <w:rFonts w:ascii="Times New Roman" w:hAnsi="Times New Roman" w:cs="Times New Roman"/>
                    <w:noProof/>
                    <w:webHidden/>
                    <w:sz w:val="24"/>
                    <w:szCs w:val="24"/>
                  </w:rPr>
                  <w:fldChar w:fldCharType="end"/>
                </w:r>
              </w:hyperlink>
            </w:p>
            <w:p w14:paraId="75174E68" w14:textId="6B94C578" w:rsidR="00353D86" w:rsidRPr="007711C0" w:rsidRDefault="00173FBA" w:rsidP="00353D86">
              <w:pPr>
                <w:ind w:firstLine="709"/>
                <w:rPr>
                  <w:rStyle w:val="Hipersaitas"/>
                  <w:rFonts w:ascii="Times New Roman" w:hAnsi="Times New Roman" w:cs="Times New Roman"/>
                  <w:noProof/>
                  <w:sz w:val="24"/>
                  <w:szCs w:val="24"/>
                </w:rPr>
              </w:pPr>
              <w:r w:rsidRPr="00B80988">
                <w:rPr>
                  <w:rFonts w:ascii="Times New Roman" w:hAnsi="Times New Roman" w:cs="Times New Roman"/>
                  <w:noProof/>
                  <w:sz w:val="24"/>
                  <w:szCs w:val="24"/>
                </w:rPr>
                <w:fldChar w:fldCharType="end"/>
              </w:r>
              <w:r w:rsidR="00353D86" w:rsidRPr="007711C0">
                <w:rPr>
                  <w:rStyle w:val="Hipersaitas"/>
                  <w:rFonts w:ascii="Times New Roman" w:hAnsi="Times New Roman" w:cs="Times New Roman"/>
                  <w:sz w:val="24"/>
                  <w:szCs w:val="24"/>
                </w:rPr>
                <w:t>Priedai:</w:t>
              </w:r>
            </w:p>
            <w:p w14:paraId="1A27EF6F" w14:textId="1DFD0A5A" w:rsidR="00353D86" w:rsidRPr="00353D86" w:rsidRDefault="00353D86" w:rsidP="00353D86">
              <w:pPr>
                <w:pStyle w:val="Turinys1"/>
                <w:rPr>
                  <w:rFonts w:ascii="Times New Roman" w:hAnsi="Times New Roman" w:cs="Times New Roman"/>
                  <w:sz w:val="24"/>
                  <w:szCs w:val="24"/>
                  <w:lang w:eastAsia="en-US"/>
                </w:rPr>
              </w:pPr>
              <w:r w:rsidRPr="007711C0">
                <w:rPr>
                  <w:rStyle w:val="Hipersaitas"/>
                  <w:rFonts w:ascii="Times New Roman" w:hAnsi="Times New Roman" w:cs="Times New Roman"/>
                  <w:sz w:val="24"/>
                  <w:szCs w:val="24"/>
                </w:rPr>
                <w:t xml:space="preserve">   </w:t>
              </w:r>
              <w:hyperlink w:anchor="_Toc126333939" w:history="1">
                <w:r w:rsidRPr="007711C0">
                  <w:rPr>
                    <w:rStyle w:val="Hipersaitas"/>
                    <w:rFonts w:ascii="Times New Roman" w:hAnsi="Times New Roman" w:cs="Times New Roman"/>
                    <w:sz w:val="24"/>
                    <w:szCs w:val="24"/>
                  </w:rPr>
                  <w:t>Pirkimo sąlygų 1 priedas „Tiekėjo deklaracija“</w:t>
                </w:r>
              </w:hyperlink>
              <w:r w:rsidRPr="007711C0">
                <w:t xml:space="preserve"> </w:t>
              </w:r>
              <w:r w:rsidRPr="00353D86">
                <w:rPr>
                  <w:rFonts w:ascii="Times New Roman" w:hAnsi="Times New Roman" w:cs="Times New Roman"/>
                  <w:i/>
                  <w:iCs/>
                  <w:sz w:val="24"/>
                  <w:szCs w:val="24"/>
                </w:rPr>
                <w:t>(pridedama atskiru dokumentu)</w:t>
              </w:r>
              <w:r w:rsidRPr="00353D86">
                <w:rPr>
                  <w:rFonts w:ascii="Times New Roman" w:hAnsi="Times New Roman" w:cs="Times New Roman"/>
                  <w:sz w:val="24"/>
                  <w:szCs w:val="24"/>
                  <w:lang w:eastAsia="en-US"/>
                </w:rPr>
                <w:t xml:space="preserve"> </w:t>
              </w:r>
            </w:p>
            <w:p w14:paraId="09192E59" w14:textId="77777777" w:rsidR="00353D86" w:rsidRPr="007711C0" w:rsidRDefault="00353D86" w:rsidP="00353D86">
              <w:pPr>
                <w:pStyle w:val="Turinys2"/>
                <w:rPr>
                  <w:rFonts w:ascii="Times New Roman" w:hAnsi="Times New Roman" w:cs="Times New Roman"/>
                  <w:sz w:val="24"/>
                  <w:szCs w:val="24"/>
                  <w:lang w:eastAsia="en-US"/>
                </w:rPr>
              </w:pPr>
              <w:hyperlink w:anchor="_Toc126333940" w:history="1">
                <w:r w:rsidRPr="007711C0">
                  <w:rPr>
                    <w:rStyle w:val="Hipersaitas"/>
                    <w:rFonts w:ascii="Times New Roman" w:eastAsia="Calibri" w:hAnsi="Times New Roman" w:cs="Times New Roman"/>
                    <w:sz w:val="24"/>
                    <w:szCs w:val="24"/>
                  </w:rPr>
                  <w:t>Pirkimo sąlygų 2 priedas „Tiekėjų kvalifikacijos reikalavimai ir reikalaujami kokybės bei aplinkos apsaugos vadybos sistemų standartai“</w:t>
                </w:r>
              </w:hyperlink>
              <w:r w:rsidRPr="007711C0">
                <w:rPr>
                  <w:rFonts w:ascii="Times New Roman" w:hAnsi="Times New Roman" w:cs="Times New Roman"/>
                  <w:sz w:val="24"/>
                  <w:szCs w:val="24"/>
                  <w:lang w:eastAsia="en-US"/>
                </w:rPr>
                <w:t xml:space="preserve"> </w:t>
              </w:r>
            </w:p>
            <w:p w14:paraId="2613C894" w14:textId="1E1837F0" w:rsidR="00353D86" w:rsidRPr="007711C0" w:rsidRDefault="00353D86" w:rsidP="00353D86">
              <w:pPr>
                <w:pStyle w:val="Turinys2"/>
                <w:rPr>
                  <w:rFonts w:ascii="Times New Roman" w:hAnsi="Times New Roman" w:cs="Times New Roman"/>
                  <w:i/>
                  <w:iCs/>
                  <w:sz w:val="24"/>
                  <w:szCs w:val="24"/>
                  <w:lang w:eastAsia="en-US"/>
                </w:rPr>
              </w:pPr>
              <w:hyperlink w:anchor="_Toc126333941" w:history="1">
                <w:r w:rsidRPr="009446E2">
                  <w:rPr>
                    <w:rStyle w:val="Hipersaitas"/>
                    <w:rFonts w:ascii="Times New Roman" w:eastAsia="Calibri" w:hAnsi="Times New Roman" w:cs="Times New Roman"/>
                    <w:sz w:val="24"/>
                    <w:szCs w:val="24"/>
                  </w:rPr>
                  <w:t>Pirkimo sąlygų 3 priedas „</w:t>
                </w:r>
                <w:r w:rsidR="00166125" w:rsidRPr="009446E2">
                  <w:rPr>
                    <w:rStyle w:val="Hipersaitas"/>
                    <w:rFonts w:ascii="Times New Roman" w:eastAsia="Calibri" w:hAnsi="Times New Roman" w:cs="Times New Roman"/>
                    <w:sz w:val="24"/>
                    <w:szCs w:val="24"/>
                  </w:rPr>
                  <w:t>Technin</w:t>
                </w:r>
                <w:r w:rsidR="00C1041A" w:rsidRPr="009446E2">
                  <w:rPr>
                    <w:rStyle w:val="Hipersaitas"/>
                    <w:rFonts w:ascii="Times New Roman" w:eastAsia="Calibri" w:hAnsi="Times New Roman" w:cs="Times New Roman"/>
                    <w:sz w:val="24"/>
                    <w:szCs w:val="24"/>
                  </w:rPr>
                  <w:t>ė specifikacija</w:t>
                </w:r>
                <w:r w:rsidRPr="009446E2">
                  <w:rPr>
                    <w:rStyle w:val="Hipersaitas"/>
                    <w:rFonts w:ascii="Times New Roman" w:eastAsia="Calibri" w:hAnsi="Times New Roman" w:cs="Times New Roman"/>
                    <w:sz w:val="24"/>
                    <w:szCs w:val="24"/>
                  </w:rPr>
                  <w:t>“</w:t>
                </w:r>
              </w:hyperlink>
              <w:r w:rsidR="009446E2" w:rsidRPr="009446E2">
                <w:rPr>
                  <w:rFonts w:ascii="Times New Roman" w:hAnsi="Times New Roman" w:cs="Times New Roman"/>
                  <w:sz w:val="24"/>
                  <w:szCs w:val="24"/>
                </w:rPr>
                <w:t xml:space="preserve"> </w:t>
              </w:r>
              <w:r w:rsidRPr="007711C0">
                <w:rPr>
                  <w:rFonts w:ascii="Times New Roman" w:hAnsi="Times New Roman" w:cs="Times New Roman"/>
                  <w:i/>
                  <w:iCs/>
                  <w:sz w:val="24"/>
                  <w:szCs w:val="24"/>
                  <w:lang w:eastAsia="en-US"/>
                </w:rPr>
                <w:t>(pridedama atskiru dokumentu)</w:t>
              </w:r>
            </w:p>
            <w:p w14:paraId="60028ABD" w14:textId="77777777" w:rsidR="00353D86" w:rsidRPr="007711C0" w:rsidRDefault="00353D86" w:rsidP="00353D86">
              <w:pPr>
                <w:pStyle w:val="Turinys2"/>
                <w:rPr>
                  <w:rFonts w:ascii="Times New Roman" w:hAnsi="Times New Roman" w:cs="Times New Roman"/>
                  <w:sz w:val="24"/>
                  <w:szCs w:val="24"/>
                  <w:lang w:eastAsia="en-US"/>
                </w:rPr>
              </w:pPr>
              <w:hyperlink w:anchor="_Toc126333942" w:history="1">
                <w:r w:rsidRPr="007711C0">
                  <w:rPr>
                    <w:rStyle w:val="Hipersaitas"/>
                    <w:rFonts w:ascii="Times New Roman" w:eastAsia="Calibri" w:hAnsi="Times New Roman" w:cs="Times New Roman"/>
                    <w:sz w:val="24"/>
                    <w:szCs w:val="24"/>
                  </w:rPr>
                  <w:t>Pirkimo sąlygų 4 priedas „Pasiūlymo forma“</w:t>
                </w:r>
              </w:hyperlink>
              <w:r w:rsidRPr="007711C0">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4FE75A5E" w14:textId="60A573C3" w:rsidR="00353D86" w:rsidRDefault="00353D86" w:rsidP="00353D86">
              <w:pPr>
                <w:pStyle w:val="Turinys2"/>
                <w:rPr>
                  <w:rFonts w:ascii="Times New Roman" w:hAnsi="Times New Roman" w:cs="Times New Roman"/>
                  <w:i/>
                  <w:iCs/>
                  <w:sz w:val="24"/>
                  <w:szCs w:val="24"/>
                </w:rPr>
              </w:pPr>
              <w:hyperlink w:anchor="_Toc126333944" w:history="1">
                <w:r w:rsidRPr="007711C0">
                  <w:rPr>
                    <w:rStyle w:val="Hipersaitas"/>
                    <w:rFonts w:ascii="Times New Roman" w:eastAsia="Calibri" w:hAnsi="Times New Roman" w:cs="Times New Roman"/>
                    <w:sz w:val="24"/>
                    <w:szCs w:val="24"/>
                  </w:rPr>
                  <w:t xml:space="preserve">Pirkimo sąlygų </w:t>
                </w:r>
                <w:r w:rsidR="00C84E6E">
                  <w:rPr>
                    <w:rStyle w:val="Hipersaitas"/>
                    <w:rFonts w:ascii="Times New Roman" w:eastAsia="Calibri" w:hAnsi="Times New Roman" w:cs="Times New Roman"/>
                    <w:sz w:val="24"/>
                    <w:szCs w:val="24"/>
                  </w:rPr>
                  <w:t>5</w:t>
                </w:r>
                <w:r w:rsidRPr="007711C0">
                  <w:rPr>
                    <w:rStyle w:val="Hipersaitas"/>
                    <w:rFonts w:ascii="Times New Roman" w:eastAsia="Calibri" w:hAnsi="Times New Roman" w:cs="Times New Roman"/>
                    <w:sz w:val="24"/>
                    <w:szCs w:val="24"/>
                  </w:rPr>
                  <w:t xml:space="preserve"> priedas „</w:t>
                </w:r>
                <w:r w:rsidR="00C1041A">
                  <w:rPr>
                    <w:rStyle w:val="Hipersaitas"/>
                    <w:rFonts w:ascii="Times New Roman" w:eastAsia="Calibri" w:hAnsi="Times New Roman" w:cs="Times New Roman"/>
                    <w:sz w:val="24"/>
                    <w:szCs w:val="24"/>
                  </w:rPr>
                  <w:t>Sutarties projektas</w:t>
                </w:r>
                <w:r w:rsidRPr="007711C0">
                  <w:rPr>
                    <w:rStyle w:val="Hipersaitas"/>
                    <w:rFonts w:ascii="Times New Roman" w:eastAsia="Calibri" w:hAnsi="Times New Roman" w:cs="Times New Roman"/>
                    <w:sz w:val="24"/>
                    <w:szCs w:val="24"/>
                  </w:rPr>
                  <w:t>“</w:t>
                </w:r>
              </w:hyperlink>
              <w:r w:rsidR="00166125">
                <w:t xml:space="preserve"> </w:t>
              </w:r>
              <w:r w:rsidR="00166125" w:rsidRPr="00166125">
                <w:rPr>
                  <w:rFonts w:ascii="Times New Roman" w:hAnsi="Times New Roman" w:cs="Times New Roman"/>
                  <w:i/>
                  <w:iCs/>
                  <w:sz w:val="24"/>
                  <w:szCs w:val="24"/>
                </w:rPr>
                <w:t>(pridedama atskiru dokumentu)</w:t>
              </w:r>
            </w:p>
            <w:p w14:paraId="79EAD498" w14:textId="12111E86" w:rsidR="00166125" w:rsidRPr="007711C0" w:rsidRDefault="00166125" w:rsidP="00166125">
              <w:pPr>
                <w:pStyle w:val="Turinys2"/>
                <w:rPr>
                  <w:rFonts w:ascii="Times New Roman" w:hAnsi="Times New Roman" w:cs="Times New Roman"/>
                  <w:sz w:val="24"/>
                  <w:szCs w:val="24"/>
                  <w:lang w:eastAsia="en-US"/>
                </w:rPr>
              </w:pPr>
              <w:hyperlink w:anchor="_Toc126333942" w:history="1">
                <w:r w:rsidRPr="007711C0">
                  <w:rPr>
                    <w:rStyle w:val="Hipersaitas"/>
                    <w:rFonts w:ascii="Times New Roman" w:eastAsia="Calibri" w:hAnsi="Times New Roman" w:cs="Times New Roman"/>
                    <w:sz w:val="24"/>
                    <w:szCs w:val="24"/>
                  </w:rPr>
                  <w:t xml:space="preserve">Pirkimo sąlygų </w:t>
                </w:r>
                <w:r w:rsidR="00C84E6E">
                  <w:rPr>
                    <w:rStyle w:val="Hipersaitas"/>
                    <w:rFonts w:ascii="Times New Roman" w:eastAsia="Calibri" w:hAnsi="Times New Roman" w:cs="Times New Roman"/>
                    <w:sz w:val="24"/>
                    <w:szCs w:val="24"/>
                  </w:rPr>
                  <w:t>6</w:t>
                </w:r>
                <w:r w:rsidRPr="007711C0">
                  <w:rPr>
                    <w:rStyle w:val="Hipersaitas"/>
                    <w:rFonts w:ascii="Times New Roman" w:eastAsia="Calibri" w:hAnsi="Times New Roman" w:cs="Times New Roman"/>
                    <w:sz w:val="24"/>
                    <w:szCs w:val="24"/>
                  </w:rPr>
                  <w:t xml:space="preserve"> priedas „</w:t>
                </w:r>
                <w:r>
                  <w:rPr>
                    <w:rStyle w:val="Hipersaitas"/>
                    <w:rFonts w:ascii="Times New Roman" w:eastAsia="Calibri" w:hAnsi="Times New Roman" w:cs="Times New Roman"/>
                    <w:sz w:val="24"/>
                    <w:szCs w:val="24"/>
                  </w:rPr>
                  <w:t>Terminai</w:t>
                </w:r>
              </w:hyperlink>
              <w:r w:rsidR="005E0399" w:rsidRPr="007711C0">
                <w:rPr>
                  <w:rFonts w:ascii="Times New Roman" w:hAnsi="Times New Roman" w:cs="Times New Roman"/>
                  <w:sz w:val="24"/>
                  <w:szCs w:val="24"/>
                </w:rPr>
                <w:t>“</w:t>
              </w:r>
            </w:p>
            <w:p w14:paraId="2B1FB18A" w14:textId="77777777" w:rsidR="00166125" w:rsidRPr="00166125" w:rsidRDefault="00166125" w:rsidP="00166125">
              <w:pPr>
                <w:rPr>
                  <w:lang w:eastAsia="en-US"/>
                </w:rPr>
              </w:pPr>
            </w:p>
            <w:p w14:paraId="50FBC201" w14:textId="4A9FC59B" w:rsidR="00413BD0" w:rsidRPr="00B80988" w:rsidRDefault="00000000" w:rsidP="00353D86">
              <w:pPr>
                <w:tabs>
                  <w:tab w:val="left" w:pos="505"/>
                </w:tabs>
                <w:ind w:firstLine="0"/>
                <w:rPr>
                  <w:rFonts w:ascii="Times New Roman" w:hAnsi="Times New Roman" w:cs="Times New Roman"/>
                  <w:sz w:val="24"/>
                  <w:szCs w:val="24"/>
                </w:rPr>
                <w:sectPr w:rsidR="00413BD0" w:rsidRPr="00B80988" w:rsidSect="00B8098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sdtContent>
        </w:sdt>
        <w:p w14:paraId="73CCB438" w14:textId="5ACC71EB" w:rsidR="005F13F0" w:rsidRPr="00B80988" w:rsidRDefault="00000000" w:rsidP="00C9580C">
          <w:pPr>
            <w:spacing w:after="120" w:line="240" w:lineRule="auto"/>
            <w:ind w:firstLine="0"/>
            <w:contextualSpacing/>
            <w:rPr>
              <w:rFonts w:ascii="Times New Roman" w:hAnsi="Times New Roman" w:cs="Times New Roman"/>
              <w:sz w:val="24"/>
              <w:szCs w:val="24"/>
            </w:rPr>
          </w:pPr>
        </w:p>
      </w:sdtContent>
    </w:sdt>
    <w:p w14:paraId="698C5E70" w14:textId="6A7A4E58" w:rsidR="00746BAF" w:rsidRPr="007B5AF7" w:rsidRDefault="00C31EC9" w:rsidP="007B5AF7">
      <w:pPr>
        <w:pStyle w:val="Antrat1"/>
        <w:numPr>
          <w:ilvl w:val="0"/>
          <w:numId w:val="5"/>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B80988">
        <w:rPr>
          <w:rFonts w:ascii="Times New Roman" w:hAnsi="Times New Roman" w:cs="Times New Roman"/>
          <w:b/>
          <w:bCs/>
          <w:color w:val="auto"/>
          <w:sz w:val="24"/>
          <w:szCs w:val="24"/>
        </w:rPr>
        <w:t>Bendra informacij</w:t>
      </w:r>
      <w:r w:rsidR="00B076FD" w:rsidRPr="00B80988">
        <w:rPr>
          <w:rFonts w:ascii="Times New Roman" w:hAnsi="Times New Roman" w:cs="Times New Roman"/>
          <w:b/>
          <w:bCs/>
          <w:color w:val="auto"/>
          <w:sz w:val="24"/>
          <w:szCs w:val="24"/>
        </w:rPr>
        <w:t>a</w:t>
      </w:r>
      <w:bookmarkEnd w:id="5"/>
      <w:r w:rsidR="6B81CCAC" w:rsidRPr="00B80988">
        <w:rPr>
          <w:rFonts w:ascii="Times New Roman" w:hAnsi="Times New Roman" w:cs="Times New Roman"/>
          <w:b/>
          <w:bCs/>
          <w:color w:val="auto"/>
          <w:sz w:val="24"/>
          <w:szCs w:val="24"/>
        </w:rPr>
        <w:t xml:space="preserve"> </w:t>
      </w:r>
    </w:p>
    <w:p w14:paraId="29B98D15" w14:textId="77777777" w:rsidR="001E25FB" w:rsidRPr="001E25FB" w:rsidRDefault="00D722C8" w:rsidP="00C9580C">
      <w:pPr>
        <w:spacing w:line="240" w:lineRule="auto"/>
        <w:ind w:firstLine="709"/>
        <w:rPr>
          <w:rFonts w:ascii="Times New Roman" w:hAnsi="Times New Roman" w:cs="Times New Roman"/>
          <w:sz w:val="24"/>
          <w:szCs w:val="24"/>
        </w:rPr>
      </w:pPr>
      <w:r w:rsidRPr="001E25FB">
        <w:rPr>
          <w:rFonts w:ascii="Times New Roman" w:hAnsi="Times New Roman" w:cs="Times New Roman"/>
          <w:sz w:val="24"/>
          <w:szCs w:val="24"/>
        </w:rPr>
        <w:t xml:space="preserve">1.1. </w:t>
      </w:r>
      <w:r w:rsidR="001E25FB" w:rsidRPr="001E25FB">
        <w:rPr>
          <w:rFonts w:ascii="Times New Roman" w:hAnsi="Times New Roman" w:cs="Times New Roman"/>
          <w:sz w:val="24"/>
          <w:szCs w:val="24"/>
        </w:rPr>
        <w:t xml:space="preserve">Perkančioji organizacija – </w:t>
      </w:r>
      <w:r w:rsidR="001E25FB" w:rsidRPr="001E25FB">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w:t>
      </w:r>
      <w:r w:rsidR="001E25FB" w:rsidRPr="001E25FB">
        <w:rPr>
          <w:rFonts w:ascii="Times New Roman" w:eastAsiaTheme="minorHAnsi" w:hAnsi="Times New Roman" w:cs="Times New Roman"/>
          <w:sz w:val="24"/>
          <w:szCs w:val="24"/>
          <w:lang w:eastAsia="en-US"/>
        </w:rPr>
        <w:t>Perkančioji organizacija nėra PVM mokėtoja</w:t>
      </w:r>
      <w:r w:rsidR="001E25FB" w:rsidRPr="001E25FB">
        <w:rPr>
          <w:rFonts w:ascii="Times New Roman" w:eastAsia="Calibri" w:hAnsi="Times New Roman" w:cs="Times New Roman"/>
          <w:sz w:val="24"/>
          <w:szCs w:val="24"/>
        </w:rPr>
        <w:t>.</w:t>
      </w:r>
    </w:p>
    <w:p w14:paraId="6669709E" w14:textId="5D64D417" w:rsidR="00316D64" w:rsidRPr="001E25FB" w:rsidRDefault="001E25FB" w:rsidP="00C9580C">
      <w:pPr>
        <w:spacing w:line="240" w:lineRule="auto"/>
        <w:rPr>
          <w:rFonts w:ascii="Times New Roman" w:hAnsi="Times New Roman" w:cs="Times New Roman"/>
          <w:sz w:val="24"/>
          <w:szCs w:val="24"/>
        </w:rPr>
      </w:pPr>
      <w:r w:rsidRPr="001E25FB">
        <w:rPr>
          <w:rFonts w:ascii="Times New Roman" w:hAnsi="Times New Roman" w:cs="Times New Roman"/>
          <w:sz w:val="24"/>
          <w:szCs w:val="24"/>
        </w:rPr>
        <w:t xml:space="preserve">1.2. </w:t>
      </w:r>
      <w:r w:rsidR="00CA0CC5" w:rsidRPr="001E25FB">
        <w:rPr>
          <w:rFonts w:ascii="Times New Roman" w:hAnsi="Times New Roman" w:cs="Times New Roman"/>
          <w:sz w:val="24"/>
          <w:szCs w:val="24"/>
        </w:rPr>
        <w:t>Pirkimas neatliekamas naudojantis centralizuotų pirkimų katalogu, nes</w:t>
      </w:r>
      <w:r w:rsidRPr="001E25FB">
        <w:rPr>
          <w:rFonts w:ascii="Times New Roman" w:hAnsi="Times New Roman" w:cs="Times New Roman"/>
          <w:sz w:val="24"/>
          <w:szCs w:val="24"/>
        </w:rPr>
        <w:t xml:space="preserve"> pirkimo objekto centralizuotame pirkimų kataloge nėra</w:t>
      </w:r>
      <w:r w:rsidR="00CA0CC5" w:rsidRPr="001E25FB">
        <w:rPr>
          <w:rFonts w:ascii="Times New Roman" w:hAnsi="Times New Roman" w:cs="Times New Roman"/>
          <w:sz w:val="24"/>
          <w:szCs w:val="24"/>
        </w:rPr>
        <w:t xml:space="preserve">.  </w:t>
      </w:r>
    </w:p>
    <w:p w14:paraId="52EA068B" w14:textId="52E03DE8" w:rsidR="00C71C6F" w:rsidRPr="004D3F07" w:rsidRDefault="00503A5B" w:rsidP="00C9580C">
      <w:pPr>
        <w:spacing w:line="240" w:lineRule="auto"/>
        <w:ind w:left="697" w:firstLine="0"/>
        <w:rPr>
          <w:rFonts w:ascii="Times New Roman" w:hAnsi="Times New Roman" w:cs="Times New Roman"/>
          <w:sz w:val="24"/>
          <w:szCs w:val="24"/>
        </w:rPr>
      </w:pPr>
      <w:r w:rsidRPr="004D3F07">
        <w:rPr>
          <w:rFonts w:ascii="Times New Roman" w:hAnsi="Times New Roman" w:cs="Times New Roman"/>
          <w:sz w:val="24"/>
          <w:szCs w:val="24"/>
        </w:rPr>
        <w:t>1.</w:t>
      </w:r>
      <w:r w:rsidR="002202B1" w:rsidRPr="004D3F07">
        <w:rPr>
          <w:rFonts w:ascii="Times New Roman" w:hAnsi="Times New Roman" w:cs="Times New Roman"/>
          <w:sz w:val="24"/>
          <w:szCs w:val="24"/>
        </w:rPr>
        <w:t>3</w:t>
      </w:r>
      <w:r w:rsidRPr="004D3F07">
        <w:rPr>
          <w:rFonts w:ascii="Times New Roman" w:hAnsi="Times New Roman" w:cs="Times New Roman"/>
          <w:sz w:val="24"/>
          <w:szCs w:val="24"/>
        </w:rPr>
        <w:t xml:space="preserve">. </w:t>
      </w:r>
      <w:r w:rsidR="00091F01" w:rsidRPr="004D3F07">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FD6F0B" w:rsidRPr="004D3F07">
            <w:rPr>
              <w:rFonts w:ascii="Times New Roman" w:hAnsi="Times New Roman" w:cs="Times New Roman"/>
              <w:sz w:val="24"/>
              <w:szCs w:val="24"/>
            </w:rPr>
            <w:t>yra</w:t>
          </w:r>
        </w:sdtContent>
      </w:sdt>
      <w:r w:rsidR="00A100C8" w:rsidRPr="004D3F07" w:rsidDel="00A100C8">
        <w:rPr>
          <w:rFonts w:ascii="Times New Roman" w:hAnsi="Times New Roman" w:cs="Times New Roman"/>
          <w:sz w:val="24"/>
          <w:szCs w:val="24"/>
        </w:rPr>
        <w:t xml:space="preserve"> </w:t>
      </w:r>
      <w:r w:rsidR="00091F01" w:rsidRPr="004D3F07">
        <w:rPr>
          <w:rFonts w:ascii="Times New Roman" w:hAnsi="Times New Roman" w:cs="Times New Roman"/>
          <w:sz w:val="24"/>
          <w:szCs w:val="24"/>
        </w:rPr>
        <w:t xml:space="preserve">sudaroma. </w:t>
      </w:r>
    </w:p>
    <w:p w14:paraId="16DB9CE8" w14:textId="6D254B37" w:rsidR="001045C0" w:rsidRPr="004D3F07" w:rsidRDefault="004F6423" w:rsidP="00C9580C">
      <w:pPr>
        <w:pStyle w:val="Sraopastraipa"/>
        <w:spacing w:line="240" w:lineRule="auto"/>
        <w:ind w:left="0" w:firstLine="709"/>
        <w:rPr>
          <w:rFonts w:ascii="Times New Roman" w:hAnsi="Times New Roman" w:cs="Times New Roman"/>
          <w:sz w:val="24"/>
          <w:szCs w:val="24"/>
        </w:rPr>
      </w:pPr>
      <w:r w:rsidRPr="004D3F07">
        <w:rPr>
          <w:rFonts w:ascii="Times New Roman" w:hAnsi="Times New Roman" w:cs="Times New Roman"/>
          <w:sz w:val="24"/>
          <w:szCs w:val="24"/>
        </w:rPr>
        <w:t>1.</w:t>
      </w:r>
      <w:r w:rsidR="002202B1" w:rsidRPr="004D3F07">
        <w:rPr>
          <w:rFonts w:ascii="Times New Roman" w:hAnsi="Times New Roman" w:cs="Times New Roman"/>
          <w:sz w:val="24"/>
          <w:szCs w:val="24"/>
        </w:rPr>
        <w:t>4</w:t>
      </w:r>
      <w:r w:rsidRPr="004D3F07">
        <w:rPr>
          <w:rFonts w:ascii="Times New Roman" w:hAnsi="Times New Roman" w:cs="Times New Roman"/>
          <w:sz w:val="24"/>
          <w:szCs w:val="24"/>
        </w:rPr>
        <w:t>.</w:t>
      </w:r>
      <w:r w:rsidRPr="004D3F07">
        <w:rPr>
          <w:rFonts w:ascii="Times New Roman" w:hAnsi="Times New Roman" w:cs="Times New Roman"/>
          <w:i/>
          <w:iCs/>
          <w:sz w:val="24"/>
          <w:szCs w:val="24"/>
        </w:rPr>
        <w:t xml:space="preserve"> </w:t>
      </w:r>
      <w:r w:rsidR="001E25FB" w:rsidRPr="004D3F07">
        <w:rPr>
          <w:rFonts w:ascii="Times New Roman" w:hAnsi="Times New Roman" w:cs="Times New Roman"/>
          <w:sz w:val="24"/>
          <w:szCs w:val="24"/>
        </w:rPr>
        <w:t>Atliekamas žaliasis pirkimas. Pirkimas vykdomas vadovaujantis Lietuvos Respublikos aplinkos ministro   2011 m. birželio 28 d. įsakymo Nr. D1-508 „</w:t>
      </w:r>
      <w:hyperlink r:id="rId16" w:history="1">
        <w:r w:rsidR="001E25FB" w:rsidRPr="004D3F07">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1E25FB" w:rsidRPr="004D3F07">
        <w:rPr>
          <w:rFonts w:ascii="Times New Roman" w:hAnsi="Times New Roman" w:cs="Times New Roman"/>
          <w:sz w:val="24"/>
          <w:szCs w:val="24"/>
        </w:rPr>
        <w:t xml:space="preserve">“ </w:t>
      </w:r>
      <w:r w:rsidR="009446E2" w:rsidRPr="004D3F07">
        <w:rPr>
          <w:rFonts w:ascii="Times New Roman" w:hAnsi="Times New Roman" w:cs="Times New Roman"/>
          <w:iCs/>
          <w:sz w:val="24"/>
          <w:szCs w:val="24"/>
        </w:rPr>
        <w:t>4.4.3</w:t>
      </w:r>
      <w:r w:rsidR="00190CB1" w:rsidRPr="004D3F07">
        <w:rPr>
          <w:rFonts w:ascii="Times New Roman" w:hAnsi="Times New Roman" w:cs="Times New Roman"/>
          <w:iCs/>
          <w:sz w:val="24"/>
          <w:szCs w:val="24"/>
        </w:rPr>
        <w:t xml:space="preserve"> ir 4.4.4.</w:t>
      </w:r>
      <w:r w:rsidR="005560BE" w:rsidRPr="004D3F07">
        <w:rPr>
          <w:rFonts w:ascii="Times New Roman" w:hAnsi="Times New Roman" w:cs="Times New Roman"/>
          <w:iCs/>
          <w:sz w:val="24"/>
          <w:szCs w:val="24"/>
        </w:rPr>
        <w:t>3</w:t>
      </w:r>
      <w:r w:rsidR="009446E2" w:rsidRPr="004D3F07">
        <w:rPr>
          <w:rFonts w:ascii="Times New Roman" w:hAnsi="Times New Roman" w:cs="Times New Roman"/>
          <w:i/>
          <w:sz w:val="24"/>
          <w:szCs w:val="24"/>
        </w:rPr>
        <w:t xml:space="preserve"> </w:t>
      </w:r>
      <w:r w:rsidR="001E25FB" w:rsidRPr="004D3F07">
        <w:rPr>
          <w:rFonts w:ascii="Times New Roman" w:hAnsi="Times New Roman" w:cs="Times New Roman"/>
          <w:iCs/>
          <w:sz w:val="24"/>
          <w:szCs w:val="24"/>
        </w:rPr>
        <w:t>papunkči</w:t>
      </w:r>
      <w:r w:rsidR="009446E2" w:rsidRPr="004D3F07">
        <w:rPr>
          <w:rFonts w:ascii="Times New Roman" w:hAnsi="Times New Roman" w:cs="Times New Roman"/>
          <w:iCs/>
          <w:sz w:val="24"/>
          <w:szCs w:val="24"/>
        </w:rPr>
        <w:t>ais</w:t>
      </w:r>
      <w:r w:rsidR="001E25FB" w:rsidRPr="004D3F07">
        <w:rPr>
          <w:rFonts w:ascii="Times New Roman" w:hAnsi="Times New Roman" w:cs="Times New Roman"/>
          <w:sz w:val="24"/>
          <w:szCs w:val="24"/>
        </w:rPr>
        <w:t xml:space="preserve">. Aplinkos apaugos kriterijai nustatyti </w:t>
      </w:r>
      <w:bookmarkStart w:id="10" w:name="_Hlk193960034"/>
      <w:r w:rsidR="001E25FB" w:rsidRPr="004D3F07">
        <w:rPr>
          <w:rFonts w:ascii="Times New Roman" w:hAnsi="Times New Roman" w:cs="Times New Roman"/>
          <w:sz w:val="24"/>
          <w:szCs w:val="24"/>
        </w:rPr>
        <w:t xml:space="preserve">specialiųjų pirkimo sąlygų </w:t>
      </w:r>
      <w:bookmarkEnd w:id="10"/>
      <w:r w:rsidR="005560BE" w:rsidRPr="004D3F07">
        <w:rPr>
          <w:rFonts w:ascii="Times New Roman" w:hAnsi="Times New Roman" w:cs="Times New Roman"/>
          <w:b/>
          <w:bCs/>
          <w:sz w:val="24"/>
          <w:szCs w:val="24"/>
        </w:rPr>
        <w:t>3</w:t>
      </w:r>
      <w:r w:rsidR="009446E2" w:rsidRPr="004D3F07">
        <w:rPr>
          <w:rFonts w:ascii="Times New Roman" w:hAnsi="Times New Roman" w:cs="Times New Roman"/>
          <w:b/>
          <w:bCs/>
          <w:sz w:val="24"/>
          <w:szCs w:val="24"/>
        </w:rPr>
        <w:t xml:space="preserve"> priede</w:t>
      </w:r>
      <w:r w:rsidR="009446E2" w:rsidRPr="004D3F07">
        <w:rPr>
          <w:rFonts w:ascii="Times New Roman" w:hAnsi="Times New Roman" w:cs="Times New Roman"/>
          <w:sz w:val="24"/>
          <w:szCs w:val="24"/>
        </w:rPr>
        <w:t xml:space="preserve"> „</w:t>
      </w:r>
      <w:r w:rsidR="005560BE" w:rsidRPr="004D3F07">
        <w:rPr>
          <w:rFonts w:ascii="Times New Roman" w:hAnsi="Times New Roman" w:cs="Times New Roman"/>
          <w:sz w:val="24"/>
          <w:szCs w:val="24"/>
        </w:rPr>
        <w:t>Techninė specifikacija</w:t>
      </w:r>
      <w:r w:rsidR="009446E2" w:rsidRPr="004D3F07">
        <w:rPr>
          <w:rFonts w:ascii="Times New Roman" w:hAnsi="Times New Roman" w:cs="Times New Roman"/>
          <w:sz w:val="24"/>
          <w:szCs w:val="24"/>
        </w:rPr>
        <w:t>“</w:t>
      </w:r>
      <w:r w:rsidR="001E25FB" w:rsidRPr="004D3F07">
        <w:rPr>
          <w:rFonts w:ascii="Times New Roman" w:hAnsi="Times New Roman" w:cs="Times New Roman"/>
          <w:sz w:val="24"/>
          <w:szCs w:val="24"/>
        </w:rPr>
        <w:t>.</w:t>
      </w:r>
    </w:p>
    <w:p w14:paraId="15179C0E" w14:textId="3F04ECD9" w:rsidR="00257685" w:rsidRPr="001E25FB" w:rsidRDefault="003D3DF5" w:rsidP="00C9580C">
      <w:pPr>
        <w:spacing w:line="240" w:lineRule="auto"/>
        <w:ind w:firstLine="709"/>
        <w:rPr>
          <w:rFonts w:ascii="Times New Roman" w:hAnsi="Times New Roman" w:cs="Times New Roman"/>
          <w:sz w:val="24"/>
          <w:szCs w:val="24"/>
        </w:rPr>
      </w:pPr>
      <w:r w:rsidRPr="004D3F07">
        <w:rPr>
          <w:rFonts w:ascii="Times New Roman" w:eastAsia="Arial" w:hAnsi="Times New Roman" w:cs="Times New Roman"/>
          <w:sz w:val="24"/>
          <w:szCs w:val="24"/>
        </w:rPr>
        <w:t>1.</w:t>
      </w:r>
      <w:r w:rsidR="002202B1" w:rsidRPr="004D3F07">
        <w:rPr>
          <w:rFonts w:ascii="Times New Roman" w:eastAsia="Arial" w:hAnsi="Times New Roman" w:cs="Times New Roman"/>
          <w:sz w:val="24"/>
          <w:szCs w:val="24"/>
        </w:rPr>
        <w:t>5</w:t>
      </w:r>
      <w:r w:rsidRPr="004D3F07">
        <w:rPr>
          <w:rFonts w:ascii="Times New Roman" w:eastAsia="Arial" w:hAnsi="Times New Roman" w:cs="Times New Roman"/>
          <w:sz w:val="24"/>
          <w:szCs w:val="24"/>
        </w:rPr>
        <w:t>.</w:t>
      </w:r>
      <w:r w:rsidR="00CA1A1C" w:rsidRPr="004D3F07">
        <w:rPr>
          <w:rFonts w:ascii="Times New Roman" w:eastAsia="Arial" w:hAnsi="Times New Roman" w:cs="Times New Roman"/>
          <w:sz w:val="24"/>
          <w:szCs w:val="24"/>
        </w:rPr>
        <w:t xml:space="preserve"> </w:t>
      </w:r>
      <w:r w:rsidR="4B7098B6" w:rsidRPr="004D3F07">
        <w:rPr>
          <w:rFonts w:ascii="Times New Roman" w:eastAsia="Arial" w:hAnsi="Times New Roman" w:cs="Times New Roman"/>
          <w:sz w:val="24"/>
          <w:szCs w:val="24"/>
        </w:rPr>
        <w:t>Bendrosios</w:t>
      </w:r>
      <w:r w:rsidR="00931CA2" w:rsidRPr="004D3F07">
        <w:rPr>
          <w:rFonts w:ascii="Times New Roman" w:eastAsia="Arial" w:hAnsi="Times New Roman" w:cs="Times New Roman"/>
          <w:sz w:val="24"/>
          <w:szCs w:val="24"/>
        </w:rPr>
        <w:t xml:space="preserve"> pirkimo</w:t>
      </w:r>
      <w:r w:rsidR="4B7098B6" w:rsidRPr="004D3F07">
        <w:rPr>
          <w:rFonts w:ascii="Times New Roman" w:eastAsia="Arial" w:hAnsi="Times New Roman" w:cs="Times New Roman"/>
          <w:sz w:val="24"/>
          <w:szCs w:val="24"/>
        </w:rPr>
        <w:t xml:space="preserve"> sąlygos yra neatskiriama ši</w:t>
      </w:r>
      <w:r w:rsidR="00931CA2" w:rsidRPr="004D3F07">
        <w:rPr>
          <w:rFonts w:ascii="Times New Roman" w:eastAsia="Arial" w:hAnsi="Times New Roman" w:cs="Times New Roman"/>
          <w:sz w:val="24"/>
          <w:szCs w:val="24"/>
        </w:rPr>
        <w:t>ų</w:t>
      </w:r>
      <w:r w:rsidR="4B7098B6" w:rsidRPr="004D3F07">
        <w:rPr>
          <w:rFonts w:ascii="Times New Roman" w:eastAsia="Arial" w:hAnsi="Times New Roman" w:cs="Times New Roman"/>
          <w:sz w:val="24"/>
          <w:szCs w:val="24"/>
        </w:rPr>
        <w:t xml:space="preserve"> pirkimo sąlygų dalis</w:t>
      </w:r>
      <w:r w:rsidR="4B7098B6" w:rsidRPr="001E25FB">
        <w:rPr>
          <w:rFonts w:ascii="Times New Roman" w:eastAsia="Arial" w:hAnsi="Times New Roman" w:cs="Times New Roman"/>
          <w:sz w:val="24"/>
          <w:szCs w:val="24"/>
        </w:rPr>
        <w:t>.</w:t>
      </w:r>
    </w:p>
    <w:p w14:paraId="7D847502" w14:textId="0C98C615" w:rsidR="00FB3C75" w:rsidRPr="007B5AF7" w:rsidRDefault="00244994" w:rsidP="007B5AF7">
      <w:pPr>
        <w:pStyle w:val="Antrat1"/>
        <w:numPr>
          <w:ilvl w:val="0"/>
          <w:numId w:val="7"/>
        </w:numPr>
        <w:spacing w:before="120" w:after="0"/>
        <w:rPr>
          <w:rFonts w:ascii="Times New Roman" w:hAnsi="Times New Roman" w:cs="Times New Roman"/>
          <w:b/>
          <w:bCs/>
          <w:color w:val="auto"/>
          <w:sz w:val="24"/>
          <w:szCs w:val="24"/>
        </w:rPr>
      </w:pPr>
      <w:bookmarkStart w:id="11" w:name="_Toc137194948"/>
      <w:r w:rsidRPr="00A23554">
        <w:rPr>
          <w:rFonts w:ascii="Times New Roman" w:hAnsi="Times New Roman" w:cs="Times New Roman"/>
          <w:b/>
          <w:bCs/>
          <w:color w:val="auto"/>
          <w:sz w:val="24"/>
          <w:szCs w:val="24"/>
        </w:rPr>
        <w:t>Pirkimo objektas</w:t>
      </w:r>
      <w:bookmarkEnd w:id="11"/>
    </w:p>
    <w:p w14:paraId="0AEFEE07" w14:textId="25DA6DB6" w:rsidR="00FB3C75" w:rsidRPr="00B80988" w:rsidRDefault="4A330118">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B80988">
        <w:rPr>
          <w:rFonts w:ascii="Times New Roman" w:hAnsi="Times New Roman" w:cs="Times New Roman"/>
          <w:sz w:val="24"/>
          <w:szCs w:val="24"/>
        </w:rPr>
        <w:t xml:space="preserve"> </w:t>
      </w:r>
      <w:r w:rsidR="00651664" w:rsidRPr="00B80988">
        <w:rPr>
          <w:rFonts w:ascii="Times New Roman" w:hAnsi="Times New Roman" w:cs="Times New Roman"/>
          <w:sz w:val="24"/>
          <w:szCs w:val="24"/>
        </w:rPr>
        <w:t xml:space="preserve">Perkančioji organizacija </w:t>
      </w:r>
      <w:r w:rsidR="00FB3C75" w:rsidRPr="00B80988">
        <w:rPr>
          <w:rFonts w:ascii="Times New Roman" w:eastAsia="Calibri" w:hAnsi="Times New Roman" w:cs="Times New Roman"/>
          <w:sz w:val="24"/>
          <w:szCs w:val="24"/>
        </w:rPr>
        <w:t xml:space="preserve">numato įsigyti </w:t>
      </w:r>
      <w:r w:rsidR="006C0D03">
        <w:rPr>
          <w:rFonts w:ascii="Times New Roman" w:eastAsia="Calibri" w:hAnsi="Times New Roman" w:cs="Times New Roman"/>
          <w:sz w:val="24"/>
          <w:szCs w:val="24"/>
        </w:rPr>
        <w:t>mokymų – stažuotės užsienyje</w:t>
      </w:r>
      <w:r w:rsidR="00190CB1">
        <w:rPr>
          <w:rFonts w:ascii="Times New Roman" w:eastAsia="Calibri" w:hAnsi="Times New Roman" w:cs="Times New Roman"/>
          <w:sz w:val="24"/>
          <w:szCs w:val="24"/>
        </w:rPr>
        <w:t xml:space="preserve"> paslaugas </w:t>
      </w:r>
      <w:r w:rsidR="00C30E2A">
        <w:rPr>
          <w:rFonts w:ascii="Times New Roman" w:eastAsia="Calibri" w:hAnsi="Times New Roman" w:cs="Times New Roman"/>
          <w:sz w:val="24"/>
          <w:szCs w:val="24"/>
        </w:rPr>
        <w:t xml:space="preserve">(toliau – </w:t>
      </w:r>
      <w:r w:rsidR="00190CB1">
        <w:rPr>
          <w:rFonts w:ascii="Times New Roman" w:eastAsia="Calibri" w:hAnsi="Times New Roman" w:cs="Times New Roman"/>
          <w:sz w:val="24"/>
          <w:szCs w:val="24"/>
        </w:rPr>
        <w:t>Paslaugos</w:t>
      </w:r>
      <w:r w:rsidR="00C30E2A">
        <w:rPr>
          <w:rFonts w:ascii="Times New Roman" w:eastAsia="Calibri" w:hAnsi="Times New Roman" w:cs="Times New Roman"/>
          <w:sz w:val="24"/>
          <w:szCs w:val="24"/>
        </w:rPr>
        <w:t>)</w:t>
      </w:r>
      <w:r w:rsidR="00FB3C75" w:rsidRPr="00B80988">
        <w:rPr>
          <w:rFonts w:ascii="Times New Roman" w:eastAsia="Calibri" w:hAnsi="Times New Roman" w:cs="Times New Roman"/>
          <w:sz w:val="24"/>
          <w:szCs w:val="24"/>
        </w:rPr>
        <w:t>.</w:t>
      </w:r>
      <w:r w:rsidR="00FB3C75" w:rsidRPr="00B80988">
        <w:rPr>
          <w:rFonts w:ascii="Times New Roman" w:hAnsi="Times New Roman" w:cs="Times New Roman"/>
          <w:sz w:val="24"/>
          <w:szCs w:val="24"/>
        </w:rPr>
        <w:t xml:space="preserve"> Reikalavimai </w:t>
      </w:r>
      <w:r w:rsidR="00966703" w:rsidRPr="00B80988">
        <w:rPr>
          <w:rFonts w:ascii="Times New Roman" w:hAnsi="Times New Roman" w:cs="Times New Roman"/>
          <w:sz w:val="24"/>
          <w:szCs w:val="24"/>
        </w:rPr>
        <w:t>p</w:t>
      </w:r>
      <w:r w:rsidR="00FB3C75" w:rsidRPr="00B80988">
        <w:rPr>
          <w:rFonts w:ascii="Times New Roman" w:hAnsi="Times New Roman" w:cs="Times New Roman"/>
          <w:sz w:val="24"/>
          <w:szCs w:val="24"/>
        </w:rPr>
        <w:t>irkimo objektui nustatyti</w:t>
      </w:r>
      <w:r w:rsidR="00AE2AEF" w:rsidRPr="00B80988">
        <w:rPr>
          <w:rFonts w:ascii="Times New Roman" w:hAnsi="Times New Roman" w:cs="Times New Roman"/>
          <w:sz w:val="24"/>
          <w:szCs w:val="24"/>
        </w:rPr>
        <w:t xml:space="preserve"> </w:t>
      </w:r>
      <w:r w:rsidR="00966703" w:rsidRPr="00B80988">
        <w:rPr>
          <w:rFonts w:ascii="Times New Roman" w:hAnsi="Times New Roman" w:cs="Times New Roman"/>
          <w:sz w:val="24"/>
          <w:szCs w:val="24"/>
        </w:rPr>
        <w:t>s</w:t>
      </w:r>
      <w:r w:rsidR="00044836" w:rsidRPr="00B80988">
        <w:rPr>
          <w:rFonts w:ascii="Times New Roman" w:hAnsi="Times New Roman" w:cs="Times New Roman"/>
          <w:sz w:val="24"/>
          <w:szCs w:val="24"/>
        </w:rPr>
        <w:t>pecialiųjų p</w:t>
      </w:r>
      <w:r w:rsidR="00AE2AEF" w:rsidRPr="00B80988">
        <w:rPr>
          <w:rFonts w:ascii="Times New Roman" w:hAnsi="Times New Roman" w:cs="Times New Roman"/>
          <w:sz w:val="24"/>
          <w:szCs w:val="24"/>
        </w:rPr>
        <w:t xml:space="preserve">irkimo sąlygų </w:t>
      </w:r>
      <w:r w:rsidR="009466CD">
        <w:rPr>
          <w:rFonts w:ascii="Times New Roman" w:hAnsi="Times New Roman" w:cs="Times New Roman"/>
          <w:b/>
          <w:bCs/>
          <w:sz w:val="24"/>
          <w:szCs w:val="24"/>
        </w:rPr>
        <w:t>3</w:t>
      </w:r>
      <w:r w:rsidR="00AE2AEF" w:rsidRPr="003A37CF">
        <w:rPr>
          <w:rFonts w:ascii="Times New Roman" w:hAnsi="Times New Roman" w:cs="Times New Roman"/>
          <w:b/>
          <w:bCs/>
          <w:sz w:val="24"/>
          <w:szCs w:val="24"/>
        </w:rPr>
        <w:t xml:space="preserve"> priede</w:t>
      </w:r>
      <w:r w:rsidR="00AE2AEF" w:rsidRPr="00B80988">
        <w:rPr>
          <w:rFonts w:ascii="Times New Roman" w:hAnsi="Times New Roman" w:cs="Times New Roman"/>
          <w:sz w:val="24"/>
          <w:szCs w:val="24"/>
        </w:rPr>
        <w:t>.</w:t>
      </w:r>
    </w:p>
    <w:p w14:paraId="21A60C56" w14:textId="3854B319" w:rsidR="00190CB1" w:rsidRDefault="002C41AA" w:rsidP="00190CB1">
      <w:pPr>
        <w:pStyle w:val="Betarp"/>
        <w:contextualSpacing/>
        <w:rPr>
          <w:rFonts w:ascii="Times New Roman" w:hAnsi="Times New Roman" w:cs="Times New Roman"/>
          <w:sz w:val="24"/>
          <w:szCs w:val="24"/>
        </w:rPr>
      </w:pPr>
      <w:r w:rsidRPr="00B80988">
        <w:rPr>
          <w:rFonts w:ascii="Times New Roman" w:hAnsi="Times New Roman" w:cs="Times New Roman"/>
          <w:sz w:val="24"/>
          <w:szCs w:val="24"/>
        </w:rPr>
        <w:t>2.2.</w:t>
      </w:r>
      <w:r w:rsidR="00ED1C85" w:rsidRPr="00B80988">
        <w:rPr>
          <w:rFonts w:ascii="Times New Roman" w:hAnsi="Times New Roman" w:cs="Times New Roman"/>
          <w:sz w:val="24"/>
          <w:szCs w:val="24"/>
        </w:rPr>
        <w:t xml:space="preserve"> </w:t>
      </w:r>
      <w:r w:rsidR="00FB3C75" w:rsidRPr="00B80988">
        <w:rPr>
          <w:rFonts w:ascii="Times New Roman" w:hAnsi="Times New Roman" w:cs="Times New Roman"/>
          <w:sz w:val="24"/>
          <w:szCs w:val="24"/>
        </w:rPr>
        <w:t xml:space="preserve">Pirkimo </w:t>
      </w:r>
      <w:r w:rsidR="00190CB1" w:rsidRPr="007F3C87">
        <w:rPr>
          <w:rFonts w:ascii="Times New Roman" w:hAnsi="Times New Roman" w:cs="Times New Roman"/>
          <w:sz w:val="24"/>
          <w:szCs w:val="24"/>
        </w:rPr>
        <w:t xml:space="preserve">objektas į dalis neskaidomas. Pirkimo apimtys, reikalavimai ir techninė specifikacija apibrėžti specialiųjų pirkimo sąlygų </w:t>
      </w:r>
      <w:r w:rsidR="00190CB1">
        <w:rPr>
          <w:rFonts w:ascii="Times New Roman" w:hAnsi="Times New Roman" w:cs="Times New Roman"/>
          <w:b/>
          <w:bCs/>
          <w:sz w:val="24"/>
          <w:szCs w:val="24"/>
        </w:rPr>
        <w:t>3</w:t>
      </w:r>
      <w:r w:rsidR="00190CB1" w:rsidRPr="007F3C87">
        <w:rPr>
          <w:rFonts w:ascii="Times New Roman" w:hAnsi="Times New Roman" w:cs="Times New Roman"/>
          <w:color w:val="00B050"/>
          <w:sz w:val="24"/>
          <w:szCs w:val="24"/>
        </w:rPr>
        <w:t xml:space="preserve"> </w:t>
      </w:r>
      <w:r w:rsidR="00190CB1" w:rsidRPr="00A356B8">
        <w:rPr>
          <w:rFonts w:ascii="Times New Roman" w:hAnsi="Times New Roman" w:cs="Times New Roman"/>
          <w:b/>
          <w:bCs/>
          <w:sz w:val="24"/>
          <w:szCs w:val="24"/>
        </w:rPr>
        <w:t>priede</w:t>
      </w:r>
      <w:r w:rsidR="00190CB1">
        <w:rPr>
          <w:rFonts w:ascii="Times New Roman" w:hAnsi="Times New Roman" w:cs="Times New Roman"/>
          <w:sz w:val="24"/>
          <w:szCs w:val="24"/>
        </w:rPr>
        <w:t>.</w:t>
      </w:r>
    </w:p>
    <w:p w14:paraId="37B0E3EC" w14:textId="3CF31461" w:rsidR="00190CB1" w:rsidRDefault="00190CB1" w:rsidP="00190CB1">
      <w:pPr>
        <w:pStyle w:val="Betarp"/>
        <w:contextualSpacing/>
        <w:rPr>
          <w:rFonts w:ascii="Times New Roman" w:hAnsi="Times New Roman" w:cs="Times New Roman"/>
          <w:sz w:val="24"/>
          <w:szCs w:val="24"/>
        </w:rPr>
      </w:pPr>
      <w:r>
        <w:rPr>
          <w:rFonts w:ascii="Times New Roman" w:hAnsi="Times New Roman" w:cs="Times New Roman"/>
          <w:sz w:val="24"/>
          <w:szCs w:val="24"/>
        </w:rPr>
        <w:t xml:space="preserve">2.3. </w:t>
      </w:r>
      <w:r w:rsidRPr="00190CB1">
        <w:rPr>
          <w:rFonts w:ascii="Times New Roman" w:hAnsi="Times New Roman" w:cs="Times New Roman"/>
          <w:sz w:val="24"/>
          <w:szCs w:val="24"/>
        </w:rPr>
        <w:t>Jei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00A7C918" w14:textId="3FA44F56" w:rsidR="00C9580C" w:rsidRPr="00F25EF3" w:rsidRDefault="003943EC" w:rsidP="00190CB1">
      <w:pPr>
        <w:pStyle w:val="Betarp"/>
        <w:contextualSpacing/>
        <w:rPr>
          <w:rFonts w:ascii="Times New Roman" w:hAnsi="Times New Roman" w:cs="Times New Roman"/>
          <w:sz w:val="24"/>
          <w:szCs w:val="24"/>
        </w:rPr>
      </w:pPr>
      <w:r w:rsidRPr="00B80988">
        <w:rPr>
          <w:rFonts w:ascii="Times New Roman" w:hAnsi="Times New Roman" w:cs="Times New Roman"/>
          <w:sz w:val="24"/>
          <w:szCs w:val="24"/>
        </w:rPr>
        <w:t>2.</w:t>
      </w:r>
      <w:r w:rsidR="00190CB1">
        <w:rPr>
          <w:rFonts w:ascii="Times New Roman" w:hAnsi="Times New Roman" w:cs="Times New Roman"/>
          <w:sz w:val="24"/>
          <w:szCs w:val="24"/>
        </w:rPr>
        <w:t>4</w:t>
      </w:r>
      <w:r w:rsidRPr="00B80988">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ED6AD78" w14:textId="5A5DB7D2" w:rsidR="00FB3C75" w:rsidRPr="007B5AF7" w:rsidRDefault="00BF3638" w:rsidP="007B5AF7">
      <w:pPr>
        <w:pStyle w:val="Antrat1"/>
        <w:numPr>
          <w:ilvl w:val="0"/>
          <w:numId w:val="7"/>
        </w:numPr>
        <w:spacing w:before="120" w:after="0"/>
        <w:ind w:left="357" w:hanging="357"/>
        <w:rPr>
          <w:rFonts w:ascii="Times New Roman" w:hAnsi="Times New Roman" w:cs="Times New Roman"/>
          <w:b/>
          <w:bCs/>
          <w:color w:val="auto"/>
          <w:sz w:val="24"/>
          <w:szCs w:val="24"/>
        </w:rPr>
      </w:pPr>
      <w:bookmarkStart w:id="12" w:name="_Toc137194949"/>
      <w:r w:rsidRPr="00A23554">
        <w:rPr>
          <w:rFonts w:ascii="Times New Roman" w:hAnsi="Times New Roman" w:cs="Times New Roman"/>
          <w:b/>
          <w:bCs/>
          <w:color w:val="auto"/>
          <w:sz w:val="24"/>
          <w:szCs w:val="24"/>
        </w:rPr>
        <w:t>Tiekėjų pašalinimo pagrindai</w:t>
      </w:r>
      <w:r w:rsidR="00E201D8" w:rsidRPr="00A23554">
        <w:rPr>
          <w:rFonts w:ascii="Times New Roman" w:hAnsi="Times New Roman" w:cs="Times New Roman"/>
          <w:b/>
          <w:bCs/>
          <w:color w:val="auto"/>
          <w:sz w:val="24"/>
          <w:szCs w:val="24"/>
        </w:rPr>
        <w:t>, kvalifikacijos reikalavimai ir reikalaujami kokybės vadybos sistemos ir (ar</w:t>
      </w:r>
      <w:r w:rsidR="00817AB9" w:rsidRPr="00A23554">
        <w:rPr>
          <w:rFonts w:ascii="Times New Roman" w:hAnsi="Times New Roman" w:cs="Times New Roman"/>
          <w:b/>
          <w:bCs/>
          <w:color w:val="auto"/>
          <w:sz w:val="24"/>
          <w:szCs w:val="24"/>
        </w:rPr>
        <w:t>ba</w:t>
      </w:r>
      <w:r w:rsidR="00E201D8" w:rsidRPr="00A23554">
        <w:rPr>
          <w:rFonts w:ascii="Times New Roman" w:hAnsi="Times New Roman" w:cs="Times New Roman"/>
          <w:b/>
          <w:bCs/>
          <w:color w:val="auto"/>
          <w:sz w:val="24"/>
          <w:szCs w:val="24"/>
        </w:rPr>
        <w:t xml:space="preserve">) </w:t>
      </w:r>
      <w:r w:rsidR="00817AB9" w:rsidRPr="00A23554">
        <w:rPr>
          <w:rFonts w:ascii="Times New Roman" w:hAnsi="Times New Roman" w:cs="Times New Roman"/>
          <w:b/>
          <w:bCs/>
          <w:color w:val="auto"/>
          <w:sz w:val="24"/>
          <w:szCs w:val="24"/>
        </w:rPr>
        <w:t>aplinkos apsaugos vadybos sistemos standartai</w:t>
      </w:r>
      <w:bookmarkEnd w:id="12"/>
      <w:r w:rsidR="00817AB9" w:rsidRPr="00A23554">
        <w:rPr>
          <w:rFonts w:ascii="Times New Roman" w:hAnsi="Times New Roman" w:cs="Times New Roman"/>
          <w:b/>
          <w:bCs/>
          <w:color w:val="auto"/>
          <w:sz w:val="24"/>
          <w:szCs w:val="24"/>
        </w:rPr>
        <w:t xml:space="preserve"> </w:t>
      </w:r>
    </w:p>
    <w:p w14:paraId="603A5358" w14:textId="24B42C7A" w:rsidR="00AA5F07" w:rsidRPr="00511AF1" w:rsidRDefault="00511AF1" w:rsidP="00190CB1">
      <w:pPr>
        <w:spacing w:line="240" w:lineRule="auto"/>
        <w:ind w:firstLine="709"/>
        <w:rPr>
          <w:rFonts w:ascii="Times New Roman" w:hAnsi="Times New Roman" w:cs="Times New Roman"/>
          <w:i/>
          <w:iCs/>
          <w:sz w:val="24"/>
          <w:szCs w:val="24"/>
        </w:rPr>
      </w:pPr>
      <w:r>
        <w:rPr>
          <w:rFonts w:ascii="Times New Roman" w:hAnsi="Times New Roman" w:cs="Times New Roman"/>
          <w:sz w:val="24"/>
          <w:szCs w:val="24"/>
        </w:rPr>
        <w:t xml:space="preserve">3.1. </w:t>
      </w:r>
      <w:r w:rsidR="005D280D" w:rsidRPr="00511AF1">
        <w:rPr>
          <w:rFonts w:ascii="Times New Roman" w:hAnsi="Times New Roman" w:cs="Times New Roman"/>
          <w:sz w:val="24"/>
          <w:szCs w:val="24"/>
        </w:rPr>
        <w:t>Reikalavimai dėl tiekėjo ir</w:t>
      </w:r>
      <w:r w:rsidR="00F17EDA" w:rsidRPr="00511AF1">
        <w:rPr>
          <w:rFonts w:ascii="Times New Roman" w:hAnsi="Times New Roman" w:cs="Times New Roman"/>
          <w:sz w:val="24"/>
          <w:szCs w:val="24"/>
        </w:rPr>
        <w:t xml:space="preserve"> </w:t>
      </w:r>
      <w:r w:rsidR="005D280D" w:rsidRPr="00511AF1">
        <w:rPr>
          <w:rFonts w:ascii="Times New Roman" w:hAnsi="Times New Roman" w:cs="Times New Roman"/>
          <w:sz w:val="24"/>
          <w:szCs w:val="24"/>
        </w:rPr>
        <w:t>subtiekėjų</w:t>
      </w:r>
      <w:r w:rsidR="00DF6485" w:rsidRPr="00511AF1">
        <w:rPr>
          <w:rFonts w:ascii="Times New Roman" w:hAnsi="Times New Roman" w:cs="Times New Roman"/>
          <w:sz w:val="24"/>
          <w:szCs w:val="24"/>
        </w:rPr>
        <w:t xml:space="preserve"> (jeigu taikoma)</w:t>
      </w:r>
      <w:r w:rsidR="00A857C4" w:rsidRPr="00511AF1">
        <w:rPr>
          <w:rFonts w:ascii="Times New Roman" w:hAnsi="Times New Roman" w:cs="Times New Roman"/>
          <w:sz w:val="24"/>
          <w:szCs w:val="24"/>
        </w:rPr>
        <w:t xml:space="preserve">, ūkio subjektų, kurių pajėgumais </w:t>
      </w:r>
      <w:r w:rsidR="00CF1B69" w:rsidRPr="00511AF1">
        <w:rPr>
          <w:rFonts w:ascii="Times New Roman" w:hAnsi="Times New Roman" w:cs="Times New Roman"/>
          <w:sz w:val="24"/>
          <w:szCs w:val="24"/>
        </w:rPr>
        <w:t>tiekėjas remiasi,</w:t>
      </w:r>
      <w:r w:rsidR="00FB4B5E" w:rsidRPr="00511AF1">
        <w:rPr>
          <w:rFonts w:ascii="Times New Roman" w:hAnsi="Times New Roman" w:cs="Times New Roman"/>
          <w:sz w:val="24"/>
          <w:szCs w:val="24"/>
        </w:rPr>
        <w:t xml:space="preserve"> </w:t>
      </w:r>
      <w:r w:rsidR="005D280D" w:rsidRPr="00511AF1">
        <w:rPr>
          <w:rFonts w:ascii="Times New Roman" w:hAnsi="Times New Roman" w:cs="Times New Roman"/>
          <w:sz w:val="24"/>
          <w:szCs w:val="24"/>
        </w:rPr>
        <w:t>pašalinimo pagrindų nebuvimo</w:t>
      </w:r>
      <w:r w:rsidR="004A415C" w:rsidRPr="00511AF1">
        <w:rPr>
          <w:rFonts w:ascii="Times New Roman" w:hAnsi="Times New Roman" w:cs="Times New Roman"/>
          <w:sz w:val="24"/>
          <w:szCs w:val="24"/>
        </w:rPr>
        <w:t xml:space="preserve"> </w:t>
      </w:r>
      <w:r w:rsidR="005D280D" w:rsidRPr="00511AF1">
        <w:rPr>
          <w:rFonts w:ascii="Times New Roman" w:hAnsi="Times New Roman" w:cs="Times New Roman"/>
          <w:sz w:val="24"/>
          <w:szCs w:val="24"/>
        </w:rPr>
        <w:t xml:space="preserve">bei jų nebuvimą patvirtinantys dokumentai nurodyti </w:t>
      </w:r>
      <w:r w:rsidR="00CF1B69" w:rsidRPr="00511AF1">
        <w:rPr>
          <w:rFonts w:ascii="Times New Roman" w:hAnsi="Times New Roman" w:cs="Times New Roman"/>
          <w:sz w:val="24"/>
          <w:szCs w:val="24"/>
        </w:rPr>
        <w:t>s</w:t>
      </w:r>
      <w:r w:rsidR="0035091B" w:rsidRPr="00511AF1">
        <w:rPr>
          <w:rFonts w:ascii="Times New Roman" w:hAnsi="Times New Roman" w:cs="Times New Roman"/>
          <w:sz w:val="24"/>
          <w:szCs w:val="24"/>
        </w:rPr>
        <w:t>pecialiųjų p</w:t>
      </w:r>
      <w:r w:rsidR="005D280D" w:rsidRPr="00511AF1">
        <w:rPr>
          <w:rFonts w:ascii="Times New Roman" w:hAnsi="Times New Roman" w:cs="Times New Roman"/>
          <w:sz w:val="24"/>
          <w:szCs w:val="24"/>
        </w:rPr>
        <w:t>irkimo sąlygų</w:t>
      </w:r>
      <w:r w:rsidR="006F7524" w:rsidRPr="00511AF1">
        <w:rPr>
          <w:rFonts w:ascii="Times New Roman" w:hAnsi="Times New Roman" w:cs="Times New Roman"/>
          <w:b/>
          <w:bCs/>
          <w:sz w:val="24"/>
          <w:szCs w:val="24"/>
        </w:rPr>
        <w:t xml:space="preserve"> </w:t>
      </w:r>
      <w:r w:rsidR="007B5AF7">
        <w:rPr>
          <w:rFonts w:ascii="Times New Roman" w:hAnsi="Times New Roman" w:cs="Times New Roman"/>
          <w:b/>
          <w:bCs/>
          <w:sz w:val="24"/>
          <w:szCs w:val="24"/>
        </w:rPr>
        <w:t>4</w:t>
      </w:r>
      <w:r w:rsidR="009466CD" w:rsidRPr="00511AF1">
        <w:rPr>
          <w:rFonts w:ascii="Times New Roman" w:hAnsi="Times New Roman" w:cs="Times New Roman"/>
          <w:b/>
          <w:bCs/>
          <w:sz w:val="24"/>
          <w:szCs w:val="24"/>
        </w:rPr>
        <w:t xml:space="preserve"> </w:t>
      </w:r>
      <w:r w:rsidR="005D280D" w:rsidRPr="00511AF1">
        <w:rPr>
          <w:rFonts w:ascii="Times New Roman" w:hAnsi="Times New Roman" w:cs="Times New Roman"/>
          <w:b/>
          <w:bCs/>
          <w:sz w:val="24"/>
          <w:szCs w:val="24"/>
        </w:rPr>
        <w:t>pried</w:t>
      </w:r>
      <w:r w:rsidR="008676D9">
        <w:rPr>
          <w:rFonts w:ascii="Times New Roman" w:hAnsi="Times New Roman" w:cs="Times New Roman"/>
          <w:b/>
          <w:bCs/>
          <w:sz w:val="24"/>
          <w:szCs w:val="24"/>
        </w:rPr>
        <w:t>e</w:t>
      </w:r>
      <w:r w:rsidR="005D280D" w:rsidRPr="00511AF1">
        <w:rPr>
          <w:rFonts w:ascii="Times New Roman" w:hAnsi="Times New Roman" w:cs="Times New Roman"/>
          <w:sz w:val="24"/>
          <w:szCs w:val="24"/>
        </w:rPr>
        <w:t xml:space="preserve">. </w:t>
      </w:r>
    </w:p>
    <w:p w14:paraId="317A11F7" w14:textId="6DD5344D" w:rsidR="00464D07" w:rsidRPr="00B80988" w:rsidRDefault="00464D07" w:rsidP="00C9580C">
      <w:pPr>
        <w:spacing w:line="240" w:lineRule="auto"/>
        <w:ind w:firstLine="709"/>
        <w:rPr>
          <w:rFonts w:ascii="Times New Roman" w:hAnsi="Times New Roman" w:cs="Times New Roman"/>
          <w:sz w:val="24"/>
          <w:szCs w:val="24"/>
        </w:rPr>
      </w:pPr>
      <w:r w:rsidRPr="00B80988">
        <w:rPr>
          <w:rFonts w:ascii="Times New Roman" w:hAnsi="Times New Roman" w:cs="Times New Roman"/>
          <w:sz w:val="24"/>
          <w:szCs w:val="24"/>
        </w:rPr>
        <w:t>3.</w:t>
      </w:r>
      <w:r w:rsidR="001B5CAB" w:rsidRPr="00B80988">
        <w:rPr>
          <w:rFonts w:ascii="Times New Roman" w:hAnsi="Times New Roman" w:cs="Times New Roman"/>
          <w:sz w:val="24"/>
          <w:szCs w:val="24"/>
        </w:rPr>
        <w:t>2.</w:t>
      </w:r>
      <w:r w:rsidRPr="00B80988">
        <w:rPr>
          <w:rFonts w:ascii="Times New Roman" w:hAnsi="Times New Roman" w:cs="Times New Roman"/>
          <w:sz w:val="24"/>
          <w:szCs w:val="24"/>
        </w:rPr>
        <w:t xml:space="preserve"> Tiekėjams nustatomi kvalifikacijos reikalavimai,</w:t>
      </w:r>
      <w:r w:rsidR="00774FA3" w:rsidRPr="00B80988">
        <w:rPr>
          <w:rFonts w:ascii="Times New Roman" w:hAnsi="Times New Roman" w:cs="Times New Roman"/>
          <w:sz w:val="24"/>
          <w:szCs w:val="24"/>
        </w:rPr>
        <w:t xml:space="preserve"> </w:t>
      </w:r>
      <w:r w:rsidRPr="00B80988">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B80988">
        <w:rPr>
          <w:rFonts w:ascii="Times New Roman" w:hAnsi="Times New Roman" w:cs="Times New Roman"/>
          <w:sz w:val="24"/>
          <w:szCs w:val="24"/>
        </w:rPr>
        <w:t>s</w:t>
      </w:r>
      <w:r w:rsidR="006E42EC" w:rsidRPr="00B80988">
        <w:rPr>
          <w:rFonts w:ascii="Times New Roman" w:hAnsi="Times New Roman" w:cs="Times New Roman"/>
          <w:sz w:val="24"/>
          <w:szCs w:val="24"/>
        </w:rPr>
        <w:t>pecialiųjų p</w:t>
      </w:r>
      <w:r w:rsidRPr="00B80988">
        <w:rPr>
          <w:rFonts w:ascii="Times New Roman" w:hAnsi="Times New Roman" w:cs="Times New Roman"/>
          <w:sz w:val="24"/>
          <w:szCs w:val="24"/>
        </w:rPr>
        <w:t xml:space="preserve">irkimo sąlygų </w:t>
      </w:r>
      <w:r w:rsidR="009C0FBC" w:rsidRPr="009C0FBC">
        <w:rPr>
          <w:rFonts w:ascii="Times New Roman" w:hAnsi="Times New Roman" w:cs="Times New Roman"/>
          <w:b/>
          <w:bCs/>
          <w:sz w:val="24"/>
          <w:szCs w:val="24"/>
        </w:rPr>
        <w:t xml:space="preserve">2 </w:t>
      </w:r>
      <w:r w:rsidRPr="009C0FBC">
        <w:rPr>
          <w:rFonts w:ascii="Times New Roman" w:hAnsi="Times New Roman" w:cs="Times New Roman"/>
          <w:b/>
          <w:bCs/>
          <w:sz w:val="24"/>
          <w:szCs w:val="24"/>
        </w:rPr>
        <w:t>priede</w:t>
      </w:r>
      <w:r w:rsidRPr="00B80988">
        <w:rPr>
          <w:rFonts w:ascii="Times New Roman" w:hAnsi="Times New Roman" w:cs="Times New Roman"/>
          <w:sz w:val="24"/>
          <w:szCs w:val="24"/>
        </w:rPr>
        <w:t>. Tiekėjas, teikdamas pasiūlymą</w:t>
      </w:r>
      <w:r w:rsidR="00FD0F2E" w:rsidRPr="00B80988">
        <w:rPr>
          <w:rFonts w:ascii="Times New Roman" w:hAnsi="Times New Roman" w:cs="Times New Roman"/>
          <w:sz w:val="24"/>
          <w:szCs w:val="24"/>
        </w:rPr>
        <w:t>,</w:t>
      </w:r>
      <w:r w:rsidRPr="00B80988">
        <w:rPr>
          <w:rFonts w:ascii="Times New Roman" w:hAnsi="Times New Roman" w:cs="Times New Roman"/>
          <w:sz w:val="24"/>
          <w:szCs w:val="24"/>
        </w:rPr>
        <w:t xml:space="preserve"> įsipareigoja, kad sutartį vykdys tik teisę verstis atitinkama veikla turintys asmenys.</w:t>
      </w:r>
    </w:p>
    <w:p w14:paraId="36EE600A" w14:textId="709C9DFF" w:rsidR="00251635" w:rsidRPr="00B80988" w:rsidRDefault="009F7690" w:rsidP="00C9580C">
      <w:pPr>
        <w:pStyle w:val="Sraopastraipa"/>
        <w:spacing w:line="240" w:lineRule="auto"/>
        <w:ind w:left="0"/>
        <w:rPr>
          <w:rFonts w:ascii="Times New Roman" w:hAnsi="Times New Roman" w:cs="Times New Roman"/>
          <w:sz w:val="24"/>
          <w:szCs w:val="24"/>
        </w:rPr>
      </w:pPr>
      <w:r w:rsidRPr="002C3B70">
        <w:rPr>
          <w:rFonts w:ascii="Times New Roman" w:hAnsi="Times New Roman" w:cs="Times New Roman"/>
          <w:sz w:val="24"/>
          <w:szCs w:val="24"/>
        </w:rPr>
        <w:t>3.</w:t>
      </w:r>
      <w:r w:rsidR="001B5CAB" w:rsidRPr="002C3B70">
        <w:rPr>
          <w:rFonts w:ascii="Times New Roman" w:hAnsi="Times New Roman" w:cs="Times New Roman"/>
          <w:sz w:val="24"/>
          <w:szCs w:val="24"/>
        </w:rPr>
        <w:t xml:space="preserve">3. </w:t>
      </w:r>
      <w:r w:rsidR="00245C47" w:rsidRPr="002C3B70">
        <w:rPr>
          <w:rFonts w:ascii="Times New Roman" w:eastAsia="Arial" w:hAnsi="Times New Roman" w:cs="Times New Roman"/>
          <w:sz w:val="24"/>
          <w:szCs w:val="24"/>
        </w:rPr>
        <w:t xml:space="preserve">Tiekėjas teikdamas </w:t>
      </w:r>
      <w:r w:rsidR="003477AB" w:rsidRPr="002C3B70">
        <w:rPr>
          <w:rFonts w:ascii="Times New Roman" w:eastAsia="Arial" w:hAnsi="Times New Roman" w:cs="Times New Roman"/>
          <w:sz w:val="24"/>
          <w:szCs w:val="24"/>
        </w:rPr>
        <w:t>p</w:t>
      </w:r>
      <w:r w:rsidR="00245C47" w:rsidRPr="002C3B70">
        <w:rPr>
          <w:rFonts w:ascii="Times New Roman" w:eastAsia="Arial" w:hAnsi="Times New Roman" w:cs="Times New Roman"/>
          <w:sz w:val="24"/>
          <w:szCs w:val="24"/>
        </w:rPr>
        <w:t xml:space="preserve">asiūlymą turi pateikti </w:t>
      </w:r>
      <w:r w:rsidR="00DD2B79" w:rsidRPr="003A2140">
        <w:rPr>
          <w:rFonts w:ascii="Times New Roman" w:eastAsia="Arial" w:hAnsi="Times New Roman" w:cs="Times New Roman"/>
          <w:sz w:val="24"/>
          <w:szCs w:val="24"/>
        </w:rPr>
        <w:t xml:space="preserve">Tiekėjo </w:t>
      </w:r>
      <w:r w:rsidR="00245C47" w:rsidRPr="003A2140">
        <w:rPr>
          <w:rFonts w:ascii="Times New Roman" w:eastAsia="Arial" w:hAnsi="Times New Roman" w:cs="Times New Roman"/>
          <w:sz w:val="24"/>
          <w:szCs w:val="24"/>
        </w:rPr>
        <w:t>deklaraciją</w:t>
      </w:r>
      <w:r w:rsidR="00251356" w:rsidRPr="003A2140">
        <w:rPr>
          <w:rFonts w:ascii="Times New Roman" w:eastAsia="Arial" w:hAnsi="Times New Roman" w:cs="Times New Roman"/>
          <w:sz w:val="24"/>
          <w:szCs w:val="24"/>
        </w:rPr>
        <w:t xml:space="preserve"> dėl atitikties </w:t>
      </w:r>
      <w:r w:rsidR="003477AB" w:rsidRPr="003A2140">
        <w:rPr>
          <w:rFonts w:ascii="Times New Roman" w:eastAsia="Arial" w:hAnsi="Times New Roman" w:cs="Times New Roman"/>
          <w:sz w:val="24"/>
          <w:szCs w:val="24"/>
        </w:rPr>
        <w:t>r</w:t>
      </w:r>
      <w:r w:rsidR="00251356" w:rsidRPr="003A2140">
        <w:rPr>
          <w:rFonts w:ascii="Times New Roman" w:eastAsia="Arial" w:hAnsi="Times New Roman" w:cs="Times New Roman"/>
          <w:sz w:val="24"/>
          <w:szCs w:val="24"/>
        </w:rPr>
        <w:t>eikalavimams</w:t>
      </w:r>
      <w:r w:rsidR="00DD2B79" w:rsidRPr="003A2140">
        <w:rPr>
          <w:rFonts w:ascii="Times New Roman" w:eastAsia="Arial" w:hAnsi="Times New Roman" w:cs="Times New Roman"/>
          <w:sz w:val="24"/>
          <w:szCs w:val="24"/>
        </w:rPr>
        <w:t xml:space="preserve"> pagal </w:t>
      </w:r>
      <w:r w:rsidR="00F25EF3" w:rsidRPr="003A2140">
        <w:rPr>
          <w:rFonts w:ascii="Times New Roman" w:eastAsia="Arial" w:hAnsi="Times New Roman" w:cs="Times New Roman"/>
          <w:sz w:val="24"/>
          <w:szCs w:val="24"/>
        </w:rPr>
        <w:t xml:space="preserve">pirkimo sąlygų </w:t>
      </w:r>
      <w:r w:rsidR="00F25EF3" w:rsidRPr="003A2140">
        <w:rPr>
          <w:rFonts w:ascii="Times New Roman" w:eastAsia="Arial" w:hAnsi="Times New Roman" w:cs="Times New Roman"/>
          <w:b/>
          <w:bCs/>
          <w:sz w:val="24"/>
          <w:szCs w:val="24"/>
        </w:rPr>
        <w:t>1</w:t>
      </w:r>
      <w:r w:rsidR="00F25EF3" w:rsidRPr="003A2140">
        <w:rPr>
          <w:rFonts w:ascii="Times New Roman" w:eastAsia="Arial" w:hAnsi="Times New Roman" w:cs="Times New Roman"/>
          <w:sz w:val="24"/>
          <w:szCs w:val="24"/>
        </w:rPr>
        <w:t xml:space="preserve"> </w:t>
      </w:r>
      <w:r w:rsidR="00DD2B79" w:rsidRPr="003A2140">
        <w:rPr>
          <w:rFonts w:ascii="Times New Roman" w:eastAsia="Arial" w:hAnsi="Times New Roman" w:cs="Times New Roman"/>
          <w:b/>
          <w:bCs/>
          <w:sz w:val="24"/>
          <w:szCs w:val="24"/>
        </w:rPr>
        <w:t>priedą</w:t>
      </w:r>
      <w:r w:rsidR="002418CE" w:rsidRPr="003A2140">
        <w:rPr>
          <w:rFonts w:ascii="Times New Roman" w:eastAsia="Arial" w:hAnsi="Times New Roman" w:cs="Times New Roman"/>
          <w:sz w:val="24"/>
          <w:szCs w:val="24"/>
        </w:rPr>
        <w:t>.</w:t>
      </w:r>
      <w:r w:rsidR="002418CE" w:rsidRPr="00B80988">
        <w:rPr>
          <w:rFonts w:ascii="Times New Roman" w:eastAsia="Arial" w:hAnsi="Times New Roman" w:cs="Times New Roman"/>
          <w:sz w:val="24"/>
          <w:szCs w:val="24"/>
        </w:rPr>
        <w:t xml:space="preserve"> </w:t>
      </w:r>
      <w:r w:rsidR="0088336F" w:rsidRPr="00B80988">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0A3E7F23" w14:textId="2B28C812" w:rsidR="00894FEF" w:rsidRPr="007B5AF7" w:rsidRDefault="00817AB9" w:rsidP="007B5AF7">
      <w:pPr>
        <w:pStyle w:val="Antrat1"/>
        <w:numPr>
          <w:ilvl w:val="0"/>
          <w:numId w:val="7"/>
        </w:numPr>
        <w:spacing w:before="120" w:after="0"/>
        <w:ind w:left="357" w:hanging="357"/>
        <w:rPr>
          <w:rFonts w:ascii="Times New Roman" w:hAnsi="Times New Roman" w:cs="Times New Roman"/>
          <w:b/>
          <w:bCs/>
          <w:color w:val="auto"/>
          <w:sz w:val="24"/>
          <w:szCs w:val="24"/>
        </w:rPr>
      </w:pPr>
      <w:bookmarkStart w:id="13" w:name="_Toc137194950"/>
      <w:r w:rsidRPr="00A23554">
        <w:rPr>
          <w:rFonts w:ascii="Times New Roman" w:hAnsi="Times New Roman" w:cs="Times New Roman"/>
          <w:b/>
          <w:bCs/>
          <w:color w:val="auto"/>
          <w:sz w:val="24"/>
          <w:szCs w:val="24"/>
        </w:rPr>
        <w:t>Reikalavima</w:t>
      </w:r>
      <w:r w:rsidR="00202139" w:rsidRPr="00A23554">
        <w:rPr>
          <w:rFonts w:ascii="Times New Roman" w:hAnsi="Times New Roman" w:cs="Times New Roman"/>
          <w:b/>
          <w:bCs/>
          <w:color w:val="auto"/>
          <w:sz w:val="24"/>
          <w:szCs w:val="24"/>
        </w:rPr>
        <w:t xml:space="preserve">i, </w:t>
      </w:r>
      <w:r w:rsidRPr="00A23554">
        <w:rPr>
          <w:rFonts w:ascii="Times New Roman" w:hAnsi="Times New Roman" w:cs="Times New Roman"/>
          <w:b/>
          <w:bCs/>
          <w:color w:val="auto"/>
          <w:sz w:val="24"/>
          <w:szCs w:val="24"/>
        </w:rPr>
        <w:t>susiję su nacionaliniu saugumu</w:t>
      </w:r>
      <w:bookmarkEnd w:id="13"/>
      <w:r w:rsidRPr="00A23554">
        <w:rPr>
          <w:rFonts w:ascii="Times New Roman" w:hAnsi="Times New Roman" w:cs="Times New Roman"/>
          <w:b/>
          <w:bCs/>
          <w:color w:val="auto"/>
          <w:sz w:val="24"/>
          <w:szCs w:val="24"/>
        </w:rPr>
        <w:t xml:space="preserve"> </w:t>
      </w:r>
    </w:p>
    <w:p w14:paraId="71120A97" w14:textId="70035D90" w:rsidR="0008378B" w:rsidRPr="003A2140" w:rsidRDefault="008F5D7E" w:rsidP="007B5AF7">
      <w:pPr>
        <w:spacing w:line="240" w:lineRule="auto"/>
        <w:ind w:firstLine="709"/>
        <w:rPr>
          <w:rFonts w:ascii="Times New Roman" w:eastAsia="Times New Roman" w:hAnsi="Times New Roman" w:cs="Times New Roman"/>
          <w:sz w:val="24"/>
          <w:szCs w:val="24"/>
          <w:lang w:eastAsia="en-US"/>
        </w:rPr>
      </w:pPr>
      <w:r w:rsidRPr="003A2140">
        <w:rPr>
          <w:rFonts w:ascii="Times New Roman" w:hAnsi="Times New Roman" w:cs="Times New Roman"/>
          <w:sz w:val="24"/>
          <w:szCs w:val="24"/>
        </w:rPr>
        <w:t>4.</w:t>
      </w:r>
      <w:r w:rsidR="00EA4932" w:rsidRPr="003A2140">
        <w:rPr>
          <w:rFonts w:ascii="Times New Roman" w:hAnsi="Times New Roman" w:cs="Times New Roman"/>
          <w:sz w:val="24"/>
          <w:szCs w:val="24"/>
        </w:rPr>
        <w:t>1</w:t>
      </w:r>
      <w:r w:rsidRPr="003A2140">
        <w:rPr>
          <w:rFonts w:ascii="Times New Roman" w:hAnsi="Times New Roman" w:cs="Times New Roman"/>
          <w:sz w:val="24"/>
          <w:szCs w:val="24"/>
        </w:rPr>
        <w:t xml:space="preserve">. </w:t>
      </w:r>
      <w:r w:rsidR="003A2140" w:rsidRPr="003A2140">
        <w:rPr>
          <w:rFonts w:ascii="Times New Roman" w:hAnsi="Times New Roman" w:cs="Times New Roman"/>
          <w:iCs/>
          <w:sz w:val="24"/>
          <w:szCs w:val="24"/>
        </w:rPr>
        <w:t>Perkančioji organizacija nekelia reikalavimų susijusių su nacionaliniu saugumu</w:t>
      </w:r>
      <w:r w:rsidR="0008378B" w:rsidRPr="003A2140">
        <w:rPr>
          <w:rFonts w:ascii="Times New Roman" w:eastAsia="Times New Roman" w:hAnsi="Times New Roman" w:cs="Times New Roman"/>
          <w:sz w:val="24"/>
          <w:szCs w:val="24"/>
          <w:lang w:eastAsia="en-US"/>
        </w:rPr>
        <w:t xml:space="preserve">. </w:t>
      </w:r>
    </w:p>
    <w:p w14:paraId="5971D0C7" w14:textId="0020CEA8" w:rsidR="00E861F5" w:rsidRPr="007B5AF7" w:rsidRDefault="003630A0" w:rsidP="007B5AF7">
      <w:pPr>
        <w:pStyle w:val="Antrat1"/>
        <w:numPr>
          <w:ilvl w:val="0"/>
          <w:numId w:val="7"/>
        </w:numPr>
        <w:spacing w:before="120" w:after="0"/>
        <w:rPr>
          <w:rFonts w:ascii="Times New Roman" w:hAnsi="Times New Roman" w:cs="Times New Roman"/>
          <w:b/>
          <w:bCs/>
          <w:color w:val="auto"/>
          <w:sz w:val="24"/>
          <w:szCs w:val="24"/>
        </w:rPr>
      </w:pPr>
      <w:bookmarkStart w:id="14" w:name="_Toc137194951"/>
      <w:r w:rsidRPr="00A23554">
        <w:rPr>
          <w:rFonts w:ascii="Times New Roman" w:hAnsi="Times New Roman" w:cs="Times New Roman"/>
          <w:b/>
          <w:bCs/>
          <w:color w:val="auto"/>
          <w:sz w:val="24"/>
          <w:szCs w:val="24"/>
        </w:rPr>
        <w:lastRenderedPageBreak/>
        <w:t>Specialieji reikalavimai pasiūlymų rengimui ir pateikimui</w:t>
      </w:r>
      <w:bookmarkEnd w:id="6"/>
      <w:bookmarkEnd w:id="7"/>
      <w:bookmarkEnd w:id="8"/>
      <w:bookmarkEnd w:id="14"/>
    </w:p>
    <w:p w14:paraId="42752441" w14:textId="7B4F014C" w:rsidR="008B12C0" w:rsidRPr="00B80988" w:rsidRDefault="000010DA" w:rsidP="007B5AF7">
      <w:pPr>
        <w:pStyle w:val="Sraopastraipa"/>
        <w:spacing w:line="240" w:lineRule="auto"/>
        <w:ind w:left="0" w:firstLine="709"/>
        <w:rPr>
          <w:rFonts w:ascii="Times New Roman" w:hAnsi="Times New Roman" w:cs="Times New Roman"/>
          <w:sz w:val="24"/>
          <w:szCs w:val="24"/>
        </w:rPr>
      </w:pPr>
      <w:r w:rsidRPr="00B80988">
        <w:rPr>
          <w:rFonts w:ascii="Times New Roman" w:hAnsi="Times New Roman" w:cs="Times New Roman"/>
          <w:sz w:val="24"/>
          <w:szCs w:val="24"/>
        </w:rPr>
        <w:t>5</w:t>
      </w:r>
      <w:r w:rsidR="00CC654F" w:rsidRPr="00B80988">
        <w:rPr>
          <w:rFonts w:ascii="Times New Roman" w:hAnsi="Times New Roman" w:cs="Times New Roman"/>
          <w:sz w:val="24"/>
          <w:szCs w:val="24"/>
        </w:rPr>
        <w:t>.</w:t>
      </w:r>
      <w:r w:rsidR="00BD2E81" w:rsidRPr="00B80988">
        <w:rPr>
          <w:rFonts w:ascii="Times New Roman" w:hAnsi="Times New Roman" w:cs="Times New Roman"/>
          <w:sz w:val="24"/>
          <w:szCs w:val="24"/>
        </w:rPr>
        <w:t>1</w:t>
      </w:r>
      <w:r w:rsidR="00CC654F" w:rsidRPr="00B80988">
        <w:rPr>
          <w:rFonts w:ascii="Times New Roman" w:hAnsi="Times New Roman" w:cs="Times New Roman"/>
          <w:sz w:val="24"/>
          <w:szCs w:val="24"/>
        </w:rPr>
        <w:t>.</w:t>
      </w:r>
      <w:r w:rsidR="00291C92" w:rsidRPr="00B80988">
        <w:rPr>
          <w:rFonts w:ascii="Times New Roman" w:hAnsi="Times New Roman" w:cs="Times New Roman"/>
          <w:sz w:val="24"/>
          <w:szCs w:val="24"/>
        </w:rPr>
        <w:t xml:space="preserve"> </w:t>
      </w:r>
      <w:r w:rsidR="00D41416" w:rsidRPr="00B80988">
        <w:rPr>
          <w:rFonts w:ascii="Times New Roman" w:hAnsi="Times New Roman" w:cs="Times New Roman"/>
          <w:b/>
          <w:bCs/>
          <w:sz w:val="24"/>
          <w:szCs w:val="24"/>
        </w:rPr>
        <w:t xml:space="preserve">CVP IS pasiūlymo lango </w:t>
      </w:r>
      <w:r w:rsidR="00F16BEB" w:rsidRPr="00B80988">
        <w:rPr>
          <w:rFonts w:ascii="Times New Roman" w:hAnsi="Times New Roman" w:cs="Times New Roman"/>
          <w:b/>
          <w:bCs/>
          <w:sz w:val="24"/>
          <w:szCs w:val="24"/>
        </w:rPr>
        <w:t xml:space="preserve">eilutėje </w:t>
      </w:r>
      <w:r w:rsidR="008D277C" w:rsidRPr="00B80988">
        <w:rPr>
          <w:rFonts w:ascii="Times New Roman" w:hAnsi="Times New Roman" w:cs="Times New Roman"/>
          <w:b/>
          <w:bCs/>
          <w:sz w:val="24"/>
          <w:szCs w:val="24"/>
        </w:rPr>
        <w:t>„Prisegti dokument</w:t>
      </w:r>
      <w:r w:rsidR="00B7716A" w:rsidRPr="00B80988">
        <w:rPr>
          <w:rFonts w:ascii="Times New Roman" w:hAnsi="Times New Roman" w:cs="Times New Roman"/>
          <w:b/>
          <w:bCs/>
          <w:sz w:val="24"/>
          <w:szCs w:val="24"/>
        </w:rPr>
        <w:t>us</w:t>
      </w:r>
      <w:r w:rsidR="008D277C" w:rsidRPr="00B80988">
        <w:rPr>
          <w:rFonts w:ascii="Times New Roman" w:hAnsi="Times New Roman" w:cs="Times New Roman"/>
          <w:b/>
          <w:bCs/>
          <w:sz w:val="24"/>
          <w:szCs w:val="24"/>
        </w:rPr>
        <w:t>“ pateikiama</w:t>
      </w:r>
      <w:r w:rsidR="005964CC" w:rsidRPr="00B80988">
        <w:rPr>
          <w:rFonts w:ascii="Times New Roman" w:hAnsi="Times New Roman" w:cs="Times New Roman"/>
          <w:b/>
          <w:bCs/>
          <w:sz w:val="24"/>
          <w:szCs w:val="24"/>
        </w:rPr>
        <w:t>s</w:t>
      </w:r>
      <w:r w:rsidR="005964CC" w:rsidRPr="00B80988">
        <w:rPr>
          <w:rFonts w:ascii="Times New Roman" w:hAnsi="Times New Roman" w:cs="Times New Roman"/>
          <w:sz w:val="24"/>
          <w:szCs w:val="24"/>
        </w:rPr>
        <w:t xml:space="preserve"> </w:t>
      </w:r>
      <w:r w:rsidR="005A5204" w:rsidRPr="00B80988">
        <w:rPr>
          <w:rFonts w:ascii="Times New Roman" w:hAnsi="Times New Roman" w:cs="Times New Roman"/>
          <w:sz w:val="24"/>
          <w:szCs w:val="24"/>
        </w:rPr>
        <w:t xml:space="preserve">tiekėjo pasirašytas pasiūlymas, parengtas pagal </w:t>
      </w:r>
      <w:r w:rsidR="00820787" w:rsidRPr="00B80988">
        <w:rPr>
          <w:rFonts w:ascii="Times New Roman" w:hAnsi="Times New Roman" w:cs="Times New Roman"/>
          <w:sz w:val="24"/>
          <w:szCs w:val="24"/>
        </w:rPr>
        <w:t>s</w:t>
      </w:r>
      <w:r w:rsidR="00D85943" w:rsidRPr="00B80988">
        <w:rPr>
          <w:rFonts w:ascii="Times New Roman" w:hAnsi="Times New Roman" w:cs="Times New Roman"/>
          <w:sz w:val="24"/>
          <w:szCs w:val="24"/>
        </w:rPr>
        <w:t xml:space="preserve">pecialiųjų </w:t>
      </w:r>
      <w:r w:rsidR="003D7FDC">
        <w:rPr>
          <w:rFonts w:ascii="Times New Roman" w:hAnsi="Times New Roman" w:cs="Times New Roman"/>
          <w:sz w:val="24"/>
          <w:szCs w:val="24"/>
        </w:rPr>
        <w:t xml:space="preserve">pirkimo sąlygų </w:t>
      </w:r>
      <w:r w:rsidR="00E67EDC" w:rsidRPr="00E67EDC">
        <w:rPr>
          <w:rFonts w:ascii="Times New Roman" w:hAnsi="Times New Roman" w:cs="Times New Roman"/>
          <w:b/>
          <w:bCs/>
          <w:sz w:val="24"/>
          <w:szCs w:val="24"/>
        </w:rPr>
        <w:t xml:space="preserve">4 </w:t>
      </w:r>
      <w:r w:rsidR="008339CC" w:rsidRPr="00E67EDC">
        <w:rPr>
          <w:rFonts w:ascii="Times New Roman" w:hAnsi="Times New Roman" w:cs="Times New Roman"/>
          <w:b/>
          <w:bCs/>
          <w:sz w:val="24"/>
          <w:szCs w:val="24"/>
        </w:rPr>
        <w:t>priede</w:t>
      </w:r>
      <w:r w:rsidR="008339CC" w:rsidRPr="00B80988">
        <w:rPr>
          <w:rFonts w:ascii="Times New Roman" w:hAnsi="Times New Roman" w:cs="Times New Roman"/>
          <w:sz w:val="24"/>
          <w:szCs w:val="24"/>
        </w:rPr>
        <w:t xml:space="preserve"> </w:t>
      </w:r>
      <w:r w:rsidR="005A5204" w:rsidRPr="00B80988">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B80988" w:rsidRDefault="005A52E6" w:rsidP="007B5AF7">
      <w:pPr>
        <w:pStyle w:val="Sraopastraipa"/>
        <w:spacing w:line="240" w:lineRule="auto"/>
        <w:ind w:left="0" w:firstLine="709"/>
        <w:rPr>
          <w:rFonts w:ascii="Times New Roman" w:hAnsi="Times New Roman" w:cs="Times New Roman"/>
          <w:sz w:val="24"/>
          <w:szCs w:val="24"/>
          <w:u w:val="single"/>
        </w:rPr>
      </w:pPr>
      <w:r w:rsidRPr="00B80988">
        <w:rPr>
          <w:rFonts w:ascii="Times New Roman" w:eastAsia="Calibri" w:hAnsi="Times New Roman" w:cs="Times New Roman"/>
          <w:sz w:val="24"/>
          <w:szCs w:val="24"/>
        </w:rPr>
        <w:t xml:space="preserve">5.2. </w:t>
      </w:r>
      <w:r w:rsidR="00AD4F1A" w:rsidRPr="00B80988">
        <w:rPr>
          <w:rFonts w:ascii="Times New Roman" w:eastAsia="Calibri" w:hAnsi="Times New Roman" w:cs="Times New Roman"/>
          <w:sz w:val="24"/>
          <w:szCs w:val="24"/>
        </w:rPr>
        <w:t xml:space="preserve">Pasiūlymas gali būti pasirašytas </w:t>
      </w:r>
      <w:r w:rsidR="00FD5736" w:rsidRPr="00B80988">
        <w:rPr>
          <w:rFonts w:ascii="Times New Roman" w:eastAsia="Calibri" w:hAnsi="Times New Roman" w:cs="Times New Roman"/>
          <w:sz w:val="24"/>
          <w:szCs w:val="24"/>
        </w:rPr>
        <w:t xml:space="preserve">fiziniu arba </w:t>
      </w:r>
      <w:r w:rsidR="00AD4F1A" w:rsidRPr="00B80988">
        <w:rPr>
          <w:rFonts w:ascii="Times New Roman" w:eastAsia="Calibri" w:hAnsi="Times New Roman" w:cs="Times New Roman"/>
          <w:sz w:val="24"/>
          <w:szCs w:val="24"/>
        </w:rPr>
        <w:t xml:space="preserve">kvalifikuotu elektroniniu parašu. Jeigu </w:t>
      </w:r>
      <w:r w:rsidR="00FD5736" w:rsidRPr="00B80988">
        <w:rPr>
          <w:rFonts w:ascii="Times New Roman" w:eastAsia="Calibri" w:hAnsi="Times New Roman" w:cs="Times New Roman"/>
          <w:sz w:val="24"/>
          <w:szCs w:val="24"/>
        </w:rPr>
        <w:t xml:space="preserve">tiekėjas </w:t>
      </w:r>
      <w:r w:rsidR="00AD4F1A" w:rsidRPr="00B80988">
        <w:rPr>
          <w:rFonts w:ascii="Times New Roman" w:eastAsia="Calibri" w:hAnsi="Times New Roman" w:cs="Times New Roman"/>
          <w:sz w:val="24"/>
          <w:szCs w:val="24"/>
        </w:rPr>
        <w:t>dokumentus tvirtina naudodamas elektroninį, o ne fizinį parašą, elektroninis parašas turi atitikti VPĮ 22</w:t>
      </w:r>
      <w:r w:rsidR="006E2B14" w:rsidRPr="00B80988">
        <w:rPr>
          <w:rFonts w:ascii="Times New Roman" w:eastAsia="Calibri" w:hAnsi="Times New Roman" w:cs="Times New Roman"/>
          <w:sz w:val="24"/>
          <w:szCs w:val="24"/>
        </w:rPr>
        <w:t xml:space="preserve"> </w:t>
      </w:r>
      <w:r w:rsidR="00AD4F1A" w:rsidRPr="00B80988">
        <w:rPr>
          <w:rFonts w:ascii="Times New Roman" w:eastAsia="Calibri" w:hAnsi="Times New Roman" w:cs="Times New Roman"/>
          <w:sz w:val="24"/>
          <w:szCs w:val="24"/>
        </w:rPr>
        <w:t xml:space="preserve">straipsnio 11 dalies 2 ir 3 punktuose nustatytus reikalavimus. </w:t>
      </w:r>
      <w:r w:rsidR="7C928381" w:rsidRPr="00B80988">
        <w:rPr>
          <w:rFonts w:ascii="Times New Roman" w:hAnsi="Times New Roman" w:cs="Times New Roman"/>
          <w:sz w:val="24"/>
          <w:szCs w:val="24"/>
        </w:rPr>
        <w:t>P</w:t>
      </w:r>
      <w:r w:rsidR="007037F7" w:rsidRPr="00B80988">
        <w:rPr>
          <w:rFonts w:ascii="Times New Roman" w:hAnsi="Times New Roman" w:cs="Times New Roman"/>
          <w:sz w:val="24"/>
          <w:szCs w:val="24"/>
        </w:rPr>
        <w:t>erkančiajai organizacijai</w:t>
      </w:r>
      <w:r w:rsidR="00AD4F1A" w:rsidRPr="00B80988">
        <w:rPr>
          <w:rFonts w:ascii="Times New Roman" w:hAnsi="Times New Roman" w:cs="Times New Roman"/>
          <w:sz w:val="24"/>
          <w:szCs w:val="24"/>
        </w:rPr>
        <w:t xml:space="preserve"> kilus abejonių dėl dokumentų tikrumo, ji turi teisę reikalauti pateikti dokumentų originalus.</w:t>
      </w:r>
      <w:r w:rsidR="00AD4F1A" w:rsidRPr="00B80988">
        <w:rPr>
          <w:rFonts w:ascii="Times New Roman" w:eastAsia="Calibri" w:hAnsi="Times New Roman" w:cs="Times New Roman"/>
          <w:sz w:val="24"/>
          <w:szCs w:val="24"/>
        </w:rPr>
        <w:t xml:space="preserve"> Gali būti:</w:t>
      </w:r>
    </w:p>
    <w:p w14:paraId="2EE860FF" w14:textId="0B983AE4" w:rsidR="001C1D32" w:rsidRPr="00B80988" w:rsidRDefault="005A52E6" w:rsidP="00C9580C">
      <w:pPr>
        <w:spacing w:line="240" w:lineRule="auto"/>
        <w:ind w:firstLine="709"/>
        <w:rPr>
          <w:rFonts w:ascii="Times New Roman" w:hAnsi="Times New Roman" w:cs="Times New Roman"/>
          <w:sz w:val="24"/>
          <w:szCs w:val="24"/>
        </w:rPr>
      </w:pPr>
      <w:r w:rsidRPr="00B80988">
        <w:rPr>
          <w:rFonts w:ascii="Times New Roman" w:eastAsia="Calibri" w:hAnsi="Times New Roman" w:cs="Times New Roman"/>
          <w:sz w:val="24"/>
          <w:szCs w:val="24"/>
        </w:rPr>
        <w:t>5</w:t>
      </w:r>
      <w:r w:rsidR="00713645" w:rsidRPr="00B80988">
        <w:rPr>
          <w:rFonts w:ascii="Times New Roman" w:eastAsia="Calibri" w:hAnsi="Times New Roman" w:cs="Times New Roman"/>
          <w:sz w:val="24"/>
          <w:szCs w:val="24"/>
        </w:rPr>
        <w:t>.</w:t>
      </w:r>
      <w:r w:rsidR="00C60621" w:rsidRPr="00B80988">
        <w:rPr>
          <w:rFonts w:ascii="Times New Roman" w:eastAsia="Calibri" w:hAnsi="Times New Roman" w:cs="Times New Roman"/>
          <w:sz w:val="24"/>
          <w:szCs w:val="24"/>
        </w:rPr>
        <w:t>2</w:t>
      </w:r>
      <w:r w:rsidR="00713645" w:rsidRPr="00B80988">
        <w:rPr>
          <w:rFonts w:ascii="Times New Roman" w:eastAsia="Calibri" w:hAnsi="Times New Roman" w:cs="Times New Roman"/>
          <w:sz w:val="24"/>
          <w:szCs w:val="24"/>
        </w:rPr>
        <w:t xml:space="preserve">.1. </w:t>
      </w:r>
      <w:r w:rsidR="00AD4F1A" w:rsidRPr="00B80988">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B80988" w:rsidRDefault="00C60621" w:rsidP="009B4FB1">
      <w:pPr>
        <w:pStyle w:val="Sraopastraipa"/>
        <w:spacing w:line="240" w:lineRule="auto"/>
        <w:ind w:left="0"/>
        <w:rPr>
          <w:rFonts w:ascii="Times New Roman" w:hAnsi="Times New Roman" w:cs="Times New Roman"/>
          <w:sz w:val="24"/>
          <w:szCs w:val="24"/>
        </w:rPr>
      </w:pPr>
      <w:r w:rsidRPr="00B80988">
        <w:rPr>
          <w:rFonts w:ascii="Times New Roman" w:eastAsia="Calibri" w:hAnsi="Times New Roman" w:cs="Times New Roman"/>
          <w:sz w:val="24"/>
          <w:szCs w:val="24"/>
        </w:rPr>
        <w:t>5</w:t>
      </w:r>
      <w:r w:rsidR="00713645" w:rsidRPr="00B80988">
        <w:rPr>
          <w:rFonts w:ascii="Times New Roman" w:eastAsia="Calibri" w:hAnsi="Times New Roman" w:cs="Times New Roman"/>
          <w:sz w:val="24"/>
          <w:szCs w:val="24"/>
        </w:rPr>
        <w:t>.</w:t>
      </w:r>
      <w:r w:rsidRPr="00B80988">
        <w:rPr>
          <w:rFonts w:ascii="Times New Roman" w:eastAsia="Calibri" w:hAnsi="Times New Roman" w:cs="Times New Roman"/>
          <w:sz w:val="24"/>
          <w:szCs w:val="24"/>
        </w:rPr>
        <w:t>2</w:t>
      </w:r>
      <w:r w:rsidR="00713645" w:rsidRPr="00B80988">
        <w:rPr>
          <w:rFonts w:ascii="Times New Roman" w:eastAsia="Calibri" w:hAnsi="Times New Roman" w:cs="Times New Roman"/>
          <w:sz w:val="24"/>
          <w:szCs w:val="24"/>
        </w:rPr>
        <w:t xml:space="preserve">.2. </w:t>
      </w:r>
      <w:r w:rsidR="00AD4F1A" w:rsidRPr="00B80988">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B80988" w:rsidRDefault="00521A8B" w:rsidP="00385B37">
      <w:pPr>
        <w:tabs>
          <w:tab w:val="left" w:pos="567"/>
        </w:tabs>
        <w:spacing w:line="240" w:lineRule="auto"/>
        <w:ind w:firstLine="0"/>
        <w:rPr>
          <w:rFonts w:ascii="Times New Roman" w:hAnsi="Times New Roman" w:cs="Times New Roman"/>
          <w:vanish/>
          <w:sz w:val="24"/>
          <w:szCs w:val="24"/>
        </w:rPr>
      </w:pPr>
    </w:p>
    <w:p w14:paraId="25741C16" w14:textId="36C7CA80" w:rsidR="00EB0E73" w:rsidRPr="00B80988" w:rsidRDefault="00392458" w:rsidP="00385B37">
      <w:pPr>
        <w:pStyle w:val="Sraopastraipa"/>
        <w:spacing w:line="240" w:lineRule="auto"/>
        <w:ind w:left="0"/>
        <w:rPr>
          <w:rFonts w:ascii="Times New Roman" w:hAnsi="Times New Roman" w:cs="Times New Roman"/>
          <w:sz w:val="24"/>
          <w:szCs w:val="24"/>
        </w:rPr>
      </w:pPr>
      <w:r w:rsidRPr="00B80988">
        <w:rPr>
          <w:rFonts w:ascii="Times New Roman" w:eastAsia="Arial" w:hAnsi="Times New Roman" w:cs="Times New Roman"/>
          <w:sz w:val="24"/>
          <w:szCs w:val="24"/>
        </w:rPr>
        <w:t xml:space="preserve">5.3. </w:t>
      </w:r>
      <w:r w:rsidR="00D61DED" w:rsidRPr="00B80988">
        <w:rPr>
          <w:rFonts w:ascii="Times New Roman" w:eastAsia="Arial" w:hAnsi="Times New Roman" w:cs="Times New Roman"/>
          <w:sz w:val="24"/>
          <w:szCs w:val="24"/>
        </w:rPr>
        <w:t>Pasiūlyma</w:t>
      </w:r>
      <w:r w:rsidR="00543400" w:rsidRPr="00B80988">
        <w:rPr>
          <w:rFonts w:ascii="Times New Roman" w:eastAsia="Arial" w:hAnsi="Times New Roman" w:cs="Times New Roman"/>
          <w:sz w:val="24"/>
          <w:szCs w:val="24"/>
        </w:rPr>
        <w:t>s turi būti parengtas</w:t>
      </w:r>
      <w:r w:rsidR="00D61DED" w:rsidRPr="00B80988">
        <w:rPr>
          <w:rFonts w:ascii="Times New Roman" w:eastAsia="Arial" w:hAnsi="Times New Roman" w:cs="Times New Roman"/>
          <w:sz w:val="24"/>
          <w:szCs w:val="24"/>
        </w:rPr>
        <w:t xml:space="preserve"> </w:t>
      </w:r>
      <w:r w:rsidR="00D61DED" w:rsidRPr="00100F97">
        <w:rPr>
          <w:rFonts w:ascii="Times New Roman" w:eastAsia="Arial" w:hAnsi="Times New Roman" w:cs="Times New Roman"/>
          <w:sz w:val="24"/>
          <w:szCs w:val="24"/>
        </w:rPr>
        <w:t xml:space="preserve">lietuvių </w:t>
      </w:r>
      <w:r w:rsidR="00323488" w:rsidRPr="00100F97">
        <w:rPr>
          <w:rFonts w:ascii="Times New Roman" w:eastAsia="Arial" w:hAnsi="Times New Roman" w:cs="Times New Roman"/>
          <w:sz w:val="24"/>
          <w:szCs w:val="24"/>
        </w:rPr>
        <w:t xml:space="preserve">arba anglų </w:t>
      </w:r>
      <w:r w:rsidR="00D61DED" w:rsidRPr="00100F97">
        <w:rPr>
          <w:rFonts w:ascii="Times New Roman" w:eastAsia="Arial" w:hAnsi="Times New Roman" w:cs="Times New Roman"/>
          <w:sz w:val="24"/>
          <w:szCs w:val="24"/>
        </w:rPr>
        <w:t>kalb</w:t>
      </w:r>
      <w:r w:rsidR="00100F97" w:rsidRPr="00100F97">
        <w:rPr>
          <w:rFonts w:ascii="Times New Roman" w:eastAsia="Arial" w:hAnsi="Times New Roman" w:cs="Times New Roman"/>
          <w:sz w:val="24"/>
          <w:szCs w:val="24"/>
        </w:rPr>
        <w:t>omis</w:t>
      </w:r>
      <w:r w:rsidR="00D61DED" w:rsidRPr="00B80988">
        <w:rPr>
          <w:rFonts w:ascii="Times New Roman" w:eastAsia="Arial" w:hAnsi="Times New Roman" w:cs="Times New Roman"/>
          <w:sz w:val="24"/>
          <w:szCs w:val="24"/>
        </w:rPr>
        <w:t xml:space="preserve">. </w:t>
      </w:r>
      <w:r w:rsidR="000A3108" w:rsidRPr="00B8098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100F97" w:rsidRPr="00100F97">
        <w:rPr>
          <w:rFonts w:ascii="Times New Roman" w:eastAsia="Arial" w:hAnsi="Times New Roman" w:cs="Times New Roman"/>
          <w:sz w:val="24"/>
          <w:szCs w:val="24"/>
        </w:rPr>
        <w:t>Perkančiajai organizacijai paprašius, tiekėjas privalo pateikti dokumentų anglų kalba vertimą į lietuvių kalbą.</w:t>
      </w:r>
    </w:p>
    <w:p w14:paraId="5669A55B" w14:textId="3F5ECCE2" w:rsidR="0032046A" w:rsidRPr="00B80988" w:rsidRDefault="00AB0036" w:rsidP="00385B37">
      <w:pPr>
        <w:pStyle w:val="Sraopastraipa"/>
        <w:spacing w:line="240" w:lineRule="auto"/>
        <w:ind w:left="0"/>
        <w:rPr>
          <w:rFonts w:ascii="Times New Roman" w:hAnsi="Times New Roman" w:cs="Times New Roman"/>
          <w:sz w:val="24"/>
          <w:szCs w:val="24"/>
        </w:rPr>
      </w:pPr>
      <w:r w:rsidRPr="00B80988">
        <w:rPr>
          <w:rFonts w:ascii="Times New Roman" w:hAnsi="Times New Roman" w:cs="Times New Roman"/>
          <w:sz w:val="24"/>
          <w:szCs w:val="24"/>
        </w:rPr>
        <w:t xml:space="preserve">5.4. </w:t>
      </w:r>
      <w:r w:rsidR="0032046A" w:rsidRPr="00B80988">
        <w:rPr>
          <w:rFonts w:ascii="Times New Roman" w:hAnsi="Times New Roman" w:cs="Times New Roman"/>
          <w:sz w:val="24"/>
          <w:szCs w:val="24"/>
        </w:rPr>
        <w:t>Pasiūlym</w:t>
      </w:r>
      <w:r w:rsidR="00990A2D" w:rsidRPr="00B80988">
        <w:rPr>
          <w:rFonts w:ascii="Times New Roman" w:hAnsi="Times New Roman" w:cs="Times New Roman"/>
          <w:sz w:val="24"/>
          <w:szCs w:val="24"/>
        </w:rPr>
        <w:t xml:space="preserve">uose nurodytos kainos </w:t>
      </w:r>
      <w:r w:rsidR="003C09C7" w:rsidRPr="00B80988">
        <w:rPr>
          <w:rFonts w:ascii="Times New Roman" w:hAnsi="Times New Roman" w:cs="Times New Roman"/>
          <w:sz w:val="24"/>
          <w:szCs w:val="24"/>
        </w:rPr>
        <w:t xml:space="preserve">bus vertinamos </w:t>
      </w:r>
      <w:r w:rsidR="0032046A" w:rsidRPr="00B80988">
        <w:rPr>
          <w:rFonts w:ascii="Times New Roman" w:hAnsi="Times New Roman" w:cs="Times New Roman"/>
          <w:sz w:val="24"/>
          <w:szCs w:val="24"/>
        </w:rPr>
        <w:t>eurais</w:t>
      </w:r>
      <w:r w:rsidR="0032046A" w:rsidRPr="00B80988">
        <w:rPr>
          <w:rFonts w:ascii="Times New Roman" w:eastAsia="Calibri" w:hAnsi="Times New Roman" w:cs="Times New Roman"/>
          <w:sz w:val="24"/>
          <w:szCs w:val="24"/>
        </w:rPr>
        <w:t>.</w:t>
      </w:r>
      <w:r w:rsidR="0032046A" w:rsidRPr="00B80988">
        <w:rPr>
          <w:rFonts w:ascii="Times New Roman" w:hAnsi="Times New Roman" w:cs="Times New Roman"/>
          <w:sz w:val="24"/>
          <w:szCs w:val="24"/>
        </w:rPr>
        <w:t xml:space="preserve"> Jeigu </w:t>
      </w:r>
      <w:r w:rsidR="005B57A2" w:rsidRPr="00B80988">
        <w:rPr>
          <w:rFonts w:ascii="Times New Roman" w:hAnsi="Times New Roman" w:cs="Times New Roman"/>
          <w:sz w:val="24"/>
          <w:szCs w:val="24"/>
        </w:rPr>
        <w:t>p</w:t>
      </w:r>
      <w:r w:rsidR="0032046A" w:rsidRPr="00B80988">
        <w:rPr>
          <w:rFonts w:ascii="Times New Roman" w:hAnsi="Times New Roman" w:cs="Times New Roman"/>
          <w:sz w:val="24"/>
          <w:szCs w:val="24"/>
        </w:rPr>
        <w:t xml:space="preserve">asiūlymuose kainos nurodytos užsienio valiuta, jos </w:t>
      </w:r>
      <w:r w:rsidR="003C09C7" w:rsidRPr="00B80988">
        <w:rPr>
          <w:rFonts w:ascii="Times New Roman" w:hAnsi="Times New Roman" w:cs="Times New Roman"/>
          <w:sz w:val="24"/>
          <w:szCs w:val="24"/>
        </w:rPr>
        <w:t>bus</w:t>
      </w:r>
      <w:r w:rsidR="0032046A" w:rsidRPr="00B80988">
        <w:rPr>
          <w:rFonts w:ascii="Times New Roman" w:hAnsi="Times New Roman" w:cs="Times New Roman"/>
          <w:sz w:val="24"/>
          <w:szCs w:val="24"/>
        </w:rPr>
        <w:t xml:space="preserve"> perskaičiuojamos </w:t>
      </w:r>
      <w:r w:rsidR="003C09C7" w:rsidRPr="00B80988">
        <w:rPr>
          <w:rFonts w:ascii="Times New Roman" w:hAnsi="Times New Roman" w:cs="Times New Roman"/>
          <w:sz w:val="24"/>
          <w:szCs w:val="24"/>
        </w:rPr>
        <w:t>eurais</w:t>
      </w:r>
      <w:r w:rsidR="0032046A" w:rsidRPr="00B8098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B80988">
        <w:rPr>
          <w:rFonts w:ascii="Times New Roman" w:hAnsi="Times New Roman" w:cs="Times New Roman"/>
          <w:sz w:val="24"/>
          <w:szCs w:val="24"/>
        </w:rPr>
        <w:t>.</w:t>
      </w:r>
    </w:p>
    <w:p w14:paraId="4CC36FFA" w14:textId="7D1454A3" w:rsidR="006A6A5B" w:rsidRPr="00C7505B" w:rsidRDefault="00AB0036" w:rsidP="00385B37">
      <w:pPr>
        <w:pStyle w:val="Sraopastraipa"/>
        <w:spacing w:after="160" w:line="240" w:lineRule="auto"/>
        <w:ind w:left="0" w:firstLine="710"/>
        <w:rPr>
          <w:rFonts w:ascii="Times New Roman" w:eastAsia="Arial" w:hAnsi="Times New Roman" w:cs="Times New Roman"/>
          <w:strike/>
          <w:sz w:val="24"/>
          <w:szCs w:val="24"/>
        </w:rPr>
      </w:pPr>
      <w:r w:rsidRPr="00B80988">
        <w:rPr>
          <w:rFonts w:ascii="Times New Roman" w:eastAsia="Arial" w:hAnsi="Times New Roman" w:cs="Times New Roman"/>
          <w:sz w:val="24"/>
          <w:szCs w:val="24"/>
        </w:rPr>
        <w:t>5.5.</w:t>
      </w:r>
      <w:r w:rsidR="006A6A5B" w:rsidRPr="00B80988">
        <w:rPr>
          <w:rFonts w:ascii="Times New Roman" w:eastAsia="Arial" w:hAnsi="Times New Roman" w:cs="Times New Roman"/>
          <w:sz w:val="24"/>
          <w:szCs w:val="24"/>
        </w:rPr>
        <w:t xml:space="preserve"> Bendra pasiūlymo kaina (sąnaudos) su PVM  turi būti nurodoma dviejų </w:t>
      </w:r>
      <w:r w:rsidR="00EE7D60" w:rsidRPr="00B80988">
        <w:rPr>
          <w:rFonts w:ascii="Times New Roman" w:eastAsia="Arial" w:hAnsi="Times New Roman" w:cs="Times New Roman"/>
          <w:sz w:val="24"/>
          <w:szCs w:val="24"/>
        </w:rPr>
        <w:t>skaitmenų</w:t>
      </w:r>
      <w:r w:rsidR="006A6A5B" w:rsidRPr="00B80988">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B80988">
        <w:rPr>
          <w:rFonts w:ascii="Times New Roman" w:eastAsia="Arial" w:hAnsi="Times New Roman" w:cs="Times New Roman"/>
          <w:sz w:val="24"/>
          <w:szCs w:val="24"/>
        </w:rPr>
        <w:t>i</w:t>
      </w:r>
      <w:r w:rsidR="006A6A5B" w:rsidRPr="00B80988">
        <w:rPr>
          <w:rFonts w:ascii="Times New Roman" w:eastAsia="Arial" w:hAnsi="Times New Roman" w:cs="Times New Roman"/>
          <w:sz w:val="24"/>
          <w:szCs w:val="24"/>
        </w:rPr>
        <w:t xml:space="preserve"> neribojant </w:t>
      </w:r>
      <w:r w:rsidR="00EE7D60" w:rsidRPr="00B80988">
        <w:rPr>
          <w:rFonts w:ascii="Times New Roman" w:eastAsia="Arial" w:hAnsi="Times New Roman" w:cs="Times New Roman"/>
          <w:sz w:val="24"/>
          <w:szCs w:val="24"/>
        </w:rPr>
        <w:t>skaitmenų</w:t>
      </w:r>
      <w:r w:rsidR="006A6A5B" w:rsidRPr="00B80988">
        <w:rPr>
          <w:rFonts w:ascii="Times New Roman" w:eastAsia="Arial" w:hAnsi="Times New Roman" w:cs="Times New Roman"/>
          <w:sz w:val="24"/>
          <w:szCs w:val="24"/>
        </w:rPr>
        <w:t xml:space="preserve"> po kablelio kiekio. </w:t>
      </w:r>
    </w:p>
    <w:p w14:paraId="76771895" w14:textId="77C87D4C" w:rsidR="00F527B1" w:rsidRPr="000F74E7" w:rsidRDefault="009C66EF" w:rsidP="000F74E7">
      <w:pPr>
        <w:pStyle w:val="Sraopastraipa"/>
        <w:spacing w:after="160" w:line="240" w:lineRule="auto"/>
        <w:ind w:left="0" w:firstLine="709"/>
        <w:rPr>
          <w:rFonts w:ascii="Times New Roman" w:hAnsi="Times New Roman" w:cs="Times New Roman"/>
          <w:sz w:val="24"/>
          <w:szCs w:val="24"/>
        </w:rPr>
      </w:pPr>
      <w:r w:rsidRPr="00B80988">
        <w:rPr>
          <w:rFonts w:ascii="Times New Roman" w:eastAsia="Arial" w:hAnsi="Times New Roman" w:cs="Times New Roman"/>
          <w:sz w:val="24"/>
          <w:szCs w:val="24"/>
        </w:rPr>
        <w:t xml:space="preserve">5.6. Tiekėjų pasiūlymuose nurodytos kainos bus vertinamos </w:t>
      </w:r>
      <w:r w:rsidRPr="00B80988">
        <w:rPr>
          <w:rFonts w:ascii="Times New Roman" w:hAnsi="Times New Roman" w:cs="Times New Roman"/>
          <w:sz w:val="24"/>
          <w:szCs w:val="24"/>
        </w:rPr>
        <w:t>ir lyginamos su visais mokesčiais, įskaitant PVM.</w:t>
      </w:r>
    </w:p>
    <w:p w14:paraId="7A210472" w14:textId="0904375F" w:rsidR="003D73C2" w:rsidRPr="007B5AF7" w:rsidRDefault="00E85882" w:rsidP="007B5AF7">
      <w:pPr>
        <w:pStyle w:val="Antrat1"/>
        <w:spacing w:before="0" w:after="0"/>
        <w:ind w:firstLine="0"/>
        <w:rPr>
          <w:rFonts w:ascii="Times New Roman" w:hAnsi="Times New Roman" w:cs="Times New Roman"/>
          <w:b/>
          <w:bCs/>
          <w:color w:val="auto"/>
          <w:sz w:val="24"/>
          <w:szCs w:val="24"/>
        </w:rPr>
      </w:pPr>
      <w:bookmarkStart w:id="15" w:name="_Toc137194952"/>
      <w:r w:rsidRPr="009305B5">
        <w:rPr>
          <w:rFonts w:ascii="Times New Roman" w:hAnsi="Times New Roman" w:cs="Times New Roman"/>
          <w:b/>
          <w:bCs/>
          <w:color w:val="auto"/>
          <w:sz w:val="24"/>
          <w:szCs w:val="24"/>
        </w:rPr>
        <w:t>6</w:t>
      </w:r>
      <w:r w:rsidR="003F5D40" w:rsidRPr="009305B5">
        <w:rPr>
          <w:rFonts w:ascii="Times New Roman" w:hAnsi="Times New Roman" w:cs="Times New Roman"/>
          <w:b/>
          <w:bCs/>
          <w:color w:val="auto"/>
          <w:sz w:val="24"/>
          <w:szCs w:val="24"/>
        </w:rPr>
        <w:t xml:space="preserve">. </w:t>
      </w:r>
      <w:r w:rsidR="00E62E95" w:rsidRPr="009305B5">
        <w:rPr>
          <w:rFonts w:ascii="Times New Roman" w:hAnsi="Times New Roman" w:cs="Times New Roman"/>
          <w:b/>
          <w:bCs/>
          <w:color w:val="auto"/>
          <w:sz w:val="24"/>
          <w:szCs w:val="24"/>
        </w:rPr>
        <w:t>Pasiūlymo galiojimo užtikrinimas</w:t>
      </w:r>
      <w:bookmarkEnd w:id="15"/>
    </w:p>
    <w:p w14:paraId="14CE7709" w14:textId="75FFC0FF" w:rsidR="001F7D60" w:rsidRPr="00011B42" w:rsidRDefault="00887F29" w:rsidP="00011B42">
      <w:pPr>
        <w:pStyle w:val="Sraopastraipa"/>
        <w:spacing w:line="240" w:lineRule="auto"/>
        <w:ind w:left="0" w:firstLine="709"/>
        <w:rPr>
          <w:rFonts w:ascii="Times New Roman" w:eastAsia="Calibri" w:hAnsi="Times New Roman" w:cs="Times New Roman"/>
          <w:sz w:val="24"/>
          <w:szCs w:val="24"/>
        </w:rPr>
      </w:pPr>
      <w:r w:rsidRPr="00011B42">
        <w:rPr>
          <w:rFonts w:ascii="Times New Roman" w:hAnsi="Times New Roman" w:cs="Times New Roman"/>
          <w:sz w:val="24"/>
          <w:szCs w:val="24"/>
        </w:rPr>
        <w:t xml:space="preserve">6.1.  </w:t>
      </w:r>
      <w:r w:rsidR="00011B42" w:rsidRPr="00011B42">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CAA0FD1" w14:textId="77777777" w:rsidR="00011B42" w:rsidRPr="00011B42" w:rsidRDefault="00011B42" w:rsidP="00011B42">
      <w:pPr>
        <w:pStyle w:val="Sraopastraipa"/>
        <w:spacing w:line="240" w:lineRule="auto"/>
        <w:ind w:left="0" w:firstLine="709"/>
        <w:rPr>
          <w:rFonts w:ascii="Times New Roman" w:hAnsi="Times New Roman" w:cs="Times New Roman"/>
          <w:sz w:val="24"/>
          <w:szCs w:val="24"/>
        </w:rPr>
      </w:pPr>
    </w:p>
    <w:p w14:paraId="5D02D1AD" w14:textId="08322900" w:rsidR="00831133" w:rsidRPr="00E9061B" w:rsidRDefault="00B52705" w:rsidP="007B5AF7">
      <w:pPr>
        <w:pStyle w:val="Antrat1"/>
        <w:numPr>
          <w:ilvl w:val="0"/>
          <w:numId w:val="6"/>
        </w:numPr>
        <w:spacing w:before="0" w:after="0"/>
        <w:ind w:left="0" w:firstLine="0"/>
        <w:rPr>
          <w:rFonts w:ascii="Times New Roman" w:hAnsi="Times New Roman" w:cs="Times New Roman"/>
          <w:b/>
          <w:bCs/>
          <w:color w:val="auto"/>
          <w:sz w:val="24"/>
          <w:szCs w:val="24"/>
        </w:rPr>
      </w:pPr>
      <w:bookmarkStart w:id="16" w:name="_Toc15392775"/>
      <w:bookmarkStart w:id="17" w:name="_Toc137194953"/>
      <w:r w:rsidRPr="00E9061B">
        <w:rPr>
          <w:rFonts w:ascii="Times New Roman" w:hAnsi="Times New Roman" w:cs="Times New Roman"/>
          <w:b/>
          <w:bCs/>
          <w:color w:val="auto"/>
          <w:sz w:val="24"/>
          <w:szCs w:val="24"/>
        </w:rPr>
        <w:t>P</w:t>
      </w:r>
      <w:bookmarkEnd w:id="16"/>
      <w:r w:rsidR="00E62E95" w:rsidRPr="00E9061B">
        <w:rPr>
          <w:rFonts w:ascii="Times New Roman" w:hAnsi="Times New Roman" w:cs="Times New Roman"/>
          <w:b/>
          <w:bCs/>
          <w:color w:val="auto"/>
          <w:sz w:val="24"/>
          <w:szCs w:val="24"/>
        </w:rPr>
        <w:t xml:space="preserve">asiūlymų </w:t>
      </w:r>
      <w:r w:rsidR="00A84437" w:rsidRPr="00E9061B">
        <w:rPr>
          <w:rFonts w:ascii="Times New Roman" w:hAnsi="Times New Roman" w:cs="Times New Roman"/>
          <w:b/>
          <w:bCs/>
          <w:color w:val="auto"/>
          <w:sz w:val="24"/>
          <w:szCs w:val="24"/>
        </w:rPr>
        <w:t>vertinimas</w:t>
      </w:r>
      <w:bookmarkEnd w:id="17"/>
    </w:p>
    <w:p w14:paraId="0C1B0E3A" w14:textId="77777777" w:rsidR="00E85882" w:rsidRPr="00B80988" w:rsidRDefault="00E85882" w:rsidP="00F77A5D">
      <w:pPr>
        <w:spacing w:line="240" w:lineRule="auto"/>
        <w:ind w:firstLine="0"/>
        <w:rPr>
          <w:rFonts w:ascii="Times New Roman" w:hAnsi="Times New Roman" w:cs="Times New Roman"/>
          <w:vanish/>
          <w:sz w:val="24"/>
          <w:szCs w:val="24"/>
        </w:rPr>
      </w:pPr>
    </w:p>
    <w:p w14:paraId="2DFF0A66" w14:textId="5A76B5F4" w:rsidR="00CD2CC2" w:rsidRPr="00B80988" w:rsidRDefault="005A4255" w:rsidP="00F77A5D">
      <w:pPr>
        <w:pStyle w:val="Sraopastraipa"/>
        <w:spacing w:line="240" w:lineRule="auto"/>
        <w:ind w:left="0" w:firstLine="709"/>
        <w:rPr>
          <w:rFonts w:ascii="Times New Roman" w:eastAsia="Calibri" w:hAnsi="Times New Roman" w:cs="Times New Roman"/>
          <w:sz w:val="24"/>
          <w:szCs w:val="24"/>
        </w:rPr>
      </w:pPr>
      <w:r w:rsidRPr="00B80988">
        <w:rPr>
          <w:rFonts w:ascii="Times New Roman" w:eastAsia="Calibri" w:hAnsi="Times New Roman" w:cs="Times New Roman"/>
          <w:sz w:val="24"/>
          <w:szCs w:val="24"/>
        </w:rPr>
        <w:t>7</w:t>
      </w:r>
      <w:r w:rsidR="0010148D" w:rsidRPr="00B80988">
        <w:rPr>
          <w:rFonts w:ascii="Times New Roman" w:eastAsia="Calibri" w:hAnsi="Times New Roman" w:cs="Times New Roman"/>
          <w:sz w:val="24"/>
          <w:szCs w:val="24"/>
        </w:rPr>
        <w:t xml:space="preserve">.1. </w:t>
      </w:r>
      <w:r w:rsidR="00CD2CC2" w:rsidRPr="00B80988">
        <w:rPr>
          <w:rFonts w:ascii="Times New Roman" w:eastAsia="Calibri" w:hAnsi="Times New Roman" w:cs="Times New Roman"/>
          <w:sz w:val="24"/>
          <w:szCs w:val="24"/>
        </w:rPr>
        <w:t xml:space="preserve"> </w:t>
      </w:r>
      <w:r w:rsidR="3CB1384C" w:rsidRPr="00B80988">
        <w:rPr>
          <w:rFonts w:ascii="Times New Roman" w:hAnsi="Times New Roman" w:cs="Times New Roman"/>
          <w:sz w:val="24"/>
          <w:szCs w:val="24"/>
        </w:rPr>
        <w:t>P</w:t>
      </w:r>
      <w:r w:rsidR="000B220A" w:rsidRPr="00B80988">
        <w:rPr>
          <w:rFonts w:ascii="Times New Roman" w:hAnsi="Times New Roman" w:cs="Times New Roman"/>
          <w:sz w:val="24"/>
          <w:szCs w:val="24"/>
        </w:rPr>
        <w:t>erkančioji organizacija</w:t>
      </w:r>
      <w:r w:rsidR="00831133" w:rsidRPr="00B80988">
        <w:rPr>
          <w:rFonts w:ascii="Times New Roman" w:eastAsia="Calibri" w:hAnsi="Times New Roman" w:cs="Times New Roman"/>
          <w:sz w:val="24"/>
          <w:szCs w:val="24"/>
        </w:rPr>
        <w:t xml:space="preserve"> ekonomiškai naudingiausią </w:t>
      </w:r>
      <w:r w:rsidR="000B220A" w:rsidRPr="00B80988">
        <w:rPr>
          <w:rFonts w:ascii="Times New Roman" w:eastAsia="Calibri" w:hAnsi="Times New Roman" w:cs="Times New Roman"/>
          <w:sz w:val="24"/>
          <w:szCs w:val="24"/>
        </w:rPr>
        <w:t>p</w:t>
      </w:r>
      <w:r w:rsidR="00831133" w:rsidRPr="00B80988">
        <w:rPr>
          <w:rFonts w:ascii="Times New Roman" w:eastAsia="Calibri" w:hAnsi="Times New Roman" w:cs="Times New Roman"/>
          <w:sz w:val="24"/>
          <w:szCs w:val="24"/>
        </w:rPr>
        <w:t xml:space="preserve">asiūlymą išrenka pagal </w:t>
      </w:r>
      <w:r w:rsidR="000B220A" w:rsidRPr="00B80988">
        <w:rPr>
          <w:rFonts w:ascii="Times New Roman" w:eastAsia="Calibri" w:hAnsi="Times New Roman" w:cs="Times New Roman"/>
          <w:sz w:val="24"/>
          <w:szCs w:val="24"/>
        </w:rPr>
        <w:t>tiekėjo p</w:t>
      </w:r>
      <w:r w:rsidR="00831133" w:rsidRPr="00B80988">
        <w:rPr>
          <w:rFonts w:ascii="Times New Roman" w:eastAsia="Calibri" w:hAnsi="Times New Roman" w:cs="Times New Roman"/>
          <w:sz w:val="24"/>
          <w:szCs w:val="24"/>
        </w:rPr>
        <w:t>asiūlyme nurodytą kainą, kuri turi būti apskaičiuota ir nurodyta taip, kaip reikalaujama</w:t>
      </w:r>
      <w:r w:rsidR="00DE051B" w:rsidRPr="00B80988">
        <w:rPr>
          <w:rFonts w:ascii="Times New Roman" w:eastAsia="Calibri" w:hAnsi="Times New Roman" w:cs="Times New Roman"/>
          <w:sz w:val="24"/>
          <w:szCs w:val="24"/>
        </w:rPr>
        <w:t xml:space="preserve"> </w:t>
      </w:r>
      <w:r w:rsidR="00023019" w:rsidRPr="00B80988">
        <w:rPr>
          <w:rFonts w:ascii="Times New Roman" w:eastAsia="Calibri" w:hAnsi="Times New Roman" w:cs="Times New Roman"/>
          <w:sz w:val="24"/>
          <w:szCs w:val="24"/>
        </w:rPr>
        <w:t>specialiųjų p</w:t>
      </w:r>
      <w:r w:rsidR="00DE051B" w:rsidRPr="00B80988">
        <w:rPr>
          <w:rFonts w:ascii="Times New Roman" w:eastAsia="Calibri" w:hAnsi="Times New Roman" w:cs="Times New Roman"/>
          <w:sz w:val="24"/>
          <w:szCs w:val="24"/>
        </w:rPr>
        <w:t xml:space="preserve">irkimo sąlygų </w:t>
      </w:r>
      <w:r w:rsidR="00E9061B">
        <w:rPr>
          <w:rFonts w:ascii="Times New Roman" w:eastAsia="Calibri" w:hAnsi="Times New Roman" w:cs="Times New Roman"/>
          <w:b/>
          <w:bCs/>
          <w:sz w:val="24"/>
          <w:szCs w:val="24"/>
        </w:rPr>
        <w:t xml:space="preserve">4 </w:t>
      </w:r>
      <w:r w:rsidR="00DE051B" w:rsidRPr="00E9061B">
        <w:rPr>
          <w:rFonts w:ascii="Times New Roman" w:eastAsia="Calibri" w:hAnsi="Times New Roman" w:cs="Times New Roman"/>
          <w:b/>
          <w:bCs/>
          <w:sz w:val="24"/>
          <w:szCs w:val="24"/>
        </w:rPr>
        <w:t>priede</w:t>
      </w:r>
      <w:r w:rsidR="00831133" w:rsidRPr="00B80988">
        <w:rPr>
          <w:rFonts w:ascii="Times New Roman" w:eastAsia="Calibri" w:hAnsi="Times New Roman" w:cs="Times New Roman"/>
          <w:sz w:val="24"/>
          <w:szCs w:val="24"/>
        </w:rPr>
        <w:t>.</w:t>
      </w:r>
    </w:p>
    <w:p w14:paraId="0CB8D849" w14:textId="11E09B5B" w:rsidR="00A74BD6" w:rsidRPr="00A74BD6" w:rsidRDefault="00660FD8" w:rsidP="00F77A5D">
      <w:pPr>
        <w:pStyle w:val="Sraopastraipa"/>
        <w:spacing w:line="240" w:lineRule="auto"/>
        <w:ind w:left="0"/>
        <w:rPr>
          <w:rFonts w:ascii="Times New Roman" w:hAnsi="Times New Roman" w:cs="Times New Roman"/>
          <w:sz w:val="24"/>
          <w:szCs w:val="24"/>
        </w:rPr>
      </w:pPr>
      <w:r w:rsidRPr="00A74BD6">
        <w:rPr>
          <w:rFonts w:ascii="Times New Roman" w:hAnsi="Times New Roman" w:cs="Times New Roman"/>
          <w:sz w:val="24"/>
          <w:szCs w:val="24"/>
        </w:rPr>
        <w:t>7</w:t>
      </w:r>
      <w:r w:rsidR="001404CC" w:rsidRPr="00A74BD6">
        <w:rPr>
          <w:rFonts w:ascii="Times New Roman" w:hAnsi="Times New Roman" w:cs="Times New Roman"/>
          <w:sz w:val="24"/>
          <w:szCs w:val="24"/>
        </w:rPr>
        <w:t xml:space="preserve">.2. </w:t>
      </w:r>
      <w:r w:rsidR="00D734C6" w:rsidRPr="00A74BD6">
        <w:rPr>
          <w:rFonts w:ascii="Times New Roman" w:hAnsi="Times New Roman" w:cs="Times New Roman"/>
          <w:sz w:val="24"/>
          <w:szCs w:val="24"/>
        </w:rPr>
        <w:t>Laimėjusiu</w:t>
      </w:r>
      <w:r w:rsidR="00A74BD6" w:rsidRPr="00A74BD6">
        <w:rPr>
          <w:rFonts w:ascii="Times New Roman" w:hAnsi="Times New Roman" w:cs="Times New Roman"/>
          <w:sz w:val="24"/>
          <w:szCs w:val="24"/>
        </w:rPr>
        <w:t xml:space="preserve"> </w:t>
      </w:r>
      <w:r w:rsidR="00A74BD6" w:rsidRPr="00A74BD6">
        <w:rPr>
          <w:rFonts w:ascii="Times New Roman" w:hAnsi="Times New Roman" w:cs="Times New Roman"/>
          <w:color w:val="000000" w:themeColor="text1"/>
          <w:sz w:val="24"/>
          <w:szCs w:val="24"/>
        </w:rPr>
        <w:t xml:space="preserve">pasiūlymu kiekvienoje pirkimo objekto dalyje galės būti pripažinti tik po 1 (vieną) ekonomiškai naudingiausią pasiūlymą, esantį atitinkamos pirkimo </w:t>
      </w:r>
      <w:r w:rsidR="00A74BD6" w:rsidRPr="001F1687">
        <w:rPr>
          <w:rFonts w:ascii="Times New Roman" w:hAnsi="Times New Roman" w:cs="Times New Roman"/>
          <w:color w:val="000000" w:themeColor="text1"/>
          <w:sz w:val="24"/>
          <w:szCs w:val="24"/>
        </w:rPr>
        <w:t>objekto dalies pasiūlymų eilės pirmojoje vietoje.</w:t>
      </w:r>
      <w:r w:rsidR="00A74BD6" w:rsidRPr="001F1687">
        <w:rPr>
          <w:rFonts w:ascii="Times New Roman" w:hAnsi="Times New Roman" w:cs="Times New Roman"/>
          <w:sz w:val="24"/>
          <w:szCs w:val="24"/>
        </w:rPr>
        <w:t xml:space="preserve"> Tas pats tiekėjas gali būti nustatomas laimėtoju</w:t>
      </w:r>
      <w:r w:rsidR="001F1687" w:rsidRPr="001F1687">
        <w:rPr>
          <w:rFonts w:ascii="Times New Roman" w:hAnsi="Times New Roman" w:cs="Times New Roman"/>
          <w:sz w:val="24"/>
          <w:szCs w:val="24"/>
        </w:rPr>
        <w:t xml:space="preserve"> </w:t>
      </w:r>
      <w:r w:rsidR="00A74BD6" w:rsidRPr="001F1687">
        <w:rPr>
          <w:rFonts w:ascii="Times New Roman" w:hAnsi="Times New Roman" w:cs="Times New Roman"/>
          <w:sz w:val="24"/>
          <w:szCs w:val="24"/>
        </w:rPr>
        <w:t xml:space="preserve">dėl </w:t>
      </w:r>
      <w:r w:rsidR="00CB0449" w:rsidRPr="00CB0449">
        <w:rPr>
          <w:rFonts w:ascii="Times New Roman" w:hAnsi="Times New Roman" w:cs="Times New Roman"/>
          <w:sz w:val="24"/>
          <w:szCs w:val="24"/>
        </w:rPr>
        <w:t>visų pirkimo objekto dalių</w:t>
      </w:r>
      <w:r w:rsidR="00A74BD6">
        <w:rPr>
          <w:rFonts w:ascii="Times New Roman" w:hAnsi="Times New Roman" w:cs="Times New Roman"/>
          <w:sz w:val="24"/>
          <w:szCs w:val="24"/>
        </w:rPr>
        <w:t>.</w:t>
      </w:r>
    </w:p>
    <w:p w14:paraId="48A4BE80" w14:textId="58E6CE7A" w:rsidR="000E68CF" w:rsidRDefault="00F5411E" w:rsidP="00BE054B">
      <w:pPr>
        <w:pStyle w:val="Betarp"/>
        <w:ind w:firstLine="709"/>
        <w:contextualSpacing/>
        <w:rPr>
          <w:rStyle w:val="cf01"/>
          <w:rFonts w:ascii="Times New Roman" w:hAnsi="Times New Roman" w:cs="Times New Roman"/>
          <w:sz w:val="24"/>
          <w:szCs w:val="24"/>
        </w:rPr>
      </w:pPr>
      <w:r w:rsidRPr="00B80988">
        <w:rPr>
          <w:rStyle w:val="cf01"/>
          <w:rFonts w:ascii="Times New Roman" w:hAnsi="Times New Roman" w:cs="Times New Roman"/>
          <w:sz w:val="24"/>
          <w:szCs w:val="24"/>
        </w:rPr>
        <w:t>7.3. P</w:t>
      </w:r>
      <w:r w:rsidR="0014359C" w:rsidRPr="00B80988">
        <w:rPr>
          <w:rStyle w:val="cf01"/>
          <w:rFonts w:ascii="Times New Roman" w:hAnsi="Times New Roman" w:cs="Times New Roman"/>
          <w:sz w:val="24"/>
          <w:szCs w:val="24"/>
        </w:rPr>
        <w:t xml:space="preserve">erkančioji organizacija </w:t>
      </w:r>
      <w:r w:rsidRPr="00B80988">
        <w:rPr>
          <w:rStyle w:val="cf01"/>
          <w:rFonts w:ascii="Times New Roman" w:hAnsi="Times New Roman" w:cs="Times New Roman"/>
          <w:sz w:val="24"/>
          <w:szCs w:val="24"/>
        </w:rPr>
        <w:t xml:space="preserve">atmes tiekėjo pasiūlymą, jeigu kartu su pasiūlymu nebus pateikti šie </w:t>
      </w:r>
      <w:r w:rsidR="0014359C" w:rsidRPr="00B80988">
        <w:rPr>
          <w:rStyle w:val="cf01"/>
          <w:rFonts w:ascii="Times New Roman" w:hAnsi="Times New Roman" w:cs="Times New Roman"/>
          <w:sz w:val="24"/>
          <w:szCs w:val="24"/>
        </w:rPr>
        <w:t>p</w:t>
      </w:r>
      <w:r w:rsidRPr="00B80988">
        <w:rPr>
          <w:rStyle w:val="cf01"/>
          <w:rFonts w:ascii="Times New Roman" w:hAnsi="Times New Roman" w:cs="Times New Roman"/>
          <w:sz w:val="24"/>
          <w:szCs w:val="24"/>
        </w:rPr>
        <w:t>irkimo sąlygose reikalaujami pateikti dokumentai:</w:t>
      </w:r>
      <w:r w:rsidR="00011B42">
        <w:rPr>
          <w:rStyle w:val="cf01"/>
          <w:rFonts w:ascii="Times New Roman" w:hAnsi="Times New Roman" w:cs="Times New Roman"/>
          <w:sz w:val="24"/>
          <w:szCs w:val="24"/>
        </w:rPr>
        <w:t xml:space="preserve"> </w:t>
      </w:r>
      <w:r w:rsidR="00011B42" w:rsidRPr="00011B42">
        <w:rPr>
          <w:rStyle w:val="cf01"/>
          <w:rFonts w:ascii="Times New Roman" w:hAnsi="Times New Roman" w:cs="Times New Roman"/>
          <w:i/>
          <w:iCs/>
          <w:sz w:val="24"/>
          <w:szCs w:val="24"/>
        </w:rPr>
        <w:t>netaikoma.</w:t>
      </w:r>
      <w:r w:rsidR="00A74BD6">
        <w:rPr>
          <w:rStyle w:val="cf01"/>
          <w:rFonts w:ascii="Times New Roman" w:hAnsi="Times New Roman" w:cs="Times New Roman"/>
          <w:i/>
          <w:iCs/>
          <w:sz w:val="24"/>
          <w:szCs w:val="24"/>
        </w:rPr>
        <w:t xml:space="preserve"> </w:t>
      </w:r>
    </w:p>
    <w:p w14:paraId="4CFAC41F" w14:textId="5A3D78C7" w:rsidR="00D83C57" w:rsidRPr="00BE054B" w:rsidRDefault="00D83C57" w:rsidP="004A0305">
      <w:pPr>
        <w:pStyle w:val="Antrat1"/>
        <w:tabs>
          <w:tab w:val="left" w:pos="567"/>
        </w:tabs>
        <w:spacing w:line="20" w:lineRule="atLeast"/>
        <w:ind w:firstLine="0"/>
        <w:contextualSpacing/>
        <w:rPr>
          <w:rFonts w:ascii="Times New Roman" w:hAnsi="Times New Roman" w:cs="Times New Roman"/>
          <w:b/>
          <w:bCs/>
          <w:color w:val="auto"/>
          <w:sz w:val="24"/>
          <w:szCs w:val="24"/>
        </w:rPr>
      </w:pPr>
      <w:bookmarkStart w:id="18" w:name="_Ref39425999"/>
      <w:bookmarkStart w:id="19" w:name="_Ref39426005"/>
      <w:bookmarkStart w:id="20" w:name="_Toc126333937"/>
      <w:bookmarkStart w:id="21" w:name="_Toc137194954"/>
      <w:r w:rsidRPr="00BE054B">
        <w:rPr>
          <w:rFonts w:ascii="Times New Roman" w:hAnsi="Times New Roman" w:cs="Times New Roman"/>
          <w:b/>
          <w:bCs/>
          <w:color w:val="auto"/>
          <w:sz w:val="24"/>
          <w:szCs w:val="24"/>
        </w:rPr>
        <w:t>8. Sutarties sudarymas</w:t>
      </w:r>
      <w:bookmarkEnd w:id="18"/>
      <w:bookmarkEnd w:id="19"/>
      <w:bookmarkEnd w:id="20"/>
      <w:bookmarkEnd w:id="21"/>
    </w:p>
    <w:p w14:paraId="4006AD6A" w14:textId="1D27EE7B" w:rsidR="00D83C57" w:rsidRPr="00984FBA" w:rsidRDefault="000003B6" w:rsidP="00984FBA">
      <w:pPr>
        <w:pStyle w:val="Sraopastraipa"/>
        <w:spacing w:line="240" w:lineRule="auto"/>
        <w:ind w:left="0" w:firstLine="709"/>
        <w:rPr>
          <w:rFonts w:ascii="Times New Roman" w:hAnsi="Times New Roman" w:cs="Times New Roman"/>
          <w:sz w:val="24"/>
          <w:szCs w:val="24"/>
        </w:rPr>
      </w:pPr>
      <w:r w:rsidRPr="00984FBA">
        <w:rPr>
          <w:rFonts w:ascii="Times New Roman" w:hAnsi="Times New Roman" w:cs="Times New Roman"/>
          <w:sz w:val="24"/>
          <w:szCs w:val="24"/>
        </w:rPr>
        <w:t xml:space="preserve">8.1. </w:t>
      </w:r>
      <w:r w:rsidR="00D83C57" w:rsidRPr="00984FBA">
        <w:rPr>
          <w:rFonts w:ascii="Times New Roman" w:hAnsi="Times New Roman" w:cs="Times New Roman"/>
          <w:sz w:val="24"/>
          <w:szCs w:val="24"/>
        </w:rPr>
        <w:t xml:space="preserve">Ši </w:t>
      </w:r>
      <w:r w:rsidR="00011B42" w:rsidRPr="00984FBA">
        <w:rPr>
          <w:rFonts w:ascii="Times New Roman" w:hAnsi="Times New Roman" w:cs="Times New Roman"/>
          <w:sz w:val="24"/>
          <w:szCs w:val="24"/>
        </w:rPr>
        <w:t xml:space="preserve">pirkimo procedūra atliekama siekiant sudaryti sutartį su tiekėju, kurio pasiūlymas, vadovaujantis pirkimo sąlygose nustatyta tvarka, bus pripažintas laimėjęs, o jei pirkimas skaidomas į </w:t>
      </w:r>
      <w:r w:rsidR="00011B42" w:rsidRPr="00984FBA">
        <w:rPr>
          <w:rFonts w:ascii="Times New Roman" w:hAnsi="Times New Roman" w:cs="Times New Roman"/>
          <w:sz w:val="24"/>
          <w:szCs w:val="24"/>
        </w:rPr>
        <w:lastRenderedPageBreak/>
        <w:t xml:space="preserve">dalis – su tiekėjais, kurių pasiūlymai bus pripažinti laimėję. Sutarties sąlygos pateikiamos specialiųjų pirkimo sąlygų </w:t>
      </w:r>
      <w:r w:rsidR="007B5AF7" w:rsidRPr="00984FBA">
        <w:rPr>
          <w:rFonts w:ascii="Times New Roman" w:hAnsi="Times New Roman" w:cs="Times New Roman"/>
          <w:b/>
          <w:bCs/>
          <w:sz w:val="24"/>
          <w:szCs w:val="24"/>
        </w:rPr>
        <w:t>5</w:t>
      </w:r>
      <w:r w:rsidR="00011B42" w:rsidRPr="00984FBA">
        <w:rPr>
          <w:rFonts w:ascii="Times New Roman" w:hAnsi="Times New Roman" w:cs="Times New Roman"/>
          <w:b/>
          <w:bCs/>
          <w:sz w:val="24"/>
          <w:szCs w:val="24"/>
        </w:rPr>
        <w:t xml:space="preserve"> priede</w:t>
      </w:r>
      <w:r w:rsidR="00011B42" w:rsidRPr="00984FBA">
        <w:rPr>
          <w:rFonts w:ascii="Times New Roman" w:hAnsi="Times New Roman" w:cs="Times New Roman"/>
          <w:sz w:val="24"/>
          <w:szCs w:val="24"/>
        </w:rPr>
        <w:t>.</w:t>
      </w:r>
    </w:p>
    <w:p w14:paraId="4D042BD5" w14:textId="77777777" w:rsidR="005450B5" w:rsidRPr="00984FBA" w:rsidRDefault="005450B5" w:rsidP="00984FBA">
      <w:pPr>
        <w:pStyle w:val="Betarp"/>
        <w:contextualSpacing/>
        <w:jc w:val="left"/>
        <w:rPr>
          <w:rFonts w:ascii="Times New Roman" w:eastAsiaTheme="minorHAnsi" w:hAnsi="Times New Roman" w:cs="Times New Roman"/>
          <w:sz w:val="24"/>
          <w:szCs w:val="24"/>
        </w:rPr>
      </w:pPr>
    </w:p>
    <w:p w14:paraId="5B316373" w14:textId="5974697B" w:rsidR="000D5039" w:rsidRPr="00984FBA" w:rsidRDefault="00D83C57" w:rsidP="00984FBA">
      <w:pPr>
        <w:pStyle w:val="Antrat1"/>
        <w:spacing w:before="0" w:after="0"/>
        <w:ind w:firstLine="0"/>
        <w:rPr>
          <w:rFonts w:ascii="Times New Roman" w:hAnsi="Times New Roman" w:cs="Times New Roman"/>
          <w:b/>
          <w:bCs/>
          <w:color w:val="auto"/>
          <w:sz w:val="24"/>
          <w:szCs w:val="24"/>
        </w:rPr>
      </w:pPr>
      <w:bookmarkStart w:id="22" w:name="_Toc137194955"/>
      <w:r w:rsidRPr="00984FBA">
        <w:rPr>
          <w:rFonts w:ascii="Times New Roman" w:hAnsi="Times New Roman" w:cs="Times New Roman"/>
          <w:b/>
          <w:bCs/>
          <w:color w:val="auto"/>
          <w:sz w:val="24"/>
          <w:szCs w:val="24"/>
        </w:rPr>
        <w:t xml:space="preserve">9. </w:t>
      </w:r>
      <w:r w:rsidR="00274B64" w:rsidRPr="00984FBA">
        <w:rPr>
          <w:rFonts w:ascii="Times New Roman" w:hAnsi="Times New Roman" w:cs="Times New Roman"/>
          <w:b/>
          <w:bCs/>
          <w:color w:val="auto"/>
          <w:sz w:val="24"/>
          <w:szCs w:val="24"/>
        </w:rPr>
        <w:t>K</w:t>
      </w:r>
      <w:r w:rsidR="00A84437" w:rsidRPr="00984FBA">
        <w:rPr>
          <w:rFonts w:ascii="Times New Roman" w:hAnsi="Times New Roman" w:cs="Times New Roman"/>
          <w:b/>
          <w:bCs/>
          <w:color w:val="auto"/>
          <w:sz w:val="24"/>
          <w:szCs w:val="24"/>
        </w:rPr>
        <w:t>itos sąlygos</w:t>
      </w:r>
      <w:bookmarkEnd w:id="22"/>
      <w:r w:rsidR="00A84437" w:rsidRPr="00984FBA">
        <w:rPr>
          <w:rFonts w:ascii="Times New Roman" w:hAnsi="Times New Roman" w:cs="Times New Roman"/>
          <w:b/>
          <w:bCs/>
          <w:color w:val="auto"/>
          <w:sz w:val="24"/>
          <w:szCs w:val="24"/>
        </w:rPr>
        <w:t xml:space="preserve"> </w:t>
      </w:r>
    </w:p>
    <w:p w14:paraId="229A419C" w14:textId="1F9EAE19" w:rsidR="0008378B" w:rsidRPr="00984FBA" w:rsidRDefault="007B5AF7" w:rsidP="00984FBA">
      <w:pPr>
        <w:pStyle w:val="Betarp"/>
        <w:ind w:firstLine="709"/>
        <w:contextualSpacing/>
        <w:rPr>
          <w:rFonts w:ascii="Times New Roman" w:eastAsia="Calibri" w:hAnsi="Times New Roman" w:cs="Times New Roman"/>
          <w:sz w:val="24"/>
          <w:szCs w:val="24"/>
        </w:rPr>
      </w:pPr>
      <w:r w:rsidRPr="00984FBA">
        <w:rPr>
          <w:rFonts w:ascii="Times New Roman" w:hAnsi="Times New Roman" w:cs="Times New Roman"/>
          <w:color w:val="000000" w:themeColor="text1"/>
          <w:sz w:val="24"/>
          <w:szCs w:val="24"/>
        </w:rPr>
        <w:t xml:space="preserve">9.1. </w:t>
      </w:r>
      <w:r w:rsidRPr="00984FBA">
        <w:rPr>
          <w:rFonts w:ascii="Times New Roman" w:eastAsia="Calibri" w:hAnsi="Times New Roman" w:cs="Times New Roman"/>
          <w:sz w:val="24"/>
          <w:szCs w:val="24"/>
        </w:rPr>
        <w:t>Perkančioji organizacija pirkime netaikys</w:t>
      </w:r>
      <w:r w:rsidRPr="00883D14">
        <w:rPr>
          <w:rFonts w:ascii="Times New Roman" w:eastAsia="Calibri" w:hAnsi="Times New Roman" w:cs="Times New Roman"/>
          <w:sz w:val="24"/>
          <w:szCs w:val="24"/>
        </w:rPr>
        <w:t xml:space="preserve"> papildomų sąlygų.</w:t>
      </w:r>
    </w:p>
    <w:p w14:paraId="537EACFD" w14:textId="7B2931BF" w:rsidR="00112F92" w:rsidRPr="00A60DE5" w:rsidRDefault="0038686D" w:rsidP="00A60DE5">
      <w:pPr>
        <w:pStyle w:val="Betarp"/>
        <w:spacing w:line="276" w:lineRule="auto"/>
        <w:ind w:firstLine="0"/>
        <w:contextualSpacing/>
        <w:jc w:val="center"/>
        <w:rPr>
          <w:rFonts w:ascii="Times New Roman" w:eastAsiaTheme="minorHAnsi" w:hAnsi="Times New Roman" w:cs="Times New Roman"/>
          <w:sz w:val="24"/>
          <w:szCs w:val="24"/>
        </w:rPr>
      </w:pPr>
      <w:r>
        <w:rPr>
          <w:rFonts w:ascii="Times New Roman" w:eastAsia="Times New Roman" w:hAnsi="Times New Roman" w:cs="Times New Roman"/>
          <w:sz w:val="24"/>
          <w:szCs w:val="24"/>
        </w:rPr>
        <w:t>______________________</w:t>
      </w:r>
      <w:r w:rsidR="00112F92" w:rsidRPr="00B80988">
        <w:rPr>
          <w:rFonts w:ascii="Times New Roman" w:eastAsia="Arial" w:hAnsi="Times New Roman" w:cs="Times New Roman"/>
          <w:sz w:val="24"/>
          <w:szCs w:val="24"/>
        </w:rPr>
        <w:br w:type="page"/>
      </w:r>
    </w:p>
    <w:p w14:paraId="6053D63D" w14:textId="6E5371E5" w:rsidR="003D1478" w:rsidRDefault="003D1478" w:rsidP="003D1478">
      <w:pPr>
        <w:spacing w:line="200" w:lineRule="auto"/>
        <w:ind w:firstLine="0"/>
        <w:jc w:val="lef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84FB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33C87">
        <w:rPr>
          <w:rFonts w:ascii="Times New Roman" w:hAnsi="Times New Roman" w:cs="Times New Roman"/>
          <w:sz w:val="24"/>
          <w:szCs w:val="24"/>
        </w:rPr>
        <w:t xml:space="preserve">Pirkimo sąlygų </w:t>
      </w:r>
      <w:r>
        <w:rPr>
          <w:rFonts w:ascii="Times New Roman" w:hAnsi="Times New Roman" w:cs="Times New Roman"/>
          <w:sz w:val="24"/>
          <w:szCs w:val="24"/>
        </w:rPr>
        <w:t>2</w:t>
      </w:r>
      <w:r w:rsidRPr="00F33C87">
        <w:rPr>
          <w:rFonts w:ascii="Times New Roman" w:hAnsi="Times New Roman" w:cs="Times New Roman"/>
          <w:sz w:val="24"/>
          <w:szCs w:val="24"/>
        </w:rPr>
        <w:t xml:space="preserve"> priedas „Tiekėjų kvalifikacijos </w:t>
      </w:r>
    </w:p>
    <w:p w14:paraId="0B4ECD9C" w14:textId="77777777" w:rsidR="003D1478" w:rsidRPr="00F33C87" w:rsidRDefault="003D1478" w:rsidP="003D1478">
      <w:pPr>
        <w:spacing w:line="200" w:lineRule="auto"/>
        <w:ind w:firstLine="0"/>
        <w:jc w:val="left"/>
        <w:rPr>
          <w:rFonts w:ascii="Times New Roman" w:eastAsia="Arial"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F33C87">
        <w:rPr>
          <w:rFonts w:ascii="Times New Roman" w:hAnsi="Times New Roman" w:cs="Times New Roman"/>
          <w:sz w:val="24"/>
          <w:szCs w:val="24"/>
        </w:rPr>
        <w:t>reikalavimai ir</w:t>
      </w:r>
      <w:r>
        <w:rPr>
          <w:rFonts w:ascii="Times New Roman" w:hAnsi="Times New Roman" w:cs="Times New Roman"/>
          <w:sz w:val="24"/>
          <w:szCs w:val="24"/>
        </w:rPr>
        <w:t xml:space="preserve"> </w:t>
      </w:r>
      <w:r w:rsidRPr="00F33C87">
        <w:rPr>
          <w:rFonts w:ascii="Times New Roman" w:hAnsi="Times New Roman" w:cs="Times New Roman"/>
          <w:sz w:val="24"/>
          <w:szCs w:val="24"/>
        </w:rPr>
        <w:t xml:space="preserve">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F33C87">
        <w:rPr>
          <w:rFonts w:ascii="Times New Roman" w:hAnsi="Times New Roman" w:cs="Times New Roman"/>
          <w:sz w:val="24"/>
          <w:szCs w:val="24"/>
        </w:rPr>
        <w:t>aplinkos apsaugos vadybos sistemų</w:t>
      </w:r>
      <w:r>
        <w:rPr>
          <w:rFonts w:ascii="Times New Roman" w:hAnsi="Times New Roman" w:cs="Times New Roman"/>
          <w:sz w:val="24"/>
          <w:szCs w:val="24"/>
        </w:rPr>
        <w:t xml:space="preserve"> </w:t>
      </w:r>
      <w:r w:rsidRPr="00F33C87">
        <w:rPr>
          <w:rFonts w:ascii="Times New Roman" w:hAnsi="Times New Roman" w:cs="Times New Roman"/>
          <w:sz w:val="24"/>
          <w:szCs w:val="24"/>
        </w:rPr>
        <w:t>standartai“</w:t>
      </w:r>
    </w:p>
    <w:p w14:paraId="69329F47" w14:textId="77777777" w:rsidR="003D1478" w:rsidRPr="00F33C87" w:rsidRDefault="003D1478" w:rsidP="003D1478">
      <w:pPr>
        <w:spacing w:line="240" w:lineRule="auto"/>
        <w:rPr>
          <w:rFonts w:ascii="Times New Roman" w:hAnsi="Times New Roman" w:cs="Times New Roman"/>
          <w:smallCaps/>
          <w:color w:val="404040"/>
          <w:sz w:val="24"/>
          <w:szCs w:val="24"/>
        </w:rPr>
      </w:pPr>
    </w:p>
    <w:p w14:paraId="56155D2E" w14:textId="77777777" w:rsidR="003D1478" w:rsidRDefault="003D1478" w:rsidP="003D1478">
      <w:pPr>
        <w:spacing w:line="240" w:lineRule="auto"/>
        <w:ind w:firstLine="0"/>
        <w:jc w:val="center"/>
        <w:rPr>
          <w:rFonts w:ascii="Times New Roman" w:eastAsia="Arial" w:hAnsi="Times New Roman" w:cs="Times New Roman"/>
          <w:smallCaps/>
          <w:sz w:val="24"/>
          <w:szCs w:val="24"/>
        </w:rPr>
      </w:pPr>
      <w:r w:rsidRPr="006A6B9B">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0CA48741" w14:textId="77777777" w:rsidR="003D1478" w:rsidRPr="006A6B9B" w:rsidRDefault="003D1478" w:rsidP="003D1478">
      <w:pPr>
        <w:spacing w:line="240" w:lineRule="auto"/>
        <w:ind w:firstLine="0"/>
        <w:jc w:val="center"/>
        <w:rPr>
          <w:rFonts w:ascii="Times New Roman" w:eastAsia="Arial" w:hAnsi="Times New Roman" w:cs="Times New Roman"/>
          <w:smallCaps/>
          <w:sz w:val="24"/>
          <w:szCs w:val="24"/>
        </w:rPr>
      </w:pPr>
    </w:p>
    <w:p w14:paraId="1EE57E6A" w14:textId="77777777" w:rsidR="003D1478" w:rsidRPr="001A0A32" w:rsidRDefault="003D1478" w:rsidP="003D1478">
      <w:pPr>
        <w:spacing w:line="240" w:lineRule="auto"/>
        <w:ind w:firstLine="567"/>
        <w:rPr>
          <w:rFonts w:ascii="Times New Roman" w:eastAsia="Arial" w:hAnsi="Times New Roman" w:cs="Times New Roman"/>
          <w:sz w:val="24"/>
          <w:szCs w:val="24"/>
        </w:rPr>
      </w:pPr>
      <w:r w:rsidRPr="001A0A32">
        <w:rPr>
          <w:rFonts w:ascii="Times New Roman" w:hAnsi="Times New Roman" w:cs="Times New Roman"/>
          <w:sz w:val="24"/>
          <w:szCs w:val="24"/>
        </w:rPr>
        <w:t xml:space="preserve">1. </w:t>
      </w:r>
      <w:r w:rsidRPr="001A0A32">
        <w:rPr>
          <w:rFonts w:ascii="Times New Roman" w:eastAsia="Arial" w:hAnsi="Times New Roman" w:cs="Times New Roman"/>
          <w:sz w:val="24"/>
          <w:szCs w:val="24"/>
        </w:rPr>
        <w:t xml:space="preserve">Tiekėjo kvalifikacija turi atitikti šiame priede nustatytus reikalavimus kvalifikacijai. </w:t>
      </w:r>
    </w:p>
    <w:p w14:paraId="674FC88A" w14:textId="06373964" w:rsidR="003D1478" w:rsidRPr="00984FBA" w:rsidRDefault="003D1478" w:rsidP="00984FBA">
      <w:pPr>
        <w:pStyle w:val="Sraopastraipa"/>
        <w:tabs>
          <w:tab w:val="left" w:pos="851"/>
        </w:tabs>
        <w:spacing w:line="240" w:lineRule="auto"/>
        <w:ind w:left="0" w:firstLine="567"/>
        <w:rPr>
          <w:rFonts w:ascii="Times New Roman" w:eastAsiaTheme="minorHAnsi" w:hAnsi="Times New Roman" w:cs="Times New Roman"/>
          <w:sz w:val="24"/>
          <w:szCs w:val="24"/>
          <w:lang w:eastAsia="en-US"/>
        </w:rPr>
      </w:pPr>
      <w:r>
        <w:rPr>
          <w:rFonts w:ascii="Times New Roman" w:eastAsia="Arial" w:hAnsi="Times New Roman" w:cs="Times New Roman"/>
          <w:sz w:val="24"/>
          <w:szCs w:val="24"/>
        </w:rPr>
        <w:t xml:space="preserve">2. </w:t>
      </w:r>
      <w:r w:rsidRPr="00E35413">
        <w:rPr>
          <w:rFonts w:ascii="Times New Roman" w:eastAsia="Arial" w:hAnsi="Times New Roman" w:cs="Times New Roman"/>
          <w:sz w:val="24"/>
          <w:szCs w:val="24"/>
        </w:rPr>
        <w:t>Jei pasiūlymas teikiamas tiekėjų grupės jungtinės veiklos sutarties pagrindu, bent vienas tiekėjų grupės narys arba visi tiekėjų grupės nariai kartu turi atitikti šiame priede nustatytus reikalavimus ir pateikti nurodytus dokumentus</w:t>
      </w:r>
      <w:r w:rsidRPr="00E35413">
        <w:rPr>
          <w:rFonts w:ascii="Times New Roman" w:eastAsiaTheme="minorHAnsi" w:hAnsi="Times New Roman" w:cs="Times New Roman"/>
          <w:sz w:val="24"/>
          <w:szCs w:val="24"/>
          <w:lang w:eastAsia="en-US"/>
        </w:rPr>
        <w:t xml:space="preserve">. </w:t>
      </w:r>
    </w:p>
    <w:tbl>
      <w:tblPr>
        <w:tblStyle w:val="TableGrid3"/>
        <w:tblW w:w="5000" w:type="pct"/>
        <w:tblLayout w:type="fixed"/>
        <w:tblLook w:val="04A0" w:firstRow="1" w:lastRow="0" w:firstColumn="1" w:lastColumn="0" w:noHBand="0" w:noVBand="1"/>
      </w:tblPr>
      <w:tblGrid>
        <w:gridCol w:w="556"/>
        <w:gridCol w:w="2823"/>
        <w:gridCol w:w="3216"/>
        <w:gridCol w:w="3367"/>
      </w:tblGrid>
      <w:tr w:rsidR="003D1478" w:rsidRPr="00B80988" w14:paraId="63EE6AC4" w14:textId="77777777" w:rsidTr="001C6000">
        <w:trPr>
          <w:tblHeader/>
        </w:trPr>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ACD5655" w14:textId="77777777" w:rsidR="003D1478" w:rsidRDefault="003D1478" w:rsidP="004F2061">
            <w:pPr>
              <w:spacing w:before="60" w:after="60" w:line="256" w:lineRule="auto"/>
              <w:ind w:right="-106" w:firstLine="0"/>
              <w:jc w:val="left"/>
              <w:rPr>
                <w:rFonts w:eastAsiaTheme="minorHAnsi"/>
                <w:b/>
                <w:bCs/>
                <w:sz w:val="24"/>
                <w:szCs w:val="24"/>
              </w:rPr>
            </w:pPr>
            <w:r w:rsidRPr="00B80988">
              <w:rPr>
                <w:rFonts w:eastAsiaTheme="minorHAnsi"/>
                <w:b/>
                <w:bCs/>
                <w:sz w:val="24"/>
                <w:szCs w:val="24"/>
              </w:rPr>
              <w:t xml:space="preserve">Eil. </w:t>
            </w:r>
          </w:p>
          <w:p w14:paraId="3275F2EA" w14:textId="77777777" w:rsidR="003D1478" w:rsidRPr="00B80988" w:rsidRDefault="003D1478" w:rsidP="004F2061">
            <w:pPr>
              <w:spacing w:before="60" w:after="60" w:line="256" w:lineRule="auto"/>
              <w:ind w:firstLine="0"/>
              <w:jc w:val="left"/>
              <w:rPr>
                <w:b/>
                <w:bCs/>
                <w:sz w:val="24"/>
                <w:szCs w:val="24"/>
              </w:rPr>
            </w:pPr>
            <w:r w:rsidRPr="00B80988">
              <w:rPr>
                <w:rFonts w:eastAsiaTheme="minorHAnsi"/>
                <w:b/>
                <w:bCs/>
                <w:sz w:val="24"/>
                <w:szCs w:val="24"/>
              </w:rPr>
              <w:t>Nr.</w:t>
            </w:r>
          </w:p>
        </w:tc>
        <w:tc>
          <w:tcPr>
            <w:tcW w:w="141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1F4D48B" w14:textId="77777777" w:rsidR="003D1478" w:rsidRPr="00B80988" w:rsidRDefault="003D1478" w:rsidP="004F2061">
            <w:pPr>
              <w:spacing w:before="60" w:after="60" w:line="256" w:lineRule="auto"/>
              <w:ind w:firstLine="0"/>
              <w:jc w:val="left"/>
              <w:rPr>
                <w:rFonts w:eastAsiaTheme="minorEastAsia"/>
                <w:b/>
                <w:bCs/>
                <w:sz w:val="24"/>
                <w:szCs w:val="24"/>
              </w:rPr>
            </w:pPr>
            <w:r w:rsidRPr="00B80988">
              <w:rPr>
                <w:b/>
                <w:bCs/>
                <w:sz w:val="24"/>
                <w:szCs w:val="24"/>
              </w:rPr>
              <w:t>Kvalifikacijos reikalavimas</w:t>
            </w:r>
          </w:p>
        </w:tc>
        <w:tc>
          <w:tcPr>
            <w:tcW w:w="161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88ADB05" w14:textId="77777777" w:rsidR="003D1478" w:rsidRPr="00B80988" w:rsidRDefault="003D1478" w:rsidP="004F2061">
            <w:pPr>
              <w:autoSpaceDE w:val="0"/>
              <w:autoSpaceDN w:val="0"/>
              <w:adjustRightInd w:val="0"/>
              <w:ind w:firstLine="0"/>
              <w:jc w:val="left"/>
              <w:rPr>
                <w:b/>
                <w:bCs/>
                <w:sz w:val="24"/>
                <w:szCs w:val="24"/>
              </w:rPr>
            </w:pPr>
            <w:r w:rsidRPr="00B80988">
              <w:rPr>
                <w:b/>
                <w:bCs/>
                <w:sz w:val="24"/>
                <w:szCs w:val="24"/>
              </w:rPr>
              <w:t>Atitiktį reikalavimui įrodantys  dokumentai</w:t>
            </w:r>
          </w:p>
        </w:tc>
        <w:tc>
          <w:tcPr>
            <w:tcW w:w="169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20138D7" w14:textId="77777777" w:rsidR="003D1478" w:rsidRPr="00B80988" w:rsidRDefault="003D1478" w:rsidP="004F2061">
            <w:pPr>
              <w:autoSpaceDE w:val="0"/>
              <w:autoSpaceDN w:val="0"/>
              <w:adjustRightInd w:val="0"/>
              <w:ind w:firstLine="0"/>
              <w:jc w:val="left"/>
              <w:rPr>
                <w:b/>
                <w:bCs/>
                <w:sz w:val="24"/>
                <w:szCs w:val="24"/>
              </w:rPr>
            </w:pPr>
            <w:r w:rsidRPr="00B80988">
              <w:rPr>
                <w:b/>
                <w:bCs/>
                <w:sz w:val="24"/>
                <w:szCs w:val="24"/>
              </w:rPr>
              <w:t>Subjektas, kuris turi atitikti reikalavimą</w:t>
            </w:r>
          </w:p>
        </w:tc>
      </w:tr>
      <w:tr w:rsidR="003D1478" w:rsidRPr="00B80988" w14:paraId="5B57CF8E" w14:textId="77777777" w:rsidTr="001C6000">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2D92A" w14:textId="77777777" w:rsidR="003D1478" w:rsidRPr="00B80988" w:rsidRDefault="003D1478" w:rsidP="003D1478">
            <w:pPr>
              <w:pStyle w:val="Sraopastraipa"/>
              <w:numPr>
                <w:ilvl w:val="0"/>
                <w:numId w:val="8"/>
              </w:numPr>
              <w:spacing w:before="60" w:after="60"/>
              <w:ind w:left="357" w:hanging="357"/>
              <w:jc w:val="left"/>
              <w:rPr>
                <w:rFonts w:eastAsiaTheme="minorHAnsi"/>
                <w:sz w:val="24"/>
                <w:szCs w:val="24"/>
              </w:rPr>
            </w:pPr>
          </w:p>
        </w:tc>
        <w:tc>
          <w:tcPr>
            <w:tcW w:w="472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1F2AE" w14:textId="77777777" w:rsidR="003D1478" w:rsidRPr="00B80988" w:rsidRDefault="003D1478" w:rsidP="004F2061">
            <w:pPr>
              <w:autoSpaceDE w:val="0"/>
              <w:autoSpaceDN w:val="0"/>
              <w:adjustRightInd w:val="0"/>
              <w:ind w:firstLine="0"/>
              <w:rPr>
                <w:b/>
                <w:bCs/>
                <w:sz w:val="24"/>
                <w:szCs w:val="24"/>
              </w:rPr>
            </w:pPr>
            <w:r w:rsidRPr="00B80988">
              <w:rPr>
                <w:b/>
                <w:bCs/>
                <w:sz w:val="24"/>
                <w:szCs w:val="24"/>
              </w:rPr>
              <w:t>Teisė verstis veikla</w:t>
            </w:r>
          </w:p>
        </w:tc>
      </w:tr>
      <w:tr w:rsidR="003D1478" w:rsidRPr="00E332F2" w14:paraId="1F7F7566" w14:textId="77777777" w:rsidTr="001C6000">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C26C54" w14:textId="77777777" w:rsidR="003D1478" w:rsidRPr="00E332F2" w:rsidRDefault="003D1478" w:rsidP="004F2061">
            <w:pPr>
              <w:pStyle w:val="Sraopastraipa"/>
              <w:spacing w:before="60" w:after="60" w:line="257" w:lineRule="auto"/>
              <w:ind w:left="-541" w:right="-106" w:firstLine="142"/>
              <w:jc w:val="center"/>
              <w:rPr>
                <w:rFonts w:eastAsiaTheme="minorHAnsi"/>
                <w:sz w:val="24"/>
                <w:szCs w:val="24"/>
              </w:rPr>
            </w:pPr>
            <w:r>
              <w:rPr>
                <w:rFonts w:eastAsiaTheme="minorHAnsi"/>
                <w:sz w:val="24"/>
                <w:szCs w:val="24"/>
              </w:rPr>
              <w:t xml:space="preserve">     </w:t>
            </w:r>
            <w:r w:rsidRPr="00B80988">
              <w:rPr>
                <w:rFonts w:eastAsiaTheme="minorHAnsi"/>
                <w:sz w:val="24"/>
                <w:szCs w:val="24"/>
              </w:rPr>
              <w:t>1.1</w:t>
            </w:r>
            <w:r>
              <w:rPr>
                <w:rFonts w:eastAsiaTheme="minorHAnsi"/>
                <w:sz w:val="24"/>
                <w:szCs w:val="24"/>
              </w:rPr>
              <w:t>.</w:t>
            </w:r>
          </w:p>
        </w:tc>
        <w:tc>
          <w:tcPr>
            <w:tcW w:w="1417" w:type="pct"/>
            <w:tcBorders>
              <w:top w:val="single" w:sz="4" w:space="0" w:color="000000" w:themeColor="text1"/>
              <w:left w:val="single" w:sz="4" w:space="0" w:color="000000" w:themeColor="text1"/>
              <w:bottom w:val="single" w:sz="4" w:space="0" w:color="000000" w:themeColor="text1"/>
              <w:right w:val="single" w:sz="4" w:space="0" w:color="auto"/>
            </w:tcBorders>
          </w:tcPr>
          <w:p w14:paraId="07C2A205" w14:textId="66A5636C" w:rsidR="003D1478" w:rsidRPr="00E332F2" w:rsidRDefault="001C6000" w:rsidP="004F2061">
            <w:pPr>
              <w:ind w:firstLine="0"/>
              <w:jc w:val="left"/>
              <w:rPr>
                <w:sz w:val="24"/>
                <w:szCs w:val="24"/>
              </w:rPr>
            </w:pPr>
            <w:r w:rsidRPr="001C6000">
              <w:rPr>
                <w:sz w:val="24"/>
                <w:szCs w:val="24"/>
              </w:rPr>
              <w:t xml:space="preserve">Tiekėjas turi </w:t>
            </w:r>
            <w:r>
              <w:rPr>
                <w:sz w:val="24"/>
                <w:szCs w:val="24"/>
              </w:rPr>
              <w:t xml:space="preserve">turėti </w:t>
            </w:r>
            <w:r w:rsidRPr="001C6000">
              <w:rPr>
                <w:sz w:val="24"/>
                <w:szCs w:val="24"/>
              </w:rPr>
              <w:t>teisę verstis pedagoginių darbuotojų (išskyrus aukštųjų mokyklų darbuotojus) kvalifikacijos tobulinimo programų mokymų veikla t.</w:t>
            </w:r>
            <w:r>
              <w:rPr>
                <w:sz w:val="24"/>
                <w:szCs w:val="24"/>
              </w:rPr>
              <w:t xml:space="preserve"> </w:t>
            </w:r>
            <w:r w:rsidRPr="001C6000">
              <w:rPr>
                <w:sz w:val="24"/>
                <w:szCs w:val="24"/>
              </w:rPr>
              <w:t>y. tiekėjas turi būti švietimo, mokslo ir sporto ministro nustatyta tvarka patvirtintas pedagogų rengimo centras ar akredituota kvalifikacijos tobulinimo įstaiga.</w:t>
            </w:r>
            <w:r w:rsidR="003D1478" w:rsidRPr="00E332F2">
              <w:rPr>
                <w:sz w:val="24"/>
                <w:szCs w:val="24"/>
              </w:rPr>
              <w:t xml:space="preserve"> </w:t>
            </w:r>
          </w:p>
        </w:tc>
        <w:tc>
          <w:tcPr>
            <w:tcW w:w="1614" w:type="pct"/>
            <w:tcBorders>
              <w:top w:val="single" w:sz="4" w:space="0" w:color="000000" w:themeColor="text1"/>
              <w:left w:val="single" w:sz="4" w:space="0" w:color="auto"/>
              <w:bottom w:val="single" w:sz="4" w:space="0" w:color="000000" w:themeColor="text1"/>
              <w:right w:val="single" w:sz="4" w:space="0" w:color="000000" w:themeColor="text1"/>
            </w:tcBorders>
          </w:tcPr>
          <w:p w14:paraId="77470056" w14:textId="4C5410B9" w:rsidR="001C6000" w:rsidRPr="009368CE" w:rsidRDefault="001C6000" w:rsidP="001C6000">
            <w:pPr>
              <w:ind w:firstLine="0"/>
              <w:rPr>
                <w:sz w:val="24"/>
                <w:szCs w:val="24"/>
              </w:rPr>
            </w:pPr>
            <w:r w:rsidRPr="00AA5E80">
              <w:rPr>
                <w:sz w:val="24"/>
                <w:szCs w:val="24"/>
              </w:rPr>
              <w:t xml:space="preserve">Perkančioji organizacija pati patikrins, ar pasiūlymą teikiantis tiekėjas, jungtinės veiklos partneris arba ūkio subjektas, kurio pajėgumais remiamasi, yra šiame akredituotų įstaigų sąraše: </w:t>
            </w:r>
            <w:hyperlink r:id="rId17" w:history="1">
              <w:r w:rsidR="009368CE" w:rsidRPr="009368CE">
                <w:rPr>
                  <w:rStyle w:val="Hipersaitas"/>
                  <w:sz w:val="24"/>
                  <w:szCs w:val="24"/>
                </w:rPr>
                <w:t>https://www.nsa.smsm.lt/pedagoginiu-darbuotoju-departamentas/pedagoginiu-darbuotoju-vertinimas/pedagoginiu-darbuotoju-kvalifikacijos-tobulinimas/</w:t>
              </w:r>
            </w:hyperlink>
            <w:r w:rsidR="009368CE">
              <w:rPr>
                <w:sz w:val="24"/>
                <w:szCs w:val="24"/>
              </w:rPr>
              <w:t xml:space="preserve"> </w:t>
            </w:r>
          </w:p>
          <w:p w14:paraId="2E6A6AE8" w14:textId="77777777" w:rsidR="009368CE" w:rsidRPr="00AA5E80" w:rsidRDefault="009368CE" w:rsidP="001C6000">
            <w:pPr>
              <w:ind w:firstLine="0"/>
              <w:rPr>
                <w:sz w:val="24"/>
                <w:szCs w:val="24"/>
              </w:rPr>
            </w:pPr>
          </w:p>
          <w:p w14:paraId="50CE4294" w14:textId="77777777" w:rsidR="003D1478" w:rsidRPr="00E332F2" w:rsidRDefault="003D1478" w:rsidP="004F2061">
            <w:pPr>
              <w:autoSpaceDE w:val="0"/>
              <w:autoSpaceDN w:val="0"/>
              <w:adjustRightInd w:val="0"/>
              <w:ind w:firstLine="0"/>
              <w:jc w:val="left"/>
              <w:rPr>
                <w:sz w:val="24"/>
                <w:szCs w:val="24"/>
              </w:rPr>
            </w:pPr>
          </w:p>
        </w:tc>
        <w:tc>
          <w:tcPr>
            <w:tcW w:w="16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62FEE" w14:textId="59F8124E" w:rsidR="001C6000" w:rsidRPr="001C6000" w:rsidRDefault="001C6000" w:rsidP="001C6000">
            <w:pPr>
              <w:ind w:firstLine="0"/>
              <w:jc w:val="left"/>
              <w:rPr>
                <w:i/>
                <w:iCs/>
                <w:sz w:val="24"/>
                <w:szCs w:val="24"/>
              </w:rPr>
            </w:pPr>
            <w:r w:rsidRPr="001C6000">
              <w:rPr>
                <w:i/>
                <w:iCs/>
                <w:sz w:val="24"/>
                <w:szCs w:val="24"/>
              </w:rPr>
              <w:t>- jeigu pasiūlymą teikia ūkio subjektų grupė – reikalavimą turi atitikti kiekvienas ūkio subjektų grupės narys (-</w:t>
            </w:r>
            <w:proofErr w:type="spellStart"/>
            <w:r w:rsidRPr="001C6000">
              <w:rPr>
                <w:i/>
                <w:iCs/>
                <w:sz w:val="24"/>
                <w:szCs w:val="24"/>
              </w:rPr>
              <w:t>iai</w:t>
            </w:r>
            <w:proofErr w:type="spellEnd"/>
            <w:r w:rsidRPr="001C6000">
              <w:rPr>
                <w:i/>
                <w:iCs/>
                <w:sz w:val="24"/>
                <w:szCs w:val="24"/>
              </w:rPr>
              <w:t>), pagal jų prisiimamus įsipareigojimus pirkimo sutarčiai vykdyti;</w:t>
            </w:r>
          </w:p>
          <w:p w14:paraId="17497D4D" w14:textId="25CEB316" w:rsidR="001C6000" w:rsidRPr="001C6000" w:rsidRDefault="001C6000" w:rsidP="001C6000">
            <w:pPr>
              <w:ind w:firstLine="0"/>
              <w:jc w:val="left"/>
              <w:rPr>
                <w:i/>
                <w:iCs/>
                <w:sz w:val="24"/>
                <w:szCs w:val="24"/>
              </w:rPr>
            </w:pPr>
            <w:r w:rsidRPr="001C6000">
              <w:rPr>
                <w:i/>
                <w:iCs/>
                <w:sz w:val="24"/>
                <w:szCs w:val="24"/>
              </w:rPr>
              <w:t>- tiekėjas gali remtis kitų ūkio subjektų pajėgumais tik tuomet, kai tie subjektai, kurių pajėgumais buvo pasiremta, patys vykdys tą pirkimo sutarties dalį, kuriai reikia jų pajėgumų;</w:t>
            </w:r>
          </w:p>
          <w:p w14:paraId="649952B5" w14:textId="11E2D64D" w:rsidR="003D1478" w:rsidRDefault="001C6000" w:rsidP="001C6000">
            <w:pPr>
              <w:autoSpaceDE w:val="0"/>
              <w:autoSpaceDN w:val="0"/>
              <w:adjustRightInd w:val="0"/>
              <w:ind w:firstLine="0"/>
              <w:jc w:val="left"/>
              <w:rPr>
                <w:sz w:val="24"/>
                <w:szCs w:val="24"/>
              </w:rPr>
            </w:pPr>
            <w:r w:rsidRPr="001C6000">
              <w:rPr>
                <w:i/>
                <w:iCs/>
                <w:sz w:val="24"/>
                <w:szCs w:val="24"/>
              </w:rPr>
              <w:t>- subtiekėjai, kuriuos tiekėjas pasitelks pirkimo sutarties vykdymui (kurių pajėgumais tiekėjas nesiremia, kad atitiktų pirkimo dokumentuose nustatytus kvalifikacijos reikalavimus), privalo</w:t>
            </w:r>
            <w:r w:rsidR="0096084E">
              <w:rPr>
                <w:i/>
                <w:iCs/>
                <w:sz w:val="24"/>
                <w:szCs w:val="24"/>
              </w:rPr>
              <w:t>/privalės</w:t>
            </w:r>
            <w:r w:rsidRPr="001C6000">
              <w:rPr>
                <w:i/>
                <w:iCs/>
                <w:sz w:val="24"/>
                <w:szCs w:val="24"/>
              </w:rPr>
              <w:t xml:space="preserve"> turėti teisę verstis ta veikla, kuriai jis pasitelkiamas.</w:t>
            </w:r>
            <w:r w:rsidRPr="00AA5E80">
              <w:rPr>
                <w:sz w:val="24"/>
                <w:szCs w:val="24"/>
              </w:rPr>
              <w:t xml:space="preserve"> </w:t>
            </w:r>
          </w:p>
          <w:p w14:paraId="13DCFA6A" w14:textId="3EA709FB" w:rsidR="0096084E" w:rsidRPr="0096084E" w:rsidRDefault="0096084E" w:rsidP="001C6000">
            <w:pPr>
              <w:autoSpaceDE w:val="0"/>
              <w:autoSpaceDN w:val="0"/>
              <w:adjustRightInd w:val="0"/>
              <w:ind w:firstLine="0"/>
              <w:jc w:val="left"/>
              <w:rPr>
                <w:i/>
                <w:iCs/>
                <w:sz w:val="24"/>
                <w:szCs w:val="24"/>
              </w:rPr>
            </w:pPr>
            <w:r w:rsidRPr="0096084E">
              <w:rPr>
                <w:i/>
                <w:iCs/>
                <w:sz w:val="24"/>
                <w:szCs w:val="24"/>
              </w:rPr>
              <w:t>Tiekėjas įsipareigoja, jog pirkimo sutartį vykdys tik tokią teisę turintys asmenys. Perkančiajai organizacijai pareikalavus, tiekėjas turės pateikti dokumentus, įrodančius subtiekėjo teisę verstis atitinkama veikla, kuriai jis pasitelkiamas.</w:t>
            </w:r>
          </w:p>
        </w:tc>
      </w:tr>
      <w:tr w:rsidR="003D1478" w:rsidRPr="00B80988" w14:paraId="4FF737D1" w14:textId="77777777" w:rsidTr="001C6000">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C78911" w14:textId="77777777" w:rsidR="003D1478" w:rsidRPr="00B80988" w:rsidRDefault="003D1478" w:rsidP="003D1478">
            <w:pPr>
              <w:pStyle w:val="Sraopastraipa"/>
              <w:numPr>
                <w:ilvl w:val="0"/>
                <w:numId w:val="8"/>
              </w:numPr>
              <w:spacing w:before="60" w:after="60" w:line="257" w:lineRule="auto"/>
              <w:ind w:left="357" w:hanging="357"/>
              <w:jc w:val="left"/>
              <w:rPr>
                <w:rFonts w:eastAsiaTheme="minorHAnsi"/>
                <w:sz w:val="24"/>
                <w:szCs w:val="24"/>
              </w:rPr>
            </w:pPr>
          </w:p>
        </w:tc>
        <w:tc>
          <w:tcPr>
            <w:tcW w:w="472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2482A" w14:textId="77777777" w:rsidR="003D1478" w:rsidRPr="00B80988" w:rsidRDefault="003D1478" w:rsidP="004F2061">
            <w:pPr>
              <w:autoSpaceDE w:val="0"/>
              <w:autoSpaceDN w:val="0"/>
              <w:adjustRightInd w:val="0"/>
              <w:ind w:firstLine="0"/>
              <w:rPr>
                <w:b/>
                <w:bCs/>
                <w:sz w:val="24"/>
                <w:szCs w:val="24"/>
              </w:rPr>
            </w:pPr>
            <w:r w:rsidRPr="00B80988">
              <w:rPr>
                <w:b/>
                <w:bCs/>
                <w:sz w:val="24"/>
                <w:szCs w:val="24"/>
              </w:rPr>
              <w:t>Finansinis</w:t>
            </w:r>
            <w:r w:rsidRPr="00B80988">
              <w:rPr>
                <w:sz w:val="24"/>
                <w:szCs w:val="24"/>
              </w:rPr>
              <w:t xml:space="preserve"> </w:t>
            </w:r>
            <w:r w:rsidRPr="00B80988">
              <w:rPr>
                <w:b/>
                <w:bCs/>
                <w:sz w:val="24"/>
                <w:szCs w:val="24"/>
              </w:rPr>
              <w:t>ir ekonominis pajėgumas</w:t>
            </w:r>
          </w:p>
        </w:tc>
      </w:tr>
      <w:tr w:rsidR="003D1478" w:rsidRPr="00B80988" w14:paraId="707877B8" w14:textId="77777777" w:rsidTr="001C6000">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252E7B" w14:textId="77777777" w:rsidR="003D1478" w:rsidRPr="00B80988" w:rsidRDefault="003D1478" w:rsidP="003D1478">
            <w:pPr>
              <w:pStyle w:val="Sraopastraipa"/>
              <w:numPr>
                <w:ilvl w:val="1"/>
                <w:numId w:val="8"/>
              </w:numPr>
              <w:spacing w:before="60" w:after="60" w:line="257" w:lineRule="auto"/>
              <w:ind w:left="357" w:hanging="357"/>
              <w:jc w:val="right"/>
              <w:rPr>
                <w:rFonts w:eastAsiaTheme="minorHAnsi"/>
                <w:sz w:val="24"/>
                <w:szCs w:val="24"/>
              </w:rPr>
            </w:pPr>
          </w:p>
        </w:tc>
        <w:tc>
          <w:tcPr>
            <w:tcW w:w="1417" w:type="pct"/>
            <w:tcBorders>
              <w:top w:val="single" w:sz="4" w:space="0" w:color="000000" w:themeColor="text1"/>
              <w:left w:val="single" w:sz="4" w:space="0" w:color="000000" w:themeColor="text1"/>
              <w:bottom w:val="single" w:sz="4" w:space="0" w:color="000000" w:themeColor="text1"/>
              <w:right w:val="single" w:sz="4" w:space="0" w:color="auto"/>
            </w:tcBorders>
          </w:tcPr>
          <w:p w14:paraId="5F75118E" w14:textId="77777777" w:rsidR="003D1478" w:rsidRPr="00B80988" w:rsidRDefault="003D1478" w:rsidP="004F2061">
            <w:pPr>
              <w:autoSpaceDE w:val="0"/>
              <w:autoSpaceDN w:val="0"/>
              <w:adjustRightInd w:val="0"/>
              <w:ind w:firstLine="0"/>
              <w:rPr>
                <w:sz w:val="24"/>
                <w:szCs w:val="24"/>
              </w:rPr>
            </w:pPr>
            <w:r>
              <w:rPr>
                <w:sz w:val="24"/>
                <w:szCs w:val="24"/>
              </w:rPr>
              <w:t>NETAIKOMA</w:t>
            </w:r>
          </w:p>
        </w:tc>
        <w:tc>
          <w:tcPr>
            <w:tcW w:w="1614" w:type="pct"/>
            <w:tcBorders>
              <w:top w:val="single" w:sz="4" w:space="0" w:color="000000" w:themeColor="text1"/>
              <w:left w:val="single" w:sz="4" w:space="0" w:color="auto"/>
              <w:bottom w:val="single" w:sz="4" w:space="0" w:color="000000" w:themeColor="text1"/>
              <w:right w:val="single" w:sz="4" w:space="0" w:color="000000" w:themeColor="text1"/>
            </w:tcBorders>
          </w:tcPr>
          <w:p w14:paraId="292F4B81" w14:textId="77777777" w:rsidR="003D1478" w:rsidRPr="00B80988" w:rsidRDefault="003D1478" w:rsidP="004F2061">
            <w:pPr>
              <w:autoSpaceDE w:val="0"/>
              <w:autoSpaceDN w:val="0"/>
              <w:adjustRightInd w:val="0"/>
              <w:rPr>
                <w:sz w:val="24"/>
                <w:szCs w:val="24"/>
              </w:rPr>
            </w:pPr>
          </w:p>
        </w:tc>
        <w:tc>
          <w:tcPr>
            <w:tcW w:w="16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06251" w14:textId="77777777" w:rsidR="003D1478" w:rsidRPr="00B80988" w:rsidRDefault="003D1478" w:rsidP="004F2061">
            <w:pPr>
              <w:autoSpaceDE w:val="0"/>
              <w:autoSpaceDN w:val="0"/>
              <w:adjustRightInd w:val="0"/>
              <w:rPr>
                <w:sz w:val="24"/>
                <w:szCs w:val="24"/>
              </w:rPr>
            </w:pPr>
          </w:p>
        </w:tc>
      </w:tr>
      <w:tr w:rsidR="003D1478" w:rsidRPr="00B80988" w14:paraId="2F444A70" w14:textId="77777777" w:rsidTr="001C6000">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5B3D2" w14:textId="77777777" w:rsidR="003D1478" w:rsidRPr="00B80988" w:rsidRDefault="003D1478" w:rsidP="003D1478">
            <w:pPr>
              <w:pStyle w:val="Sraopastraipa"/>
              <w:numPr>
                <w:ilvl w:val="0"/>
                <w:numId w:val="8"/>
              </w:numPr>
              <w:spacing w:before="60" w:after="60" w:line="257" w:lineRule="auto"/>
              <w:ind w:left="357" w:hanging="357"/>
              <w:jc w:val="left"/>
              <w:rPr>
                <w:rFonts w:eastAsiaTheme="minorHAnsi"/>
                <w:sz w:val="24"/>
                <w:szCs w:val="24"/>
              </w:rPr>
            </w:pPr>
          </w:p>
        </w:tc>
        <w:tc>
          <w:tcPr>
            <w:tcW w:w="472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06160" w14:textId="77777777" w:rsidR="003D1478" w:rsidRPr="00B80988" w:rsidRDefault="003D1478" w:rsidP="004F2061">
            <w:pPr>
              <w:autoSpaceDE w:val="0"/>
              <w:autoSpaceDN w:val="0"/>
              <w:adjustRightInd w:val="0"/>
              <w:ind w:firstLine="0"/>
              <w:rPr>
                <w:b/>
                <w:bCs/>
                <w:sz w:val="24"/>
                <w:szCs w:val="24"/>
              </w:rPr>
            </w:pPr>
            <w:r w:rsidRPr="00C20C27">
              <w:rPr>
                <w:b/>
                <w:bCs/>
                <w:sz w:val="24"/>
                <w:szCs w:val="24"/>
              </w:rPr>
              <w:t>Techninis ir profesinis pajėgumas</w:t>
            </w:r>
          </w:p>
        </w:tc>
      </w:tr>
      <w:tr w:rsidR="003D1478" w:rsidRPr="0000300A" w14:paraId="4786564C" w14:textId="77777777" w:rsidTr="001C6000">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E864C2" w14:textId="77777777" w:rsidR="003D1478" w:rsidRPr="0000300A" w:rsidRDefault="003D1478" w:rsidP="003D1478">
            <w:pPr>
              <w:pStyle w:val="Sraopastraipa"/>
              <w:numPr>
                <w:ilvl w:val="1"/>
                <w:numId w:val="8"/>
              </w:numPr>
              <w:spacing w:before="60" w:after="60" w:line="257" w:lineRule="auto"/>
              <w:ind w:left="357" w:hanging="357"/>
              <w:jc w:val="right"/>
              <w:rPr>
                <w:rFonts w:eastAsiaTheme="minorHAnsi"/>
                <w:sz w:val="24"/>
                <w:szCs w:val="24"/>
              </w:rPr>
            </w:pPr>
          </w:p>
        </w:tc>
        <w:tc>
          <w:tcPr>
            <w:tcW w:w="1417" w:type="pct"/>
            <w:tcBorders>
              <w:top w:val="single" w:sz="4" w:space="0" w:color="000000" w:themeColor="text1"/>
              <w:left w:val="single" w:sz="4" w:space="0" w:color="000000" w:themeColor="text1"/>
              <w:bottom w:val="single" w:sz="4" w:space="0" w:color="000000" w:themeColor="text1"/>
              <w:right w:val="single" w:sz="4" w:space="0" w:color="auto"/>
            </w:tcBorders>
          </w:tcPr>
          <w:p w14:paraId="09C85C88" w14:textId="6C1B585F" w:rsidR="003D1478" w:rsidRPr="0000300A" w:rsidRDefault="002E4F70" w:rsidP="002E4F70">
            <w:pPr>
              <w:ind w:firstLine="0"/>
              <w:jc w:val="left"/>
              <w:rPr>
                <w:sz w:val="24"/>
                <w:szCs w:val="24"/>
              </w:rPr>
            </w:pPr>
            <w:r w:rsidRPr="006827C9">
              <w:rPr>
                <w:sz w:val="24"/>
                <w:szCs w:val="24"/>
              </w:rPr>
              <w:t xml:space="preserve">Tiekėjas sutarčiai vykdyti turi </w:t>
            </w:r>
            <w:r>
              <w:rPr>
                <w:sz w:val="24"/>
                <w:szCs w:val="24"/>
              </w:rPr>
              <w:t>turėti</w:t>
            </w:r>
            <w:r w:rsidRPr="006827C9">
              <w:rPr>
                <w:sz w:val="24"/>
                <w:szCs w:val="24"/>
              </w:rPr>
              <w:t xml:space="preserve"> ne mažiau kaip 1 specialistą, kuris lydės grupę stažuotėje ir kuris per paskutinius 3 metus iki pasiūlymo pateikimo termino pabaigos yra lydėjęs bent vieną ne mažesnę kaip 10 asmenų švietimo srities darbuotojų grupę ne trumpesnėje kaip 3 dienų stažuotėje, įskaitant kelionę, kitoje Europos šalyje</w:t>
            </w:r>
            <w:r>
              <w:rPr>
                <w:sz w:val="24"/>
                <w:szCs w:val="24"/>
              </w:rPr>
              <w:t>.</w:t>
            </w:r>
          </w:p>
        </w:tc>
        <w:tc>
          <w:tcPr>
            <w:tcW w:w="1614" w:type="pct"/>
            <w:tcBorders>
              <w:top w:val="single" w:sz="4" w:space="0" w:color="000000" w:themeColor="text1"/>
              <w:left w:val="single" w:sz="4" w:space="0" w:color="auto"/>
              <w:bottom w:val="single" w:sz="4" w:space="0" w:color="000000" w:themeColor="text1"/>
              <w:right w:val="single" w:sz="4" w:space="0" w:color="000000" w:themeColor="text1"/>
            </w:tcBorders>
          </w:tcPr>
          <w:p w14:paraId="7250B700" w14:textId="0AFBB6D0" w:rsidR="002E4F70" w:rsidRDefault="002E4F70" w:rsidP="002E4F70">
            <w:pPr>
              <w:ind w:firstLine="0"/>
              <w:jc w:val="left"/>
              <w:rPr>
                <w:sz w:val="24"/>
                <w:szCs w:val="24"/>
              </w:rPr>
            </w:pPr>
            <w:r>
              <w:rPr>
                <w:sz w:val="24"/>
                <w:szCs w:val="24"/>
              </w:rPr>
              <w:t>Pateikiama l</w:t>
            </w:r>
            <w:r w:rsidRPr="002E4F70">
              <w:rPr>
                <w:sz w:val="24"/>
                <w:szCs w:val="24"/>
              </w:rPr>
              <w:t>aisvos formos užsakovų patvirtinimai (pažymos)</w:t>
            </w:r>
            <w:r w:rsidRPr="00AA5E80">
              <w:rPr>
                <w:sz w:val="24"/>
                <w:szCs w:val="24"/>
              </w:rPr>
              <w:t>, kuriose būtų nurodyt</w:t>
            </w:r>
            <w:r>
              <w:rPr>
                <w:sz w:val="24"/>
                <w:szCs w:val="24"/>
              </w:rPr>
              <w:t>a</w:t>
            </w:r>
            <w:r w:rsidRPr="00AA5E80">
              <w:rPr>
                <w:sz w:val="24"/>
                <w:szCs w:val="24"/>
              </w:rPr>
              <w:t xml:space="preserve"> suteiktų paslaugų </w:t>
            </w:r>
            <w:r>
              <w:rPr>
                <w:sz w:val="24"/>
                <w:szCs w:val="24"/>
              </w:rPr>
              <w:t xml:space="preserve">pavadinimai, vertė, trukmė, pradžios ir pabaigos </w:t>
            </w:r>
            <w:r w:rsidRPr="00AA5E80">
              <w:rPr>
                <w:sz w:val="24"/>
                <w:szCs w:val="24"/>
              </w:rPr>
              <w:t xml:space="preserve">datos, </w:t>
            </w:r>
            <w:r>
              <w:rPr>
                <w:sz w:val="24"/>
                <w:szCs w:val="24"/>
              </w:rPr>
              <w:t>užsakovo kontaktai ir užsakovo patvirtinimas, kad paslaugos buvo suteiktos laiku ir tinkamai</w:t>
            </w:r>
            <w:r w:rsidRPr="00AA5E80">
              <w:rPr>
                <w:sz w:val="24"/>
                <w:szCs w:val="24"/>
              </w:rPr>
              <w:t>.</w:t>
            </w:r>
          </w:p>
          <w:p w14:paraId="5CAA0555" w14:textId="2F0873D6" w:rsidR="002E4F70" w:rsidRPr="00AA5E80" w:rsidRDefault="002E4F70" w:rsidP="002E4F70">
            <w:pPr>
              <w:ind w:firstLine="0"/>
              <w:jc w:val="left"/>
              <w:rPr>
                <w:sz w:val="24"/>
                <w:szCs w:val="24"/>
              </w:rPr>
            </w:pPr>
            <w:r w:rsidRPr="00AA5E80">
              <w:rPr>
                <w:sz w:val="24"/>
                <w:szCs w:val="24"/>
              </w:rPr>
              <w:t>- jei sutartis apima kelis objektus, kurių vienas yra pilnai užbaigtas ir atitinka keliamus reikalavimus, tokia sutartis yra tinkama.</w:t>
            </w:r>
          </w:p>
          <w:p w14:paraId="019B7D00" w14:textId="77777777" w:rsidR="002E4F70" w:rsidRPr="00AA5E80" w:rsidRDefault="002E4F70" w:rsidP="002E4F70">
            <w:pPr>
              <w:ind w:firstLine="0"/>
              <w:jc w:val="left"/>
              <w:rPr>
                <w:sz w:val="24"/>
                <w:szCs w:val="24"/>
              </w:rPr>
            </w:pPr>
            <w:r w:rsidRPr="00AA5E80">
              <w:rPr>
                <w:sz w:val="24"/>
                <w:szCs w:val="24"/>
              </w:rPr>
              <w:t>- 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61D94895" w14:textId="77777777" w:rsidR="003D1478" w:rsidRPr="0000300A" w:rsidRDefault="003D1478" w:rsidP="003D1478">
            <w:pPr>
              <w:ind w:firstLine="0"/>
              <w:jc w:val="left"/>
              <w:rPr>
                <w:sz w:val="24"/>
                <w:szCs w:val="24"/>
              </w:rPr>
            </w:pPr>
          </w:p>
          <w:p w14:paraId="559CA437" w14:textId="67C262EE" w:rsidR="003D1478" w:rsidRPr="0000300A" w:rsidRDefault="003D1478" w:rsidP="003D1478">
            <w:pPr>
              <w:autoSpaceDE w:val="0"/>
              <w:autoSpaceDN w:val="0"/>
              <w:adjustRightInd w:val="0"/>
              <w:ind w:firstLine="0"/>
              <w:jc w:val="left"/>
              <w:rPr>
                <w:sz w:val="24"/>
                <w:szCs w:val="24"/>
              </w:rPr>
            </w:pPr>
            <w:r w:rsidRPr="0000300A">
              <w:rPr>
                <w:b/>
                <w:i/>
                <w:sz w:val="24"/>
                <w:szCs w:val="24"/>
              </w:rPr>
              <w:t>CVP IS priemonėmis pateikiamos skaitmeninės dokumentų kopijos.</w:t>
            </w:r>
          </w:p>
        </w:tc>
        <w:tc>
          <w:tcPr>
            <w:tcW w:w="16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B1C00E" w14:textId="77777777" w:rsidR="0081381D" w:rsidRPr="00632857" w:rsidRDefault="003D1478" w:rsidP="0081381D">
            <w:pPr>
              <w:ind w:firstLine="34"/>
              <w:jc w:val="left"/>
              <w:rPr>
                <w:i/>
                <w:iCs/>
                <w:sz w:val="24"/>
                <w:szCs w:val="24"/>
              </w:rPr>
            </w:pPr>
            <w:r w:rsidRPr="0000300A">
              <w:rPr>
                <w:i/>
                <w:iCs/>
                <w:sz w:val="24"/>
                <w:szCs w:val="24"/>
              </w:rPr>
              <w:t xml:space="preserve">- jeigu </w:t>
            </w:r>
            <w:r w:rsidR="0081381D" w:rsidRPr="00632857">
              <w:rPr>
                <w:i/>
                <w:iCs/>
                <w:sz w:val="24"/>
                <w:szCs w:val="24"/>
              </w:rPr>
              <w:t>pasiūlymą teikia ūkio subjektų grupė – reikalavimą turi atitikti visi ūkio subjektų grupės nariai kartu (ūkio subjektų grupės narių turima patirtis sumuojama), atsižvelgiant į jų prisiimamus įsipareigojimus;</w:t>
            </w:r>
          </w:p>
          <w:p w14:paraId="4321C522" w14:textId="77777777" w:rsidR="0081381D" w:rsidRPr="00632857" w:rsidRDefault="0081381D" w:rsidP="0081381D">
            <w:pPr>
              <w:ind w:firstLine="34"/>
              <w:jc w:val="left"/>
              <w:rPr>
                <w:i/>
                <w:iCs/>
                <w:sz w:val="24"/>
                <w:szCs w:val="24"/>
              </w:rPr>
            </w:pPr>
            <w:r w:rsidRPr="00632857">
              <w:rPr>
                <w:i/>
                <w:iCs/>
                <w:sz w:val="24"/>
                <w:szCs w:val="24"/>
              </w:rPr>
              <w:t>- tiekėjas gali remtis kitų ūkio subjektų pajėgumais tik tuo atveju, jeigu tie subjektai patys vykdys tą pirkimo sutarties dalį, kuriai reikia jų turimų pajėgumų;</w:t>
            </w:r>
          </w:p>
          <w:p w14:paraId="01948059" w14:textId="77777777" w:rsidR="0081381D" w:rsidRPr="00632857" w:rsidRDefault="0081381D" w:rsidP="0081381D">
            <w:pPr>
              <w:ind w:firstLine="0"/>
              <w:jc w:val="left"/>
              <w:rPr>
                <w:i/>
                <w:iCs/>
                <w:sz w:val="24"/>
                <w:szCs w:val="24"/>
              </w:rPr>
            </w:pPr>
            <w:r w:rsidRPr="00632857">
              <w:rPr>
                <w:i/>
                <w:iCs/>
                <w:sz w:val="24"/>
                <w:szCs w:val="24"/>
              </w:rPr>
              <w:t>-  subtiekėjams šis reikalavimas nenustatomas.</w:t>
            </w:r>
          </w:p>
          <w:p w14:paraId="6CC11D1A" w14:textId="390C8563" w:rsidR="003D1478" w:rsidRPr="0000300A" w:rsidRDefault="003D1478" w:rsidP="0081381D">
            <w:pPr>
              <w:ind w:firstLine="0"/>
              <w:rPr>
                <w:i/>
                <w:iCs/>
                <w:sz w:val="24"/>
                <w:szCs w:val="24"/>
              </w:rPr>
            </w:pPr>
          </w:p>
        </w:tc>
      </w:tr>
    </w:tbl>
    <w:p w14:paraId="2EB33497" w14:textId="77777777" w:rsidR="00E35413" w:rsidRPr="00984FBA" w:rsidRDefault="00E35413" w:rsidP="00984FBA">
      <w:pPr>
        <w:tabs>
          <w:tab w:val="left" w:pos="568"/>
        </w:tabs>
        <w:spacing w:line="276" w:lineRule="auto"/>
        <w:ind w:firstLine="0"/>
        <w:rPr>
          <w:rFonts w:ascii="Times New Roman" w:hAnsi="Times New Roman" w:cs="Times New Roman"/>
          <w:b/>
          <w:bCs/>
          <w:sz w:val="24"/>
          <w:szCs w:val="24"/>
        </w:rPr>
      </w:pPr>
    </w:p>
    <w:p w14:paraId="3F52679F" w14:textId="5BE77E9C" w:rsidR="007C483C" w:rsidRPr="00B80988" w:rsidRDefault="007C483C" w:rsidP="00984FBA">
      <w:pPr>
        <w:spacing w:before="60" w:after="60" w:line="256" w:lineRule="auto"/>
        <w:ind w:firstLine="0"/>
        <w:rPr>
          <w:rFonts w:ascii="Times New Roman" w:eastAsiaTheme="minorHAnsi" w:hAnsi="Times New Roman" w:cs="Times New Roman"/>
          <w:b/>
          <w:bCs/>
          <w:sz w:val="24"/>
          <w:szCs w:val="24"/>
        </w:rPr>
        <w:sectPr w:rsidR="007C483C" w:rsidRPr="00B80988" w:rsidSect="0094708F">
          <w:headerReference w:type="first" r:id="rId18"/>
          <w:pgSz w:w="12240" w:h="15840"/>
          <w:pgMar w:top="1134" w:right="567" w:bottom="1134" w:left="1701" w:header="720" w:footer="720" w:gutter="0"/>
          <w:pgNumType w:start="0"/>
          <w:cols w:space="720"/>
          <w:titlePg/>
          <w:docGrid w:linePitch="360"/>
        </w:sectPr>
      </w:pPr>
    </w:p>
    <w:p w14:paraId="708DD0AE" w14:textId="77777777" w:rsidR="00D26F9A" w:rsidRPr="00B80988"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B80988">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7349C0E9" w14:textId="77777777" w:rsidR="00D75609" w:rsidRPr="00B80988" w:rsidRDefault="00D75609" w:rsidP="00123874">
      <w:pPr>
        <w:tabs>
          <w:tab w:val="left" w:pos="720"/>
        </w:tabs>
        <w:spacing w:line="240" w:lineRule="auto"/>
        <w:ind w:firstLine="0"/>
        <w:rPr>
          <w:rFonts w:ascii="Times New Roman" w:eastAsia="Calibri" w:hAnsi="Times New Roman" w:cs="Times New Roman"/>
          <w:i/>
          <w:iCs/>
          <w:sz w:val="24"/>
          <w:szCs w:val="24"/>
          <w:lang w:eastAsia="en-US"/>
        </w:rPr>
      </w:pPr>
      <w:bookmarkStart w:id="23" w:name="_heading=h.3rdcrjn" w:colFirst="0" w:colLast="0"/>
      <w:bookmarkEnd w:id="23"/>
    </w:p>
    <w:p w14:paraId="6EAE86E2" w14:textId="4EFF3BE0" w:rsidR="00112F92" w:rsidRPr="00B80988" w:rsidRDefault="00DC1269" w:rsidP="00123874">
      <w:pPr>
        <w:spacing w:line="240" w:lineRule="auto"/>
        <w:ind w:left="567"/>
        <w:rPr>
          <w:rFonts w:ascii="Times New Roman" w:eastAsia="Arial" w:hAnsi="Times New Roman" w:cs="Times New Roman"/>
          <w:sz w:val="24"/>
          <w:szCs w:val="24"/>
        </w:rPr>
      </w:pPr>
      <w:r w:rsidRPr="00B80988">
        <w:rPr>
          <w:rFonts w:ascii="Times New Roman" w:eastAsia="Arial" w:hAnsi="Times New Roman" w:cs="Times New Roman"/>
          <w:sz w:val="24"/>
          <w:szCs w:val="24"/>
        </w:rPr>
        <w:t>1</w:t>
      </w:r>
      <w:r w:rsidR="00C62A41" w:rsidRPr="00B80988">
        <w:rPr>
          <w:rFonts w:ascii="Times New Roman" w:eastAsia="Arial" w:hAnsi="Times New Roman" w:cs="Times New Roman"/>
          <w:sz w:val="24"/>
          <w:szCs w:val="24"/>
        </w:rPr>
        <w:t xml:space="preserve">. </w:t>
      </w:r>
      <w:r w:rsidR="00112F92" w:rsidRPr="00B80988">
        <w:rPr>
          <w:rFonts w:ascii="Times New Roman" w:eastAsia="Arial" w:hAnsi="Times New Roman" w:cs="Times New Roman"/>
          <w:sz w:val="24"/>
          <w:szCs w:val="24"/>
        </w:rPr>
        <w:t>Tiekėjai turi atitikti šiame priede nustatytus reikalavimus dėl kokybės vadybos sistemos ir (arba) aplinkos apsaugos vadybos sistemos standartų laikymosi.</w:t>
      </w:r>
    </w:p>
    <w:tbl>
      <w:tblPr>
        <w:tblStyle w:val="TableGrid3"/>
        <w:tblpPr w:leftFromText="180" w:rightFromText="180" w:vertAnchor="text" w:tblpX="988" w:tblpY="1"/>
        <w:tblOverlap w:val="never"/>
        <w:tblW w:w="4288" w:type="pct"/>
        <w:tblLook w:val="04A0" w:firstRow="1" w:lastRow="0" w:firstColumn="1" w:lastColumn="0" w:noHBand="0" w:noVBand="1"/>
      </w:tblPr>
      <w:tblGrid>
        <w:gridCol w:w="814"/>
        <w:gridCol w:w="3292"/>
        <w:gridCol w:w="3119"/>
        <w:gridCol w:w="2010"/>
        <w:gridCol w:w="19"/>
      </w:tblGrid>
      <w:tr w:rsidR="00E06B44" w:rsidRPr="00B80988" w14:paraId="7D1C1BC7" w14:textId="46E76342" w:rsidTr="004C2A13">
        <w:trPr>
          <w:gridAfter w:val="1"/>
          <w:wAfter w:w="10" w:type="pct"/>
          <w:cantSplit/>
          <w:tblHeader/>
        </w:trPr>
        <w:tc>
          <w:tcPr>
            <w:tcW w:w="44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90A5EAD" w14:textId="77777777" w:rsidR="00123874" w:rsidRDefault="00E15479" w:rsidP="00E06B44">
            <w:pPr>
              <w:tabs>
                <w:tab w:val="left" w:pos="795"/>
              </w:tabs>
              <w:spacing w:before="60" w:after="60"/>
              <w:ind w:right="244" w:firstLine="0"/>
              <w:rPr>
                <w:rFonts w:eastAsiaTheme="minorHAnsi"/>
                <w:b/>
                <w:bCs/>
                <w:sz w:val="24"/>
                <w:szCs w:val="24"/>
              </w:rPr>
            </w:pPr>
            <w:r w:rsidRPr="00B80988">
              <w:rPr>
                <w:rFonts w:eastAsiaTheme="minorHAnsi"/>
                <w:b/>
                <w:bCs/>
                <w:sz w:val="24"/>
                <w:szCs w:val="24"/>
              </w:rPr>
              <w:t xml:space="preserve">Eil. </w:t>
            </w:r>
          </w:p>
          <w:p w14:paraId="4518CA97" w14:textId="30A8DBF0" w:rsidR="00E15479" w:rsidRPr="00B80988" w:rsidRDefault="00E15479" w:rsidP="00E06B44">
            <w:pPr>
              <w:tabs>
                <w:tab w:val="left" w:pos="795"/>
              </w:tabs>
              <w:spacing w:before="60" w:after="60"/>
              <w:ind w:firstLine="0"/>
              <w:rPr>
                <w:b/>
                <w:bCs/>
                <w:sz w:val="24"/>
                <w:szCs w:val="24"/>
              </w:rPr>
            </w:pPr>
            <w:r w:rsidRPr="00B80988">
              <w:rPr>
                <w:rFonts w:eastAsiaTheme="minorHAnsi"/>
                <w:b/>
                <w:bCs/>
                <w:sz w:val="24"/>
                <w:szCs w:val="24"/>
              </w:rPr>
              <w:t>Nr.</w:t>
            </w:r>
          </w:p>
        </w:tc>
        <w:tc>
          <w:tcPr>
            <w:tcW w:w="177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77777777" w:rsidR="00E15479" w:rsidRPr="00B80988" w:rsidRDefault="00E15479" w:rsidP="00E06B44">
            <w:pPr>
              <w:spacing w:before="60" w:after="60"/>
              <w:ind w:firstLine="0"/>
              <w:jc w:val="left"/>
              <w:rPr>
                <w:rFonts w:eastAsiaTheme="minorHAnsi"/>
                <w:b/>
                <w:bCs/>
                <w:sz w:val="24"/>
                <w:szCs w:val="24"/>
              </w:rPr>
            </w:pPr>
            <w:r w:rsidRPr="00B80988">
              <w:rPr>
                <w:b/>
                <w:bCs/>
                <w:sz w:val="24"/>
                <w:szCs w:val="24"/>
              </w:rPr>
              <w:t xml:space="preserve">Reikalavimas </w:t>
            </w:r>
            <w:r w:rsidRPr="00B80988">
              <w:rPr>
                <w:rFonts w:eastAsiaTheme="minorHAnsi"/>
                <w:b/>
                <w:bCs/>
                <w:sz w:val="24"/>
                <w:szCs w:val="24"/>
                <w:lang w:eastAsia="en-US"/>
              </w:rPr>
              <w:t xml:space="preserve">dėl </w:t>
            </w:r>
            <w:r w:rsidRPr="00B80988">
              <w:rPr>
                <w:rFonts w:eastAsia="Calibri"/>
                <w:b/>
                <w:bCs/>
                <w:sz w:val="24"/>
                <w:szCs w:val="24"/>
                <w:lang w:eastAsia="en-US"/>
              </w:rPr>
              <w:t>k</w:t>
            </w:r>
            <w:r w:rsidRPr="00B80988">
              <w:rPr>
                <w:rFonts w:eastAsia="Calibri"/>
                <w:b/>
                <w:bCs/>
                <w:iCs/>
                <w:sz w:val="24"/>
                <w:szCs w:val="24"/>
                <w:lang w:eastAsia="en-US"/>
              </w:rPr>
              <w:t>okybės vadybos sistemos ir (arba) aplinkos apsaugos vadybos sistemos standartų</w:t>
            </w:r>
            <w:r w:rsidRPr="00B80988">
              <w:rPr>
                <w:rFonts w:eastAsiaTheme="minorHAnsi"/>
                <w:b/>
                <w:bCs/>
                <w:sz w:val="24"/>
                <w:szCs w:val="24"/>
                <w:lang w:eastAsia="en-US"/>
              </w:rPr>
              <w:t xml:space="preserve"> laikymosi.</w:t>
            </w:r>
          </w:p>
        </w:tc>
        <w:tc>
          <w:tcPr>
            <w:tcW w:w="168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B80988" w:rsidRDefault="00E15479" w:rsidP="00E06B44">
            <w:pPr>
              <w:autoSpaceDE w:val="0"/>
              <w:autoSpaceDN w:val="0"/>
              <w:adjustRightInd w:val="0"/>
              <w:ind w:firstLine="0"/>
              <w:jc w:val="left"/>
              <w:rPr>
                <w:b/>
                <w:bCs/>
                <w:sz w:val="24"/>
                <w:szCs w:val="24"/>
              </w:rPr>
            </w:pPr>
            <w:r w:rsidRPr="00B80988">
              <w:rPr>
                <w:b/>
                <w:bCs/>
                <w:sz w:val="24"/>
                <w:szCs w:val="24"/>
              </w:rPr>
              <w:t>Atitiktį reikalavimui įrodantys dokumentai</w:t>
            </w:r>
          </w:p>
        </w:tc>
        <w:tc>
          <w:tcPr>
            <w:tcW w:w="108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5D7C66D" w14:textId="59E8ED0A" w:rsidR="00E15479" w:rsidRPr="00B80988" w:rsidRDefault="00E15479" w:rsidP="00E06B44">
            <w:pPr>
              <w:autoSpaceDE w:val="0"/>
              <w:autoSpaceDN w:val="0"/>
              <w:adjustRightInd w:val="0"/>
              <w:ind w:firstLine="0"/>
              <w:jc w:val="left"/>
              <w:rPr>
                <w:b/>
                <w:bCs/>
                <w:sz w:val="24"/>
                <w:szCs w:val="24"/>
              </w:rPr>
            </w:pPr>
            <w:r w:rsidRPr="00B80988">
              <w:rPr>
                <w:b/>
                <w:bCs/>
                <w:sz w:val="24"/>
                <w:szCs w:val="24"/>
              </w:rPr>
              <w:t>Subjektas, kuris turi atitikti reikalavimą</w:t>
            </w:r>
          </w:p>
        </w:tc>
      </w:tr>
      <w:tr w:rsidR="00B80988" w:rsidRPr="00B80988" w14:paraId="5A402B13" w14:textId="43F7AB55" w:rsidTr="00E06B44">
        <w:tc>
          <w:tcPr>
            <w:tcW w:w="440" w:type="pct"/>
            <w:tcBorders>
              <w:top w:val="single" w:sz="4" w:space="0" w:color="000000"/>
              <w:left w:val="single" w:sz="4" w:space="0" w:color="000000"/>
              <w:bottom w:val="single" w:sz="4" w:space="0" w:color="000000"/>
              <w:right w:val="single" w:sz="4" w:space="0" w:color="000000"/>
            </w:tcBorders>
          </w:tcPr>
          <w:p w14:paraId="3A628C84" w14:textId="77777777" w:rsidR="00E15479" w:rsidRPr="00B80988" w:rsidRDefault="00E15479" w:rsidP="00E06B44">
            <w:pPr>
              <w:tabs>
                <w:tab w:val="left" w:pos="795"/>
              </w:tabs>
              <w:spacing w:before="60" w:after="60"/>
              <w:ind w:firstLine="0"/>
              <w:jc w:val="center"/>
              <w:rPr>
                <w:rFonts w:eastAsiaTheme="minorHAnsi"/>
                <w:b/>
                <w:bCs/>
                <w:sz w:val="24"/>
                <w:szCs w:val="24"/>
              </w:rPr>
            </w:pPr>
            <w:r w:rsidRPr="00B80988">
              <w:rPr>
                <w:rFonts w:eastAsiaTheme="minorHAnsi"/>
                <w:b/>
                <w:bCs/>
                <w:sz w:val="24"/>
                <w:szCs w:val="24"/>
              </w:rPr>
              <w:t>1.</w:t>
            </w:r>
          </w:p>
        </w:tc>
        <w:tc>
          <w:tcPr>
            <w:tcW w:w="4560" w:type="pct"/>
            <w:gridSpan w:val="4"/>
            <w:tcBorders>
              <w:top w:val="single" w:sz="4" w:space="0" w:color="000000"/>
              <w:left w:val="single" w:sz="4" w:space="0" w:color="000000"/>
              <w:bottom w:val="single" w:sz="4" w:space="0" w:color="000000"/>
              <w:right w:val="single" w:sz="4" w:space="0" w:color="000000"/>
            </w:tcBorders>
          </w:tcPr>
          <w:p w14:paraId="0F74B80B" w14:textId="7A439C18" w:rsidR="00E15479" w:rsidRPr="00B80988" w:rsidRDefault="00E15479" w:rsidP="00E06B44">
            <w:pPr>
              <w:autoSpaceDE w:val="0"/>
              <w:autoSpaceDN w:val="0"/>
              <w:adjustRightInd w:val="0"/>
              <w:ind w:firstLine="0"/>
              <w:rPr>
                <w:b/>
                <w:bCs/>
                <w:sz w:val="24"/>
                <w:szCs w:val="24"/>
              </w:rPr>
            </w:pPr>
            <w:r w:rsidRPr="00B80988">
              <w:rPr>
                <w:b/>
                <w:bCs/>
                <w:sz w:val="24"/>
                <w:szCs w:val="24"/>
              </w:rPr>
              <w:t>Kokybės vadybos sistemos taikymas</w:t>
            </w:r>
          </w:p>
        </w:tc>
      </w:tr>
      <w:tr w:rsidR="00E06B44" w:rsidRPr="00B80988" w14:paraId="4DF3B5B6" w14:textId="1E523E7B" w:rsidTr="004C2A13">
        <w:trPr>
          <w:gridAfter w:val="1"/>
          <w:wAfter w:w="10" w:type="pct"/>
        </w:trPr>
        <w:tc>
          <w:tcPr>
            <w:tcW w:w="440" w:type="pct"/>
            <w:tcBorders>
              <w:top w:val="single" w:sz="4" w:space="0" w:color="000000"/>
              <w:left w:val="single" w:sz="4" w:space="0" w:color="000000"/>
              <w:bottom w:val="single" w:sz="4" w:space="0" w:color="000000"/>
              <w:right w:val="single" w:sz="4" w:space="0" w:color="000000"/>
            </w:tcBorders>
          </w:tcPr>
          <w:p w14:paraId="6AC14C58" w14:textId="77777777" w:rsidR="00E15479" w:rsidRPr="00B80988" w:rsidRDefault="00E15479" w:rsidP="00E06B44">
            <w:pPr>
              <w:tabs>
                <w:tab w:val="left" w:pos="795"/>
              </w:tabs>
              <w:spacing w:before="60" w:after="60"/>
              <w:ind w:firstLine="0"/>
              <w:jc w:val="center"/>
              <w:rPr>
                <w:rFonts w:eastAsiaTheme="minorHAnsi"/>
                <w:sz w:val="24"/>
                <w:szCs w:val="24"/>
              </w:rPr>
            </w:pPr>
            <w:r w:rsidRPr="00B80988">
              <w:rPr>
                <w:rFonts w:eastAsiaTheme="minorHAnsi"/>
                <w:sz w:val="24"/>
                <w:szCs w:val="24"/>
              </w:rPr>
              <w:t>1.1.</w:t>
            </w:r>
          </w:p>
        </w:tc>
        <w:tc>
          <w:tcPr>
            <w:tcW w:w="1779" w:type="pct"/>
            <w:tcBorders>
              <w:top w:val="single" w:sz="4" w:space="0" w:color="000000"/>
              <w:left w:val="single" w:sz="4" w:space="0" w:color="000000"/>
              <w:bottom w:val="single" w:sz="4" w:space="0" w:color="000000"/>
              <w:right w:val="single" w:sz="4" w:space="0" w:color="000000"/>
            </w:tcBorders>
          </w:tcPr>
          <w:p w14:paraId="149AC102" w14:textId="041DA1C4" w:rsidR="00E15479" w:rsidRPr="00B80988" w:rsidRDefault="00E06B44" w:rsidP="00E06B44">
            <w:pPr>
              <w:autoSpaceDE w:val="0"/>
              <w:autoSpaceDN w:val="0"/>
              <w:adjustRightInd w:val="0"/>
              <w:ind w:firstLine="0"/>
              <w:rPr>
                <w:sz w:val="24"/>
                <w:szCs w:val="24"/>
              </w:rPr>
            </w:pPr>
            <w:r>
              <w:rPr>
                <w:sz w:val="24"/>
                <w:szCs w:val="24"/>
              </w:rPr>
              <w:t>NETAIKOMA</w:t>
            </w:r>
          </w:p>
        </w:tc>
        <w:tc>
          <w:tcPr>
            <w:tcW w:w="1685" w:type="pct"/>
            <w:tcBorders>
              <w:top w:val="single" w:sz="4" w:space="0" w:color="000000"/>
              <w:left w:val="single" w:sz="4" w:space="0" w:color="000000"/>
              <w:bottom w:val="single" w:sz="4" w:space="0" w:color="000000"/>
              <w:right w:val="single" w:sz="4" w:space="0" w:color="000000"/>
            </w:tcBorders>
          </w:tcPr>
          <w:p w14:paraId="0FEB38EE" w14:textId="77777777" w:rsidR="00E15479" w:rsidRPr="00B80988" w:rsidRDefault="00E15479" w:rsidP="00E06B44">
            <w:pPr>
              <w:autoSpaceDE w:val="0"/>
              <w:autoSpaceDN w:val="0"/>
              <w:adjustRightInd w:val="0"/>
              <w:rPr>
                <w:sz w:val="24"/>
                <w:szCs w:val="24"/>
              </w:rPr>
            </w:pPr>
          </w:p>
        </w:tc>
        <w:tc>
          <w:tcPr>
            <w:tcW w:w="1086" w:type="pct"/>
            <w:tcBorders>
              <w:top w:val="single" w:sz="4" w:space="0" w:color="000000"/>
              <w:left w:val="single" w:sz="4" w:space="0" w:color="000000"/>
              <w:bottom w:val="single" w:sz="4" w:space="0" w:color="000000"/>
              <w:right w:val="single" w:sz="4" w:space="0" w:color="000000"/>
            </w:tcBorders>
          </w:tcPr>
          <w:p w14:paraId="5433C65B" w14:textId="77777777" w:rsidR="00E15479" w:rsidRPr="00B80988" w:rsidRDefault="00E15479" w:rsidP="00E06B44">
            <w:pPr>
              <w:autoSpaceDE w:val="0"/>
              <w:autoSpaceDN w:val="0"/>
              <w:adjustRightInd w:val="0"/>
              <w:rPr>
                <w:sz w:val="24"/>
                <w:szCs w:val="24"/>
              </w:rPr>
            </w:pPr>
          </w:p>
        </w:tc>
      </w:tr>
      <w:tr w:rsidR="00B80988" w:rsidRPr="00B80988" w14:paraId="6CFE58AD" w14:textId="0D7CCE1F" w:rsidTr="00E06B44">
        <w:tc>
          <w:tcPr>
            <w:tcW w:w="440" w:type="pct"/>
            <w:tcBorders>
              <w:top w:val="single" w:sz="4" w:space="0" w:color="000000"/>
              <w:left w:val="single" w:sz="4" w:space="0" w:color="000000"/>
              <w:bottom w:val="single" w:sz="4" w:space="0" w:color="000000"/>
              <w:right w:val="single" w:sz="4" w:space="0" w:color="000000"/>
            </w:tcBorders>
          </w:tcPr>
          <w:p w14:paraId="198EEA40" w14:textId="77777777" w:rsidR="00E15479" w:rsidRPr="00B80988" w:rsidRDefault="00E15479" w:rsidP="00E06B44">
            <w:pPr>
              <w:tabs>
                <w:tab w:val="left" w:pos="795"/>
              </w:tabs>
              <w:spacing w:before="60" w:after="60"/>
              <w:ind w:firstLine="0"/>
              <w:jc w:val="center"/>
              <w:rPr>
                <w:rFonts w:eastAsiaTheme="minorHAnsi"/>
                <w:b/>
                <w:bCs/>
                <w:sz w:val="24"/>
                <w:szCs w:val="24"/>
              </w:rPr>
            </w:pPr>
            <w:r w:rsidRPr="00B80988">
              <w:rPr>
                <w:rFonts w:eastAsiaTheme="minorHAnsi"/>
                <w:b/>
                <w:bCs/>
                <w:sz w:val="24"/>
                <w:szCs w:val="24"/>
              </w:rPr>
              <w:t>2.</w:t>
            </w:r>
          </w:p>
        </w:tc>
        <w:tc>
          <w:tcPr>
            <w:tcW w:w="4560" w:type="pct"/>
            <w:gridSpan w:val="4"/>
            <w:tcBorders>
              <w:top w:val="single" w:sz="4" w:space="0" w:color="000000"/>
              <w:left w:val="single" w:sz="4" w:space="0" w:color="000000"/>
              <w:bottom w:val="single" w:sz="4" w:space="0" w:color="000000"/>
              <w:right w:val="single" w:sz="4" w:space="0" w:color="000000"/>
            </w:tcBorders>
          </w:tcPr>
          <w:p w14:paraId="07FC20F4" w14:textId="554D90D3" w:rsidR="00E15479" w:rsidRPr="00B80988" w:rsidRDefault="00E15479" w:rsidP="00E06B44">
            <w:pPr>
              <w:autoSpaceDE w:val="0"/>
              <w:autoSpaceDN w:val="0"/>
              <w:adjustRightInd w:val="0"/>
              <w:ind w:firstLine="0"/>
              <w:rPr>
                <w:b/>
                <w:bCs/>
                <w:sz w:val="24"/>
                <w:szCs w:val="24"/>
              </w:rPr>
            </w:pPr>
            <w:r w:rsidRPr="00B80988">
              <w:rPr>
                <w:b/>
                <w:bCs/>
                <w:sz w:val="24"/>
                <w:szCs w:val="24"/>
              </w:rPr>
              <w:t>Aplinkos apsaugos vadybos sistemos taikymas</w:t>
            </w:r>
          </w:p>
        </w:tc>
      </w:tr>
      <w:tr w:rsidR="00E06B44" w:rsidRPr="00B80988" w14:paraId="5FC9E7E2" w14:textId="058B2810" w:rsidTr="004C2A13">
        <w:trPr>
          <w:gridAfter w:val="1"/>
          <w:wAfter w:w="10" w:type="pct"/>
        </w:trPr>
        <w:tc>
          <w:tcPr>
            <w:tcW w:w="440" w:type="pct"/>
            <w:tcBorders>
              <w:top w:val="single" w:sz="4" w:space="0" w:color="000000"/>
              <w:left w:val="single" w:sz="4" w:space="0" w:color="000000"/>
              <w:bottom w:val="single" w:sz="4" w:space="0" w:color="000000"/>
              <w:right w:val="single" w:sz="4" w:space="0" w:color="000000"/>
            </w:tcBorders>
          </w:tcPr>
          <w:p w14:paraId="749CE187" w14:textId="77777777" w:rsidR="00E15479" w:rsidRPr="00B80988" w:rsidRDefault="00E15479" w:rsidP="00E06B44">
            <w:pPr>
              <w:tabs>
                <w:tab w:val="left" w:pos="795"/>
              </w:tabs>
              <w:spacing w:before="60" w:after="60"/>
              <w:ind w:firstLine="0"/>
              <w:jc w:val="center"/>
              <w:rPr>
                <w:rFonts w:eastAsiaTheme="minorHAnsi"/>
                <w:sz w:val="24"/>
                <w:szCs w:val="24"/>
              </w:rPr>
            </w:pPr>
            <w:r w:rsidRPr="00B80988">
              <w:rPr>
                <w:rFonts w:eastAsiaTheme="minorHAnsi"/>
                <w:sz w:val="24"/>
                <w:szCs w:val="24"/>
              </w:rPr>
              <w:t>2.1.</w:t>
            </w:r>
          </w:p>
        </w:tc>
        <w:tc>
          <w:tcPr>
            <w:tcW w:w="1779" w:type="pct"/>
            <w:tcBorders>
              <w:top w:val="single" w:sz="4" w:space="0" w:color="000000"/>
              <w:left w:val="single" w:sz="4" w:space="0" w:color="000000"/>
              <w:bottom w:val="single" w:sz="4" w:space="0" w:color="000000"/>
              <w:right w:val="single" w:sz="4" w:space="0" w:color="000000"/>
            </w:tcBorders>
          </w:tcPr>
          <w:p w14:paraId="4184DB79" w14:textId="52F97D5C" w:rsidR="00F87AAE" w:rsidRPr="00B80988" w:rsidRDefault="003D1478" w:rsidP="00E06B44">
            <w:pPr>
              <w:autoSpaceDE w:val="0"/>
              <w:autoSpaceDN w:val="0"/>
              <w:adjustRightInd w:val="0"/>
              <w:ind w:firstLine="0"/>
              <w:jc w:val="left"/>
              <w:rPr>
                <w:sz w:val="24"/>
                <w:szCs w:val="24"/>
              </w:rPr>
            </w:pPr>
            <w:r>
              <w:rPr>
                <w:sz w:val="24"/>
                <w:szCs w:val="24"/>
              </w:rPr>
              <w:t>NETAIKOMA</w:t>
            </w:r>
          </w:p>
        </w:tc>
        <w:tc>
          <w:tcPr>
            <w:tcW w:w="1685" w:type="pct"/>
            <w:tcBorders>
              <w:top w:val="single" w:sz="4" w:space="0" w:color="000000"/>
              <w:left w:val="single" w:sz="4" w:space="0" w:color="000000"/>
              <w:bottom w:val="single" w:sz="4" w:space="0" w:color="000000"/>
              <w:right w:val="single" w:sz="4" w:space="0" w:color="000000"/>
            </w:tcBorders>
          </w:tcPr>
          <w:p w14:paraId="52D5667F" w14:textId="7E8005A5" w:rsidR="00DD344C" w:rsidRPr="00682812" w:rsidRDefault="00BF7343" w:rsidP="00E06B44">
            <w:pPr>
              <w:autoSpaceDE w:val="0"/>
              <w:autoSpaceDN w:val="0"/>
              <w:adjustRightInd w:val="0"/>
              <w:ind w:firstLine="0"/>
              <w:jc w:val="left"/>
              <w:rPr>
                <w:sz w:val="24"/>
                <w:szCs w:val="24"/>
              </w:rPr>
            </w:pPr>
            <w:r w:rsidRPr="00682812">
              <w:rPr>
                <w:rStyle w:val="cf01"/>
                <w:rFonts w:ascii="Times New Roman" w:hAnsi="Times New Roman" w:cs="Times New Roman"/>
                <w:sz w:val="24"/>
                <w:szCs w:val="24"/>
              </w:rPr>
              <w:t xml:space="preserve"> </w:t>
            </w:r>
          </w:p>
        </w:tc>
        <w:tc>
          <w:tcPr>
            <w:tcW w:w="1086" w:type="pct"/>
            <w:tcBorders>
              <w:top w:val="single" w:sz="4" w:space="0" w:color="000000"/>
              <w:left w:val="single" w:sz="4" w:space="0" w:color="000000"/>
              <w:bottom w:val="single" w:sz="4" w:space="0" w:color="000000"/>
              <w:right w:val="single" w:sz="4" w:space="0" w:color="000000"/>
            </w:tcBorders>
          </w:tcPr>
          <w:p w14:paraId="468C95F9" w14:textId="64D27798" w:rsidR="00F37F1A" w:rsidRPr="00B80988" w:rsidRDefault="00F37F1A" w:rsidP="00E06B44">
            <w:pPr>
              <w:autoSpaceDE w:val="0"/>
              <w:autoSpaceDN w:val="0"/>
              <w:adjustRightInd w:val="0"/>
              <w:ind w:firstLine="0"/>
              <w:jc w:val="left"/>
              <w:rPr>
                <w:sz w:val="24"/>
                <w:szCs w:val="24"/>
              </w:rPr>
            </w:pPr>
          </w:p>
        </w:tc>
      </w:tr>
    </w:tbl>
    <w:p w14:paraId="10688D3F" w14:textId="12756350" w:rsidR="00112F92" w:rsidRPr="00B80988" w:rsidRDefault="00E06B44" w:rsidP="00112F92">
      <w:pPr>
        <w:jc w:val="center"/>
        <w:rPr>
          <w:rFonts w:ascii="Times New Roman" w:eastAsia="Arial" w:hAnsi="Times New Roman" w:cs="Times New Roman"/>
          <w:sz w:val="24"/>
          <w:szCs w:val="24"/>
        </w:rPr>
      </w:pPr>
      <w:r>
        <w:rPr>
          <w:rFonts w:ascii="Times New Roman" w:eastAsia="Arial" w:hAnsi="Times New Roman" w:cs="Times New Roman"/>
          <w:sz w:val="24"/>
          <w:szCs w:val="24"/>
        </w:rPr>
        <w:br w:type="textWrapping" w:clear="all"/>
      </w:r>
    </w:p>
    <w:p w14:paraId="15FF68FB" w14:textId="77777777" w:rsidR="00112F92" w:rsidRPr="00B80988" w:rsidRDefault="00112F92" w:rsidP="00112F92">
      <w:pPr>
        <w:jc w:val="center"/>
        <w:rPr>
          <w:rFonts w:ascii="Times New Roman" w:eastAsia="Arial" w:hAnsi="Times New Roman" w:cs="Times New Roman"/>
          <w:sz w:val="24"/>
          <w:szCs w:val="24"/>
        </w:rPr>
      </w:pPr>
      <w:r w:rsidRPr="00B80988">
        <w:rPr>
          <w:rFonts w:ascii="Times New Roman" w:eastAsia="Arial" w:hAnsi="Times New Roman" w:cs="Times New Roman"/>
          <w:sz w:val="24"/>
          <w:szCs w:val="24"/>
        </w:rPr>
        <w:t>__________</w:t>
      </w:r>
    </w:p>
    <w:p w14:paraId="2CDE7EE1" w14:textId="77777777" w:rsidR="00A040B5" w:rsidRPr="00B80988" w:rsidRDefault="00A040B5" w:rsidP="00112F92">
      <w:pPr>
        <w:jc w:val="center"/>
        <w:rPr>
          <w:rFonts w:ascii="Times New Roman" w:eastAsia="Arial" w:hAnsi="Times New Roman" w:cs="Times New Roman"/>
          <w:b/>
          <w:smallCaps/>
          <w:sz w:val="24"/>
          <w:szCs w:val="24"/>
        </w:rPr>
      </w:pPr>
    </w:p>
    <w:p w14:paraId="231299BB" w14:textId="4D947145" w:rsidR="003D35C4" w:rsidRDefault="003D35C4" w:rsidP="0044582C">
      <w:pPr>
        <w:ind w:firstLine="0"/>
        <w:rPr>
          <w:rFonts w:ascii="Times New Roman" w:hAnsi="Times New Roman" w:cs="Times New Roman"/>
          <w:sz w:val="24"/>
          <w:szCs w:val="24"/>
        </w:rPr>
      </w:pPr>
      <w:bookmarkStart w:id="24" w:name="_heading=h.26in1rg" w:colFirst="0" w:colLast="0"/>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4"/>
    </w:p>
    <w:p w14:paraId="33C9DE0D" w14:textId="77777777" w:rsidR="00811A2C" w:rsidRDefault="00811A2C" w:rsidP="0044582C">
      <w:pPr>
        <w:ind w:firstLine="0"/>
        <w:rPr>
          <w:rFonts w:ascii="Times New Roman" w:hAnsi="Times New Roman" w:cs="Times New Roman"/>
          <w:sz w:val="24"/>
          <w:szCs w:val="24"/>
        </w:rPr>
      </w:pPr>
    </w:p>
    <w:p w14:paraId="7AFE94B9" w14:textId="77777777" w:rsidR="00811A2C" w:rsidRDefault="00811A2C" w:rsidP="0044582C">
      <w:pPr>
        <w:ind w:firstLine="0"/>
        <w:rPr>
          <w:rFonts w:ascii="Times New Roman" w:hAnsi="Times New Roman" w:cs="Times New Roman"/>
          <w:sz w:val="24"/>
          <w:szCs w:val="24"/>
        </w:rPr>
      </w:pPr>
    </w:p>
    <w:p w14:paraId="72481C22" w14:textId="77777777" w:rsidR="00811A2C" w:rsidRDefault="00811A2C" w:rsidP="0044582C">
      <w:pPr>
        <w:ind w:firstLine="0"/>
        <w:rPr>
          <w:rFonts w:ascii="Times New Roman" w:eastAsia="Arial" w:hAnsi="Times New Roman" w:cs="Times New Roman"/>
          <w:b/>
          <w:smallCaps/>
          <w:sz w:val="24"/>
          <w:szCs w:val="24"/>
        </w:rPr>
      </w:pPr>
    </w:p>
    <w:p w14:paraId="24A34D73" w14:textId="77777777" w:rsidR="004C2A13" w:rsidRDefault="004C2A13" w:rsidP="0044582C">
      <w:pPr>
        <w:ind w:firstLine="0"/>
        <w:rPr>
          <w:rFonts w:ascii="Times New Roman" w:eastAsia="Arial" w:hAnsi="Times New Roman" w:cs="Times New Roman"/>
          <w:b/>
          <w:smallCaps/>
          <w:sz w:val="24"/>
          <w:szCs w:val="24"/>
        </w:rPr>
      </w:pPr>
    </w:p>
    <w:p w14:paraId="1950CB76" w14:textId="77777777" w:rsidR="003D1478" w:rsidRDefault="003D1478" w:rsidP="0044582C">
      <w:pPr>
        <w:ind w:firstLine="0"/>
        <w:rPr>
          <w:rFonts w:ascii="Times New Roman" w:eastAsia="Arial" w:hAnsi="Times New Roman" w:cs="Times New Roman"/>
          <w:b/>
          <w:smallCaps/>
          <w:sz w:val="24"/>
          <w:szCs w:val="24"/>
        </w:rPr>
      </w:pPr>
    </w:p>
    <w:p w14:paraId="77424D7E" w14:textId="77777777" w:rsidR="003D1478" w:rsidRDefault="003D1478" w:rsidP="0044582C">
      <w:pPr>
        <w:ind w:firstLine="0"/>
        <w:rPr>
          <w:rFonts w:ascii="Times New Roman" w:eastAsia="Arial" w:hAnsi="Times New Roman" w:cs="Times New Roman"/>
          <w:b/>
          <w:smallCaps/>
          <w:sz w:val="24"/>
          <w:szCs w:val="24"/>
        </w:rPr>
      </w:pPr>
    </w:p>
    <w:p w14:paraId="3B0BAF72" w14:textId="77777777" w:rsidR="003D1478" w:rsidRDefault="003D1478" w:rsidP="0044582C">
      <w:pPr>
        <w:ind w:firstLine="0"/>
        <w:rPr>
          <w:rFonts w:ascii="Times New Roman" w:eastAsia="Arial" w:hAnsi="Times New Roman" w:cs="Times New Roman"/>
          <w:b/>
          <w:smallCaps/>
          <w:sz w:val="24"/>
          <w:szCs w:val="24"/>
        </w:rPr>
      </w:pPr>
    </w:p>
    <w:p w14:paraId="736B2DCF" w14:textId="77777777" w:rsidR="003D1478" w:rsidRDefault="003D1478" w:rsidP="0044582C">
      <w:pPr>
        <w:ind w:firstLine="0"/>
        <w:rPr>
          <w:rFonts w:ascii="Times New Roman" w:eastAsia="Arial" w:hAnsi="Times New Roman" w:cs="Times New Roman"/>
          <w:b/>
          <w:smallCaps/>
          <w:sz w:val="24"/>
          <w:szCs w:val="24"/>
        </w:rPr>
      </w:pPr>
    </w:p>
    <w:p w14:paraId="53C497EC" w14:textId="77777777" w:rsidR="003D1478" w:rsidRDefault="003D1478" w:rsidP="0044582C">
      <w:pPr>
        <w:ind w:firstLine="0"/>
        <w:rPr>
          <w:rFonts w:ascii="Times New Roman" w:eastAsia="Arial" w:hAnsi="Times New Roman" w:cs="Times New Roman"/>
          <w:b/>
          <w:smallCaps/>
          <w:sz w:val="24"/>
          <w:szCs w:val="24"/>
        </w:rPr>
      </w:pPr>
    </w:p>
    <w:p w14:paraId="36DCD51C" w14:textId="77777777" w:rsidR="003D1478" w:rsidRDefault="003D1478" w:rsidP="0044582C">
      <w:pPr>
        <w:ind w:firstLine="0"/>
        <w:rPr>
          <w:rFonts w:ascii="Times New Roman" w:eastAsia="Arial" w:hAnsi="Times New Roman" w:cs="Times New Roman"/>
          <w:b/>
          <w:smallCaps/>
          <w:sz w:val="24"/>
          <w:szCs w:val="24"/>
        </w:rPr>
      </w:pPr>
    </w:p>
    <w:p w14:paraId="7C24465E" w14:textId="77777777" w:rsidR="003D1478" w:rsidRDefault="003D1478" w:rsidP="0044582C">
      <w:pPr>
        <w:ind w:firstLine="0"/>
        <w:rPr>
          <w:rFonts w:ascii="Times New Roman" w:eastAsia="Arial" w:hAnsi="Times New Roman" w:cs="Times New Roman"/>
          <w:b/>
          <w:smallCaps/>
          <w:sz w:val="24"/>
          <w:szCs w:val="24"/>
        </w:rPr>
      </w:pPr>
    </w:p>
    <w:p w14:paraId="71C05510" w14:textId="77777777" w:rsidR="003D1478" w:rsidRDefault="003D1478" w:rsidP="0044582C">
      <w:pPr>
        <w:ind w:firstLine="0"/>
        <w:rPr>
          <w:rFonts w:ascii="Times New Roman" w:eastAsia="Arial" w:hAnsi="Times New Roman" w:cs="Times New Roman"/>
          <w:b/>
          <w:smallCaps/>
          <w:sz w:val="24"/>
          <w:szCs w:val="24"/>
        </w:rPr>
      </w:pPr>
    </w:p>
    <w:p w14:paraId="70796E33" w14:textId="77777777" w:rsidR="003D1478" w:rsidRDefault="003D1478" w:rsidP="0044582C">
      <w:pPr>
        <w:ind w:firstLine="0"/>
        <w:rPr>
          <w:rFonts w:ascii="Times New Roman" w:eastAsia="Arial" w:hAnsi="Times New Roman" w:cs="Times New Roman"/>
          <w:b/>
          <w:smallCaps/>
          <w:sz w:val="24"/>
          <w:szCs w:val="24"/>
        </w:rPr>
      </w:pPr>
    </w:p>
    <w:p w14:paraId="051B7CE6" w14:textId="77777777" w:rsidR="003D1478" w:rsidRDefault="003D1478" w:rsidP="0044582C">
      <w:pPr>
        <w:ind w:firstLine="0"/>
        <w:rPr>
          <w:rFonts w:ascii="Times New Roman" w:eastAsia="Arial" w:hAnsi="Times New Roman" w:cs="Times New Roman"/>
          <w:b/>
          <w:smallCaps/>
          <w:sz w:val="24"/>
          <w:szCs w:val="24"/>
        </w:rPr>
      </w:pPr>
    </w:p>
    <w:p w14:paraId="4B0992B8" w14:textId="77777777" w:rsidR="003D1478" w:rsidRDefault="003D1478" w:rsidP="0044582C">
      <w:pPr>
        <w:ind w:firstLine="0"/>
        <w:rPr>
          <w:rFonts w:ascii="Times New Roman" w:eastAsia="Arial" w:hAnsi="Times New Roman" w:cs="Times New Roman"/>
          <w:b/>
          <w:smallCaps/>
          <w:sz w:val="24"/>
          <w:szCs w:val="24"/>
        </w:rPr>
      </w:pPr>
    </w:p>
    <w:p w14:paraId="618530BF" w14:textId="77777777" w:rsidR="003D1478" w:rsidRDefault="003D1478" w:rsidP="0044582C">
      <w:pPr>
        <w:ind w:firstLine="0"/>
        <w:rPr>
          <w:rFonts w:ascii="Times New Roman" w:eastAsia="Arial" w:hAnsi="Times New Roman" w:cs="Times New Roman"/>
          <w:b/>
          <w:smallCaps/>
          <w:sz w:val="24"/>
          <w:szCs w:val="24"/>
        </w:rPr>
      </w:pPr>
    </w:p>
    <w:p w14:paraId="58611942" w14:textId="77777777" w:rsidR="003D1478" w:rsidRDefault="003D1478" w:rsidP="0044582C">
      <w:pPr>
        <w:ind w:firstLine="0"/>
        <w:rPr>
          <w:rFonts w:ascii="Times New Roman" w:eastAsia="Arial" w:hAnsi="Times New Roman" w:cs="Times New Roman"/>
          <w:b/>
          <w:smallCaps/>
          <w:sz w:val="24"/>
          <w:szCs w:val="24"/>
        </w:rPr>
      </w:pPr>
    </w:p>
    <w:p w14:paraId="0CEF3072" w14:textId="77777777" w:rsidR="003D1478" w:rsidRDefault="003D1478" w:rsidP="0044582C">
      <w:pPr>
        <w:ind w:firstLine="0"/>
        <w:rPr>
          <w:rFonts w:ascii="Times New Roman" w:eastAsia="Arial" w:hAnsi="Times New Roman" w:cs="Times New Roman"/>
          <w:b/>
          <w:smallCaps/>
          <w:sz w:val="24"/>
          <w:szCs w:val="24"/>
        </w:rPr>
      </w:pPr>
    </w:p>
    <w:p w14:paraId="70F2BD38" w14:textId="77777777" w:rsidR="003D1478" w:rsidRDefault="003D1478" w:rsidP="0044582C">
      <w:pPr>
        <w:ind w:firstLine="0"/>
        <w:rPr>
          <w:rFonts w:ascii="Times New Roman" w:eastAsia="Arial" w:hAnsi="Times New Roman" w:cs="Times New Roman"/>
          <w:b/>
          <w:smallCaps/>
          <w:sz w:val="24"/>
          <w:szCs w:val="24"/>
        </w:rPr>
      </w:pPr>
    </w:p>
    <w:p w14:paraId="03DEDCA1" w14:textId="77777777" w:rsidR="003D1478" w:rsidRDefault="003D1478" w:rsidP="0044582C">
      <w:pPr>
        <w:ind w:firstLine="0"/>
        <w:rPr>
          <w:rFonts w:ascii="Times New Roman" w:eastAsia="Arial" w:hAnsi="Times New Roman" w:cs="Times New Roman"/>
          <w:b/>
          <w:smallCaps/>
          <w:sz w:val="24"/>
          <w:szCs w:val="24"/>
        </w:rPr>
      </w:pPr>
    </w:p>
    <w:p w14:paraId="26F78522" w14:textId="77777777" w:rsidR="003D1478" w:rsidRPr="00B80988" w:rsidRDefault="003D1478" w:rsidP="0044582C">
      <w:pPr>
        <w:ind w:firstLine="0"/>
        <w:rPr>
          <w:rFonts w:ascii="Times New Roman" w:eastAsia="Arial" w:hAnsi="Times New Roman" w:cs="Times New Roman"/>
          <w:b/>
          <w:smallCaps/>
          <w:sz w:val="24"/>
          <w:szCs w:val="24"/>
        </w:rPr>
      </w:pPr>
    </w:p>
    <w:p w14:paraId="3DB23246" w14:textId="77777777" w:rsidR="00C70E3A" w:rsidRPr="00B80988" w:rsidRDefault="00C70E3A" w:rsidP="00C70E3A">
      <w:pPr>
        <w:jc w:val="right"/>
        <w:rPr>
          <w:rFonts w:ascii="Times New Roman" w:eastAsia="Arial" w:hAnsi="Times New Roman" w:cs="Times New Roman"/>
          <w:b/>
          <w:smallCaps/>
          <w:sz w:val="24"/>
          <w:szCs w:val="24"/>
        </w:rPr>
      </w:pPr>
    </w:p>
    <w:bookmarkEnd w:id="25"/>
    <w:bookmarkEnd w:id="26"/>
    <w:bookmarkEnd w:id="27"/>
    <w:bookmarkEnd w:id="28"/>
    <w:bookmarkEnd w:id="29"/>
    <w:bookmarkEnd w:id="30"/>
    <w:bookmarkEnd w:id="31"/>
    <w:p w14:paraId="163D66E3" w14:textId="6EDBDD01" w:rsidR="009B4090" w:rsidRPr="00B80988" w:rsidRDefault="005110A6" w:rsidP="00933879">
      <w:pPr>
        <w:ind w:firstLine="7230"/>
        <w:jc w:val="left"/>
        <w:rPr>
          <w:rFonts w:ascii="Times New Roman" w:eastAsiaTheme="minorHAnsi" w:hAnsi="Times New Roman" w:cs="Times New Roman"/>
          <w:bCs/>
          <w:iCs/>
          <w:sz w:val="24"/>
          <w:szCs w:val="24"/>
        </w:rPr>
      </w:pPr>
      <w:r w:rsidRPr="00B80988">
        <w:rPr>
          <w:rFonts w:ascii="Times New Roman" w:hAnsi="Times New Roman" w:cs="Times New Roman"/>
          <w:sz w:val="24"/>
          <w:szCs w:val="24"/>
        </w:rPr>
        <w:lastRenderedPageBreak/>
        <w:t xml:space="preserve">Pirkimo sąlygų </w:t>
      </w:r>
      <w:r w:rsidR="007B5AF7">
        <w:rPr>
          <w:rFonts w:ascii="Times New Roman" w:hAnsi="Times New Roman" w:cs="Times New Roman"/>
          <w:sz w:val="24"/>
          <w:szCs w:val="24"/>
        </w:rPr>
        <w:t>6</w:t>
      </w:r>
      <w:r w:rsidRPr="00B80988">
        <w:rPr>
          <w:rFonts w:ascii="Times New Roman" w:hAnsi="Times New Roman" w:cs="Times New Roman"/>
          <w:sz w:val="24"/>
          <w:szCs w:val="24"/>
        </w:rPr>
        <w:t xml:space="preserve"> priedas „Terminai“</w:t>
      </w:r>
    </w:p>
    <w:p w14:paraId="3C4C7BB6" w14:textId="5B1B043D" w:rsidR="009B4090" w:rsidRPr="00B80988"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510"/>
        <w:gridCol w:w="3544"/>
        <w:gridCol w:w="2715"/>
      </w:tblGrid>
      <w:tr w:rsidR="00B80988" w:rsidRPr="00B80988" w14:paraId="555CDB78" w14:textId="77777777" w:rsidTr="00BE41E2">
        <w:trPr>
          <w:trHeight w:val="20"/>
        </w:trPr>
        <w:tc>
          <w:tcPr>
            <w:tcW w:w="600" w:type="dxa"/>
          </w:tcPr>
          <w:p w14:paraId="5159A1ED" w14:textId="77777777" w:rsidR="009B4090" w:rsidRPr="00B80988" w:rsidRDefault="009B4090" w:rsidP="003C138F">
            <w:pPr>
              <w:ind w:firstLine="0"/>
              <w:rPr>
                <w:sz w:val="24"/>
                <w:szCs w:val="24"/>
              </w:rPr>
            </w:pPr>
            <w:r w:rsidRPr="00B80988">
              <w:rPr>
                <w:sz w:val="24"/>
                <w:szCs w:val="24"/>
              </w:rPr>
              <w:t>Eil.</w:t>
            </w:r>
          </w:p>
          <w:p w14:paraId="76A5D3AA" w14:textId="77777777" w:rsidR="009B4090" w:rsidRPr="00B80988" w:rsidRDefault="009B4090" w:rsidP="003C138F">
            <w:pPr>
              <w:ind w:firstLine="0"/>
              <w:rPr>
                <w:sz w:val="24"/>
                <w:szCs w:val="24"/>
              </w:rPr>
            </w:pPr>
            <w:r w:rsidRPr="00B80988">
              <w:rPr>
                <w:sz w:val="24"/>
                <w:szCs w:val="24"/>
              </w:rPr>
              <w:t>Nr.</w:t>
            </w:r>
          </w:p>
        </w:tc>
        <w:tc>
          <w:tcPr>
            <w:tcW w:w="3510" w:type="dxa"/>
          </w:tcPr>
          <w:p w14:paraId="52B62767" w14:textId="77777777" w:rsidR="009B4090" w:rsidRPr="00B80988" w:rsidRDefault="009B4090" w:rsidP="003C138F">
            <w:pPr>
              <w:ind w:firstLine="0"/>
              <w:rPr>
                <w:sz w:val="24"/>
                <w:szCs w:val="24"/>
              </w:rPr>
            </w:pPr>
            <w:r w:rsidRPr="00B80988">
              <w:rPr>
                <w:b/>
                <w:sz w:val="24"/>
                <w:szCs w:val="24"/>
              </w:rPr>
              <w:t xml:space="preserve">VEIKSMAS </w:t>
            </w:r>
          </w:p>
        </w:tc>
        <w:tc>
          <w:tcPr>
            <w:tcW w:w="3544" w:type="dxa"/>
            <w:hideMark/>
          </w:tcPr>
          <w:p w14:paraId="311283FE" w14:textId="77777777" w:rsidR="009B4090" w:rsidRPr="00B80988" w:rsidRDefault="009B4090" w:rsidP="00E26877">
            <w:pPr>
              <w:ind w:firstLine="34"/>
              <w:jc w:val="left"/>
              <w:rPr>
                <w:b/>
                <w:sz w:val="24"/>
                <w:szCs w:val="24"/>
              </w:rPr>
            </w:pPr>
            <w:r w:rsidRPr="00B80988">
              <w:rPr>
                <w:b/>
                <w:sz w:val="24"/>
                <w:szCs w:val="24"/>
              </w:rPr>
              <w:t>DATA/DIENŲ SKAIČIUS/ LAIKAS</w:t>
            </w:r>
          </w:p>
          <w:p w14:paraId="2E5E7E7E" w14:textId="77777777" w:rsidR="009B4090" w:rsidRPr="00B80988" w:rsidRDefault="009B4090" w:rsidP="003C138F">
            <w:pPr>
              <w:ind w:firstLine="34"/>
              <w:rPr>
                <w:sz w:val="24"/>
                <w:szCs w:val="24"/>
              </w:rPr>
            </w:pPr>
            <w:r w:rsidRPr="00B80988">
              <w:rPr>
                <w:sz w:val="24"/>
                <w:szCs w:val="24"/>
              </w:rPr>
              <w:t>(Lietuvos laiku)</w:t>
            </w:r>
          </w:p>
        </w:tc>
        <w:tc>
          <w:tcPr>
            <w:tcW w:w="2715" w:type="dxa"/>
            <w:hideMark/>
          </w:tcPr>
          <w:p w14:paraId="7A276BBB" w14:textId="77777777" w:rsidR="009B4090" w:rsidRPr="00B80988" w:rsidRDefault="009B4090" w:rsidP="003C138F">
            <w:pPr>
              <w:ind w:firstLine="34"/>
              <w:rPr>
                <w:b/>
                <w:sz w:val="24"/>
                <w:szCs w:val="24"/>
              </w:rPr>
            </w:pPr>
            <w:r w:rsidRPr="00B80988">
              <w:rPr>
                <w:b/>
                <w:sz w:val="24"/>
                <w:szCs w:val="24"/>
              </w:rPr>
              <w:t>PASTABOS</w:t>
            </w:r>
          </w:p>
        </w:tc>
      </w:tr>
      <w:tr w:rsidR="00B80988" w:rsidRPr="00B80988" w14:paraId="71291966" w14:textId="77777777" w:rsidTr="00BE41E2">
        <w:trPr>
          <w:trHeight w:val="20"/>
        </w:trPr>
        <w:tc>
          <w:tcPr>
            <w:tcW w:w="600" w:type="dxa"/>
          </w:tcPr>
          <w:p w14:paraId="36FA22B3" w14:textId="1DC35BF6" w:rsidR="009B4090" w:rsidRPr="00B80988" w:rsidRDefault="00517008" w:rsidP="00933879">
            <w:pPr>
              <w:ind w:firstLine="0"/>
              <w:jc w:val="left"/>
              <w:rPr>
                <w:bCs/>
                <w:sz w:val="24"/>
                <w:szCs w:val="24"/>
              </w:rPr>
            </w:pPr>
            <w:r w:rsidRPr="00B80988">
              <w:rPr>
                <w:bCs/>
                <w:sz w:val="24"/>
                <w:szCs w:val="24"/>
              </w:rPr>
              <w:t>1</w:t>
            </w:r>
            <w:r w:rsidR="00DC230B" w:rsidRPr="00B80988">
              <w:rPr>
                <w:bCs/>
                <w:sz w:val="24"/>
                <w:szCs w:val="24"/>
              </w:rPr>
              <w:t>.</w:t>
            </w:r>
          </w:p>
        </w:tc>
        <w:tc>
          <w:tcPr>
            <w:tcW w:w="3510" w:type="dxa"/>
          </w:tcPr>
          <w:p w14:paraId="3511EE24" w14:textId="0C005E1E" w:rsidR="009B4090" w:rsidRPr="00B80988" w:rsidRDefault="0070455D" w:rsidP="00933879">
            <w:pPr>
              <w:ind w:firstLine="0"/>
              <w:jc w:val="left"/>
              <w:rPr>
                <w:bCs/>
                <w:sz w:val="24"/>
                <w:szCs w:val="24"/>
              </w:rPr>
            </w:pPr>
            <w:r w:rsidRPr="00B80988">
              <w:rPr>
                <w:bCs/>
                <w:sz w:val="24"/>
                <w:szCs w:val="24"/>
              </w:rPr>
              <w:t>P</w:t>
            </w:r>
            <w:r w:rsidR="009B4090" w:rsidRPr="00B80988">
              <w:rPr>
                <w:bCs/>
                <w:sz w:val="24"/>
                <w:szCs w:val="24"/>
              </w:rPr>
              <w:t>asiūlymų pateikimo terminas</w:t>
            </w:r>
          </w:p>
        </w:tc>
        <w:tc>
          <w:tcPr>
            <w:tcW w:w="3544" w:type="dxa"/>
          </w:tcPr>
          <w:p w14:paraId="0BE9AF00" w14:textId="267557D8" w:rsidR="009B4090" w:rsidRPr="00B80988" w:rsidRDefault="009B4090" w:rsidP="00933879">
            <w:pPr>
              <w:ind w:firstLine="34"/>
              <w:jc w:val="left"/>
              <w:rPr>
                <w:sz w:val="24"/>
                <w:szCs w:val="24"/>
              </w:rPr>
            </w:pPr>
            <w:r w:rsidRPr="00B80988">
              <w:rPr>
                <w:sz w:val="24"/>
                <w:szCs w:val="24"/>
              </w:rPr>
              <w:t xml:space="preserve">Bus nurodytas </w:t>
            </w:r>
            <w:r w:rsidR="004F1A11" w:rsidRPr="00B80988">
              <w:rPr>
                <w:sz w:val="24"/>
                <w:szCs w:val="24"/>
              </w:rPr>
              <w:t>s</w:t>
            </w:r>
            <w:r w:rsidR="001A1301" w:rsidRPr="00B80988">
              <w:rPr>
                <w:sz w:val="24"/>
                <w:szCs w:val="24"/>
              </w:rPr>
              <w:t xml:space="preserve">kelbime apie pirkimą. </w:t>
            </w:r>
          </w:p>
        </w:tc>
        <w:tc>
          <w:tcPr>
            <w:tcW w:w="2715" w:type="dxa"/>
          </w:tcPr>
          <w:p w14:paraId="44399C2C" w14:textId="7CD9CEE6" w:rsidR="009B4090" w:rsidRPr="00B80988" w:rsidRDefault="00115BB9" w:rsidP="00933879">
            <w:pPr>
              <w:ind w:firstLine="0"/>
              <w:jc w:val="left"/>
              <w:rPr>
                <w:sz w:val="24"/>
                <w:szCs w:val="24"/>
              </w:rPr>
            </w:pPr>
            <w:r w:rsidRPr="00B80988">
              <w:rPr>
                <w:sz w:val="24"/>
                <w:szCs w:val="24"/>
              </w:rPr>
              <w:t>P</w:t>
            </w:r>
            <w:r w:rsidR="004F1A11" w:rsidRPr="00B80988">
              <w:rPr>
                <w:sz w:val="24"/>
                <w:szCs w:val="24"/>
              </w:rPr>
              <w:t>erkančioji organizacija</w:t>
            </w:r>
            <w:r w:rsidRPr="00B80988">
              <w:rPr>
                <w:sz w:val="24"/>
                <w:szCs w:val="24"/>
              </w:rPr>
              <w:t xml:space="preserve"> turi teisę pratęsti pasiūlymų pateikimo terminą.</w:t>
            </w:r>
          </w:p>
        </w:tc>
      </w:tr>
      <w:tr w:rsidR="00B80988" w:rsidRPr="00B80988" w14:paraId="71C31B48" w14:textId="77777777" w:rsidTr="00BE41E2">
        <w:trPr>
          <w:trHeight w:val="20"/>
        </w:trPr>
        <w:tc>
          <w:tcPr>
            <w:tcW w:w="600" w:type="dxa"/>
          </w:tcPr>
          <w:p w14:paraId="50C060F4" w14:textId="636324E9" w:rsidR="009B4090" w:rsidRPr="00B80988" w:rsidRDefault="00517008" w:rsidP="00E26877">
            <w:pPr>
              <w:ind w:firstLine="0"/>
              <w:jc w:val="left"/>
              <w:rPr>
                <w:bCs/>
                <w:sz w:val="24"/>
                <w:szCs w:val="24"/>
              </w:rPr>
            </w:pPr>
            <w:r w:rsidRPr="00B80988">
              <w:rPr>
                <w:bCs/>
                <w:sz w:val="24"/>
                <w:szCs w:val="24"/>
              </w:rPr>
              <w:t>2</w:t>
            </w:r>
            <w:r w:rsidR="00DC230B" w:rsidRPr="00B80988">
              <w:rPr>
                <w:bCs/>
                <w:sz w:val="24"/>
                <w:szCs w:val="24"/>
              </w:rPr>
              <w:t>.</w:t>
            </w:r>
          </w:p>
        </w:tc>
        <w:tc>
          <w:tcPr>
            <w:tcW w:w="3510" w:type="dxa"/>
          </w:tcPr>
          <w:p w14:paraId="7F545710" w14:textId="36BE22A0" w:rsidR="009B4090" w:rsidRPr="00B80988" w:rsidRDefault="004B219C" w:rsidP="00E26877">
            <w:pPr>
              <w:ind w:firstLine="0"/>
              <w:jc w:val="left"/>
              <w:rPr>
                <w:bCs/>
                <w:sz w:val="24"/>
                <w:szCs w:val="24"/>
              </w:rPr>
            </w:pPr>
            <w:r w:rsidRPr="00B80988">
              <w:rPr>
                <w:sz w:val="24"/>
                <w:szCs w:val="24"/>
              </w:rPr>
              <w:t xml:space="preserve">Pasiūlymą </w:t>
            </w:r>
            <w:r w:rsidR="009B4090" w:rsidRPr="00B80988">
              <w:rPr>
                <w:sz w:val="24"/>
                <w:szCs w:val="24"/>
              </w:rPr>
              <w:t>patikslinti pirkimo dokumentus</w:t>
            </w:r>
            <w:r w:rsidR="00BE5267" w:rsidRPr="00B80988">
              <w:rPr>
                <w:sz w:val="24"/>
                <w:szCs w:val="24"/>
              </w:rPr>
              <w:t xml:space="preserve"> arba</w:t>
            </w:r>
            <w:r w:rsidR="00665B16" w:rsidRPr="00B80988">
              <w:rPr>
                <w:sz w:val="24"/>
                <w:szCs w:val="24"/>
              </w:rPr>
              <w:t xml:space="preserve"> </w:t>
            </w:r>
            <w:r w:rsidR="00BE7123" w:rsidRPr="00B80988">
              <w:rPr>
                <w:sz w:val="24"/>
                <w:szCs w:val="24"/>
              </w:rPr>
              <w:t xml:space="preserve">prašymus </w:t>
            </w:r>
            <w:r w:rsidR="00BE5267" w:rsidRPr="00B80988">
              <w:rPr>
                <w:sz w:val="24"/>
                <w:szCs w:val="24"/>
              </w:rPr>
              <w:t xml:space="preserve">dėl pirkimo dokumentų </w:t>
            </w:r>
            <w:r w:rsidR="00BE7123" w:rsidRPr="00B80988">
              <w:rPr>
                <w:sz w:val="24"/>
                <w:szCs w:val="24"/>
              </w:rPr>
              <w:t xml:space="preserve">paaiškinimų </w:t>
            </w:r>
            <w:r w:rsidR="004F1A11" w:rsidRPr="00B80988">
              <w:rPr>
                <w:sz w:val="24"/>
                <w:szCs w:val="24"/>
              </w:rPr>
              <w:t xml:space="preserve">tiekėjas </w:t>
            </w:r>
            <w:r w:rsidR="009B4090" w:rsidRPr="00B80988">
              <w:rPr>
                <w:sz w:val="24"/>
                <w:szCs w:val="24"/>
              </w:rPr>
              <w:t>turi pateikti ne vėliau kaip:</w:t>
            </w:r>
          </w:p>
        </w:tc>
        <w:tc>
          <w:tcPr>
            <w:tcW w:w="3544" w:type="dxa"/>
          </w:tcPr>
          <w:p w14:paraId="619D0CA1" w14:textId="1F405E69" w:rsidR="00440809" w:rsidRPr="00B80988" w:rsidRDefault="004E6952" w:rsidP="00E26877">
            <w:pPr>
              <w:ind w:firstLine="0"/>
              <w:jc w:val="left"/>
              <w:rPr>
                <w:sz w:val="24"/>
                <w:szCs w:val="24"/>
              </w:rPr>
            </w:pPr>
            <w:r w:rsidRPr="00B80988">
              <w:rPr>
                <w:sz w:val="24"/>
                <w:szCs w:val="24"/>
              </w:rPr>
              <w:t>L</w:t>
            </w:r>
            <w:r w:rsidR="00440809" w:rsidRPr="00B80988">
              <w:rPr>
                <w:sz w:val="24"/>
                <w:szCs w:val="24"/>
              </w:rPr>
              <w:t xml:space="preserve">ikus </w:t>
            </w:r>
            <w:r w:rsidR="00440809" w:rsidRPr="00B80988">
              <w:rPr>
                <w:b/>
                <w:sz w:val="24"/>
                <w:szCs w:val="24"/>
              </w:rPr>
              <w:t>2 darbo dienoms</w:t>
            </w:r>
            <w:r w:rsidR="00440809" w:rsidRPr="00B80988">
              <w:rPr>
                <w:sz w:val="24"/>
                <w:szCs w:val="24"/>
              </w:rPr>
              <w:t xml:space="preserve"> iki pasiūlymų pateikimo termino pabaigos.</w:t>
            </w:r>
          </w:p>
        </w:tc>
        <w:tc>
          <w:tcPr>
            <w:tcW w:w="2715" w:type="dxa"/>
          </w:tcPr>
          <w:p w14:paraId="6BD1F7E9" w14:textId="6BF87FFC" w:rsidR="009B4090" w:rsidRPr="00B80988" w:rsidRDefault="009B4090" w:rsidP="00E26877">
            <w:pPr>
              <w:ind w:firstLine="34"/>
              <w:jc w:val="left"/>
              <w:rPr>
                <w:sz w:val="24"/>
                <w:szCs w:val="24"/>
              </w:rPr>
            </w:pPr>
          </w:p>
          <w:p w14:paraId="521F3B49" w14:textId="77777777" w:rsidR="00B831AF" w:rsidRPr="00B80988" w:rsidRDefault="00B831AF" w:rsidP="00E26877">
            <w:pPr>
              <w:ind w:firstLine="34"/>
              <w:jc w:val="left"/>
              <w:rPr>
                <w:sz w:val="24"/>
                <w:szCs w:val="24"/>
              </w:rPr>
            </w:pPr>
          </w:p>
          <w:p w14:paraId="7E071BD1" w14:textId="59BF4D55" w:rsidR="00B831AF" w:rsidRPr="00B80988" w:rsidRDefault="00B831AF" w:rsidP="00E26877">
            <w:pPr>
              <w:ind w:firstLine="34"/>
              <w:jc w:val="left"/>
              <w:rPr>
                <w:sz w:val="24"/>
                <w:szCs w:val="24"/>
              </w:rPr>
            </w:pPr>
          </w:p>
        </w:tc>
      </w:tr>
      <w:tr w:rsidR="00B80988" w:rsidRPr="00B80988" w14:paraId="7760B2FE" w14:textId="77777777" w:rsidTr="00BE41E2">
        <w:trPr>
          <w:trHeight w:val="20"/>
        </w:trPr>
        <w:tc>
          <w:tcPr>
            <w:tcW w:w="600" w:type="dxa"/>
          </w:tcPr>
          <w:p w14:paraId="64FA8AD2" w14:textId="45B79B91" w:rsidR="009B4090" w:rsidRPr="00B80988" w:rsidRDefault="00517008" w:rsidP="00E26877">
            <w:pPr>
              <w:ind w:firstLine="0"/>
              <w:jc w:val="left"/>
              <w:rPr>
                <w:bCs/>
                <w:sz w:val="24"/>
                <w:szCs w:val="24"/>
              </w:rPr>
            </w:pPr>
            <w:r w:rsidRPr="00B80988">
              <w:rPr>
                <w:bCs/>
                <w:sz w:val="24"/>
                <w:szCs w:val="24"/>
              </w:rPr>
              <w:t>3</w:t>
            </w:r>
            <w:r w:rsidR="00DC230B" w:rsidRPr="00B80988">
              <w:rPr>
                <w:bCs/>
                <w:sz w:val="24"/>
                <w:szCs w:val="24"/>
              </w:rPr>
              <w:t>.</w:t>
            </w:r>
          </w:p>
        </w:tc>
        <w:tc>
          <w:tcPr>
            <w:tcW w:w="3510" w:type="dxa"/>
          </w:tcPr>
          <w:p w14:paraId="7AAC8941" w14:textId="2FDA5814" w:rsidR="009B4090" w:rsidRPr="00B80988" w:rsidRDefault="004F1A11" w:rsidP="00E26877">
            <w:pPr>
              <w:ind w:firstLine="0"/>
              <w:jc w:val="left"/>
              <w:rPr>
                <w:sz w:val="24"/>
                <w:szCs w:val="24"/>
              </w:rPr>
            </w:pPr>
            <w:r w:rsidRPr="00B80988">
              <w:rPr>
                <w:rFonts w:eastAsia="Arial"/>
                <w:sz w:val="24"/>
                <w:szCs w:val="24"/>
              </w:rPr>
              <w:t xml:space="preserve">Perkančioji organizacija </w:t>
            </w:r>
            <w:r w:rsidRPr="00B80988">
              <w:rPr>
                <w:sz w:val="24"/>
                <w:szCs w:val="24"/>
              </w:rPr>
              <w:t>p</w:t>
            </w:r>
            <w:r w:rsidR="009B4090" w:rsidRPr="00B80988">
              <w:rPr>
                <w:sz w:val="24"/>
                <w:szCs w:val="24"/>
              </w:rPr>
              <w:t xml:space="preserve">irkimo dokumentų paaiškinimą, patikslinimą pateikia visiems </w:t>
            </w:r>
            <w:r w:rsidRPr="00B80988">
              <w:rPr>
                <w:sz w:val="24"/>
                <w:szCs w:val="24"/>
              </w:rPr>
              <w:t>dalyviams</w:t>
            </w:r>
            <w:r w:rsidR="004E6952" w:rsidRPr="00B80988">
              <w:rPr>
                <w:sz w:val="24"/>
                <w:szCs w:val="24"/>
              </w:rPr>
              <w:t>:</w:t>
            </w:r>
          </w:p>
        </w:tc>
        <w:tc>
          <w:tcPr>
            <w:tcW w:w="3544" w:type="dxa"/>
          </w:tcPr>
          <w:p w14:paraId="481A8331" w14:textId="0FB50278" w:rsidR="0054231A" w:rsidRPr="00B80988" w:rsidRDefault="004D59EA" w:rsidP="00E26877">
            <w:pPr>
              <w:ind w:firstLine="0"/>
              <w:jc w:val="left"/>
              <w:rPr>
                <w:sz w:val="24"/>
                <w:szCs w:val="24"/>
              </w:rPr>
            </w:pPr>
            <w:r w:rsidRPr="00B80988">
              <w:rPr>
                <w:bCs/>
                <w:sz w:val="24"/>
                <w:szCs w:val="24"/>
              </w:rPr>
              <w:t>Likus ne mažiau kaip</w:t>
            </w:r>
            <w:r w:rsidRPr="00B80988">
              <w:rPr>
                <w:b/>
                <w:sz w:val="24"/>
                <w:szCs w:val="24"/>
              </w:rPr>
              <w:t xml:space="preserve"> </w:t>
            </w:r>
            <w:r w:rsidR="0054231A" w:rsidRPr="00B80988">
              <w:rPr>
                <w:b/>
                <w:sz w:val="24"/>
                <w:szCs w:val="24"/>
              </w:rPr>
              <w:t>1 darbo dienai</w:t>
            </w:r>
            <w:r w:rsidR="0054231A" w:rsidRPr="00B80988">
              <w:rPr>
                <w:sz w:val="24"/>
                <w:szCs w:val="24"/>
              </w:rPr>
              <w:t xml:space="preserve"> iki pasiūlymų pateikimo termino pabaigos.</w:t>
            </w:r>
          </w:p>
        </w:tc>
        <w:tc>
          <w:tcPr>
            <w:tcW w:w="2715" w:type="dxa"/>
          </w:tcPr>
          <w:p w14:paraId="6BE0B5D2" w14:textId="0764BC27" w:rsidR="00A90821" w:rsidRPr="00B80988" w:rsidRDefault="00A90821" w:rsidP="00E26877">
            <w:pPr>
              <w:ind w:firstLine="0"/>
              <w:jc w:val="left"/>
              <w:rPr>
                <w:sz w:val="24"/>
                <w:szCs w:val="24"/>
              </w:rPr>
            </w:pPr>
            <w:r w:rsidRPr="00B80988">
              <w:rPr>
                <w:sz w:val="24"/>
                <w:szCs w:val="24"/>
              </w:rPr>
              <w:t xml:space="preserve">Jei paaiškinimai ar patikslinimai teikiami </w:t>
            </w:r>
            <w:r w:rsidR="004F1A11" w:rsidRPr="00B80988">
              <w:rPr>
                <w:sz w:val="24"/>
                <w:szCs w:val="24"/>
              </w:rPr>
              <w:t xml:space="preserve">perkančiosios organizacijos </w:t>
            </w:r>
            <w:r w:rsidRPr="00B80988">
              <w:rPr>
                <w:sz w:val="24"/>
                <w:szCs w:val="24"/>
              </w:rPr>
              <w:t>iniciatyva</w:t>
            </w:r>
            <w:r w:rsidR="00214E99" w:rsidRPr="00B80988">
              <w:rPr>
                <w:sz w:val="24"/>
                <w:szCs w:val="24"/>
              </w:rPr>
              <w:t>,</w:t>
            </w:r>
            <w:r w:rsidR="005033DA" w:rsidRPr="00B80988">
              <w:rPr>
                <w:sz w:val="24"/>
                <w:szCs w:val="24"/>
              </w:rPr>
              <w:t xml:space="preserve"> jų pateikimo</w:t>
            </w:r>
            <w:r w:rsidR="00214E99" w:rsidRPr="00B80988">
              <w:rPr>
                <w:sz w:val="24"/>
                <w:szCs w:val="24"/>
              </w:rPr>
              <w:t xml:space="preserve"> terminas nesikeičia. </w:t>
            </w:r>
          </w:p>
          <w:p w14:paraId="754F1EE2" w14:textId="6B064B80" w:rsidR="001E4D4B" w:rsidRPr="00B80988" w:rsidRDefault="001E4D4B" w:rsidP="00E26877">
            <w:pPr>
              <w:ind w:firstLine="34"/>
              <w:jc w:val="left"/>
              <w:rPr>
                <w:sz w:val="24"/>
                <w:szCs w:val="24"/>
              </w:rPr>
            </w:pPr>
          </w:p>
        </w:tc>
      </w:tr>
      <w:tr w:rsidR="00B80988" w:rsidRPr="00B80988" w14:paraId="791A4922" w14:textId="77777777" w:rsidTr="00BE41E2">
        <w:trPr>
          <w:trHeight w:val="1055"/>
        </w:trPr>
        <w:tc>
          <w:tcPr>
            <w:tcW w:w="600" w:type="dxa"/>
          </w:tcPr>
          <w:p w14:paraId="461822DB" w14:textId="137D17A7" w:rsidR="009B4090" w:rsidRPr="00B80988" w:rsidRDefault="00517008" w:rsidP="00E26877">
            <w:pPr>
              <w:ind w:firstLine="0"/>
              <w:jc w:val="left"/>
              <w:rPr>
                <w:bCs/>
                <w:sz w:val="24"/>
                <w:szCs w:val="24"/>
              </w:rPr>
            </w:pPr>
            <w:r w:rsidRPr="00B80988">
              <w:rPr>
                <w:bCs/>
                <w:sz w:val="24"/>
                <w:szCs w:val="24"/>
              </w:rPr>
              <w:t>4</w:t>
            </w:r>
            <w:r w:rsidR="00DC230B" w:rsidRPr="00B80988">
              <w:rPr>
                <w:bCs/>
                <w:sz w:val="24"/>
                <w:szCs w:val="24"/>
              </w:rPr>
              <w:t>.</w:t>
            </w:r>
          </w:p>
        </w:tc>
        <w:tc>
          <w:tcPr>
            <w:tcW w:w="3510" w:type="dxa"/>
            <w:hideMark/>
          </w:tcPr>
          <w:p w14:paraId="26FE1223" w14:textId="379DC869" w:rsidR="009B4090" w:rsidRPr="00B80988" w:rsidRDefault="009B4090" w:rsidP="00E26877">
            <w:pPr>
              <w:ind w:firstLine="0"/>
              <w:jc w:val="left"/>
              <w:rPr>
                <w:sz w:val="24"/>
                <w:szCs w:val="24"/>
              </w:rPr>
            </w:pPr>
            <w:r w:rsidRPr="00B80988">
              <w:rPr>
                <w:sz w:val="24"/>
                <w:szCs w:val="24"/>
              </w:rPr>
              <w:t xml:space="preserve">Pradinis susipažinimas su CVP IS priemonėmis gautais </w:t>
            </w:r>
            <w:r w:rsidR="004F1A11" w:rsidRPr="00B80988">
              <w:rPr>
                <w:sz w:val="24"/>
                <w:szCs w:val="24"/>
              </w:rPr>
              <w:t>p</w:t>
            </w:r>
            <w:r w:rsidRPr="00B80988">
              <w:rPr>
                <w:sz w:val="24"/>
                <w:szCs w:val="24"/>
              </w:rPr>
              <w:t>asiūlymais</w:t>
            </w:r>
          </w:p>
        </w:tc>
        <w:tc>
          <w:tcPr>
            <w:tcW w:w="3544" w:type="dxa"/>
            <w:hideMark/>
          </w:tcPr>
          <w:p w14:paraId="7C0A95BD" w14:textId="29DEC8FA" w:rsidR="009B4090" w:rsidRPr="00B80988" w:rsidRDefault="009B4090" w:rsidP="00E26877">
            <w:pPr>
              <w:ind w:firstLine="34"/>
              <w:jc w:val="left"/>
              <w:rPr>
                <w:sz w:val="24"/>
                <w:szCs w:val="24"/>
              </w:rPr>
            </w:pPr>
            <w:r w:rsidRPr="00B80988">
              <w:rPr>
                <w:sz w:val="24"/>
                <w:szCs w:val="24"/>
              </w:rPr>
              <w:t xml:space="preserve">Pradedamas ne anksčiau nei po </w:t>
            </w:r>
            <w:r w:rsidR="009040B8" w:rsidRPr="004C2A13">
              <w:rPr>
                <w:b/>
                <w:bCs/>
                <w:sz w:val="24"/>
                <w:szCs w:val="24"/>
              </w:rPr>
              <w:t>30</w:t>
            </w:r>
            <w:r w:rsidRPr="00B80988">
              <w:rPr>
                <w:sz w:val="24"/>
                <w:szCs w:val="24"/>
              </w:rPr>
              <w:t xml:space="preserve"> minučių po </w:t>
            </w:r>
            <w:r w:rsidR="00D73763" w:rsidRPr="00B80988">
              <w:rPr>
                <w:sz w:val="24"/>
                <w:szCs w:val="24"/>
              </w:rPr>
              <w:t xml:space="preserve">galutinių </w:t>
            </w:r>
            <w:r w:rsidRPr="00B80988">
              <w:rPr>
                <w:sz w:val="24"/>
                <w:szCs w:val="24"/>
              </w:rPr>
              <w:t>pasiūlymų pateikimo termino pabaigos</w:t>
            </w:r>
          </w:p>
        </w:tc>
        <w:tc>
          <w:tcPr>
            <w:tcW w:w="2715" w:type="dxa"/>
            <w:hideMark/>
          </w:tcPr>
          <w:p w14:paraId="3D1F695F" w14:textId="77777777" w:rsidR="009B4090" w:rsidRPr="00B80988" w:rsidRDefault="009B4090" w:rsidP="00E26877">
            <w:pPr>
              <w:ind w:firstLine="34"/>
              <w:jc w:val="left"/>
              <w:rPr>
                <w:iCs/>
                <w:sz w:val="24"/>
                <w:szCs w:val="24"/>
              </w:rPr>
            </w:pPr>
          </w:p>
        </w:tc>
      </w:tr>
      <w:tr w:rsidR="00B80988" w:rsidRPr="00B80988" w14:paraId="0138F2AB" w14:textId="77777777" w:rsidTr="00BE41E2">
        <w:trPr>
          <w:trHeight w:val="20"/>
        </w:trPr>
        <w:tc>
          <w:tcPr>
            <w:tcW w:w="600" w:type="dxa"/>
          </w:tcPr>
          <w:p w14:paraId="0074A593" w14:textId="589DB96D" w:rsidR="009B4090" w:rsidRPr="00B80988" w:rsidRDefault="00517008" w:rsidP="00E26877">
            <w:pPr>
              <w:ind w:firstLine="0"/>
              <w:jc w:val="left"/>
              <w:rPr>
                <w:bCs/>
                <w:sz w:val="24"/>
                <w:szCs w:val="24"/>
              </w:rPr>
            </w:pPr>
            <w:r w:rsidRPr="00B80988">
              <w:rPr>
                <w:bCs/>
                <w:sz w:val="24"/>
                <w:szCs w:val="24"/>
              </w:rPr>
              <w:t>5</w:t>
            </w:r>
            <w:r w:rsidR="00DC230B" w:rsidRPr="00B80988">
              <w:rPr>
                <w:bCs/>
                <w:sz w:val="24"/>
                <w:szCs w:val="24"/>
              </w:rPr>
              <w:t>.</w:t>
            </w:r>
          </w:p>
        </w:tc>
        <w:tc>
          <w:tcPr>
            <w:tcW w:w="3510" w:type="dxa"/>
          </w:tcPr>
          <w:p w14:paraId="1600B493" w14:textId="77777777" w:rsidR="009B4090" w:rsidRPr="00B80988" w:rsidRDefault="009B4090" w:rsidP="00E26877">
            <w:pPr>
              <w:ind w:firstLine="0"/>
              <w:jc w:val="left"/>
              <w:rPr>
                <w:sz w:val="24"/>
                <w:szCs w:val="24"/>
              </w:rPr>
            </w:pPr>
            <w:r w:rsidRPr="00B80988">
              <w:rPr>
                <w:bCs/>
                <w:sz w:val="24"/>
                <w:szCs w:val="24"/>
              </w:rPr>
              <w:t>Pasiūlymo galiojimo ir pasiūlymo galiojimo užtikrinimo (jei taikoma) terminas ne trumpesnis kaip</w:t>
            </w:r>
          </w:p>
        </w:tc>
        <w:tc>
          <w:tcPr>
            <w:tcW w:w="3544" w:type="dxa"/>
          </w:tcPr>
          <w:p w14:paraId="341C1969" w14:textId="17453906" w:rsidR="009B4090" w:rsidRPr="00B80988" w:rsidRDefault="00775A92" w:rsidP="00E26877">
            <w:pPr>
              <w:ind w:firstLine="34"/>
              <w:jc w:val="left"/>
              <w:rPr>
                <w:sz w:val="24"/>
                <w:szCs w:val="24"/>
              </w:rPr>
            </w:pPr>
            <w:r w:rsidRPr="004C2A13">
              <w:rPr>
                <w:b/>
                <w:bCs/>
                <w:sz w:val="24"/>
                <w:szCs w:val="24"/>
              </w:rPr>
              <w:t>6</w:t>
            </w:r>
            <w:r w:rsidR="009B4090" w:rsidRPr="004C2A13">
              <w:rPr>
                <w:b/>
                <w:bCs/>
                <w:sz w:val="24"/>
                <w:szCs w:val="24"/>
              </w:rPr>
              <w:t>0</w:t>
            </w:r>
            <w:r w:rsidR="009B4090" w:rsidRPr="00B80988">
              <w:rPr>
                <w:sz w:val="24"/>
                <w:szCs w:val="24"/>
              </w:rPr>
              <w:t xml:space="preserve"> (</w:t>
            </w:r>
            <w:r>
              <w:rPr>
                <w:sz w:val="24"/>
                <w:szCs w:val="24"/>
              </w:rPr>
              <w:t>šeš</w:t>
            </w:r>
            <w:r w:rsidR="009B4090" w:rsidRPr="00B80988">
              <w:rPr>
                <w:sz w:val="24"/>
                <w:szCs w:val="24"/>
              </w:rPr>
              <w:t>iasdešimt) dienų nuo pasiūlymų pateikimo galutinio termino pabaigos</w:t>
            </w:r>
            <w:r w:rsidR="2F96E0D3" w:rsidRPr="00B80988">
              <w:rPr>
                <w:sz w:val="24"/>
                <w:szCs w:val="24"/>
              </w:rPr>
              <w:t xml:space="preserve">. </w:t>
            </w:r>
          </w:p>
        </w:tc>
        <w:tc>
          <w:tcPr>
            <w:tcW w:w="2715" w:type="dxa"/>
          </w:tcPr>
          <w:p w14:paraId="3507A45A" w14:textId="77777777" w:rsidR="009B4090" w:rsidRPr="00B80988" w:rsidRDefault="009B4090" w:rsidP="00E26877">
            <w:pPr>
              <w:ind w:firstLine="34"/>
              <w:jc w:val="left"/>
              <w:rPr>
                <w:sz w:val="24"/>
                <w:szCs w:val="24"/>
              </w:rPr>
            </w:pPr>
          </w:p>
        </w:tc>
      </w:tr>
      <w:tr w:rsidR="00B80988" w:rsidRPr="00B80988" w14:paraId="343ACB13" w14:textId="77777777" w:rsidTr="00BE41E2">
        <w:trPr>
          <w:trHeight w:val="20"/>
        </w:trPr>
        <w:tc>
          <w:tcPr>
            <w:tcW w:w="600" w:type="dxa"/>
          </w:tcPr>
          <w:p w14:paraId="00C23D6A" w14:textId="4249A354" w:rsidR="009B4090" w:rsidRPr="00B80988" w:rsidRDefault="00517008" w:rsidP="00E26877">
            <w:pPr>
              <w:ind w:firstLine="0"/>
              <w:jc w:val="left"/>
              <w:rPr>
                <w:bCs/>
                <w:sz w:val="24"/>
                <w:szCs w:val="24"/>
              </w:rPr>
            </w:pPr>
            <w:r w:rsidRPr="00B80988">
              <w:rPr>
                <w:bCs/>
                <w:sz w:val="24"/>
                <w:szCs w:val="24"/>
              </w:rPr>
              <w:t>6</w:t>
            </w:r>
            <w:r w:rsidR="00DC230B" w:rsidRPr="00B80988">
              <w:rPr>
                <w:bCs/>
                <w:sz w:val="24"/>
                <w:szCs w:val="24"/>
              </w:rPr>
              <w:t>.</w:t>
            </w:r>
          </w:p>
        </w:tc>
        <w:tc>
          <w:tcPr>
            <w:tcW w:w="3510" w:type="dxa"/>
          </w:tcPr>
          <w:p w14:paraId="36BAB894" w14:textId="7CDA103F" w:rsidR="009B4090" w:rsidRPr="00B80988" w:rsidRDefault="5AD43D29" w:rsidP="00E26877">
            <w:pPr>
              <w:ind w:firstLine="0"/>
              <w:jc w:val="left"/>
              <w:rPr>
                <w:sz w:val="24"/>
                <w:szCs w:val="24"/>
              </w:rPr>
            </w:pPr>
            <w:r w:rsidRPr="00B80988">
              <w:rPr>
                <w:rFonts w:eastAsia="Arial"/>
                <w:sz w:val="24"/>
                <w:szCs w:val="24"/>
              </w:rPr>
              <w:t>P</w:t>
            </w:r>
            <w:r w:rsidR="004F1A11" w:rsidRPr="00B80988">
              <w:rPr>
                <w:rFonts w:eastAsia="Arial"/>
                <w:sz w:val="24"/>
                <w:szCs w:val="24"/>
              </w:rPr>
              <w:t>erkančioji organizacija</w:t>
            </w:r>
            <w:r w:rsidR="009B4090" w:rsidRPr="00B80988">
              <w:rPr>
                <w:sz w:val="24"/>
                <w:szCs w:val="24"/>
              </w:rPr>
              <w:t xml:space="preserve"> atsako</w:t>
            </w:r>
            <w:r w:rsidR="00063554" w:rsidRPr="00B80988">
              <w:rPr>
                <w:sz w:val="24"/>
                <w:szCs w:val="24"/>
              </w:rPr>
              <w:t xml:space="preserve"> </w:t>
            </w:r>
            <w:r w:rsidR="004F1A11" w:rsidRPr="00B80988">
              <w:rPr>
                <w:sz w:val="24"/>
                <w:szCs w:val="24"/>
              </w:rPr>
              <w:t>d</w:t>
            </w:r>
            <w:r w:rsidR="00063554" w:rsidRPr="00B80988">
              <w:rPr>
                <w:sz w:val="24"/>
                <w:szCs w:val="24"/>
              </w:rPr>
              <w:t>alyviui</w:t>
            </w:r>
            <w:r w:rsidR="009B4090" w:rsidRPr="00B80988">
              <w:rPr>
                <w:sz w:val="24"/>
                <w:szCs w:val="24"/>
              </w:rPr>
              <w:t>, ar ji</w:t>
            </w:r>
            <w:r w:rsidR="000A1B88" w:rsidRPr="00B80988">
              <w:rPr>
                <w:sz w:val="24"/>
                <w:szCs w:val="24"/>
              </w:rPr>
              <w:t>s</w:t>
            </w:r>
            <w:r w:rsidR="009B4090" w:rsidRPr="00B80988">
              <w:rPr>
                <w:sz w:val="24"/>
                <w:szCs w:val="24"/>
              </w:rPr>
              <w:t xml:space="preserve"> sutinka priimti </w:t>
            </w:r>
            <w:r w:rsidR="004F1A11" w:rsidRPr="00B80988">
              <w:rPr>
                <w:sz w:val="24"/>
                <w:szCs w:val="24"/>
              </w:rPr>
              <w:t>d</w:t>
            </w:r>
            <w:r w:rsidR="00063554" w:rsidRPr="00B80988">
              <w:rPr>
                <w:sz w:val="24"/>
                <w:szCs w:val="24"/>
              </w:rPr>
              <w:t xml:space="preserve">alyvio </w:t>
            </w:r>
            <w:r w:rsidR="009B4090" w:rsidRPr="00B80988">
              <w:rPr>
                <w:sz w:val="24"/>
                <w:szCs w:val="24"/>
              </w:rPr>
              <w:t>siūlomą pasiūlymo galiojimo užtikrinimą patvirtinantį dokumentą ne vėliau kaip per</w:t>
            </w:r>
          </w:p>
        </w:tc>
        <w:tc>
          <w:tcPr>
            <w:tcW w:w="3544" w:type="dxa"/>
          </w:tcPr>
          <w:p w14:paraId="44AD543A" w14:textId="3C58EA08" w:rsidR="009B4090" w:rsidRPr="00B80988" w:rsidRDefault="00011B42" w:rsidP="00E26877">
            <w:pPr>
              <w:ind w:firstLine="34"/>
              <w:jc w:val="left"/>
              <w:rPr>
                <w:sz w:val="24"/>
                <w:szCs w:val="24"/>
              </w:rPr>
            </w:pPr>
            <w:r>
              <w:rPr>
                <w:sz w:val="24"/>
                <w:szCs w:val="24"/>
              </w:rPr>
              <w:t>Netaikoma</w:t>
            </w:r>
          </w:p>
        </w:tc>
        <w:tc>
          <w:tcPr>
            <w:tcW w:w="2715" w:type="dxa"/>
          </w:tcPr>
          <w:p w14:paraId="4885131B" w14:textId="0898D53D" w:rsidR="009B4090" w:rsidRPr="00B80988" w:rsidRDefault="009B4090" w:rsidP="00E26877">
            <w:pPr>
              <w:ind w:firstLine="34"/>
              <w:jc w:val="left"/>
              <w:rPr>
                <w:sz w:val="24"/>
                <w:szCs w:val="24"/>
              </w:rPr>
            </w:pPr>
          </w:p>
        </w:tc>
      </w:tr>
      <w:tr w:rsidR="00B80988" w:rsidRPr="00B80988" w14:paraId="0D67E0F5" w14:textId="77777777" w:rsidTr="00BE41E2">
        <w:trPr>
          <w:trHeight w:val="20"/>
        </w:trPr>
        <w:tc>
          <w:tcPr>
            <w:tcW w:w="600" w:type="dxa"/>
          </w:tcPr>
          <w:p w14:paraId="4E8D70B1" w14:textId="2C2E5DC3" w:rsidR="009B4090" w:rsidRPr="00B80988" w:rsidRDefault="00517008" w:rsidP="00E26877">
            <w:pPr>
              <w:ind w:firstLine="0"/>
              <w:jc w:val="left"/>
              <w:rPr>
                <w:bCs/>
                <w:sz w:val="24"/>
                <w:szCs w:val="24"/>
              </w:rPr>
            </w:pPr>
            <w:r w:rsidRPr="00B80988">
              <w:rPr>
                <w:bCs/>
                <w:sz w:val="24"/>
                <w:szCs w:val="24"/>
              </w:rPr>
              <w:t>7</w:t>
            </w:r>
            <w:r w:rsidR="00DC230B" w:rsidRPr="00B80988">
              <w:rPr>
                <w:bCs/>
                <w:sz w:val="24"/>
                <w:szCs w:val="24"/>
              </w:rPr>
              <w:t>.</w:t>
            </w:r>
          </w:p>
        </w:tc>
        <w:tc>
          <w:tcPr>
            <w:tcW w:w="3510" w:type="dxa"/>
          </w:tcPr>
          <w:p w14:paraId="23291982" w14:textId="3BB92477" w:rsidR="009B4090" w:rsidRPr="00B80988" w:rsidRDefault="009B4090" w:rsidP="00E26877">
            <w:pPr>
              <w:ind w:firstLine="0"/>
              <w:jc w:val="left"/>
              <w:rPr>
                <w:sz w:val="24"/>
                <w:szCs w:val="24"/>
              </w:rPr>
            </w:pPr>
            <w:r w:rsidRPr="00B80988">
              <w:rPr>
                <w:sz w:val="24"/>
                <w:szCs w:val="24"/>
              </w:rPr>
              <w:t xml:space="preserve">Pasiūlymo galiojimo užtikrinimas pirkimo </w:t>
            </w:r>
            <w:r w:rsidR="004F1A11" w:rsidRPr="00B80988">
              <w:rPr>
                <w:sz w:val="24"/>
                <w:szCs w:val="24"/>
              </w:rPr>
              <w:t>d</w:t>
            </w:r>
            <w:r w:rsidRPr="00B80988">
              <w:rPr>
                <w:sz w:val="24"/>
                <w:szCs w:val="24"/>
              </w:rPr>
              <w:t>alyviui grąžinamas (arba atsisakoma teisių į jį) per</w:t>
            </w:r>
          </w:p>
        </w:tc>
        <w:tc>
          <w:tcPr>
            <w:tcW w:w="3544" w:type="dxa"/>
          </w:tcPr>
          <w:p w14:paraId="593A8179" w14:textId="40B5BB9C" w:rsidR="009B4090" w:rsidRPr="00B80988" w:rsidRDefault="00011B42" w:rsidP="00E26877">
            <w:pPr>
              <w:ind w:firstLine="34"/>
              <w:jc w:val="left"/>
              <w:rPr>
                <w:sz w:val="24"/>
                <w:szCs w:val="24"/>
              </w:rPr>
            </w:pPr>
            <w:r>
              <w:rPr>
                <w:sz w:val="24"/>
                <w:szCs w:val="24"/>
              </w:rPr>
              <w:t>Netaikoma</w:t>
            </w:r>
          </w:p>
        </w:tc>
        <w:tc>
          <w:tcPr>
            <w:tcW w:w="2715" w:type="dxa"/>
          </w:tcPr>
          <w:p w14:paraId="3485D5CD" w14:textId="6A3937F6" w:rsidR="009B4090" w:rsidRPr="00B80988" w:rsidRDefault="009B4090" w:rsidP="00E26877">
            <w:pPr>
              <w:ind w:firstLine="34"/>
              <w:jc w:val="left"/>
              <w:rPr>
                <w:sz w:val="24"/>
                <w:szCs w:val="24"/>
              </w:rPr>
            </w:pPr>
          </w:p>
        </w:tc>
      </w:tr>
      <w:tr w:rsidR="00B80988" w:rsidRPr="00B80988" w14:paraId="03C8EE25" w14:textId="77777777" w:rsidTr="00BE41E2">
        <w:trPr>
          <w:trHeight w:val="20"/>
        </w:trPr>
        <w:tc>
          <w:tcPr>
            <w:tcW w:w="600" w:type="dxa"/>
          </w:tcPr>
          <w:p w14:paraId="652DD56B" w14:textId="64F98F94" w:rsidR="009B4090" w:rsidRPr="00B80988" w:rsidRDefault="00517008" w:rsidP="00E26877">
            <w:pPr>
              <w:ind w:firstLine="0"/>
              <w:jc w:val="left"/>
              <w:rPr>
                <w:bCs/>
                <w:sz w:val="24"/>
                <w:szCs w:val="24"/>
              </w:rPr>
            </w:pPr>
            <w:r w:rsidRPr="00B80988">
              <w:rPr>
                <w:bCs/>
                <w:sz w:val="24"/>
                <w:szCs w:val="24"/>
              </w:rPr>
              <w:t>8</w:t>
            </w:r>
            <w:r w:rsidR="00DC230B" w:rsidRPr="00B80988">
              <w:rPr>
                <w:bCs/>
                <w:sz w:val="24"/>
                <w:szCs w:val="24"/>
              </w:rPr>
              <w:t>.</w:t>
            </w:r>
          </w:p>
        </w:tc>
        <w:tc>
          <w:tcPr>
            <w:tcW w:w="3510" w:type="dxa"/>
          </w:tcPr>
          <w:p w14:paraId="2A614F7A" w14:textId="3C2DF842" w:rsidR="009B4090" w:rsidRPr="00B80988" w:rsidRDefault="77AB3985" w:rsidP="00E26877">
            <w:pPr>
              <w:ind w:firstLine="0"/>
              <w:jc w:val="left"/>
              <w:rPr>
                <w:sz w:val="24"/>
                <w:szCs w:val="24"/>
              </w:rPr>
            </w:pPr>
            <w:r w:rsidRPr="00B80988">
              <w:rPr>
                <w:rFonts w:eastAsia="Arial"/>
                <w:sz w:val="24"/>
                <w:szCs w:val="24"/>
              </w:rPr>
              <w:t>P</w:t>
            </w:r>
            <w:r w:rsidR="004F1A11" w:rsidRPr="00B80988">
              <w:rPr>
                <w:rFonts w:eastAsia="Arial"/>
                <w:sz w:val="24"/>
                <w:szCs w:val="24"/>
              </w:rPr>
              <w:t>erkančioji organizacija</w:t>
            </w:r>
            <w:r w:rsidR="009B4090" w:rsidRPr="00B80988">
              <w:rPr>
                <w:sz w:val="24"/>
                <w:szCs w:val="24"/>
              </w:rPr>
              <w:t xml:space="preserve"> informuoja</w:t>
            </w:r>
            <w:r w:rsidR="00063554" w:rsidRPr="00B80988">
              <w:rPr>
                <w:sz w:val="24"/>
                <w:szCs w:val="24"/>
              </w:rPr>
              <w:t xml:space="preserve"> </w:t>
            </w:r>
            <w:r w:rsidR="004F1A11" w:rsidRPr="00B80988">
              <w:rPr>
                <w:sz w:val="24"/>
                <w:szCs w:val="24"/>
              </w:rPr>
              <w:t>d</w:t>
            </w:r>
            <w:r w:rsidR="009B4090" w:rsidRPr="00B80988">
              <w:rPr>
                <w:sz w:val="24"/>
                <w:szCs w:val="24"/>
              </w:rPr>
              <w:t>alyvius apie EBVPD vertinimo rezultatus</w:t>
            </w:r>
            <w:r w:rsidR="0090570A" w:rsidRPr="00B80988">
              <w:rPr>
                <w:sz w:val="24"/>
                <w:szCs w:val="24"/>
              </w:rPr>
              <w:t>, jeigu taikoma,</w:t>
            </w:r>
            <w:r w:rsidR="009B4090" w:rsidRPr="00B80988">
              <w:rPr>
                <w:sz w:val="24"/>
                <w:szCs w:val="24"/>
              </w:rPr>
              <w:t xml:space="preserve"> ne vėliau kaip per</w:t>
            </w:r>
          </w:p>
        </w:tc>
        <w:tc>
          <w:tcPr>
            <w:tcW w:w="3544" w:type="dxa"/>
          </w:tcPr>
          <w:p w14:paraId="7232BA7B" w14:textId="77777777" w:rsidR="009B4090" w:rsidRPr="00B80988" w:rsidRDefault="009B4090" w:rsidP="00E26877">
            <w:pPr>
              <w:ind w:firstLine="34"/>
              <w:jc w:val="left"/>
              <w:rPr>
                <w:sz w:val="24"/>
                <w:szCs w:val="24"/>
              </w:rPr>
            </w:pPr>
            <w:r w:rsidRPr="004C2A13">
              <w:rPr>
                <w:b/>
                <w:sz w:val="24"/>
                <w:szCs w:val="24"/>
              </w:rPr>
              <w:t>3</w:t>
            </w:r>
            <w:r w:rsidRPr="00B80988">
              <w:rPr>
                <w:bCs/>
                <w:sz w:val="24"/>
                <w:szCs w:val="24"/>
              </w:rPr>
              <w:t xml:space="preserve"> (tris) darbo dienas nuo sprendimo priėmimo dienos</w:t>
            </w:r>
          </w:p>
        </w:tc>
        <w:tc>
          <w:tcPr>
            <w:tcW w:w="2715" w:type="dxa"/>
          </w:tcPr>
          <w:p w14:paraId="1F29059C" w14:textId="77777777" w:rsidR="009B4090" w:rsidRPr="00B80988" w:rsidRDefault="009B4090" w:rsidP="00E26877">
            <w:pPr>
              <w:ind w:firstLine="34"/>
              <w:jc w:val="left"/>
              <w:rPr>
                <w:sz w:val="24"/>
                <w:szCs w:val="24"/>
              </w:rPr>
            </w:pPr>
          </w:p>
        </w:tc>
      </w:tr>
      <w:tr w:rsidR="00B80988" w:rsidRPr="00B80988" w14:paraId="3C635DF5" w14:textId="77777777" w:rsidTr="00BE41E2">
        <w:trPr>
          <w:trHeight w:val="20"/>
        </w:trPr>
        <w:tc>
          <w:tcPr>
            <w:tcW w:w="600" w:type="dxa"/>
          </w:tcPr>
          <w:p w14:paraId="4E64A4F5" w14:textId="6F05E658" w:rsidR="009B4090" w:rsidRPr="00B80988" w:rsidRDefault="00517008" w:rsidP="00E26877">
            <w:pPr>
              <w:ind w:firstLine="0"/>
              <w:jc w:val="left"/>
              <w:rPr>
                <w:bCs/>
                <w:sz w:val="24"/>
                <w:szCs w:val="24"/>
              </w:rPr>
            </w:pPr>
            <w:r w:rsidRPr="00B80988">
              <w:rPr>
                <w:bCs/>
                <w:sz w:val="24"/>
                <w:szCs w:val="24"/>
              </w:rPr>
              <w:t>9</w:t>
            </w:r>
            <w:r w:rsidR="00DC230B" w:rsidRPr="00B80988">
              <w:rPr>
                <w:bCs/>
                <w:sz w:val="24"/>
                <w:szCs w:val="24"/>
              </w:rPr>
              <w:t>.</w:t>
            </w:r>
          </w:p>
        </w:tc>
        <w:tc>
          <w:tcPr>
            <w:tcW w:w="3510" w:type="dxa"/>
            <w:hideMark/>
          </w:tcPr>
          <w:p w14:paraId="06192898" w14:textId="7CB436E6" w:rsidR="009B4090" w:rsidRPr="00B80988" w:rsidRDefault="001C3A07" w:rsidP="00E26877">
            <w:pPr>
              <w:ind w:firstLine="0"/>
              <w:jc w:val="left"/>
              <w:rPr>
                <w:sz w:val="24"/>
                <w:szCs w:val="24"/>
              </w:rPr>
            </w:pPr>
            <w:r w:rsidRPr="00B80988">
              <w:rPr>
                <w:rFonts w:eastAsia="Arial"/>
                <w:sz w:val="24"/>
                <w:szCs w:val="24"/>
              </w:rPr>
              <w:t>P</w:t>
            </w:r>
            <w:r w:rsidR="004F1A11" w:rsidRPr="00B80988">
              <w:rPr>
                <w:rFonts w:eastAsia="Arial"/>
                <w:sz w:val="24"/>
                <w:szCs w:val="24"/>
              </w:rPr>
              <w:t>erkančioji organizacija</w:t>
            </w:r>
            <w:r w:rsidR="009B4090" w:rsidRPr="00B80988">
              <w:rPr>
                <w:sz w:val="24"/>
                <w:szCs w:val="24"/>
              </w:rPr>
              <w:t xml:space="preserve"> </w:t>
            </w:r>
            <w:r w:rsidR="004F1A11" w:rsidRPr="00B80988">
              <w:rPr>
                <w:sz w:val="24"/>
                <w:szCs w:val="24"/>
              </w:rPr>
              <w:t>d</w:t>
            </w:r>
            <w:r w:rsidR="009B4090" w:rsidRPr="00B80988">
              <w:rPr>
                <w:sz w:val="24"/>
                <w:szCs w:val="24"/>
              </w:rPr>
              <w:t xml:space="preserve">alyviams praneša apie priimtą sprendimą nustatyti laimėjusį pasiūlymą, dėl kurio bus </w:t>
            </w:r>
            <w:r w:rsidR="009B4090" w:rsidRPr="00B80988">
              <w:rPr>
                <w:sz w:val="24"/>
                <w:szCs w:val="24"/>
              </w:rPr>
              <w:lastRenderedPageBreak/>
              <w:t>sudaroma sutartis ne vėliau kaip per</w:t>
            </w:r>
          </w:p>
        </w:tc>
        <w:tc>
          <w:tcPr>
            <w:tcW w:w="3544" w:type="dxa"/>
            <w:hideMark/>
          </w:tcPr>
          <w:p w14:paraId="0E36FDAD" w14:textId="4579C688" w:rsidR="009B4090" w:rsidRPr="00B80988" w:rsidRDefault="00DE23CA" w:rsidP="00E26877">
            <w:pPr>
              <w:ind w:firstLine="34"/>
              <w:jc w:val="left"/>
              <w:rPr>
                <w:bCs/>
                <w:sz w:val="24"/>
                <w:szCs w:val="24"/>
              </w:rPr>
            </w:pPr>
            <w:r w:rsidRPr="004C2A13">
              <w:rPr>
                <w:b/>
                <w:sz w:val="24"/>
                <w:szCs w:val="24"/>
              </w:rPr>
              <w:lastRenderedPageBreak/>
              <w:t>3</w:t>
            </w:r>
            <w:r w:rsidR="003C180D" w:rsidRPr="00B80988">
              <w:rPr>
                <w:bCs/>
                <w:sz w:val="24"/>
                <w:szCs w:val="24"/>
              </w:rPr>
              <w:t xml:space="preserve"> </w:t>
            </w:r>
            <w:r w:rsidR="009B4090" w:rsidRPr="00B80988">
              <w:rPr>
                <w:bCs/>
                <w:sz w:val="24"/>
                <w:szCs w:val="24"/>
              </w:rPr>
              <w:t>(</w:t>
            </w:r>
            <w:r w:rsidRPr="00B80988">
              <w:rPr>
                <w:bCs/>
                <w:sz w:val="24"/>
                <w:szCs w:val="24"/>
              </w:rPr>
              <w:t>tris</w:t>
            </w:r>
            <w:r w:rsidR="009B4090" w:rsidRPr="00B80988">
              <w:rPr>
                <w:bCs/>
                <w:sz w:val="24"/>
                <w:szCs w:val="24"/>
              </w:rPr>
              <w:t>) darbo dienas nuo sprendimo priėmimo dienos</w:t>
            </w:r>
          </w:p>
        </w:tc>
        <w:tc>
          <w:tcPr>
            <w:tcW w:w="2715" w:type="dxa"/>
            <w:hideMark/>
          </w:tcPr>
          <w:p w14:paraId="6EAEA100" w14:textId="77777777" w:rsidR="009B4090" w:rsidRPr="00B80988" w:rsidRDefault="009B4090" w:rsidP="00E26877">
            <w:pPr>
              <w:ind w:firstLine="34"/>
              <w:jc w:val="left"/>
              <w:rPr>
                <w:sz w:val="24"/>
                <w:szCs w:val="24"/>
              </w:rPr>
            </w:pPr>
          </w:p>
        </w:tc>
      </w:tr>
      <w:tr w:rsidR="00B80988" w:rsidRPr="00B80988" w14:paraId="10DD85A1" w14:textId="77777777" w:rsidTr="00BE41E2">
        <w:trPr>
          <w:trHeight w:val="20"/>
        </w:trPr>
        <w:tc>
          <w:tcPr>
            <w:tcW w:w="600" w:type="dxa"/>
          </w:tcPr>
          <w:p w14:paraId="78FFD3F0" w14:textId="36927D49" w:rsidR="009B4090" w:rsidRPr="00B80988" w:rsidRDefault="009B4090" w:rsidP="00E26877">
            <w:pPr>
              <w:ind w:firstLine="0"/>
              <w:jc w:val="left"/>
              <w:rPr>
                <w:bCs/>
                <w:sz w:val="24"/>
                <w:szCs w:val="24"/>
              </w:rPr>
            </w:pPr>
            <w:r w:rsidRPr="00B80988">
              <w:rPr>
                <w:bCs/>
                <w:sz w:val="24"/>
                <w:szCs w:val="24"/>
              </w:rPr>
              <w:t>1</w:t>
            </w:r>
            <w:r w:rsidR="0090570A" w:rsidRPr="00B80988">
              <w:rPr>
                <w:bCs/>
                <w:sz w:val="24"/>
                <w:szCs w:val="24"/>
              </w:rPr>
              <w:t>0</w:t>
            </w:r>
            <w:r w:rsidR="00DC230B" w:rsidRPr="00B80988">
              <w:rPr>
                <w:bCs/>
                <w:sz w:val="24"/>
                <w:szCs w:val="24"/>
              </w:rPr>
              <w:t>.</w:t>
            </w:r>
          </w:p>
        </w:tc>
        <w:tc>
          <w:tcPr>
            <w:tcW w:w="3510" w:type="dxa"/>
            <w:hideMark/>
          </w:tcPr>
          <w:p w14:paraId="09729B52" w14:textId="2D7B14D7" w:rsidR="009B4090" w:rsidRPr="00B80988" w:rsidRDefault="0090570A" w:rsidP="00E26877">
            <w:pPr>
              <w:ind w:firstLine="0"/>
              <w:jc w:val="left"/>
              <w:rPr>
                <w:sz w:val="24"/>
                <w:szCs w:val="24"/>
                <w:shd w:val="clear" w:color="auto" w:fill="FFFFFF"/>
              </w:rPr>
            </w:pPr>
            <w:r w:rsidRPr="00B80988">
              <w:rPr>
                <w:sz w:val="24"/>
                <w:szCs w:val="24"/>
                <w:shd w:val="clear" w:color="auto" w:fill="FFFFFF"/>
              </w:rPr>
              <w:t>Dalyvis</w:t>
            </w:r>
            <w:r w:rsidR="009B4090" w:rsidRPr="00B80988">
              <w:rPr>
                <w:sz w:val="24"/>
                <w:szCs w:val="24"/>
                <w:shd w:val="clear" w:color="auto" w:fill="FFFFFF"/>
              </w:rPr>
              <w:t xml:space="preserve"> turi teisę pateikti pretenziją </w:t>
            </w:r>
            <w:r w:rsidR="00B315BC" w:rsidRPr="00B80988">
              <w:rPr>
                <w:rFonts w:eastAsia="Arial"/>
                <w:sz w:val="24"/>
                <w:szCs w:val="24"/>
              </w:rPr>
              <w:t xml:space="preserve">perkančiajai organizacijai </w:t>
            </w:r>
            <w:r w:rsidR="009B4090" w:rsidRPr="00B80988">
              <w:rPr>
                <w:sz w:val="24"/>
                <w:szCs w:val="24"/>
                <w:shd w:val="clear" w:color="auto" w:fill="FFFFFF"/>
              </w:rPr>
              <w:t xml:space="preserve">pateikti prašymą ar pareikšti ieškinį teismui </w:t>
            </w:r>
            <w:r w:rsidR="009B4090" w:rsidRPr="00B80988">
              <w:rPr>
                <w:sz w:val="24"/>
                <w:szCs w:val="24"/>
              </w:rPr>
              <w:t>ne vėliau kaip per</w:t>
            </w:r>
          </w:p>
        </w:tc>
        <w:tc>
          <w:tcPr>
            <w:tcW w:w="3544" w:type="dxa"/>
            <w:hideMark/>
          </w:tcPr>
          <w:p w14:paraId="49A2FF28" w14:textId="19E8DB85" w:rsidR="009B4090" w:rsidRPr="00B80988" w:rsidRDefault="009B4090" w:rsidP="00E26877">
            <w:pPr>
              <w:ind w:firstLine="34"/>
              <w:jc w:val="left"/>
              <w:rPr>
                <w:sz w:val="24"/>
                <w:szCs w:val="24"/>
              </w:rPr>
            </w:pPr>
            <w:r w:rsidRPr="004C2A13">
              <w:rPr>
                <w:b/>
                <w:bCs/>
                <w:sz w:val="24"/>
                <w:szCs w:val="24"/>
              </w:rPr>
              <w:t>5</w:t>
            </w:r>
            <w:r w:rsidRPr="00B80988">
              <w:rPr>
                <w:sz w:val="24"/>
                <w:szCs w:val="24"/>
              </w:rPr>
              <w:t xml:space="preserve"> (</w:t>
            </w:r>
            <w:r w:rsidR="00AB4E5F" w:rsidRPr="00B80988">
              <w:rPr>
                <w:sz w:val="24"/>
                <w:szCs w:val="24"/>
              </w:rPr>
              <w:t>penki</w:t>
            </w:r>
            <w:r w:rsidR="001F1A18" w:rsidRPr="00B80988">
              <w:rPr>
                <w:sz w:val="24"/>
                <w:szCs w:val="24"/>
              </w:rPr>
              <w:t>a</w:t>
            </w:r>
            <w:r w:rsidR="00AB4E5F" w:rsidRPr="00B80988">
              <w:rPr>
                <w:sz w:val="24"/>
                <w:szCs w:val="24"/>
              </w:rPr>
              <w:t>s</w:t>
            </w:r>
            <w:r w:rsidRPr="00B80988">
              <w:rPr>
                <w:sz w:val="24"/>
                <w:szCs w:val="24"/>
              </w:rPr>
              <w:t xml:space="preserve">) </w:t>
            </w:r>
            <w:r w:rsidR="001F1A18" w:rsidRPr="00B80988">
              <w:rPr>
                <w:sz w:val="24"/>
                <w:szCs w:val="24"/>
              </w:rPr>
              <w:t xml:space="preserve">darbo </w:t>
            </w:r>
            <w:r w:rsidRPr="00B80988">
              <w:rPr>
                <w:sz w:val="24"/>
                <w:szCs w:val="24"/>
              </w:rPr>
              <w:t>dien</w:t>
            </w:r>
            <w:r w:rsidR="00382455" w:rsidRPr="00B80988">
              <w:rPr>
                <w:sz w:val="24"/>
                <w:szCs w:val="24"/>
              </w:rPr>
              <w:t>as</w:t>
            </w:r>
          </w:p>
          <w:p w14:paraId="55916AA6" w14:textId="153A476C" w:rsidR="00EB1C0F" w:rsidRPr="00B80988" w:rsidRDefault="009B4090" w:rsidP="00E26877">
            <w:pPr>
              <w:ind w:firstLine="34"/>
              <w:jc w:val="left"/>
              <w:rPr>
                <w:sz w:val="24"/>
                <w:szCs w:val="24"/>
              </w:rPr>
            </w:pPr>
            <w:r w:rsidRPr="00B80988">
              <w:rPr>
                <w:sz w:val="24"/>
                <w:szCs w:val="24"/>
              </w:rPr>
              <w:t xml:space="preserve">nuo </w:t>
            </w:r>
            <w:r w:rsidR="00B315BC" w:rsidRPr="00B80988">
              <w:rPr>
                <w:rFonts w:eastAsia="Arial"/>
                <w:sz w:val="24"/>
                <w:szCs w:val="24"/>
              </w:rPr>
              <w:t xml:space="preserve">perkančiosios organizacijos </w:t>
            </w:r>
            <w:r w:rsidRPr="00B80988">
              <w:rPr>
                <w:sz w:val="24"/>
                <w:szCs w:val="24"/>
              </w:rPr>
              <w:t xml:space="preserve">pranešimo raštu apie jos priimtą sprendimą išsiuntimo tiekėjams dienos arba nuo paskelbimo apie </w:t>
            </w:r>
            <w:r w:rsidR="6FD78633" w:rsidRPr="00B80988">
              <w:rPr>
                <w:rFonts w:eastAsia="Arial"/>
                <w:sz w:val="24"/>
                <w:szCs w:val="24"/>
              </w:rPr>
              <w:t xml:space="preserve"> </w:t>
            </w:r>
            <w:r w:rsidR="00B315BC" w:rsidRPr="00B80988">
              <w:rPr>
                <w:rFonts w:eastAsia="Arial"/>
                <w:sz w:val="24"/>
                <w:szCs w:val="24"/>
              </w:rPr>
              <w:t xml:space="preserve">perkančiosios organizacijos </w:t>
            </w:r>
            <w:r w:rsidRPr="00B80988">
              <w:rPr>
                <w:sz w:val="24"/>
                <w:szCs w:val="24"/>
              </w:rPr>
              <w:t xml:space="preserve">priimtus sprendimus dienos, jei VPĮ nenumato reikalavimo raštu informuoti tiekėjus apie </w:t>
            </w:r>
            <w:r w:rsidR="4283AFE5" w:rsidRPr="00B80988">
              <w:rPr>
                <w:rFonts w:eastAsia="Arial"/>
                <w:sz w:val="24"/>
                <w:szCs w:val="24"/>
              </w:rPr>
              <w:t xml:space="preserve"> </w:t>
            </w:r>
            <w:r w:rsidR="00B315BC" w:rsidRPr="00B80988">
              <w:rPr>
                <w:rFonts w:eastAsia="Arial"/>
                <w:sz w:val="24"/>
                <w:szCs w:val="24"/>
              </w:rPr>
              <w:t>perkančiosios or</w:t>
            </w:r>
            <w:r w:rsidR="006178F4" w:rsidRPr="00B80988">
              <w:rPr>
                <w:rFonts w:eastAsia="Arial"/>
                <w:sz w:val="24"/>
                <w:szCs w:val="24"/>
              </w:rPr>
              <w:t xml:space="preserve">ganizacijos </w:t>
            </w:r>
            <w:r w:rsidRPr="00B80988">
              <w:rPr>
                <w:sz w:val="24"/>
                <w:szCs w:val="24"/>
              </w:rPr>
              <w:t>priimtus sprendimus;</w:t>
            </w:r>
          </w:p>
          <w:p w14:paraId="25DED613" w14:textId="77777777" w:rsidR="009B4090" w:rsidRPr="00B80988" w:rsidRDefault="009B4090" w:rsidP="00E26877">
            <w:pPr>
              <w:ind w:firstLine="34"/>
              <w:jc w:val="left"/>
              <w:rPr>
                <w:sz w:val="24"/>
                <w:szCs w:val="24"/>
              </w:rPr>
            </w:pPr>
            <w:r w:rsidRPr="00B80988">
              <w:rPr>
                <w:sz w:val="24"/>
                <w:szCs w:val="24"/>
              </w:rPr>
              <w:t xml:space="preserve">15 (penkiolika) dienų nuo pranešimo išsiuntimo tiekėjams dienos, jeigu šis pranešimas nebuvo siunčiamas elektroninėmis priemonėmis. </w:t>
            </w:r>
          </w:p>
          <w:p w14:paraId="70C74D73" w14:textId="77777777" w:rsidR="009B4090" w:rsidRPr="00B80988" w:rsidRDefault="009B4090" w:rsidP="00E26877">
            <w:pPr>
              <w:ind w:firstLine="34"/>
              <w:jc w:val="left"/>
              <w:rPr>
                <w:sz w:val="24"/>
                <w:szCs w:val="24"/>
              </w:rPr>
            </w:pPr>
          </w:p>
        </w:tc>
        <w:tc>
          <w:tcPr>
            <w:tcW w:w="2715" w:type="dxa"/>
            <w:hideMark/>
          </w:tcPr>
          <w:p w14:paraId="28F3179C" w14:textId="77777777" w:rsidR="009B4090" w:rsidRPr="00B80988" w:rsidRDefault="009B4090" w:rsidP="00E26877">
            <w:pPr>
              <w:ind w:firstLine="34"/>
              <w:jc w:val="left"/>
              <w:rPr>
                <w:bCs/>
                <w:sz w:val="24"/>
                <w:szCs w:val="24"/>
              </w:rPr>
            </w:pPr>
          </w:p>
        </w:tc>
      </w:tr>
      <w:tr w:rsidR="00B80988" w:rsidRPr="00B80988" w14:paraId="21A62B32" w14:textId="77777777" w:rsidTr="00BE41E2">
        <w:trPr>
          <w:trHeight w:val="20"/>
        </w:trPr>
        <w:tc>
          <w:tcPr>
            <w:tcW w:w="600" w:type="dxa"/>
          </w:tcPr>
          <w:p w14:paraId="1D5C2FAE" w14:textId="7B232924" w:rsidR="009B4090" w:rsidRPr="00B80988" w:rsidRDefault="009B4090" w:rsidP="00E26877">
            <w:pPr>
              <w:ind w:firstLine="0"/>
              <w:jc w:val="left"/>
              <w:rPr>
                <w:sz w:val="24"/>
                <w:szCs w:val="24"/>
              </w:rPr>
            </w:pPr>
            <w:r w:rsidRPr="00B80988">
              <w:rPr>
                <w:sz w:val="24"/>
                <w:szCs w:val="24"/>
              </w:rPr>
              <w:t>1</w:t>
            </w:r>
            <w:r w:rsidR="0012726D" w:rsidRPr="00B80988">
              <w:rPr>
                <w:sz w:val="24"/>
                <w:szCs w:val="24"/>
              </w:rPr>
              <w:t>1</w:t>
            </w:r>
            <w:r w:rsidR="00DC230B" w:rsidRPr="00B80988">
              <w:rPr>
                <w:sz w:val="24"/>
                <w:szCs w:val="24"/>
              </w:rPr>
              <w:t>.</w:t>
            </w:r>
          </w:p>
        </w:tc>
        <w:tc>
          <w:tcPr>
            <w:tcW w:w="3510" w:type="dxa"/>
            <w:hideMark/>
          </w:tcPr>
          <w:p w14:paraId="749DF6E8" w14:textId="2927515D" w:rsidR="009B4090" w:rsidRPr="00B80988" w:rsidRDefault="006178F4" w:rsidP="00E26877">
            <w:pPr>
              <w:ind w:firstLine="0"/>
              <w:jc w:val="left"/>
              <w:rPr>
                <w:sz w:val="24"/>
                <w:szCs w:val="24"/>
              </w:rPr>
            </w:pPr>
            <w:r w:rsidRPr="00B80988">
              <w:rPr>
                <w:rFonts w:eastAsia="Arial"/>
                <w:sz w:val="24"/>
                <w:szCs w:val="24"/>
              </w:rPr>
              <w:t xml:space="preserve">Perkančioji organizacija </w:t>
            </w:r>
            <w:r w:rsidR="009B4090" w:rsidRPr="00B80988">
              <w:rPr>
                <w:sz w:val="24"/>
                <w:szCs w:val="24"/>
              </w:rPr>
              <w:t xml:space="preserve">privalo išnagrinėti </w:t>
            </w:r>
            <w:r w:rsidRPr="00B80988">
              <w:rPr>
                <w:sz w:val="24"/>
                <w:szCs w:val="24"/>
              </w:rPr>
              <w:t>d</w:t>
            </w:r>
            <w:r w:rsidR="0090570A" w:rsidRPr="00B80988">
              <w:rPr>
                <w:sz w:val="24"/>
                <w:szCs w:val="24"/>
              </w:rPr>
              <w:t>alyvio</w:t>
            </w:r>
            <w:r w:rsidR="009B4090" w:rsidRPr="00B80988">
              <w:rPr>
                <w:sz w:val="24"/>
                <w:szCs w:val="24"/>
              </w:rPr>
              <w:t xml:space="preserve"> pretenziją</w:t>
            </w:r>
            <w:r w:rsidR="0090570A" w:rsidRPr="00B80988">
              <w:rPr>
                <w:sz w:val="24"/>
                <w:szCs w:val="24"/>
              </w:rPr>
              <w:t>,</w:t>
            </w:r>
            <w:r w:rsidR="009B4090" w:rsidRPr="00B80988">
              <w:rPr>
                <w:sz w:val="24"/>
                <w:szCs w:val="24"/>
              </w:rPr>
              <w:t xml:space="preserve"> priimti motyvuotą sprendimą ir apie jį, taip pat apie anksčiau praneštų pirkimo procedūros terminų pasikeitimą raštu pranešti pretenziją pateikusiam </w:t>
            </w:r>
            <w:r w:rsidRPr="00B80988">
              <w:rPr>
                <w:sz w:val="24"/>
                <w:szCs w:val="24"/>
              </w:rPr>
              <w:t>d</w:t>
            </w:r>
            <w:r w:rsidR="0090570A" w:rsidRPr="00B80988">
              <w:rPr>
                <w:sz w:val="24"/>
                <w:szCs w:val="24"/>
              </w:rPr>
              <w:t xml:space="preserve">alyviui </w:t>
            </w:r>
            <w:r w:rsidR="009B4090" w:rsidRPr="00B80988">
              <w:rPr>
                <w:sz w:val="24"/>
                <w:szCs w:val="24"/>
              </w:rPr>
              <w:t>ir suinteresuotiems</w:t>
            </w:r>
            <w:r w:rsidR="0012726D" w:rsidRPr="00B80988">
              <w:rPr>
                <w:sz w:val="24"/>
                <w:szCs w:val="24"/>
              </w:rPr>
              <w:t xml:space="preserve"> </w:t>
            </w:r>
            <w:r w:rsidRPr="00B80988">
              <w:rPr>
                <w:sz w:val="24"/>
                <w:szCs w:val="24"/>
              </w:rPr>
              <w:t>d</w:t>
            </w:r>
            <w:r w:rsidR="009B4090" w:rsidRPr="00B80988">
              <w:rPr>
                <w:sz w:val="24"/>
                <w:szCs w:val="24"/>
              </w:rPr>
              <w:t>alyviams ne vėliau kaip per</w:t>
            </w:r>
          </w:p>
        </w:tc>
        <w:tc>
          <w:tcPr>
            <w:tcW w:w="3544" w:type="dxa"/>
            <w:hideMark/>
          </w:tcPr>
          <w:p w14:paraId="6B16142C" w14:textId="77777777" w:rsidR="009B4090" w:rsidRPr="00B80988" w:rsidRDefault="009B4090" w:rsidP="00E26877">
            <w:pPr>
              <w:ind w:firstLine="34"/>
              <w:jc w:val="left"/>
              <w:rPr>
                <w:sz w:val="24"/>
                <w:szCs w:val="24"/>
              </w:rPr>
            </w:pPr>
            <w:r w:rsidRPr="004C2A13">
              <w:rPr>
                <w:b/>
                <w:bCs/>
                <w:sz w:val="24"/>
                <w:szCs w:val="24"/>
              </w:rPr>
              <w:t>6</w:t>
            </w:r>
            <w:r w:rsidRPr="00B80988">
              <w:rPr>
                <w:sz w:val="24"/>
                <w:szCs w:val="24"/>
              </w:rPr>
              <w:t xml:space="preserve"> (šešias) darbo dienas nuo pretenzijos gavimo dienos</w:t>
            </w:r>
          </w:p>
        </w:tc>
        <w:tc>
          <w:tcPr>
            <w:tcW w:w="2715" w:type="dxa"/>
            <w:hideMark/>
          </w:tcPr>
          <w:p w14:paraId="4910B96B" w14:textId="77777777" w:rsidR="009B4090" w:rsidRPr="00B80988" w:rsidRDefault="009B4090" w:rsidP="00E26877">
            <w:pPr>
              <w:ind w:firstLine="34"/>
              <w:jc w:val="left"/>
              <w:rPr>
                <w:sz w:val="24"/>
                <w:szCs w:val="24"/>
              </w:rPr>
            </w:pPr>
          </w:p>
        </w:tc>
      </w:tr>
      <w:tr w:rsidR="009B4090" w:rsidRPr="00B80988" w14:paraId="475FEE10" w14:textId="77777777" w:rsidTr="00BE41E2">
        <w:trPr>
          <w:trHeight w:val="20"/>
        </w:trPr>
        <w:tc>
          <w:tcPr>
            <w:tcW w:w="600" w:type="dxa"/>
          </w:tcPr>
          <w:p w14:paraId="7ED3D129" w14:textId="586E9721" w:rsidR="009B4090" w:rsidRPr="00B80988" w:rsidRDefault="009B4090" w:rsidP="00E26877">
            <w:pPr>
              <w:ind w:firstLine="0"/>
              <w:jc w:val="left"/>
              <w:rPr>
                <w:bCs/>
                <w:sz w:val="24"/>
                <w:szCs w:val="24"/>
              </w:rPr>
            </w:pPr>
            <w:r w:rsidRPr="00B80988">
              <w:rPr>
                <w:bCs/>
                <w:sz w:val="24"/>
                <w:szCs w:val="24"/>
              </w:rPr>
              <w:t>1</w:t>
            </w:r>
            <w:r w:rsidR="0012726D" w:rsidRPr="00B80988">
              <w:rPr>
                <w:bCs/>
                <w:sz w:val="24"/>
                <w:szCs w:val="24"/>
              </w:rPr>
              <w:t>2</w:t>
            </w:r>
            <w:r w:rsidR="00DC230B" w:rsidRPr="00B80988">
              <w:rPr>
                <w:bCs/>
                <w:sz w:val="24"/>
                <w:szCs w:val="24"/>
              </w:rPr>
              <w:t>.</w:t>
            </w:r>
          </w:p>
        </w:tc>
        <w:tc>
          <w:tcPr>
            <w:tcW w:w="3510" w:type="dxa"/>
            <w:hideMark/>
          </w:tcPr>
          <w:p w14:paraId="1F0C1459" w14:textId="1E700350" w:rsidR="009B4090" w:rsidRPr="00B80988" w:rsidRDefault="009B4090" w:rsidP="00E26877">
            <w:pPr>
              <w:ind w:firstLine="0"/>
              <w:jc w:val="left"/>
              <w:rPr>
                <w:sz w:val="24"/>
                <w:szCs w:val="24"/>
              </w:rPr>
            </w:pPr>
            <w:r w:rsidRPr="00B80988">
              <w:rPr>
                <w:sz w:val="24"/>
                <w:szCs w:val="24"/>
              </w:rPr>
              <w:t xml:space="preserve">Jeigu </w:t>
            </w:r>
            <w:r w:rsidR="268D360D" w:rsidRPr="00B80988">
              <w:rPr>
                <w:rFonts w:eastAsia="Arial"/>
                <w:sz w:val="24"/>
                <w:szCs w:val="24"/>
              </w:rPr>
              <w:t xml:space="preserve"> </w:t>
            </w:r>
            <w:r w:rsidR="006178F4" w:rsidRPr="00B80988">
              <w:rPr>
                <w:rFonts w:eastAsia="Arial"/>
                <w:sz w:val="24"/>
                <w:szCs w:val="24"/>
              </w:rPr>
              <w:t xml:space="preserve">perkančioji organizacija </w:t>
            </w:r>
            <w:r w:rsidRPr="00B80988">
              <w:rPr>
                <w:sz w:val="24"/>
                <w:szCs w:val="24"/>
              </w:rPr>
              <w:t xml:space="preserve">per nustatytą terminą neišnagrinėja jai pateiktos pretenzijos, </w:t>
            </w:r>
            <w:r w:rsidR="006178F4" w:rsidRPr="00B80988">
              <w:rPr>
                <w:sz w:val="24"/>
                <w:szCs w:val="24"/>
              </w:rPr>
              <w:t>d</w:t>
            </w:r>
            <w:r w:rsidR="0012726D" w:rsidRPr="00B80988">
              <w:rPr>
                <w:sz w:val="24"/>
                <w:szCs w:val="24"/>
              </w:rPr>
              <w:t>alyvis</w:t>
            </w:r>
            <w:r w:rsidRPr="00B80988">
              <w:rPr>
                <w:sz w:val="24"/>
                <w:szCs w:val="24"/>
              </w:rPr>
              <w:t xml:space="preserve"> turi teisę pateikti prašymą ar pareikšti ieškinį teismui per (išskyrus </w:t>
            </w:r>
            <w:r w:rsidR="004C2A13" w:rsidRPr="004C2A13">
              <w:rPr>
                <w:sz w:val="24"/>
                <w:szCs w:val="24"/>
              </w:rPr>
              <w:t>ieškinį dėl sutarties pripažinimo negaliojančia, pirkimo sutarties nutraukimo ar sutartyje nustatytų sankcijų pritaikymo</w:t>
            </w:r>
            <w:r w:rsidR="00BE41E2" w:rsidRPr="00BE41E2">
              <w:rPr>
                <w:sz w:val="24"/>
                <w:szCs w:val="24"/>
              </w:rPr>
              <w:t>)</w:t>
            </w:r>
          </w:p>
        </w:tc>
        <w:tc>
          <w:tcPr>
            <w:tcW w:w="3544" w:type="dxa"/>
            <w:hideMark/>
          </w:tcPr>
          <w:p w14:paraId="2D7556F3" w14:textId="27FED34C" w:rsidR="009B4090" w:rsidRPr="00B80988" w:rsidRDefault="009B4090" w:rsidP="00E26877">
            <w:pPr>
              <w:ind w:firstLine="34"/>
              <w:jc w:val="left"/>
              <w:rPr>
                <w:sz w:val="24"/>
                <w:szCs w:val="24"/>
                <w:highlight w:val="yellow"/>
              </w:rPr>
            </w:pPr>
            <w:r w:rsidRPr="00B80988">
              <w:rPr>
                <w:sz w:val="24"/>
                <w:szCs w:val="24"/>
              </w:rPr>
              <w:t xml:space="preserve">per </w:t>
            </w:r>
            <w:r w:rsidRPr="004C2A13">
              <w:rPr>
                <w:b/>
                <w:bCs/>
                <w:sz w:val="24"/>
                <w:szCs w:val="24"/>
              </w:rPr>
              <w:t xml:space="preserve">15 </w:t>
            </w:r>
            <w:r w:rsidRPr="00B80988">
              <w:rPr>
                <w:sz w:val="24"/>
                <w:szCs w:val="24"/>
              </w:rPr>
              <w:t xml:space="preserve">(penkiolika) dienų nuo dienos, kurią </w:t>
            </w:r>
            <w:r w:rsidR="006178F4" w:rsidRPr="00B80988">
              <w:rPr>
                <w:rFonts w:eastAsia="Arial"/>
                <w:sz w:val="24"/>
                <w:szCs w:val="24"/>
              </w:rPr>
              <w:t xml:space="preserve">perkančioji organizacija </w:t>
            </w:r>
            <w:r w:rsidRPr="00B80988">
              <w:rPr>
                <w:sz w:val="24"/>
                <w:szCs w:val="24"/>
              </w:rPr>
              <w:t xml:space="preserve">turėjo raštu pranešti apie priimtą sprendimą </w:t>
            </w:r>
          </w:p>
        </w:tc>
        <w:tc>
          <w:tcPr>
            <w:tcW w:w="2715" w:type="dxa"/>
            <w:hideMark/>
          </w:tcPr>
          <w:p w14:paraId="09958019" w14:textId="77777777" w:rsidR="009B4090" w:rsidRPr="00B80988" w:rsidRDefault="009B4090" w:rsidP="00E26877">
            <w:pPr>
              <w:ind w:firstLine="34"/>
              <w:jc w:val="left"/>
              <w:rPr>
                <w:sz w:val="24"/>
                <w:szCs w:val="24"/>
              </w:rPr>
            </w:pPr>
          </w:p>
        </w:tc>
      </w:tr>
    </w:tbl>
    <w:bookmarkEnd w:id="9"/>
    <w:p w14:paraId="367E8661" w14:textId="22B89B07" w:rsidR="009B4090" w:rsidRPr="00B80988" w:rsidRDefault="007B5AF7" w:rsidP="00987594">
      <w:pPr>
        <w:spacing w:line="240" w:lineRule="auto"/>
        <w:ind w:firstLine="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F2022E1" wp14:editId="272A8591">
                <wp:simplePos x="0" y="0"/>
                <wp:positionH relativeFrom="column">
                  <wp:posOffset>2657474</wp:posOffset>
                </wp:positionH>
                <wp:positionV relativeFrom="paragraph">
                  <wp:posOffset>233680</wp:posOffset>
                </wp:positionV>
                <wp:extent cx="1952625" cy="0"/>
                <wp:effectExtent l="0" t="0" r="0" b="0"/>
                <wp:wrapNone/>
                <wp:docPr id="921403490" name="Tiesioji jungtis 1"/>
                <wp:cNvGraphicFramePr/>
                <a:graphic xmlns:a="http://schemas.openxmlformats.org/drawingml/2006/main">
                  <a:graphicData uri="http://schemas.microsoft.com/office/word/2010/wordprocessingShape">
                    <wps:wsp>
                      <wps:cNvCnPr/>
                      <wps:spPr>
                        <a:xfrm>
                          <a:off x="0" y="0"/>
                          <a:ext cx="195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C2685D"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9.25pt,18.4pt" to="363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" strokecolor="black [3200]" strokeweight=".5pt">
                <v:stroke joinstyle="miter"/>
              </v:line>
            </w:pict>
          </mc:Fallback>
        </mc:AlternateContent>
      </w:r>
    </w:p>
    <w:sectPr w:rsidR="009B4090" w:rsidRPr="00B80988" w:rsidSect="0094708F">
      <w:headerReference w:type="default" r:id="rId19"/>
      <w:footerReference w:type="default" r:id="rId20"/>
      <w:headerReference w:type="first" r:id="rId21"/>
      <w:footerReference w:type="first" r:id="rId22"/>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03E1A" w14:textId="77777777" w:rsidR="00FD3C5E" w:rsidRDefault="00FD3C5E" w:rsidP="00D05666">
      <w:r>
        <w:separator/>
      </w:r>
    </w:p>
  </w:endnote>
  <w:endnote w:type="continuationSeparator" w:id="0">
    <w:p w14:paraId="1FA91CC4" w14:textId="77777777" w:rsidR="00FD3C5E" w:rsidRDefault="00FD3C5E" w:rsidP="00D05666">
      <w:r>
        <w:continuationSeparator/>
      </w:r>
    </w:p>
  </w:endnote>
  <w:endnote w:type="continuationNotice" w:id="1">
    <w:p w14:paraId="51326F05" w14:textId="77777777" w:rsidR="00FD3C5E" w:rsidRDefault="00FD3C5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DCB98" w14:textId="77777777" w:rsidR="00FD3C5E" w:rsidRDefault="00FD3C5E" w:rsidP="00D05666">
      <w:r>
        <w:separator/>
      </w:r>
    </w:p>
  </w:footnote>
  <w:footnote w:type="continuationSeparator" w:id="0">
    <w:p w14:paraId="4332145B" w14:textId="77777777" w:rsidR="00FD3C5E" w:rsidRDefault="00FD3C5E" w:rsidP="00D05666">
      <w:r>
        <w:continuationSeparator/>
      </w:r>
    </w:p>
  </w:footnote>
  <w:footnote w:type="continuationNotice" w:id="1">
    <w:p w14:paraId="076BFED4" w14:textId="77777777" w:rsidR="00FD3C5E" w:rsidRDefault="00FD3C5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92431F2"/>
    <w:multiLevelType w:val="hybridMultilevel"/>
    <w:tmpl w:val="6C50D31E"/>
    <w:lvl w:ilvl="0" w:tplc="3ED86154">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5A72DC7"/>
    <w:multiLevelType w:val="hybridMultilevel"/>
    <w:tmpl w:val="C0FE496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7"/>
  </w:num>
  <w:num w:numId="3" w16cid:durableId="138770985">
    <w:abstractNumId w:val="4"/>
  </w:num>
  <w:num w:numId="4" w16cid:durableId="219707255">
    <w:abstractNumId w:val="9"/>
  </w:num>
  <w:num w:numId="5" w16cid:durableId="1652252092">
    <w:abstractNumId w:val="3"/>
  </w:num>
  <w:num w:numId="6" w16cid:durableId="963148996">
    <w:abstractNumId w:val="0"/>
  </w:num>
  <w:num w:numId="7" w16cid:durableId="817724215">
    <w:abstractNumId w:val="5"/>
  </w:num>
  <w:num w:numId="8" w16cid:durableId="1415740606">
    <w:abstractNumId w:val="8"/>
  </w:num>
  <w:num w:numId="9" w16cid:durableId="1147280125">
    <w:abstractNumId w:val="2"/>
  </w:num>
  <w:num w:numId="10" w16cid:durableId="803041586">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00A"/>
    <w:rsid w:val="00003568"/>
    <w:rsid w:val="000039B9"/>
    <w:rsid w:val="00003A3F"/>
    <w:rsid w:val="00003AF9"/>
    <w:rsid w:val="00004A08"/>
    <w:rsid w:val="00005D3D"/>
    <w:rsid w:val="0000615F"/>
    <w:rsid w:val="000064F3"/>
    <w:rsid w:val="000066F5"/>
    <w:rsid w:val="00006991"/>
    <w:rsid w:val="0000731B"/>
    <w:rsid w:val="000074A0"/>
    <w:rsid w:val="00007D23"/>
    <w:rsid w:val="00007EC9"/>
    <w:rsid w:val="000104DC"/>
    <w:rsid w:val="0001089B"/>
    <w:rsid w:val="00010A88"/>
    <w:rsid w:val="00010B64"/>
    <w:rsid w:val="00010EAD"/>
    <w:rsid w:val="00011A8D"/>
    <w:rsid w:val="00011B40"/>
    <w:rsid w:val="00011B42"/>
    <w:rsid w:val="00012BE7"/>
    <w:rsid w:val="00013DC6"/>
    <w:rsid w:val="00013EF1"/>
    <w:rsid w:val="00013FF6"/>
    <w:rsid w:val="00014A61"/>
    <w:rsid w:val="000159F5"/>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6F6"/>
    <w:rsid w:val="00054712"/>
    <w:rsid w:val="00055235"/>
    <w:rsid w:val="000561CC"/>
    <w:rsid w:val="000571AD"/>
    <w:rsid w:val="00057346"/>
    <w:rsid w:val="000578C9"/>
    <w:rsid w:val="000601F5"/>
    <w:rsid w:val="0006040C"/>
    <w:rsid w:val="000605C5"/>
    <w:rsid w:val="000608EF"/>
    <w:rsid w:val="00060B51"/>
    <w:rsid w:val="00061466"/>
    <w:rsid w:val="00061637"/>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92B"/>
    <w:rsid w:val="0009724E"/>
    <w:rsid w:val="00097B80"/>
    <w:rsid w:val="000A0DFE"/>
    <w:rsid w:val="000A0F5D"/>
    <w:rsid w:val="000A1B88"/>
    <w:rsid w:val="000A1E34"/>
    <w:rsid w:val="000A2438"/>
    <w:rsid w:val="000A2CBA"/>
    <w:rsid w:val="000A3108"/>
    <w:rsid w:val="000A3A5E"/>
    <w:rsid w:val="000A519E"/>
    <w:rsid w:val="000A5738"/>
    <w:rsid w:val="000A5FB1"/>
    <w:rsid w:val="000A5FF5"/>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175F"/>
    <w:rsid w:val="000E266E"/>
    <w:rsid w:val="000E2FD9"/>
    <w:rsid w:val="000E31D4"/>
    <w:rsid w:val="000E3448"/>
    <w:rsid w:val="000E37BD"/>
    <w:rsid w:val="000E430C"/>
    <w:rsid w:val="000E4D68"/>
    <w:rsid w:val="000E5999"/>
    <w:rsid w:val="000E6130"/>
    <w:rsid w:val="000E6657"/>
    <w:rsid w:val="000E681E"/>
    <w:rsid w:val="000E68CF"/>
    <w:rsid w:val="000E6B37"/>
    <w:rsid w:val="000E7154"/>
    <w:rsid w:val="000E71F1"/>
    <w:rsid w:val="000E763D"/>
    <w:rsid w:val="000F01E1"/>
    <w:rsid w:val="000F04FE"/>
    <w:rsid w:val="000F1287"/>
    <w:rsid w:val="000F1809"/>
    <w:rsid w:val="000F1C8C"/>
    <w:rsid w:val="000F2282"/>
    <w:rsid w:val="000F28A5"/>
    <w:rsid w:val="000F32EB"/>
    <w:rsid w:val="000F46E5"/>
    <w:rsid w:val="000F4AA3"/>
    <w:rsid w:val="000F513D"/>
    <w:rsid w:val="000F6EDF"/>
    <w:rsid w:val="000F7102"/>
    <w:rsid w:val="000F74E7"/>
    <w:rsid w:val="00100B38"/>
    <w:rsid w:val="00100F97"/>
    <w:rsid w:val="001010F7"/>
    <w:rsid w:val="00101313"/>
    <w:rsid w:val="0010148D"/>
    <w:rsid w:val="00101C48"/>
    <w:rsid w:val="0010270D"/>
    <w:rsid w:val="00103049"/>
    <w:rsid w:val="00103CEC"/>
    <w:rsid w:val="001045C0"/>
    <w:rsid w:val="00105DAD"/>
    <w:rsid w:val="00106F7F"/>
    <w:rsid w:val="001072BE"/>
    <w:rsid w:val="0010736F"/>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874"/>
    <w:rsid w:val="00123C99"/>
    <w:rsid w:val="00124338"/>
    <w:rsid w:val="00124345"/>
    <w:rsid w:val="001244DF"/>
    <w:rsid w:val="00124FB1"/>
    <w:rsid w:val="00125082"/>
    <w:rsid w:val="001250AF"/>
    <w:rsid w:val="001256F0"/>
    <w:rsid w:val="00125781"/>
    <w:rsid w:val="00125D4A"/>
    <w:rsid w:val="0012726D"/>
    <w:rsid w:val="001275FB"/>
    <w:rsid w:val="0013010B"/>
    <w:rsid w:val="0013140B"/>
    <w:rsid w:val="00132011"/>
    <w:rsid w:val="001329A7"/>
    <w:rsid w:val="0013353A"/>
    <w:rsid w:val="00133C40"/>
    <w:rsid w:val="00134170"/>
    <w:rsid w:val="00134825"/>
    <w:rsid w:val="001351A4"/>
    <w:rsid w:val="00135EEE"/>
    <w:rsid w:val="001365CA"/>
    <w:rsid w:val="0013703C"/>
    <w:rsid w:val="001404B6"/>
    <w:rsid w:val="001404CC"/>
    <w:rsid w:val="00140D50"/>
    <w:rsid w:val="00142352"/>
    <w:rsid w:val="001424F3"/>
    <w:rsid w:val="0014359C"/>
    <w:rsid w:val="00143940"/>
    <w:rsid w:val="00143F3F"/>
    <w:rsid w:val="0014414A"/>
    <w:rsid w:val="0014541E"/>
    <w:rsid w:val="00146095"/>
    <w:rsid w:val="00146B5E"/>
    <w:rsid w:val="00146BC9"/>
    <w:rsid w:val="00147397"/>
    <w:rsid w:val="00147A63"/>
    <w:rsid w:val="00147A8C"/>
    <w:rsid w:val="00150260"/>
    <w:rsid w:val="00150492"/>
    <w:rsid w:val="0015057D"/>
    <w:rsid w:val="00150A7F"/>
    <w:rsid w:val="00152306"/>
    <w:rsid w:val="0015376E"/>
    <w:rsid w:val="001538C5"/>
    <w:rsid w:val="00153D1C"/>
    <w:rsid w:val="00156AC9"/>
    <w:rsid w:val="001607EC"/>
    <w:rsid w:val="00163FC0"/>
    <w:rsid w:val="00164443"/>
    <w:rsid w:val="001647BD"/>
    <w:rsid w:val="00166125"/>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5EDE"/>
    <w:rsid w:val="00176FD3"/>
    <w:rsid w:val="00177AFE"/>
    <w:rsid w:val="001801B7"/>
    <w:rsid w:val="00180340"/>
    <w:rsid w:val="00180466"/>
    <w:rsid w:val="0018063C"/>
    <w:rsid w:val="00181168"/>
    <w:rsid w:val="00181511"/>
    <w:rsid w:val="001816D6"/>
    <w:rsid w:val="00182E25"/>
    <w:rsid w:val="00185454"/>
    <w:rsid w:val="00185997"/>
    <w:rsid w:val="00185BC4"/>
    <w:rsid w:val="001864DB"/>
    <w:rsid w:val="001904E1"/>
    <w:rsid w:val="00190CB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61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E9D"/>
    <w:rsid w:val="001A77FB"/>
    <w:rsid w:val="001A7B3D"/>
    <w:rsid w:val="001B0043"/>
    <w:rsid w:val="001B0E43"/>
    <w:rsid w:val="001B13F2"/>
    <w:rsid w:val="001B182C"/>
    <w:rsid w:val="001B1CD4"/>
    <w:rsid w:val="001B1D94"/>
    <w:rsid w:val="001B2226"/>
    <w:rsid w:val="001B370C"/>
    <w:rsid w:val="001B3BCE"/>
    <w:rsid w:val="001B3C7D"/>
    <w:rsid w:val="001B4F45"/>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000"/>
    <w:rsid w:val="001C635E"/>
    <w:rsid w:val="001C6757"/>
    <w:rsid w:val="001C75E8"/>
    <w:rsid w:val="001C7F48"/>
    <w:rsid w:val="001D4D41"/>
    <w:rsid w:val="001D567F"/>
    <w:rsid w:val="001D5DDC"/>
    <w:rsid w:val="001D65F8"/>
    <w:rsid w:val="001D7492"/>
    <w:rsid w:val="001E0107"/>
    <w:rsid w:val="001E03FB"/>
    <w:rsid w:val="001E250F"/>
    <w:rsid w:val="001E25FB"/>
    <w:rsid w:val="001E2BC5"/>
    <w:rsid w:val="001E2D34"/>
    <w:rsid w:val="001E3018"/>
    <w:rsid w:val="001E4D4B"/>
    <w:rsid w:val="001E52C0"/>
    <w:rsid w:val="001E695A"/>
    <w:rsid w:val="001E6D0B"/>
    <w:rsid w:val="001E763B"/>
    <w:rsid w:val="001E76C7"/>
    <w:rsid w:val="001E7E24"/>
    <w:rsid w:val="001F04C1"/>
    <w:rsid w:val="001F1643"/>
    <w:rsid w:val="001F1687"/>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44"/>
    <w:rsid w:val="001F78B9"/>
    <w:rsid w:val="001F7C60"/>
    <w:rsid w:val="001F7D60"/>
    <w:rsid w:val="00200101"/>
    <w:rsid w:val="00200212"/>
    <w:rsid w:val="002006AC"/>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96B"/>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2B1"/>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6F65"/>
    <w:rsid w:val="00257685"/>
    <w:rsid w:val="002601F1"/>
    <w:rsid w:val="002603C7"/>
    <w:rsid w:val="00260CEE"/>
    <w:rsid w:val="00260E03"/>
    <w:rsid w:val="002616A9"/>
    <w:rsid w:val="002617A4"/>
    <w:rsid w:val="00261841"/>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52F"/>
    <w:rsid w:val="002902C1"/>
    <w:rsid w:val="002917EB"/>
    <w:rsid w:val="00291C92"/>
    <w:rsid w:val="00291DCB"/>
    <w:rsid w:val="00291EAC"/>
    <w:rsid w:val="00292169"/>
    <w:rsid w:val="0029216D"/>
    <w:rsid w:val="00292213"/>
    <w:rsid w:val="002926A1"/>
    <w:rsid w:val="00294BE3"/>
    <w:rsid w:val="002970CF"/>
    <w:rsid w:val="00297490"/>
    <w:rsid w:val="002974D4"/>
    <w:rsid w:val="002A00F7"/>
    <w:rsid w:val="002A1EB6"/>
    <w:rsid w:val="002A2A1D"/>
    <w:rsid w:val="002A3863"/>
    <w:rsid w:val="002A3B3E"/>
    <w:rsid w:val="002A3C89"/>
    <w:rsid w:val="002A4AC9"/>
    <w:rsid w:val="002A523D"/>
    <w:rsid w:val="002A5517"/>
    <w:rsid w:val="002A55FA"/>
    <w:rsid w:val="002A58C9"/>
    <w:rsid w:val="002A62B6"/>
    <w:rsid w:val="002A6658"/>
    <w:rsid w:val="002A6FF0"/>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B70"/>
    <w:rsid w:val="002C3C04"/>
    <w:rsid w:val="002C41AA"/>
    <w:rsid w:val="002C4AE8"/>
    <w:rsid w:val="002C4B0F"/>
    <w:rsid w:val="002C50AE"/>
    <w:rsid w:val="002C5249"/>
    <w:rsid w:val="002C53E8"/>
    <w:rsid w:val="002C7A3A"/>
    <w:rsid w:val="002D1083"/>
    <w:rsid w:val="002D142F"/>
    <w:rsid w:val="002D1C99"/>
    <w:rsid w:val="002D1EFA"/>
    <w:rsid w:val="002D2083"/>
    <w:rsid w:val="002D236C"/>
    <w:rsid w:val="002D28EF"/>
    <w:rsid w:val="002D2EC0"/>
    <w:rsid w:val="002D3701"/>
    <w:rsid w:val="002D3712"/>
    <w:rsid w:val="002D3DA9"/>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4F70"/>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355"/>
    <w:rsid w:val="003049FC"/>
    <w:rsid w:val="00304E45"/>
    <w:rsid w:val="003052B7"/>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488"/>
    <w:rsid w:val="00324073"/>
    <w:rsid w:val="003241B0"/>
    <w:rsid w:val="003241B4"/>
    <w:rsid w:val="00325A84"/>
    <w:rsid w:val="00326357"/>
    <w:rsid w:val="00326CB7"/>
    <w:rsid w:val="00326F19"/>
    <w:rsid w:val="00326F9E"/>
    <w:rsid w:val="003300F2"/>
    <w:rsid w:val="003306E4"/>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166"/>
    <w:rsid w:val="0035241D"/>
    <w:rsid w:val="00352626"/>
    <w:rsid w:val="00352C40"/>
    <w:rsid w:val="0035320F"/>
    <w:rsid w:val="003536CF"/>
    <w:rsid w:val="00353D86"/>
    <w:rsid w:val="00355743"/>
    <w:rsid w:val="00355846"/>
    <w:rsid w:val="00355D42"/>
    <w:rsid w:val="0035658C"/>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54D"/>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A31"/>
    <w:rsid w:val="00382455"/>
    <w:rsid w:val="00382939"/>
    <w:rsid w:val="00382B76"/>
    <w:rsid w:val="003849A9"/>
    <w:rsid w:val="00384F5A"/>
    <w:rsid w:val="00385B37"/>
    <w:rsid w:val="0038686D"/>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140"/>
    <w:rsid w:val="003A2F4F"/>
    <w:rsid w:val="003A30C5"/>
    <w:rsid w:val="003A37CF"/>
    <w:rsid w:val="003A3C99"/>
    <w:rsid w:val="003A441C"/>
    <w:rsid w:val="003A65F9"/>
    <w:rsid w:val="003A6756"/>
    <w:rsid w:val="003A6BC4"/>
    <w:rsid w:val="003A71AC"/>
    <w:rsid w:val="003A76BE"/>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EF3"/>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478"/>
    <w:rsid w:val="003D1D49"/>
    <w:rsid w:val="003D35C4"/>
    <w:rsid w:val="003D3902"/>
    <w:rsid w:val="003D3D6B"/>
    <w:rsid w:val="003D3DF5"/>
    <w:rsid w:val="003D3F5F"/>
    <w:rsid w:val="003D5A05"/>
    <w:rsid w:val="003D5EC9"/>
    <w:rsid w:val="003D6258"/>
    <w:rsid w:val="003D6501"/>
    <w:rsid w:val="003D73C2"/>
    <w:rsid w:val="003D7FDC"/>
    <w:rsid w:val="003E0731"/>
    <w:rsid w:val="003E0A08"/>
    <w:rsid w:val="003E0D7E"/>
    <w:rsid w:val="003E0FEA"/>
    <w:rsid w:val="003E1026"/>
    <w:rsid w:val="003E1160"/>
    <w:rsid w:val="003E1371"/>
    <w:rsid w:val="003E2296"/>
    <w:rsid w:val="003E23F7"/>
    <w:rsid w:val="003E283F"/>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C31"/>
    <w:rsid w:val="004003B4"/>
    <w:rsid w:val="00401CAD"/>
    <w:rsid w:val="00403C4D"/>
    <w:rsid w:val="00403F90"/>
    <w:rsid w:val="00404031"/>
    <w:rsid w:val="00404533"/>
    <w:rsid w:val="0040472C"/>
    <w:rsid w:val="004047D7"/>
    <w:rsid w:val="00405855"/>
    <w:rsid w:val="00405B76"/>
    <w:rsid w:val="00405D65"/>
    <w:rsid w:val="00405FF2"/>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582C"/>
    <w:rsid w:val="00446913"/>
    <w:rsid w:val="00446C3F"/>
    <w:rsid w:val="00447B36"/>
    <w:rsid w:val="00447D54"/>
    <w:rsid w:val="00450767"/>
    <w:rsid w:val="00450E09"/>
    <w:rsid w:val="004511A8"/>
    <w:rsid w:val="004512A8"/>
    <w:rsid w:val="00451E77"/>
    <w:rsid w:val="004525F0"/>
    <w:rsid w:val="0045276F"/>
    <w:rsid w:val="00452C1D"/>
    <w:rsid w:val="00453770"/>
    <w:rsid w:val="00455631"/>
    <w:rsid w:val="00455810"/>
    <w:rsid w:val="00455AA9"/>
    <w:rsid w:val="00455F06"/>
    <w:rsid w:val="004563EE"/>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6ED5"/>
    <w:rsid w:val="00477068"/>
    <w:rsid w:val="00477E28"/>
    <w:rsid w:val="004801FA"/>
    <w:rsid w:val="00482A1E"/>
    <w:rsid w:val="00482BC0"/>
    <w:rsid w:val="00483462"/>
    <w:rsid w:val="00483B9F"/>
    <w:rsid w:val="00483E10"/>
    <w:rsid w:val="004847DE"/>
    <w:rsid w:val="00485E23"/>
    <w:rsid w:val="0048601E"/>
    <w:rsid w:val="0048654D"/>
    <w:rsid w:val="004867B9"/>
    <w:rsid w:val="00486B0D"/>
    <w:rsid w:val="004917A0"/>
    <w:rsid w:val="00492862"/>
    <w:rsid w:val="004939D6"/>
    <w:rsid w:val="004940CB"/>
    <w:rsid w:val="00494396"/>
    <w:rsid w:val="00494B5D"/>
    <w:rsid w:val="0049538A"/>
    <w:rsid w:val="00495F71"/>
    <w:rsid w:val="004962BC"/>
    <w:rsid w:val="004966AD"/>
    <w:rsid w:val="00496EFB"/>
    <w:rsid w:val="00497DF3"/>
    <w:rsid w:val="004A01F5"/>
    <w:rsid w:val="004A0305"/>
    <w:rsid w:val="004A0401"/>
    <w:rsid w:val="004A0D8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086"/>
    <w:rsid w:val="004B57E8"/>
    <w:rsid w:val="004B6BCA"/>
    <w:rsid w:val="004B6FBD"/>
    <w:rsid w:val="004B7455"/>
    <w:rsid w:val="004B75AF"/>
    <w:rsid w:val="004C03F1"/>
    <w:rsid w:val="004C076A"/>
    <w:rsid w:val="004C0C4F"/>
    <w:rsid w:val="004C11AA"/>
    <w:rsid w:val="004C29F1"/>
    <w:rsid w:val="004C2A13"/>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3F07"/>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B2"/>
    <w:rsid w:val="004F33F0"/>
    <w:rsid w:val="004F38EB"/>
    <w:rsid w:val="004F55D1"/>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A5C"/>
    <w:rsid w:val="00511AF1"/>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0F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4D49"/>
    <w:rsid w:val="005560BE"/>
    <w:rsid w:val="00556EFF"/>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2FD"/>
    <w:rsid w:val="005717E5"/>
    <w:rsid w:val="005717E7"/>
    <w:rsid w:val="0057188A"/>
    <w:rsid w:val="00571D6C"/>
    <w:rsid w:val="00572BCF"/>
    <w:rsid w:val="0057328C"/>
    <w:rsid w:val="005737EC"/>
    <w:rsid w:val="00573BEC"/>
    <w:rsid w:val="00573C33"/>
    <w:rsid w:val="005753B6"/>
    <w:rsid w:val="00575B8A"/>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70"/>
    <w:rsid w:val="00596BDA"/>
    <w:rsid w:val="00597972"/>
    <w:rsid w:val="005A064D"/>
    <w:rsid w:val="005A07D8"/>
    <w:rsid w:val="005A0C5B"/>
    <w:rsid w:val="005A4255"/>
    <w:rsid w:val="005A5204"/>
    <w:rsid w:val="005A52E6"/>
    <w:rsid w:val="005A5610"/>
    <w:rsid w:val="005A6245"/>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5F52"/>
    <w:rsid w:val="005B77F4"/>
    <w:rsid w:val="005C0258"/>
    <w:rsid w:val="005C0B37"/>
    <w:rsid w:val="005C17C2"/>
    <w:rsid w:val="005C3941"/>
    <w:rsid w:val="005C3F18"/>
    <w:rsid w:val="005C4923"/>
    <w:rsid w:val="005C5BD5"/>
    <w:rsid w:val="005C6C2A"/>
    <w:rsid w:val="005C6D8F"/>
    <w:rsid w:val="005C7B7A"/>
    <w:rsid w:val="005D080D"/>
    <w:rsid w:val="005D0813"/>
    <w:rsid w:val="005D08AD"/>
    <w:rsid w:val="005D0BAB"/>
    <w:rsid w:val="005D0CCC"/>
    <w:rsid w:val="005D1B95"/>
    <w:rsid w:val="005D1EC0"/>
    <w:rsid w:val="005D2560"/>
    <w:rsid w:val="005D280D"/>
    <w:rsid w:val="005D30B4"/>
    <w:rsid w:val="005D37DB"/>
    <w:rsid w:val="005D393D"/>
    <w:rsid w:val="005D46A9"/>
    <w:rsid w:val="005D4AB8"/>
    <w:rsid w:val="005D511B"/>
    <w:rsid w:val="005D5655"/>
    <w:rsid w:val="005D5949"/>
    <w:rsid w:val="005D5F66"/>
    <w:rsid w:val="005D5FBB"/>
    <w:rsid w:val="005D6204"/>
    <w:rsid w:val="005D6210"/>
    <w:rsid w:val="005D7383"/>
    <w:rsid w:val="005D7A77"/>
    <w:rsid w:val="005D7D8C"/>
    <w:rsid w:val="005E0399"/>
    <w:rsid w:val="005E0667"/>
    <w:rsid w:val="005E25A4"/>
    <w:rsid w:val="005E2700"/>
    <w:rsid w:val="005E29E3"/>
    <w:rsid w:val="005E36FB"/>
    <w:rsid w:val="005E3B81"/>
    <w:rsid w:val="005E4667"/>
    <w:rsid w:val="005E572B"/>
    <w:rsid w:val="005E5976"/>
    <w:rsid w:val="005E5FE0"/>
    <w:rsid w:val="005E655D"/>
    <w:rsid w:val="005F0C4C"/>
    <w:rsid w:val="005F0E6E"/>
    <w:rsid w:val="005F12F4"/>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05B"/>
    <w:rsid w:val="006015A1"/>
    <w:rsid w:val="006015E1"/>
    <w:rsid w:val="00601B91"/>
    <w:rsid w:val="00601DD0"/>
    <w:rsid w:val="0060200D"/>
    <w:rsid w:val="00603E31"/>
    <w:rsid w:val="006041B7"/>
    <w:rsid w:val="00605D03"/>
    <w:rsid w:val="00606CBD"/>
    <w:rsid w:val="00607C46"/>
    <w:rsid w:val="0061163E"/>
    <w:rsid w:val="00611D91"/>
    <w:rsid w:val="00612434"/>
    <w:rsid w:val="00612488"/>
    <w:rsid w:val="00612CE6"/>
    <w:rsid w:val="00612EDD"/>
    <w:rsid w:val="006130BF"/>
    <w:rsid w:val="00614A7B"/>
    <w:rsid w:val="0061536C"/>
    <w:rsid w:val="0061571C"/>
    <w:rsid w:val="006158E4"/>
    <w:rsid w:val="006158FB"/>
    <w:rsid w:val="00615C08"/>
    <w:rsid w:val="006161F1"/>
    <w:rsid w:val="0061733E"/>
    <w:rsid w:val="0061741C"/>
    <w:rsid w:val="006178D9"/>
    <w:rsid w:val="006178F4"/>
    <w:rsid w:val="006207BC"/>
    <w:rsid w:val="00621335"/>
    <w:rsid w:val="0062150E"/>
    <w:rsid w:val="00621C43"/>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C11"/>
    <w:rsid w:val="00630DE9"/>
    <w:rsid w:val="00630F03"/>
    <w:rsid w:val="0063154D"/>
    <w:rsid w:val="00631E78"/>
    <w:rsid w:val="00632B0E"/>
    <w:rsid w:val="00633526"/>
    <w:rsid w:val="0063491E"/>
    <w:rsid w:val="006349FB"/>
    <w:rsid w:val="00634C25"/>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BB2"/>
    <w:rsid w:val="00645DF8"/>
    <w:rsid w:val="006460FF"/>
    <w:rsid w:val="00646974"/>
    <w:rsid w:val="00646D6F"/>
    <w:rsid w:val="006512AF"/>
    <w:rsid w:val="00651301"/>
    <w:rsid w:val="00651664"/>
    <w:rsid w:val="00651E2B"/>
    <w:rsid w:val="00653069"/>
    <w:rsid w:val="00653A37"/>
    <w:rsid w:val="006541EB"/>
    <w:rsid w:val="006545F9"/>
    <w:rsid w:val="006553EF"/>
    <w:rsid w:val="006568EC"/>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711"/>
    <w:rsid w:val="00677B00"/>
    <w:rsid w:val="00677F40"/>
    <w:rsid w:val="00680281"/>
    <w:rsid w:val="00681CDE"/>
    <w:rsid w:val="006824FC"/>
    <w:rsid w:val="00682812"/>
    <w:rsid w:val="00682AD5"/>
    <w:rsid w:val="00684237"/>
    <w:rsid w:val="0068448B"/>
    <w:rsid w:val="00685C49"/>
    <w:rsid w:val="00687997"/>
    <w:rsid w:val="00687E47"/>
    <w:rsid w:val="0069058D"/>
    <w:rsid w:val="006912EA"/>
    <w:rsid w:val="00692635"/>
    <w:rsid w:val="00693B16"/>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AC7"/>
    <w:rsid w:val="006C0D03"/>
    <w:rsid w:val="006C176F"/>
    <w:rsid w:val="006C1CEA"/>
    <w:rsid w:val="006C29FF"/>
    <w:rsid w:val="006C2ED7"/>
    <w:rsid w:val="006C425A"/>
    <w:rsid w:val="006C4A69"/>
    <w:rsid w:val="006C5438"/>
    <w:rsid w:val="006C5FDC"/>
    <w:rsid w:val="006C613D"/>
    <w:rsid w:val="006C6272"/>
    <w:rsid w:val="006C63B5"/>
    <w:rsid w:val="006C7DD0"/>
    <w:rsid w:val="006C7DED"/>
    <w:rsid w:val="006D0977"/>
    <w:rsid w:val="006D1390"/>
    <w:rsid w:val="006D1BC0"/>
    <w:rsid w:val="006D2363"/>
    <w:rsid w:val="006D3202"/>
    <w:rsid w:val="006D3C8B"/>
    <w:rsid w:val="006D3FB5"/>
    <w:rsid w:val="006D4509"/>
    <w:rsid w:val="006D463E"/>
    <w:rsid w:val="006D6694"/>
    <w:rsid w:val="006D67EE"/>
    <w:rsid w:val="006D69FD"/>
    <w:rsid w:val="006E04DD"/>
    <w:rsid w:val="006E05DF"/>
    <w:rsid w:val="006E0E52"/>
    <w:rsid w:val="006E11F2"/>
    <w:rsid w:val="006E2477"/>
    <w:rsid w:val="006E28D7"/>
    <w:rsid w:val="006E2957"/>
    <w:rsid w:val="006E2B14"/>
    <w:rsid w:val="006E42EC"/>
    <w:rsid w:val="006E47EB"/>
    <w:rsid w:val="006E533D"/>
    <w:rsid w:val="006E6528"/>
    <w:rsid w:val="006E6883"/>
    <w:rsid w:val="006E75C7"/>
    <w:rsid w:val="006E7679"/>
    <w:rsid w:val="006F1769"/>
    <w:rsid w:val="006F1F4B"/>
    <w:rsid w:val="006F2F71"/>
    <w:rsid w:val="006F486C"/>
    <w:rsid w:val="006F631C"/>
    <w:rsid w:val="006F6DAA"/>
    <w:rsid w:val="006F7115"/>
    <w:rsid w:val="006F7332"/>
    <w:rsid w:val="006F73A9"/>
    <w:rsid w:val="006F7524"/>
    <w:rsid w:val="00700076"/>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014"/>
    <w:rsid w:val="00713645"/>
    <w:rsid w:val="00714305"/>
    <w:rsid w:val="00715222"/>
    <w:rsid w:val="0071539A"/>
    <w:rsid w:val="007154B7"/>
    <w:rsid w:val="007160DA"/>
    <w:rsid w:val="0071650A"/>
    <w:rsid w:val="00716F5E"/>
    <w:rsid w:val="00717339"/>
    <w:rsid w:val="00717909"/>
    <w:rsid w:val="00717D94"/>
    <w:rsid w:val="00720607"/>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0D9"/>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0FB2"/>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0384"/>
    <w:rsid w:val="00771A27"/>
    <w:rsid w:val="00771EC8"/>
    <w:rsid w:val="007720C2"/>
    <w:rsid w:val="007724D3"/>
    <w:rsid w:val="007731F0"/>
    <w:rsid w:val="00773B64"/>
    <w:rsid w:val="007740AD"/>
    <w:rsid w:val="00774FA3"/>
    <w:rsid w:val="0077554C"/>
    <w:rsid w:val="00775A92"/>
    <w:rsid w:val="007763E1"/>
    <w:rsid w:val="00777670"/>
    <w:rsid w:val="007818FF"/>
    <w:rsid w:val="00781C07"/>
    <w:rsid w:val="00782BF8"/>
    <w:rsid w:val="007834AA"/>
    <w:rsid w:val="00783536"/>
    <w:rsid w:val="00783C19"/>
    <w:rsid w:val="00785172"/>
    <w:rsid w:val="00785D1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5C5E"/>
    <w:rsid w:val="007A6EAB"/>
    <w:rsid w:val="007A769D"/>
    <w:rsid w:val="007A7D55"/>
    <w:rsid w:val="007A7E8A"/>
    <w:rsid w:val="007B12FF"/>
    <w:rsid w:val="007B185F"/>
    <w:rsid w:val="007B273A"/>
    <w:rsid w:val="007B2A01"/>
    <w:rsid w:val="007B2E75"/>
    <w:rsid w:val="007B39E1"/>
    <w:rsid w:val="007B437E"/>
    <w:rsid w:val="007B4CAF"/>
    <w:rsid w:val="007B4DFE"/>
    <w:rsid w:val="007B5AF7"/>
    <w:rsid w:val="007B6219"/>
    <w:rsid w:val="007B6AEC"/>
    <w:rsid w:val="007C0573"/>
    <w:rsid w:val="007C0612"/>
    <w:rsid w:val="007C0697"/>
    <w:rsid w:val="007C0C33"/>
    <w:rsid w:val="007C1D28"/>
    <w:rsid w:val="007C1FE3"/>
    <w:rsid w:val="007C238D"/>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539"/>
    <w:rsid w:val="007E3D46"/>
    <w:rsid w:val="007E3D62"/>
    <w:rsid w:val="007E625C"/>
    <w:rsid w:val="007E6C65"/>
    <w:rsid w:val="007E7010"/>
    <w:rsid w:val="007E748F"/>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0F8F"/>
    <w:rsid w:val="00811A2C"/>
    <w:rsid w:val="00813105"/>
    <w:rsid w:val="008131F9"/>
    <w:rsid w:val="0081381D"/>
    <w:rsid w:val="00813B3B"/>
    <w:rsid w:val="00813CB5"/>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9A8"/>
    <w:rsid w:val="008409D4"/>
    <w:rsid w:val="00840BEE"/>
    <w:rsid w:val="0084174D"/>
    <w:rsid w:val="008417FF"/>
    <w:rsid w:val="00841A95"/>
    <w:rsid w:val="00841D69"/>
    <w:rsid w:val="00841F51"/>
    <w:rsid w:val="00841F69"/>
    <w:rsid w:val="008429BA"/>
    <w:rsid w:val="00843850"/>
    <w:rsid w:val="00844674"/>
    <w:rsid w:val="008447D0"/>
    <w:rsid w:val="008454E2"/>
    <w:rsid w:val="00845AD5"/>
    <w:rsid w:val="008466B2"/>
    <w:rsid w:val="008466B6"/>
    <w:rsid w:val="00846788"/>
    <w:rsid w:val="008475C6"/>
    <w:rsid w:val="00851498"/>
    <w:rsid w:val="00851768"/>
    <w:rsid w:val="00851A48"/>
    <w:rsid w:val="00851CBF"/>
    <w:rsid w:val="00852F58"/>
    <w:rsid w:val="0085360B"/>
    <w:rsid w:val="008536DF"/>
    <w:rsid w:val="008537D3"/>
    <w:rsid w:val="008541C0"/>
    <w:rsid w:val="00854EFE"/>
    <w:rsid w:val="008563C3"/>
    <w:rsid w:val="00856DBF"/>
    <w:rsid w:val="0085733E"/>
    <w:rsid w:val="008576A8"/>
    <w:rsid w:val="00857DE3"/>
    <w:rsid w:val="00860615"/>
    <w:rsid w:val="00860F5E"/>
    <w:rsid w:val="00860F76"/>
    <w:rsid w:val="00861205"/>
    <w:rsid w:val="00861691"/>
    <w:rsid w:val="00861C17"/>
    <w:rsid w:val="00861F49"/>
    <w:rsid w:val="0086202D"/>
    <w:rsid w:val="00862ABA"/>
    <w:rsid w:val="00863604"/>
    <w:rsid w:val="008638DF"/>
    <w:rsid w:val="008640B1"/>
    <w:rsid w:val="00864390"/>
    <w:rsid w:val="008643DD"/>
    <w:rsid w:val="00864564"/>
    <w:rsid w:val="00864A67"/>
    <w:rsid w:val="008656E1"/>
    <w:rsid w:val="00865F6A"/>
    <w:rsid w:val="00866474"/>
    <w:rsid w:val="00866E87"/>
    <w:rsid w:val="0086727C"/>
    <w:rsid w:val="008676D9"/>
    <w:rsid w:val="00867806"/>
    <w:rsid w:val="008678E4"/>
    <w:rsid w:val="0087040F"/>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30"/>
    <w:rsid w:val="00876B6A"/>
    <w:rsid w:val="00876F48"/>
    <w:rsid w:val="00877A5D"/>
    <w:rsid w:val="008802B8"/>
    <w:rsid w:val="00881064"/>
    <w:rsid w:val="0088228F"/>
    <w:rsid w:val="008829B2"/>
    <w:rsid w:val="0088336F"/>
    <w:rsid w:val="008835A9"/>
    <w:rsid w:val="00884B13"/>
    <w:rsid w:val="0088657A"/>
    <w:rsid w:val="00886C5B"/>
    <w:rsid w:val="00887B5D"/>
    <w:rsid w:val="00887F29"/>
    <w:rsid w:val="008901DC"/>
    <w:rsid w:val="008903B1"/>
    <w:rsid w:val="008910AC"/>
    <w:rsid w:val="00892E76"/>
    <w:rsid w:val="0089307B"/>
    <w:rsid w:val="008930CD"/>
    <w:rsid w:val="008931B4"/>
    <w:rsid w:val="0089331B"/>
    <w:rsid w:val="008933BC"/>
    <w:rsid w:val="00893B29"/>
    <w:rsid w:val="00893C2B"/>
    <w:rsid w:val="00894FEF"/>
    <w:rsid w:val="00895FDB"/>
    <w:rsid w:val="00896525"/>
    <w:rsid w:val="008969D4"/>
    <w:rsid w:val="008A0157"/>
    <w:rsid w:val="008A1A52"/>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A17"/>
    <w:rsid w:val="008D6F67"/>
    <w:rsid w:val="008D704D"/>
    <w:rsid w:val="008D7A4D"/>
    <w:rsid w:val="008E0DF1"/>
    <w:rsid w:val="008E2035"/>
    <w:rsid w:val="008E3081"/>
    <w:rsid w:val="008E31B9"/>
    <w:rsid w:val="008E4A3C"/>
    <w:rsid w:val="008E4E3D"/>
    <w:rsid w:val="008E50AC"/>
    <w:rsid w:val="008E656A"/>
    <w:rsid w:val="008E6D07"/>
    <w:rsid w:val="008E7623"/>
    <w:rsid w:val="008E76B7"/>
    <w:rsid w:val="008E798B"/>
    <w:rsid w:val="008E7D10"/>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393"/>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8E9"/>
    <w:rsid w:val="00923670"/>
    <w:rsid w:val="00923A02"/>
    <w:rsid w:val="00924B58"/>
    <w:rsid w:val="00925348"/>
    <w:rsid w:val="009265B6"/>
    <w:rsid w:val="00927601"/>
    <w:rsid w:val="00927D63"/>
    <w:rsid w:val="00927FB2"/>
    <w:rsid w:val="00927FFC"/>
    <w:rsid w:val="009302A6"/>
    <w:rsid w:val="0093049E"/>
    <w:rsid w:val="009305B5"/>
    <w:rsid w:val="009314BA"/>
    <w:rsid w:val="00931CA2"/>
    <w:rsid w:val="00931E5B"/>
    <w:rsid w:val="0093234E"/>
    <w:rsid w:val="0093252D"/>
    <w:rsid w:val="00933845"/>
    <w:rsid w:val="00933879"/>
    <w:rsid w:val="00934827"/>
    <w:rsid w:val="00934E53"/>
    <w:rsid w:val="00935371"/>
    <w:rsid w:val="009368CE"/>
    <w:rsid w:val="00937444"/>
    <w:rsid w:val="0093767A"/>
    <w:rsid w:val="00941625"/>
    <w:rsid w:val="0094210F"/>
    <w:rsid w:val="009425A7"/>
    <w:rsid w:val="00942B80"/>
    <w:rsid w:val="00942BCA"/>
    <w:rsid w:val="009438E2"/>
    <w:rsid w:val="009446E2"/>
    <w:rsid w:val="0094509B"/>
    <w:rsid w:val="009466CD"/>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84E"/>
    <w:rsid w:val="0096097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4FBA"/>
    <w:rsid w:val="009855D4"/>
    <w:rsid w:val="00985A84"/>
    <w:rsid w:val="00985BB8"/>
    <w:rsid w:val="00985F55"/>
    <w:rsid w:val="009861F7"/>
    <w:rsid w:val="00986CE1"/>
    <w:rsid w:val="00986FE3"/>
    <w:rsid w:val="00987594"/>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97DF3"/>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FBC"/>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21"/>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56D"/>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8AA"/>
    <w:rsid w:val="009F7959"/>
    <w:rsid w:val="009F7C63"/>
    <w:rsid w:val="009F7D62"/>
    <w:rsid w:val="009F7F79"/>
    <w:rsid w:val="00A000F5"/>
    <w:rsid w:val="00A00765"/>
    <w:rsid w:val="00A0136C"/>
    <w:rsid w:val="00A01870"/>
    <w:rsid w:val="00A01B3A"/>
    <w:rsid w:val="00A02524"/>
    <w:rsid w:val="00A033EB"/>
    <w:rsid w:val="00A0346A"/>
    <w:rsid w:val="00A040B5"/>
    <w:rsid w:val="00A0430F"/>
    <w:rsid w:val="00A04A24"/>
    <w:rsid w:val="00A04ACA"/>
    <w:rsid w:val="00A065A2"/>
    <w:rsid w:val="00A068EC"/>
    <w:rsid w:val="00A100C8"/>
    <w:rsid w:val="00A10489"/>
    <w:rsid w:val="00A10DB9"/>
    <w:rsid w:val="00A10FCA"/>
    <w:rsid w:val="00A113C1"/>
    <w:rsid w:val="00A11E57"/>
    <w:rsid w:val="00A12346"/>
    <w:rsid w:val="00A1297F"/>
    <w:rsid w:val="00A130D3"/>
    <w:rsid w:val="00A13DE8"/>
    <w:rsid w:val="00A13EAF"/>
    <w:rsid w:val="00A144B6"/>
    <w:rsid w:val="00A147C9"/>
    <w:rsid w:val="00A14833"/>
    <w:rsid w:val="00A1776F"/>
    <w:rsid w:val="00A215B6"/>
    <w:rsid w:val="00A23554"/>
    <w:rsid w:val="00A23B71"/>
    <w:rsid w:val="00A2427B"/>
    <w:rsid w:val="00A2477D"/>
    <w:rsid w:val="00A24A76"/>
    <w:rsid w:val="00A24FC3"/>
    <w:rsid w:val="00A25751"/>
    <w:rsid w:val="00A26601"/>
    <w:rsid w:val="00A26638"/>
    <w:rsid w:val="00A26794"/>
    <w:rsid w:val="00A26D56"/>
    <w:rsid w:val="00A26F11"/>
    <w:rsid w:val="00A2707D"/>
    <w:rsid w:val="00A27446"/>
    <w:rsid w:val="00A27846"/>
    <w:rsid w:val="00A279F5"/>
    <w:rsid w:val="00A32840"/>
    <w:rsid w:val="00A32BE9"/>
    <w:rsid w:val="00A32FBD"/>
    <w:rsid w:val="00A33366"/>
    <w:rsid w:val="00A33684"/>
    <w:rsid w:val="00A363BD"/>
    <w:rsid w:val="00A3699B"/>
    <w:rsid w:val="00A36CC9"/>
    <w:rsid w:val="00A36D58"/>
    <w:rsid w:val="00A37373"/>
    <w:rsid w:val="00A4185B"/>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F12"/>
    <w:rsid w:val="00A47CF5"/>
    <w:rsid w:val="00A50B73"/>
    <w:rsid w:val="00A510B9"/>
    <w:rsid w:val="00A513C2"/>
    <w:rsid w:val="00A5253F"/>
    <w:rsid w:val="00A529EF"/>
    <w:rsid w:val="00A52B08"/>
    <w:rsid w:val="00A52BA0"/>
    <w:rsid w:val="00A54EAE"/>
    <w:rsid w:val="00A55508"/>
    <w:rsid w:val="00A55596"/>
    <w:rsid w:val="00A556D0"/>
    <w:rsid w:val="00A55891"/>
    <w:rsid w:val="00A55AA5"/>
    <w:rsid w:val="00A560A2"/>
    <w:rsid w:val="00A56E33"/>
    <w:rsid w:val="00A571AB"/>
    <w:rsid w:val="00A5751B"/>
    <w:rsid w:val="00A57C65"/>
    <w:rsid w:val="00A60616"/>
    <w:rsid w:val="00A60845"/>
    <w:rsid w:val="00A60DE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4BD6"/>
    <w:rsid w:val="00A75E04"/>
    <w:rsid w:val="00A76EAF"/>
    <w:rsid w:val="00A76F66"/>
    <w:rsid w:val="00A77900"/>
    <w:rsid w:val="00A80545"/>
    <w:rsid w:val="00A8071F"/>
    <w:rsid w:val="00A80C02"/>
    <w:rsid w:val="00A81349"/>
    <w:rsid w:val="00A81851"/>
    <w:rsid w:val="00A81AA2"/>
    <w:rsid w:val="00A81FB7"/>
    <w:rsid w:val="00A829C4"/>
    <w:rsid w:val="00A83F3F"/>
    <w:rsid w:val="00A84437"/>
    <w:rsid w:val="00A84786"/>
    <w:rsid w:val="00A85128"/>
    <w:rsid w:val="00A857C4"/>
    <w:rsid w:val="00A85D31"/>
    <w:rsid w:val="00A865DA"/>
    <w:rsid w:val="00A90309"/>
    <w:rsid w:val="00A90821"/>
    <w:rsid w:val="00A90C03"/>
    <w:rsid w:val="00A91483"/>
    <w:rsid w:val="00A92611"/>
    <w:rsid w:val="00A934E0"/>
    <w:rsid w:val="00A94693"/>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252"/>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887"/>
    <w:rsid w:val="00AD7D83"/>
    <w:rsid w:val="00AE0354"/>
    <w:rsid w:val="00AE1244"/>
    <w:rsid w:val="00AE1A0D"/>
    <w:rsid w:val="00AE1C5F"/>
    <w:rsid w:val="00AE2AEF"/>
    <w:rsid w:val="00AE2B70"/>
    <w:rsid w:val="00AE2B74"/>
    <w:rsid w:val="00AE2FC6"/>
    <w:rsid w:val="00AE3439"/>
    <w:rsid w:val="00AE34E5"/>
    <w:rsid w:val="00AE3DBA"/>
    <w:rsid w:val="00AE422D"/>
    <w:rsid w:val="00AE5294"/>
    <w:rsid w:val="00AE55E5"/>
    <w:rsid w:val="00AE60D1"/>
    <w:rsid w:val="00AE7102"/>
    <w:rsid w:val="00AF04DC"/>
    <w:rsid w:val="00AF0AB7"/>
    <w:rsid w:val="00AF1844"/>
    <w:rsid w:val="00AF2399"/>
    <w:rsid w:val="00AF2695"/>
    <w:rsid w:val="00AF3747"/>
    <w:rsid w:val="00AF42F9"/>
    <w:rsid w:val="00AF5CF4"/>
    <w:rsid w:val="00AF602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6649"/>
    <w:rsid w:val="00B176FD"/>
    <w:rsid w:val="00B17BD9"/>
    <w:rsid w:val="00B17DBA"/>
    <w:rsid w:val="00B17EBF"/>
    <w:rsid w:val="00B210DB"/>
    <w:rsid w:val="00B216AA"/>
    <w:rsid w:val="00B21AC5"/>
    <w:rsid w:val="00B21EFA"/>
    <w:rsid w:val="00B2354F"/>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64C"/>
    <w:rsid w:val="00B349C5"/>
    <w:rsid w:val="00B34FE6"/>
    <w:rsid w:val="00B3551C"/>
    <w:rsid w:val="00B359A7"/>
    <w:rsid w:val="00B35B28"/>
    <w:rsid w:val="00B35FC1"/>
    <w:rsid w:val="00B36625"/>
    <w:rsid w:val="00B3691F"/>
    <w:rsid w:val="00B3699E"/>
    <w:rsid w:val="00B37893"/>
    <w:rsid w:val="00B411DB"/>
    <w:rsid w:val="00B413C6"/>
    <w:rsid w:val="00B4187F"/>
    <w:rsid w:val="00B4460C"/>
    <w:rsid w:val="00B4694C"/>
    <w:rsid w:val="00B4698A"/>
    <w:rsid w:val="00B4722C"/>
    <w:rsid w:val="00B47C05"/>
    <w:rsid w:val="00B47EC3"/>
    <w:rsid w:val="00B5006E"/>
    <w:rsid w:val="00B50719"/>
    <w:rsid w:val="00B50760"/>
    <w:rsid w:val="00B50A49"/>
    <w:rsid w:val="00B50E50"/>
    <w:rsid w:val="00B5221E"/>
    <w:rsid w:val="00B522AC"/>
    <w:rsid w:val="00B52705"/>
    <w:rsid w:val="00B5429E"/>
    <w:rsid w:val="00B54939"/>
    <w:rsid w:val="00B5493F"/>
    <w:rsid w:val="00B54C37"/>
    <w:rsid w:val="00B5521E"/>
    <w:rsid w:val="00B55852"/>
    <w:rsid w:val="00B55A65"/>
    <w:rsid w:val="00B55F8D"/>
    <w:rsid w:val="00B56D81"/>
    <w:rsid w:val="00B573C4"/>
    <w:rsid w:val="00B578BB"/>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5F"/>
    <w:rsid w:val="00B7716A"/>
    <w:rsid w:val="00B772DE"/>
    <w:rsid w:val="00B80039"/>
    <w:rsid w:val="00B80988"/>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BF8"/>
    <w:rsid w:val="00B95A24"/>
    <w:rsid w:val="00B9652B"/>
    <w:rsid w:val="00B96ED5"/>
    <w:rsid w:val="00B970B0"/>
    <w:rsid w:val="00B97135"/>
    <w:rsid w:val="00B9748F"/>
    <w:rsid w:val="00B97D87"/>
    <w:rsid w:val="00BA010F"/>
    <w:rsid w:val="00BA080B"/>
    <w:rsid w:val="00BA0A4F"/>
    <w:rsid w:val="00BA0F66"/>
    <w:rsid w:val="00BA0FFA"/>
    <w:rsid w:val="00BA1162"/>
    <w:rsid w:val="00BA1D8F"/>
    <w:rsid w:val="00BA31F7"/>
    <w:rsid w:val="00BA341F"/>
    <w:rsid w:val="00BA3D88"/>
    <w:rsid w:val="00BA4247"/>
    <w:rsid w:val="00BA4ACB"/>
    <w:rsid w:val="00BA4D96"/>
    <w:rsid w:val="00BA5539"/>
    <w:rsid w:val="00BA5935"/>
    <w:rsid w:val="00BA5C6D"/>
    <w:rsid w:val="00BA74D7"/>
    <w:rsid w:val="00BA77A6"/>
    <w:rsid w:val="00BB174C"/>
    <w:rsid w:val="00BB1FA0"/>
    <w:rsid w:val="00BB2F46"/>
    <w:rsid w:val="00BB3B0E"/>
    <w:rsid w:val="00BB3FAC"/>
    <w:rsid w:val="00BB45B4"/>
    <w:rsid w:val="00BB45DF"/>
    <w:rsid w:val="00BB4A57"/>
    <w:rsid w:val="00BB5270"/>
    <w:rsid w:val="00BB54F0"/>
    <w:rsid w:val="00BB6533"/>
    <w:rsid w:val="00BB6B79"/>
    <w:rsid w:val="00BC0182"/>
    <w:rsid w:val="00BC0EC9"/>
    <w:rsid w:val="00BC15CF"/>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054B"/>
    <w:rsid w:val="00BE13D5"/>
    <w:rsid w:val="00BE1520"/>
    <w:rsid w:val="00BE1858"/>
    <w:rsid w:val="00BE1B24"/>
    <w:rsid w:val="00BE3B73"/>
    <w:rsid w:val="00BE3C0E"/>
    <w:rsid w:val="00BE3EEA"/>
    <w:rsid w:val="00BE41E2"/>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1DE7"/>
    <w:rsid w:val="00C02B55"/>
    <w:rsid w:val="00C04FFE"/>
    <w:rsid w:val="00C0635B"/>
    <w:rsid w:val="00C06A41"/>
    <w:rsid w:val="00C06CA3"/>
    <w:rsid w:val="00C075EF"/>
    <w:rsid w:val="00C07985"/>
    <w:rsid w:val="00C07B07"/>
    <w:rsid w:val="00C07FA5"/>
    <w:rsid w:val="00C1041A"/>
    <w:rsid w:val="00C104EE"/>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27"/>
    <w:rsid w:val="00C20C40"/>
    <w:rsid w:val="00C20E68"/>
    <w:rsid w:val="00C21A30"/>
    <w:rsid w:val="00C23DFD"/>
    <w:rsid w:val="00C25060"/>
    <w:rsid w:val="00C25FC8"/>
    <w:rsid w:val="00C26588"/>
    <w:rsid w:val="00C265EA"/>
    <w:rsid w:val="00C275A1"/>
    <w:rsid w:val="00C3061F"/>
    <w:rsid w:val="00C30BBB"/>
    <w:rsid w:val="00C30E2A"/>
    <w:rsid w:val="00C31457"/>
    <w:rsid w:val="00C314B2"/>
    <w:rsid w:val="00C31EC9"/>
    <w:rsid w:val="00C32030"/>
    <w:rsid w:val="00C32101"/>
    <w:rsid w:val="00C32598"/>
    <w:rsid w:val="00C327B5"/>
    <w:rsid w:val="00C32E53"/>
    <w:rsid w:val="00C3361F"/>
    <w:rsid w:val="00C338F5"/>
    <w:rsid w:val="00C35066"/>
    <w:rsid w:val="00C357D8"/>
    <w:rsid w:val="00C3725C"/>
    <w:rsid w:val="00C3734E"/>
    <w:rsid w:val="00C373EA"/>
    <w:rsid w:val="00C37E50"/>
    <w:rsid w:val="00C41098"/>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08"/>
    <w:rsid w:val="00C55829"/>
    <w:rsid w:val="00C56765"/>
    <w:rsid w:val="00C56AE2"/>
    <w:rsid w:val="00C56C8D"/>
    <w:rsid w:val="00C57816"/>
    <w:rsid w:val="00C57DBB"/>
    <w:rsid w:val="00C60403"/>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22F"/>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05B"/>
    <w:rsid w:val="00C757EB"/>
    <w:rsid w:val="00C75E83"/>
    <w:rsid w:val="00C7706C"/>
    <w:rsid w:val="00C77938"/>
    <w:rsid w:val="00C779A4"/>
    <w:rsid w:val="00C80519"/>
    <w:rsid w:val="00C8106D"/>
    <w:rsid w:val="00C814A2"/>
    <w:rsid w:val="00C83859"/>
    <w:rsid w:val="00C83FE2"/>
    <w:rsid w:val="00C84434"/>
    <w:rsid w:val="00C84E6E"/>
    <w:rsid w:val="00C8502B"/>
    <w:rsid w:val="00C85179"/>
    <w:rsid w:val="00C85777"/>
    <w:rsid w:val="00C86519"/>
    <w:rsid w:val="00C87256"/>
    <w:rsid w:val="00C87E49"/>
    <w:rsid w:val="00C8D941"/>
    <w:rsid w:val="00C904AC"/>
    <w:rsid w:val="00C906F5"/>
    <w:rsid w:val="00C9077C"/>
    <w:rsid w:val="00C90917"/>
    <w:rsid w:val="00C90E94"/>
    <w:rsid w:val="00C91381"/>
    <w:rsid w:val="00C9146C"/>
    <w:rsid w:val="00C91D8B"/>
    <w:rsid w:val="00C93190"/>
    <w:rsid w:val="00C93240"/>
    <w:rsid w:val="00C937D9"/>
    <w:rsid w:val="00C94445"/>
    <w:rsid w:val="00C948BF"/>
    <w:rsid w:val="00C94A83"/>
    <w:rsid w:val="00C94B9F"/>
    <w:rsid w:val="00C955E6"/>
    <w:rsid w:val="00C9580C"/>
    <w:rsid w:val="00C95B05"/>
    <w:rsid w:val="00C95F80"/>
    <w:rsid w:val="00C96406"/>
    <w:rsid w:val="00C970BE"/>
    <w:rsid w:val="00C970C8"/>
    <w:rsid w:val="00CA02E5"/>
    <w:rsid w:val="00CA0CC5"/>
    <w:rsid w:val="00CA1A1C"/>
    <w:rsid w:val="00CA23C1"/>
    <w:rsid w:val="00CA2B04"/>
    <w:rsid w:val="00CA347D"/>
    <w:rsid w:val="00CA3A0F"/>
    <w:rsid w:val="00CA3A72"/>
    <w:rsid w:val="00CA3DD1"/>
    <w:rsid w:val="00CA3FAE"/>
    <w:rsid w:val="00CA47CB"/>
    <w:rsid w:val="00CA5166"/>
    <w:rsid w:val="00CA6329"/>
    <w:rsid w:val="00CA65C6"/>
    <w:rsid w:val="00CB0449"/>
    <w:rsid w:val="00CB16D7"/>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93F"/>
    <w:rsid w:val="00CC0C98"/>
    <w:rsid w:val="00CC0E46"/>
    <w:rsid w:val="00CC1E27"/>
    <w:rsid w:val="00CC3925"/>
    <w:rsid w:val="00CC41D0"/>
    <w:rsid w:val="00CC45EE"/>
    <w:rsid w:val="00CC4E78"/>
    <w:rsid w:val="00CC4EEC"/>
    <w:rsid w:val="00CC54B9"/>
    <w:rsid w:val="00CC60FF"/>
    <w:rsid w:val="00CC654F"/>
    <w:rsid w:val="00CC69B8"/>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543"/>
    <w:rsid w:val="00CF66FF"/>
    <w:rsid w:val="00CF6784"/>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95D"/>
    <w:rsid w:val="00D1581F"/>
    <w:rsid w:val="00D159D2"/>
    <w:rsid w:val="00D1609F"/>
    <w:rsid w:val="00D16DF2"/>
    <w:rsid w:val="00D17439"/>
    <w:rsid w:val="00D175A1"/>
    <w:rsid w:val="00D20B5F"/>
    <w:rsid w:val="00D22226"/>
    <w:rsid w:val="00D2324F"/>
    <w:rsid w:val="00D232F1"/>
    <w:rsid w:val="00D2348B"/>
    <w:rsid w:val="00D25782"/>
    <w:rsid w:val="00D26F9A"/>
    <w:rsid w:val="00D275D5"/>
    <w:rsid w:val="00D278FA"/>
    <w:rsid w:val="00D27D1A"/>
    <w:rsid w:val="00D3069A"/>
    <w:rsid w:val="00D31033"/>
    <w:rsid w:val="00D31FE9"/>
    <w:rsid w:val="00D324CF"/>
    <w:rsid w:val="00D325C1"/>
    <w:rsid w:val="00D331C2"/>
    <w:rsid w:val="00D341BE"/>
    <w:rsid w:val="00D354EB"/>
    <w:rsid w:val="00D35F9A"/>
    <w:rsid w:val="00D369B8"/>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4E80"/>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6A6"/>
    <w:rsid w:val="00D6652F"/>
    <w:rsid w:val="00D66697"/>
    <w:rsid w:val="00D669B2"/>
    <w:rsid w:val="00D66A43"/>
    <w:rsid w:val="00D66F4C"/>
    <w:rsid w:val="00D67710"/>
    <w:rsid w:val="00D70555"/>
    <w:rsid w:val="00D71122"/>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5F9"/>
    <w:rsid w:val="00D8368E"/>
    <w:rsid w:val="00D83945"/>
    <w:rsid w:val="00D83C57"/>
    <w:rsid w:val="00D83F39"/>
    <w:rsid w:val="00D84542"/>
    <w:rsid w:val="00D85943"/>
    <w:rsid w:val="00D85FE2"/>
    <w:rsid w:val="00D8621D"/>
    <w:rsid w:val="00D8625D"/>
    <w:rsid w:val="00D86A7B"/>
    <w:rsid w:val="00D86B29"/>
    <w:rsid w:val="00D86CCF"/>
    <w:rsid w:val="00D87977"/>
    <w:rsid w:val="00D904F9"/>
    <w:rsid w:val="00D90C01"/>
    <w:rsid w:val="00D9103E"/>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A7790"/>
    <w:rsid w:val="00DB0683"/>
    <w:rsid w:val="00DB0BDF"/>
    <w:rsid w:val="00DB2857"/>
    <w:rsid w:val="00DB35AF"/>
    <w:rsid w:val="00DB374C"/>
    <w:rsid w:val="00DB3CE2"/>
    <w:rsid w:val="00DB4B5C"/>
    <w:rsid w:val="00DB4BD9"/>
    <w:rsid w:val="00DB4CE3"/>
    <w:rsid w:val="00DB5CA5"/>
    <w:rsid w:val="00DB6D53"/>
    <w:rsid w:val="00DB7AB5"/>
    <w:rsid w:val="00DB7D5B"/>
    <w:rsid w:val="00DB7E29"/>
    <w:rsid w:val="00DB7F65"/>
    <w:rsid w:val="00DB7F9E"/>
    <w:rsid w:val="00DC0229"/>
    <w:rsid w:val="00DC0F6C"/>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6D0"/>
    <w:rsid w:val="00DD078D"/>
    <w:rsid w:val="00DD09CA"/>
    <w:rsid w:val="00DD0FA5"/>
    <w:rsid w:val="00DD1047"/>
    <w:rsid w:val="00DD10C2"/>
    <w:rsid w:val="00DD1593"/>
    <w:rsid w:val="00DD21DA"/>
    <w:rsid w:val="00DD2736"/>
    <w:rsid w:val="00DD2A10"/>
    <w:rsid w:val="00DD2B79"/>
    <w:rsid w:val="00DD344C"/>
    <w:rsid w:val="00DD39A8"/>
    <w:rsid w:val="00DD4DF8"/>
    <w:rsid w:val="00DD4F0E"/>
    <w:rsid w:val="00DD6064"/>
    <w:rsid w:val="00DD6138"/>
    <w:rsid w:val="00DD6240"/>
    <w:rsid w:val="00DD649E"/>
    <w:rsid w:val="00DD6E1F"/>
    <w:rsid w:val="00DE037F"/>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B44"/>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2AF"/>
    <w:rsid w:val="00E24B5E"/>
    <w:rsid w:val="00E250DF"/>
    <w:rsid w:val="00E2520F"/>
    <w:rsid w:val="00E2534F"/>
    <w:rsid w:val="00E25531"/>
    <w:rsid w:val="00E25A55"/>
    <w:rsid w:val="00E25CFD"/>
    <w:rsid w:val="00E25D98"/>
    <w:rsid w:val="00E267BA"/>
    <w:rsid w:val="00E26877"/>
    <w:rsid w:val="00E2694C"/>
    <w:rsid w:val="00E26CF5"/>
    <w:rsid w:val="00E270AB"/>
    <w:rsid w:val="00E312C2"/>
    <w:rsid w:val="00E32664"/>
    <w:rsid w:val="00E32EE3"/>
    <w:rsid w:val="00E32FE9"/>
    <w:rsid w:val="00E33261"/>
    <w:rsid w:val="00E345D2"/>
    <w:rsid w:val="00E35413"/>
    <w:rsid w:val="00E36D55"/>
    <w:rsid w:val="00E375BF"/>
    <w:rsid w:val="00E3782C"/>
    <w:rsid w:val="00E37C37"/>
    <w:rsid w:val="00E37D44"/>
    <w:rsid w:val="00E405E7"/>
    <w:rsid w:val="00E407FC"/>
    <w:rsid w:val="00E41860"/>
    <w:rsid w:val="00E42587"/>
    <w:rsid w:val="00E4266A"/>
    <w:rsid w:val="00E42A6B"/>
    <w:rsid w:val="00E42B7C"/>
    <w:rsid w:val="00E43E61"/>
    <w:rsid w:val="00E448B7"/>
    <w:rsid w:val="00E44CE4"/>
    <w:rsid w:val="00E4584D"/>
    <w:rsid w:val="00E46A71"/>
    <w:rsid w:val="00E508D6"/>
    <w:rsid w:val="00E50D81"/>
    <w:rsid w:val="00E50F51"/>
    <w:rsid w:val="00E50F94"/>
    <w:rsid w:val="00E51974"/>
    <w:rsid w:val="00E52B67"/>
    <w:rsid w:val="00E54BE2"/>
    <w:rsid w:val="00E55E1A"/>
    <w:rsid w:val="00E55E31"/>
    <w:rsid w:val="00E56BA8"/>
    <w:rsid w:val="00E5732A"/>
    <w:rsid w:val="00E5790F"/>
    <w:rsid w:val="00E57BC3"/>
    <w:rsid w:val="00E57CFA"/>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EDC"/>
    <w:rsid w:val="00E706A7"/>
    <w:rsid w:val="00E70F60"/>
    <w:rsid w:val="00E71E41"/>
    <w:rsid w:val="00E7230D"/>
    <w:rsid w:val="00E729B9"/>
    <w:rsid w:val="00E72AC2"/>
    <w:rsid w:val="00E73631"/>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61B"/>
    <w:rsid w:val="00E909CE"/>
    <w:rsid w:val="00E90D60"/>
    <w:rsid w:val="00E91223"/>
    <w:rsid w:val="00E915FB"/>
    <w:rsid w:val="00E9219A"/>
    <w:rsid w:val="00E93148"/>
    <w:rsid w:val="00E934C8"/>
    <w:rsid w:val="00E93534"/>
    <w:rsid w:val="00E9431B"/>
    <w:rsid w:val="00E9470E"/>
    <w:rsid w:val="00E94E29"/>
    <w:rsid w:val="00E96E22"/>
    <w:rsid w:val="00E970AA"/>
    <w:rsid w:val="00E97C7F"/>
    <w:rsid w:val="00E97EE3"/>
    <w:rsid w:val="00EA001C"/>
    <w:rsid w:val="00EA0CD1"/>
    <w:rsid w:val="00EA100E"/>
    <w:rsid w:val="00EA141A"/>
    <w:rsid w:val="00EA2280"/>
    <w:rsid w:val="00EA256A"/>
    <w:rsid w:val="00EA2B27"/>
    <w:rsid w:val="00EA36C4"/>
    <w:rsid w:val="00EA4932"/>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12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2F3"/>
    <w:rsid w:val="00EF13E9"/>
    <w:rsid w:val="00EF3105"/>
    <w:rsid w:val="00EF32CF"/>
    <w:rsid w:val="00EF393F"/>
    <w:rsid w:val="00EF4018"/>
    <w:rsid w:val="00EF6136"/>
    <w:rsid w:val="00EF67DA"/>
    <w:rsid w:val="00EF7124"/>
    <w:rsid w:val="00EF7384"/>
    <w:rsid w:val="00EF771A"/>
    <w:rsid w:val="00F00EAA"/>
    <w:rsid w:val="00F01880"/>
    <w:rsid w:val="00F01B51"/>
    <w:rsid w:val="00F01DAE"/>
    <w:rsid w:val="00F02806"/>
    <w:rsid w:val="00F02C2E"/>
    <w:rsid w:val="00F0302A"/>
    <w:rsid w:val="00F03F27"/>
    <w:rsid w:val="00F0480A"/>
    <w:rsid w:val="00F0515F"/>
    <w:rsid w:val="00F05F84"/>
    <w:rsid w:val="00F10CF1"/>
    <w:rsid w:val="00F10EB1"/>
    <w:rsid w:val="00F1174E"/>
    <w:rsid w:val="00F11796"/>
    <w:rsid w:val="00F126A8"/>
    <w:rsid w:val="00F13570"/>
    <w:rsid w:val="00F1365C"/>
    <w:rsid w:val="00F13FC9"/>
    <w:rsid w:val="00F158C7"/>
    <w:rsid w:val="00F166A2"/>
    <w:rsid w:val="00F16BEB"/>
    <w:rsid w:val="00F170D1"/>
    <w:rsid w:val="00F17EDA"/>
    <w:rsid w:val="00F20241"/>
    <w:rsid w:val="00F20A26"/>
    <w:rsid w:val="00F20FBA"/>
    <w:rsid w:val="00F211FE"/>
    <w:rsid w:val="00F229DE"/>
    <w:rsid w:val="00F23CF1"/>
    <w:rsid w:val="00F2421D"/>
    <w:rsid w:val="00F24A9F"/>
    <w:rsid w:val="00F24C58"/>
    <w:rsid w:val="00F25241"/>
    <w:rsid w:val="00F25EF3"/>
    <w:rsid w:val="00F277ED"/>
    <w:rsid w:val="00F30CE5"/>
    <w:rsid w:val="00F31B00"/>
    <w:rsid w:val="00F33516"/>
    <w:rsid w:val="00F33852"/>
    <w:rsid w:val="00F342E4"/>
    <w:rsid w:val="00F34532"/>
    <w:rsid w:val="00F346E3"/>
    <w:rsid w:val="00F34725"/>
    <w:rsid w:val="00F3510C"/>
    <w:rsid w:val="00F3565B"/>
    <w:rsid w:val="00F368F7"/>
    <w:rsid w:val="00F36BDE"/>
    <w:rsid w:val="00F37882"/>
    <w:rsid w:val="00F37F1A"/>
    <w:rsid w:val="00F40874"/>
    <w:rsid w:val="00F40BD7"/>
    <w:rsid w:val="00F40E95"/>
    <w:rsid w:val="00F41BF7"/>
    <w:rsid w:val="00F42098"/>
    <w:rsid w:val="00F425D2"/>
    <w:rsid w:val="00F429B7"/>
    <w:rsid w:val="00F42CE8"/>
    <w:rsid w:val="00F42EC8"/>
    <w:rsid w:val="00F431D1"/>
    <w:rsid w:val="00F431D3"/>
    <w:rsid w:val="00F43C74"/>
    <w:rsid w:val="00F44527"/>
    <w:rsid w:val="00F44BC0"/>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3B73"/>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99A"/>
    <w:rsid w:val="00F61A15"/>
    <w:rsid w:val="00F630EB"/>
    <w:rsid w:val="00F6347F"/>
    <w:rsid w:val="00F638A8"/>
    <w:rsid w:val="00F644F1"/>
    <w:rsid w:val="00F64E10"/>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5AD"/>
    <w:rsid w:val="00F81F56"/>
    <w:rsid w:val="00F8218F"/>
    <w:rsid w:val="00F82C3C"/>
    <w:rsid w:val="00F83243"/>
    <w:rsid w:val="00F83398"/>
    <w:rsid w:val="00F84093"/>
    <w:rsid w:val="00F84C15"/>
    <w:rsid w:val="00F85285"/>
    <w:rsid w:val="00F85F5F"/>
    <w:rsid w:val="00F869FF"/>
    <w:rsid w:val="00F86D50"/>
    <w:rsid w:val="00F86F43"/>
    <w:rsid w:val="00F87AAE"/>
    <w:rsid w:val="00F87DF1"/>
    <w:rsid w:val="00F91643"/>
    <w:rsid w:val="00F929B7"/>
    <w:rsid w:val="00F9327D"/>
    <w:rsid w:val="00F9415C"/>
    <w:rsid w:val="00F94D71"/>
    <w:rsid w:val="00F95039"/>
    <w:rsid w:val="00F952BE"/>
    <w:rsid w:val="00F953B3"/>
    <w:rsid w:val="00F9566B"/>
    <w:rsid w:val="00F9576C"/>
    <w:rsid w:val="00F96594"/>
    <w:rsid w:val="00F9665F"/>
    <w:rsid w:val="00F96714"/>
    <w:rsid w:val="00F97788"/>
    <w:rsid w:val="00FA0CF7"/>
    <w:rsid w:val="00FA13E6"/>
    <w:rsid w:val="00FA144D"/>
    <w:rsid w:val="00FA2925"/>
    <w:rsid w:val="00FA349C"/>
    <w:rsid w:val="00FA36EB"/>
    <w:rsid w:val="00FA4B39"/>
    <w:rsid w:val="00FA56CE"/>
    <w:rsid w:val="00FA659D"/>
    <w:rsid w:val="00FA675B"/>
    <w:rsid w:val="00FA7142"/>
    <w:rsid w:val="00FA7AF6"/>
    <w:rsid w:val="00FB00BA"/>
    <w:rsid w:val="00FB0339"/>
    <w:rsid w:val="00FB0ACE"/>
    <w:rsid w:val="00FB10F0"/>
    <w:rsid w:val="00FB1545"/>
    <w:rsid w:val="00FB1FBE"/>
    <w:rsid w:val="00FB275B"/>
    <w:rsid w:val="00FB2EAD"/>
    <w:rsid w:val="00FB2EFD"/>
    <w:rsid w:val="00FB31A7"/>
    <w:rsid w:val="00FB3981"/>
    <w:rsid w:val="00FB3C75"/>
    <w:rsid w:val="00FB3D71"/>
    <w:rsid w:val="00FB3D84"/>
    <w:rsid w:val="00FB458B"/>
    <w:rsid w:val="00FB4B5E"/>
    <w:rsid w:val="00FB4C99"/>
    <w:rsid w:val="00FB5D95"/>
    <w:rsid w:val="00FB5E37"/>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C5E"/>
    <w:rsid w:val="00FD5736"/>
    <w:rsid w:val="00FD6F0B"/>
    <w:rsid w:val="00FD6FC4"/>
    <w:rsid w:val="00FD75A0"/>
    <w:rsid w:val="00FE0385"/>
    <w:rsid w:val="00FE1B67"/>
    <w:rsid w:val="00FE252E"/>
    <w:rsid w:val="00FE3D1F"/>
    <w:rsid w:val="00FE3D7C"/>
    <w:rsid w:val="00FE4654"/>
    <w:rsid w:val="00FE4885"/>
    <w:rsid w:val="00FE5036"/>
    <w:rsid w:val="00FE5735"/>
    <w:rsid w:val="00FE6998"/>
    <w:rsid w:val="00FE6AD6"/>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1478"/>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yle-20">
    <w:name w:val="Style-20"/>
    <w:uiPriority w:val="99"/>
    <w:rsid w:val="004C2A13"/>
    <w:pPr>
      <w:suppressAutoHyphens/>
      <w:spacing w:line="240" w:lineRule="auto"/>
      <w:ind w:firstLine="0"/>
      <w:jc w:val="left"/>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hyperlink" Target="https://www.nsa.smsm.lt/pedagoginiu-darbuotoju-departamentas/pedagoginiu-darbuotoju-vertinimas/pedagoginiu-darbuotoju-kvalifikacijos-tobulinim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59F5"/>
    <w:rsid w:val="00061637"/>
    <w:rsid w:val="000855FF"/>
    <w:rsid w:val="0009692B"/>
    <w:rsid w:val="000E3D5E"/>
    <w:rsid w:val="000E4BF4"/>
    <w:rsid w:val="000E62D1"/>
    <w:rsid w:val="000E6B37"/>
    <w:rsid w:val="000E6B71"/>
    <w:rsid w:val="001251FC"/>
    <w:rsid w:val="00127A9E"/>
    <w:rsid w:val="001361B4"/>
    <w:rsid w:val="00146B5E"/>
    <w:rsid w:val="00150A7F"/>
    <w:rsid w:val="00163FC0"/>
    <w:rsid w:val="00180C43"/>
    <w:rsid w:val="0019661B"/>
    <w:rsid w:val="001A25E4"/>
    <w:rsid w:val="001A6EE0"/>
    <w:rsid w:val="001B4F45"/>
    <w:rsid w:val="001E3B26"/>
    <w:rsid w:val="001F7844"/>
    <w:rsid w:val="002048A2"/>
    <w:rsid w:val="00235D88"/>
    <w:rsid w:val="002538EF"/>
    <w:rsid w:val="00256A57"/>
    <w:rsid w:val="002744CC"/>
    <w:rsid w:val="0029486C"/>
    <w:rsid w:val="00295EF8"/>
    <w:rsid w:val="002C1509"/>
    <w:rsid w:val="002C7A3A"/>
    <w:rsid w:val="002D3DA9"/>
    <w:rsid w:val="002E6331"/>
    <w:rsid w:val="00304355"/>
    <w:rsid w:val="00341A7B"/>
    <w:rsid w:val="003661A6"/>
    <w:rsid w:val="00381A31"/>
    <w:rsid w:val="00393CDE"/>
    <w:rsid w:val="003A71AC"/>
    <w:rsid w:val="003C2E6D"/>
    <w:rsid w:val="003D1D49"/>
    <w:rsid w:val="003F6128"/>
    <w:rsid w:val="00414505"/>
    <w:rsid w:val="004161F4"/>
    <w:rsid w:val="00430113"/>
    <w:rsid w:val="00460C76"/>
    <w:rsid w:val="0046126A"/>
    <w:rsid w:val="004B5086"/>
    <w:rsid w:val="004C214A"/>
    <w:rsid w:val="004D38E9"/>
    <w:rsid w:val="004E7458"/>
    <w:rsid w:val="00515E63"/>
    <w:rsid w:val="005250FF"/>
    <w:rsid w:val="00554D49"/>
    <w:rsid w:val="00565992"/>
    <w:rsid w:val="00575B8A"/>
    <w:rsid w:val="005A392F"/>
    <w:rsid w:val="005B77F4"/>
    <w:rsid w:val="005D2560"/>
    <w:rsid w:val="005D7F74"/>
    <w:rsid w:val="005E572B"/>
    <w:rsid w:val="0061163E"/>
    <w:rsid w:val="00621C43"/>
    <w:rsid w:val="00634C25"/>
    <w:rsid w:val="00645BB2"/>
    <w:rsid w:val="00652F79"/>
    <w:rsid w:val="006568EC"/>
    <w:rsid w:val="00685665"/>
    <w:rsid w:val="006D77F5"/>
    <w:rsid w:val="007260B3"/>
    <w:rsid w:val="00731487"/>
    <w:rsid w:val="00737C4C"/>
    <w:rsid w:val="00770384"/>
    <w:rsid w:val="007838F5"/>
    <w:rsid w:val="0078514A"/>
    <w:rsid w:val="007C7D73"/>
    <w:rsid w:val="007F25D7"/>
    <w:rsid w:val="00810A25"/>
    <w:rsid w:val="0083739D"/>
    <w:rsid w:val="00861691"/>
    <w:rsid w:val="00864A67"/>
    <w:rsid w:val="00881536"/>
    <w:rsid w:val="00896525"/>
    <w:rsid w:val="008B6855"/>
    <w:rsid w:val="008D5C66"/>
    <w:rsid w:val="008D6E2A"/>
    <w:rsid w:val="008E0DF1"/>
    <w:rsid w:val="00902893"/>
    <w:rsid w:val="00906FC8"/>
    <w:rsid w:val="00915DD0"/>
    <w:rsid w:val="00923670"/>
    <w:rsid w:val="00926BF1"/>
    <w:rsid w:val="00927601"/>
    <w:rsid w:val="009520DA"/>
    <w:rsid w:val="00975C18"/>
    <w:rsid w:val="0097687E"/>
    <w:rsid w:val="009C5E39"/>
    <w:rsid w:val="009E1F2A"/>
    <w:rsid w:val="009E6FBD"/>
    <w:rsid w:val="00A02E8E"/>
    <w:rsid w:val="00A03CB8"/>
    <w:rsid w:val="00A22559"/>
    <w:rsid w:val="00A4185B"/>
    <w:rsid w:val="00A447B7"/>
    <w:rsid w:val="00A51560"/>
    <w:rsid w:val="00A531AF"/>
    <w:rsid w:val="00A55596"/>
    <w:rsid w:val="00A83918"/>
    <w:rsid w:val="00A87851"/>
    <w:rsid w:val="00AA443A"/>
    <w:rsid w:val="00AC07D5"/>
    <w:rsid w:val="00AD09B5"/>
    <w:rsid w:val="00AD33B3"/>
    <w:rsid w:val="00AE2E8D"/>
    <w:rsid w:val="00B02DFF"/>
    <w:rsid w:val="00B031BD"/>
    <w:rsid w:val="00B03680"/>
    <w:rsid w:val="00B17779"/>
    <w:rsid w:val="00B26EC2"/>
    <w:rsid w:val="00B3520E"/>
    <w:rsid w:val="00B50719"/>
    <w:rsid w:val="00B55852"/>
    <w:rsid w:val="00B604DE"/>
    <w:rsid w:val="00B70DD9"/>
    <w:rsid w:val="00B94BF8"/>
    <w:rsid w:val="00B971E7"/>
    <w:rsid w:val="00BB1FA0"/>
    <w:rsid w:val="00BB5FCA"/>
    <w:rsid w:val="00BC0182"/>
    <w:rsid w:val="00BC2307"/>
    <w:rsid w:val="00C06D4D"/>
    <w:rsid w:val="00C13521"/>
    <w:rsid w:val="00C14968"/>
    <w:rsid w:val="00C32598"/>
    <w:rsid w:val="00C3361F"/>
    <w:rsid w:val="00C5446C"/>
    <w:rsid w:val="00C56C8D"/>
    <w:rsid w:val="00C64F5A"/>
    <w:rsid w:val="00C87256"/>
    <w:rsid w:val="00C937D9"/>
    <w:rsid w:val="00C94A31"/>
    <w:rsid w:val="00CA1914"/>
    <w:rsid w:val="00CC093F"/>
    <w:rsid w:val="00CD27B6"/>
    <w:rsid w:val="00CE4170"/>
    <w:rsid w:val="00CF4CEB"/>
    <w:rsid w:val="00D1288B"/>
    <w:rsid w:val="00D275D5"/>
    <w:rsid w:val="00D76F08"/>
    <w:rsid w:val="00DB39AB"/>
    <w:rsid w:val="00DB7D5B"/>
    <w:rsid w:val="00DC6DFB"/>
    <w:rsid w:val="00DD09CA"/>
    <w:rsid w:val="00DE23D8"/>
    <w:rsid w:val="00DF4B15"/>
    <w:rsid w:val="00E267A5"/>
    <w:rsid w:val="00E37C37"/>
    <w:rsid w:val="00E464CE"/>
    <w:rsid w:val="00E5326E"/>
    <w:rsid w:val="00E706A7"/>
    <w:rsid w:val="00E76B10"/>
    <w:rsid w:val="00E970AA"/>
    <w:rsid w:val="00EA101F"/>
    <w:rsid w:val="00EB3E19"/>
    <w:rsid w:val="00EE1E00"/>
    <w:rsid w:val="00EF6792"/>
    <w:rsid w:val="00F01F06"/>
    <w:rsid w:val="00F04819"/>
    <w:rsid w:val="00F3510C"/>
    <w:rsid w:val="00F628B3"/>
    <w:rsid w:val="00F7118C"/>
    <w:rsid w:val="00F80808"/>
    <w:rsid w:val="00F815AD"/>
    <w:rsid w:val="00F81DB5"/>
    <w:rsid w:val="00F97788"/>
    <w:rsid w:val="00FA349C"/>
    <w:rsid w:val="00FB1545"/>
    <w:rsid w:val="00FD7B43"/>
    <w:rsid w:val="00FE6A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10</Pages>
  <Words>11135</Words>
  <Characters>6347</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17448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Bulovienė</cp:lastModifiedBy>
  <cp:revision>15</cp:revision>
  <cp:lastPrinted>2025-04-08T12:02:00Z</cp:lastPrinted>
  <dcterms:created xsi:type="dcterms:W3CDTF">2025-08-27T05:56:00Z</dcterms:created>
  <dcterms:modified xsi:type="dcterms:W3CDTF">2025-09-29T12:40:00Z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