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785" w:rsidRPr="005E4785" w:rsidRDefault="005E4785" w:rsidP="005E4785">
      <w:pPr>
        <w:suppressAutoHyphens/>
        <w:spacing w:after="0" w:line="240" w:lineRule="auto"/>
        <w:ind w:left="6480" w:firstLine="1296"/>
        <w:jc w:val="both"/>
        <w:rPr>
          <w:rFonts w:ascii="Times New Roman" w:eastAsia="Times New Roman" w:hAnsi="Times New Roman" w:cs="Times New Roman"/>
          <w:bCs/>
          <w:sz w:val="24"/>
          <w:szCs w:val="24"/>
          <w:lang w:eastAsia="zh-CN"/>
        </w:rPr>
      </w:pPr>
      <w:r w:rsidRPr="005E4785">
        <w:rPr>
          <w:rFonts w:ascii="Times New Roman" w:eastAsia="Times New Roman" w:hAnsi="Times New Roman" w:cs="Times New Roman"/>
          <w:bCs/>
          <w:sz w:val="24"/>
          <w:szCs w:val="24"/>
          <w:lang w:eastAsia="zh-CN"/>
        </w:rPr>
        <w:t>Pirkimų sąlygų</w:t>
      </w:r>
    </w:p>
    <w:p w:rsidR="005E4785" w:rsidRPr="005E4785" w:rsidRDefault="005E4785" w:rsidP="005E4785">
      <w:pPr>
        <w:suppressAutoHyphens/>
        <w:spacing w:after="0" w:line="240" w:lineRule="auto"/>
        <w:ind w:left="6480" w:firstLine="1296"/>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1</w:t>
      </w:r>
      <w:r w:rsidRPr="005E4785">
        <w:rPr>
          <w:rFonts w:ascii="Times New Roman" w:eastAsia="Times New Roman" w:hAnsi="Times New Roman" w:cs="Times New Roman"/>
          <w:b/>
          <w:bCs/>
          <w:sz w:val="24"/>
          <w:szCs w:val="24"/>
          <w:lang w:eastAsia="zh-CN"/>
        </w:rPr>
        <w:t xml:space="preserve"> priedas</w:t>
      </w:r>
    </w:p>
    <w:p w:rsidR="005B4B16" w:rsidRPr="005B4B16" w:rsidRDefault="005B4B16" w:rsidP="00050C94">
      <w:pPr>
        <w:spacing w:after="0" w:line="240" w:lineRule="auto"/>
        <w:ind w:right="-178"/>
        <w:jc w:val="both"/>
        <w:rPr>
          <w:rFonts w:ascii="Times New Roman" w:eastAsia="Times New Roman" w:hAnsi="Times New Roman" w:cs="Times New Roman"/>
          <w:sz w:val="24"/>
          <w:szCs w:val="24"/>
        </w:rPr>
      </w:pPr>
    </w:p>
    <w:p w:rsidR="005B4B16" w:rsidRPr="005B4B16" w:rsidRDefault="005B4B16" w:rsidP="005B4B16">
      <w:pPr>
        <w:spacing w:after="0" w:line="240" w:lineRule="auto"/>
        <w:ind w:right="-178"/>
        <w:jc w:val="center"/>
        <w:rPr>
          <w:rFonts w:ascii="Times New Roman" w:eastAsia="Times New Roman" w:hAnsi="Times New Roman" w:cs="Times New Roman"/>
          <w:sz w:val="24"/>
          <w:szCs w:val="24"/>
        </w:rPr>
      </w:pPr>
    </w:p>
    <w:p w:rsidR="005B4B16" w:rsidRPr="005B4B16" w:rsidRDefault="005B4B16" w:rsidP="005B4B16">
      <w:pPr>
        <w:spacing w:after="0" w:line="240" w:lineRule="auto"/>
        <w:ind w:right="-178"/>
        <w:jc w:val="center"/>
        <w:rPr>
          <w:rFonts w:ascii="Times New Roman" w:eastAsia="Times New Roman" w:hAnsi="Times New Roman" w:cs="Times New Roman"/>
          <w:sz w:val="24"/>
          <w:szCs w:val="24"/>
        </w:rPr>
      </w:pPr>
      <w:r w:rsidRPr="005B4B16">
        <w:rPr>
          <w:rFonts w:ascii="Times New Roman" w:eastAsia="Times New Roman" w:hAnsi="Times New Roman" w:cs="Times New Roman"/>
          <w:sz w:val="24"/>
          <w:szCs w:val="24"/>
        </w:rPr>
        <w:t>Herbas arba prekių ženklas</w:t>
      </w:r>
      <w:bookmarkStart w:id="0" w:name="_GoBack"/>
      <w:bookmarkEnd w:id="0"/>
    </w:p>
    <w:p w:rsidR="005B4B16" w:rsidRPr="005B4B16" w:rsidRDefault="005B4B16" w:rsidP="005B4B16">
      <w:pPr>
        <w:spacing w:after="0" w:line="240" w:lineRule="auto"/>
        <w:ind w:right="-178"/>
        <w:jc w:val="center"/>
        <w:rPr>
          <w:rFonts w:ascii="Times New Roman" w:eastAsia="Times New Roman" w:hAnsi="Times New Roman" w:cs="Times New Roman"/>
          <w:sz w:val="24"/>
          <w:szCs w:val="24"/>
        </w:rPr>
      </w:pPr>
    </w:p>
    <w:p w:rsidR="005B4B16" w:rsidRPr="005B4B16" w:rsidRDefault="005B4B16" w:rsidP="005B4B16">
      <w:pPr>
        <w:spacing w:after="0" w:line="240" w:lineRule="auto"/>
        <w:ind w:right="-178"/>
        <w:jc w:val="center"/>
        <w:rPr>
          <w:rFonts w:ascii="Times New Roman" w:eastAsia="Times New Roman" w:hAnsi="Times New Roman" w:cs="Times New Roman"/>
          <w:sz w:val="24"/>
          <w:szCs w:val="24"/>
        </w:rPr>
      </w:pPr>
      <w:r w:rsidRPr="005B4B16">
        <w:rPr>
          <w:rFonts w:ascii="Times New Roman" w:eastAsia="Times New Roman" w:hAnsi="Times New Roman" w:cs="Times New Roman"/>
          <w:sz w:val="24"/>
          <w:szCs w:val="24"/>
        </w:rPr>
        <w:t>(Tiekėjo pavadinimas)</w:t>
      </w:r>
    </w:p>
    <w:p w:rsidR="005B4B16" w:rsidRPr="005B4B16" w:rsidRDefault="005B4B16" w:rsidP="005B4B16">
      <w:pPr>
        <w:spacing w:after="0" w:line="240" w:lineRule="auto"/>
        <w:ind w:right="-178"/>
        <w:jc w:val="center"/>
        <w:rPr>
          <w:rFonts w:ascii="Times New Roman" w:eastAsia="Times New Roman" w:hAnsi="Times New Roman" w:cs="Times New Roman"/>
          <w:sz w:val="24"/>
          <w:szCs w:val="24"/>
        </w:rPr>
      </w:pPr>
    </w:p>
    <w:p w:rsidR="005B4B16" w:rsidRPr="005B4B16" w:rsidRDefault="005B4B16" w:rsidP="005B4B16">
      <w:pPr>
        <w:spacing w:after="0" w:line="240" w:lineRule="auto"/>
        <w:ind w:right="-178"/>
        <w:jc w:val="center"/>
        <w:rPr>
          <w:rFonts w:ascii="Times New Roman" w:eastAsia="Times New Roman" w:hAnsi="Times New Roman" w:cs="Times New Roman"/>
          <w:sz w:val="24"/>
          <w:szCs w:val="24"/>
        </w:rPr>
      </w:pPr>
      <w:r w:rsidRPr="005B4B16">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B4B16" w:rsidRPr="005B4B16" w:rsidRDefault="005B4B16" w:rsidP="005B4B16">
      <w:pPr>
        <w:spacing w:after="0" w:line="240" w:lineRule="auto"/>
        <w:ind w:right="-178"/>
        <w:jc w:val="center"/>
        <w:rPr>
          <w:rFonts w:ascii="Times New Roman" w:eastAsia="Times New Roman" w:hAnsi="Times New Roman" w:cs="Times New Roman"/>
          <w:sz w:val="24"/>
          <w:szCs w:val="24"/>
        </w:rPr>
      </w:pPr>
    </w:p>
    <w:p w:rsidR="005B4B16" w:rsidRPr="005B4B16" w:rsidRDefault="005B4B16" w:rsidP="005B4B16">
      <w:pPr>
        <w:spacing w:after="0" w:line="240" w:lineRule="auto"/>
        <w:jc w:val="center"/>
        <w:rPr>
          <w:rFonts w:ascii="Times New Roman" w:eastAsia="Times New Roman" w:hAnsi="Times New Roman" w:cs="Times New Roman"/>
          <w:b/>
          <w:bCs/>
          <w:sz w:val="24"/>
          <w:szCs w:val="24"/>
        </w:rPr>
      </w:pPr>
    </w:p>
    <w:p w:rsidR="005B4B16" w:rsidRPr="005B4B16" w:rsidRDefault="005B4B16" w:rsidP="005B4B16">
      <w:pPr>
        <w:spacing w:after="0" w:line="240" w:lineRule="auto"/>
        <w:jc w:val="both"/>
        <w:rPr>
          <w:rFonts w:ascii="Times New Roman" w:eastAsia="Times New Roman" w:hAnsi="Times New Roman" w:cs="Times New Roman"/>
          <w:sz w:val="24"/>
          <w:szCs w:val="24"/>
        </w:rPr>
      </w:pPr>
    </w:p>
    <w:p w:rsidR="005B4B16" w:rsidRPr="005B4B16" w:rsidRDefault="005B4B16" w:rsidP="005B4B16">
      <w:pPr>
        <w:spacing w:after="0" w:line="240" w:lineRule="auto"/>
        <w:jc w:val="center"/>
        <w:rPr>
          <w:rFonts w:ascii="Times New Roman" w:eastAsia="Times New Roman" w:hAnsi="Times New Roman" w:cs="Times New Roman"/>
          <w:b/>
          <w:sz w:val="24"/>
          <w:szCs w:val="24"/>
        </w:rPr>
      </w:pPr>
    </w:p>
    <w:p w:rsidR="005B4B16" w:rsidRPr="005B4B16" w:rsidRDefault="005B4B16" w:rsidP="005B4B16">
      <w:pPr>
        <w:spacing w:after="0" w:line="240" w:lineRule="auto"/>
        <w:jc w:val="center"/>
        <w:rPr>
          <w:rFonts w:ascii="Times New Roman" w:eastAsia="Times New Roman" w:hAnsi="Times New Roman" w:cs="Times New Roman"/>
          <w:b/>
          <w:bCs/>
          <w:sz w:val="24"/>
          <w:szCs w:val="24"/>
        </w:rPr>
      </w:pPr>
      <w:r w:rsidRPr="005B4B16">
        <w:rPr>
          <w:rFonts w:ascii="Times New Roman" w:eastAsia="Times New Roman" w:hAnsi="Times New Roman" w:cs="Times New Roman"/>
          <w:b/>
          <w:bCs/>
          <w:sz w:val="24"/>
          <w:szCs w:val="24"/>
        </w:rPr>
        <w:t xml:space="preserve">LIETUVOS KARIUOMENĖS KARINIŲ ORO PAJĖGŲ ORO ERDVĖS STEBĖJIMO IR KONTROLĖS VALDYBAI </w:t>
      </w:r>
    </w:p>
    <w:p w:rsidR="005B4B16" w:rsidRPr="005B4B16" w:rsidRDefault="008C616D" w:rsidP="005B4B16">
      <w:pPr>
        <w:spacing w:after="0" w:line="240" w:lineRule="auto"/>
        <w:jc w:val="center"/>
        <w:rPr>
          <w:rFonts w:ascii="Times New Roman" w:eastAsia="Times New Roman" w:hAnsi="Times New Roman" w:cs="Times New Roman"/>
          <w:b/>
          <w:bCs/>
          <w:sz w:val="24"/>
          <w:szCs w:val="24"/>
        </w:rPr>
      </w:pPr>
      <w:r w:rsidRPr="008C616D">
        <w:rPr>
          <w:rFonts w:ascii="Times New Roman" w:eastAsia="Times New Roman" w:hAnsi="Times New Roman" w:cs="Times New Roman"/>
          <w:b/>
          <w:bCs/>
          <w:sz w:val="24"/>
          <w:szCs w:val="24"/>
        </w:rPr>
        <w:t>PASIŪLYMAS</w:t>
      </w:r>
    </w:p>
    <w:p w:rsidR="005B4B16" w:rsidRPr="005B4B16" w:rsidRDefault="005B4B16" w:rsidP="00362A26">
      <w:pPr>
        <w:spacing w:after="0" w:line="240" w:lineRule="auto"/>
        <w:rPr>
          <w:rFonts w:ascii="Times New Roman" w:eastAsia="Times New Roman" w:hAnsi="Times New Roman" w:cs="Times New Roman"/>
          <w:b/>
          <w:bCs/>
          <w:sz w:val="24"/>
          <w:szCs w:val="24"/>
        </w:rPr>
      </w:pPr>
    </w:p>
    <w:p w:rsidR="005B4B16" w:rsidRPr="005B4B16" w:rsidRDefault="005B4B16" w:rsidP="005B4B16">
      <w:pPr>
        <w:spacing w:after="0" w:line="240" w:lineRule="auto"/>
        <w:jc w:val="center"/>
        <w:rPr>
          <w:rFonts w:ascii="Times New Roman" w:eastAsia="Times New Roman" w:hAnsi="Times New Roman" w:cs="Times New Roman"/>
          <w:b/>
          <w:sz w:val="24"/>
          <w:szCs w:val="24"/>
        </w:rPr>
      </w:pPr>
    </w:p>
    <w:p w:rsidR="005B4B16" w:rsidRPr="005B4B16" w:rsidRDefault="005B4B16" w:rsidP="005B4B16">
      <w:pPr>
        <w:shd w:val="clear" w:color="auto" w:fill="FFFFFF"/>
        <w:spacing w:after="0" w:line="240" w:lineRule="auto"/>
        <w:jc w:val="center"/>
        <w:rPr>
          <w:rFonts w:ascii="Times New Roman" w:eastAsia="Times New Roman" w:hAnsi="Times New Roman" w:cs="Times New Roman"/>
          <w:b/>
          <w:bCs/>
          <w:sz w:val="24"/>
          <w:szCs w:val="24"/>
        </w:rPr>
      </w:pPr>
      <w:r w:rsidRPr="005B4B16">
        <w:rPr>
          <w:rFonts w:ascii="Times New Roman" w:eastAsia="Times New Roman" w:hAnsi="Times New Roman" w:cs="Times New Roman"/>
          <w:sz w:val="24"/>
          <w:szCs w:val="24"/>
        </w:rPr>
        <w:t>____________</w:t>
      </w:r>
      <w:r w:rsidRPr="005B4B16">
        <w:rPr>
          <w:rFonts w:ascii="Times New Roman" w:eastAsia="Times New Roman" w:hAnsi="Times New Roman" w:cs="Times New Roman"/>
          <w:b/>
          <w:bCs/>
          <w:sz w:val="24"/>
          <w:szCs w:val="24"/>
        </w:rPr>
        <w:t xml:space="preserve"> </w:t>
      </w:r>
      <w:r w:rsidRPr="005B4B16">
        <w:rPr>
          <w:rFonts w:ascii="Times New Roman" w:eastAsia="Times New Roman" w:hAnsi="Times New Roman" w:cs="Times New Roman"/>
          <w:sz w:val="24"/>
          <w:szCs w:val="24"/>
        </w:rPr>
        <w:t>______</w:t>
      </w:r>
    </w:p>
    <w:p w:rsidR="005B4B16" w:rsidRPr="005B4B16" w:rsidRDefault="005B4B16" w:rsidP="005B4B16">
      <w:pPr>
        <w:shd w:val="clear" w:color="auto" w:fill="FFFFFF"/>
        <w:spacing w:after="0" w:line="240" w:lineRule="auto"/>
        <w:jc w:val="center"/>
        <w:rPr>
          <w:rFonts w:ascii="Times New Roman" w:eastAsia="Times New Roman" w:hAnsi="Times New Roman" w:cs="Times New Roman"/>
          <w:bCs/>
          <w:sz w:val="24"/>
          <w:szCs w:val="24"/>
        </w:rPr>
      </w:pPr>
      <w:r w:rsidRPr="005B4B16">
        <w:rPr>
          <w:rFonts w:ascii="Times New Roman" w:eastAsia="Times New Roman" w:hAnsi="Times New Roman" w:cs="Times New Roman"/>
          <w:bCs/>
          <w:sz w:val="24"/>
          <w:szCs w:val="24"/>
        </w:rPr>
        <w:t>(Data)</w:t>
      </w:r>
    </w:p>
    <w:p w:rsidR="005B4B16" w:rsidRPr="005B4B16" w:rsidRDefault="005B4B16" w:rsidP="005B4B16">
      <w:pPr>
        <w:shd w:val="clear" w:color="auto" w:fill="FFFFFF"/>
        <w:spacing w:after="0" w:line="240" w:lineRule="auto"/>
        <w:jc w:val="center"/>
        <w:rPr>
          <w:rFonts w:ascii="Times New Roman" w:eastAsia="Times New Roman" w:hAnsi="Times New Roman" w:cs="Times New Roman"/>
          <w:bCs/>
          <w:sz w:val="24"/>
          <w:szCs w:val="24"/>
        </w:rPr>
      </w:pPr>
      <w:r w:rsidRPr="005B4B16">
        <w:rPr>
          <w:rFonts w:ascii="Times New Roman" w:eastAsia="Times New Roman" w:hAnsi="Times New Roman" w:cs="Times New Roman"/>
          <w:bCs/>
          <w:sz w:val="24"/>
          <w:szCs w:val="24"/>
        </w:rPr>
        <w:t>_____________</w:t>
      </w:r>
    </w:p>
    <w:p w:rsidR="005B4B16" w:rsidRPr="005B4B16" w:rsidRDefault="005B4B16" w:rsidP="005B4B16">
      <w:pPr>
        <w:shd w:val="clear" w:color="auto" w:fill="FFFFFF"/>
        <w:spacing w:after="0" w:line="240" w:lineRule="auto"/>
        <w:jc w:val="center"/>
        <w:rPr>
          <w:rFonts w:ascii="Times New Roman" w:eastAsia="Times New Roman" w:hAnsi="Times New Roman" w:cs="Times New Roman"/>
          <w:bCs/>
          <w:sz w:val="24"/>
          <w:szCs w:val="24"/>
        </w:rPr>
      </w:pPr>
      <w:r w:rsidRPr="005B4B16">
        <w:rPr>
          <w:rFonts w:ascii="Times New Roman" w:eastAsia="Times New Roman" w:hAnsi="Times New Roman" w:cs="Times New Roman"/>
          <w:bCs/>
          <w:sz w:val="24"/>
          <w:szCs w:val="24"/>
        </w:rPr>
        <w:t>(Sudarymo vieta)</w:t>
      </w:r>
    </w:p>
    <w:p w:rsidR="005B4B16" w:rsidRPr="005B4B16" w:rsidRDefault="005B4B16" w:rsidP="005B4B16">
      <w:pPr>
        <w:shd w:val="clear" w:color="auto" w:fill="FFFFFF"/>
        <w:spacing w:after="0" w:line="240" w:lineRule="auto"/>
        <w:jc w:val="center"/>
        <w:rPr>
          <w:rFonts w:ascii="Times New Roman" w:eastAsia="Times New Roman" w:hAnsi="Times New Roman" w:cs="Times New Roman"/>
          <w:bCs/>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805"/>
      </w:tblGrid>
      <w:tr w:rsidR="005B4B16" w:rsidRPr="005B4B16" w:rsidTr="008C616D">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5B4B16" w:rsidRDefault="005B4B16" w:rsidP="005B4B16">
            <w:pPr>
              <w:spacing w:after="0" w:line="240" w:lineRule="auto"/>
              <w:jc w:val="both"/>
              <w:rPr>
                <w:rFonts w:ascii="Times New Roman" w:eastAsia="Times New Roman" w:hAnsi="Times New Roman" w:cs="Times New Roman"/>
                <w:i/>
                <w:sz w:val="24"/>
                <w:szCs w:val="24"/>
              </w:rPr>
            </w:pPr>
            <w:r w:rsidRPr="005B4B16">
              <w:rPr>
                <w:rFonts w:ascii="Times New Roman" w:eastAsia="Times New Roman" w:hAnsi="Times New Roman" w:cs="Times New Roman"/>
                <w:sz w:val="24"/>
                <w:szCs w:val="24"/>
              </w:rPr>
              <w:t xml:space="preserve">Tiekėjo pavadinimas </w:t>
            </w:r>
            <w:r w:rsidRPr="005B4B16">
              <w:rPr>
                <w:rFonts w:ascii="Times New Roman" w:eastAsia="Times New Roman" w:hAnsi="Times New Roman" w:cs="Times New Roman"/>
                <w:i/>
                <w:sz w:val="24"/>
                <w:szCs w:val="24"/>
              </w:rPr>
              <w:t>/Jeigu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shd w:val="clear" w:color="auto" w:fill="auto"/>
          </w:tcPr>
          <w:p w:rsidR="005B4B16" w:rsidRPr="005B4B16" w:rsidRDefault="005B4B16" w:rsidP="005B4B16">
            <w:pPr>
              <w:spacing w:after="0" w:line="240" w:lineRule="auto"/>
              <w:jc w:val="both"/>
              <w:rPr>
                <w:rFonts w:ascii="Times New Roman" w:eastAsia="Times New Roman" w:hAnsi="Times New Roman" w:cs="Times New Roman"/>
                <w:sz w:val="24"/>
                <w:szCs w:val="24"/>
              </w:rPr>
            </w:pPr>
          </w:p>
          <w:p w:rsidR="005B4B16" w:rsidRPr="005B4B16" w:rsidRDefault="005B4B16" w:rsidP="005B4B16">
            <w:pPr>
              <w:spacing w:after="0" w:line="240" w:lineRule="auto"/>
              <w:jc w:val="both"/>
              <w:rPr>
                <w:rFonts w:ascii="Times New Roman" w:eastAsia="Times New Roman" w:hAnsi="Times New Roman" w:cs="Times New Roman"/>
                <w:sz w:val="24"/>
                <w:szCs w:val="24"/>
              </w:rPr>
            </w:pPr>
          </w:p>
        </w:tc>
      </w:tr>
      <w:tr w:rsidR="005B4B16" w:rsidRPr="005B4B16" w:rsidTr="008C616D">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5B4B16" w:rsidRDefault="005B4B16" w:rsidP="005B4B16">
            <w:pPr>
              <w:spacing w:after="0" w:line="240" w:lineRule="auto"/>
              <w:jc w:val="both"/>
              <w:rPr>
                <w:rFonts w:ascii="Times New Roman" w:eastAsia="Times New Roman" w:hAnsi="Times New Roman" w:cs="Times New Roman"/>
                <w:sz w:val="24"/>
                <w:szCs w:val="24"/>
              </w:rPr>
            </w:pPr>
            <w:r w:rsidRPr="005B4B16">
              <w:rPr>
                <w:rFonts w:ascii="Times New Roman" w:eastAsia="Times New Roman" w:hAnsi="Times New Roman" w:cs="Times New Roman"/>
                <w:sz w:val="24"/>
                <w:szCs w:val="24"/>
              </w:rPr>
              <w:t>Tiekėjo adresas</w:t>
            </w:r>
            <w:r w:rsidRPr="005B4B16">
              <w:rPr>
                <w:rFonts w:ascii="Times New Roman" w:eastAsia="Times New Roman" w:hAnsi="Times New Roman" w:cs="Times New Roman"/>
                <w:i/>
                <w:sz w:val="24"/>
                <w:szCs w:val="24"/>
              </w:rPr>
              <w:t xml:space="preserve">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shd w:val="clear" w:color="auto" w:fill="auto"/>
          </w:tcPr>
          <w:p w:rsidR="005B4B16" w:rsidRPr="005B4B16" w:rsidRDefault="005B4B16" w:rsidP="005B4B16">
            <w:pPr>
              <w:spacing w:after="0" w:line="240" w:lineRule="auto"/>
              <w:jc w:val="both"/>
              <w:rPr>
                <w:rFonts w:ascii="Times New Roman" w:eastAsia="Times New Roman" w:hAnsi="Times New Roman" w:cs="Times New Roman"/>
                <w:sz w:val="24"/>
                <w:szCs w:val="24"/>
              </w:rPr>
            </w:pPr>
          </w:p>
          <w:p w:rsidR="005B4B16" w:rsidRPr="005B4B16" w:rsidRDefault="005B4B16" w:rsidP="005B4B16">
            <w:pPr>
              <w:spacing w:after="0" w:line="240" w:lineRule="auto"/>
              <w:jc w:val="both"/>
              <w:rPr>
                <w:rFonts w:ascii="Times New Roman" w:eastAsia="Times New Roman" w:hAnsi="Times New Roman" w:cs="Times New Roman"/>
                <w:sz w:val="24"/>
                <w:szCs w:val="24"/>
              </w:rPr>
            </w:pPr>
          </w:p>
        </w:tc>
      </w:tr>
      <w:tr w:rsidR="005B4B16" w:rsidRPr="005B4B16" w:rsidTr="008C616D">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5B4B16" w:rsidRDefault="005B4B16" w:rsidP="005B4B16">
            <w:pPr>
              <w:spacing w:after="0" w:line="240" w:lineRule="auto"/>
              <w:jc w:val="both"/>
              <w:rPr>
                <w:rFonts w:ascii="Times New Roman" w:eastAsia="Times New Roman" w:hAnsi="Times New Roman" w:cs="Times New Roman"/>
                <w:sz w:val="24"/>
                <w:szCs w:val="24"/>
              </w:rPr>
            </w:pPr>
            <w:r w:rsidRPr="005B4B16">
              <w:rPr>
                <w:rFonts w:ascii="Times New Roman" w:eastAsia="Times New Roman" w:hAnsi="Times New Roman" w:cs="Times New Roman"/>
                <w:sz w:val="24"/>
                <w:szCs w:val="24"/>
              </w:rPr>
              <w:t>Įmonės kodas</w:t>
            </w:r>
          </w:p>
        </w:tc>
        <w:tc>
          <w:tcPr>
            <w:tcW w:w="3805" w:type="dxa"/>
            <w:tcBorders>
              <w:top w:val="single" w:sz="4" w:space="0" w:color="auto"/>
              <w:left w:val="single" w:sz="4" w:space="0" w:color="auto"/>
              <w:bottom w:val="single" w:sz="4" w:space="0" w:color="auto"/>
              <w:right w:val="single" w:sz="4" w:space="0" w:color="auto"/>
            </w:tcBorders>
            <w:shd w:val="clear" w:color="auto" w:fill="auto"/>
          </w:tcPr>
          <w:p w:rsidR="005B4B16" w:rsidRPr="005B4B16" w:rsidRDefault="005B4B16" w:rsidP="005B4B16">
            <w:pPr>
              <w:spacing w:after="0" w:line="240" w:lineRule="auto"/>
              <w:jc w:val="both"/>
              <w:rPr>
                <w:rFonts w:ascii="Times New Roman" w:eastAsia="Times New Roman" w:hAnsi="Times New Roman" w:cs="Times New Roman"/>
                <w:sz w:val="24"/>
                <w:szCs w:val="24"/>
              </w:rPr>
            </w:pPr>
          </w:p>
        </w:tc>
      </w:tr>
      <w:tr w:rsidR="005B4B16" w:rsidRPr="005B4B16" w:rsidTr="008C616D">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5B4B16" w:rsidRDefault="005B4B16" w:rsidP="005B4B16">
            <w:pPr>
              <w:spacing w:after="0" w:line="240" w:lineRule="auto"/>
              <w:jc w:val="both"/>
              <w:rPr>
                <w:rFonts w:ascii="Times New Roman" w:eastAsia="Times New Roman" w:hAnsi="Times New Roman" w:cs="Times New Roman"/>
                <w:sz w:val="24"/>
                <w:szCs w:val="24"/>
              </w:rPr>
            </w:pPr>
            <w:r w:rsidRPr="005B4B16">
              <w:rPr>
                <w:rFonts w:ascii="Times New Roman" w:eastAsia="Times New Roman" w:hAnsi="Times New Roman" w:cs="Times New Roman"/>
                <w:sz w:val="24"/>
                <w:szCs w:val="24"/>
              </w:rPr>
              <w:t>Už pasiūlymą atsakingo asmens vardas, pavardė</w:t>
            </w:r>
          </w:p>
        </w:tc>
        <w:tc>
          <w:tcPr>
            <w:tcW w:w="3805" w:type="dxa"/>
            <w:tcBorders>
              <w:top w:val="single" w:sz="4" w:space="0" w:color="auto"/>
              <w:left w:val="single" w:sz="4" w:space="0" w:color="auto"/>
              <w:bottom w:val="single" w:sz="4" w:space="0" w:color="auto"/>
              <w:right w:val="single" w:sz="4" w:space="0" w:color="auto"/>
            </w:tcBorders>
            <w:shd w:val="clear" w:color="auto" w:fill="auto"/>
          </w:tcPr>
          <w:p w:rsidR="005B4B16" w:rsidRPr="005B4B16" w:rsidRDefault="005B4B16" w:rsidP="005B4B16">
            <w:pPr>
              <w:spacing w:after="0" w:line="240" w:lineRule="auto"/>
              <w:jc w:val="both"/>
              <w:rPr>
                <w:rFonts w:ascii="Times New Roman" w:eastAsia="Times New Roman" w:hAnsi="Times New Roman" w:cs="Times New Roman"/>
                <w:sz w:val="24"/>
                <w:szCs w:val="24"/>
              </w:rPr>
            </w:pPr>
          </w:p>
        </w:tc>
      </w:tr>
      <w:tr w:rsidR="005B4B16" w:rsidRPr="005B4B16" w:rsidTr="008C616D">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5B4B16" w:rsidRDefault="005B4B16" w:rsidP="005B4B16">
            <w:pPr>
              <w:spacing w:after="0" w:line="240" w:lineRule="auto"/>
              <w:jc w:val="both"/>
              <w:rPr>
                <w:rFonts w:ascii="Times New Roman" w:eastAsia="Times New Roman" w:hAnsi="Times New Roman" w:cs="Times New Roman"/>
                <w:sz w:val="24"/>
                <w:szCs w:val="24"/>
              </w:rPr>
            </w:pPr>
            <w:r w:rsidRPr="005B4B16">
              <w:rPr>
                <w:rFonts w:ascii="Times New Roman" w:eastAsia="Times New Roman"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shd w:val="clear" w:color="auto" w:fill="auto"/>
          </w:tcPr>
          <w:p w:rsidR="005B4B16" w:rsidRPr="005B4B16" w:rsidRDefault="005B4B16" w:rsidP="005B4B16">
            <w:pPr>
              <w:spacing w:after="0" w:line="240" w:lineRule="auto"/>
              <w:jc w:val="both"/>
              <w:rPr>
                <w:rFonts w:ascii="Times New Roman" w:eastAsia="Times New Roman" w:hAnsi="Times New Roman" w:cs="Times New Roman"/>
                <w:sz w:val="24"/>
                <w:szCs w:val="24"/>
              </w:rPr>
            </w:pPr>
          </w:p>
        </w:tc>
      </w:tr>
      <w:tr w:rsidR="005B4B16" w:rsidRPr="005B4B16" w:rsidTr="008C616D">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5B4B16" w:rsidRDefault="005B4B16" w:rsidP="005B4B16">
            <w:pPr>
              <w:spacing w:after="0" w:line="240" w:lineRule="auto"/>
              <w:jc w:val="both"/>
              <w:rPr>
                <w:rFonts w:ascii="Times New Roman" w:eastAsia="Times New Roman" w:hAnsi="Times New Roman" w:cs="Times New Roman"/>
                <w:sz w:val="24"/>
                <w:szCs w:val="24"/>
              </w:rPr>
            </w:pPr>
            <w:r w:rsidRPr="005B4B16">
              <w:rPr>
                <w:rFonts w:ascii="Times New Roman" w:eastAsia="Times New Roman" w:hAnsi="Times New Roman" w:cs="Times New Roman"/>
                <w:sz w:val="24"/>
                <w:szCs w:val="24"/>
              </w:rPr>
              <w:t>Fakso numeris</w:t>
            </w:r>
          </w:p>
        </w:tc>
        <w:tc>
          <w:tcPr>
            <w:tcW w:w="3805" w:type="dxa"/>
            <w:tcBorders>
              <w:top w:val="single" w:sz="4" w:space="0" w:color="auto"/>
              <w:left w:val="single" w:sz="4" w:space="0" w:color="auto"/>
              <w:bottom w:val="single" w:sz="4" w:space="0" w:color="auto"/>
              <w:right w:val="single" w:sz="4" w:space="0" w:color="auto"/>
            </w:tcBorders>
            <w:shd w:val="clear" w:color="auto" w:fill="auto"/>
          </w:tcPr>
          <w:p w:rsidR="005B4B16" w:rsidRPr="005B4B16" w:rsidRDefault="005B4B16" w:rsidP="005B4B16">
            <w:pPr>
              <w:spacing w:after="0" w:line="240" w:lineRule="auto"/>
              <w:jc w:val="both"/>
              <w:rPr>
                <w:rFonts w:ascii="Times New Roman" w:eastAsia="Times New Roman" w:hAnsi="Times New Roman" w:cs="Times New Roman"/>
                <w:sz w:val="24"/>
                <w:szCs w:val="24"/>
              </w:rPr>
            </w:pPr>
          </w:p>
        </w:tc>
      </w:tr>
      <w:tr w:rsidR="005B4B16" w:rsidRPr="005B4B16" w:rsidTr="008C616D">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5B4B16" w:rsidRDefault="005B4B16" w:rsidP="005B4B16">
            <w:pPr>
              <w:spacing w:after="0" w:line="240" w:lineRule="auto"/>
              <w:jc w:val="both"/>
              <w:rPr>
                <w:rFonts w:ascii="Times New Roman" w:eastAsia="Times New Roman" w:hAnsi="Times New Roman" w:cs="Times New Roman"/>
                <w:sz w:val="24"/>
                <w:szCs w:val="24"/>
              </w:rPr>
            </w:pPr>
            <w:r w:rsidRPr="005B4B16">
              <w:rPr>
                <w:rFonts w:ascii="Times New Roman" w:eastAsia="Times New Roman"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shd w:val="clear" w:color="auto" w:fill="auto"/>
          </w:tcPr>
          <w:p w:rsidR="005B4B16" w:rsidRPr="005B4B16" w:rsidRDefault="005B4B16" w:rsidP="005B4B16">
            <w:pPr>
              <w:spacing w:after="0" w:line="240" w:lineRule="auto"/>
              <w:jc w:val="both"/>
              <w:rPr>
                <w:rFonts w:ascii="Times New Roman" w:eastAsia="Times New Roman" w:hAnsi="Times New Roman" w:cs="Times New Roman"/>
                <w:sz w:val="24"/>
                <w:szCs w:val="24"/>
              </w:rPr>
            </w:pPr>
          </w:p>
        </w:tc>
      </w:tr>
      <w:tr w:rsidR="005B4B16" w:rsidRPr="005B4B16" w:rsidTr="008C616D">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5B4B16" w:rsidRDefault="005B4B16" w:rsidP="005B4B16">
            <w:pPr>
              <w:spacing w:after="0" w:line="240" w:lineRule="auto"/>
              <w:jc w:val="both"/>
              <w:rPr>
                <w:rFonts w:ascii="Times New Roman" w:eastAsia="Times New Roman" w:hAnsi="Times New Roman" w:cs="Times New Roman"/>
                <w:sz w:val="24"/>
                <w:szCs w:val="24"/>
              </w:rPr>
            </w:pPr>
            <w:r w:rsidRPr="005B4B16">
              <w:rPr>
                <w:rFonts w:ascii="Times New Roman" w:eastAsia="Times New Roman" w:hAnsi="Times New Roman" w:cs="Times New Roman"/>
                <w:sz w:val="24"/>
                <w:szCs w:val="24"/>
              </w:rPr>
              <w:t>Atsiskaitomosios sąskaitos numeris</w:t>
            </w:r>
          </w:p>
        </w:tc>
        <w:tc>
          <w:tcPr>
            <w:tcW w:w="3805" w:type="dxa"/>
            <w:tcBorders>
              <w:top w:val="single" w:sz="4" w:space="0" w:color="auto"/>
              <w:left w:val="single" w:sz="4" w:space="0" w:color="auto"/>
              <w:bottom w:val="single" w:sz="4" w:space="0" w:color="auto"/>
              <w:right w:val="single" w:sz="4" w:space="0" w:color="auto"/>
            </w:tcBorders>
            <w:shd w:val="clear" w:color="auto" w:fill="auto"/>
          </w:tcPr>
          <w:p w:rsidR="005B4B16" w:rsidRPr="005B4B16" w:rsidRDefault="005B4B16" w:rsidP="005B4B16">
            <w:pPr>
              <w:spacing w:after="0" w:line="240" w:lineRule="auto"/>
              <w:jc w:val="both"/>
              <w:rPr>
                <w:rFonts w:ascii="Times New Roman" w:eastAsia="Times New Roman" w:hAnsi="Times New Roman" w:cs="Times New Roman"/>
                <w:sz w:val="24"/>
                <w:szCs w:val="24"/>
              </w:rPr>
            </w:pPr>
          </w:p>
        </w:tc>
      </w:tr>
      <w:tr w:rsidR="005B4B16" w:rsidRPr="005B4B16" w:rsidTr="008C616D">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5B4B16" w:rsidRDefault="005B4B16" w:rsidP="005B4B16">
            <w:pPr>
              <w:spacing w:after="0" w:line="240" w:lineRule="auto"/>
              <w:jc w:val="both"/>
              <w:rPr>
                <w:rFonts w:ascii="Times New Roman" w:eastAsia="Times New Roman" w:hAnsi="Times New Roman" w:cs="Times New Roman"/>
                <w:sz w:val="24"/>
                <w:szCs w:val="24"/>
              </w:rPr>
            </w:pPr>
            <w:r w:rsidRPr="005B4B16">
              <w:rPr>
                <w:rFonts w:ascii="Times New Roman" w:eastAsia="Times New Roman" w:hAnsi="Times New Roman" w:cs="Times New Roman"/>
                <w:sz w:val="24"/>
                <w:szCs w:val="24"/>
              </w:rPr>
              <w:t>Bankas (banko pavadinimas)</w:t>
            </w:r>
          </w:p>
        </w:tc>
        <w:tc>
          <w:tcPr>
            <w:tcW w:w="3805" w:type="dxa"/>
            <w:tcBorders>
              <w:top w:val="single" w:sz="4" w:space="0" w:color="auto"/>
              <w:left w:val="single" w:sz="4" w:space="0" w:color="auto"/>
              <w:bottom w:val="single" w:sz="4" w:space="0" w:color="auto"/>
              <w:right w:val="single" w:sz="4" w:space="0" w:color="auto"/>
            </w:tcBorders>
            <w:shd w:val="clear" w:color="auto" w:fill="auto"/>
          </w:tcPr>
          <w:p w:rsidR="005B4B16" w:rsidRPr="005B4B16" w:rsidRDefault="005B4B16" w:rsidP="005B4B16">
            <w:pPr>
              <w:spacing w:after="0" w:line="240" w:lineRule="auto"/>
              <w:jc w:val="both"/>
              <w:rPr>
                <w:rFonts w:ascii="Times New Roman" w:eastAsia="Times New Roman" w:hAnsi="Times New Roman" w:cs="Times New Roman"/>
                <w:sz w:val="24"/>
                <w:szCs w:val="24"/>
              </w:rPr>
            </w:pPr>
          </w:p>
        </w:tc>
      </w:tr>
      <w:tr w:rsidR="005B4B16" w:rsidRPr="005B4B16" w:rsidTr="008C616D">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5B4B16" w:rsidRDefault="005B4B16" w:rsidP="005B4B16">
            <w:pPr>
              <w:spacing w:after="0" w:line="240" w:lineRule="auto"/>
              <w:jc w:val="both"/>
              <w:rPr>
                <w:rFonts w:ascii="Times New Roman" w:eastAsia="Times New Roman" w:hAnsi="Times New Roman" w:cs="Times New Roman"/>
                <w:sz w:val="24"/>
                <w:szCs w:val="24"/>
              </w:rPr>
            </w:pPr>
            <w:r w:rsidRPr="005B4B16">
              <w:rPr>
                <w:rFonts w:ascii="Times New Roman" w:eastAsia="Times New Roman" w:hAnsi="Times New Roman" w:cs="Times New Roman"/>
                <w:sz w:val="24"/>
                <w:szCs w:val="24"/>
              </w:rPr>
              <w:t>Banko kodas</w:t>
            </w:r>
          </w:p>
        </w:tc>
        <w:tc>
          <w:tcPr>
            <w:tcW w:w="3805" w:type="dxa"/>
            <w:tcBorders>
              <w:top w:val="single" w:sz="4" w:space="0" w:color="auto"/>
              <w:left w:val="single" w:sz="4" w:space="0" w:color="auto"/>
              <w:bottom w:val="single" w:sz="4" w:space="0" w:color="auto"/>
              <w:right w:val="single" w:sz="4" w:space="0" w:color="auto"/>
            </w:tcBorders>
            <w:shd w:val="clear" w:color="auto" w:fill="auto"/>
          </w:tcPr>
          <w:p w:rsidR="005B4B16" w:rsidRPr="005B4B16" w:rsidRDefault="005B4B16" w:rsidP="005B4B16">
            <w:pPr>
              <w:spacing w:after="0" w:line="240" w:lineRule="auto"/>
              <w:jc w:val="both"/>
              <w:rPr>
                <w:rFonts w:ascii="Times New Roman" w:eastAsia="Times New Roman" w:hAnsi="Times New Roman" w:cs="Times New Roman"/>
                <w:sz w:val="24"/>
                <w:szCs w:val="24"/>
              </w:rPr>
            </w:pPr>
          </w:p>
        </w:tc>
      </w:tr>
      <w:tr w:rsidR="005B4B16" w:rsidRPr="005B4B16" w:rsidTr="008C616D">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5B4B16" w:rsidRDefault="005B4B16" w:rsidP="005B4B16">
            <w:pPr>
              <w:spacing w:after="0" w:line="240" w:lineRule="auto"/>
              <w:jc w:val="both"/>
              <w:rPr>
                <w:rFonts w:ascii="Times New Roman" w:eastAsia="Times New Roman" w:hAnsi="Times New Roman" w:cs="Times New Roman"/>
                <w:sz w:val="24"/>
                <w:szCs w:val="24"/>
              </w:rPr>
            </w:pPr>
            <w:r w:rsidRPr="005B4B16">
              <w:rPr>
                <w:rFonts w:ascii="Times New Roman" w:eastAsia="Times New Roman" w:hAnsi="Times New Roman" w:cs="Times New Roman"/>
                <w:sz w:val="24"/>
                <w:szCs w:val="24"/>
              </w:rPr>
              <w:t>Už sutarties pasirašymą įgalioto asmens pareigos, vardas, pavardė</w:t>
            </w:r>
          </w:p>
        </w:tc>
        <w:tc>
          <w:tcPr>
            <w:tcW w:w="3805" w:type="dxa"/>
            <w:tcBorders>
              <w:top w:val="single" w:sz="4" w:space="0" w:color="auto"/>
              <w:left w:val="single" w:sz="4" w:space="0" w:color="auto"/>
              <w:bottom w:val="single" w:sz="4" w:space="0" w:color="auto"/>
              <w:right w:val="single" w:sz="4" w:space="0" w:color="auto"/>
            </w:tcBorders>
            <w:shd w:val="clear" w:color="auto" w:fill="auto"/>
          </w:tcPr>
          <w:p w:rsidR="005B4B16" w:rsidRPr="005B4B16" w:rsidRDefault="005B4B16" w:rsidP="005B4B16">
            <w:pPr>
              <w:spacing w:after="0" w:line="240" w:lineRule="auto"/>
              <w:jc w:val="both"/>
              <w:rPr>
                <w:rFonts w:ascii="Times New Roman" w:eastAsia="Times New Roman" w:hAnsi="Times New Roman" w:cs="Times New Roman"/>
                <w:sz w:val="24"/>
                <w:szCs w:val="24"/>
              </w:rPr>
            </w:pPr>
          </w:p>
        </w:tc>
      </w:tr>
      <w:tr w:rsidR="005B4B16" w:rsidRPr="005B4B16" w:rsidTr="008C616D">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5B4B16" w:rsidRDefault="005B4B16" w:rsidP="005B4B16">
            <w:pPr>
              <w:spacing w:after="0" w:line="240" w:lineRule="auto"/>
              <w:jc w:val="both"/>
              <w:rPr>
                <w:rFonts w:ascii="Times New Roman" w:eastAsia="Times New Roman" w:hAnsi="Times New Roman" w:cs="Times New Roman"/>
                <w:sz w:val="24"/>
                <w:szCs w:val="24"/>
              </w:rPr>
            </w:pPr>
            <w:r w:rsidRPr="005B4B16">
              <w:rPr>
                <w:rFonts w:ascii="Times New Roman" w:eastAsia="Times New Roman" w:hAnsi="Times New Roman" w:cs="Times New Roman"/>
                <w:sz w:val="24"/>
                <w:szCs w:val="24"/>
              </w:rPr>
              <w:t>Už sutarties vykdymą įgalioto asmens pareigos, vardas, pavardė</w:t>
            </w:r>
          </w:p>
        </w:tc>
        <w:tc>
          <w:tcPr>
            <w:tcW w:w="3805" w:type="dxa"/>
            <w:tcBorders>
              <w:top w:val="single" w:sz="4" w:space="0" w:color="auto"/>
              <w:left w:val="single" w:sz="4" w:space="0" w:color="auto"/>
              <w:bottom w:val="single" w:sz="4" w:space="0" w:color="auto"/>
              <w:right w:val="single" w:sz="4" w:space="0" w:color="auto"/>
            </w:tcBorders>
            <w:shd w:val="clear" w:color="auto" w:fill="auto"/>
          </w:tcPr>
          <w:p w:rsidR="005B4B16" w:rsidRPr="005B4B16" w:rsidRDefault="005B4B16" w:rsidP="005B4B16">
            <w:pPr>
              <w:spacing w:after="0" w:line="240" w:lineRule="auto"/>
              <w:jc w:val="both"/>
              <w:rPr>
                <w:rFonts w:ascii="Times New Roman" w:eastAsia="Times New Roman" w:hAnsi="Times New Roman" w:cs="Times New Roman"/>
                <w:sz w:val="24"/>
                <w:szCs w:val="24"/>
              </w:rPr>
            </w:pPr>
          </w:p>
        </w:tc>
      </w:tr>
      <w:tr w:rsidR="005B4B16" w:rsidRPr="005B4B16" w:rsidTr="008C616D">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5B4B16" w:rsidRDefault="005B4B16" w:rsidP="005B4B16">
            <w:pPr>
              <w:spacing w:after="0" w:line="240" w:lineRule="auto"/>
              <w:jc w:val="both"/>
              <w:rPr>
                <w:rFonts w:ascii="Times New Roman" w:eastAsia="Times New Roman" w:hAnsi="Times New Roman" w:cs="Times New Roman"/>
                <w:sz w:val="24"/>
                <w:szCs w:val="24"/>
              </w:rPr>
            </w:pPr>
            <w:r w:rsidRPr="005B4B16">
              <w:rPr>
                <w:rFonts w:ascii="Times New Roman" w:eastAsia="Times New Roman"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shd w:val="clear" w:color="auto" w:fill="auto"/>
          </w:tcPr>
          <w:p w:rsidR="005B4B16" w:rsidRPr="005B4B16" w:rsidRDefault="005B4B16" w:rsidP="005B4B16">
            <w:pPr>
              <w:spacing w:after="0" w:line="240" w:lineRule="auto"/>
              <w:jc w:val="both"/>
              <w:rPr>
                <w:rFonts w:ascii="Times New Roman" w:eastAsia="Times New Roman" w:hAnsi="Times New Roman" w:cs="Times New Roman"/>
                <w:sz w:val="24"/>
                <w:szCs w:val="24"/>
              </w:rPr>
            </w:pPr>
          </w:p>
        </w:tc>
      </w:tr>
      <w:tr w:rsidR="005B4B16" w:rsidRPr="005B4B16" w:rsidTr="008C616D">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5B4B16" w:rsidRDefault="005B4B16" w:rsidP="005B4B16">
            <w:pPr>
              <w:spacing w:after="0" w:line="240" w:lineRule="auto"/>
              <w:jc w:val="both"/>
              <w:rPr>
                <w:rFonts w:ascii="Times New Roman" w:eastAsia="Times New Roman" w:hAnsi="Times New Roman" w:cs="Times New Roman"/>
                <w:sz w:val="24"/>
                <w:szCs w:val="24"/>
              </w:rPr>
            </w:pPr>
            <w:r w:rsidRPr="005B4B16">
              <w:rPr>
                <w:rFonts w:ascii="Times New Roman" w:eastAsia="Times New Roman" w:hAnsi="Times New Roman" w:cs="Times New Roman"/>
                <w:sz w:val="24"/>
                <w:szCs w:val="24"/>
              </w:rPr>
              <w:t>Fakso numeris</w:t>
            </w:r>
          </w:p>
        </w:tc>
        <w:tc>
          <w:tcPr>
            <w:tcW w:w="3805" w:type="dxa"/>
            <w:tcBorders>
              <w:top w:val="single" w:sz="4" w:space="0" w:color="auto"/>
              <w:left w:val="single" w:sz="4" w:space="0" w:color="auto"/>
              <w:bottom w:val="single" w:sz="4" w:space="0" w:color="auto"/>
              <w:right w:val="single" w:sz="4" w:space="0" w:color="auto"/>
            </w:tcBorders>
            <w:shd w:val="clear" w:color="auto" w:fill="auto"/>
          </w:tcPr>
          <w:p w:rsidR="005B4B16" w:rsidRPr="005B4B16" w:rsidRDefault="005B4B16" w:rsidP="005B4B16">
            <w:pPr>
              <w:spacing w:after="0" w:line="240" w:lineRule="auto"/>
              <w:jc w:val="both"/>
              <w:rPr>
                <w:rFonts w:ascii="Times New Roman" w:eastAsia="Times New Roman" w:hAnsi="Times New Roman" w:cs="Times New Roman"/>
                <w:sz w:val="24"/>
                <w:szCs w:val="24"/>
              </w:rPr>
            </w:pPr>
          </w:p>
        </w:tc>
      </w:tr>
      <w:tr w:rsidR="005B4B16" w:rsidRPr="005B4B16" w:rsidTr="008C616D">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5B4B16" w:rsidRDefault="005B4B16" w:rsidP="005B4B16">
            <w:pPr>
              <w:spacing w:after="0" w:line="240" w:lineRule="auto"/>
              <w:jc w:val="both"/>
              <w:rPr>
                <w:rFonts w:ascii="Times New Roman" w:eastAsia="Times New Roman" w:hAnsi="Times New Roman" w:cs="Times New Roman"/>
                <w:sz w:val="24"/>
                <w:szCs w:val="24"/>
              </w:rPr>
            </w:pPr>
            <w:r w:rsidRPr="005B4B16">
              <w:rPr>
                <w:rFonts w:ascii="Times New Roman" w:eastAsia="Times New Roman"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shd w:val="clear" w:color="auto" w:fill="auto"/>
          </w:tcPr>
          <w:p w:rsidR="005B4B16" w:rsidRPr="005B4B16" w:rsidRDefault="005B4B16" w:rsidP="005B4B16">
            <w:pPr>
              <w:spacing w:after="0" w:line="240" w:lineRule="auto"/>
              <w:jc w:val="both"/>
              <w:rPr>
                <w:rFonts w:ascii="Times New Roman" w:eastAsia="Times New Roman" w:hAnsi="Times New Roman" w:cs="Times New Roman"/>
                <w:sz w:val="24"/>
                <w:szCs w:val="24"/>
              </w:rPr>
            </w:pPr>
          </w:p>
        </w:tc>
      </w:tr>
    </w:tbl>
    <w:p w:rsidR="005B4B16" w:rsidRPr="005B4B16" w:rsidRDefault="005B4B16" w:rsidP="005B4B16">
      <w:pPr>
        <w:spacing w:after="0" w:line="240" w:lineRule="auto"/>
        <w:ind w:firstLine="720"/>
        <w:jc w:val="both"/>
        <w:rPr>
          <w:rFonts w:ascii="Times New Roman" w:eastAsia="Times New Roman" w:hAnsi="Times New Roman" w:cs="Times New Roman"/>
          <w:sz w:val="24"/>
          <w:szCs w:val="24"/>
        </w:rPr>
      </w:pPr>
    </w:p>
    <w:p w:rsidR="005B4B16" w:rsidRPr="005B4B16" w:rsidRDefault="005B4B16" w:rsidP="005B4B16">
      <w:pPr>
        <w:spacing w:after="0" w:line="240" w:lineRule="auto"/>
        <w:ind w:firstLine="851"/>
        <w:jc w:val="both"/>
        <w:rPr>
          <w:rFonts w:ascii="Times New Roman" w:eastAsia="Times New Roman" w:hAnsi="Times New Roman" w:cs="Times New Roman"/>
          <w:bCs/>
          <w:sz w:val="24"/>
          <w:szCs w:val="24"/>
        </w:rPr>
      </w:pPr>
      <w:r w:rsidRPr="005B4B16">
        <w:rPr>
          <w:rFonts w:ascii="Times New Roman" w:eastAsia="Times New Roman" w:hAnsi="Times New Roman" w:cs="Times New Roman"/>
          <w:bCs/>
          <w:sz w:val="24"/>
          <w:szCs w:val="24"/>
        </w:rPr>
        <w:t>Šiuo pasiūlymu pažymime, kad sutinkame su visais pirkimo reikalavimais.</w:t>
      </w:r>
    </w:p>
    <w:p w:rsidR="005B4B16" w:rsidRPr="005B4B16" w:rsidRDefault="005B4B16" w:rsidP="005B4B16">
      <w:pPr>
        <w:spacing w:after="0" w:line="240" w:lineRule="auto"/>
        <w:ind w:firstLine="851"/>
        <w:jc w:val="both"/>
        <w:rPr>
          <w:rFonts w:ascii="Times New Roman" w:eastAsia="Times New Roman" w:hAnsi="Times New Roman" w:cs="Times New Roman"/>
          <w:bCs/>
          <w:sz w:val="24"/>
          <w:szCs w:val="24"/>
        </w:rPr>
      </w:pPr>
      <w:r w:rsidRPr="005B4B16">
        <w:rPr>
          <w:rFonts w:ascii="Times New Roman" w:eastAsia="Times New Roman" w:hAnsi="Times New Roman" w:cs="Times New Roman"/>
          <w:bCs/>
          <w:sz w:val="24"/>
          <w:szCs w:val="24"/>
        </w:rPr>
        <w:t>Taip pat patvirtiname, kad visa pasiūlyme pateikta informacija yra teisinga ir mes nenuslėpėme jokios informacijos, kurią buvo prašoma pateikti pirkimo dokumentuose. Taip pat patvirtiname, kad nedalyvavome rengiant pirkimo dokumentus, o taip pat nesame susiję su jokia kita suinteresuota šalimi.</w:t>
      </w:r>
    </w:p>
    <w:p w:rsidR="005B4B16" w:rsidRPr="005B4B16" w:rsidRDefault="005B4B16" w:rsidP="005B4B16">
      <w:pPr>
        <w:spacing w:after="0" w:line="240" w:lineRule="auto"/>
        <w:ind w:firstLine="851"/>
        <w:jc w:val="both"/>
        <w:rPr>
          <w:rFonts w:ascii="Times New Roman" w:eastAsia="Times New Roman" w:hAnsi="Times New Roman" w:cs="Times New Roman"/>
          <w:bCs/>
          <w:sz w:val="24"/>
          <w:szCs w:val="24"/>
        </w:rPr>
      </w:pPr>
      <w:r w:rsidRPr="005B4B16">
        <w:rPr>
          <w:rFonts w:ascii="Times New Roman" w:eastAsia="Times New Roman" w:hAnsi="Times New Roman" w:cs="Times New Roman"/>
          <w:bCs/>
          <w:sz w:val="24"/>
          <w:szCs w:val="24"/>
        </w:rPr>
        <w:t>Suprantame, kad išaiškėjus aukščiau nurodytoms aplinkybėms būsime pašalinti iš šio pirkimo ir mūsų pateiktas pasiūlymas bus atmestas.</w:t>
      </w:r>
    </w:p>
    <w:p w:rsidR="005B4B16" w:rsidRPr="005B4B16" w:rsidRDefault="005B4B16" w:rsidP="005B4B16">
      <w:pPr>
        <w:spacing w:after="0" w:line="240" w:lineRule="auto"/>
        <w:ind w:firstLine="720"/>
        <w:jc w:val="both"/>
        <w:rPr>
          <w:rFonts w:ascii="Times New Roman" w:eastAsia="Times New Roman" w:hAnsi="Times New Roman" w:cs="Times New Roman"/>
          <w:sz w:val="24"/>
          <w:szCs w:val="24"/>
        </w:rPr>
      </w:pPr>
    </w:p>
    <w:p w:rsidR="005B4B16" w:rsidRPr="005B4B16" w:rsidRDefault="005B4B16" w:rsidP="005B4B16">
      <w:pPr>
        <w:spacing w:after="0" w:line="240" w:lineRule="auto"/>
        <w:ind w:firstLine="720"/>
        <w:jc w:val="both"/>
        <w:rPr>
          <w:rFonts w:ascii="Times New Roman" w:eastAsia="Times New Roman" w:hAnsi="Times New Roman" w:cs="Times New Roman"/>
          <w:sz w:val="24"/>
          <w:szCs w:val="24"/>
        </w:rPr>
      </w:pPr>
      <w:r w:rsidRPr="005B4B16">
        <w:rPr>
          <w:rFonts w:ascii="Times New Roman" w:eastAsia="Times New Roman" w:hAnsi="Times New Roman" w:cs="Times New Roman"/>
          <w:sz w:val="24"/>
          <w:szCs w:val="24"/>
        </w:rPr>
        <w:lastRenderedPageBreak/>
        <w:t xml:space="preserve">Mes siūlome šias </w:t>
      </w:r>
      <w:r w:rsidR="00362A26">
        <w:rPr>
          <w:rFonts w:ascii="Times New Roman" w:eastAsia="Times New Roman" w:hAnsi="Times New Roman" w:cs="Times New Roman"/>
          <w:sz w:val="24"/>
          <w:szCs w:val="24"/>
        </w:rPr>
        <w:t>paslaugas</w:t>
      </w:r>
      <w:r w:rsidRPr="005B4B16">
        <w:rPr>
          <w:rFonts w:ascii="Times New Roman" w:eastAsia="Times New Roman" w:hAnsi="Times New Roman" w:cs="Times New Roman"/>
          <w:sz w:val="24"/>
          <w:szCs w:val="24"/>
        </w:rPr>
        <w:t>:</w:t>
      </w:r>
    </w:p>
    <w:tbl>
      <w:tblPr>
        <w:tblW w:w="5000" w:type="pct"/>
        <w:tblLook w:val="04A0" w:firstRow="1" w:lastRow="0" w:firstColumn="1" w:lastColumn="0" w:noHBand="0" w:noVBand="1"/>
      </w:tblPr>
      <w:tblGrid>
        <w:gridCol w:w="581"/>
        <w:gridCol w:w="4103"/>
        <w:gridCol w:w="770"/>
        <w:gridCol w:w="870"/>
        <w:gridCol w:w="1186"/>
        <w:gridCol w:w="1028"/>
        <w:gridCol w:w="1090"/>
      </w:tblGrid>
      <w:tr w:rsidR="0098138A" w:rsidRPr="005B4B16" w:rsidTr="005B4937">
        <w:trPr>
          <w:trHeight w:val="1019"/>
        </w:trPr>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rsidR="0098138A" w:rsidRPr="005B4B16" w:rsidRDefault="0098138A" w:rsidP="005B4B16">
            <w:pPr>
              <w:spacing w:after="200" w:line="276" w:lineRule="auto"/>
              <w:jc w:val="center"/>
              <w:rPr>
                <w:rFonts w:ascii="Times New Roman" w:eastAsia="Calibri" w:hAnsi="Times New Roman" w:cs="Times New Roman"/>
                <w:b/>
                <w:color w:val="000000"/>
                <w:sz w:val="24"/>
                <w:szCs w:val="24"/>
              </w:rPr>
            </w:pPr>
            <w:r w:rsidRPr="005B4B16">
              <w:rPr>
                <w:rFonts w:ascii="Times New Roman" w:eastAsia="Calibri" w:hAnsi="Times New Roman" w:cs="Times New Roman"/>
                <w:b/>
                <w:color w:val="000000"/>
                <w:sz w:val="24"/>
                <w:szCs w:val="24"/>
              </w:rPr>
              <w:t>Eil.  Nr.</w:t>
            </w:r>
          </w:p>
        </w:tc>
        <w:tc>
          <w:tcPr>
            <w:tcW w:w="2131" w:type="pct"/>
            <w:tcBorders>
              <w:top w:val="single" w:sz="4" w:space="0" w:color="auto"/>
              <w:left w:val="single" w:sz="4" w:space="0" w:color="auto"/>
              <w:bottom w:val="single" w:sz="4" w:space="0" w:color="auto"/>
              <w:right w:val="single" w:sz="4" w:space="0" w:color="auto"/>
            </w:tcBorders>
            <w:shd w:val="clear" w:color="auto" w:fill="auto"/>
            <w:vAlign w:val="center"/>
          </w:tcPr>
          <w:p w:rsidR="0098138A" w:rsidRPr="005B4B16" w:rsidRDefault="0098138A" w:rsidP="008C616D">
            <w:pPr>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
                <w:color w:val="000000"/>
                <w:sz w:val="24"/>
                <w:szCs w:val="24"/>
              </w:rPr>
              <w:t>Paslaugos</w:t>
            </w:r>
            <w:r w:rsidRPr="005B4B16">
              <w:rPr>
                <w:rFonts w:ascii="Times New Roman" w:eastAsia="Calibri" w:hAnsi="Times New Roman" w:cs="Times New Roman"/>
                <w:b/>
                <w:color w:val="000000"/>
                <w:sz w:val="24"/>
                <w:szCs w:val="24"/>
              </w:rPr>
              <w:t xml:space="preserve"> pavadinimas</w:t>
            </w:r>
          </w:p>
        </w:tc>
        <w:tc>
          <w:tcPr>
            <w:tcW w:w="400" w:type="pct"/>
            <w:tcBorders>
              <w:top w:val="single" w:sz="4" w:space="0" w:color="auto"/>
              <w:left w:val="single" w:sz="4" w:space="0" w:color="auto"/>
              <w:bottom w:val="single" w:sz="4" w:space="0" w:color="auto"/>
              <w:right w:val="single" w:sz="4" w:space="0" w:color="auto"/>
            </w:tcBorders>
            <w:vAlign w:val="center"/>
          </w:tcPr>
          <w:p w:rsidR="0098138A" w:rsidRPr="005B4B16" w:rsidRDefault="0098138A" w:rsidP="005B4B16">
            <w:pPr>
              <w:spacing w:after="0" w:line="240" w:lineRule="auto"/>
              <w:jc w:val="center"/>
              <w:rPr>
                <w:rFonts w:ascii="Times New Roman" w:eastAsia="Times New Roman" w:hAnsi="Times New Roman" w:cs="Times New Roman"/>
                <w:sz w:val="24"/>
                <w:szCs w:val="24"/>
                <w:lang w:eastAsia="zh-CN"/>
              </w:rPr>
            </w:pPr>
            <w:r w:rsidRPr="005B4B16">
              <w:rPr>
                <w:rFonts w:ascii="Times New Roman" w:eastAsia="Calibri" w:hAnsi="Times New Roman" w:cs="Times New Roman"/>
                <w:b/>
                <w:color w:val="000000"/>
                <w:sz w:val="24"/>
                <w:szCs w:val="24"/>
              </w:rPr>
              <w:t>Mato vnt.</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rsidR="0098138A" w:rsidRDefault="0098138A" w:rsidP="00304AAC">
            <w:pPr>
              <w:spacing w:after="0" w:line="240" w:lineRule="auto"/>
              <w:jc w:val="center"/>
              <w:rPr>
                <w:rFonts w:ascii="Times New Roman" w:eastAsia="Calibri" w:hAnsi="Times New Roman" w:cs="Times New Roman"/>
                <w:b/>
                <w:sz w:val="24"/>
                <w:szCs w:val="24"/>
              </w:rPr>
            </w:pPr>
            <w:r w:rsidRPr="00304AAC">
              <w:rPr>
                <w:rFonts w:ascii="Times New Roman" w:eastAsia="Calibri" w:hAnsi="Times New Roman" w:cs="Times New Roman"/>
                <w:b/>
                <w:sz w:val="24"/>
                <w:szCs w:val="24"/>
              </w:rPr>
              <w:t xml:space="preserve">Kiekis </w:t>
            </w:r>
            <w:r>
              <w:rPr>
                <w:rFonts w:ascii="Times New Roman" w:eastAsia="Calibri" w:hAnsi="Times New Roman" w:cs="Times New Roman"/>
                <w:b/>
                <w:sz w:val="24"/>
                <w:szCs w:val="24"/>
              </w:rPr>
              <w:t xml:space="preserve"> </w:t>
            </w:r>
          </w:p>
          <w:p w:rsidR="0098138A" w:rsidRPr="005B4B16" w:rsidRDefault="0098138A" w:rsidP="002B59E7">
            <w:pPr>
              <w:spacing w:after="0" w:line="240" w:lineRule="auto"/>
              <w:jc w:val="center"/>
              <w:rPr>
                <w:rFonts w:ascii="Times New Roman" w:eastAsia="Calibri" w:hAnsi="Times New Roman" w:cs="Times New Roman"/>
                <w:b/>
                <w:sz w:val="24"/>
                <w:szCs w:val="24"/>
              </w:rPr>
            </w:pPr>
          </w:p>
        </w:tc>
        <w:tc>
          <w:tcPr>
            <w:tcW w:w="616" w:type="pct"/>
            <w:tcBorders>
              <w:top w:val="single" w:sz="4" w:space="0" w:color="auto"/>
              <w:left w:val="single" w:sz="4" w:space="0" w:color="auto"/>
              <w:bottom w:val="single" w:sz="4" w:space="0" w:color="auto"/>
              <w:right w:val="single" w:sz="4" w:space="0" w:color="auto"/>
            </w:tcBorders>
          </w:tcPr>
          <w:p w:rsidR="0098138A" w:rsidRPr="005B4B16" w:rsidRDefault="0098138A" w:rsidP="0098138A">
            <w:pPr>
              <w:spacing w:after="200" w:line="276" w:lineRule="auto"/>
              <w:jc w:val="center"/>
              <w:rPr>
                <w:rFonts w:ascii="Times New Roman" w:eastAsia="Calibri" w:hAnsi="Times New Roman" w:cs="Times New Roman"/>
                <w:b/>
                <w:sz w:val="24"/>
                <w:szCs w:val="24"/>
              </w:rPr>
            </w:pPr>
            <w:r w:rsidRPr="0098138A">
              <w:rPr>
                <w:rFonts w:ascii="Times New Roman" w:eastAsia="Calibri" w:hAnsi="Times New Roman" w:cs="Times New Roman"/>
                <w:b/>
                <w:sz w:val="24"/>
                <w:szCs w:val="24"/>
              </w:rPr>
              <w:t xml:space="preserve">Vieneto kaina </w:t>
            </w:r>
            <w:proofErr w:type="spellStart"/>
            <w:r w:rsidRPr="0098138A">
              <w:rPr>
                <w:rFonts w:ascii="Times New Roman" w:eastAsia="Calibri" w:hAnsi="Times New Roman" w:cs="Times New Roman"/>
                <w:b/>
                <w:sz w:val="24"/>
                <w:szCs w:val="24"/>
              </w:rPr>
              <w:t>Eur</w:t>
            </w:r>
            <w:proofErr w:type="spellEnd"/>
            <w:r w:rsidRPr="0098138A">
              <w:rPr>
                <w:rFonts w:ascii="Times New Roman" w:eastAsia="Calibri" w:hAnsi="Times New Roman" w:cs="Times New Roman"/>
                <w:b/>
                <w:sz w:val="24"/>
                <w:szCs w:val="24"/>
              </w:rPr>
              <w:t xml:space="preserve"> be PVM</w:t>
            </w:r>
          </w:p>
        </w:tc>
        <w:tc>
          <w:tcPr>
            <w:tcW w:w="534" w:type="pct"/>
            <w:tcBorders>
              <w:top w:val="single" w:sz="4" w:space="0" w:color="auto"/>
              <w:left w:val="single" w:sz="4" w:space="0" w:color="auto"/>
              <w:bottom w:val="single" w:sz="4" w:space="0" w:color="auto"/>
              <w:right w:val="single" w:sz="4" w:space="0" w:color="auto"/>
            </w:tcBorders>
            <w:vAlign w:val="center"/>
          </w:tcPr>
          <w:p w:rsidR="0098138A" w:rsidRPr="005B4B16" w:rsidRDefault="0098138A" w:rsidP="0098138A">
            <w:pPr>
              <w:spacing w:after="200"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PVM suma </w:t>
            </w:r>
          </w:p>
        </w:tc>
        <w:tc>
          <w:tcPr>
            <w:tcW w:w="567" w:type="pct"/>
            <w:tcBorders>
              <w:top w:val="single" w:sz="4" w:space="0" w:color="auto"/>
              <w:left w:val="single" w:sz="4" w:space="0" w:color="auto"/>
              <w:bottom w:val="single" w:sz="4" w:space="0" w:color="auto"/>
              <w:right w:val="single" w:sz="4" w:space="0" w:color="auto"/>
            </w:tcBorders>
            <w:vAlign w:val="center"/>
          </w:tcPr>
          <w:p w:rsidR="0098138A" w:rsidRPr="005B4B16" w:rsidRDefault="0098138A" w:rsidP="005B4B16">
            <w:pPr>
              <w:spacing w:after="200" w:line="276" w:lineRule="auto"/>
              <w:jc w:val="center"/>
              <w:rPr>
                <w:rFonts w:ascii="Times New Roman" w:eastAsia="Calibri" w:hAnsi="Times New Roman" w:cs="Times New Roman"/>
                <w:b/>
                <w:sz w:val="24"/>
                <w:szCs w:val="24"/>
              </w:rPr>
            </w:pPr>
            <w:r w:rsidRPr="005B4B16">
              <w:rPr>
                <w:rFonts w:ascii="Times New Roman" w:eastAsia="Calibri" w:hAnsi="Times New Roman" w:cs="Times New Roman"/>
                <w:b/>
                <w:sz w:val="24"/>
                <w:szCs w:val="24"/>
              </w:rPr>
              <w:t xml:space="preserve">Suma </w:t>
            </w:r>
            <w:proofErr w:type="spellStart"/>
            <w:r w:rsidRPr="005B4B16">
              <w:rPr>
                <w:rFonts w:ascii="Times New Roman" w:eastAsia="Calibri" w:hAnsi="Times New Roman" w:cs="Times New Roman"/>
                <w:b/>
                <w:sz w:val="24"/>
                <w:szCs w:val="24"/>
              </w:rPr>
              <w:t>Eur</w:t>
            </w:r>
            <w:proofErr w:type="spellEnd"/>
            <w:r w:rsidRPr="005B4B16">
              <w:rPr>
                <w:rFonts w:ascii="Times New Roman" w:eastAsia="Calibri" w:hAnsi="Times New Roman" w:cs="Times New Roman"/>
                <w:b/>
                <w:sz w:val="24"/>
                <w:szCs w:val="24"/>
              </w:rPr>
              <w:t xml:space="preserve"> su PVM</w:t>
            </w:r>
          </w:p>
        </w:tc>
      </w:tr>
      <w:tr w:rsidR="0098138A" w:rsidRPr="005B4B16" w:rsidTr="005B4937">
        <w:trPr>
          <w:trHeight w:val="400"/>
        </w:trPr>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rsidR="0098138A" w:rsidRPr="005B4B16" w:rsidRDefault="0098138A" w:rsidP="00407708">
            <w:pPr>
              <w:spacing w:after="0" w:line="240" w:lineRule="auto"/>
              <w:jc w:val="center"/>
              <w:rPr>
                <w:rFonts w:ascii="Times New Roman" w:eastAsia="Times New Roman" w:hAnsi="Times New Roman" w:cs="Times New Roman"/>
                <w:sz w:val="24"/>
                <w:szCs w:val="24"/>
                <w:lang w:eastAsia="zh-CN"/>
              </w:rPr>
            </w:pPr>
            <w:r w:rsidRPr="005B4B16">
              <w:rPr>
                <w:rFonts w:ascii="Times New Roman" w:eastAsia="Times New Roman" w:hAnsi="Times New Roman" w:cs="Times New Roman"/>
                <w:sz w:val="24"/>
                <w:szCs w:val="24"/>
                <w:lang w:eastAsia="zh-CN"/>
              </w:rPr>
              <w:t>1.</w:t>
            </w:r>
          </w:p>
        </w:tc>
        <w:tc>
          <w:tcPr>
            <w:tcW w:w="2131" w:type="pct"/>
            <w:tcBorders>
              <w:top w:val="single" w:sz="4" w:space="0" w:color="auto"/>
              <w:left w:val="nil"/>
              <w:bottom w:val="single" w:sz="4" w:space="0" w:color="auto"/>
              <w:right w:val="single" w:sz="4" w:space="0" w:color="auto"/>
            </w:tcBorders>
            <w:shd w:val="clear" w:color="auto" w:fill="auto"/>
            <w:vAlign w:val="center"/>
          </w:tcPr>
          <w:p w:rsidR="0098138A" w:rsidRPr="008C616D" w:rsidRDefault="005B4937" w:rsidP="0005292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Garsinės pranešimų perdavimo sistemos įrengimo darbų projekto parengimas. </w:t>
            </w:r>
          </w:p>
        </w:tc>
        <w:tc>
          <w:tcPr>
            <w:tcW w:w="400" w:type="pct"/>
            <w:tcBorders>
              <w:top w:val="single" w:sz="4" w:space="0" w:color="auto"/>
              <w:left w:val="nil"/>
              <w:bottom w:val="single" w:sz="4" w:space="0" w:color="auto"/>
              <w:right w:val="single" w:sz="4" w:space="0" w:color="auto"/>
            </w:tcBorders>
            <w:vAlign w:val="center"/>
          </w:tcPr>
          <w:p w:rsidR="0098138A" w:rsidRPr="00407708" w:rsidRDefault="005B4937" w:rsidP="00407708">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Vnt. </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rsidR="0098138A" w:rsidRPr="005B4B16" w:rsidRDefault="005B4937" w:rsidP="005B4B16">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p>
        </w:tc>
        <w:tc>
          <w:tcPr>
            <w:tcW w:w="616" w:type="pct"/>
            <w:tcBorders>
              <w:top w:val="single" w:sz="4" w:space="0" w:color="auto"/>
              <w:left w:val="nil"/>
              <w:bottom w:val="single" w:sz="4" w:space="0" w:color="auto"/>
              <w:right w:val="single" w:sz="4" w:space="0" w:color="auto"/>
            </w:tcBorders>
          </w:tcPr>
          <w:p w:rsidR="0098138A" w:rsidRPr="005B4B16" w:rsidRDefault="0098138A" w:rsidP="005B4B16">
            <w:pPr>
              <w:spacing w:after="0" w:line="240" w:lineRule="auto"/>
              <w:jc w:val="center"/>
              <w:rPr>
                <w:rFonts w:ascii="Times New Roman" w:eastAsia="Times New Roman" w:hAnsi="Times New Roman" w:cs="Times New Roman"/>
                <w:sz w:val="24"/>
                <w:szCs w:val="24"/>
                <w:lang w:eastAsia="zh-CN"/>
              </w:rPr>
            </w:pPr>
          </w:p>
        </w:tc>
        <w:tc>
          <w:tcPr>
            <w:tcW w:w="534" w:type="pct"/>
            <w:tcBorders>
              <w:top w:val="single" w:sz="4" w:space="0" w:color="auto"/>
              <w:left w:val="single" w:sz="4" w:space="0" w:color="auto"/>
              <w:bottom w:val="single" w:sz="4" w:space="0" w:color="auto"/>
              <w:right w:val="single" w:sz="4" w:space="0" w:color="auto"/>
            </w:tcBorders>
            <w:vAlign w:val="center"/>
          </w:tcPr>
          <w:p w:rsidR="0098138A" w:rsidRPr="005B4B16" w:rsidRDefault="0098138A" w:rsidP="005B4B16">
            <w:pPr>
              <w:spacing w:after="0" w:line="240" w:lineRule="auto"/>
              <w:jc w:val="center"/>
              <w:rPr>
                <w:rFonts w:ascii="Times New Roman" w:eastAsia="Times New Roman" w:hAnsi="Times New Roman" w:cs="Times New Roman"/>
                <w:sz w:val="24"/>
                <w:szCs w:val="24"/>
                <w:lang w:eastAsia="zh-CN"/>
              </w:rPr>
            </w:pPr>
          </w:p>
        </w:tc>
        <w:tc>
          <w:tcPr>
            <w:tcW w:w="567" w:type="pct"/>
            <w:tcBorders>
              <w:top w:val="single" w:sz="4" w:space="0" w:color="auto"/>
              <w:left w:val="single" w:sz="4" w:space="0" w:color="auto"/>
              <w:bottom w:val="single" w:sz="4" w:space="0" w:color="auto"/>
              <w:right w:val="single" w:sz="4" w:space="0" w:color="auto"/>
            </w:tcBorders>
            <w:vAlign w:val="center"/>
          </w:tcPr>
          <w:p w:rsidR="0098138A" w:rsidRPr="005B4B16" w:rsidRDefault="0098138A" w:rsidP="005B4B16">
            <w:pPr>
              <w:spacing w:after="0" w:line="240" w:lineRule="auto"/>
              <w:jc w:val="center"/>
              <w:rPr>
                <w:rFonts w:ascii="Times New Roman" w:eastAsia="Times New Roman" w:hAnsi="Times New Roman" w:cs="Times New Roman"/>
                <w:sz w:val="24"/>
                <w:szCs w:val="24"/>
                <w:lang w:eastAsia="zh-CN"/>
              </w:rPr>
            </w:pPr>
          </w:p>
        </w:tc>
      </w:tr>
      <w:tr w:rsidR="00052920" w:rsidRPr="005B4B16" w:rsidTr="005B4937">
        <w:trPr>
          <w:trHeight w:val="400"/>
        </w:trPr>
        <w:tc>
          <w:tcPr>
            <w:tcW w:w="4433" w:type="pct"/>
            <w:gridSpan w:val="6"/>
            <w:tcBorders>
              <w:top w:val="single" w:sz="4" w:space="0" w:color="auto"/>
              <w:left w:val="single" w:sz="4" w:space="0" w:color="auto"/>
              <w:bottom w:val="single" w:sz="4" w:space="0" w:color="auto"/>
              <w:right w:val="single" w:sz="4" w:space="0" w:color="auto"/>
            </w:tcBorders>
          </w:tcPr>
          <w:p w:rsidR="00052920" w:rsidRPr="005B4B16" w:rsidRDefault="00052920" w:rsidP="00052920">
            <w:pPr>
              <w:spacing w:after="0" w:line="240" w:lineRule="auto"/>
              <w:jc w:val="right"/>
              <w:rPr>
                <w:rFonts w:ascii="Times New Roman" w:eastAsia="Times New Roman" w:hAnsi="Times New Roman" w:cs="Times New Roman"/>
                <w:b/>
                <w:sz w:val="24"/>
                <w:szCs w:val="24"/>
                <w:lang w:eastAsia="zh-CN"/>
              </w:rPr>
            </w:pPr>
            <w:r w:rsidRPr="005B4B16">
              <w:rPr>
                <w:rFonts w:ascii="Times New Roman" w:eastAsia="Times New Roman" w:hAnsi="Times New Roman" w:cs="Times New Roman"/>
                <w:b/>
                <w:sz w:val="24"/>
                <w:szCs w:val="24"/>
                <w:lang w:eastAsia="zh-CN"/>
              </w:rPr>
              <w:t xml:space="preserve">       Viso</w:t>
            </w:r>
            <w:r>
              <w:rPr>
                <w:rFonts w:ascii="Times New Roman" w:eastAsia="Times New Roman" w:hAnsi="Times New Roman" w:cs="Times New Roman"/>
                <w:b/>
                <w:sz w:val="24"/>
                <w:szCs w:val="24"/>
                <w:lang w:eastAsia="zh-CN"/>
              </w:rPr>
              <w:t xml:space="preserve"> su PVM</w:t>
            </w:r>
            <w:r w:rsidRPr="005B4B16">
              <w:rPr>
                <w:rFonts w:ascii="Times New Roman" w:eastAsia="Times New Roman" w:hAnsi="Times New Roman" w:cs="Times New Roman"/>
                <w:b/>
                <w:sz w:val="24"/>
                <w:szCs w:val="24"/>
                <w:lang w:eastAsia="zh-CN"/>
              </w:rPr>
              <w:t>:</w:t>
            </w:r>
          </w:p>
        </w:tc>
        <w:tc>
          <w:tcPr>
            <w:tcW w:w="567" w:type="pct"/>
            <w:tcBorders>
              <w:top w:val="single" w:sz="4" w:space="0" w:color="auto"/>
              <w:left w:val="single" w:sz="4" w:space="0" w:color="auto"/>
              <w:bottom w:val="single" w:sz="4" w:space="0" w:color="auto"/>
              <w:right w:val="single" w:sz="4" w:space="0" w:color="auto"/>
            </w:tcBorders>
            <w:vAlign w:val="center"/>
          </w:tcPr>
          <w:p w:rsidR="00052920" w:rsidRPr="005B4B16" w:rsidRDefault="00052920" w:rsidP="00052920">
            <w:pPr>
              <w:spacing w:after="0" w:line="240" w:lineRule="auto"/>
              <w:jc w:val="center"/>
              <w:rPr>
                <w:rFonts w:ascii="Times New Roman" w:eastAsia="Times New Roman" w:hAnsi="Times New Roman" w:cs="Times New Roman"/>
                <w:sz w:val="24"/>
                <w:szCs w:val="24"/>
                <w:lang w:eastAsia="zh-CN"/>
              </w:rPr>
            </w:pPr>
          </w:p>
        </w:tc>
      </w:tr>
    </w:tbl>
    <w:p w:rsidR="005B4B16" w:rsidRPr="005B4B16" w:rsidRDefault="005B4B16" w:rsidP="005B4B16">
      <w:pPr>
        <w:spacing w:after="0" w:line="240" w:lineRule="auto"/>
        <w:jc w:val="both"/>
        <w:rPr>
          <w:rFonts w:ascii="Times New Roman" w:eastAsia="Times New Roman" w:hAnsi="Times New Roman" w:cs="Times New Roman"/>
          <w:bCs/>
          <w:sz w:val="24"/>
          <w:szCs w:val="24"/>
        </w:rPr>
      </w:pPr>
      <w:r w:rsidRPr="005B4B16">
        <w:rPr>
          <w:rFonts w:ascii="Times New Roman" w:eastAsia="Times New Roman" w:hAnsi="Times New Roman" w:cs="Times New Roman"/>
          <w:b/>
          <w:bCs/>
          <w:sz w:val="24"/>
          <w:szCs w:val="24"/>
        </w:rPr>
        <w:t>Pastaba</w:t>
      </w:r>
      <w:r w:rsidRPr="005B4B16">
        <w:rPr>
          <w:rFonts w:ascii="Times New Roman" w:eastAsia="Times New Roman" w:hAnsi="Times New Roman" w:cs="Times New Roman"/>
          <w:bCs/>
          <w:sz w:val="24"/>
          <w:szCs w:val="24"/>
        </w:rPr>
        <w:t>: kainos nurodomos 2 skaičių po kablelio tikslumu.</w:t>
      </w:r>
    </w:p>
    <w:p w:rsidR="005B4B16" w:rsidRDefault="005B4B16" w:rsidP="005B4B16">
      <w:pPr>
        <w:spacing w:after="0" w:line="276" w:lineRule="auto"/>
        <w:jc w:val="both"/>
        <w:rPr>
          <w:rFonts w:ascii="Times New Roman" w:eastAsia="Times New Roman" w:hAnsi="Times New Roman" w:cs="Times New Roman"/>
          <w:bCs/>
          <w:sz w:val="24"/>
          <w:szCs w:val="24"/>
          <w:lang w:eastAsia="lt-LT"/>
        </w:rPr>
      </w:pPr>
      <w:r w:rsidRPr="005B4B16">
        <w:rPr>
          <w:rFonts w:ascii="Times New Roman" w:eastAsia="Times New Roman" w:hAnsi="Times New Roman" w:cs="Times New Roman"/>
          <w:bCs/>
          <w:sz w:val="24"/>
          <w:szCs w:val="24"/>
          <w:lang w:eastAsia="lt-LT"/>
        </w:rPr>
        <w:t>* Į kainą turi būti įskaičiuotos visos Tiekėjo tiesioginės ir netiesioginės išlaidos, taip  pat ir visi mokesčiai, įskaitant PVM.</w:t>
      </w:r>
    </w:p>
    <w:p w:rsidR="00304AAC" w:rsidRPr="005B4B16" w:rsidRDefault="00304AAC" w:rsidP="005B4B16">
      <w:pPr>
        <w:spacing w:after="0" w:line="276" w:lineRule="auto"/>
        <w:jc w:val="both"/>
        <w:rPr>
          <w:rFonts w:ascii="Times New Roman" w:eastAsia="Times New Roman" w:hAnsi="Times New Roman" w:cs="Times New Roman"/>
          <w:bCs/>
          <w:sz w:val="24"/>
          <w:szCs w:val="24"/>
        </w:rPr>
      </w:pPr>
    </w:p>
    <w:p w:rsidR="005B4B16" w:rsidRPr="005B4B16" w:rsidRDefault="005B4B16" w:rsidP="005B4B16">
      <w:pPr>
        <w:spacing w:after="0" w:line="240" w:lineRule="auto"/>
        <w:ind w:left="567"/>
        <w:jc w:val="both"/>
        <w:rPr>
          <w:rFonts w:ascii="Times New Roman" w:eastAsia="Times New Roman" w:hAnsi="Times New Roman" w:cs="Times New Roman"/>
          <w:b/>
          <w:bCs/>
          <w:sz w:val="24"/>
          <w:szCs w:val="24"/>
        </w:rPr>
      </w:pPr>
      <w:r w:rsidRPr="005B4B16">
        <w:rPr>
          <w:rFonts w:ascii="Times New Roman" w:eastAsia="Times New Roman" w:hAnsi="Times New Roman" w:cs="Times New Roman"/>
          <w:b/>
          <w:bCs/>
          <w:sz w:val="24"/>
          <w:szCs w:val="24"/>
        </w:rPr>
        <w:t>2 lentelė. Pasitelksime šiuos subtiekėjus:*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8676"/>
      </w:tblGrid>
      <w:tr w:rsidR="005B4B16" w:rsidRPr="005B4B16" w:rsidTr="008C616D">
        <w:trPr>
          <w:trHeight w:val="315"/>
        </w:trPr>
        <w:tc>
          <w:tcPr>
            <w:tcW w:w="709" w:type="dxa"/>
            <w:tcBorders>
              <w:top w:val="single" w:sz="4" w:space="0" w:color="auto"/>
              <w:left w:val="single" w:sz="4" w:space="0" w:color="auto"/>
              <w:bottom w:val="single" w:sz="4" w:space="0" w:color="auto"/>
              <w:right w:val="single" w:sz="4" w:space="0" w:color="auto"/>
            </w:tcBorders>
            <w:noWrap/>
            <w:vAlign w:val="center"/>
            <w:hideMark/>
          </w:tcPr>
          <w:p w:rsidR="005B4B16" w:rsidRPr="005B4B16" w:rsidRDefault="005B4B16" w:rsidP="005B4B16">
            <w:pPr>
              <w:spacing w:after="0" w:line="276" w:lineRule="auto"/>
              <w:jc w:val="both"/>
              <w:rPr>
                <w:rFonts w:ascii="Times New Roman" w:eastAsia="Times New Roman" w:hAnsi="Times New Roman" w:cs="Times New Roman"/>
                <w:bCs/>
                <w:sz w:val="24"/>
                <w:szCs w:val="24"/>
              </w:rPr>
            </w:pPr>
            <w:r w:rsidRPr="005B4B16">
              <w:rPr>
                <w:rFonts w:ascii="Times New Roman" w:eastAsia="Times New Roman" w:hAnsi="Times New Roman" w:cs="Times New Roman"/>
                <w:bCs/>
                <w:sz w:val="24"/>
                <w:szCs w:val="24"/>
              </w:rPr>
              <w:t>Eil.</w:t>
            </w:r>
          </w:p>
          <w:p w:rsidR="005B4B16" w:rsidRPr="005B4B16" w:rsidRDefault="005B4B16" w:rsidP="005B4B16">
            <w:pPr>
              <w:spacing w:after="0" w:line="276" w:lineRule="auto"/>
              <w:jc w:val="both"/>
              <w:rPr>
                <w:rFonts w:ascii="Times New Roman" w:eastAsia="Times New Roman" w:hAnsi="Times New Roman" w:cs="Times New Roman"/>
                <w:sz w:val="24"/>
                <w:szCs w:val="24"/>
              </w:rPr>
            </w:pPr>
            <w:r w:rsidRPr="005B4B16">
              <w:rPr>
                <w:rFonts w:ascii="Times New Roman" w:eastAsia="Times New Roman" w:hAnsi="Times New Roman" w:cs="Times New Roman"/>
                <w:bCs/>
                <w:sz w:val="24"/>
                <w:szCs w:val="24"/>
              </w:rPr>
              <w:t>Nr.</w:t>
            </w:r>
          </w:p>
        </w:tc>
        <w:tc>
          <w:tcPr>
            <w:tcW w:w="8676" w:type="dxa"/>
            <w:tcBorders>
              <w:top w:val="single" w:sz="4" w:space="0" w:color="auto"/>
              <w:left w:val="single" w:sz="4" w:space="0" w:color="auto"/>
              <w:bottom w:val="single" w:sz="4" w:space="0" w:color="auto"/>
              <w:right w:val="single" w:sz="4" w:space="0" w:color="auto"/>
            </w:tcBorders>
            <w:noWrap/>
            <w:vAlign w:val="center"/>
            <w:hideMark/>
          </w:tcPr>
          <w:p w:rsidR="005B4B16" w:rsidRPr="005B4B16" w:rsidRDefault="005B4B16" w:rsidP="005B4B16">
            <w:pPr>
              <w:spacing w:after="0" w:line="276" w:lineRule="auto"/>
              <w:jc w:val="both"/>
              <w:rPr>
                <w:rFonts w:ascii="Times New Roman" w:eastAsia="Times New Roman" w:hAnsi="Times New Roman" w:cs="Times New Roman"/>
                <w:sz w:val="24"/>
                <w:szCs w:val="24"/>
              </w:rPr>
            </w:pPr>
            <w:r w:rsidRPr="005B4B16">
              <w:rPr>
                <w:rFonts w:ascii="Times New Roman" w:eastAsia="Times New Roman" w:hAnsi="Times New Roman" w:cs="Times New Roman"/>
                <w:sz w:val="24"/>
                <w:szCs w:val="24"/>
              </w:rPr>
              <w:t>Pavadinimas</w:t>
            </w:r>
          </w:p>
        </w:tc>
      </w:tr>
      <w:tr w:rsidR="005B4B16" w:rsidRPr="005B4B16" w:rsidTr="008C616D">
        <w:trPr>
          <w:trHeight w:val="315"/>
        </w:trPr>
        <w:tc>
          <w:tcPr>
            <w:tcW w:w="709" w:type="dxa"/>
            <w:tcBorders>
              <w:top w:val="single" w:sz="4" w:space="0" w:color="auto"/>
              <w:left w:val="single" w:sz="4" w:space="0" w:color="auto"/>
              <w:bottom w:val="single" w:sz="4" w:space="0" w:color="auto"/>
              <w:right w:val="single" w:sz="4" w:space="0" w:color="auto"/>
            </w:tcBorders>
            <w:noWrap/>
            <w:vAlign w:val="center"/>
          </w:tcPr>
          <w:p w:rsidR="005B4B16" w:rsidRPr="005B4B16" w:rsidRDefault="005B4B16" w:rsidP="005B4B16">
            <w:pPr>
              <w:spacing w:after="0" w:line="276" w:lineRule="auto"/>
              <w:jc w:val="both"/>
              <w:rPr>
                <w:rFonts w:ascii="Times New Roman" w:eastAsia="Times New Roman" w:hAnsi="Times New Roman" w:cs="Times New Roman"/>
                <w:bCs/>
                <w:sz w:val="24"/>
                <w:szCs w:val="24"/>
              </w:rPr>
            </w:pPr>
          </w:p>
        </w:tc>
        <w:tc>
          <w:tcPr>
            <w:tcW w:w="8676" w:type="dxa"/>
            <w:tcBorders>
              <w:top w:val="single" w:sz="4" w:space="0" w:color="auto"/>
              <w:left w:val="single" w:sz="4" w:space="0" w:color="auto"/>
              <w:bottom w:val="single" w:sz="4" w:space="0" w:color="auto"/>
              <w:right w:val="single" w:sz="4" w:space="0" w:color="auto"/>
            </w:tcBorders>
            <w:noWrap/>
            <w:vAlign w:val="center"/>
          </w:tcPr>
          <w:p w:rsidR="005B4B16" w:rsidRPr="005B4B16" w:rsidRDefault="005B4B16" w:rsidP="005B4B16">
            <w:pPr>
              <w:spacing w:after="0" w:line="276" w:lineRule="auto"/>
              <w:jc w:val="both"/>
              <w:rPr>
                <w:rFonts w:ascii="Times New Roman" w:eastAsia="Times New Roman" w:hAnsi="Times New Roman" w:cs="Times New Roman"/>
                <w:sz w:val="24"/>
                <w:szCs w:val="24"/>
              </w:rPr>
            </w:pPr>
          </w:p>
        </w:tc>
      </w:tr>
      <w:tr w:rsidR="005B4B16" w:rsidRPr="005B4B16" w:rsidTr="008C616D">
        <w:trPr>
          <w:trHeight w:val="315"/>
        </w:trPr>
        <w:tc>
          <w:tcPr>
            <w:tcW w:w="709" w:type="dxa"/>
            <w:tcBorders>
              <w:top w:val="single" w:sz="4" w:space="0" w:color="auto"/>
              <w:left w:val="single" w:sz="4" w:space="0" w:color="auto"/>
              <w:bottom w:val="single" w:sz="4" w:space="0" w:color="auto"/>
              <w:right w:val="single" w:sz="4" w:space="0" w:color="auto"/>
            </w:tcBorders>
            <w:noWrap/>
            <w:vAlign w:val="center"/>
          </w:tcPr>
          <w:p w:rsidR="005B4B16" w:rsidRPr="005B4B16" w:rsidRDefault="005B4B16" w:rsidP="005B4B16">
            <w:pPr>
              <w:spacing w:after="0" w:line="276" w:lineRule="auto"/>
              <w:jc w:val="both"/>
              <w:rPr>
                <w:rFonts w:ascii="Times New Roman" w:eastAsia="Times New Roman" w:hAnsi="Times New Roman" w:cs="Times New Roman"/>
                <w:bCs/>
                <w:sz w:val="24"/>
                <w:szCs w:val="24"/>
              </w:rPr>
            </w:pPr>
          </w:p>
        </w:tc>
        <w:tc>
          <w:tcPr>
            <w:tcW w:w="8676" w:type="dxa"/>
            <w:tcBorders>
              <w:top w:val="single" w:sz="4" w:space="0" w:color="auto"/>
              <w:left w:val="single" w:sz="4" w:space="0" w:color="auto"/>
              <w:bottom w:val="single" w:sz="4" w:space="0" w:color="auto"/>
              <w:right w:val="single" w:sz="4" w:space="0" w:color="auto"/>
            </w:tcBorders>
            <w:noWrap/>
            <w:vAlign w:val="center"/>
          </w:tcPr>
          <w:p w:rsidR="005B4B16" w:rsidRPr="005B4B16" w:rsidRDefault="005B4B16" w:rsidP="005B4B16">
            <w:pPr>
              <w:spacing w:after="0" w:line="276" w:lineRule="auto"/>
              <w:jc w:val="both"/>
              <w:rPr>
                <w:rFonts w:ascii="Times New Roman" w:eastAsia="Times New Roman" w:hAnsi="Times New Roman" w:cs="Times New Roman"/>
                <w:sz w:val="24"/>
                <w:szCs w:val="24"/>
              </w:rPr>
            </w:pPr>
          </w:p>
        </w:tc>
      </w:tr>
    </w:tbl>
    <w:p w:rsidR="005B4B16" w:rsidRPr="005B4B16" w:rsidRDefault="005B4B16" w:rsidP="005B4B16">
      <w:pPr>
        <w:spacing w:after="0" w:line="240" w:lineRule="auto"/>
        <w:ind w:firstLine="567"/>
        <w:jc w:val="both"/>
        <w:rPr>
          <w:rFonts w:ascii="Times New Roman" w:eastAsia="Times New Roman" w:hAnsi="Times New Roman" w:cs="Times New Roman"/>
          <w:bCs/>
          <w:sz w:val="24"/>
          <w:szCs w:val="24"/>
        </w:rPr>
      </w:pPr>
      <w:r w:rsidRPr="005B4B16">
        <w:rPr>
          <w:rFonts w:ascii="Times New Roman" w:eastAsia="Times New Roman" w:hAnsi="Times New Roman" w:cs="Times New Roman"/>
          <w:bCs/>
          <w:sz w:val="24"/>
          <w:szCs w:val="24"/>
        </w:rPr>
        <w:t>*Pildyti tuomet, jei sutarties vykdymui bus pasitelkti subtiekėjai.</w:t>
      </w:r>
    </w:p>
    <w:p w:rsidR="005B4B16" w:rsidRPr="005B4B16" w:rsidRDefault="005B4B16" w:rsidP="005B4B16">
      <w:pPr>
        <w:spacing w:after="0" w:line="240" w:lineRule="auto"/>
        <w:jc w:val="both"/>
        <w:rPr>
          <w:rFonts w:ascii="Times New Roman" w:eastAsia="Times New Roman" w:hAnsi="Times New Roman" w:cs="Times New Roman"/>
          <w:bCs/>
          <w:sz w:val="24"/>
          <w:szCs w:val="24"/>
        </w:rPr>
      </w:pPr>
    </w:p>
    <w:p w:rsidR="005B4B16" w:rsidRPr="005B4B16" w:rsidRDefault="005B4B16" w:rsidP="005B4B16">
      <w:pPr>
        <w:spacing w:after="0" w:line="240" w:lineRule="auto"/>
        <w:ind w:firstLine="567"/>
        <w:jc w:val="both"/>
        <w:rPr>
          <w:rFonts w:ascii="Times New Roman" w:eastAsia="Times New Roman" w:hAnsi="Times New Roman" w:cs="Times New Roman"/>
          <w:b/>
          <w:bCs/>
          <w:sz w:val="24"/>
          <w:szCs w:val="24"/>
        </w:rPr>
      </w:pPr>
      <w:r w:rsidRPr="005B4B16">
        <w:rPr>
          <w:rFonts w:ascii="Times New Roman" w:eastAsia="Times New Roman" w:hAnsi="Times New Roman" w:cs="Times New Roman"/>
          <w:b/>
          <w:bCs/>
          <w:sz w:val="24"/>
          <w:szCs w:val="24"/>
        </w:rPr>
        <w:t>3 lentelė. Šiame pasiūlyme yra pateikta konfidenciali informacija*:</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8676"/>
      </w:tblGrid>
      <w:tr w:rsidR="005B4B16" w:rsidRPr="005B4B16" w:rsidTr="008C616D">
        <w:trPr>
          <w:trHeight w:val="315"/>
        </w:trPr>
        <w:tc>
          <w:tcPr>
            <w:tcW w:w="709" w:type="dxa"/>
            <w:tcBorders>
              <w:top w:val="single" w:sz="4" w:space="0" w:color="auto"/>
              <w:left w:val="single" w:sz="4" w:space="0" w:color="auto"/>
              <w:bottom w:val="single" w:sz="4" w:space="0" w:color="auto"/>
              <w:right w:val="single" w:sz="4" w:space="0" w:color="auto"/>
            </w:tcBorders>
            <w:noWrap/>
            <w:vAlign w:val="center"/>
            <w:hideMark/>
          </w:tcPr>
          <w:p w:rsidR="005B4B16" w:rsidRPr="005B4B16" w:rsidRDefault="005B4B16" w:rsidP="005B4B16">
            <w:pPr>
              <w:spacing w:after="0" w:line="276" w:lineRule="auto"/>
              <w:jc w:val="both"/>
              <w:rPr>
                <w:rFonts w:ascii="Times New Roman" w:eastAsia="Times New Roman" w:hAnsi="Times New Roman" w:cs="Times New Roman"/>
                <w:bCs/>
                <w:sz w:val="24"/>
                <w:szCs w:val="24"/>
              </w:rPr>
            </w:pPr>
            <w:r w:rsidRPr="005B4B16">
              <w:rPr>
                <w:rFonts w:ascii="Times New Roman" w:eastAsia="Times New Roman" w:hAnsi="Times New Roman" w:cs="Times New Roman"/>
                <w:bCs/>
                <w:sz w:val="24"/>
                <w:szCs w:val="24"/>
              </w:rPr>
              <w:t>Eil.</w:t>
            </w:r>
          </w:p>
          <w:p w:rsidR="005B4B16" w:rsidRPr="005B4B16" w:rsidRDefault="005B4B16" w:rsidP="005B4B16">
            <w:pPr>
              <w:spacing w:after="0" w:line="276" w:lineRule="auto"/>
              <w:jc w:val="both"/>
              <w:rPr>
                <w:rFonts w:ascii="Times New Roman" w:eastAsia="Times New Roman" w:hAnsi="Times New Roman" w:cs="Times New Roman"/>
                <w:sz w:val="24"/>
                <w:szCs w:val="24"/>
              </w:rPr>
            </w:pPr>
            <w:r w:rsidRPr="005B4B16">
              <w:rPr>
                <w:rFonts w:ascii="Times New Roman" w:eastAsia="Times New Roman" w:hAnsi="Times New Roman" w:cs="Times New Roman"/>
                <w:bCs/>
                <w:sz w:val="24"/>
                <w:szCs w:val="24"/>
              </w:rPr>
              <w:t>Nr.</w:t>
            </w:r>
          </w:p>
        </w:tc>
        <w:tc>
          <w:tcPr>
            <w:tcW w:w="8676" w:type="dxa"/>
            <w:tcBorders>
              <w:top w:val="single" w:sz="4" w:space="0" w:color="auto"/>
              <w:left w:val="single" w:sz="4" w:space="0" w:color="auto"/>
              <w:bottom w:val="single" w:sz="4" w:space="0" w:color="auto"/>
              <w:right w:val="single" w:sz="4" w:space="0" w:color="auto"/>
            </w:tcBorders>
            <w:noWrap/>
            <w:vAlign w:val="center"/>
            <w:hideMark/>
          </w:tcPr>
          <w:p w:rsidR="005B4B16" w:rsidRPr="005B4B16" w:rsidRDefault="005B4B16" w:rsidP="005B4B16">
            <w:pPr>
              <w:spacing w:after="0" w:line="276" w:lineRule="auto"/>
              <w:jc w:val="both"/>
              <w:rPr>
                <w:rFonts w:ascii="Times New Roman" w:eastAsia="Times New Roman" w:hAnsi="Times New Roman" w:cs="Times New Roman"/>
                <w:sz w:val="24"/>
                <w:szCs w:val="24"/>
              </w:rPr>
            </w:pPr>
            <w:r w:rsidRPr="005B4B16">
              <w:rPr>
                <w:rFonts w:ascii="Times New Roman" w:eastAsia="Times New Roman" w:hAnsi="Times New Roman" w:cs="Times New Roman"/>
                <w:sz w:val="24"/>
                <w:szCs w:val="24"/>
              </w:rPr>
              <w:t>Pavadinimas</w:t>
            </w:r>
          </w:p>
        </w:tc>
      </w:tr>
      <w:tr w:rsidR="005B4B16" w:rsidRPr="005B4B16" w:rsidTr="008C616D">
        <w:trPr>
          <w:trHeight w:val="315"/>
        </w:trPr>
        <w:tc>
          <w:tcPr>
            <w:tcW w:w="709" w:type="dxa"/>
            <w:tcBorders>
              <w:top w:val="single" w:sz="4" w:space="0" w:color="auto"/>
              <w:left w:val="single" w:sz="4" w:space="0" w:color="auto"/>
              <w:bottom w:val="single" w:sz="4" w:space="0" w:color="auto"/>
              <w:right w:val="single" w:sz="4" w:space="0" w:color="auto"/>
            </w:tcBorders>
            <w:noWrap/>
            <w:vAlign w:val="center"/>
          </w:tcPr>
          <w:p w:rsidR="005B4B16" w:rsidRPr="005B4B16" w:rsidRDefault="005B4B16" w:rsidP="005B4B16">
            <w:pPr>
              <w:spacing w:after="0" w:line="276" w:lineRule="auto"/>
              <w:jc w:val="both"/>
              <w:rPr>
                <w:rFonts w:ascii="Times New Roman" w:eastAsia="Times New Roman" w:hAnsi="Times New Roman" w:cs="Times New Roman"/>
                <w:bCs/>
                <w:sz w:val="24"/>
                <w:szCs w:val="24"/>
              </w:rPr>
            </w:pPr>
          </w:p>
        </w:tc>
        <w:tc>
          <w:tcPr>
            <w:tcW w:w="8676" w:type="dxa"/>
            <w:tcBorders>
              <w:top w:val="single" w:sz="4" w:space="0" w:color="auto"/>
              <w:left w:val="single" w:sz="4" w:space="0" w:color="auto"/>
              <w:bottom w:val="single" w:sz="4" w:space="0" w:color="auto"/>
              <w:right w:val="single" w:sz="4" w:space="0" w:color="auto"/>
            </w:tcBorders>
            <w:noWrap/>
            <w:vAlign w:val="center"/>
          </w:tcPr>
          <w:p w:rsidR="005B4B16" w:rsidRPr="005B4B16" w:rsidRDefault="005B4B16" w:rsidP="005B4B16">
            <w:pPr>
              <w:spacing w:after="0" w:line="276" w:lineRule="auto"/>
              <w:jc w:val="both"/>
              <w:rPr>
                <w:rFonts w:ascii="Times New Roman" w:eastAsia="Times New Roman" w:hAnsi="Times New Roman" w:cs="Times New Roman"/>
                <w:sz w:val="24"/>
                <w:szCs w:val="24"/>
              </w:rPr>
            </w:pPr>
          </w:p>
        </w:tc>
      </w:tr>
      <w:tr w:rsidR="005B4B16" w:rsidRPr="005B4B16" w:rsidTr="008C616D">
        <w:trPr>
          <w:trHeight w:val="315"/>
        </w:trPr>
        <w:tc>
          <w:tcPr>
            <w:tcW w:w="709" w:type="dxa"/>
            <w:tcBorders>
              <w:top w:val="single" w:sz="4" w:space="0" w:color="auto"/>
              <w:left w:val="single" w:sz="4" w:space="0" w:color="auto"/>
              <w:bottom w:val="single" w:sz="4" w:space="0" w:color="auto"/>
              <w:right w:val="single" w:sz="4" w:space="0" w:color="auto"/>
            </w:tcBorders>
            <w:noWrap/>
            <w:vAlign w:val="center"/>
          </w:tcPr>
          <w:p w:rsidR="005B4B16" w:rsidRPr="005B4B16" w:rsidRDefault="005B4B16" w:rsidP="005B4B16">
            <w:pPr>
              <w:spacing w:after="0" w:line="276" w:lineRule="auto"/>
              <w:jc w:val="both"/>
              <w:rPr>
                <w:rFonts w:ascii="Times New Roman" w:eastAsia="Times New Roman" w:hAnsi="Times New Roman" w:cs="Times New Roman"/>
                <w:bCs/>
                <w:sz w:val="24"/>
                <w:szCs w:val="24"/>
              </w:rPr>
            </w:pPr>
          </w:p>
        </w:tc>
        <w:tc>
          <w:tcPr>
            <w:tcW w:w="8676" w:type="dxa"/>
            <w:tcBorders>
              <w:top w:val="single" w:sz="4" w:space="0" w:color="auto"/>
              <w:left w:val="single" w:sz="4" w:space="0" w:color="auto"/>
              <w:bottom w:val="single" w:sz="4" w:space="0" w:color="auto"/>
              <w:right w:val="single" w:sz="4" w:space="0" w:color="auto"/>
            </w:tcBorders>
            <w:noWrap/>
            <w:vAlign w:val="center"/>
          </w:tcPr>
          <w:p w:rsidR="005B4B16" w:rsidRPr="005B4B16" w:rsidRDefault="005B4B16" w:rsidP="005B4B16">
            <w:pPr>
              <w:spacing w:after="0" w:line="276" w:lineRule="auto"/>
              <w:jc w:val="both"/>
              <w:rPr>
                <w:rFonts w:ascii="Times New Roman" w:eastAsia="Times New Roman" w:hAnsi="Times New Roman" w:cs="Times New Roman"/>
                <w:sz w:val="24"/>
                <w:szCs w:val="24"/>
              </w:rPr>
            </w:pPr>
          </w:p>
        </w:tc>
      </w:tr>
    </w:tbl>
    <w:p w:rsidR="005B4B16" w:rsidRPr="005B4B16" w:rsidRDefault="005B4B16" w:rsidP="005B4B16">
      <w:pPr>
        <w:spacing w:after="0" w:line="240" w:lineRule="auto"/>
        <w:ind w:firstLine="567"/>
        <w:jc w:val="both"/>
        <w:rPr>
          <w:rFonts w:ascii="Times New Roman" w:eastAsia="Times New Roman" w:hAnsi="Times New Roman" w:cs="Times New Roman"/>
          <w:bCs/>
          <w:sz w:val="24"/>
          <w:szCs w:val="24"/>
        </w:rPr>
      </w:pPr>
      <w:r w:rsidRPr="005B4B16">
        <w:rPr>
          <w:rFonts w:ascii="Times New Roman" w:eastAsia="Times New Roman" w:hAnsi="Times New Roman" w:cs="Times New Roman"/>
          <w:bCs/>
          <w:sz w:val="24"/>
          <w:szCs w:val="24"/>
        </w:rPr>
        <w:t>*Pildyti tuomet, jei bus pateikta konfidenciali informacija. Konfidencialia informacija negali būti laikoma pasiūlyme nurodyta kaina/įkainiai, išskyrus kainos/įkainių sudedamąsias dalis (kainos/įkainių sudėtinėmis dalimis laikomos dalys, iš kurių susideda kaina/įkainiai – objekto savikaina, tiesioginės ir netiesioginės išlaidos, pristatymo kaštai, pelnas ir kt.) Jei ši lentelė neužpildoma, perkančioji organizacija traktuoja, kad pateiktame pasiūlyme konfidencialios informacijos nėra.</w:t>
      </w:r>
    </w:p>
    <w:p w:rsidR="005B4B16" w:rsidRPr="005B4B16" w:rsidRDefault="005B4B16" w:rsidP="005B4B16">
      <w:pPr>
        <w:spacing w:after="0" w:line="240" w:lineRule="auto"/>
        <w:jc w:val="both"/>
        <w:rPr>
          <w:rFonts w:ascii="Times New Roman" w:eastAsia="Times New Roman" w:hAnsi="Times New Roman" w:cs="Times New Roman"/>
          <w:bCs/>
          <w:sz w:val="24"/>
          <w:szCs w:val="24"/>
        </w:rPr>
      </w:pPr>
    </w:p>
    <w:p w:rsidR="005B4B16" w:rsidRPr="005B4B16" w:rsidRDefault="005B4B16" w:rsidP="005B4B16">
      <w:pPr>
        <w:spacing w:after="0" w:line="240" w:lineRule="auto"/>
        <w:ind w:firstLine="567"/>
        <w:jc w:val="both"/>
        <w:rPr>
          <w:rFonts w:ascii="Times New Roman" w:eastAsia="Times New Roman" w:hAnsi="Times New Roman" w:cs="Times New Roman"/>
          <w:b/>
          <w:bCs/>
          <w:sz w:val="24"/>
          <w:szCs w:val="24"/>
        </w:rPr>
      </w:pPr>
      <w:r w:rsidRPr="005B4B16">
        <w:rPr>
          <w:rFonts w:ascii="Times New Roman" w:eastAsia="Times New Roman" w:hAnsi="Times New Roman" w:cs="Times New Roman"/>
          <w:b/>
          <w:bCs/>
          <w:sz w:val="24"/>
          <w:szCs w:val="24"/>
        </w:rPr>
        <w:t>Į pasiūlymo kainą turi būti įskaičiuotos visos išlaidos ir mokesčiai, taip pat ir PVM.</w:t>
      </w:r>
    </w:p>
    <w:p w:rsidR="005B4B16" w:rsidRPr="005B4B16" w:rsidRDefault="005B4B16" w:rsidP="005B4B16">
      <w:pPr>
        <w:spacing w:after="0" w:line="240" w:lineRule="auto"/>
        <w:jc w:val="both"/>
        <w:rPr>
          <w:rFonts w:ascii="Times New Roman" w:eastAsia="Times New Roman" w:hAnsi="Times New Roman" w:cs="Times New Roman"/>
          <w:bCs/>
          <w:sz w:val="24"/>
          <w:szCs w:val="24"/>
          <w:vertAlign w:val="superscript"/>
        </w:rPr>
      </w:pPr>
      <w:r w:rsidRPr="005B4B16">
        <w:rPr>
          <w:rFonts w:ascii="Times New Roman" w:eastAsia="Times New Roman" w:hAnsi="Times New Roman" w:cs="Times New Roman"/>
          <w:bCs/>
          <w:sz w:val="24"/>
          <w:szCs w:val="24"/>
        </w:rPr>
        <w:tab/>
      </w:r>
      <w:r w:rsidRPr="005B4B16">
        <w:rPr>
          <w:rFonts w:ascii="Times New Roman" w:eastAsia="Times New Roman" w:hAnsi="Times New Roman" w:cs="Times New Roman"/>
          <w:bCs/>
          <w:sz w:val="24"/>
          <w:szCs w:val="24"/>
        </w:rPr>
        <w:tab/>
      </w:r>
      <w:r w:rsidRPr="005B4B16">
        <w:rPr>
          <w:rFonts w:ascii="Times New Roman" w:eastAsia="Times New Roman" w:hAnsi="Times New Roman" w:cs="Times New Roman"/>
          <w:bCs/>
          <w:sz w:val="24"/>
          <w:szCs w:val="24"/>
        </w:rPr>
        <w:tab/>
        <w:t xml:space="preserve">           </w:t>
      </w:r>
      <w:r w:rsidRPr="005B4B16">
        <w:rPr>
          <w:rFonts w:ascii="Times New Roman" w:eastAsia="Times New Roman" w:hAnsi="Times New Roman" w:cs="Times New Roman"/>
          <w:bCs/>
          <w:sz w:val="24"/>
          <w:szCs w:val="24"/>
        </w:rPr>
        <w:tab/>
      </w:r>
    </w:p>
    <w:p w:rsidR="005B4B16" w:rsidRPr="005B4B16" w:rsidRDefault="005B4B16" w:rsidP="005B4B16">
      <w:pPr>
        <w:tabs>
          <w:tab w:val="left" w:pos="0"/>
        </w:tabs>
        <w:spacing w:after="0" w:line="240" w:lineRule="auto"/>
        <w:jc w:val="both"/>
        <w:rPr>
          <w:rFonts w:ascii="Times New Roman" w:eastAsia="Calibri" w:hAnsi="Times New Roman" w:cs="Times New Roman"/>
          <w:bCs/>
          <w:sz w:val="24"/>
          <w:szCs w:val="24"/>
        </w:rPr>
      </w:pPr>
      <w:r w:rsidRPr="005B4B16">
        <w:rPr>
          <w:rFonts w:ascii="Times New Roman" w:eastAsia="Calibri" w:hAnsi="Times New Roman" w:cs="Times New Roman"/>
          <w:bCs/>
          <w:sz w:val="24"/>
          <w:szCs w:val="24"/>
        </w:rPr>
        <w:t>Kartu su pasiūlymu pateikiami šie dokumentai:</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7087"/>
        <w:gridCol w:w="1447"/>
      </w:tblGrid>
      <w:tr w:rsidR="005B4B16" w:rsidRPr="005B4B16" w:rsidTr="008C616D">
        <w:tc>
          <w:tcPr>
            <w:tcW w:w="851" w:type="dxa"/>
            <w:vAlign w:val="center"/>
          </w:tcPr>
          <w:p w:rsidR="005B4B16" w:rsidRPr="005B4B16" w:rsidRDefault="005B4B16" w:rsidP="005B4B16">
            <w:pPr>
              <w:spacing w:before="60" w:after="0" w:line="260" w:lineRule="exact"/>
              <w:jc w:val="both"/>
              <w:rPr>
                <w:rFonts w:ascii="Times New Roman" w:eastAsia="Times New Roman" w:hAnsi="Times New Roman" w:cs="Times New Roman"/>
                <w:bCs/>
                <w:sz w:val="24"/>
                <w:szCs w:val="24"/>
              </w:rPr>
            </w:pPr>
            <w:r w:rsidRPr="005B4B16">
              <w:rPr>
                <w:rFonts w:ascii="Times New Roman" w:eastAsia="Times New Roman" w:hAnsi="Times New Roman" w:cs="Times New Roman"/>
                <w:bCs/>
                <w:sz w:val="24"/>
                <w:szCs w:val="24"/>
              </w:rPr>
              <w:t>Eil. Nr.</w:t>
            </w:r>
          </w:p>
        </w:tc>
        <w:tc>
          <w:tcPr>
            <w:tcW w:w="7087" w:type="dxa"/>
            <w:vAlign w:val="center"/>
          </w:tcPr>
          <w:p w:rsidR="005B4B16" w:rsidRPr="005B4B16" w:rsidRDefault="005B4B16" w:rsidP="005B4B16">
            <w:pPr>
              <w:spacing w:before="60" w:after="0" w:line="260" w:lineRule="exact"/>
              <w:ind w:right="33"/>
              <w:jc w:val="both"/>
              <w:rPr>
                <w:rFonts w:ascii="Times New Roman" w:eastAsia="Times New Roman" w:hAnsi="Times New Roman" w:cs="Times New Roman"/>
                <w:bCs/>
                <w:sz w:val="24"/>
                <w:szCs w:val="24"/>
              </w:rPr>
            </w:pPr>
            <w:r w:rsidRPr="005B4B16">
              <w:rPr>
                <w:rFonts w:ascii="Times New Roman" w:eastAsia="Times New Roman" w:hAnsi="Times New Roman" w:cs="Times New Roman"/>
                <w:bCs/>
                <w:sz w:val="24"/>
                <w:szCs w:val="24"/>
              </w:rPr>
              <w:t>Pateiktų dokumentų pavadinimas</w:t>
            </w:r>
          </w:p>
        </w:tc>
        <w:tc>
          <w:tcPr>
            <w:tcW w:w="1447" w:type="dxa"/>
            <w:vAlign w:val="center"/>
          </w:tcPr>
          <w:p w:rsidR="005B4B16" w:rsidRPr="005B4B16" w:rsidRDefault="005B4B16" w:rsidP="005B4B16">
            <w:pPr>
              <w:spacing w:before="60" w:after="0" w:line="260" w:lineRule="exact"/>
              <w:jc w:val="both"/>
              <w:rPr>
                <w:rFonts w:ascii="Times New Roman" w:eastAsia="Times New Roman" w:hAnsi="Times New Roman" w:cs="Times New Roman"/>
                <w:bCs/>
                <w:sz w:val="24"/>
                <w:szCs w:val="24"/>
              </w:rPr>
            </w:pPr>
            <w:r w:rsidRPr="005B4B16">
              <w:rPr>
                <w:rFonts w:ascii="Times New Roman" w:eastAsia="Times New Roman" w:hAnsi="Times New Roman" w:cs="Times New Roman"/>
                <w:bCs/>
                <w:sz w:val="24"/>
                <w:szCs w:val="24"/>
              </w:rPr>
              <w:t>Dokumento puslapių skaičius</w:t>
            </w:r>
          </w:p>
        </w:tc>
      </w:tr>
      <w:tr w:rsidR="005B4B16" w:rsidRPr="005B4B16" w:rsidTr="008C616D">
        <w:tc>
          <w:tcPr>
            <w:tcW w:w="851" w:type="dxa"/>
          </w:tcPr>
          <w:p w:rsidR="005B4B16" w:rsidRPr="005B4B16" w:rsidRDefault="005B4B16" w:rsidP="005B4B16">
            <w:pPr>
              <w:spacing w:before="60" w:after="0" w:line="240" w:lineRule="auto"/>
              <w:jc w:val="both"/>
              <w:rPr>
                <w:rFonts w:ascii="Times New Roman" w:eastAsia="Times New Roman" w:hAnsi="Times New Roman" w:cs="Times New Roman"/>
                <w:bCs/>
                <w:sz w:val="24"/>
                <w:szCs w:val="24"/>
              </w:rPr>
            </w:pPr>
            <w:r w:rsidRPr="005B4B16">
              <w:rPr>
                <w:rFonts w:ascii="Times New Roman" w:eastAsia="Times New Roman" w:hAnsi="Times New Roman" w:cs="Times New Roman"/>
                <w:bCs/>
                <w:sz w:val="24"/>
                <w:szCs w:val="24"/>
              </w:rPr>
              <w:t>1.</w:t>
            </w:r>
          </w:p>
        </w:tc>
        <w:tc>
          <w:tcPr>
            <w:tcW w:w="7087" w:type="dxa"/>
            <w:vAlign w:val="center"/>
          </w:tcPr>
          <w:p w:rsidR="005B4B16" w:rsidRPr="005B4B16" w:rsidRDefault="005B4B16" w:rsidP="005B4B16">
            <w:pPr>
              <w:spacing w:before="60" w:after="0" w:line="240" w:lineRule="auto"/>
              <w:ind w:right="33"/>
              <w:jc w:val="both"/>
              <w:rPr>
                <w:rFonts w:ascii="Times New Roman" w:eastAsia="Times New Roman" w:hAnsi="Times New Roman" w:cs="Times New Roman"/>
                <w:bCs/>
                <w:sz w:val="24"/>
                <w:szCs w:val="24"/>
              </w:rPr>
            </w:pPr>
          </w:p>
        </w:tc>
        <w:tc>
          <w:tcPr>
            <w:tcW w:w="1447" w:type="dxa"/>
            <w:vAlign w:val="center"/>
          </w:tcPr>
          <w:p w:rsidR="005B4B16" w:rsidRPr="005B4B16" w:rsidRDefault="005B4B16" w:rsidP="005B4B16">
            <w:pPr>
              <w:spacing w:before="60" w:after="0" w:line="240" w:lineRule="auto"/>
              <w:jc w:val="both"/>
              <w:rPr>
                <w:rFonts w:ascii="Times New Roman" w:eastAsia="Times New Roman" w:hAnsi="Times New Roman" w:cs="Times New Roman"/>
                <w:bCs/>
                <w:sz w:val="24"/>
                <w:szCs w:val="24"/>
              </w:rPr>
            </w:pPr>
          </w:p>
        </w:tc>
      </w:tr>
      <w:tr w:rsidR="005B4B16" w:rsidRPr="005B4B16" w:rsidTr="008C616D">
        <w:tc>
          <w:tcPr>
            <w:tcW w:w="851" w:type="dxa"/>
          </w:tcPr>
          <w:p w:rsidR="005B4B16" w:rsidRPr="005B4B16" w:rsidRDefault="005B4B16" w:rsidP="005B4B16">
            <w:pPr>
              <w:spacing w:before="60" w:after="0" w:line="240" w:lineRule="auto"/>
              <w:jc w:val="both"/>
              <w:rPr>
                <w:rFonts w:ascii="Times New Roman" w:eastAsia="Times New Roman" w:hAnsi="Times New Roman" w:cs="Times New Roman"/>
                <w:bCs/>
                <w:sz w:val="24"/>
                <w:szCs w:val="24"/>
              </w:rPr>
            </w:pPr>
            <w:r w:rsidRPr="005B4B16">
              <w:rPr>
                <w:rFonts w:ascii="Times New Roman" w:eastAsia="Times New Roman" w:hAnsi="Times New Roman" w:cs="Times New Roman"/>
                <w:bCs/>
                <w:sz w:val="24"/>
                <w:szCs w:val="24"/>
              </w:rPr>
              <w:t>2.</w:t>
            </w:r>
          </w:p>
        </w:tc>
        <w:tc>
          <w:tcPr>
            <w:tcW w:w="7087" w:type="dxa"/>
            <w:vAlign w:val="center"/>
          </w:tcPr>
          <w:p w:rsidR="005B4B16" w:rsidRPr="005B4B16" w:rsidRDefault="005B4B16" w:rsidP="005B4B16">
            <w:pPr>
              <w:spacing w:before="60" w:after="0" w:line="240" w:lineRule="auto"/>
              <w:jc w:val="both"/>
              <w:rPr>
                <w:rFonts w:ascii="Times New Roman" w:eastAsia="Times New Roman" w:hAnsi="Times New Roman" w:cs="Times New Roman"/>
                <w:bCs/>
                <w:sz w:val="24"/>
                <w:szCs w:val="24"/>
              </w:rPr>
            </w:pPr>
          </w:p>
        </w:tc>
        <w:tc>
          <w:tcPr>
            <w:tcW w:w="1447" w:type="dxa"/>
            <w:vAlign w:val="center"/>
          </w:tcPr>
          <w:p w:rsidR="005B4B16" w:rsidRPr="005B4B16" w:rsidRDefault="005B4B16" w:rsidP="005B4B16">
            <w:pPr>
              <w:tabs>
                <w:tab w:val="left" w:pos="600"/>
              </w:tabs>
              <w:spacing w:before="60" w:after="0" w:line="240" w:lineRule="auto"/>
              <w:jc w:val="both"/>
              <w:rPr>
                <w:rFonts w:ascii="Times New Roman" w:eastAsia="Times New Roman" w:hAnsi="Times New Roman" w:cs="Times New Roman"/>
                <w:bCs/>
                <w:sz w:val="24"/>
                <w:szCs w:val="24"/>
              </w:rPr>
            </w:pPr>
          </w:p>
        </w:tc>
      </w:tr>
      <w:tr w:rsidR="005B4B16" w:rsidRPr="005B4B16" w:rsidTr="008C616D">
        <w:tc>
          <w:tcPr>
            <w:tcW w:w="851" w:type="dxa"/>
          </w:tcPr>
          <w:p w:rsidR="005B4B16" w:rsidRPr="005B4B16" w:rsidRDefault="005B4B16" w:rsidP="005B4B16">
            <w:pPr>
              <w:spacing w:before="60" w:after="0" w:line="260" w:lineRule="exact"/>
              <w:jc w:val="both"/>
              <w:rPr>
                <w:rFonts w:ascii="Times New Roman" w:eastAsia="Times New Roman" w:hAnsi="Times New Roman" w:cs="Times New Roman"/>
                <w:bCs/>
                <w:sz w:val="24"/>
                <w:szCs w:val="24"/>
              </w:rPr>
            </w:pPr>
            <w:r w:rsidRPr="005B4B16">
              <w:rPr>
                <w:rFonts w:ascii="Times New Roman" w:eastAsia="Times New Roman" w:hAnsi="Times New Roman" w:cs="Times New Roman"/>
                <w:bCs/>
                <w:sz w:val="24"/>
                <w:szCs w:val="24"/>
              </w:rPr>
              <w:t>3.</w:t>
            </w:r>
          </w:p>
        </w:tc>
        <w:tc>
          <w:tcPr>
            <w:tcW w:w="7087" w:type="dxa"/>
            <w:vAlign w:val="center"/>
          </w:tcPr>
          <w:p w:rsidR="005B4B16" w:rsidRPr="005B4B16" w:rsidRDefault="005B4B16" w:rsidP="005B4B16">
            <w:pPr>
              <w:tabs>
                <w:tab w:val="left" w:pos="600"/>
              </w:tabs>
              <w:spacing w:before="60" w:after="0" w:line="260" w:lineRule="exact"/>
              <w:ind w:right="33"/>
              <w:jc w:val="both"/>
              <w:rPr>
                <w:rFonts w:ascii="Times New Roman" w:eastAsia="Times New Roman" w:hAnsi="Times New Roman" w:cs="Times New Roman"/>
                <w:bCs/>
                <w:sz w:val="24"/>
                <w:szCs w:val="24"/>
              </w:rPr>
            </w:pPr>
          </w:p>
        </w:tc>
        <w:tc>
          <w:tcPr>
            <w:tcW w:w="1447" w:type="dxa"/>
            <w:vAlign w:val="center"/>
          </w:tcPr>
          <w:p w:rsidR="005B4B16" w:rsidRPr="005B4B16" w:rsidRDefault="005B4B16" w:rsidP="005B4B16">
            <w:pPr>
              <w:tabs>
                <w:tab w:val="left" w:pos="600"/>
              </w:tabs>
              <w:spacing w:before="60" w:after="0" w:line="260" w:lineRule="exact"/>
              <w:jc w:val="both"/>
              <w:rPr>
                <w:rFonts w:ascii="Times New Roman" w:eastAsia="Times New Roman" w:hAnsi="Times New Roman" w:cs="Times New Roman"/>
                <w:bCs/>
                <w:sz w:val="24"/>
                <w:szCs w:val="24"/>
              </w:rPr>
            </w:pPr>
          </w:p>
        </w:tc>
      </w:tr>
    </w:tbl>
    <w:p w:rsidR="005B4B16" w:rsidRPr="005B4B16" w:rsidRDefault="005B4B16" w:rsidP="005B4B16">
      <w:pPr>
        <w:spacing w:after="0" w:line="240" w:lineRule="auto"/>
        <w:ind w:firstLine="567"/>
        <w:jc w:val="both"/>
        <w:rPr>
          <w:rFonts w:ascii="Times New Roman" w:eastAsia="Times New Roman" w:hAnsi="Times New Roman" w:cs="Times New Roman"/>
          <w:bCs/>
          <w:sz w:val="24"/>
          <w:szCs w:val="24"/>
        </w:rPr>
      </w:pPr>
    </w:p>
    <w:p w:rsidR="005B4B16" w:rsidRPr="005B4B16" w:rsidRDefault="005B4B16" w:rsidP="005B4B16">
      <w:pPr>
        <w:spacing w:after="0" w:line="240" w:lineRule="auto"/>
        <w:ind w:firstLine="567"/>
        <w:jc w:val="both"/>
        <w:rPr>
          <w:rFonts w:ascii="Times New Roman" w:eastAsia="Times New Roman" w:hAnsi="Times New Roman" w:cs="Times New Roman"/>
          <w:bCs/>
          <w:sz w:val="24"/>
          <w:szCs w:val="24"/>
        </w:rPr>
      </w:pPr>
    </w:p>
    <w:p w:rsidR="005B4B16" w:rsidRPr="005B4B16" w:rsidRDefault="005B4B16" w:rsidP="005B4B16">
      <w:pPr>
        <w:spacing w:after="0" w:line="240" w:lineRule="auto"/>
        <w:ind w:firstLine="567"/>
        <w:jc w:val="both"/>
        <w:rPr>
          <w:rFonts w:ascii="Times New Roman" w:eastAsia="Times New Roman" w:hAnsi="Times New Roman" w:cs="Times New Roman"/>
          <w:bCs/>
          <w:sz w:val="24"/>
          <w:szCs w:val="24"/>
        </w:rPr>
      </w:pPr>
      <w:r w:rsidRPr="005B4B16">
        <w:rPr>
          <w:rFonts w:ascii="Times New Roman" w:eastAsia="Times New Roman" w:hAnsi="Times New Roman" w:cs="Times New Roman"/>
          <w:bCs/>
          <w:sz w:val="24"/>
          <w:szCs w:val="24"/>
        </w:rPr>
        <w:t>Pasiūlymas galioja iki _______________________________________</w:t>
      </w:r>
    </w:p>
    <w:p w:rsidR="005B4B16" w:rsidRPr="005B4B16" w:rsidRDefault="005B4B16" w:rsidP="005B4B16">
      <w:pPr>
        <w:pBdr>
          <w:bottom w:val="single" w:sz="12" w:space="2" w:color="auto"/>
        </w:pBdr>
        <w:spacing w:after="0" w:line="240" w:lineRule="auto"/>
        <w:jc w:val="both"/>
        <w:rPr>
          <w:rFonts w:ascii="Times New Roman" w:eastAsia="Times New Roman" w:hAnsi="Times New Roman" w:cs="Times New Roman"/>
          <w:bCs/>
          <w:sz w:val="24"/>
          <w:szCs w:val="24"/>
        </w:rPr>
      </w:pPr>
    </w:p>
    <w:p w:rsidR="005B4B16" w:rsidRPr="005B4B16" w:rsidRDefault="005B4B16" w:rsidP="005B4B16">
      <w:pPr>
        <w:pBdr>
          <w:bottom w:val="single" w:sz="12" w:space="2" w:color="auto"/>
        </w:pBdr>
        <w:spacing w:after="0" w:line="240" w:lineRule="auto"/>
        <w:jc w:val="both"/>
        <w:rPr>
          <w:rFonts w:ascii="Times New Roman" w:eastAsia="Times New Roman" w:hAnsi="Times New Roman" w:cs="Times New Roman"/>
          <w:bCs/>
          <w:sz w:val="24"/>
          <w:szCs w:val="24"/>
        </w:rPr>
      </w:pPr>
    </w:p>
    <w:p w:rsidR="005B4B16" w:rsidRPr="005B4B16" w:rsidRDefault="005B4B16" w:rsidP="005B4B16">
      <w:pPr>
        <w:spacing w:after="0" w:line="240" w:lineRule="auto"/>
        <w:jc w:val="both"/>
        <w:rPr>
          <w:rFonts w:ascii="Times New Roman" w:eastAsia="Times New Roman" w:hAnsi="Times New Roman" w:cs="Times New Roman"/>
          <w:b/>
          <w:sz w:val="24"/>
          <w:szCs w:val="24"/>
          <w:lang w:eastAsia="lt-LT"/>
        </w:rPr>
      </w:pPr>
      <w:r w:rsidRPr="005B4B16">
        <w:rPr>
          <w:rFonts w:ascii="Times New Roman" w:eastAsia="Times New Roman" w:hAnsi="Times New Roman" w:cs="Times New Roman"/>
          <w:bCs/>
          <w:sz w:val="24"/>
          <w:szCs w:val="24"/>
        </w:rPr>
        <w:t>(Tiekėjo arba įgalioto asmens vardas, pavardė, parašas)</w:t>
      </w:r>
    </w:p>
    <w:p w:rsidR="002E3AFD" w:rsidRPr="00050C94" w:rsidRDefault="002E3AFD">
      <w:pPr>
        <w:rPr>
          <w:rFonts w:ascii="Times New Roman" w:hAnsi="Times New Roman" w:cs="Times New Roman"/>
          <w:sz w:val="24"/>
          <w:szCs w:val="24"/>
        </w:rPr>
      </w:pPr>
    </w:p>
    <w:sectPr w:rsidR="002E3AFD" w:rsidRPr="00050C94" w:rsidSect="005B4B16">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33568"/>
    <w:multiLevelType w:val="hybridMultilevel"/>
    <w:tmpl w:val="FAB21D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BE1439E"/>
    <w:multiLevelType w:val="hybridMultilevel"/>
    <w:tmpl w:val="21AC4E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3EC5C40"/>
    <w:multiLevelType w:val="hybridMultilevel"/>
    <w:tmpl w:val="1AA6A916"/>
    <w:lvl w:ilvl="0" w:tplc="D0A4DE4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4D6C5A"/>
    <w:multiLevelType w:val="hybridMultilevel"/>
    <w:tmpl w:val="1F04203A"/>
    <w:lvl w:ilvl="0" w:tplc="AA749AD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B16"/>
    <w:rsid w:val="00050C94"/>
    <w:rsid w:val="00052920"/>
    <w:rsid w:val="00142195"/>
    <w:rsid w:val="00225829"/>
    <w:rsid w:val="002B59E7"/>
    <w:rsid w:val="002E3AFD"/>
    <w:rsid w:val="00304AAC"/>
    <w:rsid w:val="00362A26"/>
    <w:rsid w:val="003E6B17"/>
    <w:rsid w:val="00407708"/>
    <w:rsid w:val="005A6F94"/>
    <w:rsid w:val="005B4937"/>
    <w:rsid w:val="005B4B16"/>
    <w:rsid w:val="005E4785"/>
    <w:rsid w:val="007555C0"/>
    <w:rsid w:val="008C616D"/>
    <w:rsid w:val="00925422"/>
    <w:rsid w:val="0098138A"/>
    <w:rsid w:val="009E1ADA"/>
    <w:rsid w:val="009F676B"/>
    <w:rsid w:val="00B14139"/>
    <w:rsid w:val="00B238D2"/>
    <w:rsid w:val="00BB3451"/>
    <w:rsid w:val="00BB49F3"/>
    <w:rsid w:val="00DA46F3"/>
    <w:rsid w:val="00EE5B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68BB8"/>
  <w15:chartTrackingRefBased/>
  <w15:docId w15:val="{1AE3C66D-14E7-41AA-9D88-4C5B2A765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59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B3EAD-AD0D-4F86-AC20-64676FB26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1975</Words>
  <Characters>1126</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Bidlauskas</dc:creator>
  <cp:keywords/>
  <dc:description/>
  <cp:lastModifiedBy>Karolis Bidlauskas</cp:lastModifiedBy>
  <cp:revision>12</cp:revision>
  <dcterms:created xsi:type="dcterms:W3CDTF">2023-09-21T13:13:00Z</dcterms:created>
  <dcterms:modified xsi:type="dcterms:W3CDTF">2025-09-30T07:30:00Z</dcterms:modified>
</cp:coreProperties>
</file>