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A765A" w:rsidR="00084A8F" w:rsidP="003E681D" w:rsidRDefault="00915790" w14:paraId="5F2DCE8D" w14:textId="32DB4D83">
      <w:pPr>
        <w:pStyle w:val="Heading2"/>
        <w:spacing w:before="0" w:after="0" w:line="259" w:lineRule="auto"/>
        <w:jc w:val="center"/>
        <w:rPr>
          <w:rFonts w:ascii="Arial" w:hAnsi="Arial" w:cs="Arial"/>
          <w:color w:val="auto"/>
          <w:sz w:val="20"/>
          <w:szCs w:val="20"/>
          <w:lang w:val="lt-LT"/>
        </w:rPr>
      </w:pPr>
      <w:r w:rsidRPr="003A765A">
        <w:rPr>
          <w:rFonts w:ascii="Arial" w:hAnsi="Arial" w:cs="Arial"/>
          <w:color w:val="auto"/>
          <w:sz w:val="20"/>
          <w:szCs w:val="20"/>
          <w:lang w:val="lt-LT"/>
        </w:rPr>
        <w:t xml:space="preserve">PREKIŲ </w:t>
      </w:r>
      <w:r w:rsidRPr="003A765A" w:rsidR="6E2AB23D">
        <w:rPr>
          <w:rFonts w:ascii="Arial" w:hAnsi="Arial" w:cs="Arial"/>
          <w:color w:val="auto"/>
          <w:sz w:val="20"/>
          <w:szCs w:val="20"/>
          <w:lang w:val="lt-LT"/>
        </w:rPr>
        <w:t>TECHNINĖ SPECIFIKACIJA</w:t>
      </w:r>
    </w:p>
    <w:p w:rsidRPr="003A765A" w:rsidR="008A3D3D" w:rsidP="00BD4CDE" w:rsidRDefault="008A3D3D" w14:paraId="481D4ABF" w14:textId="77777777">
      <w:pPr>
        <w:spacing w:after="0"/>
        <w:rPr>
          <w:sz w:val="16"/>
          <w:szCs w:val="16"/>
          <w:lang w:eastAsia="ja-JP"/>
        </w:rPr>
      </w:pPr>
    </w:p>
    <w:p w:rsidRPr="003A765A" w:rsidR="00F60193" w:rsidP="003E681D" w:rsidRDefault="009868B6" w14:paraId="1144E0BE" w14:textId="71599C8E">
      <w:pPr>
        <w:pBdr>
          <w:top w:val="single" w:color="auto" w:sz="4" w:space="1"/>
          <w:bottom w:val="single" w:color="auto" w:sz="6" w:space="0"/>
          <w:between w:val="single" w:color="auto" w:sz="4" w:space="1"/>
        </w:pBdr>
        <w:shd w:val="clear" w:color="auto" w:fill="CCAED0"/>
        <w:spacing w:after="0"/>
        <w:jc w:val="center"/>
        <w:rPr>
          <w:rFonts w:ascii="Arial" w:hAnsi="Arial" w:cs="Arial"/>
          <w:b/>
          <w:bCs/>
          <w:sz w:val="20"/>
          <w:szCs w:val="20"/>
          <w:lang w:eastAsia="ja-JP"/>
        </w:rPr>
      </w:pPr>
      <w:r w:rsidRPr="003A765A">
        <w:rPr>
          <w:rFonts w:ascii="Arial" w:hAnsi="Arial" w:cs="Arial"/>
          <w:b/>
          <w:bCs/>
          <w:sz w:val="20"/>
          <w:szCs w:val="20"/>
          <w:lang w:eastAsia="ja-JP"/>
        </w:rPr>
        <w:t>PIRKIMO OBJEKTO APRAŠYMAS</w:t>
      </w:r>
    </w:p>
    <w:p w:rsidRPr="003A765A" w:rsidR="005661D8" w:rsidP="00BD4CDE"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jc w:val="center"/>
        <w:rPr>
          <w:sz w:val="6"/>
          <w:szCs w:val="6"/>
        </w:rPr>
      </w:pPr>
    </w:p>
    <w:p w:rsidRPr="003A765A" w:rsidR="003F2E98" w:rsidP="0003090F" w:rsidRDefault="1649452C" w14:paraId="5E584879" w14:textId="083E8A33">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3A765A">
        <w:rPr>
          <w:rFonts w:ascii="Arial" w:hAnsi="Arial" w:cs="Arial"/>
          <w:color w:val="auto"/>
          <w:sz w:val="20"/>
          <w:szCs w:val="20"/>
          <w:lang w:val="lt-LT"/>
        </w:rPr>
        <w:t xml:space="preserve">SĄVOKOS  </w:t>
      </w:r>
    </w:p>
    <w:p w:rsidRPr="003A765A" w:rsidR="00DC118B" w:rsidP="00DC118B" w:rsidRDefault="000F28CF" w14:paraId="07837C96" w14:textId="4A57E38F">
      <w:pPr>
        <w:keepNext/>
        <w:keepLines/>
        <w:widowControl w:val="0"/>
        <w:spacing w:after="0"/>
        <w:jc w:val="both"/>
        <w:rPr>
          <w:rFonts w:ascii="Arial" w:hAnsi="Arial" w:cs="Arial"/>
          <w:b/>
          <w:bCs/>
          <w:sz w:val="20"/>
          <w:szCs w:val="20"/>
          <w:lang w:eastAsia="ja-JP"/>
        </w:rPr>
      </w:pPr>
      <w:r w:rsidRPr="003A765A">
        <w:rPr>
          <w:rFonts w:ascii="Arial" w:hAnsi="Arial" w:cs="Arial"/>
          <w:b/>
          <w:bCs/>
          <w:sz w:val="20"/>
          <w:szCs w:val="20"/>
        </w:rPr>
        <w:t>Pirkėjas</w:t>
      </w:r>
      <w:r w:rsidRPr="003A765A" w:rsidR="006E3297">
        <w:rPr>
          <w:rFonts w:ascii="Arial" w:hAnsi="Arial" w:cs="Arial"/>
          <w:b/>
          <w:bCs/>
          <w:sz w:val="20"/>
          <w:szCs w:val="20"/>
        </w:rPr>
        <w:t xml:space="preserve"> </w:t>
      </w:r>
      <w:r w:rsidRPr="003A765A" w:rsidR="000536F7">
        <w:rPr>
          <w:rFonts w:ascii="Arial" w:hAnsi="Arial" w:cs="Arial"/>
          <w:sz w:val="20"/>
          <w:szCs w:val="20"/>
          <w:lang w:eastAsia="ja-JP"/>
        </w:rPr>
        <w:t xml:space="preserve"> </w:t>
      </w:r>
      <w:r w:rsidRPr="003A765A" w:rsidR="00DC118B">
        <w:rPr>
          <w:rFonts w:ascii="Arial" w:hAnsi="Arial" w:cs="Arial"/>
          <w:sz w:val="20"/>
          <w:szCs w:val="20"/>
          <w:lang w:eastAsia="ja-JP"/>
        </w:rPr>
        <w:t>AB „</w:t>
      </w:r>
      <w:r w:rsidR="006E12C6">
        <w:rPr>
          <w:rFonts w:ascii="Arial" w:hAnsi="Arial" w:cs="Arial"/>
          <w:sz w:val="20"/>
          <w:szCs w:val="20"/>
          <w:lang w:eastAsia="ja-JP"/>
        </w:rPr>
        <w:t xml:space="preserve">LTG </w:t>
      </w:r>
      <w:proofErr w:type="spellStart"/>
      <w:r w:rsidR="006E12C6">
        <w:rPr>
          <w:rFonts w:ascii="Arial" w:hAnsi="Arial" w:cs="Arial"/>
          <w:sz w:val="20"/>
          <w:szCs w:val="20"/>
          <w:lang w:eastAsia="ja-JP"/>
        </w:rPr>
        <w:t>Cargo</w:t>
      </w:r>
      <w:proofErr w:type="spellEnd"/>
      <w:r w:rsidRPr="003A765A" w:rsidR="00AF42B6">
        <w:rPr>
          <w:rFonts w:ascii="Arial" w:hAnsi="Arial" w:cs="Arial"/>
          <w:sz w:val="20"/>
          <w:szCs w:val="20"/>
          <w:lang w:eastAsia="ja-JP"/>
        </w:rPr>
        <w:t>“</w:t>
      </w:r>
    </w:p>
    <w:p w:rsidRPr="003A765A" w:rsidR="005A42BE" w:rsidP="00DC118B" w:rsidRDefault="005A42BE" w14:paraId="56A323FA" w14:textId="5DA46A00">
      <w:pPr>
        <w:keepNext/>
        <w:keepLines/>
        <w:widowControl w:val="0"/>
        <w:spacing w:after="0"/>
        <w:jc w:val="both"/>
        <w:rPr>
          <w:rFonts w:ascii="Arial" w:hAnsi="Arial" w:cs="Arial"/>
          <w:sz w:val="20"/>
          <w:szCs w:val="20"/>
          <w:lang w:eastAsia="ja-JP"/>
        </w:rPr>
      </w:pPr>
      <w:r w:rsidRPr="003A765A">
        <w:rPr>
          <w:rFonts w:ascii="Arial" w:hAnsi="Arial" w:cs="Arial"/>
          <w:b/>
          <w:bCs/>
          <w:sz w:val="20"/>
          <w:szCs w:val="20"/>
          <w:lang w:eastAsia="ja-JP"/>
        </w:rPr>
        <w:t>Tiekėjas</w:t>
      </w:r>
      <w:r w:rsidRPr="003A765A" w:rsidR="00BD6B70">
        <w:rPr>
          <w:rFonts w:ascii="Arial" w:hAnsi="Arial" w:cs="Arial"/>
          <w:b/>
          <w:bCs/>
          <w:sz w:val="20"/>
          <w:szCs w:val="20"/>
          <w:lang w:eastAsia="ja-JP"/>
        </w:rPr>
        <w:t xml:space="preserve"> </w:t>
      </w:r>
      <w:r w:rsidRPr="003A765A">
        <w:rPr>
          <w:rFonts w:ascii="Arial" w:hAnsi="Arial" w:cs="Arial"/>
          <w:sz w:val="20"/>
          <w:szCs w:val="20"/>
          <w:lang w:eastAsia="ja-JP"/>
        </w:rPr>
        <w:t xml:space="preserve">– </w:t>
      </w:r>
      <w:r w:rsidRPr="003A765A" w:rsidR="003D7C73">
        <w:rPr>
          <w:rFonts w:ascii="Arial" w:hAnsi="Arial" w:cs="Arial"/>
          <w:sz w:val="20"/>
          <w:szCs w:val="20"/>
          <w:lang w:eastAsia="ja-JP"/>
        </w:rPr>
        <w:t>ūkio subjektas –</w:t>
      </w:r>
      <w:r w:rsidRPr="003A765A" w:rsidR="006E3297">
        <w:rPr>
          <w:rFonts w:ascii="Arial" w:hAnsi="Arial" w:cs="Arial"/>
          <w:sz w:val="20"/>
          <w:szCs w:val="20"/>
          <w:lang w:eastAsia="ja-JP"/>
        </w:rPr>
        <w:t xml:space="preserve"> </w:t>
      </w:r>
      <w:r w:rsidRPr="003A765A" w:rsidR="003D7C73">
        <w:rPr>
          <w:rFonts w:ascii="Arial" w:hAnsi="Arial" w:cs="Arial"/>
          <w:sz w:val="20"/>
          <w:szCs w:val="20"/>
          <w:lang w:eastAsia="ja-JP"/>
        </w:rPr>
        <w:t xml:space="preserve">privatusis juridinis asmuo, viešasis juridinis asmuo, kitos organizacijos ir jų padaliniai ar tokių asmenų grupė, su kuriuo </w:t>
      </w:r>
      <w:r w:rsidRPr="003A765A" w:rsidR="007A4919">
        <w:rPr>
          <w:rFonts w:ascii="Arial" w:hAnsi="Arial" w:cs="Arial"/>
          <w:sz w:val="20"/>
          <w:szCs w:val="20"/>
        </w:rPr>
        <w:t xml:space="preserve">Pirkėjas </w:t>
      </w:r>
      <w:r w:rsidRPr="003A765A" w:rsidR="003D7C73">
        <w:rPr>
          <w:rFonts w:ascii="Arial" w:hAnsi="Arial" w:cs="Arial"/>
          <w:sz w:val="20"/>
          <w:szCs w:val="20"/>
          <w:lang w:eastAsia="ja-JP"/>
        </w:rPr>
        <w:t>sudaro Sutartį.</w:t>
      </w:r>
    </w:p>
    <w:p w:rsidRPr="003A765A" w:rsidR="00DB0D22" w:rsidP="00BD4CDE" w:rsidRDefault="00100C13" w14:paraId="405F87B9" w14:textId="238855B9">
      <w:pPr>
        <w:spacing w:after="0"/>
        <w:rPr>
          <w:rFonts w:ascii="Arial" w:hAnsi="Arial" w:cs="Arial"/>
          <w:sz w:val="20"/>
          <w:szCs w:val="20"/>
          <w:lang w:eastAsia="ja-JP"/>
        </w:rPr>
      </w:pPr>
      <w:r w:rsidRPr="003A765A">
        <w:rPr>
          <w:rFonts w:ascii="Arial" w:hAnsi="Arial" w:cs="Arial"/>
          <w:b/>
          <w:bCs/>
          <w:sz w:val="20"/>
          <w:szCs w:val="20"/>
          <w:lang w:eastAsia="ja-JP"/>
        </w:rPr>
        <w:t>Prekės</w:t>
      </w:r>
      <w:r w:rsidRPr="003A765A">
        <w:rPr>
          <w:rFonts w:ascii="Arial" w:hAnsi="Arial" w:cs="Arial"/>
          <w:sz w:val="20"/>
          <w:szCs w:val="20"/>
          <w:lang w:eastAsia="ja-JP"/>
        </w:rPr>
        <w:t xml:space="preserve"> –</w:t>
      </w:r>
      <w:r w:rsidRPr="003A765A" w:rsidR="00D86FDD">
        <w:rPr>
          <w:rFonts w:ascii="Arial" w:hAnsi="Arial" w:cs="Arial"/>
          <w:sz w:val="20"/>
          <w:szCs w:val="20"/>
          <w:lang w:eastAsia="ja-JP"/>
        </w:rPr>
        <w:t xml:space="preserve"> </w:t>
      </w:r>
      <w:r w:rsidRPr="003A765A" w:rsidR="00A63F73">
        <w:rPr>
          <w:rFonts w:cs="Arial"/>
          <w:szCs w:val="24"/>
        </w:rPr>
        <w:t xml:space="preserve"> </w:t>
      </w:r>
      <w:r w:rsidR="00DA736C">
        <w:rPr>
          <w:rFonts w:ascii="Arial" w:hAnsi="Arial" w:cs="Arial"/>
          <w:sz w:val="20"/>
          <w:szCs w:val="20"/>
          <w:lang w:eastAsia="ja-JP"/>
        </w:rPr>
        <w:t>Skystas kuras</w:t>
      </w:r>
      <w:r w:rsidR="00FC31ED">
        <w:rPr>
          <w:rFonts w:ascii="Arial" w:hAnsi="Arial" w:cs="Arial"/>
          <w:sz w:val="20"/>
          <w:szCs w:val="20"/>
          <w:lang w:eastAsia="ja-JP"/>
        </w:rPr>
        <w:t xml:space="preserve"> </w:t>
      </w:r>
      <w:r w:rsidR="00FC31ED">
        <w:rPr>
          <w:rFonts w:ascii="Arial" w:hAnsi="Arial" w:cs="Arial"/>
          <w:sz w:val="20"/>
          <w:szCs w:val="20"/>
        </w:rPr>
        <w:t>(žymėtas)</w:t>
      </w:r>
      <w:r w:rsidR="00566FB2">
        <w:rPr>
          <w:rFonts w:ascii="Arial" w:hAnsi="Arial" w:cs="Arial"/>
          <w:sz w:val="20"/>
          <w:szCs w:val="20"/>
          <w:lang w:eastAsia="ja-JP"/>
        </w:rPr>
        <w:t xml:space="preserve"> šildymui</w:t>
      </w:r>
      <w:r w:rsidRPr="00944C1E" w:rsidR="00506D63">
        <w:rPr>
          <w:rFonts w:ascii="Arial" w:hAnsi="Arial" w:cs="Arial"/>
          <w:sz w:val="20"/>
          <w:szCs w:val="20"/>
          <w:lang w:eastAsia="ja-JP"/>
        </w:rPr>
        <w:t>.</w:t>
      </w:r>
    </w:p>
    <w:p w:rsidRPr="003A765A" w:rsidR="005B236E" w:rsidP="00BD4CDE" w:rsidRDefault="007310F8" w14:paraId="2F493651" w14:textId="6092A001">
      <w:pPr>
        <w:spacing w:after="0"/>
        <w:jc w:val="both"/>
        <w:rPr>
          <w:rFonts w:ascii="Arial" w:hAnsi="Arial" w:cs="Arial"/>
          <w:sz w:val="20"/>
          <w:szCs w:val="20"/>
          <w:lang w:eastAsia="ja-JP"/>
        </w:rPr>
      </w:pPr>
      <w:r w:rsidRPr="003A765A">
        <w:rPr>
          <w:rFonts w:ascii="Arial" w:hAnsi="Arial" w:cs="Arial"/>
          <w:b/>
          <w:bCs/>
          <w:sz w:val="20"/>
          <w:szCs w:val="20"/>
          <w:lang w:eastAsia="ja-JP"/>
        </w:rPr>
        <w:t>Sutartis</w:t>
      </w:r>
      <w:r w:rsidRPr="003A765A">
        <w:rPr>
          <w:rFonts w:ascii="Trebuchet MS" w:hAnsi="Trebuchet MS" w:cs="Arial"/>
          <w:b/>
          <w:sz w:val="20"/>
          <w:szCs w:val="20"/>
        </w:rPr>
        <w:t xml:space="preserve"> </w:t>
      </w:r>
      <w:r w:rsidRPr="003A765A">
        <w:rPr>
          <w:rFonts w:ascii="Arial" w:hAnsi="Arial" w:cs="Arial"/>
          <w:sz w:val="20"/>
          <w:szCs w:val="20"/>
          <w:lang w:eastAsia="ja-JP"/>
        </w:rPr>
        <w:t xml:space="preserve">– </w:t>
      </w:r>
      <w:r w:rsidRPr="003A765A" w:rsidR="004360C5">
        <w:rPr>
          <w:rFonts w:ascii="Arial" w:hAnsi="Arial" w:cs="Arial"/>
          <w:sz w:val="20"/>
          <w:szCs w:val="20"/>
          <w:lang w:eastAsia="ja-JP"/>
        </w:rPr>
        <w:t>Sutartis, sudaroma tarp Tiekėjo</w:t>
      </w:r>
      <w:r w:rsidRPr="003A765A" w:rsidR="004D56F5">
        <w:rPr>
          <w:rFonts w:ascii="Arial" w:hAnsi="Arial" w:cs="Arial"/>
          <w:sz w:val="20"/>
          <w:szCs w:val="20"/>
          <w:lang w:eastAsia="ja-JP"/>
        </w:rPr>
        <w:t xml:space="preserve"> </w:t>
      </w:r>
      <w:r w:rsidRPr="003A765A" w:rsidR="004360C5">
        <w:rPr>
          <w:rFonts w:ascii="Arial" w:hAnsi="Arial" w:cs="Arial"/>
          <w:sz w:val="20"/>
          <w:szCs w:val="20"/>
          <w:lang w:eastAsia="ja-JP"/>
        </w:rPr>
        <w:t>ir Pirkėjo</w:t>
      </w:r>
      <w:r w:rsidRPr="003A765A" w:rsidR="009806F2">
        <w:rPr>
          <w:rFonts w:ascii="Arial" w:hAnsi="Arial" w:cs="Arial"/>
          <w:sz w:val="20"/>
          <w:szCs w:val="20"/>
          <w:lang w:eastAsia="ja-JP"/>
        </w:rPr>
        <w:t xml:space="preserve"> </w:t>
      </w:r>
      <w:r w:rsidRPr="003A765A" w:rsidR="004360C5">
        <w:rPr>
          <w:rFonts w:ascii="Arial" w:hAnsi="Arial" w:cs="Arial"/>
          <w:sz w:val="20"/>
          <w:szCs w:val="20"/>
          <w:lang w:eastAsia="ja-JP"/>
        </w:rPr>
        <w:t>dėl Pirkimo objekto.</w:t>
      </w:r>
    </w:p>
    <w:p w:rsidRPr="003A765A" w:rsidR="00777A7D" w:rsidP="00BD4CDE" w:rsidRDefault="00777A7D" w14:paraId="4801817E" w14:textId="77777777">
      <w:pPr>
        <w:spacing w:after="0"/>
        <w:jc w:val="both"/>
        <w:rPr>
          <w:rFonts w:ascii="Arial" w:hAnsi="Arial" w:cs="Arial"/>
          <w:b/>
          <w:bCs/>
          <w:i/>
          <w:iCs/>
          <w:sz w:val="10"/>
          <w:szCs w:val="10"/>
          <w:lang w:eastAsia="ja-JP"/>
        </w:rPr>
      </w:pPr>
    </w:p>
    <w:p w:rsidRPr="003A765A" w:rsidR="0046330D" w:rsidP="0003090F" w:rsidRDefault="0046330D" w14:paraId="07A446BC" w14:textId="3D435ADD">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3A765A">
        <w:rPr>
          <w:rFonts w:ascii="Arial" w:hAnsi="Arial" w:cs="Arial"/>
          <w:color w:val="auto"/>
          <w:sz w:val="20"/>
          <w:szCs w:val="20"/>
          <w:lang w:val="lt-LT"/>
        </w:rPr>
        <w:t>PIRKIMO OBJEKTAS</w:t>
      </w:r>
      <w:r w:rsidRPr="003A765A" w:rsidR="008472FC">
        <w:rPr>
          <w:rFonts w:ascii="Arial" w:hAnsi="Arial" w:cs="Arial"/>
          <w:color w:val="auto"/>
          <w:sz w:val="20"/>
          <w:szCs w:val="20"/>
          <w:lang w:val="lt-LT"/>
        </w:rPr>
        <w:t xml:space="preserve"> </w:t>
      </w:r>
    </w:p>
    <w:p w:rsidRPr="005B236E" w:rsidR="00F83388" w:rsidP="00BC1BC3" w:rsidRDefault="00566FB2" w14:paraId="36D0A111" w14:textId="1BD694C4">
      <w:pPr>
        <w:pStyle w:val="HTMLPreformatted"/>
        <w:numPr>
          <w:ilvl w:val="1"/>
          <w:numId w:val="2"/>
        </w:numPr>
        <w:ind w:left="426"/>
        <w:rPr>
          <w:rFonts w:ascii="Arial" w:hAnsi="Arial" w:cs="Arial"/>
          <w:b/>
          <w:bCs/>
        </w:rPr>
      </w:pPr>
      <w:r w:rsidRPr="4289E418">
        <w:rPr>
          <w:rFonts w:ascii="Arial" w:hAnsi="Arial" w:cs="Arial"/>
        </w:rPr>
        <w:t xml:space="preserve">Dyzelinis </w:t>
      </w:r>
      <w:r w:rsidRPr="4289E418" w:rsidR="005E291E">
        <w:rPr>
          <w:rFonts w:ascii="Arial" w:hAnsi="Arial" w:cs="Arial"/>
        </w:rPr>
        <w:t>kuras (žymėtas) skirtas šildymui</w:t>
      </w:r>
      <w:r w:rsidRPr="4289E418" w:rsidR="00C4777A">
        <w:rPr>
          <w:rFonts w:ascii="Arial" w:hAnsi="Arial" w:cs="Arial"/>
        </w:rPr>
        <w:t xml:space="preserve"> (toliau – Pirkimo objektas). </w:t>
      </w:r>
    </w:p>
    <w:p w:rsidRPr="008615C7" w:rsidR="005B236E" w:rsidP="00BC1BC3" w:rsidRDefault="005B236E" w14:paraId="0AA4467F" w14:textId="68A8D131">
      <w:pPr>
        <w:pStyle w:val="HTMLPreformatted"/>
        <w:numPr>
          <w:ilvl w:val="1"/>
          <w:numId w:val="2"/>
        </w:numPr>
        <w:ind w:left="426"/>
        <w:rPr>
          <w:rFonts w:ascii="Arial" w:hAnsi="Arial" w:cs="Arial"/>
          <w:b/>
          <w:bCs/>
        </w:rPr>
      </w:pPr>
      <w:r w:rsidRPr="4289E418">
        <w:rPr>
          <w:rFonts w:ascii="Arial" w:hAnsi="Arial" w:cs="Arial"/>
        </w:rPr>
        <w:t xml:space="preserve">Dyzelinis kuras (žymėtas) skirtas šildymui toliau gali </w:t>
      </w:r>
      <w:r w:rsidRPr="4289E418" w:rsidR="0005314F">
        <w:rPr>
          <w:rFonts w:ascii="Arial" w:hAnsi="Arial" w:cs="Arial"/>
        </w:rPr>
        <w:t>būti vadinamas kuru arba prekėmis.</w:t>
      </w:r>
    </w:p>
    <w:p w:rsidRPr="008615C7" w:rsidR="00F83388" w:rsidP="00BC1BC3" w:rsidRDefault="00F83388" w14:paraId="39745DF9" w14:textId="03358233">
      <w:pPr>
        <w:pStyle w:val="HTMLPreformatted"/>
        <w:numPr>
          <w:ilvl w:val="1"/>
          <w:numId w:val="2"/>
        </w:numPr>
        <w:ind w:left="426"/>
        <w:rPr>
          <w:rFonts w:ascii="Arial" w:hAnsi="Arial" w:cs="Arial"/>
          <w:b/>
          <w:bCs/>
        </w:rPr>
      </w:pPr>
      <w:r w:rsidRPr="008615C7">
        <w:rPr>
          <w:rStyle w:val="normaltextrun"/>
          <w:rFonts w:ascii="Arial" w:hAnsi="Arial" w:cs="Arial"/>
          <w:b/>
          <w:bCs/>
        </w:rPr>
        <w:t>Pirkimo objektas skaidomas į 2 pirkimo objekto dalis (toliau „</w:t>
      </w:r>
      <w:proofErr w:type="spellStart"/>
      <w:r w:rsidRPr="008615C7">
        <w:rPr>
          <w:rStyle w:val="normaltextrun"/>
          <w:rFonts w:ascii="Arial" w:hAnsi="Arial" w:cs="Arial"/>
          <w:b/>
          <w:bCs/>
        </w:rPr>
        <w:t>p.o.d</w:t>
      </w:r>
      <w:proofErr w:type="spellEnd"/>
      <w:r w:rsidRPr="008615C7">
        <w:rPr>
          <w:rStyle w:val="normaltextrun"/>
          <w:rFonts w:ascii="Arial" w:hAnsi="Arial" w:cs="Arial"/>
          <w:b/>
          <w:bCs/>
        </w:rPr>
        <w:t>.“):</w:t>
      </w:r>
      <w:r w:rsidRPr="008615C7">
        <w:rPr>
          <w:rStyle w:val="eop"/>
          <w:rFonts w:ascii="Arial" w:hAnsi="Arial" w:cs="Arial"/>
        </w:rPr>
        <w:t> </w:t>
      </w:r>
    </w:p>
    <w:p w:rsidRPr="008615C7" w:rsidR="00F83388" w:rsidP="00BC1BC3" w:rsidRDefault="00F83388" w14:paraId="4045FD90" w14:textId="77777777">
      <w:pPr>
        <w:pStyle w:val="paragraph"/>
        <w:spacing w:before="0" w:beforeAutospacing="0" w:after="0" w:afterAutospacing="0"/>
        <w:ind w:left="426"/>
        <w:jc w:val="both"/>
        <w:textAlignment w:val="baseline"/>
        <w:rPr>
          <w:rFonts w:ascii="Segoe UI" w:hAnsi="Segoe UI" w:cs="Segoe UI"/>
          <w:sz w:val="20"/>
          <w:szCs w:val="20"/>
        </w:rPr>
      </w:pPr>
      <w:r w:rsidRPr="008615C7">
        <w:rPr>
          <w:rStyle w:val="normaltextrun"/>
          <w:rFonts w:ascii="Arial" w:hAnsi="Arial" w:cs="Arial"/>
          <w:sz w:val="20"/>
          <w:szCs w:val="20"/>
        </w:rPr>
        <w:t xml:space="preserve">I </w:t>
      </w:r>
      <w:proofErr w:type="spellStart"/>
      <w:r w:rsidRPr="008615C7">
        <w:rPr>
          <w:rStyle w:val="normaltextrun"/>
          <w:rFonts w:ascii="Arial" w:hAnsi="Arial" w:cs="Arial"/>
          <w:sz w:val="20"/>
          <w:szCs w:val="20"/>
        </w:rPr>
        <w:t>p.o.d</w:t>
      </w:r>
      <w:proofErr w:type="spellEnd"/>
      <w:r w:rsidRPr="008615C7">
        <w:rPr>
          <w:rStyle w:val="normaltextrun"/>
          <w:rFonts w:ascii="Arial" w:hAnsi="Arial" w:cs="Arial"/>
          <w:sz w:val="20"/>
          <w:szCs w:val="20"/>
        </w:rPr>
        <w:t xml:space="preserve">. – </w:t>
      </w:r>
      <w:r w:rsidRPr="008615C7">
        <w:rPr>
          <w:rStyle w:val="normaltextrun"/>
          <w:rFonts w:ascii="Arial" w:hAnsi="Arial" w:cs="Arial"/>
          <w:color w:val="000000"/>
          <w:sz w:val="20"/>
          <w:szCs w:val="20"/>
          <w:shd w:val="clear" w:color="auto" w:fill="FFFFFF"/>
        </w:rPr>
        <w:t>Skysto kuro šildymui pirkimas Radviliškyje</w:t>
      </w:r>
      <w:r w:rsidRPr="008615C7">
        <w:rPr>
          <w:rStyle w:val="eop"/>
          <w:rFonts w:ascii="Arial" w:hAnsi="Arial" w:cs="Arial"/>
          <w:color w:val="000000"/>
          <w:sz w:val="20"/>
          <w:szCs w:val="20"/>
        </w:rPr>
        <w:t> </w:t>
      </w:r>
    </w:p>
    <w:p w:rsidRPr="008615C7" w:rsidR="003E2FFA" w:rsidP="00BC1BC3" w:rsidRDefault="00F83388" w14:paraId="4C17678F" w14:textId="77777777">
      <w:pPr>
        <w:pStyle w:val="paragraph"/>
        <w:spacing w:before="0" w:beforeAutospacing="0" w:after="0" w:afterAutospacing="0"/>
        <w:ind w:left="426"/>
        <w:jc w:val="both"/>
        <w:textAlignment w:val="baseline"/>
        <w:rPr>
          <w:rStyle w:val="eop"/>
          <w:rFonts w:ascii="Arial" w:hAnsi="Arial" w:cs="Arial"/>
          <w:color w:val="000000"/>
          <w:sz w:val="20"/>
          <w:szCs w:val="20"/>
        </w:rPr>
      </w:pPr>
      <w:r w:rsidRPr="008615C7">
        <w:rPr>
          <w:rStyle w:val="normaltextrun"/>
          <w:rFonts w:ascii="Arial" w:hAnsi="Arial" w:cs="Arial"/>
          <w:sz w:val="20"/>
          <w:szCs w:val="20"/>
        </w:rPr>
        <w:t xml:space="preserve">II </w:t>
      </w:r>
      <w:proofErr w:type="spellStart"/>
      <w:r w:rsidRPr="008615C7">
        <w:rPr>
          <w:rStyle w:val="normaltextrun"/>
          <w:rFonts w:ascii="Arial" w:hAnsi="Arial" w:cs="Arial"/>
          <w:sz w:val="20"/>
          <w:szCs w:val="20"/>
        </w:rPr>
        <w:t>p.o.d</w:t>
      </w:r>
      <w:proofErr w:type="spellEnd"/>
      <w:r w:rsidRPr="008615C7">
        <w:rPr>
          <w:rStyle w:val="normaltextrun"/>
          <w:rFonts w:ascii="Arial" w:hAnsi="Arial" w:cs="Arial"/>
          <w:sz w:val="20"/>
          <w:szCs w:val="20"/>
        </w:rPr>
        <w:t xml:space="preserve">. – </w:t>
      </w:r>
      <w:r w:rsidRPr="008615C7">
        <w:rPr>
          <w:rStyle w:val="normaltextrun"/>
          <w:rFonts w:ascii="Arial" w:hAnsi="Arial" w:cs="Arial"/>
          <w:color w:val="000000"/>
          <w:sz w:val="20"/>
          <w:szCs w:val="20"/>
          <w:shd w:val="clear" w:color="auto" w:fill="FFFFFF"/>
        </w:rPr>
        <w:t>Skysto kuro šildymui pirkimas Bugeniuose</w:t>
      </w:r>
      <w:r w:rsidRPr="008615C7">
        <w:rPr>
          <w:rStyle w:val="eop"/>
          <w:rFonts w:ascii="Arial" w:hAnsi="Arial" w:cs="Arial"/>
          <w:color w:val="000000"/>
          <w:sz w:val="20"/>
          <w:szCs w:val="20"/>
        </w:rPr>
        <w:t> </w:t>
      </w:r>
    </w:p>
    <w:p w:rsidRPr="00D81871" w:rsidR="00830E68" w:rsidP="00BD4CDE" w:rsidRDefault="003E2FFA" w14:paraId="34B59781" w14:textId="77D3D9CE">
      <w:pPr>
        <w:pStyle w:val="paragraph"/>
        <w:numPr>
          <w:ilvl w:val="1"/>
          <w:numId w:val="2"/>
        </w:numPr>
        <w:spacing w:before="0" w:beforeAutospacing="0" w:after="0" w:afterAutospacing="0"/>
        <w:ind w:left="426"/>
        <w:jc w:val="both"/>
        <w:textAlignment w:val="baseline"/>
        <w:rPr>
          <w:rFonts w:ascii="Arial" w:hAnsi="Arial" w:cs="Arial"/>
          <w:color w:val="000000"/>
          <w:sz w:val="20"/>
          <w:szCs w:val="20"/>
        </w:rPr>
      </w:pPr>
      <w:r w:rsidRPr="008615C7">
        <w:rPr>
          <w:rFonts w:ascii="Arial" w:hAnsi="Arial" w:cs="Arial"/>
          <w:sz w:val="20"/>
          <w:szCs w:val="20"/>
        </w:rPr>
        <w:t>Pirkėjas siekia įsigyti</w:t>
      </w:r>
      <w:r w:rsidRPr="008615C7">
        <w:rPr>
          <w:rFonts w:ascii="Arial" w:hAnsi="Arial" w:cs="Arial"/>
          <w:color w:val="FF0000"/>
          <w:sz w:val="20"/>
          <w:szCs w:val="20"/>
        </w:rPr>
        <w:t xml:space="preserve"> </w:t>
      </w:r>
      <w:r w:rsidRPr="008615C7">
        <w:rPr>
          <w:rFonts w:ascii="Arial" w:hAnsi="Arial" w:cs="Arial"/>
          <w:sz w:val="20"/>
          <w:szCs w:val="20"/>
        </w:rPr>
        <w:t>Prekes,</w:t>
      </w:r>
      <w:r w:rsidRPr="008615C7">
        <w:rPr>
          <w:rFonts w:ascii="Arial" w:hAnsi="Arial" w:cs="Arial"/>
          <w:color w:val="FF0000"/>
          <w:sz w:val="20"/>
          <w:szCs w:val="20"/>
        </w:rPr>
        <w:t xml:space="preserve"> </w:t>
      </w:r>
      <w:r w:rsidRPr="008615C7">
        <w:rPr>
          <w:rFonts w:ascii="Arial" w:hAnsi="Arial" w:cs="Arial"/>
          <w:sz w:val="20"/>
          <w:szCs w:val="20"/>
        </w:rPr>
        <w:t>kurių techniniai reikalavimai aprašyti šios Techninės specifikacijos 3 punkte „Reikalavimai pirkimo objektui“, Sutartyje ir kituose pirkimo dokumentuose nustatytomis sąlygomis ir parametrais.</w:t>
      </w:r>
    </w:p>
    <w:p w:rsidRPr="00D81871" w:rsidR="00D81871" w:rsidP="00D81871" w:rsidRDefault="00D81871" w14:paraId="2839DEB5" w14:textId="77777777">
      <w:pPr>
        <w:pStyle w:val="paragraph"/>
        <w:spacing w:before="0" w:beforeAutospacing="0" w:after="0" w:afterAutospacing="0"/>
        <w:ind w:left="426"/>
        <w:jc w:val="both"/>
        <w:textAlignment w:val="baseline"/>
        <w:rPr>
          <w:rFonts w:ascii="Arial" w:hAnsi="Arial" w:cs="Arial"/>
          <w:color w:val="000000"/>
          <w:sz w:val="20"/>
          <w:szCs w:val="20"/>
        </w:rPr>
      </w:pPr>
    </w:p>
    <w:p w:rsidR="00E02FEB" w:rsidP="00E02FEB" w:rsidRDefault="0032677C" w14:paraId="25CF3715" w14:textId="60D0E848">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3A765A">
        <w:rPr>
          <w:rFonts w:ascii="Arial" w:hAnsi="Arial" w:cs="Arial"/>
          <w:color w:val="auto"/>
          <w:sz w:val="20"/>
          <w:szCs w:val="20"/>
          <w:lang w:val="lt-LT"/>
        </w:rPr>
        <w:t>REIKALAVIMAI PIRKIMO OBJEKTUI</w:t>
      </w:r>
    </w:p>
    <w:tbl>
      <w:tblPr>
        <w:tblStyle w:val="TableGrid"/>
        <w:tblW w:w="10343" w:type="dxa"/>
        <w:jc w:val="center"/>
        <w:tblLook w:val="04A0" w:firstRow="1" w:lastRow="0" w:firstColumn="1" w:lastColumn="0" w:noHBand="0" w:noVBand="1"/>
      </w:tblPr>
      <w:tblGrid>
        <w:gridCol w:w="623"/>
        <w:gridCol w:w="2407"/>
        <w:gridCol w:w="818"/>
        <w:gridCol w:w="2851"/>
        <w:gridCol w:w="3644"/>
      </w:tblGrid>
      <w:tr w:rsidRPr="000D549C" w:rsidR="00DC17C6" w:rsidTr="00C17887" w14:paraId="74C1D8E9" w14:textId="77777777">
        <w:trPr>
          <w:trHeight w:val="625"/>
          <w:jc w:val="center"/>
        </w:trPr>
        <w:tc>
          <w:tcPr>
            <w:tcW w:w="623" w:type="dxa"/>
          </w:tcPr>
          <w:p w:rsidR="00DC17C6" w:rsidP="00C17887" w:rsidRDefault="00DC17C6" w14:paraId="1A01C192" w14:textId="77777777">
            <w:pPr>
              <w:suppressAutoHyphens/>
              <w:autoSpaceDN w:val="0"/>
              <w:ind w:right="-238" w:hanging="3"/>
              <w:contextualSpacing/>
              <w:jc w:val="center"/>
              <w:textAlignment w:val="baseline"/>
              <w:rPr>
                <w:rFonts w:ascii="Arial" w:hAnsi="Arial" w:cs="Arial"/>
                <w:b/>
                <w:bCs/>
                <w:sz w:val="20"/>
                <w:szCs w:val="20"/>
              </w:rPr>
            </w:pPr>
          </w:p>
          <w:p w:rsidRPr="000D549C" w:rsidR="00DC17C6" w:rsidP="00C17887" w:rsidRDefault="00DC17C6" w14:paraId="506BC55F" w14:textId="77777777">
            <w:pPr>
              <w:suppressAutoHyphens/>
              <w:autoSpaceDN w:val="0"/>
              <w:ind w:right="-189" w:hanging="3"/>
              <w:contextualSpacing/>
              <w:jc w:val="center"/>
              <w:textAlignment w:val="baseline"/>
              <w:rPr>
                <w:rFonts w:ascii="Arial" w:hAnsi="Arial" w:cs="Arial"/>
                <w:b/>
                <w:bCs/>
                <w:sz w:val="20"/>
                <w:szCs w:val="20"/>
              </w:rPr>
            </w:pPr>
          </w:p>
        </w:tc>
        <w:tc>
          <w:tcPr>
            <w:tcW w:w="2407" w:type="dxa"/>
            <w:vAlign w:val="center"/>
          </w:tcPr>
          <w:p w:rsidRPr="000D549C" w:rsidR="00DC17C6" w:rsidP="00C17887" w:rsidRDefault="00DC17C6" w14:paraId="517FA45A" w14:textId="77777777">
            <w:pPr>
              <w:suppressAutoHyphens/>
              <w:autoSpaceDN w:val="0"/>
              <w:ind w:right="-238" w:hanging="3"/>
              <w:contextualSpacing/>
              <w:jc w:val="center"/>
              <w:textAlignment w:val="baseline"/>
              <w:rPr>
                <w:rFonts w:ascii="Arial" w:hAnsi="Arial" w:cs="Arial"/>
                <w:b/>
                <w:sz w:val="20"/>
                <w:szCs w:val="20"/>
              </w:rPr>
            </w:pPr>
            <w:r w:rsidRPr="000D549C">
              <w:rPr>
                <w:rFonts w:ascii="Arial" w:hAnsi="Arial" w:cs="Arial"/>
                <w:b/>
                <w:sz w:val="20"/>
                <w:szCs w:val="20"/>
              </w:rPr>
              <w:t>Tepimo medžiagos pavadinimas</w:t>
            </w:r>
          </w:p>
        </w:tc>
        <w:tc>
          <w:tcPr>
            <w:tcW w:w="7313" w:type="dxa"/>
            <w:gridSpan w:val="3"/>
            <w:vAlign w:val="center"/>
          </w:tcPr>
          <w:p w:rsidRPr="000D549C" w:rsidR="00DC17C6" w:rsidP="00C17887" w:rsidRDefault="00DC17C6" w14:paraId="28D0FE8B" w14:textId="63451DB6">
            <w:pPr>
              <w:suppressAutoHyphens/>
              <w:autoSpaceDN w:val="0"/>
              <w:ind w:right="-238"/>
              <w:jc w:val="center"/>
              <w:textAlignment w:val="baseline"/>
              <w:rPr>
                <w:rFonts w:ascii="Arial" w:hAnsi="Arial" w:cs="Arial"/>
                <w:b/>
                <w:sz w:val="20"/>
                <w:szCs w:val="20"/>
              </w:rPr>
            </w:pPr>
            <w:r w:rsidRPr="000D549C">
              <w:rPr>
                <w:rFonts w:ascii="Arial" w:hAnsi="Arial" w:cs="Arial"/>
                <w:b/>
                <w:bCs/>
                <w:sz w:val="20"/>
                <w:szCs w:val="20"/>
              </w:rPr>
              <w:t>Specifikacijos ir patvirtinimai</w:t>
            </w:r>
          </w:p>
        </w:tc>
      </w:tr>
      <w:tr w:rsidRPr="000D549C" w:rsidR="00DC17C6" w:rsidTr="00C17887" w14:paraId="09437482" w14:textId="77777777">
        <w:trPr>
          <w:trHeight w:val="625"/>
          <w:jc w:val="center"/>
        </w:trPr>
        <w:tc>
          <w:tcPr>
            <w:tcW w:w="623" w:type="dxa"/>
            <w:vMerge w:val="restart"/>
          </w:tcPr>
          <w:p w:rsidR="00DC17C6" w:rsidP="00C17887" w:rsidRDefault="00DC17C6" w14:paraId="4BAB483F" w14:textId="77777777">
            <w:pPr>
              <w:jc w:val="center"/>
              <w:rPr>
                <w:rFonts w:ascii="Arial" w:hAnsi="Arial" w:cs="Arial"/>
                <w:sz w:val="20"/>
                <w:szCs w:val="20"/>
              </w:rPr>
            </w:pPr>
          </w:p>
          <w:p w:rsidRPr="000D549C" w:rsidR="00DC17C6" w:rsidP="00C17887" w:rsidRDefault="00DC17C6" w14:paraId="04FF7E6B" w14:textId="77777777">
            <w:pPr>
              <w:jc w:val="center"/>
              <w:rPr>
                <w:rFonts w:ascii="Arial" w:hAnsi="Arial" w:cs="Arial"/>
                <w:sz w:val="20"/>
                <w:szCs w:val="20"/>
              </w:rPr>
            </w:pPr>
            <w:r>
              <w:rPr>
                <w:rFonts w:ascii="Arial" w:hAnsi="Arial" w:cs="Arial"/>
                <w:sz w:val="20"/>
                <w:szCs w:val="20"/>
              </w:rPr>
              <w:t>3.1</w:t>
            </w:r>
          </w:p>
        </w:tc>
        <w:tc>
          <w:tcPr>
            <w:tcW w:w="2407" w:type="dxa"/>
            <w:vMerge w:val="restart"/>
            <w:vAlign w:val="center"/>
          </w:tcPr>
          <w:p w:rsidRPr="000D549C" w:rsidR="00DC17C6" w:rsidP="00C17887" w:rsidRDefault="00DC17C6" w14:paraId="58A18711" w14:textId="77777777">
            <w:pPr>
              <w:jc w:val="center"/>
              <w:rPr>
                <w:rFonts w:ascii="Arial" w:hAnsi="Arial" w:cs="Arial"/>
                <w:b/>
                <w:bCs/>
                <w:i/>
                <w:iCs/>
                <w:sz w:val="20"/>
                <w:szCs w:val="20"/>
              </w:rPr>
            </w:pPr>
            <w:r>
              <w:rPr>
                <w:rFonts w:ascii="Arial" w:hAnsi="Arial" w:cs="Arial"/>
                <w:sz w:val="20"/>
                <w:szCs w:val="20"/>
              </w:rPr>
              <w:t>Dyzelinas (žymėtas)</w:t>
            </w:r>
            <w:r w:rsidRPr="00C791E1">
              <w:rPr>
                <w:rFonts w:ascii="Arial" w:hAnsi="Arial" w:cs="Arial"/>
                <w:sz w:val="20"/>
                <w:szCs w:val="20"/>
              </w:rPr>
              <w:t xml:space="preserve"> šildymui</w:t>
            </w:r>
          </w:p>
          <w:p w:rsidRPr="000D549C" w:rsidR="00DC17C6" w:rsidP="00C17887" w:rsidRDefault="00DC17C6" w14:paraId="47C779DB" w14:textId="77777777">
            <w:pPr>
              <w:suppressAutoHyphens/>
              <w:autoSpaceDN w:val="0"/>
              <w:jc w:val="center"/>
              <w:textAlignment w:val="baseline"/>
              <w:rPr>
                <w:rFonts w:ascii="Arial" w:hAnsi="Arial" w:cs="Arial"/>
                <w:sz w:val="20"/>
                <w:szCs w:val="20"/>
                <w:lang w:val="en-US"/>
              </w:rPr>
            </w:pPr>
          </w:p>
        </w:tc>
        <w:tc>
          <w:tcPr>
            <w:tcW w:w="818" w:type="dxa"/>
            <w:vAlign w:val="center"/>
          </w:tcPr>
          <w:p w:rsidRPr="000D549C" w:rsidR="00DC17C6" w:rsidP="00C17887" w:rsidRDefault="00DC17C6" w14:paraId="4A9AA8DD" w14:textId="77777777">
            <w:pPr>
              <w:jc w:val="center"/>
              <w:rPr>
                <w:rFonts w:ascii="Arial" w:hAnsi="Arial" w:cs="Arial"/>
                <w:sz w:val="20"/>
                <w:szCs w:val="20"/>
              </w:rPr>
            </w:pPr>
            <w:r w:rsidRPr="000D549C">
              <w:rPr>
                <w:rFonts w:ascii="Arial" w:hAnsi="Arial" w:cs="Arial"/>
                <w:sz w:val="20"/>
                <w:szCs w:val="20"/>
              </w:rPr>
              <w:t>1.1.</w:t>
            </w:r>
          </w:p>
        </w:tc>
        <w:tc>
          <w:tcPr>
            <w:tcW w:w="2851" w:type="dxa"/>
            <w:vAlign w:val="center"/>
          </w:tcPr>
          <w:p w:rsidRPr="000D549C" w:rsidR="00DC17C6" w:rsidP="00C17887" w:rsidRDefault="00DC17C6" w14:paraId="2A4D0C1D" w14:textId="77777777">
            <w:pPr>
              <w:rPr>
                <w:rFonts w:ascii="Arial" w:hAnsi="Arial" w:cs="Arial"/>
                <w:b/>
                <w:bCs/>
                <w:sz w:val="20"/>
                <w:szCs w:val="20"/>
              </w:rPr>
            </w:pPr>
            <w:r w:rsidRPr="000D549C">
              <w:rPr>
                <w:rFonts w:ascii="Arial" w:hAnsi="Arial" w:cs="Arial"/>
                <w:sz w:val="20"/>
                <w:szCs w:val="20"/>
              </w:rPr>
              <w:t>Sieros kiekis (proc.), ne didesnis</w:t>
            </w:r>
          </w:p>
        </w:tc>
        <w:tc>
          <w:tcPr>
            <w:tcW w:w="3644" w:type="dxa"/>
            <w:vAlign w:val="center"/>
          </w:tcPr>
          <w:p w:rsidRPr="000D549C" w:rsidR="00DC17C6" w:rsidP="00C17887" w:rsidRDefault="00DC17C6" w14:paraId="68D6889A" w14:textId="77777777">
            <w:pPr>
              <w:jc w:val="center"/>
              <w:rPr>
                <w:rFonts w:ascii="Arial" w:hAnsi="Arial" w:cs="Arial"/>
                <w:b/>
                <w:bCs/>
                <w:sz w:val="20"/>
                <w:szCs w:val="20"/>
              </w:rPr>
            </w:pPr>
            <w:r w:rsidRPr="000D549C">
              <w:rPr>
                <w:rFonts w:ascii="Arial" w:hAnsi="Arial" w:cs="Arial"/>
                <w:sz w:val="20"/>
                <w:szCs w:val="20"/>
              </w:rPr>
              <w:t>0.001</w:t>
            </w:r>
          </w:p>
        </w:tc>
      </w:tr>
      <w:tr w:rsidRPr="000D549C" w:rsidR="00DC17C6" w:rsidTr="00C17887" w14:paraId="372B07BD" w14:textId="77777777">
        <w:trPr>
          <w:trHeight w:val="625"/>
          <w:jc w:val="center"/>
        </w:trPr>
        <w:tc>
          <w:tcPr>
            <w:tcW w:w="623" w:type="dxa"/>
            <w:vMerge/>
          </w:tcPr>
          <w:p w:rsidRPr="000D549C" w:rsidR="00DC17C6" w:rsidP="00C17887" w:rsidRDefault="00DC17C6" w14:paraId="7BD95CAA" w14:textId="77777777">
            <w:pPr>
              <w:tabs>
                <w:tab w:val="left" w:pos="0"/>
              </w:tabs>
              <w:suppressAutoHyphens/>
              <w:autoSpaceDN w:val="0"/>
              <w:jc w:val="center"/>
              <w:textAlignment w:val="baseline"/>
              <w:rPr>
                <w:rFonts w:ascii="Arial" w:hAnsi="Arial" w:cs="Arial"/>
                <w:sz w:val="20"/>
                <w:szCs w:val="20"/>
              </w:rPr>
            </w:pPr>
          </w:p>
        </w:tc>
        <w:tc>
          <w:tcPr>
            <w:tcW w:w="2407" w:type="dxa"/>
            <w:vMerge/>
          </w:tcPr>
          <w:p w:rsidRPr="000D549C" w:rsidR="00DC17C6" w:rsidP="00C17887" w:rsidRDefault="00DC17C6" w14:paraId="5CC4E3DC" w14:textId="77777777">
            <w:pPr>
              <w:tabs>
                <w:tab w:val="left" w:pos="0"/>
              </w:tabs>
              <w:suppressAutoHyphens/>
              <w:autoSpaceDN w:val="0"/>
              <w:jc w:val="center"/>
              <w:textAlignment w:val="baseline"/>
              <w:rPr>
                <w:rFonts w:ascii="Arial" w:hAnsi="Arial" w:cs="Arial"/>
                <w:sz w:val="20"/>
                <w:szCs w:val="20"/>
              </w:rPr>
            </w:pPr>
          </w:p>
        </w:tc>
        <w:tc>
          <w:tcPr>
            <w:tcW w:w="818" w:type="dxa"/>
            <w:vAlign w:val="center"/>
          </w:tcPr>
          <w:p w:rsidRPr="000D549C" w:rsidR="00DC17C6" w:rsidP="00C17887" w:rsidRDefault="00DC17C6" w14:paraId="086663BD" w14:textId="77777777">
            <w:pPr>
              <w:jc w:val="center"/>
              <w:rPr>
                <w:rFonts w:ascii="Arial" w:hAnsi="Arial" w:cs="Arial"/>
                <w:sz w:val="20"/>
                <w:szCs w:val="20"/>
              </w:rPr>
            </w:pPr>
            <w:r w:rsidRPr="000D549C">
              <w:rPr>
                <w:rFonts w:ascii="Arial" w:hAnsi="Arial" w:cs="Arial"/>
                <w:sz w:val="20"/>
                <w:szCs w:val="20"/>
              </w:rPr>
              <w:t>1.2.</w:t>
            </w:r>
          </w:p>
          <w:p w:rsidRPr="000D549C" w:rsidR="00DC17C6" w:rsidP="00C17887" w:rsidRDefault="00DC17C6" w14:paraId="5B0D03F4" w14:textId="77777777">
            <w:pPr>
              <w:rPr>
                <w:rFonts w:ascii="Arial" w:hAnsi="Arial" w:cs="Arial"/>
                <w:sz w:val="20"/>
                <w:szCs w:val="20"/>
              </w:rPr>
            </w:pPr>
          </w:p>
        </w:tc>
        <w:tc>
          <w:tcPr>
            <w:tcW w:w="2851" w:type="dxa"/>
            <w:vAlign w:val="center"/>
          </w:tcPr>
          <w:p w:rsidRPr="000D549C" w:rsidR="00DC17C6" w:rsidP="00C17887" w:rsidRDefault="00DC17C6" w14:paraId="1D5D8D9F" w14:textId="77777777">
            <w:pPr>
              <w:rPr>
                <w:rFonts w:ascii="Arial" w:hAnsi="Arial" w:cs="Arial"/>
                <w:b/>
                <w:bCs/>
                <w:sz w:val="20"/>
                <w:szCs w:val="20"/>
              </w:rPr>
            </w:pPr>
            <w:r w:rsidRPr="000D549C">
              <w:rPr>
                <w:rFonts w:ascii="Arial" w:hAnsi="Arial" w:cs="Arial"/>
                <w:sz w:val="20"/>
                <w:szCs w:val="20"/>
              </w:rPr>
              <w:t>Pelenų kiekis (proc.), ne didesnis</w:t>
            </w:r>
          </w:p>
        </w:tc>
        <w:tc>
          <w:tcPr>
            <w:tcW w:w="3644" w:type="dxa"/>
            <w:vAlign w:val="center"/>
          </w:tcPr>
          <w:p w:rsidRPr="000D549C" w:rsidR="00DC17C6" w:rsidP="00C17887" w:rsidRDefault="00DC17C6" w14:paraId="290EC868" w14:textId="77777777">
            <w:pPr>
              <w:jc w:val="center"/>
              <w:rPr>
                <w:rFonts w:ascii="Arial" w:hAnsi="Arial" w:cs="Arial"/>
                <w:sz w:val="20"/>
                <w:szCs w:val="20"/>
              </w:rPr>
            </w:pPr>
            <w:r w:rsidRPr="000D549C">
              <w:rPr>
                <w:rFonts w:ascii="Arial" w:hAnsi="Arial" w:cs="Arial"/>
                <w:sz w:val="20"/>
                <w:szCs w:val="20"/>
              </w:rPr>
              <w:t>0.01</w:t>
            </w:r>
          </w:p>
        </w:tc>
      </w:tr>
    </w:tbl>
    <w:p w:rsidRPr="00343AE4" w:rsidR="000326C1" w:rsidP="00343AE4" w:rsidRDefault="000326C1" w14:paraId="695C4EEB" w14:textId="77777777">
      <w:pPr>
        <w:suppressAutoHyphens/>
        <w:autoSpaceDN w:val="0"/>
        <w:spacing w:before="120" w:after="0" w:line="240" w:lineRule="auto"/>
        <w:jc w:val="both"/>
        <w:textAlignment w:val="baseline"/>
        <w:rPr>
          <w:rFonts w:asciiTheme="minorBidi" w:hAnsiTheme="minorBidi"/>
          <w:sz w:val="20"/>
          <w:szCs w:val="20"/>
          <w:lang w:val="pt-BR"/>
        </w:rPr>
      </w:pPr>
    </w:p>
    <w:p w:rsidR="00343AE4" w:rsidP="00343AE4" w:rsidRDefault="00343AE4" w14:paraId="5DA3A9F4" w14:textId="77777777">
      <w:pPr>
        <w:jc w:val="both"/>
        <w:rPr>
          <w:rFonts w:ascii="Arial" w:hAnsi="Arial" w:cs="Arial"/>
          <w:lang w:eastAsia="lt-LT"/>
        </w:rPr>
      </w:pPr>
      <w:r w:rsidRPr="00343AE4">
        <w:rPr>
          <w:rFonts w:ascii="Arial" w:hAnsi="Arial" w:eastAsia="Times New Roman" w:cs="Arial"/>
          <w:sz w:val="20"/>
          <w:szCs w:val="20"/>
          <w:lang w:eastAsia="lt-LT"/>
        </w:rPr>
        <w:t xml:space="preserve">3.2. </w:t>
      </w:r>
      <w:r w:rsidRPr="00343AE4" w:rsidR="00D56F6E">
        <w:rPr>
          <w:rFonts w:ascii="Arial" w:hAnsi="Arial" w:eastAsia="Times New Roman" w:cs="Arial"/>
          <w:sz w:val="20"/>
          <w:szCs w:val="20"/>
          <w:lang w:eastAsia="lt-LT"/>
        </w:rPr>
        <w:t xml:space="preserve"> Kuro kokybei taikomi reikalavimai: Kuras privalo atitikti standarto ASTM D 3244; IP367; ISO 4259 bei Lietuvos Respublikos energetikos, aplinkos, susisiekimo ministrų 2010-12-22 įsakyme Nr. 1-348/D1- 1014/3-742 „Dėl Lietuvos Respublikoje vartojamų naftos produktų, biodegalų ir skystojo kuro privalomųjų kokybės rodiklių patvirtinimo“ ir Lietuvos Respublikos ūkio ministro 2002-06-03 įsakyme Nr. 193 „Dėl Kuro, kuriam taikomos akcizų lengvatos, žymėjimo taisyklių patvirtinimo“ nustatytus reikalavimus.</w:t>
      </w:r>
    </w:p>
    <w:p w:rsidRPr="00343AE4" w:rsidR="00457D60" w:rsidP="00343AE4" w:rsidRDefault="00343AE4" w14:paraId="1C1EC5F2" w14:textId="7C1220F8">
      <w:pPr>
        <w:jc w:val="both"/>
        <w:rPr>
          <w:rFonts w:ascii="Arial" w:hAnsi="Arial" w:eastAsia="Times New Roman" w:cs="Arial"/>
          <w:sz w:val="20"/>
          <w:szCs w:val="20"/>
          <w:lang w:eastAsia="lt-LT"/>
        </w:rPr>
      </w:pPr>
      <w:r w:rsidRPr="4289E418">
        <w:rPr>
          <w:rFonts w:ascii="Arial" w:hAnsi="Arial" w:eastAsia="Times New Roman" w:cs="Arial"/>
          <w:sz w:val="20"/>
          <w:szCs w:val="20"/>
          <w:lang w:eastAsia="lt-LT"/>
        </w:rPr>
        <w:t xml:space="preserve">3.3. </w:t>
      </w:r>
      <w:r w:rsidRPr="4289E418" w:rsidR="008C77A6">
        <w:rPr>
          <w:rFonts w:asciiTheme="minorBidi" w:hAnsiTheme="minorBidi"/>
          <w:sz w:val="20"/>
          <w:szCs w:val="20"/>
          <w:lang w:val="pt-BR"/>
        </w:rPr>
        <w:t>Kur</w:t>
      </w:r>
      <w:r w:rsidRPr="4289E418" w:rsidR="00B71682">
        <w:rPr>
          <w:rFonts w:asciiTheme="minorBidi" w:hAnsiTheme="minorBidi"/>
          <w:sz w:val="20"/>
          <w:szCs w:val="20"/>
          <w:lang w:val="pt-BR"/>
        </w:rPr>
        <w:t xml:space="preserve">ą </w:t>
      </w:r>
      <w:r w:rsidRPr="4289E418" w:rsidR="00457D60">
        <w:rPr>
          <w:rFonts w:asciiTheme="minorBidi" w:hAnsiTheme="minorBidi"/>
          <w:sz w:val="20"/>
          <w:szCs w:val="20"/>
          <w:lang w:val="pt-BR"/>
        </w:rPr>
        <w:t>Tiekėjas pristato savo autotransportu</w:t>
      </w:r>
      <w:r w:rsidRPr="4289E418" w:rsidR="00156B60">
        <w:rPr>
          <w:rFonts w:asciiTheme="minorBidi" w:hAnsiTheme="minorBidi"/>
          <w:sz w:val="20"/>
          <w:szCs w:val="20"/>
          <w:lang w:val="pt-BR"/>
        </w:rPr>
        <w:t xml:space="preserve"> ir supila kurą</w:t>
      </w:r>
      <w:r w:rsidRPr="4289E418" w:rsidR="00457D60">
        <w:rPr>
          <w:rFonts w:asciiTheme="minorBidi" w:hAnsiTheme="minorBidi"/>
          <w:sz w:val="20"/>
          <w:szCs w:val="20"/>
          <w:lang w:val="pt-BR"/>
        </w:rPr>
        <w:t xml:space="preserve"> į  kuro talpyklas</w:t>
      </w:r>
      <w:r w:rsidRPr="4289E418" w:rsidR="00156B60">
        <w:rPr>
          <w:rFonts w:asciiTheme="minorBidi" w:hAnsiTheme="minorBidi"/>
          <w:sz w:val="20"/>
          <w:szCs w:val="20"/>
          <w:lang w:val="pt-BR"/>
        </w:rPr>
        <w:t xml:space="preserve"> </w:t>
      </w:r>
      <w:r w:rsidRPr="4289E418" w:rsidR="00457D60">
        <w:rPr>
          <w:rFonts w:asciiTheme="minorBidi" w:hAnsiTheme="minorBidi"/>
          <w:sz w:val="20"/>
          <w:szCs w:val="20"/>
          <w:lang w:val="pt-BR"/>
        </w:rPr>
        <w:t>esančias adresais:</w:t>
      </w:r>
    </w:p>
    <w:p w:rsidRPr="008615C7" w:rsidR="00457D60" w:rsidP="00457D60" w:rsidRDefault="00457D60" w14:paraId="639CA5FC" w14:textId="77777777">
      <w:pPr>
        <w:suppressAutoHyphens/>
        <w:autoSpaceDN w:val="0"/>
        <w:spacing w:after="0" w:line="240" w:lineRule="auto"/>
        <w:ind w:left="990"/>
        <w:jc w:val="both"/>
        <w:textAlignment w:val="baseline"/>
        <w:rPr>
          <w:rFonts w:asciiTheme="minorBidi" w:hAnsiTheme="minorBidi"/>
          <w:sz w:val="20"/>
          <w:szCs w:val="20"/>
        </w:rPr>
      </w:pPr>
    </w:p>
    <w:p w:rsidRPr="008615C7" w:rsidR="00457D60" w:rsidP="00A75C9B" w:rsidRDefault="00457D60" w14:paraId="0B98A2EB" w14:textId="11F4AC34">
      <w:pPr>
        <w:pStyle w:val="paragraph"/>
        <w:spacing w:before="0" w:beforeAutospacing="0" w:after="0" w:afterAutospacing="0"/>
        <w:ind w:left="426"/>
        <w:jc w:val="both"/>
        <w:textAlignment w:val="baseline"/>
        <w:rPr>
          <w:rFonts w:asciiTheme="minorBidi" w:hAnsiTheme="minorBidi" w:cstheme="minorBidi"/>
          <w:sz w:val="20"/>
          <w:szCs w:val="20"/>
        </w:rPr>
      </w:pPr>
      <w:r w:rsidRPr="008615C7">
        <w:rPr>
          <w:rStyle w:val="normaltextrun"/>
          <w:rFonts w:asciiTheme="minorBidi" w:hAnsiTheme="minorBidi" w:cstheme="minorBidi"/>
          <w:sz w:val="20"/>
          <w:szCs w:val="20"/>
        </w:rPr>
        <w:t xml:space="preserve">I </w:t>
      </w:r>
      <w:proofErr w:type="spellStart"/>
      <w:r w:rsidRPr="008615C7">
        <w:rPr>
          <w:rStyle w:val="normaltextrun"/>
          <w:rFonts w:asciiTheme="minorBidi" w:hAnsiTheme="minorBidi" w:cstheme="minorBidi"/>
          <w:sz w:val="20"/>
          <w:szCs w:val="20"/>
        </w:rPr>
        <w:t>p.o.d</w:t>
      </w:r>
      <w:proofErr w:type="spellEnd"/>
      <w:r w:rsidRPr="008615C7">
        <w:rPr>
          <w:rStyle w:val="normaltextrun"/>
          <w:rFonts w:asciiTheme="minorBidi" w:hAnsiTheme="minorBidi" w:cstheme="minorBidi"/>
          <w:sz w:val="20"/>
          <w:szCs w:val="20"/>
        </w:rPr>
        <w:t xml:space="preserve">. – </w:t>
      </w:r>
      <w:r w:rsidRPr="008615C7">
        <w:rPr>
          <w:rStyle w:val="normaltextrun"/>
          <w:rFonts w:asciiTheme="minorBidi" w:hAnsiTheme="minorBidi" w:cstheme="minorBidi"/>
          <w:sz w:val="20"/>
          <w:szCs w:val="20"/>
          <w:shd w:val="clear" w:color="auto" w:fill="FFFFFF"/>
        </w:rPr>
        <w:t>Skysto kuro šildymui pirkimas Radviliškyje</w:t>
      </w:r>
      <w:r w:rsidRPr="008615C7" w:rsidR="00804D62">
        <w:rPr>
          <w:rStyle w:val="normaltextrun"/>
          <w:rFonts w:asciiTheme="minorBidi" w:hAnsiTheme="minorBidi" w:cstheme="minorBidi"/>
          <w:sz w:val="20"/>
          <w:szCs w:val="20"/>
          <w:shd w:val="clear" w:color="auto" w:fill="FFFFFF"/>
        </w:rPr>
        <w:t>:</w:t>
      </w:r>
      <w:r w:rsidRPr="008615C7">
        <w:rPr>
          <w:rStyle w:val="eop"/>
          <w:rFonts w:asciiTheme="minorBidi" w:hAnsiTheme="minorBidi" w:cstheme="minorBidi"/>
          <w:sz w:val="20"/>
          <w:szCs w:val="20"/>
        </w:rPr>
        <w:t> </w:t>
      </w:r>
    </w:p>
    <w:p w:rsidRPr="00F776DF" w:rsidR="00457D60" w:rsidP="00A75C9B" w:rsidRDefault="00457D60" w14:paraId="79AEDA33" w14:textId="11EBE7DE">
      <w:pPr>
        <w:pStyle w:val="paragraph"/>
        <w:spacing w:before="0" w:beforeAutospacing="0" w:after="0" w:afterAutospacing="0"/>
        <w:ind w:left="567"/>
        <w:jc w:val="both"/>
        <w:textAlignment w:val="baseline"/>
        <w:rPr>
          <w:rFonts w:asciiTheme="minorBidi" w:hAnsiTheme="minorBidi" w:cstheme="minorBidi"/>
          <w:strike/>
          <w:sz w:val="20"/>
          <w:szCs w:val="20"/>
        </w:rPr>
      </w:pPr>
      <w:r w:rsidRPr="008615C7">
        <w:rPr>
          <w:rStyle w:val="normaltextrun"/>
          <w:rFonts w:asciiTheme="minorBidi" w:hAnsiTheme="minorBidi" w:cstheme="minorBidi"/>
          <w:sz w:val="20"/>
          <w:szCs w:val="20"/>
        </w:rPr>
        <w:t>Daukanto g. 63, Radviliškis – preliminariai</w:t>
      </w:r>
      <w:r w:rsidR="007357FC">
        <w:rPr>
          <w:rStyle w:val="normaltextrun"/>
          <w:rFonts w:asciiTheme="minorBidi" w:hAnsiTheme="minorBidi" w:cstheme="minorBidi"/>
          <w:sz w:val="20"/>
          <w:szCs w:val="20"/>
        </w:rPr>
        <w:t xml:space="preserve"> iki</w:t>
      </w:r>
      <w:r w:rsidRPr="008615C7">
        <w:rPr>
          <w:rStyle w:val="normaltextrun"/>
          <w:rFonts w:asciiTheme="minorBidi" w:hAnsiTheme="minorBidi" w:cstheme="minorBidi"/>
          <w:sz w:val="20"/>
          <w:szCs w:val="20"/>
        </w:rPr>
        <w:t xml:space="preserve"> </w:t>
      </w:r>
      <w:r w:rsidRPr="007357FC" w:rsidR="004F00F7">
        <w:rPr>
          <w:rStyle w:val="normaltextrun"/>
          <w:rFonts w:asciiTheme="minorBidi" w:hAnsiTheme="minorBidi" w:cstheme="minorBidi"/>
          <w:sz w:val="20"/>
          <w:szCs w:val="20"/>
        </w:rPr>
        <w:t>1</w:t>
      </w:r>
      <w:r w:rsidRPr="007357FC">
        <w:rPr>
          <w:rStyle w:val="normaltextrun"/>
          <w:rFonts w:asciiTheme="minorBidi" w:hAnsiTheme="minorBidi" w:cstheme="minorBidi"/>
          <w:sz w:val="20"/>
          <w:szCs w:val="20"/>
        </w:rPr>
        <w:t>00 000 l.</w:t>
      </w:r>
    </w:p>
    <w:p w:rsidRPr="008615C7" w:rsidR="00457D60" w:rsidP="00457D60" w:rsidRDefault="00457D60" w14:paraId="46AC332B" w14:textId="77777777">
      <w:pPr>
        <w:pStyle w:val="paragraph"/>
        <w:spacing w:before="0" w:beforeAutospacing="0" w:after="0" w:afterAutospacing="0"/>
        <w:jc w:val="both"/>
        <w:textAlignment w:val="baseline"/>
        <w:rPr>
          <w:rStyle w:val="normaltextrun"/>
          <w:rFonts w:asciiTheme="minorBidi" w:hAnsiTheme="minorBidi" w:cstheme="minorBidi"/>
          <w:sz w:val="20"/>
          <w:szCs w:val="20"/>
        </w:rPr>
      </w:pPr>
      <w:r w:rsidRPr="008615C7">
        <w:rPr>
          <w:rStyle w:val="normaltextrun"/>
          <w:rFonts w:asciiTheme="minorBidi" w:hAnsiTheme="minorBidi" w:cstheme="minorBidi"/>
          <w:sz w:val="20"/>
          <w:szCs w:val="20"/>
        </w:rPr>
        <w:t>           </w:t>
      </w:r>
    </w:p>
    <w:p w:rsidRPr="008615C7" w:rsidR="00457D60" w:rsidP="00457D60" w:rsidRDefault="00457D60" w14:paraId="5733C57F" w14:textId="5B4CF999">
      <w:pPr>
        <w:pStyle w:val="paragraph"/>
        <w:spacing w:before="0" w:beforeAutospacing="0" w:after="0" w:afterAutospacing="0"/>
        <w:jc w:val="both"/>
        <w:textAlignment w:val="baseline"/>
        <w:rPr>
          <w:rFonts w:asciiTheme="minorBidi" w:hAnsiTheme="minorBidi" w:cstheme="minorBidi"/>
          <w:sz w:val="20"/>
          <w:szCs w:val="20"/>
        </w:rPr>
      </w:pPr>
      <w:r w:rsidRPr="008615C7">
        <w:rPr>
          <w:rStyle w:val="normaltextrun"/>
          <w:rFonts w:asciiTheme="minorBidi" w:hAnsiTheme="minorBidi" w:cstheme="minorBidi"/>
          <w:sz w:val="20"/>
          <w:szCs w:val="20"/>
        </w:rPr>
        <w:t xml:space="preserve">       II </w:t>
      </w:r>
      <w:proofErr w:type="spellStart"/>
      <w:r w:rsidRPr="008615C7">
        <w:rPr>
          <w:rStyle w:val="normaltextrun"/>
          <w:rFonts w:asciiTheme="minorBidi" w:hAnsiTheme="minorBidi" w:cstheme="minorBidi"/>
          <w:sz w:val="20"/>
          <w:szCs w:val="20"/>
        </w:rPr>
        <w:t>p.o.d</w:t>
      </w:r>
      <w:proofErr w:type="spellEnd"/>
      <w:r w:rsidRPr="008615C7">
        <w:rPr>
          <w:rStyle w:val="normaltextrun"/>
          <w:rFonts w:asciiTheme="minorBidi" w:hAnsiTheme="minorBidi" w:cstheme="minorBidi"/>
          <w:sz w:val="20"/>
          <w:szCs w:val="20"/>
        </w:rPr>
        <w:t xml:space="preserve">. – </w:t>
      </w:r>
      <w:r w:rsidRPr="008615C7">
        <w:rPr>
          <w:rStyle w:val="normaltextrun"/>
          <w:rFonts w:asciiTheme="minorBidi" w:hAnsiTheme="minorBidi" w:cstheme="minorBidi"/>
          <w:sz w:val="20"/>
          <w:szCs w:val="20"/>
          <w:shd w:val="clear" w:color="auto" w:fill="FFFFFF"/>
        </w:rPr>
        <w:t>Skysto kuro šildymui pirkimas Bugeniuose</w:t>
      </w:r>
      <w:r w:rsidRPr="008615C7" w:rsidR="00804D62">
        <w:rPr>
          <w:rStyle w:val="eop"/>
          <w:rFonts w:asciiTheme="minorBidi" w:hAnsiTheme="minorBidi" w:cstheme="minorBidi"/>
          <w:sz w:val="20"/>
          <w:szCs w:val="20"/>
        </w:rPr>
        <w:t>:</w:t>
      </w:r>
    </w:p>
    <w:p w:rsidRPr="00F776DF" w:rsidR="00457D60" w:rsidP="00E701AA" w:rsidRDefault="00457D60" w14:paraId="782C80E9" w14:textId="4A218EF2">
      <w:pPr>
        <w:pStyle w:val="paragraph"/>
        <w:spacing w:before="0" w:beforeAutospacing="0" w:after="0" w:afterAutospacing="0"/>
        <w:ind w:left="567"/>
        <w:jc w:val="both"/>
        <w:textAlignment w:val="baseline"/>
        <w:rPr>
          <w:rFonts w:asciiTheme="minorBidi" w:hAnsiTheme="minorBidi" w:cstheme="minorBidi"/>
          <w:strike/>
          <w:sz w:val="20"/>
          <w:szCs w:val="20"/>
        </w:rPr>
      </w:pPr>
      <w:r w:rsidRPr="008615C7">
        <w:rPr>
          <w:rStyle w:val="normaltextrun"/>
          <w:rFonts w:asciiTheme="minorBidi" w:hAnsiTheme="minorBidi" w:cstheme="minorBidi"/>
          <w:sz w:val="20"/>
          <w:szCs w:val="20"/>
        </w:rPr>
        <w:t xml:space="preserve">Geležinkelio g.15, Dapšių k. Mažeikių raj. </w:t>
      </w:r>
      <w:r w:rsidRPr="008615C7" w:rsidR="00D17745">
        <w:rPr>
          <w:rStyle w:val="normaltextrun"/>
          <w:rFonts w:asciiTheme="minorBidi" w:hAnsiTheme="minorBidi" w:cstheme="minorBidi"/>
          <w:sz w:val="20"/>
          <w:szCs w:val="20"/>
        </w:rPr>
        <w:t xml:space="preserve">preliminariai </w:t>
      </w:r>
      <w:r w:rsidR="00D17745">
        <w:rPr>
          <w:rStyle w:val="normaltextrun"/>
          <w:rFonts w:asciiTheme="minorBidi" w:hAnsiTheme="minorBidi" w:cstheme="minorBidi"/>
          <w:sz w:val="20"/>
          <w:szCs w:val="20"/>
        </w:rPr>
        <w:t xml:space="preserve"> iki </w:t>
      </w:r>
      <w:r w:rsidRPr="008615C7">
        <w:rPr>
          <w:rStyle w:val="normaltextrun"/>
          <w:rFonts w:asciiTheme="minorBidi" w:hAnsiTheme="minorBidi" w:cstheme="minorBidi"/>
          <w:sz w:val="20"/>
          <w:szCs w:val="20"/>
        </w:rPr>
        <w:t xml:space="preserve">– </w:t>
      </w:r>
      <w:r w:rsidRPr="007357FC">
        <w:rPr>
          <w:rStyle w:val="normaltextrun"/>
          <w:rFonts w:asciiTheme="minorBidi" w:hAnsiTheme="minorBidi" w:cstheme="minorBidi"/>
          <w:sz w:val="20"/>
          <w:szCs w:val="20"/>
        </w:rPr>
        <w:t>30 000 l.</w:t>
      </w:r>
      <w:r w:rsidRPr="008615C7">
        <w:rPr>
          <w:rStyle w:val="eop"/>
          <w:rFonts w:asciiTheme="minorBidi" w:hAnsiTheme="minorBidi" w:cstheme="minorBidi"/>
          <w:sz w:val="20"/>
          <w:szCs w:val="20"/>
        </w:rPr>
        <w:t> </w:t>
      </w:r>
    </w:p>
    <w:p w:rsidRPr="008615C7" w:rsidR="00457D60" w:rsidP="00457D60" w:rsidRDefault="00457D60" w14:paraId="1714E211" w14:textId="77777777">
      <w:pPr>
        <w:tabs>
          <w:tab w:val="left" w:pos="142"/>
        </w:tabs>
        <w:suppressAutoHyphens/>
        <w:autoSpaceDN w:val="0"/>
        <w:spacing w:after="0" w:line="240" w:lineRule="auto"/>
        <w:jc w:val="both"/>
        <w:textAlignment w:val="baseline"/>
        <w:rPr>
          <w:rFonts w:asciiTheme="minorBidi" w:hAnsiTheme="minorBidi"/>
          <w:sz w:val="20"/>
          <w:szCs w:val="20"/>
        </w:rPr>
      </w:pPr>
    </w:p>
    <w:p w:rsidRPr="00C37865" w:rsidR="00457D60" w:rsidP="00C37865" w:rsidRDefault="00457D60" w14:paraId="62695C20" w14:textId="1E49E21E">
      <w:pPr>
        <w:pStyle w:val="ListParagraph"/>
        <w:numPr>
          <w:ilvl w:val="1"/>
          <w:numId w:val="10"/>
        </w:numPr>
        <w:tabs>
          <w:tab w:val="left" w:pos="142"/>
        </w:tabs>
        <w:suppressAutoHyphens/>
        <w:autoSpaceDN w:val="0"/>
        <w:spacing w:after="0" w:line="240" w:lineRule="auto"/>
        <w:ind w:left="284"/>
        <w:jc w:val="both"/>
        <w:textAlignment w:val="baseline"/>
        <w:rPr>
          <w:rFonts w:asciiTheme="minorBidi" w:hAnsiTheme="minorBidi"/>
          <w:color w:val="auto"/>
          <w:sz w:val="20"/>
          <w:szCs w:val="20"/>
          <w:lang w:val="pt-BR"/>
        </w:rPr>
      </w:pPr>
      <w:r w:rsidRPr="00C37865">
        <w:rPr>
          <w:rFonts w:asciiTheme="minorBidi" w:hAnsiTheme="minorBidi"/>
          <w:color w:val="auto"/>
          <w:sz w:val="20"/>
          <w:szCs w:val="20"/>
          <w:lang w:val="pt-BR"/>
        </w:rPr>
        <w:t>Prekių tiekimo terminas – 48 val. po Pirkėjo užsakymo pateikimo Tiekėjo nurodytu el. pašto adresu.</w:t>
      </w:r>
    </w:p>
    <w:p w:rsidRPr="008615C7" w:rsidR="00457D60" w:rsidP="00C37865" w:rsidRDefault="00457D60" w14:paraId="099994A3" w14:textId="77777777">
      <w:pPr>
        <w:pStyle w:val="ListParagraph"/>
        <w:numPr>
          <w:ilvl w:val="1"/>
          <w:numId w:val="10"/>
        </w:numPr>
        <w:tabs>
          <w:tab w:val="left" w:pos="142"/>
        </w:tabs>
        <w:suppressAutoHyphens/>
        <w:autoSpaceDN w:val="0"/>
        <w:spacing w:after="0" w:line="240" w:lineRule="auto"/>
        <w:ind w:left="284"/>
        <w:jc w:val="both"/>
        <w:textAlignment w:val="baseline"/>
        <w:rPr>
          <w:rFonts w:asciiTheme="minorBidi" w:hAnsiTheme="minorBidi"/>
          <w:color w:val="auto"/>
          <w:sz w:val="20"/>
          <w:szCs w:val="20"/>
          <w:lang w:val="lt-LT"/>
        </w:rPr>
      </w:pPr>
      <w:r w:rsidRPr="008615C7">
        <w:rPr>
          <w:rFonts w:asciiTheme="minorBidi" w:hAnsiTheme="minorBidi"/>
          <w:color w:val="auto"/>
          <w:sz w:val="20"/>
          <w:szCs w:val="20"/>
          <w:lang w:val="pt-BR"/>
        </w:rPr>
        <w:t>Prekes Tiekėjas pristato savo transportu ir prisiima visas transportavimo išlaidas.</w:t>
      </w:r>
    </w:p>
    <w:p w:rsidRPr="008615C7" w:rsidR="00C3521A" w:rsidP="00C37865" w:rsidRDefault="00457D60" w14:paraId="5D9636D9" w14:textId="578CD63E">
      <w:pPr>
        <w:pStyle w:val="ListParagraph"/>
        <w:numPr>
          <w:ilvl w:val="1"/>
          <w:numId w:val="10"/>
        </w:numPr>
        <w:tabs>
          <w:tab w:val="left" w:pos="142"/>
        </w:tabs>
        <w:suppressAutoHyphens/>
        <w:autoSpaceDN w:val="0"/>
        <w:spacing w:after="0" w:line="240" w:lineRule="auto"/>
        <w:ind w:left="284"/>
        <w:jc w:val="both"/>
        <w:textAlignment w:val="baseline"/>
        <w:rPr>
          <w:rFonts w:asciiTheme="minorBidi" w:hAnsiTheme="minorBidi"/>
          <w:color w:val="auto"/>
          <w:sz w:val="20"/>
          <w:szCs w:val="20"/>
          <w:lang w:val="lt-LT"/>
        </w:rPr>
      </w:pPr>
      <w:r w:rsidRPr="008615C7">
        <w:rPr>
          <w:rFonts w:asciiTheme="minorBidi" w:hAnsiTheme="minorBidi"/>
          <w:color w:val="auto"/>
          <w:sz w:val="20"/>
          <w:szCs w:val="20"/>
          <w:lang w:val="pt-BR"/>
        </w:rPr>
        <w:t>Pirk</w:t>
      </w:r>
      <w:r w:rsidRPr="008615C7">
        <w:rPr>
          <w:rFonts w:asciiTheme="minorBidi" w:hAnsiTheme="minorBidi"/>
          <w:color w:val="auto"/>
          <w:sz w:val="20"/>
          <w:szCs w:val="20"/>
          <w:lang w:val="lt-LT"/>
        </w:rPr>
        <w:t>ėjas turi teisę prašyti pateikti skaitliuko kalibravimo duomenis.</w:t>
      </w:r>
    </w:p>
    <w:p w:rsidR="00851608" w:rsidP="00C91611" w:rsidRDefault="00851608" w14:paraId="53C97A95" w14:textId="142E3266">
      <w:pPr>
        <w:rPr>
          <w:lang w:eastAsia="ja-JP"/>
        </w:rPr>
      </w:pPr>
    </w:p>
    <w:p w:rsidRPr="005A56FF" w:rsidR="00851608" w:rsidP="00851608" w:rsidRDefault="00851608" w14:paraId="58EA3A2B" w14:textId="77777777">
      <w:pPr>
        <w:pStyle w:val="Heading2"/>
        <w:numPr>
          <w:ilvl w:val="0"/>
          <w:numId w:val="10"/>
        </w:numPr>
        <w:pBdr>
          <w:top w:val="single" w:color="auto" w:sz="8" w:space="1"/>
          <w:bottom w:val="single" w:color="auto" w:sz="8" w:space="1"/>
        </w:pBdr>
        <w:tabs>
          <w:tab w:val="left" w:pos="426"/>
        </w:tabs>
        <w:spacing w:before="120"/>
        <w:ind w:left="0" w:firstLine="0"/>
        <w:rPr>
          <w:rFonts w:ascii="Arial" w:hAnsi="Arial" w:cs="Arial"/>
          <w:color w:val="auto"/>
          <w:sz w:val="20"/>
          <w:szCs w:val="20"/>
          <w:highlight w:val="lightGray"/>
          <w:lang w:val="lt-LT"/>
        </w:rPr>
      </w:pPr>
      <w:r w:rsidRPr="005A56FF">
        <w:rPr>
          <w:rFonts w:ascii="Arial" w:hAnsi="Arial" w:cs="Arial"/>
          <w:color w:val="auto"/>
          <w:sz w:val="20"/>
          <w:szCs w:val="20"/>
          <w:highlight w:val="lightGray"/>
          <w:lang w:val="lt-LT"/>
        </w:rPr>
        <w:t xml:space="preserve">SUTARTIES VYKDYMO METU TEIKIAMI DOKUMENTAI </w:t>
      </w:r>
    </w:p>
    <w:tbl>
      <w:tblPr>
        <w:tblStyle w:val="TableGrid"/>
        <w:tblW w:w="10348" w:type="dxa"/>
        <w:tblInd w:w="-5" w:type="dxa"/>
        <w:tblLook w:val="04A0" w:firstRow="1" w:lastRow="0" w:firstColumn="1" w:lastColumn="0" w:noHBand="0" w:noVBand="1"/>
      </w:tblPr>
      <w:tblGrid>
        <w:gridCol w:w="709"/>
        <w:gridCol w:w="2410"/>
        <w:gridCol w:w="4394"/>
        <w:gridCol w:w="2835"/>
      </w:tblGrid>
      <w:tr w:rsidRPr="003A765A" w:rsidR="007C547C" w:rsidTr="00C13A0D" w14:paraId="2799AF39" w14:textId="77777777">
        <w:tc>
          <w:tcPr>
            <w:tcW w:w="709" w:type="dxa"/>
          </w:tcPr>
          <w:p w:rsidRPr="003A765A" w:rsidR="00995032" w:rsidP="00C17887" w:rsidRDefault="00995032" w14:paraId="1BC6DD7E" w14:textId="77777777">
            <w:pPr>
              <w:keepNext/>
              <w:spacing w:after="160" w:line="259" w:lineRule="auto"/>
              <w:jc w:val="both"/>
              <w:rPr>
                <w:rFonts w:ascii="Arial" w:hAnsi="Arial" w:cs="Arial"/>
                <w:b/>
                <w:bCs/>
                <w:sz w:val="20"/>
                <w:szCs w:val="20"/>
              </w:rPr>
            </w:pPr>
            <w:r w:rsidRPr="003A765A">
              <w:rPr>
                <w:rFonts w:ascii="Arial" w:hAnsi="Arial" w:cs="Arial"/>
                <w:b/>
                <w:bCs/>
                <w:sz w:val="20"/>
                <w:szCs w:val="20"/>
              </w:rPr>
              <w:t>Eil. Nr.</w:t>
            </w:r>
          </w:p>
        </w:tc>
        <w:tc>
          <w:tcPr>
            <w:tcW w:w="2410" w:type="dxa"/>
            <w:vAlign w:val="center"/>
          </w:tcPr>
          <w:p w:rsidRPr="003A765A" w:rsidR="00995032" w:rsidP="00C17887" w:rsidRDefault="00995032" w14:paraId="372BE2D2" w14:textId="77777777">
            <w:pPr>
              <w:keepNext/>
              <w:spacing w:after="160" w:line="259" w:lineRule="auto"/>
              <w:rPr>
                <w:rFonts w:ascii="Arial" w:hAnsi="Arial" w:cs="Arial"/>
                <w:b/>
                <w:bCs/>
                <w:sz w:val="20"/>
                <w:szCs w:val="20"/>
              </w:rPr>
            </w:pPr>
            <w:r w:rsidRPr="003A765A">
              <w:rPr>
                <w:rFonts w:ascii="Arial" w:hAnsi="Arial" w:cs="Arial"/>
                <w:b/>
                <w:bCs/>
                <w:sz w:val="20"/>
                <w:szCs w:val="20"/>
              </w:rPr>
              <w:t>Pavadinimas</w:t>
            </w:r>
          </w:p>
        </w:tc>
        <w:tc>
          <w:tcPr>
            <w:tcW w:w="4394" w:type="dxa"/>
            <w:vAlign w:val="center"/>
          </w:tcPr>
          <w:p w:rsidRPr="003A765A" w:rsidR="00995032" w:rsidP="00C17887" w:rsidRDefault="00995032" w14:paraId="29A96709" w14:textId="77777777">
            <w:pPr>
              <w:keepNext/>
              <w:spacing w:after="160" w:line="259" w:lineRule="auto"/>
              <w:rPr>
                <w:rFonts w:ascii="Arial" w:hAnsi="Arial" w:cs="Arial"/>
                <w:b/>
                <w:bCs/>
                <w:sz w:val="20"/>
                <w:szCs w:val="20"/>
              </w:rPr>
            </w:pPr>
            <w:r w:rsidRPr="003A765A">
              <w:rPr>
                <w:rFonts w:ascii="Arial" w:hAnsi="Arial" w:cs="Arial"/>
                <w:b/>
                <w:bCs/>
                <w:sz w:val="20"/>
                <w:szCs w:val="20"/>
              </w:rPr>
              <w:t>Reikalavimai turiniui ir formai</w:t>
            </w:r>
          </w:p>
        </w:tc>
        <w:tc>
          <w:tcPr>
            <w:tcW w:w="2835" w:type="dxa"/>
            <w:vAlign w:val="center"/>
          </w:tcPr>
          <w:p w:rsidRPr="003A765A" w:rsidR="00995032" w:rsidP="00C17887" w:rsidRDefault="00995032" w14:paraId="62E28874" w14:textId="77777777">
            <w:pPr>
              <w:keepNext/>
              <w:widowControl w:val="0"/>
              <w:spacing w:after="160" w:line="259" w:lineRule="auto"/>
              <w:rPr>
                <w:rFonts w:ascii="Arial" w:hAnsi="Arial" w:cs="Arial"/>
                <w:b/>
                <w:bCs/>
                <w:sz w:val="20"/>
                <w:szCs w:val="20"/>
              </w:rPr>
            </w:pPr>
            <w:r w:rsidRPr="003A765A">
              <w:rPr>
                <w:rFonts w:ascii="Arial" w:hAnsi="Arial" w:cs="Arial"/>
                <w:b/>
                <w:bCs/>
                <w:sz w:val="20"/>
                <w:szCs w:val="20"/>
              </w:rPr>
              <w:t>Teikimo momentas</w:t>
            </w:r>
          </w:p>
        </w:tc>
      </w:tr>
      <w:tr w:rsidRPr="003A765A" w:rsidR="007C547C" w:rsidTr="00C13A0D" w14:paraId="7BD3379C" w14:textId="77777777">
        <w:tc>
          <w:tcPr>
            <w:tcW w:w="709" w:type="dxa"/>
          </w:tcPr>
          <w:p w:rsidRPr="00B34356" w:rsidR="00B34356" w:rsidP="007C547C" w:rsidRDefault="00BA5E0D" w14:paraId="32A272CC" w14:textId="3497780E">
            <w:pPr>
              <w:keepNext/>
              <w:keepLines/>
              <w:tabs>
                <w:tab w:val="left" w:pos="426"/>
              </w:tabs>
              <w:spacing w:before="120" w:after="120"/>
              <w:outlineLvl w:val="1"/>
              <w:rPr>
                <w:rFonts w:ascii="Arial" w:hAnsi="Arial" w:cs="Arial"/>
                <w:b/>
                <w:bCs/>
                <w:sz w:val="20"/>
                <w:szCs w:val="20"/>
              </w:rPr>
            </w:pPr>
            <w:r>
              <w:rPr>
                <w:rFonts w:ascii="Arial" w:hAnsi="Arial" w:cs="Arial"/>
                <w:b/>
                <w:bCs/>
                <w:sz w:val="20"/>
                <w:szCs w:val="20"/>
              </w:rPr>
              <w:t>4</w:t>
            </w:r>
            <w:r w:rsidRPr="00B34356" w:rsidR="007C547C">
              <w:rPr>
                <w:rFonts w:ascii="Arial" w:hAnsi="Arial" w:cs="Arial"/>
                <w:b/>
                <w:bCs/>
                <w:sz w:val="20"/>
                <w:szCs w:val="20"/>
              </w:rPr>
              <w:t>.</w:t>
            </w:r>
            <w:r w:rsidR="00CE51F8">
              <w:rPr>
                <w:rFonts w:ascii="Arial" w:hAnsi="Arial" w:cs="Arial"/>
                <w:b/>
                <w:bCs/>
                <w:sz w:val="20"/>
                <w:szCs w:val="20"/>
              </w:rPr>
              <w:t>1</w:t>
            </w:r>
            <w:r w:rsidRPr="00B34356" w:rsidR="007C547C">
              <w:rPr>
                <w:rFonts w:ascii="Arial" w:hAnsi="Arial" w:cs="Arial"/>
                <w:b/>
                <w:bCs/>
                <w:sz w:val="20"/>
                <w:szCs w:val="20"/>
              </w:rPr>
              <w:t>.</w:t>
            </w:r>
          </w:p>
        </w:tc>
        <w:tc>
          <w:tcPr>
            <w:tcW w:w="2410" w:type="dxa"/>
          </w:tcPr>
          <w:p w:rsidRPr="003A765A" w:rsidR="00995032" w:rsidP="00C17887" w:rsidRDefault="00995032" w14:paraId="1D1AD25B" w14:textId="77777777">
            <w:pPr>
              <w:jc w:val="both"/>
              <w:rPr>
                <w:rFonts w:ascii="Arial" w:hAnsi="Arial" w:cs="Arial"/>
                <w:sz w:val="20"/>
                <w:szCs w:val="20"/>
              </w:rPr>
            </w:pPr>
            <w:r>
              <w:rPr>
                <w:rFonts w:ascii="Arial" w:hAnsi="Arial" w:cs="Arial"/>
                <w:sz w:val="20"/>
                <w:szCs w:val="20"/>
              </w:rPr>
              <w:t xml:space="preserve">Prekės </w:t>
            </w:r>
            <w:r w:rsidRPr="003A765A">
              <w:rPr>
                <w:rFonts w:ascii="Arial" w:hAnsi="Arial" w:cs="Arial"/>
                <w:sz w:val="20"/>
                <w:szCs w:val="20"/>
              </w:rPr>
              <w:t xml:space="preserve"> pirkimo – priėmimo aktas</w:t>
            </w:r>
          </w:p>
        </w:tc>
        <w:tc>
          <w:tcPr>
            <w:tcW w:w="4394" w:type="dxa"/>
          </w:tcPr>
          <w:p w:rsidRPr="003A765A" w:rsidR="00995032" w:rsidP="00C17887" w:rsidRDefault="00995032" w14:paraId="2904A329" w14:textId="77777777">
            <w:pPr>
              <w:keepNext/>
              <w:jc w:val="both"/>
              <w:rPr>
                <w:rFonts w:ascii="Arial" w:hAnsi="Arial" w:cs="Arial"/>
                <w:sz w:val="20"/>
                <w:szCs w:val="20"/>
              </w:rPr>
            </w:pPr>
            <w:r w:rsidRPr="003A765A">
              <w:rPr>
                <w:rFonts w:ascii="Arial" w:hAnsi="Arial" w:cs="Arial"/>
                <w:sz w:val="20"/>
                <w:szCs w:val="20"/>
              </w:rPr>
              <w:t>Teikiamas popierinis arba elektroninis</w:t>
            </w:r>
          </w:p>
        </w:tc>
        <w:tc>
          <w:tcPr>
            <w:tcW w:w="2835" w:type="dxa"/>
          </w:tcPr>
          <w:p w:rsidRPr="003A765A" w:rsidR="00995032" w:rsidP="00C17887" w:rsidRDefault="00995032" w14:paraId="31F414EB" w14:textId="77777777">
            <w:pPr>
              <w:keepNext/>
              <w:jc w:val="both"/>
              <w:rPr>
                <w:sz w:val="20"/>
                <w:szCs w:val="20"/>
              </w:rPr>
            </w:pPr>
            <w:r w:rsidRPr="003A765A">
              <w:rPr>
                <w:rFonts w:ascii="Arial" w:hAnsi="Arial" w:cs="Arial"/>
                <w:sz w:val="20"/>
                <w:szCs w:val="20"/>
              </w:rPr>
              <w:t xml:space="preserve">Teikiamas su kiekviena paslauga kas mėnesį </w:t>
            </w:r>
            <w:r>
              <w:rPr>
                <w:rFonts w:ascii="Arial" w:hAnsi="Arial" w:cs="Arial"/>
                <w:sz w:val="20"/>
                <w:szCs w:val="20"/>
              </w:rPr>
              <w:t>per 10</w:t>
            </w:r>
            <w:r w:rsidRPr="003A765A">
              <w:rPr>
                <w:rFonts w:ascii="Arial" w:hAnsi="Arial" w:cs="Arial"/>
                <w:sz w:val="20"/>
                <w:szCs w:val="20"/>
              </w:rPr>
              <w:t xml:space="preserve"> k. d.</w:t>
            </w:r>
          </w:p>
        </w:tc>
      </w:tr>
      <w:tr w:rsidRPr="003A765A" w:rsidR="007C547C" w:rsidTr="00C13A0D" w14:paraId="0F12FE0D" w14:textId="77777777">
        <w:tc>
          <w:tcPr>
            <w:tcW w:w="709" w:type="dxa"/>
          </w:tcPr>
          <w:p w:rsidRPr="00B34356" w:rsidR="00995032" w:rsidP="00B34356" w:rsidRDefault="00BA5E0D" w14:paraId="71095D5F" w14:textId="5A382B3E">
            <w:pPr>
              <w:keepNext/>
              <w:keepLines/>
              <w:tabs>
                <w:tab w:val="left" w:pos="426"/>
              </w:tabs>
              <w:spacing w:before="120" w:after="120"/>
              <w:outlineLvl w:val="1"/>
              <w:rPr>
                <w:rFonts w:ascii="Arial" w:hAnsi="Arial" w:cs="Arial"/>
                <w:b/>
                <w:bCs/>
                <w:sz w:val="20"/>
                <w:szCs w:val="20"/>
                <w:lang w:eastAsia="ja-JP"/>
              </w:rPr>
            </w:pPr>
            <w:r>
              <w:rPr>
                <w:rFonts w:ascii="Arial" w:hAnsi="Arial" w:cs="Arial"/>
                <w:b/>
                <w:bCs/>
                <w:sz w:val="20"/>
                <w:szCs w:val="20"/>
                <w:lang w:eastAsia="ja-JP"/>
              </w:rPr>
              <w:t>4</w:t>
            </w:r>
            <w:r w:rsidRPr="00B34356" w:rsidR="00B34356">
              <w:rPr>
                <w:rFonts w:ascii="Arial" w:hAnsi="Arial" w:cs="Arial"/>
                <w:b/>
                <w:bCs/>
                <w:sz w:val="20"/>
                <w:szCs w:val="20"/>
                <w:lang w:eastAsia="ja-JP"/>
              </w:rPr>
              <w:t>.</w:t>
            </w:r>
            <w:r w:rsidR="00CE51F8">
              <w:rPr>
                <w:rFonts w:ascii="Arial" w:hAnsi="Arial" w:cs="Arial"/>
                <w:b/>
                <w:bCs/>
                <w:sz w:val="20"/>
                <w:szCs w:val="20"/>
                <w:lang w:eastAsia="ja-JP"/>
              </w:rPr>
              <w:t>2</w:t>
            </w:r>
            <w:r w:rsidRPr="00B34356" w:rsidR="00B34356">
              <w:rPr>
                <w:rFonts w:ascii="Arial" w:hAnsi="Arial" w:cs="Arial"/>
                <w:b/>
                <w:bCs/>
                <w:sz w:val="20"/>
                <w:szCs w:val="20"/>
                <w:lang w:eastAsia="ja-JP"/>
              </w:rPr>
              <w:t xml:space="preserve">. </w:t>
            </w:r>
          </w:p>
        </w:tc>
        <w:tc>
          <w:tcPr>
            <w:tcW w:w="2410" w:type="dxa"/>
          </w:tcPr>
          <w:p w:rsidRPr="003A765A" w:rsidR="00995032" w:rsidP="00C17887" w:rsidRDefault="00995032" w14:paraId="0F4FEF8A" w14:textId="77777777">
            <w:pPr>
              <w:jc w:val="both"/>
              <w:rPr>
                <w:rFonts w:ascii="Arial" w:hAnsi="Arial" w:cs="Arial"/>
                <w:sz w:val="20"/>
                <w:szCs w:val="20"/>
              </w:rPr>
            </w:pPr>
            <w:r w:rsidRPr="79BCBC13">
              <w:rPr>
                <w:rFonts w:asciiTheme="minorBidi" w:hAnsiTheme="minorBidi"/>
                <w:sz w:val="20"/>
                <w:szCs w:val="20"/>
              </w:rPr>
              <w:t>Prekės saugos duomenų lapas</w:t>
            </w:r>
          </w:p>
        </w:tc>
        <w:tc>
          <w:tcPr>
            <w:tcW w:w="4394" w:type="dxa"/>
          </w:tcPr>
          <w:p w:rsidRPr="003A765A" w:rsidR="00995032" w:rsidP="00C17887" w:rsidRDefault="00995032" w14:paraId="08A53583" w14:textId="77777777">
            <w:pPr>
              <w:keepNext/>
              <w:jc w:val="both"/>
              <w:rPr>
                <w:rFonts w:ascii="Arial" w:hAnsi="Arial" w:cs="Arial"/>
                <w:sz w:val="20"/>
                <w:szCs w:val="20"/>
              </w:rPr>
            </w:pPr>
            <w:r w:rsidRPr="00DF2356">
              <w:rPr>
                <w:rFonts w:ascii="Arial" w:hAnsi="Arial" w:cs="Arial"/>
                <w:sz w:val="20"/>
                <w:szCs w:val="20"/>
              </w:rPr>
              <w:t>Teikiama popierinė arba elektronine forma,  lietuvių kalba. Jei dokumentas parengtas kita kalba, būtinas vertimo biuro patvirtintas vertinamas į lietuvių kalbą</w:t>
            </w:r>
          </w:p>
        </w:tc>
        <w:tc>
          <w:tcPr>
            <w:tcW w:w="2835" w:type="dxa"/>
          </w:tcPr>
          <w:p w:rsidRPr="003A765A" w:rsidR="00995032" w:rsidP="00C17887" w:rsidRDefault="00995032" w14:paraId="450294CB" w14:textId="77777777">
            <w:pPr>
              <w:keepNext/>
              <w:jc w:val="both"/>
              <w:rPr>
                <w:rFonts w:ascii="Arial" w:hAnsi="Arial" w:cs="Arial"/>
                <w:sz w:val="20"/>
                <w:szCs w:val="20"/>
              </w:rPr>
            </w:pPr>
            <w:r w:rsidRPr="00DF2356">
              <w:rPr>
                <w:rFonts w:ascii="Arial" w:hAnsi="Arial" w:cs="Arial"/>
                <w:sz w:val="20"/>
                <w:szCs w:val="20"/>
              </w:rPr>
              <w:t xml:space="preserve">Teikiamas su </w:t>
            </w:r>
            <w:r>
              <w:rPr>
                <w:rFonts w:ascii="Arial" w:hAnsi="Arial" w:cs="Arial"/>
                <w:sz w:val="20"/>
                <w:szCs w:val="20"/>
              </w:rPr>
              <w:t>pirma Prekės partija</w:t>
            </w:r>
          </w:p>
        </w:tc>
      </w:tr>
      <w:tr w:rsidRPr="003A765A" w:rsidR="007C547C" w:rsidTr="00C13A0D" w14:paraId="6A50F277" w14:textId="77777777">
        <w:tc>
          <w:tcPr>
            <w:tcW w:w="709" w:type="dxa"/>
          </w:tcPr>
          <w:p w:rsidRPr="00B34356" w:rsidR="00995032" w:rsidP="00B34356" w:rsidRDefault="00BA5E0D" w14:paraId="66A8E514" w14:textId="5CCE5D62">
            <w:pPr>
              <w:keepNext/>
              <w:keepLines/>
              <w:tabs>
                <w:tab w:val="left" w:pos="426"/>
              </w:tabs>
              <w:spacing w:before="120" w:after="120"/>
              <w:outlineLvl w:val="1"/>
              <w:rPr>
                <w:rFonts w:ascii="Arial" w:hAnsi="Arial" w:cs="Arial"/>
                <w:b/>
                <w:bCs/>
                <w:sz w:val="20"/>
                <w:szCs w:val="20"/>
              </w:rPr>
            </w:pPr>
            <w:r>
              <w:rPr>
                <w:rFonts w:ascii="Arial" w:hAnsi="Arial" w:cs="Arial"/>
                <w:b/>
                <w:bCs/>
                <w:sz w:val="20"/>
                <w:szCs w:val="20"/>
              </w:rPr>
              <w:t>4</w:t>
            </w:r>
            <w:r w:rsidRPr="00B34356" w:rsidR="00B34356">
              <w:rPr>
                <w:rFonts w:ascii="Arial" w:hAnsi="Arial" w:cs="Arial"/>
                <w:b/>
                <w:bCs/>
                <w:sz w:val="20"/>
                <w:szCs w:val="20"/>
              </w:rPr>
              <w:t>.</w:t>
            </w:r>
            <w:r w:rsidR="00CE51F8">
              <w:rPr>
                <w:rFonts w:ascii="Arial" w:hAnsi="Arial" w:cs="Arial"/>
                <w:b/>
                <w:bCs/>
                <w:sz w:val="20"/>
                <w:szCs w:val="20"/>
              </w:rPr>
              <w:t>3</w:t>
            </w:r>
            <w:r w:rsidRPr="00B34356" w:rsidR="00B34356">
              <w:rPr>
                <w:rFonts w:ascii="Arial" w:hAnsi="Arial" w:cs="Arial"/>
                <w:b/>
                <w:bCs/>
                <w:sz w:val="20"/>
                <w:szCs w:val="20"/>
              </w:rPr>
              <w:t>.</w:t>
            </w:r>
          </w:p>
        </w:tc>
        <w:tc>
          <w:tcPr>
            <w:tcW w:w="2410" w:type="dxa"/>
          </w:tcPr>
          <w:p w:rsidRPr="006E322D" w:rsidR="00995032" w:rsidP="00C17887" w:rsidRDefault="00995032" w14:paraId="78691E7B" w14:textId="77777777">
            <w:pPr>
              <w:jc w:val="both"/>
              <w:rPr>
                <w:rFonts w:asciiTheme="minorBidi" w:hAnsiTheme="minorBidi"/>
                <w:sz w:val="20"/>
                <w:szCs w:val="20"/>
                <w:highlight w:val="yellow"/>
              </w:rPr>
            </w:pPr>
            <w:r w:rsidRPr="001D5C60">
              <w:rPr>
                <w:rFonts w:asciiTheme="minorBidi" w:hAnsiTheme="minorBidi"/>
                <w:sz w:val="20"/>
                <w:szCs w:val="20"/>
              </w:rPr>
              <w:t xml:space="preserve">Kuro kokybės pažymėjimas, pasas, sertifikatas ar kitas lygiavertis Prekės gamintojo ar nepriklausomos (įgaliotos) tyrimų </w:t>
            </w:r>
            <w:r w:rsidRPr="00E3690F">
              <w:rPr>
                <w:rFonts w:asciiTheme="minorBidi" w:hAnsiTheme="minorBidi"/>
                <w:sz w:val="20"/>
                <w:szCs w:val="20"/>
              </w:rPr>
              <w:t xml:space="preserve">laboratorijos išduotas ir patvirtintas dokumentas </w:t>
            </w:r>
            <w:r w:rsidRPr="00E3690F">
              <w:rPr>
                <w:rFonts w:ascii="Arial" w:hAnsi="Arial" w:cs="Arial"/>
                <w:color w:val="000000" w:themeColor="text1"/>
                <w:sz w:val="20"/>
                <w:szCs w:val="20"/>
              </w:rPr>
              <w:t>arba Prekės techninių duomenų lapas (informacinis produkto lapas)</w:t>
            </w:r>
          </w:p>
        </w:tc>
        <w:tc>
          <w:tcPr>
            <w:tcW w:w="4394" w:type="dxa"/>
          </w:tcPr>
          <w:p w:rsidRPr="00D32B2D" w:rsidR="00995032" w:rsidP="00C17887" w:rsidRDefault="00995032" w14:paraId="73C35C4D" w14:textId="77777777">
            <w:pPr>
              <w:keepNext/>
              <w:jc w:val="both"/>
              <w:rPr>
                <w:rFonts w:ascii="Arial" w:hAnsi="Arial" w:cs="Arial"/>
                <w:sz w:val="20"/>
                <w:szCs w:val="20"/>
              </w:rPr>
            </w:pPr>
            <w:r w:rsidRPr="00D32B2D">
              <w:rPr>
                <w:rFonts w:ascii="Arial" w:hAnsi="Arial" w:cs="Arial"/>
                <w:sz w:val="20"/>
                <w:szCs w:val="20"/>
              </w:rPr>
              <w:t>Teikiama popierinė arba elektroninė forma, būtina lietuvių, anglų arba rusų kalba, jei dokumentas parengtas kita kalba, būtinas vertimo biuro patvirtintas vertinamas į lietuvių kalbą</w:t>
            </w:r>
          </w:p>
          <w:p w:rsidRPr="00D32B2D" w:rsidR="00995032" w:rsidP="00C17887" w:rsidRDefault="00995032" w14:paraId="28B8ED7C" w14:textId="77777777">
            <w:pPr>
              <w:spacing w:after="160" w:line="259" w:lineRule="auto"/>
              <w:jc w:val="both"/>
              <w:rPr>
                <w:rFonts w:asciiTheme="minorBidi" w:hAnsiTheme="minorBidi"/>
                <w:sz w:val="20"/>
                <w:szCs w:val="20"/>
              </w:rPr>
            </w:pPr>
            <w:r w:rsidRPr="00D32B2D">
              <w:rPr>
                <w:rFonts w:asciiTheme="minorBidi" w:hAnsiTheme="minorBidi"/>
                <w:sz w:val="20"/>
                <w:szCs w:val="20"/>
              </w:rPr>
              <w:t>Dokumentuose turi būti nurodyta:</w:t>
            </w:r>
          </w:p>
          <w:p w:rsidRPr="00D32B2D" w:rsidR="00995032" w:rsidP="00C17887" w:rsidRDefault="00995032" w14:paraId="597B7D18" w14:textId="77777777">
            <w:pPr>
              <w:numPr>
                <w:ilvl w:val="0"/>
                <w:numId w:val="5"/>
              </w:numPr>
              <w:tabs>
                <w:tab w:val="left" w:pos="567"/>
              </w:tabs>
              <w:spacing w:after="160" w:line="259" w:lineRule="auto"/>
              <w:contextualSpacing/>
              <w:jc w:val="both"/>
              <w:rPr>
                <w:rFonts w:asciiTheme="minorBidi" w:hAnsiTheme="minorBidi"/>
                <w:sz w:val="20"/>
                <w:szCs w:val="20"/>
                <w:lang w:eastAsia="ja-JP"/>
              </w:rPr>
            </w:pPr>
            <w:r w:rsidRPr="00D32B2D">
              <w:rPr>
                <w:rFonts w:asciiTheme="minorBidi" w:hAnsiTheme="minorBidi"/>
                <w:i/>
                <w:sz w:val="20"/>
                <w:szCs w:val="20"/>
                <w:lang w:eastAsia="ja-JP"/>
              </w:rPr>
              <w:t xml:space="preserve"> </w:t>
            </w:r>
            <w:r w:rsidRPr="00D32B2D">
              <w:rPr>
                <w:rFonts w:asciiTheme="minorBidi" w:hAnsiTheme="minorBidi"/>
                <w:sz w:val="20"/>
                <w:szCs w:val="20"/>
                <w:lang w:eastAsia="ja-JP"/>
              </w:rPr>
              <w:t>Prekės gamintojo rekvizitai ar nepriklausomos (įgaliotos) tyrimų laboratorijos rekvizitai (kai Prekės kokybės pažymėjimas, pasas, sertifikatas ar kitas lygiavertis dokumentas išduotas ne Prekės gamintojo);</w:t>
            </w:r>
          </w:p>
          <w:p w:rsidRPr="00D32B2D" w:rsidR="00995032" w:rsidP="00C17887" w:rsidRDefault="00995032" w14:paraId="717AF3C2" w14:textId="77777777">
            <w:pPr>
              <w:numPr>
                <w:ilvl w:val="0"/>
                <w:numId w:val="5"/>
              </w:numPr>
              <w:tabs>
                <w:tab w:val="left" w:pos="567"/>
              </w:tabs>
              <w:spacing w:after="160" w:line="259" w:lineRule="auto"/>
              <w:contextualSpacing/>
              <w:jc w:val="both"/>
              <w:rPr>
                <w:rFonts w:asciiTheme="minorBidi" w:hAnsiTheme="minorBidi"/>
                <w:sz w:val="20"/>
                <w:szCs w:val="20"/>
                <w:lang w:eastAsia="ja-JP"/>
              </w:rPr>
            </w:pPr>
            <w:r w:rsidRPr="00D32B2D">
              <w:rPr>
                <w:rFonts w:asciiTheme="minorBidi" w:hAnsiTheme="minorBidi"/>
                <w:sz w:val="20"/>
                <w:szCs w:val="20"/>
                <w:lang w:val="en-US" w:eastAsia="ja-JP"/>
              </w:rPr>
              <w:t>Prekės pavadinimas;</w:t>
            </w:r>
          </w:p>
          <w:p w:rsidRPr="00D32B2D" w:rsidR="00995032" w:rsidP="00C17887" w:rsidRDefault="00995032" w14:paraId="14E644DA" w14:textId="6490516C">
            <w:pPr>
              <w:numPr>
                <w:ilvl w:val="0"/>
                <w:numId w:val="6"/>
              </w:numPr>
              <w:tabs>
                <w:tab w:val="left" w:pos="567"/>
              </w:tabs>
              <w:spacing w:after="160" w:line="259" w:lineRule="auto"/>
              <w:contextualSpacing/>
              <w:jc w:val="both"/>
              <w:rPr>
                <w:rFonts w:asciiTheme="minorBidi" w:hAnsiTheme="minorBidi"/>
                <w:sz w:val="20"/>
                <w:szCs w:val="20"/>
                <w:lang w:eastAsia="ja-JP"/>
              </w:rPr>
            </w:pPr>
            <w:r w:rsidRPr="00D32B2D">
              <w:rPr>
                <w:rFonts w:asciiTheme="minorBidi" w:hAnsiTheme="minorBidi"/>
                <w:sz w:val="20"/>
                <w:szCs w:val="20"/>
                <w:lang w:eastAsia="ja-JP"/>
              </w:rPr>
              <w:t>visos Prekės savybės;</w:t>
            </w:r>
          </w:p>
          <w:p w:rsidRPr="00D32B2D" w:rsidR="00995032" w:rsidP="00C17887" w:rsidRDefault="00995032" w14:paraId="60EC1DE9" w14:textId="77777777">
            <w:pPr>
              <w:numPr>
                <w:ilvl w:val="0"/>
                <w:numId w:val="6"/>
              </w:numPr>
              <w:tabs>
                <w:tab w:val="left" w:pos="567"/>
              </w:tabs>
              <w:spacing w:after="160" w:line="259" w:lineRule="auto"/>
              <w:contextualSpacing/>
              <w:rPr>
                <w:rFonts w:asciiTheme="minorBidi" w:hAnsiTheme="minorBidi"/>
                <w:sz w:val="20"/>
                <w:szCs w:val="20"/>
                <w:lang w:eastAsia="ja-JP"/>
              </w:rPr>
            </w:pPr>
            <w:r w:rsidRPr="00D32B2D">
              <w:rPr>
                <w:rFonts w:asciiTheme="minorBidi" w:hAnsiTheme="minorBidi"/>
                <w:sz w:val="20"/>
                <w:szCs w:val="20"/>
                <w:lang w:val="en-US" w:eastAsia="ja-JP"/>
              </w:rPr>
              <w:t>pagrindiniai kokybės rodikliai;</w:t>
            </w:r>
          </w:p>
          <w:p w:rsidRPr="00D32B2D" w:rsidR="00995032" w:rsidP="00C17887" w:rsidRDefault="00995032" w14:paraId="5D444EC2" w14:textId="77777777">
            <w:pPr>
              <w:numPr>
                <w:ilvl w:val="0"/>
                <w:numId w:val="5"/>
              </w:numPr>
              <w:tabs>
                <w:tab w:val="left" w:pos="567"/>
              </w:tabs>
              <w:spacing w:after="160" w:line="259" w:lineRule="auto"/>
              <w:contextualSpacing/>
              <w:jc w:val="both"/>
              <w:rPr>
                <w:rFonts w:asciiTheme="minorBidi" w:hAnsiTheme="minorBidi"/>
                <w:sz w:val="20"/>
                <w:szCs w:val="20"/>
                <w:lang w:val="pt-BR" w:eastAsia="ja-JP"/>
              </w:rPr>
            </w:pPr>
            <w:r w:rsidRPr="00D32B2D">
              <w:rPr>
                <w:rFonts w:asciiTheme="minorBidi" w:hAnsiTheme="minorBidi"/>
                <w:sz w:val="20"/>
                <w:szCs w:val="20"/>
                <w:lang w:val="pt-BR" w:eastAsia="ja-JP"/>
              </w:rPr>
              <w:t>techninių duomenų lapo (informacinio produkto lapo) ar kito lygiaverčio dokumento parengimo data (jeigu yra nurodoma Prekės gamintojo).</w:t>
            </w:r>
          </w:p>
          <w:p w:rsidRPr="00D32B2D" w:rsidR="00995032" w:rsidP="00C17887" w:rsidRDefault="00995032" w14:paraId="208E3D86" w14:textId="77777777">
            <w:pPr>
              <w:keepNext/>
              <w:jc w:val="both"/>
              <w:rPr>
                <w:rFonts w:ascii="Arial" w:hAnsi="Arial" w:cs="Arial"/>
                <w:sz w:val="20"/>
                <w:szCs w:val="20"/>
              </w:rPr>
            </w:pPr>
            <w:r w:rsidRPr="00D32B2D">
              <w:rPr>
                <w:rFonts w:asciiTheme="minorBidi" w:hAnsiTheme="minorBidi"/>
                <w:sz w:val="20"/>
                <w:szCs w:val="20"/>
              </w:rPr>
              <w:t>Pateikiami Prekės gamintojo ar nepriklausomos (įgaliotos) laboratorijos (kai Prekės kokybės pažymėjimą, pasą, sertifikatą ar kitą lygiavertį dokumentą išduoda ne Prekės gamintojas) išduoti ir patvirtinti dokumentai (skanuotos dokumentų kopijos*) bei šių dokumentų vertimai į lietuvių kalbą**</w:t>
            </w:r>
          </w:p>
        </w:tc>
        <w:tc>
          <w:tcPr>
            <w:tcW w:w="2835" w:type="dxa"/>
          </w:tcPr>
          <w:p w:rsidRPr="006E322D" w:rsidR="00995032" w:rsidP="00C17887" w:rsidRDefault="00995032" w14:paraId="0BDAF761" w14:textId="77777777">
            <w:pPr>
              <w:keepNext/>
              <w:jc w:val="both"/>
              <w:rPr>
                <w:rFonts w:ascii="Arial" w:hAnsi="Arial" w:cs="Arial"/>
                <w:sz w:val="20"/>
                <w:szCs w:val="20"/>
                <w:highlight w:val="yellow"/>
              </w:rPr>
            </w:pPr>
            <w:r w:rsidRPr="00627153">
              <w:rPr>
                <w:rFonts w:ascii="Arial" w:hAnsi="Arial" w:cs="Arial"/>
                <w:sz w:val="20"/>
                <w:szCs w:val="20"/>
              </w:rPr>
              <w:t>Teikiamas su kiekviena Preke</w:t>
            </w:r>
          </w:p>
        </w:tc>
      </w:tr>
      <w:tr w:rsidRPr="003A765A" w:rsidR="007C547C" w:rsidTr="00C13A0D" w14:paraId="49A761F9" w14:textId="77777777">
        <w:tc>
          <w:tcPr>
            <w:tcW w:w="709" w:type="dxa"/>
          </w:tcPr>
          <w:p w:rsidRPr="00B34356" w:rsidR="00995032" w:rsidP="00BA5E0D" w:rsidRDefault="00BA5E0D" w14:paraId="3E72C235" w14:textId="4B178612">
            <w:pPr>
              <w:keepNext/>
              <w:keepLines/>
              <w:tabs>
                <w:tab w:val="left" w:pos="426"/>
              </w:tabs>
              <w:spacing w:before="120" w:after="120"/>
              <w:outlineLvl w:val="1"/>
              <w:rPr>
                <w:rFonts w:ascii="Arial" w:hAnsi="Arial" w:cs="Arial"/>
                <w:b/>
                <w:bCs/>
                <w:sz w:val="20"/>
                <w:szCs w:val="20"/>
                <w:lang w:eastAsia="ja-JP"/>
              </w:rPr>
            </w:pPr>
            <w:r>
              <w:rPr>
                <w:rFonts w:ascii="Arial" w:hAnsi="Arial" w:cs="Arial"/>
                <w:b/>
                <w:bCs/>
                <w:sz w:val="20"/>
                <w:szCs w:val="20"/>
                <w:lang w:eastAsia="ja-JP"/>
              </w:rPr>
              <w:t>4</w:t>
            </w:r>
            <w:r w:rsidR="00CE51F8">
              <w:rPr>
                <w:rFonts w:ascii="Arial" w:hAnsi="Arial" w:cs="Arial"/>
                <w:b/>
                <w:bCs/>
                <w:sz w:val="20"/>
                <w:szCs w:val="20"/>
                <w:lang w:eastAsia="ja-JP"/>
              </w:rPr>
              <w:t xml:space="preserve">.4. </w:t>
            </w:r>
          </w:p>
        </w:tc>
        <w:tc>
          <w:tcPr>
            <w:tcW w:w="2410" w:type="dxa"/>
          </w:tcPr>
          <w:p w:rsidRPr="79BCBC13" w:rsidR="00995032" w:rsidP="00C17887" w:rsidRDefault="00995032" w14:paraId="53913236" w14:textId="77777777">
            <w:pPr>
              <w:jc w:val="both"/>
              <w:rPr>
                <w:rFonts w:asciiTheme="minorBidi" w:hAnsiTheme="minorBidi"/>
                <w:sz w:val="20"/>
                <w:szCs w:val="20"/>
              </w:rPr>
            </w:pPr>
            <w:r w:rsidRPr="00766840">
              <w:rPr>
                <w:rFonts w:ascii="Arial" w:hAnsi="Arial" w:eastAsia="Times New Roman" w:cs="Arial"/>
                <w:sz w:val="20"/>
                <w:szCs w:val="20"/>
                <w:lang w:eastAsia="lt-LT"/>
              </w:rPr>
              <w:t>Sąskaita faktūra už pristatytą kurą</w:t>
            </w:r>
          </w:p>
        </w:tc>
        <w:tc>
          <w:tcPr>
            <w:tcW w:w="4394" w:type="dxa"/>
          </w:tcPr>
          <w:p w:rsidRPr="00DF2356" w:rsidR="00995032" w:rsidP="00C17887" w:rsidRDefault="00995032" w14:paraId="04401BFC" w14:textId="77777777">
            <w:pPr>
              <w:keepNext/>
              <w:jc w:val="both"/>
              <w:rPr>
                <w:rFonts w:ascii="Arial" w:hAnsi="Arial" w:cs="Arial"/>
                <w:sz w:val="20"/>
                <w:szCs w:val="20"/>
              </w:rPr>
            </w:pPr>
            <w:r w:rsidRPr="00766840">
              <w:rPr>
                <w:rFonts w:ascii="Arial" w:hAnsi="Arial" w:cs="Arial"/>
                <w:sz w:val="20"/>
                <w:szCs w:val="20"/>
              </w:rPr>
              <w:t xml:space="preserve">Teikiama per </w:t>
            </w:r>
            <w:r w:rsidRPr="00CA587E">
              <w:rPr>
                <w:rFonts w:ascii="Arial" w:hAnsi="Arial" w:cs="Arial"/>
                <w:color w:val="000000"/>
                <w:sz w:val="20"/>
                <w:szCs w:val="20"/>
              </w:rPr>
              <w:t>„</w:t>
            </w:r>
            <w:r>
              <w:rPr>
                <w:rFonts w:ascii="Arial" w:hAnsi="Arial" w:cs="Arial"/>
                <w:color w:val="000000"/>
                <w:sz w:val="20"/>
                <w:szCs w:val="20"/>
              </w:rPr>
              <w:t>SABIS</w:t>
            </w:r>
            <w:r w:rsidRPr="00CA587E">
              <w:rPr>
                <w:rFonts w:ascii="Arial" w:hAnsi="Arial" w:cs="Arial"/>
                <w:color w:val="000000"/>
                <w:sz w:val="20"/>
                <w:szCs w:val="20"/>
              </w:rPr>
              <w:t>“</w:t>
            </w:r>
            <w:r w:rsidRPr="00766840">
              <w:rPr>
                <w:rFonts w:ascii="Arial" w:hAnsi="Arial" w:cs="Arial"/>
                <w:sz w:val="20"/>
                <w:szCs w:val="20"/>
              </w:rPr>
              <w:t xml:space="preserve"> sistemą</w:t>
            </w:r>
          </w:p>
        </w:tc>
        <w:tc>
          <w:tcPr>
            <w:tcW w:w="2835" w:type="dxa"/>
          </w:tcPr>
          <w:p w:rsidRPr="00DF2356" w:rsidR="00995032" w:rsidP="00C17887" w:rsidRDefault="00995032" w14:paraId="2A7E4846" w14:textId="77777777">
            <w:pPr>
              <w:keepNext/>
              <w:jc w:val="both"/>
              <w:rPr>
                <w:rFonts w:ascii="Arial" w:hAnsi="Arial" w:cs="Arial"/>
                <w:sz w:val="20"/>
                <w:szCs w:val="20"/>
              </w:rPr>
            </w:pPr>
            <w:r>
              <w:rPr>
                <w:rFonts w:ascii="Arial" w:hAnsi="Arial" w:cs="Arial"/>
                <w:sz w:val="20"/>
                <w:szCs w:val="20"/>
              </w:rPr>
              <w:t>Per 2 d. nuo perdavimo-priėmimo akto pasirašymo</w:t>
            </w:r>
          </w:p>
        </w:tc>
      </w:tr>
    </w:tbl>
    <w:p w:rsidRPr="003A765A" w:rsidR="00870473" w:rsidP="00870473" w:rsidRDefault="00870473" w14:paraId="691C549C" w14:textId="77777777">
      <w:pPr>
        <w:jc w:val="both"/>
        <w:rPr>
          <w:rFonts w:ascii="Arial" w:hAnsi="Arial" w:cs="Arial"/>
          <w:sz w:val="20"/>
          <w:szCs w:val="20"/>
        </w:rPr>
      </w:pPr>
    </w:p>
    <w:p w:rsidRPr="003A765A" w:rsidR="00870473" w:rsidP="00F10A05" w:rsidRDefault="00F10A05" w14:paraId="7EE6D044" w14:textId="22138969">
      <w:pPr>
        <w:pBdr>
          <w:top w:val="single" w:color="auto" w:sz="4" w:space="1"/>
          <w:bottom w:val="single" w:color="auto" w:sz="4" w:space="1"/>
        </w:pBdr>
        <w:shd w:val="clear" w:color="auto" w:fill="CCAED0"/>
        <w:tabs>
          <w:tab w:val="left" w:pos="-284"/>
        </w:tabs>
        <w:spacing w:before="120" w:after="0"/>
        <w:jc w:val="center"/>
        <w:rPr>
          <w:rFonts w:ascii="Arial" w:hAnsi="Arial" w:cs="Arial"/>
          <w:b/>
          <w:bCs/>
          <w:sz w:val="20"/>
          <w:szCs w:val="20"/>
          <w:lang w:eastAsia="ja-JP"/>
        </w:rPr>
      </w:pPr>
      <w:r w:rsidRPr="00F10A05">
        <w:rPr>
          <w:rFonts w:ascii="Arial" w:hAnsi="Arial" w:cs="Arial"/>
          <w:b/>
          <w:bCs/>
          <w:sz w:val="20"/>
          <w:szCs w:val="20"/>
          <w:lang w:eastAsia="ja-JP"/>
        </w:rPr>
        <w:t>PRIEVOLIŲ VYKDYMAS</w:t>
      </w:r>
    </w:p>
    <w:p w:rsidRPr="003A765A" w:rsidR="009872A6" w:rsidP="00504EF3" w:rsidRDefault="009872A6" w14:paraId="59E85350" w14:textId="77777777">
      <w:pPr>
        <w:jc w:val="both"/>
        <w:rPr>
          <w:rFonts w:ascii="Arial" w:hAnsi="Arial" w:cs="Arial"/>
          <w:sz w:val="20"/>
          <w:szCs w:val="20"/>
        </w:rPr>
      </w:pPr>
    </w:p>
    <w:p w:rsidRPr="00A854F0" w:rsidR="00BC6C91" w:rsidP="00B34356" w:rsidRDefault="00BC6C91" w14:paraId="6597DED2" w14:textId="48DE3D22">
      <w:pPr>
        <w:pStyle w:val="Heading2"/>
        <w:numPr>
          <w:ilvl w:val="0"/>
          <w:numId w:val="10"/>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160" w:line="259" w:lineRule="auto"/>
        <w:ind w:left="674" w:hanging="720"/>
        <w:jc w:val="both"/>
        <w:rPr>
          <w:rFonts w:ascii="Arial" w:hAnsi="Arial" w:cs="Arial"/>
          <w:color w:val="auto"/>
          <w:sz w:val="20"/>
          <w:szCs w:val="20"/>
          <w:lang w:val="lt-LT"/>
        </w:rPr>
      </w:pPr>
      <w:r w:rsidRPr="003A765A">
        <w:rPr>
          <w:rFonts w:ascii="Arial" w:hAnsi="Arial" w:cs="Arial"/>
          <w:color w:val="auto"/>
          <w:sz w:val="20"/>
          <w:szCs w:val="20"/>
          <w:lang w:val="lt-LT"/>
        </w:rPr>
        <w:t>PREKIŲ PRISTATYMO TVARKA</w:t>
      </w:r>
    </w:p>
    <w:p w:rsidRPr="00555142" w:rsidR="0003240A" w:rsidP="00555142" w:rsidRDefault="002B083F" w14:paraId="14D58375" w14:textId="3761F741">
      <w:pPr>
        <w:pStyle w:val="ListParagraph"/>
        <w:spacing w:before="120" w:after="0"/>
        <w:ind w:left="0"/>
        <w:jc w:val="both"/>
        <w:rPr>
          <w:rFonts w:ascii="Arial" w:hAnsi="Arial" w:cs="Arial"/>
          <w:noProof/>
          <w:color w:val="auto"/>
          <w:sz w:val="20"/>
          <w:szCs w:val="20"/>
          <w:lang w:val="lt-LT"/>
        </w:rPr>
      </w:pPr>
      <w:r>
        <w:rPr>
          <w:rFonts w:ascii="Arial" w:hAnsi="Arial" w:cs="Arial"/>
          <w:sz w:val="20"/>
          <w:szCs w:val="20"/>
          <w:lang w:val="lt-LT"/>
        </w:rPr>
        <w:t>5</w:t>
      </w:r>
      <w:r w:rsidRPr="00555142" w:rsidR="0003240A">
        <w:rPr>
          <w:rFonts w:ascii="Arial" w:hAnsi="Arial" w:cs="Arial"/>
          <w:sz w:val="20"/>
          <w:szCs w:val="20"/>
          <w:lang w:val="lt-LT"/>
        </w:rPr>
        <w:t xml:space="preserve">.1. </w:t>
      </w:r>
      <w:r w:rsidRPr="00555142" w:rsidR="00555142">
        <w:rPr>
          <w:rFonts w:ascii="Arial" w:hAnsi="Arial" w:cs="Arial"/>
          <w:noProof/>
          <w:color w:val="auto"/>
          <w:sz w:val="20"/>
          <w:szCs w:val="20"/>
          <w:lang w:val="lt-LT"/>
        </w:rPr>
        <w:t xml:space="preserve">Tiekėjas turi pristatyti Prekes Techninės specifikacijos </w:t>
      </w:r>
      <w:r w:rsidR="00C13A0D">
        <w:rPr>
          <w:rFonts w:ascii="Arial" w:hAnsi="Arial" w:cs="Arial"/>
          <w:noProof/>
          <w:color w:val="auto"/>
          <w:sz w:val="20"/>
          <w:szCs w:val="20"/>
          <w:lang w:val="lt-LT"/>
        </w:rPr>
        <w:t>3</w:t>
      </w:r>
      <w:r w:rsidRPr="00555142" w:rsidR="00555142">
        <w:rPr>
          <w:rFonts w:ascii="Arial" w:hAnsi="Arial" w:cs="Arial"/>
          <w:noProof/>
          <w:color w:val="auto"/>
          <w:sz w:val="20"/>
          <w:szCs w:val="20"/>
          <w:lang w:val="lt-LT"/>
        </w:rPr>
        <w:t xml:space="preserve"> dalies </w:t>
      </w:r>
      <w:r w:rsidR="00C13A0D">
        <w:rPr>
          <w:rFonts w:ascii="Arial" w:hAnsi="Arial" w:cs="Arial"/>
          <w:noProof/>
          <w:color w:val="auto"/>
          <w:sz w:val="20"/>
          <w:szCs w:val="20"/>
          <w:lang w:val="lt-LT"/>
        </w:rPr>
        <w:t>3.3</w:t>
      </w:r>
      <w:r w:rsidRPr="00555142" w:rsidR="00555142">
        <w:rPr>
          <w:rFonts w:ascii="Arial" w:hAnsi="Arial" w:cs="Arial"/>
          <w:noProof/>
          <w:color w:val="auto"/>
          <w:sz w:val="20"/>
          <w:szCs w:val="20"/>
          <w:lang w:val="lt-LT"/>
        </w:rPr>
        <w:t>. punkte nurodytais adresais (užsakyme bus nurodomas konkretus Prekių pristatymo adresas).</w:t>
      </w:r>
    </w:p>
    <w:p w:rsidR="00FC3030" w:rsidP="00FC3030" w:rsidRDefault="002B083F" w14:paraId="3A4AE99D" w14:textId="31037DDD">
      <w:pPr>
        <w:spacing w:before="60"/>
        <w:jc w:val="both"/>
        <w:rPr>
          <w:rFonts w:ascii="Arial" w:hAnsi="Arial" w:eastAsia="Arial" w:cs="Arial"/>
          <w:color w:val="000000" w:themeColor="text1"/>
          <w:sz w:val="20"/>
          <w:szCs w:val="20"/>
        </w:rPr>
      </w:pPr>
      <w:r w:rsidRPr="71C08962" w:rsidR="002B083F">
        <w:rPr>
          <w:rFonts w:ascii="Arial" w:hAnsi="Arial" w:cs="Arial"/>
          <w:noProof/>
          <w:color w:val="000000" w:themeColor="text1" w:themeTint="FF" w:themeShade="FF"/>
          <w:sz w:val="20"/>
          <w:szCs w:val="20"/>
        </w:rPr>
        <w:t>5</w:t>
      </w:r>
      <w:r w:rsidRPr="71C08962" w:rsidR="001273B3">
        <w:rPr>
          <w:rFonts w:ascii="Arial" w:hAnsi="Arial" w:cs="Arial"/>
          <w:noProof/>
          <w:color w:val="000000" w:themeColor="text1" w:themeTint="FF" w:themeShade="FF"/>
          <w:sz w:val="20"/>
          <w:szCs w:val="20"/>
        </w:rPr>
        <w:t>.</w:t>
      </w:r>
      <w:r w:rsidRPr="71C08962" w:rsidR="74717893">
        <w:rPr>
          <w:rFonts w:ascii="Arial" w:hAnsi="Arial" w:cs="Arial"/>
          <w:noProof/>
          <w:color w:val="000000" w:themeColor="text1" w:themeTint="FF" w:themeShade="FF"/>
          <w:sz w:val="20"/>
          <w:szCs w:val="20"/>
        </w:rPr>
        <w:t>2</w:t>
      </w:r>
      <w:r w:rsidRPr="71C08962" w:rsidR="001273B3">
        <w:rPr>
          <w:rFonts w:ascii="Arial" w:hAnsi="Arial" w:cs="Arial"/>
          <w:i w:val="1"/>
          <w:iCs w:val="1"/>
          <w:noProof/>
          <w:color w:val="000000" w:themeColor="text1" w:themeTint="FF" w:themeShade="FF"/>
          <w:sz w:val="20"/>
          <w:szCs w:val="20"/>
        </w:rPr>
        <w:t>.</w:t>
      </w:r>
      <w:r w:rsidRPr="71C08962" w:rsidR="001273B3">
        <w:rPr>
          <w:rFonts w:ascii="Arial" w:hAnsi="Arial" w:cs="Arial"/>
          <w:color w:val="000000" w:themeColor="text1" w:themeTint="FF" w:themeShade="FF"/>
          <w:sz w:val="20"/>
          <w:szCs w:val="20"/>
        </w:rPr>
        <w:t xml:space="preserve"> Kuras turi būti pristatomas </w:t>
      </w:r>
      <w:r w:rsidRPr="71C08962" w:rsidR="001273B3">
        <w:rPr>
          <w:rFonts w:ascii="Arial" w:hAnsi="Arial" w:eastAsia="Calibri" w:cs="Arial"/>
          <w:color w:val="000000" w:themeColor="text1" w:themeTint="FF" w:themeShade="FF"/>
          <w:sz w:val="20"/>
          <w:szCs w:val="20"/>
        </w:rPr>
        <w:t>užsakyme nurodytu laiku darbo dienomis nuo 8:00 iki 15:00 valandos (užsakyme nurodomas konkretus kuro kiekis, pristatymo adresas, laikas arba nurodoma</w:t>
      </w:r>
      <w:r w:rsidRPr="71C08962" w:rsidR="009D240D">
        <w:rPr>
          <w:rFonts w:ascii="Arial" w:hAnsi="Arial" w:eastAsia="Calibri" w:cs="Arial"/>
          <w:color w:val="000000" w:themeColor="text1" w:themeTint="FF" w:themeShade="FF"/>
          <w:sz w:val="20"/>
          <w:szCs w:val="20"/>
        </w:rPr>
        <w:t>s</w:t>
      </w:r>
      <w:r w:rsidRPr="71C08962" w:rsidR="001273B3">
        <w:rPr>
          <w:rFonts w:ascii="Arial" w:hAnsi="Arial" w:eastAsia="Calibri" w:cs="Arial"/>
          <w:color w:val="000000" w:themeColor="text1" w:themeTint="FF" w:themeShade="FF"/>
          <w:sz w:val="20"/>
          <w:szCs w:val="20"/>
        </w:rPr>
        <w:t xml:space="preserve"> laiko intervalo ribos) </w:t>
      </w:r>
      <w:r w:rsidRPr="71C08962" w:rsidR="001273B3">
        <w:rPr>
          <w:rFonts w:ascii="Arial" w:hAnsi="Arial" w:eastAsia="Times New Roman" w:cs="Arial"/>
          <w:color w:val="000000" w:themeColor="text1" w:themeTint="FF" w:themeShade="FF"/>
          <w:sz w:val="20"/>
          <w:szCs w:val="20"/>
          <w:lang w:eastAsia="lt-LT"/>
        </w:rPr>
        <w:t>arba pagal Šalių iš anksto suderintą kuro pristatymo grafiką.</w:t>
      </w:r>
      <w:r w:rsidRPr="71C08962" w:rsidR="001273B3">
        <w:rPr>
          <w:rFonts w:ascii="Arial" w:hAnsi="Arial" w:eastAsia="Calibri" w:cs="Arial"/>
          <w:color w:val="000000" w:themeColor="text1" w:themeTint="FF" w:themeShade="FF"/>
          <w:sz w:val="20"/>
          <w:szCs w:val="20"/>
        </w:rPr>
        <w:t xml:space="preserve"> Užsakymai el. paštu bus </w:t>
      </w:r>
      <w:r w:rsidRPr="71C08962" w:rsidR="001273B3">
        <w:rPr>
          <w:rFonts w:ascii="Arial" w:hAnsi="Arial" w:eastAsia="Arial" w:cs="Arial"/>
          <w:color w:val="000000" w:themeColor="text1" w:themeTint="FF" w:themeShade="FF"/>
          <w:sz w:val="20"/>
          <w:szCs w:val="20"/>
        </w:rPr>
        <w:t xml:space="preserve">pateikiami </w:t>
      </w:r>
      <w:r w:rsidRPr="71C08962" w:rsidR="001273B3">
        <w:rPr>
          <w:rFonts w:ascii="Arial" w:hAnsi="Arial" w:eastAsia="Calibri" w:cs="Arial"/>
          <w:color w:val="000000" w:themeColor="text1" w:themeTint="FF" w:themeShade="FF"/>
          <w:sz w:val="20"/>
          <w:szCs w:val="20"/>
        </w:rPr>
        <w:t xml:space="preserve">ne vėliau kaip prieš </w:t>
      </w:r>
      <w:r w:rsidRPr="71C08962" w:rsidR="007107FE">
        <w:rPr>
          <w:rFonts w:ascii="Arial" w:hAnsi="Arial" w:eastAsia="Calibri" w:cs="Arial"/>
          <w:color w:val="000000" w:themeColor="text1" w:themeTint="FF" w:themeShade="FF"/>
          <w:sz w:val="20"/>
          <w:szCs w:val="20"/>
        </w:rPr>
        <w:t>48</w:t>
      </w:r>
      <w:r w:rsidRPr="71C08962" w:rsidR="001273B3">
        <w:rPr>
          <w:rFonts w:ascii="Arial" w:hAnsi="Arial" w:eastAsia="Calibri" w:cs="Arial"/>
          <w:color w:val="000000" w:themeColor="text1" w:themeTint="FF" w:themeShade="FF"/>
          <w:sz w:val="20"/>
          <w:szCs w:val="20"/>
        </w:rPr>
        <w:t xml:space="preserve"> (</w:t>
      </w:r>
      <w:r w:rsidRPr="71C08962" w:rsidR="00FC3030">
        <w:rPr>
          <w:rFonts w:ascii="Arial" w:hAnsi="Arial" w:cs="Arial"/>
          <w:noProof/>
          <w:color w:val="000000" w:themeColor="text1" w:themeTint="FF" w:themeShade="FF"/>
          <w:sz w:val="20"/>
          <w:szCs w:val="20"/>
        </w:rPr>
        <w:t>keturiasdešimt aštuonias</w:t>
      </w:r>
      <w:r w:rsidRPr="71C08962" w:rsidR="001273B3">
        <w:rPr>
          <w:rFonts w:ascii="Arial" w:hAnsi="Arial" w:eastAsia="Calibri" w:cs="Arial"/>
          <w:color w:val="000000" w:themeColor="text1" w:themeTint="FF" w:themeShade="FF"/>
          <w:sz w:val="20"/>
          <w:szCs w:val="20"/>
        </w:rPr>
        <w:t>) valandas</w:t>
      </w:r>
      <w:r w:rsidRPr="71C08962" w:rsidR="001273B3">
        <w:rPr>
          <w:rFonts w:ascii="Arial" w:hAnsi="Arial" w:cs="Arial"/>
          <w:color w:val="000000" w:themeColor="text1" w:themeTint="FF" w:themeShade="FF"/>
          <w:sz w:val="20"/>
          <w:szCs w:val="20"/>
        </w:rPr>
        <w:t xml:space="preserve"> iki pristatymo laiko. </w:t>
      </w:r>
      <w:r w:rsidRPr="71C08962" w:rsidR="001273B3">
        <w:rPr>
          <w:rStyle w:val="cf01"/>
          <w:rFonts w:ascii="Arial" w:hAnsi="Arial" w:cs="Arial"/>
          <w:color w:val="000000" w:themeColor="text1" w:themeTint="FF" w:themeShade="FF"/>
          <w:sz w:val="20"/>
          <w:szCs w:val="20"/>
        </w:rPr>
        <w:t>Kuras gali būti užsakomas ir savaitgaliais.</w:t>
      </w:r>
    </w:p>
    <w:p w:rsidRPr="00FC3030" w:rsidR="00AE0C8B" w:rsidP="00FC3030" w:rsidRDefault="002B083F" w14:paraId="2F85B6F1" w14:textId="7FD09643">
      <w:pPr>
        <w:spacing w:before="60"/>
        <w:jc w:val="both"/>
        <w:rPr>
          <w:rFonts w:ascii="Arial" w:hAnsi="Arial" w:eastAsia="Arial" w:cs="Arial"/>
          <w:color w:val="000000" w:themeColor="text1"/>
          <w:sz w:val="20"/>
          <w:szCs w:val="20"/>
        </w:rPr>
      </w:pPr>
      <w:r w:rsidRPr="71C08962" w:rsidR="002B083F">
        <w:rPr>
          <w:rFonts w:ascii="Arial" w:hAnsi="Arial" w:cs="Arial"/>
          <w:sz w:val="20"/>
          <w:szCs w:val="20"/>
          <w:lang w:eastAsia="ja-JP"/>
        </w:rPr>
        <w:t>5</w:t>
      </w:r>
      <w:r w:rsidRPr="71C08962" w:rsidR="006F1EE5">
        <w:rPr>
          <w:rFonts w:ascii="Arial" w:hAnsi="Arial" w:cs="Arial"/>
          <w:sz w:val="20"/>
          <w:szCs w:val="20"/>
          <w:lang w:eastAsia="ja-JP"/>
        </w:rPr>
        <w:t>.</w:t>
      </w:r>
      <w:r w:rsidRPr="71C08962" w:rsidR="58BA74C3">
        <w:rPr>
          <w:rFonts w:ascii="Arial" w:hAnsi="Arial" w:cs="Arial"/>
          <w:sz w:val="20"/>
          <w:szCs w:val="20"/>
          <w:lang w:eastAsia="ja-JP"/>
        </w:rPr>
        <w:t>3</w:t>
      </w:r>
      <w:r w:rsidRPr="71C08962" w:rsidR="001B14DA">
        <w:rPr>
          <w:rFonts w:ascii="Arial" w:hAnsi="Arial" w:cs="Arial"/>
          <w:sz w:val="20"/>
          <w:szCs w:val="20"/>
          <w:lang w:eastAsia="ja-JP"/>
        </w:rPr>
        <w:t>.</w:t>
      </w:r>
      <w:r w:rsidRPr="71C08962" w:rsidR="006F1EE5">
        <w:rPr>
          <w:rFonts w:ascii="Arial" w:hAnsi="Arial" w:cs="Arial"/>
          <w:sz w:val="20"/>
          <w:szCs w:val="20"/>
          <w:lang w:eastAsia="ja-JP"/>
        </w:rPr>
        <w:t xml:space="preserve"> </w:t>
      </w:r>
      <w:r w:rsidRPr="71C08962" w:rsidR="00335158">
        <w:rPr>
          <w:rFonts w:ascii="Arial" w:hAnsi="Arial" w:cs="Arial"/>
          <w:sz w:val="20"/>
          <w:szCs w:val="20"/>
        </w:rPr>
        <w:t>P</w:t>
      </w:r>
      <w:r w:rsidRPr="71C08962" w:rsidR="00335158">
        <w:rPr>
          <w:rFonts w:ascii="Arial" w:hAnsi="Arial" w:cs="Arial"/>
          <w:sz w:val="20"/>
          <w:szCs w:val="20"/>
        </w:rPr>
        <w:t>erdavimo</w:t>
      </w:r>
      <w:r w:rsidRPr="71C08962" w:rsidR="00335158">
        <w:rPr>
          <w:rFonts w:ascii="Arial" w:hAnsi="Arial" w:cs="Arial"/>
          <w:sz w:val="20"/>
          <w:szCs w:val="20"/>
        </w:rPr>
        <w:t>–p</w:t>
      </w:r>
      <w:r w:rsidRPr="71C08962" w:rsidR="00335158">
        <w:rPr>
          <w:rFonts w:ascii="Arial" w:hAnsi="Arial" w:cs="Arial"/>
          <w:sz w:val="20"/>
          <w:szCs w:val="20"/>
        </w:rPr>
        <w:t>riėmimo</w:t>
      </w:r>
      <w:r w:rsidRPr="71C08962" w:rsidR="00335158">
        <w:rPr>
          <w:rFonts w:ascii="Arial" w:hAnsi="Arial" w:cs="Arial"/>
          <w:sz w:val="20"/>
          <w:szCs w:val="20"/>
        </w:rPr>
        <w:t xml:space="preserve"> akto pasirašymo terminas 5 (penkios) darbo dienos</w:t>
      </w:r>
      <w:r w:rsidRPr="71C08962" w:rsidR="00335158">
        <w:rPr>
          <w:rFonts w:ascii="Arial" w:hAnsi="Arial" w:cs="Arial"/>
          <w:sz w:val="20"/>
          <w:szCs w:val="20"/>
        </w:rPr>
        <w:t>, skaičiuojamos nuo Prekių pristatymo dienos.</w:t>
      </w:r>
    </w:p>
    <w:p w:rsidR="004F4E39" w:rsidP="00FC3030" w:rsidRDefault="002B083F" w14:paraId="20F4D991" w14:textId="0F4A4371">
      <w:pPr>
        <w:spacing w:before="120" w:line="240" w:lineRule="auto"/>
        <w:rPr>
          <w:rFonts w:ascii="Arial" w:hAnsi="Arial" w:cs="Arial"/>
          <w:sz w:val="20"/>
          <w:szCs w:val="20"/>
        </w:rPr>
      </w:pPr>
      <w:r w:rsidRPr="71C08962" w:rsidR="002B083F">
        <w:rPr>
          <w:rFonts w:ascii="Arial" w:hAnsi="Arial" w:cs="Arial"/>
          <w:sz w:val="20"/>
          <w:szCs w:val="20"/>
          <w:lang w:eastAsia="ja-JP"/>
        </w:rPr>
        <w:t>5</w:t>
      </w:r>
      <w:r w:rsidRPr="71C08962" w:rsidR="00163E9B">
        <w:rPr>
          <w:rFonts w:ascii="Arial" w:hAnsi="Arial" w:cs="Arial"/>
          <w:sz w:val="20"/>
          <w:szCs w:val="20"/>
          <w:lang w:eastAsia="ja-JP"/>
        </w:rPr>
        <w:t>.</w:t>
      </w:r>
      <w:r w:rsidRPr="71C08962" w:rsidR="04254896">
        <w:rPr>
          <w:rFonts w:ascii="Arial" w:hAnsi="Arial" w:cs="Arial"/>
          <w:sz w:val="20"/>
          <w:szCs w:val="20"/>
          <w:lang w:eastAsia="ja-JP"/>
        </w:rPr>
        <w:t>4</w:t>
      </w:r>
      <w:r w:rsidRPr="71C08962" w:rsidR="001404B6">
        <w:rPr>
          <w:rFonts w:ascii="Arial" w:hAnsi="Arial" w:cs="Arial"/>
          <w:sz w:val="20"/>
          <w:szCs w:val="20"/>
          <w:lang w:eastAsia="ja-JP"/>
        </w:rPr>
        <w:t xml:space="preserve">. </w:t>
      </w:r>
      <w:r w:rsidRPr="71C08962" w:rsidR="001404B6">
        <w:rPr>
          <w:rFonts w:ascii="Arial" w:hAnsi="Arial" w:cs="Arial"/>
          <w:sz w:val="20"/>
          <w:szCs w:val="20"/>
        </w:rPr>
        <w:t xml:space="preserve">Minimalus </w:t>
      </w:r>
      <w:r w:rsidRPr="71C08962" w:rsidR="001404B6">
        <w:rPr>
          <w:rFonts w:ascii="Arial" w:hAnsi="Arial" w:cs="Arial"/>
          <w:sz w:val="20"/>
          <w:szCs w:val="20"/>
        </w:rPr>
        <w:t xml:space="preserve">vienu užsakymu </w:t>
      </w:r>
      <w:r w:rsidRPr="71C08962" w:rsidR="001404B6">
        <w:rPr>
          <w:rFonts w:ascii="Arial" w:hAnsi="Arial" w:cs="Arial"/>
          <w:sz w:val="20"/>
          <w:szCs w:val="20"/>
        </w:rPr>
        <w:t>užsakom</w:t>
      </w:r>
      <w:r w:rsidRPr="71C08962" w:rsidR="001404B6">
        <w:rPr>
          <w:rFonts w:ascii="Arial" w:hAnsi="Arial" w:cs="Arial"/>
          <w:sz w:val="20"/>
          <w:szCs w:val="20"/>
        </w:rPr>
        <w:t>as</w:t>
      </w:r>
      <w:r w:rsidRPr="71C08962" w:rsidR="001404B6">
        <w:rPr>
          <w:rFonts w:ascii="Arial" w:hAnsi="Arial" w:cs="Arial"/>
          <w:sz w:val="20"/>
          <w:szCs w:val="20"/>
        </w:rPr>
        <w:t xml:space="preserve"> kuro kiekis </w:t>
      </w:r>
      <w:r w:rsidRPr="71C08962" w:rsidR="001404B6">
        <w:rPr>
          <w:rFonts w:ascii="Arial" w:hAnsi="Arial" w:cs="Arial"/>
          <w:sz w:val="20"/>
          <w:szCs w:val="20"/>
        </w:rPr>
        <w:t>1000</w:t>
      </w:r>
      <w:r w:rsidRPr="71C08962" w:rsidR="001404B6">
        <w:rPr>
          <w:rFonts w:ascii="Arial" w:hAnsi="Arial" w:cs="Arial"/>
          <w:sz w:val="20"/>
          <w:szCs w:val="20"/>
        </w:rPr>
        <w:t xml:space="preserve"> l</w:t>
      </w:r>
      <w:r w:rsidRPr="71C08962" w:rsidR="001404B6">
        <w:rPr>
          <w:rFonts w:ascii="Arial" w:hAnsi="Arial" w:cs="Arial"/>
          <w:sz w:val="20"/>
          <w:szCs w:val="20"/>
        </w:rPr>
        <w:t>.</w:t>
      </w:r>
    </w:p>
    <w:p w:rsidRPr="003A765A" w:rsidR="00981717" w:rsidP="71C08962" w:rsidRDefault="002B083F" w14:paraId="3269EB19" w14:textId="4A50BD26">
      <w:pPr>
        <w:spacing w:before="120" w:line="240" w:lineRule="auto"/>
        <w:jc w:val="both"/>
        <w:rPr>
          <w:rFonts w:ascii="Arial" w:hAnsi="Arial" w:cs="Arial"/>
          <w:sz w:val="20"/>
          <w:szCs w:val="20"/>
        </w:rPr>
      </w:pPr>
      <w:r w:rsidRPr="71C08962" w:rsidR="002B083F">
        <w:rPr>
          <w:rFonts w:ascii="Arial" w:hAnsi="Arial" w:cs="Arial"/>
          <w:sz w:val="20"/>
          <w:szCs w:val="20"/>
        </w:rPr>
        <w:t>5</w:t>
      </w:r>
      <w:r w:rsidRPr="71C08962" w:rsidR="00981717">
        <w:rPr>
          <w:rFonts w:ascii="Arial" w:hAnsi="Arial" w:cs="Arial"/>
          <w:sz w:val="20"/>
          <w:szCs w:val="20"/>
        </w:rPr>
        <w:t>.</w:t>
      </w:r>
      <w:r w:rsidRPr="71C08962" w:rsidR="7B103128">
        <w:rPr>
          <w:rFonts w:ascii="Arial" w:hAnsi="Arial" w:cs="Arial"/>
          <w:sz w:val="20"/>
          <w:szCs w:val="20"/>
        </w:rPr>
        <w:t>5</w:t>
      </w:r>
      <w:r w:rsidRPr="71C08962" w:rsidR="00981717">
        <w:rPr>
          <w:rFonts w:ascii="Arial" w:hAnsi="Arial" w:cs="Arial"/>
          <w:sz w:val="20"/>
          <w:szCs w:val="20"/>
        </w:rPr>
        <w:t xml:space="preserve">. </w:t>
      </w:r>
      <w:r w:rsidRPr="71C08962" w:rsidR="00981717">
        <w:rPr>
          <w:rFonts w:ascii="Arial" w:hAnsi="Arial" w:cs="Arial"/>
          <w:sz w:val="20"/>
          <w:szCs w:val="20"/>
        </w:rPr>
        <w:t>Tiekėjas neturi teisės Sutarties vykdymo metu tiekti prekių ir (ar) teikti paslaugų, kurios neatitinka Pirkimo dokumentų reikalavimų ir (ar) kurių tiekimas /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rsidRPr="00A854F0" w:rsidR="0003240A" w:rsidP="00B34356" w:rsidRDefault="00865FD3" w14:paraId="188FAC74" w14:textId="0EF3FC76">
      <w:pPr>
        <w:pStyle w:val="Heading2"/>
        <w:numPr>
          <w:ilvl w:val="0"/>
          <w:numId w:val="10"/>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160" w:line="259" w:lineRule="auto"/>
        <w:ind w:left="674" w:hanging="720"/>
        <w:jc w:val="both"/>
        <w:rPr>
          <w:rFonts w:ascii="Arial" w:hAnsi="Arial" w:cs="Arial"/>
          <w:color w:val="auto"/>
          <w:sz w:val="20"/>
          <w:szCs w:val="20"/>
          <w:lang w:val="lt-LT"/>
        </w:rPr>
      </w:pPr>
      <w:r w:rsidRPr="003A765A">
        <w:rPr>
          <w:rFonts w:ascii="Arial" w:hAnsi="Arial" w:cs="Arial"/>
          <w:color w:val="auto"/>
          <w:sz w:val="20"/>
          <w:szCs w:val="20"/>
          <w:lang w:val="lt-LT"/>
        </w:rPr>
        <w:t>TRŪKUMŲ ŠALINIMO TVARKA IR TERMINAI</w:t>
      </w:r>
    </w:p>
    <w:p w:rsidRPr="00DB6100" w:rsidR="00DB6100" w:rsidP="00FC3030" w:rsidRDefault="002B083F" w14:paraId="16864198" w14:textId="123E77EC">
      <w:pPr>
        <w:spacing w:after="0"/>
        <w:jc w:val="both"/>
        <w:rPr>
          <w:rFonts w:ascii="Arial" w:hAnsi="Arial" w:cs="Arial"/>
          <w:color w:val="FF0000"/>
          <w:sz w:val="20"/>
          <w:szCs w:val="20"/>
        </w:rPr>
      </w:pPr>
      <w:r>
        <w:rPr>
          <w:rFonts w:ascii="Arial" w:hAnsi="Arial" w:eastAsia="Calibri" w:cs="Arial"/>
          <w:sz w:val="20"/>
          <w:szCs w:val="20"/>
        </w:rPr>
        <w:t>6</w:t>
      </w:r>
      <w:r w:rsidR="00FC3030">
        <w:rPr>
          <w:rFonts w:ascii="Arial" w:hAnsi="Arial" w:eastAsia="Calibri" w:cs="Arial"/>
          <w:sz w:val="20"/>
          <w:szCs w:val="20"/>
        </w:rPr>
        <w:t xml:space="preserve">.1. </w:t>
      </w:r>
      <w:r w:rsidRPr="00FC3030" w:rsidR="00E66434">
        <w:rPr>
          <w:rFonts w:ascii="Arial" w:hAnsi="Arial" w:eastAsia="Calibri" w:cs="Arial"/>
          <w:sz w:val="20"/>
          <w:szCs w:val="20"/>
        </w:rPr>
        <w:t>Nustačius, kad Prekės yra nekokybiškos, Tiekėjas privalo ištaisyti Prekių trūkumus per 2 (dvi) kalendorines dienas nuo Pirkėjo pranešimo apie nekokybiškas Prekes išsiuntimo Tiekėjui momento</w:t>
      </w:r>
      <w:r w:rsidRPr="00FC3030" w:rsidR="00E66434">
        <w:rPr>
          <w:rFonts w:ascii="Arial" w:hAnsi="Arial" w:cs="Arial"/>
          <w:color w:val="FF0000"/>
          <w:sz w:val="20"/>
          <w:szCs w:val="20"/>
        </w:rPr>
        <w:t>.</w:t>
      </w:r>
    </w:p>
    <w:p w:rsidRPr="003A765A" w:rsidR="00870473" w:rsidP="0074608D" w:rsidRDefault="00BE7FFE" w14:paraId="0EB89685" w14:textId="330D718B">
      <w:pPr>
        <w:pBdr>
          <w:top w:val="single" w:color="auto" w:sz="4" w:space="1"/>
          <w:bottom w:val="single" w:color="auto" w:sz="4" w:space="1"/>
        </w:pBdr>
        <w:shd w:val="clear" w:color="auto" w:fill="CCAED0"/>
        <w:tabs>
          <w:tab w:val="left" w:pos="-284"/>
        </w:tabs>
        <w:spacing w:before="120" w:after="0"/>
        <w:jc w:val="center"/>
        <w:rPr>
          <w:rFonts w:ascii="Arial" w:hAnsi="Arial" w:cs="Arial"/>
          <w:b/>
          <w:bCs/>
          <w:sz w:val="20"/>
          <w:szCs w:val="20"/>
          <w:lang w:eastAsia="ja-JP"/>
        </w:rPr>
      </w:pPr>
      <w:r w:rsidRPr="003A765A">
        <w:rPr>
          <w:rFonts w:ascii="Arial" w:hAnsi="Arial" w:cs="Arial"/>
          <w:b/>
          <w:bCs/>
          <w:sz w:val="20"/>
          <w:szCs w:val="20"/>
          <w:lang w:eastAsia="ja-JP"/>
        </w:rPr>
        <w:t>PRIEDAI</w:t>
      </w:r>
    </w:p>
    <w:p w:rsidRPr="003A765A" w:rsidR="00B84708" w:rsidP="00B84708" w:rsidRDefault="00AC73D0" w14:paraId="00EAB65D" w14:textId="195D202B">
      <w:pPr>
        <w:tabs>
          <w:tab w:val="left" w:pos="1701"/>
        </w:tabs>
        <w:suppressAutoHyphens/>
        <w:autoSpaceDN w:val="0"/>
        <w:jc w:val="both"/>
        <w:textAlignment w:val="baseline"/>
        <w:rPr>
          <w:rFonts w:ascii="Arial" w:hAnsi="Arial" w:cs="Arial"/>
          <w:sz w:val="20"/>
          <w:szCs w:val="20"/>
        </w:rPr>
      </w:pPr>
      <w:r w:rsidRPr="000B7A01">
        <w:rPr>
          <w:rFonts w:ascii="Arial" w:hAnsi="Arial" w:cs="Arial"/>
          <w:sz w:val="20"/>
          <w:szCs w:val="20"/>
          <w:lang w:eastAsia="ja-JP"/>
        </w:rPr>
        <w:t xml:space="preserve">Priedas Nr. </w:t>
      </w:r>
      <w:r w:rsidR="002B083F">
        <w:rPr>
          <w:rFonts w:ascii="Arial" w:hAnsi="Arial" w:cs="Arial"/>
          <w:sz w:val="20"/>
          <w:szCs w:val="20"/>
          <w:lang w:eastAsia="ja-JP"/>
        </w:rPr>
        <w:t>1</w:t>
      </w:r>
      <w:r w:rsidRPr="000B7A01">
        <w:rPr>
          <w:rFonts w:ascii="Arial" w:hAnsi="Arial" w:cs="Arial"/>
          <w:sz w:val="20"/>
          <w:szCs w:val="20"/>
          <w:lang w:eastAsia="ja-JP"/>
        </w:rPr>
        <w:t xml:space="preserve"> - Aplinkos apsaugos (žalieji) kriterijai</w:t>
      </w:r>
      <w:r w:rsidRPr="000B7A01" w:rsidR="00870473">
        <w:rPr>
          <w:rFonts w:ascii="Arial" w:hAnsi="Arial" w:cs="Arial"/>
          <w:sz w:val="20"/>
          <w:szCs w:val="20"/>
          <w:lang w:eastAsia="ja-JP"/>
        </w:rPr>
        <w:t>.</w:t>
      </w:r>
    </w:p>
    <w:p w:rsidRPr="003A765A" w:rsidR="00DE0B22" w:rsidP="00BD4CDE" w:rsidRDefault="00DE0B22" w14:paraId="3E783A15" w14:textId="649A0345">
      <w:pPr>
        <w:tabs>
          <w:tab w:val="left" w:pos="-284"/>
        </w:tabs>
        <w:spacing w:after="0"/>
        <w:rPr>
          <w:rFonts w:ascii="Arial" w:hAnsi="Arial" w:cs="Arial"/>
          <w:sz w:val="20"/>
          <w:szCs w:val="20"/>
          <w:lang w:eastAsia="ja-JP"/>
        </w:rPr>
      </w:pPr>
    </w:p>
    <w:p w:rsidRPr="003A765A" w:rsidR="001B44E4" w:rsidP="001B44E4" w:rsidRDefault="001B44E4" w14:paraId="6769F02E" w14:textId="77777777">
      <w:pPr>
        <w:rPr>
          <w:rFonts w:ascii="Arial" w:hAnsi="Arial" w:cs="Arial"/>
          <w:sz w:val="20"/>
          <w:szCs w:val="20"/>
          <w:lang w:eastAsia="ja-JP"/>
        </w:rPr>
      </w:pPr>
    </w:p>
    <w:sectPr w:rsidRPr="003A765A" w:rsidR="001B44E4"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2D43" w:rsidP="00F86956" w:rsidRDefault="00B52D43" w14:paraId="467627A8" w14:textId="77777777">
      <w:pPr>
        <w:spacing w:after="0" w:line="240" w:lineRule="auto"/>
      </w:pPr>
      <w:r>
        <w:separator/>
      </w:r>
    </w:p>
  </w:endnote>
  <w:endnote w:type="continuationSeparator" w:id="0">
    <w:p w:rsidR="00B52D43" w:rsidP="00F86956" w:rsidRDefault="00B52D43" w14:paraId="43E7E462" w14:textId="77777777">
      <w:pPr>
        <w:spacing w:after="0" w:line="240" w:lineRule="auto"/>
      </w:pPr>
      <w:r>
        <w:continuationSeparator/>
      </w:r>
    </w:p>
  </w:endnote>
  <w:endnote w:type="continuationNotice" w:id="1">
    <w:p w:rsidR="00B52D43" w:rsidRDefault="00B52D43" w14:paraId="287645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25C1AE64">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2D43" w:rsidP="00F86956" w:rsidRDefault="00B52D43" w14:paraId="6B05818A" w14:textId="77777777">
      <w:pPr>
        <w:spacing w:after="0" w:line="240" w:lineRule="auto"/>
      </w:pPr>
      <w:r>
        <w:separator/>
      </w:r>
    </w:p>
  </w:footnote>
  <w:footnote w:type="continuationSeparator" w:id="0">
    <w:p w:rsidR="00B52D43" w:rsidP="00F86956" w:rsidRDefault="00B52D43" w14:paraId="4B7182BB" w14:textId="77777777">
      <w:pPr>
        <w:spacing w:after="0" w:line="240" w:lineRule="auto"/>
      </w:pPr>
      <w:r>
        <w:continuationSeparator/>
      </w:r>
    </w:p>
  </w:footnote>
  <w:footnote w:type="continuationNotice" w:id="1">
    <w:p w:rsidR="00B52D43" w:rsidRDefault="00B52D43" w14:paraId="139AD70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2385C"/>
    <w:multiLevelType w:val="multilevel"/>
    <w:tmpl w:val="C6D0B62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17CB7508"/>
    <w:multiLevelType w:val="hybridMultilevel"/>
    <w:tmpl w:val="98BE3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183796"/>
    <w:multiLevelType w:val="multilevel"/>
    <w:tmpl w:val="6994E642"/>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B6C3F41"/>
    <w:multiLevelType w:val="hybridMultilevel"/>
    <w:tmpl w:val="357C2AC6"/>
    <w:lvl w:ilvl="0" w:tplc="3F00374E">
      <w:start w:val="1"/>
      <w:numFmt w:val="bullet"/>
      <w:lvlText w:val="-"/>
      <w:lvlJc w:val="left"/>
      <w:pPr>
        <w:ind w:left="1004" w:hanging="360"/>
      </w:pPr>
      <w:rPr>
        <w:rFonts w:hint="default" w:ascii="Times New Roman" w:hAnsi="Times New Roman" w:eastAsia="Times New Roman" w:cs="Times New Roman"/>
      </w:rPr>
    </w:lvl>
    <w:lvl w:ilvl="1" w:tplc="04270003" w:tentative="1">
      <w:start w:val="1"/>
      <w:numFmt w:val="bullet"/>
      <w:lvlText w:val="o"/>
      <w:lvlJc w:val="left"/>
      <w:pPr>
        <w:ind w:left="1724" w:hanging="360"/>
      </w:pPr>
      <w:rPr>
        <w:rFonts w:hint="default" w:ascii="Courier New" w:hAnsi="Courier New" w:cs="Courier New"/>
      </w:rPr>
    </w:lvl>
    <w:lvl w:ilvl="2" w:tplc="04270005" w:tentative="1">
      <w:start w:val="1"/>
      <w:numFmt w:val="bullet"/>
      <w:lvlText w:val=""/>
      <w:lvlJc w:val="left"/>
      <w:pPr>
        <w:ind w:left="2444" w:hanging="360"/>
      </w:pPr>
      <w:rPr>
        <w:rFonts w:hint="default" w:ascii="Wingdings" w:hAnsi="Wingdings"/>
      </w:rPr>
    </w:lvl>
    <w:lvl w:ilvl="3" w:tplc="04270001" w:tentative="1">
      <w:start w:val="1"/>
      <w:numFmt w:val="bullet"/>
      <w:lvlText w:val=""/>
      <w:lvlJc w:val="left"/>
      <w:pPr>
        <w:ind w:left="3164" w:hanging="360"/>
      </w:pPr>
      <w:rPr>
        <w:rFonts w:hint="default" w:ascii="Symbol" w:hAnsi="Symbol"/>
      </w:rPr>
    </w:lvl>
    <w:lvl w:ilvl="4" w:tplc="04270003" w:tentative="1">
      <w:start w:val="1"/>
      <w:numFmt w:val="bullet"/>
      <w:lvlText w:val="o"/>
      <w:lvlJc w:val="left"/>
      <w:pPr>
        <w:ind w:left="3884" w:hanging="360"/>
      </w:pPr>
      <w:rPr>
        <w:rFonts w:hint="default" w:ascii="Courier New" w:hAnsi="Courier New" w:cs="Courier New"/>
      </w:rPr>
    </w:lvl>
    <w:lvl w:ilvl="5" w:tplc="04270005" w:tentative="1">
      <w:start w:val="1"/>
      <w:numFmt w:val="bullet"/>
      <w:lvlText w:val=""/>
      <w:lvlJc w:val="left"/>
      <w:pPr>
        <w:ind w:left="4604" w:hanging="360"/>
      </w:pPr>
      <w:rPr>
        <w:rFonts w:hint="default" w:ascii="Wingdings" w:hAnsi="Wingdings"/>
      </w:rPr>
    </w:lvl>
    <w:lvl w:ilvl="6" w:tplc="04270001" w:tentative="1">
      <w:start w:val="1"/>
      <w:numFmt w:val="bullet"/>
      <w:lvlText w:val=""/>
      <w:lvlJc w:val="left"/>
      <w:pPr>
        <w:ind w:left="5324" w:hanging="360"/>
      </w:pPr>
      <w:rPr>
        <w:rFonts w:hint="default" w:ascii="Symbol" w:hAnsi="Symbol"/>
      </w:rPr>
    </w:lvl>
    <w:lvl w:ilvl="7" w:tplc="04270003" w:tentative="1">
      <w:start w:val="1"/>
      <w:numFmt w:val="bullet"/>
      <w:lvlText w:val="o"/>
      <w:lvlJc w:val="left"/>
      <w:pPr>
        <w:ind w:left="6044" w:hanging="360"/>
      </w:pPr>
      <w:rPr>
        <w:rFonts w:hint="default" w:ascii="Courier New" w:hAnsi="Courier New" w:cs="Courier New"/>
      </w:rPr>
    </w:lvl>
    <w:lvl w:ilvl="8" w:tplc="04270005" w:tentative="1">
      <w:start w:val="1"/>
      <w:numFmt w:val="bullet"/>
      <w:lvlText w:val=""/>
      <w:lvlJc w:val="left"/>
      <w:pPr>
        <w:ind w:left="6764" w:hanging="360"/>
      </w:pPr>
      <w:rPr>
        <w:rFonts w:hint="default" w:ascii="Wingdings" w:hAnsi="Wingdings"/>
      </w:rPr>
    </w:lvl>
  </w:abstractNum>
  <w:abstractNum w:abstractNumId="4" w15:restartNumberingAfterBreak="0">
    <w:nsid w:val="2CDD4B97"/>
    <w:multiLevelType w:val="multilevel"/>
    <w:tmpl w:val="E4A4F832"/>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657CEE"/>
    <w:multiLevelType w:val="multilevel"/>
    <w:tmpl w:val="034E09C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5A315A31"/>
    <w:multiLevelType w:val="multilevel"/>
    <w:tmpl w:val="912024E0"/>
    <w:lvl w:ilvl="0">
      <w:start w:val="5"/>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9" w15:restartNumberingAfterBreak="0">
    <w:nsid w:val="678E0F7C"/>
    <w:multiLevelType w:val="hybridMultilevel"/>
    <w:tmpl w:val="F4B458AE"/>
    <w:lvl w:ilvl="0" w:tplc="F69EBCF0">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6FA55FDE"/>
    <w:multiLevelType w:val="multilevel"/>
    <w:tmpl w:val="2B6C389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78F22297"/>
    <w:multiLevelType w:val="multilevel"/>
    <w:tmpl w:val="4D8AFEE2"/>
    <w:lvl w:ilvl="0">
      <w:start w:val="3"/>
      <w:numFmt w:val="decimal"/>
      <w:lvlText w:val="%1."/>
      <w:lvlJc w:val="left"/>
      <w:pPr>
        <w:ind w:left="360" w:hanging="360"/>
      </w:pPr>
      <w:rPr>
        <w:rFonts w:hint="default"/>
      </w:rPr>
    </w:lvl>
    <w:lvl w:ilvl="1">
      <w:start w:val="4"/>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num w:numId="1" w16cid:durableId="198669915">
    <w:abstractNumId w:val="8"/>
  </w:num>
  <w:num w:numId="2" w16cid:durableId="1899706966">
    <w:abstractNumId w:val="4"/>
  </w:num>
  <w:num w:numId="3" w16cid:durableId="652484578">
    <w:abstractNumId w:val="1"/>
  </w:num>
  <w:num w:numId="4" w16cid:durableId="939945920">
    <w:abstractNumId w:val="5"/>
  </w:num>
  <w:num w:numId="5" w16cid:durableId="652376226">
    <w:abstractNumId w:val="9"/>
  </w:num>
  <w:num w:numId="6" w16cid:durableId="1242371626">
    <w:abstractNumId w:val="3"/>
  </w:num>
  <w:num w:numId="7" w16cid:durableId="178013176">
    <w:abstractNumId w:val="10"/>
  </w:num>
  <w:num w:numId="8" w16cid:durableId="1110851977">
    <w:abstractNumId w:val="0"/>
  </w:num>
  <w:num w:numId="9" w16cid:durableId="1562520215">
    <w:abstractNumId w:val="6"/>
  </w:num>
  <w:num w:numId="10" w16cid:durableId="1872570920">
    <w:abstractNumId w:val="11"/>
  </w:num>
  <w:num w:numId="11" w16cid:durableId="2134785322">
    <w:abstractNumId w:val="2"/>
  </w:num>
  <w:num w:numId="12" w16cid:durableId="3527549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320"/>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4980"/>
    <w:rsid w:val="00024C63"/>
    <w:rsid w:val="00026B1A"/>
    <w:rsid w:val="00026D1C"/>
    <w:rsid w:val="000277A1"/>
    <w:rsid w:val="000307E8"/>
    <w:rsid w:val="0003090F"/>
    <w:rsid w:val="00032086"/>
    <w:rsid w:val="0003212B"/>
    <w:rsid w:val="0003240A"/>
    <w:rsid w:val="00032475"/>
    <w:rsid w:val="000326C1"/>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11EA"/>
    <w:rsid w:val="0005314F"/>
    <w:rsid w:val="000536F7"/>
    <w:rsid w:val="00054E89"/>
    <w:rsid w:val="00060276"/>
    <w:rsid w:val="000617CA"/>
    <w:rsid w:val="000619EA"/>
    <w:rsid w:val="00061D7E"/>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774E4"/>
    <w:rsid w:val="000809D9"/>
    <w:rsid w:val="000822FF"/>
    <w:rsid w:val="00082A48"/>
    <w:rsid w:val="000842D6"/>
    <w:rsid w:val="0008449C"/>
    <w:rsid w:val="00084551"/>
    <w:rsid w:val="00084A8F"/>
    <w:rsid w:val="0008502C"/>
    <w:rsid w:val="00087945"/>
    <w:rsid w:val="00087B02"/>
    <w:rsid w:val="00087C3F"/>
    <w:rsid w:val="00087F77"/>
    <w:rsid w:val="00090F35"/>
    <w:rsid w:val="00090FF3"/>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3980"/>
    <w:rsid w:val="000B47AF"/>
    <w:rsid w:val="000B4A9E"/>
    <w:rsid w:val="000B5268"/>
    <w:rsid w:val="000B631E"/>
    <w:rsid w:val="000B7A01"/>
    <w:rsid w:val="000B7B40"/>
    <w:rsid w:val="000B7CCF"/>
    <w:rsid w:val="000C1436"/>
    <w:rsid w:val="000C1CB5"/>
    <w:rsid w:val="000C2210"/>
    <w:rsid w:val="000C2BBB"/>
    <w:rsid w:val="000C2BF5"/>
    <w:rsid w:val="000C2DEA"/>
    <w:rsid w:val="000C3D72"/>
    <w:rsid w:val="000C4650"/>
    <w:rsid w:val="000C522F"/>
    <w:rsid w:val="000C654B"/>
    <w:rsid w:val="000C6B6E"/>
    <w:rsid w:val="000C6EFA"/>
    <w:rsid w:val="000C7E94"/>
    <w:rsid w:val="000C7F7C"/>
    <w:rsid w:val="000D17FB"/>
    <w:rsid w:val="000D204F"/>
    <w:rsid w:val="000D2486"/>
    <w:rsid w:val="000D3179"/>
    <w:rsid w:val="000D3E74"/>
    <w:rsid w:val="000D408B"/>
    <w:rsid w:val="000D4539"/>
    <w:rsid w:val="000D6AE0"/>
    <w:rsid w:val="000D6BA0"/>
    <w:rsid w:val="000E0C48"/>
    <w:rsid w:val="000E12C0"/>
    <w:rsid w:val="000E2944"/>
    <w:rsid w:val="000E29E0"/>
    <w:rsid w:val="000E2D81"/>
    <w:rsid w:val="000E2EF8"/>
    <w:rsid w:val="000E3332"/>
    <w:rsid w:val="000E3921"/>
    <w:rsid w:val="000E4BF0"/>
    <w:rsid w:val="000E4C70"/>
    <w:rsid w:val="000E7C4E"/>
    <w:rsid w:val="000F0A8F"/>
    <w:rsid w:val="000F0E84"/>
    <w:rsid w:val="000F13EA"/>
    <w:rsid w:val="000F1D96"/>
    <w:rsid w:val="000F240F"/>
    <w:rsid w:val="000F28CF"/>
    <w:rsid w:val="000F323A"/>
    <w:rsid w:val="000F4244"/>
    <w:rsid w:val="000F45AB"/>
    <w:rsid w:val="000F5AC5"/>
    <w:rsid w:val="000F5DAC"/>
    <w:rsid w:val="000F6526"/>
    <w:rsid w:val="000F7286"/>
    <w:rsid w:val="00100213"/>
    <w:rsid w:val="00100A8A"/>
    <w:rsid w:val="00100C13"/>
    <w:rsid w:val="00101217"/>
    <w:rsid w:val="001019A4"/>
    <w:rsid w:val="0010388A"/>
    <w:rsid w:val="001050FA"/>
    <w:rsid w:val="0010539D"/>
    <w:rsid w:val="0010750C"/>
    <w:rsid w:val="001103CD"/>
    <w:rsid w:val="0011076A"/>
    <w:rsid w:val="001107C7"/>
    <w:rsid w:val="001107E5"/>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273B3"/>
    <w:rsid w:val="001306EF"/>
    <w:rsid w:val="00130ADD"/>
    <w:rsid w:val="001316EC"/>
    <w:rsid w:val="00131BCA"/>
    <w:rsid w:val="00132560"/>
    <w:rsid w:val="001330B4"/>
    <w:rsid w:val="0013349C"/>
    <w:rsid w:val="00133DDA"/>
    <w:rsid w:val="00133FF6"/>
    <w:rsid w:val="001349E3"/>
    <w:rsid w:val="00134B89"/>
    <w:rsid w:val="00136FF4"/>
    <w:rsid w:val="0014044F"/>
    <w:rsid w:val="001404B6"/>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233"/>
    <w:rsid w:val="001543FF"/>
    <w:rsid w:val="001551D9"/>
    <w:rsid w:val="001554D5"/>
    <w:rsid w:val="00155FF9"/>
    <w:rsid w:val="00156B60"/>
    <w:rsid w:val="00156D75"/>
    <w:rsid w:val="001613CC"/>
    <w:rsid w:val="001614A1"/>
    <w:rsid w:val="001617D8"/>
    <w:rsid w:val="00162E55"/>
    <w:rsid w:val="00163E9B"/>
    <w:rsid w:val="0016425A"/>
    <w:rsid w:val="001656AC"/>
    <w:rsid w:val="00165ECC"/>
    <w:rsid w:val="0016685C"/>
    <w:rsid w:val="00170E2F"/>
    <w:rsid w:val="0017100D"/>
    <w:rsid w:val="001714D7"/>
    <w:rsid w:val="001719C4"/>
    <w:rsid w:val="00172653"/>
    <w:rsid w:val="001739D6"/>
    <w:rsid w:val="00174726"/>
    <w:rsid w:val="00174984"/>
    <w:rsid w:val="00174B1A"/>
    <w:rsid w:val="00174CF4"/>
    <w:rsid w:val="001754CB"/>
    <w:rsid w:val="00175E92"/>
    <w:rsid w:val="0017614E"/>
    <w:rsid w:val="001821CE"/>
    <w:rsid w:val="0018274C"/>
    <w:rsid w:val="00182EFC"/>
    <w:rsid w:val="00184857"/>
    <w:rsid w:val="00184EC2"/>
    <w:rsid w:val="001873FB"/>
    <w:rsid w:val="00187787"/>
    <w:rsid w:val="00187DAB"/>
    <w:rsid w:val="001900C1"/>
    <w:rsid w:val="00190835"/>
    <w:rsid w:val="00192F47"/>
    <w:rsid w:val="0019327E"/>
    <w:rsid w:val="001932A3"/>
    <w:rsid w:val="001937B3"/>
    <w:rsid w:val="001950AA"/>
    <w:rsid w:val="001950FC"/>
    <w:rsid w:val="0019705B"/>
    <w:rsid w:val="00197534"/>
    <w:rsid w:val="001A04D1"/>
    <w:rsid w:val="001A3446"/>
    <w:rsid w:val="001A39AD"/>
    <w:rsid w:val="001A466E"/>
    <w:rsid w:val="001A4AEE"/>
    <w:rsid w:val="001A58CC"/>
    <w:rsid w:val="001A7D36"/>
    <w:rsid w:val="001B0067"/>
    <w:rsid w:val="001B0E3D"/>
    <w:rsid w:val="001B0F90"/>
    <w:rsid w:val="001B13FC"/>
    <w:rsid w:val="001B14DA"/>
    <w:rsid w:val="001B1B68"/>
    <w:rsid w:val="001B1D32"/>
    <w:rsid w:val="001B2429"/>
    <w:rsid w:val="001B3304"/>
    <w:rsid w:val="001B3740"/>
    <w:rsid w:val="001B3BEF"/>
    <w:rsid w:val="001B44E4"/>
    <w:rsid w:val="001B5317"/>
    <w:rsid w:val="001B5723"/>
    <w:rsid w:val="001B7672"/>
    <w:rsid w:val="001C019F"/>
    <w:rsid w:val="001C14A7"/>
    <w:rsid w:val="001C22BF"/>
    <w:rsid w:val="001C25E0"/>
    <w:rsid w:val="001C5506"/>
    <w:rsid w:val="001C7C36"/>
    <w:rsid w:val="001D0DBA"/>
    <w:rsid w:val="001D10ED"/>
    <w:rsid w:val="001D2938"/>
    <w:rsid w:val="001D31A8"/>
    <w:rsid w:val="001D349F"/>
    <w:rsid w:val="001D3E18"/>
    <w:rsid w:val="001D477C"/>
    <w:rsid w:val="001D58DE"/>
    <w:rsid w:val="001D5C60"/>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47"/>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520"/>
    <w:rsid w:val="00260C08"/>
    <w:rsid w:val="00261609"/>
    <w:rsid w:val="00261622"/>
    <w:rsid w:val="00262CC9"/>
    <w:rsid w:val="002631EB"/>
    <w:rsid w:val="002636D6"/>
    <w:rsid w:val="00264A49"/>
    <w:rsid w:val="00264DD0"/>
    <w:rsid w:val="002653B7"/>
    <w:rsid w:val="00265D39"/>
    <w:rsid w:val="00266EBD"/>
    <w:rsid w:val="002670B0"/>
    <w:rsid w:val="00267138"/>
    <w:rsid w:val="00267AC9"/>
    <w:rsid w:val="00267BDC"/>
    <w:rsid w:val="002718C5"/>
    <w:rsid w:val="00271E6D"/>
    <w:rsid w:val="00272B49"/>
    <w:rsid w:val="00272ED8"/>
    <w:rsid w:val="00274400"/>
    <w:rsid w:val="0027532E"/>
    <w:rsid w:val="0027538B"/>
    <w:rsid w:val="00276074"/>
    <w:rsid w:val="00277C72"/>
    <w:rsid w:val="00280050"/>
    <w:rsid w:val="00280F25"/>
    <w:rsid w:val="00281296"/>
    <w:rsid w:val="0028202C"/>
    <w:rsid w:val="002821DE"/>
    <w:rsid w:val="00284B41"/>
    <w:rsid w:val="00284BCB"/>
    <w:rsid w:val="00286430"/>
    <w:rsid w:val="00286A5B"/>
    <w:rsid w:val="002878A9"/>
    <w:rsid w:val="002902C6"/>
    <w:rsid w:val="0029087B"/>
    <w:rsid w:val="00290C99"/>
    <w:rsid w:val="00290F5B"/>
    <w:rsid w:val="0029200D"/>
    <w:rsid w:val="00292872"/>
    <w:rsid w:val="00293342"/>
    <w:rsid w:val="00296BDE"/>
    <w:rsid w:val="00296C6B"/>
    <w:rsid w:val="0029726E"/>
    <w:rsid w:val="00297EA9"/>
    <w:rsid w:val="002A079A"/>
    <w:rsid w:val="002A1084"/>
    <w:rsid w:val="002A1BC7"/>
    <w:rsid w:val="002A2542"/>
    <w:rsid w:val="002A2BB7"/>
    <w:rsid w:val="002A2E4B"/>
    <w:rsid w:val="002A330B"/>
    <w:rsid w:val="002A3392"/>
    <w:rsid w:val="002A4065"/>
    <w:rsid w:val="002A4356"/>
    <w:rsid w:val="002A476A"/>
    <w:rsid w:val="002A4B07"/>
    <w:rsid w:val="002A5E17"/>
    <w:rsid w:val="002A6C21"/>
    <w:rsid w:val="002A6CB8"/>
    <w:rsid w:val="002A71E2"/>
    <w:rsid w:val="002A7782"/>
    <w:rsid w:val="002B083F"/>
    <w:rsid w:val="002B312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2B64"/>
    <w:rsid w:val="002D3142"/>
    <w:rsid w:val="002D35FA"/>
    <w:rsid w:val="002D36BA"/>
    <w:rsid w:val="002D480E"/>
    <w:rsid w:val="002D4CD9"/>
    <w:rsid w:val="002D4F72"/>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72"/>
    <w:rsid w:val="002F54DC"/>
    <w:rsid w:val="002F5598"/>
    <w:rsid w:val="002F70F3"/>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743"/>
    <w:rsid w:val="00310C2B"/>
    <w:rsid w:val="00311243"/>
    <w:rsid w:val="0031205E"/>
    <w:rsid w:val="0031301A"/>
    <w:rsid w:val="00313594"/>
    <w:rsid w:val="00314081"/>
    <w:rsid w:val="003161CF"/>
    <w:rsid w:val="00316D07"/>
    <w:rsid w:val="00320834"/>
    <w:rsid w:val="00321FFE"/>
    <w:rsid w:val="0032370E"/>
    <w:rsid w:val="00325F57"/>
    <w:rsid w:val="00325FD3"/>
    <w:rsid w:val="0032677C"/>
    <w:rsid w:val="0032680A"/>
    <w:rsid w:val="00327DCB"/>
    <w:rsid w:val="003318C0"/>
    <w:rsid w:val="00331F86"/>
    <w:rsid w:val="00332494"/>
    <w:rsid w:val="003328DB"/>
    <w:rsid w:val="003331A5"/>
    <w:rsid w:val="00333EF0"/>
    <w:rsid w:val="00335158"/>
    <w:rsid w:val="0033568E"/>
    <w:rsid w:val="00336056"/>
    <w:rsid w:val="003416F3"/>
    <w:rsid w:val="00342AEC"/>
    <w:rsid w:val="0034373C"/>
    <w:rsid w:val="00343AE4"/>
    <w:rsid w:val="0034423B"/>
    <w:rsid w:val="00344327"/>
    <w:rsid w:val="00344A8F"/>
    <w:rsid w:val="0034659D"/>
    <w:rsid w:val="0034693F"/>
    <w:rsid w:val="00346965"/>
    <w:rsid w:val="003469C2"/>
    <w:rsid w:val="003469D9"/>
    <w:rsid w:val="00346E6D"/>
    <w:rsid w:val="00347666"/>
    <w:rsid w:val="00350114"/>
    <w:rsid w:val="003501EB"/>
    <w:rsid w:val="003501FF"/>
    <w:rsid w:val="003502DB"/>
    <w:rsid w:val="00350E6B"/>
    <w:rsid w:val="003542CD"/>
    <w:rsid w:val="00355417"/>
    <w:rsid w:val="0035578B"/>
    <w:rsid w:val="00356B0D"/>
    <w:rsid w:val="00357F40"/>
    <w:rsid w:val="00360D34"/>
    <w:rsid w:val="003614D5"/>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291"/>
    <w:rsid w:val="00385EEB"/>
    <w:rsid w:val="00386184"/>
    <w:rsid w:val="00386629"/>
    <w:rsid w:val="003867DB"/>
    <w:rsid w:val="00391203"/>
    <w:rsid w:val="003931E3"/>
    <w:rsid w:val="00394738"/>
    <w:rsid w:val="0039487C"/>
    <w:rsid w:val="0039696B"/>
    <w:rsid w:val="00396C6D"/>
    <w:rsid w:val="00397028"/>
    <w:rsid w:val="003A0B92"/>
    <w:rsid w:val="003A5D40"/>
    <w:rsid w:val="003A765A"/>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5F7C"/>
    <w:rsid w:val="003D689C"/>
    <w:rsid w:val="003D6D44"/>
    <w:rsid w:val="003D772D"/>
    <w:rsid w:val="003D7734"/>
    <w:rsid w:val="003D7ABC"/>
    <w:rsid w:val="003D7C73"/>
    <w:rsid w:val="003E0376"/>
    <w:rsid w:val="003E169F"/>
    <w:rsid w:val="003E2BE3"/>
    <w:rsid w:val="003E2FFA"/>
    <w:rsid w:val="003E638C"/>
    <w:rsid w:val="003E657C"/>
    <w:rsid w:val="003E681D"/>
    <w:rsid w:val="003E79B4"/>
    <w:rsid w:val="003E7DB5"/>
    <w:rsid w:val="003E7EB1"/>
    <w:rsid w:val="003F004C"/>
    <w:rsid w:val="003F1020"/>
    <w:rsid w:val="003F2E98"/>
    <w:rsid w:val="003F4D0E"/>
    <w:rsid w:val="003F5D86"/>
    <w:rsid w:val="003F630F"/>
    <w:rsid w:val="003F6764"/>
    <w:rsid w:val="003F735F"/>
    <w:rsid w:val="0040054B"/>
    <w:rsid w:val="004005BC"/>
    <w:rsid w:val="00401886"/>
    <w:rsid w:val="004018B6"/>
    <w:rsid w:val="0040200C"/>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280"/>
    <w:rsid w:val="00425766"/>
    <w:rsid w:val="00425C1D"/>
    <w:rsid w:val="00425F1F"/>
    <w:rsid w:val="004268E1"/>
    <w:rsid w:val="00427828"/>
    <w:rsid w:val="00430B71"/>
    <w:rsid w:val="00430FB2"/>
    <w:rsid w:val="00431CB8"/>
    <w:rsid w:val="004325C5"/>
    <w:rsid w:val="00432AEE"/>
    <w:rsid w:val="0043364F"/>
    <w:rsid w:val="004338CB"/>
    <w:rsid w:val="004360C5"/>
    <w:rsid w:val="004363D9"/>
    <w:rsid w:val="0043668B"/>
    <w:rsid w:val="00440672"/>
    <w:rsid w:val="00441D81"/>
    <w:rsid w:val="00442911"/>
    <w:rsid w:val="00444B96"/>
    <w:rsid w:val="004450E8"/>
    <w:rsid w:val="0044532C"/>
    <w:rsid w:val="00446174"/>
    <w:rsid w:val="00447187"/>
    <w:rsid w:val="00447973"/>
    <w:rsid w:val="00447CD3"/>
    <w:rsid w:val="00450B8B"/>
    <w:rsid w:val="00451F8F"/>
    <w:rsid w:val="004536E7"/>
    <w:rsid w:val="004536F5"/>
    <w:rsid w:val="0045404C"/>
    <w:rsid w:val="00454888"/>
    <w:rsid w:val="00455191"/>
    <w:rsid w:val="00455EEA"/>
    <w:rsid w:val="00456370"/>
    <w:rsid w:val="0045699E"/>
    <w:rsid w:val="0045706C"/>
    <w:rsid w:val="00457419"/>
    <w:rsid w:val="0045751C"/>
    <w:rsid w:val="00457959"/>
    <w:rsid w:val="00457D60"/>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445"/>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87F32"/>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917"/>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00F7"/>
    <w:rsid w:val="004F200D"/>
    <w:rsid w:val="004F2802"/>
    <w:rsid w:val="004F2AC7"/>
    <w:rsid w:val="004F39B4"/>
    <w:rsid w:val="004F3FA3"/>
    <w:rsid w:val="004F45F6"/>
    <w:rsid w:val="004F4E39"/>
    <w:rsid w:val="004F508D"/>
    <w:rsid w:val="004F5765"/>
    <w:rsid w:val="004F5777"/>
    <w:rsid w:val="004F7371"/>
    <w:rsid w:val="004F7888"/>
    <w:rsid w:val="0050008C"/>
    <w:rsid w:val="00500231"/>
    <w:rsid w:val="00500831"/>
    <w:rsid w:val="005008C6"/>
    <w:rsid w:val="00500B48"/>
    <w:rsid w:val="00500DE5"/>
    <w:rsid w:val="0050206E"/>
    <w:rsid w:val="0050222A"/>
    <w:rsid w:val="0050421A"/>
    <w:rsid w:val="00504237"/>
    <w:rsid w:val="00504E28"/>
    <w:rsid w:val="00504EF3"/>
    <w:rsid w:val="0050572F"/>
    <w:rsid w:val="00506917"/>
    <w:rsid w:val="00506D63"/>
    <w:rsid w:val="00511517"/>
    <w:rsid w:val="005130AD"/>
    <w:rsid w:val="00513676"/>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39F1"/>
    <w:rsid w:val="00544316"/>
    <w:rsid w:val="00544FF4"/>
    <w:rsid w:val="00545206"/>
    <w:rsid w:val="005454BA"/>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142"/>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6FB2"/>
    <w:rsid w:val="00567693"/>
    <w:rsid w:val="00567BAB"/>
    <w:rsid w:val="00570F01"/>
    <w:rsid w:val="00570F72"/>
    <w:rsid w:val="005710B9"/>
    <w:rsid w:val="005713B3"/>
    <w:rsid w:val="00571413"/>
    <w:rsid w:val="0057323B"/>
    <w:rsid w:val="005735CA"/>
    <w:rsid w:val="005736FC"/>
    <w:rsid w:val="00575B47"/>
    <w:rsid w:val="0057603A"/>
    <w:rsid w:val="0057657E"/>
    <w:rsid w:val="0057753B"/>
    <w:rsid w:val="0057776A"/>
    <w:rsid w:val="00577F74"/>
    <w:rsid w:val="005805CA"/>
    <w:rsid w:val="005808F0"/>
    <w:rsid w:val="00582808"/>
    <w:rsid w:val="00583038"/>
    <w:rsid w:val="00583FA3"/>
    <w:rsid w:val="00587AC0"/>
    <w:rsid w:val="00591118"/>
    <w:rsid w:val="00591BF8"/>
    <w:rsid w:val="00593530"/>
    <w:rsid w:val="005949D4"/>
    <w:rsid w:val="00596477"/>
    <w:rsid w:val="00596CDE"/>
    <w:rsid w:val="00597279"/>
    <w:rsid w:val="00597777"/>
    <w:rsid w:val="005A0199"/>
    <w:rsid w:val="005A0886"/>
    <w:rsid w:val="005A0D94"/>
    <w:rsid w:val="005A15FD"/>
    <w:rsid w:val="005A170F"/>
    <w:rsid w:val="005A2330"/>
    <w:rsid w:val="005A272F"/>
    <w:rsid w:val="005A397D"/>
    <w:rsid w:val="005A3A22"/>
    <w:rsid w:val="005A3C62"/>
    <w:rsid w:val="005A42BE"/>
    <w:rsid w:val="005A449C"/>
    <w:rsid w:val="005A4B17"/>
    <w:rsid w:val="005A5586"/>
    <w:rsid w:val="005A56FF"/>
    <w:rsid w:val="005A638F"/>
    <w:rsid w:val="005A6435"/>
    <w:rsid w:val="005A78F9"/>
    <w:rsid w:val="005B236E"/>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2E1C"/>
    <w:rsid w:val="005D4461"/>
    <w:rsid w:val="005D744E"/>
    <w:rsid w:val="005E0EC2"/>
    <w:rsid w:val="005E28FC"/>
    <w:rsid w:val="005E291E"/>
    <w:rsid w:val="005E3798"/>
    <w:rsid w:val="005E3D47"/>
    <w:rsid w:val="005E4722"/>
    <w:rsid w:val="005E4A7E"/>
    <w:rsid w:val="005E5B9B"/>
    <w:rsid w:val="005E75E5"/>
    <w:rsid w:val="005E76AF"/>
    <w:rsid w:val="005F1720"/>
    <w:rsid w:val="005F19D7"/>
    <w:rsid w:val="005F31B1"/>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25C"/>
    <w:rsid w:val="00616438"/>
    <w:rsid w:val="006167DA"/>
    <w:rsid w:val="00616CAD"/>
    <w:rsid w:val="006171C0"/>
    <w:rsid w:val="00621102"/>
    <w:rsid w:val="00622384"/>
    <w:rsid w:val="0062407D"/>
    <w:rsid w:val="006244DF"/>
    <w:rsid w:val="00627153"/>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EC7"/>
    <w:rsid w:val="00671F4F"/>
    <w:rsid w:val="00672C07"/>
    <w:rsid w:val="00672F3E"/>
    <w:rsid w:val="00673001"/>
    <w:rsid w:val="00674789"/>
    <w:rsid w:val="006751C0"/>
    <w:rsid w:val="00675B1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341"/>
    <w:rsid w:val="006A68CE"/>
    <w:rsid w:val="006A7681"/>
    <w:rsid w:val="006B02D4"/>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2C6"/>
    <w:rsid w:val="006E1D8D"/>
    <w:rsid w:val="006E20E2"/>
    <w:rsid w:val="006E24C0"/>
    <w:rsid w:val="006E322D"/>
    <w:rsid w:val="006E3297"/>
    <w:rsid w:val="006E3A74"/>
    <w:rsid w:val="006E3FC4"/>
    <w:rsid w:val="006E4519"/>
    <w:rsid w:val="006E4A97"/>
    <w:rsid w:val="006E4C3E"/>
    <w:rsid w:val="006E5511"/>
    <w:rsid w:val="006E606A"/>
    <w:rsid w:val="006E65B1"/>
    <w:rsid w:val="006E738D"/>
    <w:rsid w:val="006E7ACA"/>
    <w:rsid w:val="006E7CC8"/>
    <w:rsid w:val="006F1EE5"/>
    <w:rsid w:val="006F312E"/>
    <w:rsid w:val="006F33A8"/>
    <w:rsid w:val="006F3E3B"/>
    <w:rsid w:val="006F43E5"/>
    <w:rsid w:val="006F5AE6"/>
    <w:rsid w:val="006F69A7"/>
    <w:rsid w:val="006F77FC"/>
    <w:rsid w:val="00701AE6"/>
    <w:rsid w:val="0070250A"/>
    <w:rsid w:val="00702C6F"/>
    <w:rsid w:val="0070419D"/>
    <w:rsid w:val="00704241"/>
    <w:rsid w:val="00704BA8"/>
    <w:rsid w:val="00705333"/>
    <w:rsid w:val="007055EC"/>
    <w:rsid w:val="007056F7"/>
    <w:rsid w:val="00706DF8"/>
    <w:rsid w:val="007106E0"/>
    <w:rsid w:val="007107FE"/>
    <w:rsid w:val="00710999"/>
    <w:rsid w:val="00712001"/>
    <w:rsid w:val="0071453F"/>
    <w:rsid w:val="0071463F"/>
    <w:rsid w:val="00716F9B"/>
    <w:rsid w:val="0072037F"/>
    <w:rsid w:val="00720B6B"/>
    <w:rsid w:val="00723B8E"/>
    <w:rsid w:val="00723F28"/>
    <w:rsid w:val="0072454F"/>
    <w:rsid w:val="00726657"/>
    <w:rsid w:val="007300B4"/>
    <w:rsid w:val="007300D8"/>
    <w:rsid w:val="0073023A"/>
    <w:rsid w:val="00730D64"/>
    <w:rsid w:val="00730DED"/>
    <w:rsid w:val="007310F8"/>
    <w:rsid w:val="00731E8B"/>
    <w:rsid w:val="00732361"/>
    <w:rsid w:val="00732AE7"/>
    <w:rsid w:val="00734809"/>
    <w:rsid w:val="007355D4"/>
    <w:rsid w:val="007357FC"/>
    <w:rsid w:val="0074072F"/>
    <w:rsid w:val="00741D21"/>
    <w:rsid w:val="00741F84"/>
    <w:rsid w:val="00742364"/>
    <w:rsid w:val="00742833"/>
    <w:rsid w:val="007458AE"/>
    <w:rsid w:val="00745A69"/>
    <w:rsid w:val="0074608D"/>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4E4"/>
    <w:rsid w:val="007B2CA4"/>
    <w:rsid w:val="007B58C4"/>
    <w:rsid w:val="007B5AAC"/>
    <w:rsid w:val="007B6717"/>
    <w:rsid w:val="007C04AF"/>
    <w:rsid w:val="007C082F"/>
    <w:rsid w:val="007C0F4B"/>
    <w:rsid w:val="007C2532"/>
    <w:rsid w:val="007C3840"/>
    <w:rsid w:val="007C3FB7"/>
    <w:rsid w:val="007C547C"/>
    <w:rsid w:val="007C5FAF"/>
    <w:rsid w:val="007C6E23"/>
    <w:rsid w:val="007C742B"/>
    <w:rsid w:val="007D05FA"/>
    <w:rsid w:val="007D165B"/>
    <w:rsid w:val="007D1BC6"/>
    <w:rsid w:val="007D3669"/>
    <w:rsid w:val="007D3B84"/>
    <w:rsid w:val="007D4A2B"/>
    <w:rsid w:val="007D7425"/>
    <w:rsid w:val="007E041E"/>
    <w:rsid w:val="007E0B0F"/>
    <w:rsid w:val="007E17C8"/>
    <w:rsid w:val="007E3F55"/>
    <w:rsid w:val="007E5DCB"/>
    <w:rsid w:val="007E633D"/>
    <w:rsid w:val="007E6F13"/>
    <w:rsid w:val="007E768E"/>
    <w:rsid w:val="007E77CF"/>
    <w:rsid w:val="007F039C"/>
    <w:rsid w:val="007F090F"/>
    <w:rsid w:val="007F1C2E"/>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4D62"/>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3E"/>
    <w:rsid w:val="00820B92"/>
    <w:rsid w:val="00820DA8"/>
    <w:rsid w:val="00822950"/>
    <w:rsid w:val="00822E34"/>
    <w:rsid w:val="00824D32"/>
    <w:rsid w:val="00825F4D"/>
    <w:rsid w:val="00827905"/>
    <w:rsid w:val="00827F89"/>
    <w:rsid w:val="00830E68"/>
    <w:rsid w:val="008324A8"/>
    <w:rsid w:val="00832C2C"/>
    <w:rsid w:val="008332BC"/>
    <w:rsid w:val="00835679"/>
    <w:rsid w:val="00836D40"/>
    <w:rsid w:val="008370AD"/>
    <w:rsid w:val="00841252"/>
    <w:rsid w:val="008415D0"/>
    <w:rsid w:val="008415F4"/>
    <w:rsid w:val="00841698"/>
    <w:rsid w:val="00841C18"/>
    <w:rsid w:val="00841F84"/>
    <w:rsid w:val="008425A6"/>
    <w:rsid w:val="00842DD4"/>
    <w:rsid w:val="0084357A"/>
    <w:rsid w:val="00845A90"/>
    <w:rsid w:val="00846224"/>
    <w:rsid w:val="008472FC"/>
    <w:rsid w:val="00847EFF"/>
    <w:rsid w:val="00847F7A"/>
    <w:rsid w:val="00851169"/>
    <w:rsid w:val="00851608"/>
    <w:rsid w:val="00851F73"/>
    <w:rsid w:val="0085374A"/>
    <w:rsid w:val="00855076"/>
    <w:rsid w:val="008561AB"/>
    <w:rsid w:val="0086023B"/>
    <w:rsid w:val="00860976"/>
    <w:rsid w:val="008615C7"/>
    <w:rsid w:val="0086192F"/>
    <w:rsid w:val="00861F14"/>
    <w:rsid w:val="00862852"/>
    <w:rsid w:val="00862E2D"/>
    <w:rsid w:val="00862FB4"/>
    <w:rsid w:val="0086318C"/>
    <w:rsid w:val="0086352D"/>
    <w:rsid w:val="008646A2"/>
    <w:rsid w:val="00864A5B"/>
    <w:rsid w:val="00864F86"/>
    <w:rsid w:val="00865118"/>
    <w:rsid w:val="00865FD3"/>
    <w:rsid w:val="00867199"/>
    <w:rsid w:val="00870473"/>
    <w:rsid w:val="00871650"/>
    <w:rsid w:val="008717AC"/>
    <w:rsid w:val="0087454D"/>
    <w:rsid w:val="008759E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1F70"/>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7A6"/>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277"/>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3B32"/>
    <w:rsid w:val="00935338"/>
    <w:rsid w:val="00937E98"/>
    <w:rsid w:val="00937FB2"/>
    <w:rsid w:val="00940BA4"/>
    <w:rsid w:val="0094299B"/>
    <w:rsid w:val="009449FC"/>
    <w:rsid w:val="00944C1E"/>
    <w:rsid w:val="00945A70"/>
    <w:rsid w:val="00945C5C"/>
    <w:rsid w:val="0094661B"/>
    <w:rsid w:val="00947C42"/>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717"/>
    <w:rsid w:val="00981CA2"/>
    <w:rsid w:val="00982C42"/>
    <w:rsid w:val="00983520"/>
    <w:rsid w:val="00983F9F"/>
    <w:rsid w:val="00984D53"/>
    <w:rsid w:val="00984F27"/>
    <w:rsid w:val="00985E16"/>
    <w:rsid w:val="00985F38"/>
    <w:rsid w:val="009868B6"/>
    <w:rsid w:val="009872A6"/>
    <w:rsid w:val="00987884"/>
    <w:rsid w:val="00987E8B"/>
    <w:rsid w:val="009904EF"/>
    <w:rsid w:val="00990723"/>
    <w:rsid w:val="0099121C"/>
    <w:rsid w:val="00992923"/>
    <w:rsid w:val="00995032"/>
    <w:rsid w:val="00995817"/>
    <w:rsid w:val="00997106"/>
    <w:rsid w:val="00997332"/>
    <w:rsid w:val="00997E3F"/>
    <w:rsid w:val="00997F89"/>
    <w:rsid w:val="009A11D7"/>
    <w:rsid w:val="009A1338"/>
    <w:rsid w:val="009A13F8"/>
    <w:rsid w:val="009A2186"/>
    <w:rsid w:val="009A2712"/>
    <w:rsid w:val="009A2FA2"/>
    <w:rsid w:val="009A3306"/>
    <w:rsid w:val="009A3C5D"/>
    <w:rsid w:val="009A5481"/>
    <w:rsid w:val="009A54EA"/>
    <w:rsid w:val="009A62C9"/>
    <w:rsid w:val="009A671A"/>
    <w:rsid w:val="009A7B7A"/>
    <w:rsid w:val="009A7ED2"/>
    <w:rsid w:val="009B01B4"/>
    <w:rsid w:val="009B1257"/>
    <w:rsid w:val="009B38EE"/>
    <w:rsid w:val="009B3C07"/>
    <w:rsid w:val="009B4213"/>
    <w:rsid w:val="009B4EE2"/>
    <w:rsid w:val="009B75D0"/>
    <w:rsid w:val="009C10F1"/>
    <w:rsid w:val="009C1D57"/>
    <w:rsid w:val="009C21CF"/>
    <w:rsid w:val="009C3E89"/>
    <w:rsid w:val="009C3EE0"/>
    <w:rsid w:val="009C59B6"/>
    <w:rsid w:val="009C6581"/>
    <w:rsid w:val="009D0079"/>
    <w:rsid w:val="009D185F"/>
    <w:rsid w:val="009D18AE"/>
    <w:rsid w:val="009D23FB"/>
    <w:rsid w:val="009D240D"/>
    <w:rsid w:val="009D278A"/>
    <w:rsid w:val="009D280E"/>
    <w:rsid w:val="009D3B9B"/>
    <w:rsid w:val="009D4B58"/>
    <w:rsid w:val="009D6C5B"/>
    <w:rsid w:val="009D7C6C"/>
    <w:rsid w:val="009E1946"/>
    <w:rsid w:val="009E21EB"/>
    <w:rsid w:val="009E3F41"/>
    <w:rsid w:val="009E466B"/>
    <w:rsid w:val="009E4B5D"/>
    <w:rsid w:val="009E52BA"/>
    <w:rsid w:val="009E6053"/>
    <w:rsid w:val="009F0A00"/>
    <w:rsid w:val="009F0DF6"/>
    <w:rsid w:val="009F16A8"/>
    <w:rsid w:val="009F1812"/>
    <w:rsid w:val="009F1B58"/>
    <w:rsid w:val="009F1CA2"/>
    <w:rsid w:val="009F4013"/>
    <w:rsid w:val="009F4163"/>
    <w:rsid w:val="009F41D6"/>
    <w:rsid w:val="009F4C00"/>
    <w:rsid w:val="009F66DB"/>
    <w:rsid w:val="009F6DAB"/>
    <w:rsid w:val="009F7CE5"/>
    <w:rsid w:val="009F7FF7"/>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C0"/>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24AF"/>
    <w:rsid w:val="00A441CF"/>
    <w:rsid w:val="00A445CC"/>
    <w:rsid w:val="00A47139"/>
    <w:rsid w:val="00A476B2"/>
    <w:rsid w:val="00A50259"/>
    <w:rsid w:val="00A50EBA"/>
    <w:rsid w:val="00A5146A"/>
    <w:rsid w:val="00A51688"/>
    <w:rsid w:val="00A52367"/>
    <w:rsid w:val="00A53C0B"/>
    <w:rsid w:val="00A55077"/>
    <w:rsid w:val="00A552FB"/>
    <w:rsid w:val="00A554D2"/>
    <w:rsid w:val="00A55FA9"/>
    <w:rsid w:val="00A56D34"/>
    <w:rsid w:val="00A56DCD"/>
    <w:rsid w:val="00A56EB9"/>
    <w:rsid w:val="00A57FDC"/>
    <w:rsid w:val="00A6097D"/>
    <w:rsid w:val="00A610CA"/>
    <w:rsid w:val="00A6121B"/>
    <w:rsid w:val="00A612E5"/>
    <w:rsid w:val="00A628A6"/>
    <w:rsid w:val="00A632D0"/>
    <w:rsid w:val="00A63F73"/>
    <w:rsid w:val="00A64B02"/>
    <w:rsid w:val="00A64E99"/>
    <w:rsid w:val="00A64EEC"/>
    <w:rsid w:val="00A650BC"/>
    <w:rsid w:val="00A65D57"/>
    <w:rsid w:val="00A6701D"/>
    <w:rsid w:val="00A70084"/>
    <w:rsid w:val="00A70423"/>
    <w:rsid w:val="00A74E99"/>
    <w:rsid w:val="00A7595D"/>
    <w:rsid w:val="00A75C9B"/>
    <w:rsid w:val="00A7615C"/>
    <w:rsid w:val="00A770A1"/>
    <w:rsid w:val="00A77CD2"/>
    <w:rsid w:val="00A80023"/>
    <w:rsid w:val="00A8021C"/>
    <w:rsid w:val="00A8059D"/>
    <w:rsid w:val="00A81227"/>
    <w:rsid w:val="00A81956"/>
    <w:rsid w:val="00A8203D"/>
    <w:rsid w:val="00A8317E"/>
    <w:rsid w:val="00A8351B"/>
    <w:rsid w:val="00A835D7"/>
    <w:rsid w:val="00A83985"/>
    <w:rsid w:val="00A84B68"/>
    <w:rsid w:val="00A854F0"/>
    <w:rsid w:val="00A8672E"/>
    <w:rsid w:val="00A9135E"/>
    <w:rsid w:val="00A91C34"/>
    <w:rsid w:val="00A92596"/>
    <w:rsid w:val="00A93575"/>
    <w:rsid w:val="00A953E0"/>
    <w:rsid w:val="00A9616D"/>
    <w:rsid w:val="00A96CFA"/>
    <w:rsid w:val="00A97071"/>
    <w:rsid w:val="00A9758A"/>
    <w:rsid w:val="00AA004C"/>
    <w:rsid w:val="00AA0277"/>
    <w:rsid w:val="00AA13CD"/>
    <w:rsid w:val="00AA1A44"/>
    <w:rsid w:val="00AA5E70"/>
    <w:rsid w:val="00AA6014"/>
    <w:rsid w:val="00AA76C4"/>
    <w:rsid w:val="00AB21B6"/>
    <w:rsid w:val="00AB2D6E"/>
    <w:rsid w:val="00AB3155"/>
    <w:rsid w:val="00AB646E"/>
    <w:rsid w:val="00AB74F9"/>
    <w:rsid w:val="00AC145E"/>
    <w:rsid w:val="00AC24BC"/>
    <w:rsid w:val="00AC3528"/>
    <w:rsid w:val="00AC43DE"/>
    <w:rsid w:val="00AC5D95"/>
    <w:rsid w:val="00AC6D69"/>
    <w:rsid w:val="00AC73D0"/>
    <w:rsid w:val="00AC7874"/>
    <w:rsid w:val="00AC7E0C"/>
    <w:rsid w:val="00AD1A41"/>
    <w:rsid w:val="00AD1FBE"/>
    <w:rsid w:val="00AD3529"/>
    <w:rsid w:val="00AD757D"/>
    <w:rsid w:val="00AD79CE"/>
    <w:rsid w:val="00AE0C8B"/>
    <w:rsid w:val="00AE0D00"/>
    <w:rsid w:val="00AE0E77"/>
    <w:rsid w:val="00AE2398"/>
    <w:rsid w:val="00AE2AA0"/>
    <w:rsid w:val="00AE5273"/>
    <w:rsid w:val="00AE5CB2"/>
    <w:rsid w:val="00AE7034"/>
    <w:rsid w:val="00AF1A26"/>
    <w:rsid w:val="00AF2066"/>
    <w:rsid w:val="00AF2D88"/>
    <w:rsid w:val="00AF3139"/>
    <w:rsid w:val="00AF3339"/>
    <w:rsid w:val="00AF42B6"/>
    <w:rsid w:val="00AF4AC2"/>
    <w:rsid w:val="00AF4E72"/>
    <w:rsid w:val="00AF5DD6"/>
    <w:rsid w:val="00AF6C55"/>
    <w:rsid w:val="00AF7EFB"/>
    <w:rsid w:val="00B00799"/>
    <w:rsid w:val="00B0138E"/>
    <w:rsid w:val="00B02AAB"/>
    <w:rsid w:val="00B0322B"/>
    <w:rsid w:val="00B03C67"/>
    <w:rsid w:val="00B03D2B"/>
    <w:rsid w:val="00B06653"/>
    <w:rsid w:val="00B0681E"/>
    <w:rsid w:val="00B06CE7"/>
    <w:rsid w:val="00B10B7B"/>
    <w:rsid w:val="00B10E8F"/>
    <w:rsid w:val="00B10EAB"/>
    <w:rsid w:val="00B10FAA"/>
    <w:rsid w:val="00B12B3E"/>
    <w:rsid w:val="00B12DC6"/>
    <w:rsid w:val="00B130D5"/>
    <w:rsid w:val="00B13BCD"/>
    <w:rsid w:val="00B14EF7"/>
    <w:rsid w:val="00B15274"/>
    <w:rsid w:val="00B21303"/>
    <w:rsid w:val="00B21CB0"/>
    <w:rsid w:val="00B22057"/>
    <w:rsid w:val="00B230B5"/>
    <w:rsid w:val="00B2424D"/>
    <w:rsid w:val="00B24986"/>
    <w:rsid w:val="00B25DFA"/>
    <w:rsid w:val="00B27673"/>
    <w:rsid w:val="00B33A47"/>
    <w:rsid w:val="00B34356"/>
    <w:rsid w:val="00B34FA2"/>
    <w:rsid w:val="00B35EBF"/>
    <w:rsid w:val="00B35F15"/>
    <w:rsid w:val="00B369EF"/>
    <w:rsid w:val="00B36D0E"/>
    <w:rsid w:val="00B36EDF"/>
    <w:rsid w:val="00B3729E"/>
    <w:rsid w:val="00B37EF6"/>
    <w:rsid w:val="00B41E97"/>
    <w:rsid w:val="00B438C1"/>
    <w:rsid w:val="00B44D09"/>
    <w:rsid w:val="00B44DB7"/>
    <w:rsid w:val="00B454FE"/>
    <w:rsid w:val="00B462F9"/>
    <w:rsid w:val="00B46F07"/>
    <w:rsid w:val="00B46F41"/>
    <w:rsid w:val="00B47542"/>
    <w:rsid w:val="00B475E1"/>
    <w:rsid w:val="00B47DD4"/>
    <w:rsid w:val="00B51793"/>
    <w:rsid w:val="00B51B82"/>
    <w:rsid w:val="00B521C4"/>
    <w:rsid w:val="00B52D43"/>
    <w:rsid w:val="00B533F2"/>
    <w:rsid w:val="00B540CA"/>
    <w:rsid w:val="00B54B82"/>
    <w:rsid w:val="00B55942"/>
    <w:rsid w:val="00B560E1"/>
    <w:rsid w:val="00B56CD3"/>
    <w:rsid w:val="00B5732A"/>
    <w:rsid w:val="00B6039E"/>
    <w:rsid w:val="00B6058B"/>
    <w:rsid w:val="00B627BF"/>
    <w:rsid w:val="00B631D9"/>
    <w:rsid w:val="00B64083"/>
    <w:rsid w:val="00B6419E"/>
    <w:rsid w:val="00B67AC3"/>
    <w:rsid w:val="00B715D1"/>
    <w:rsid w:val="00B71682"/>
    <w:rsid w:val="00B71E80"/>
    <w:rsid w:val="00B74133"/>
    <w:rsid w:val="00B752BA"/>
    <w:rsid w:val="00B7735C"/>
    <w:rsid w:val="00B803DD"/>
    <w:rsid w:val="00B841D5"/>
    <w:rsid w:val="00B84708"/>
    <w:rsid w:val="00B847C3"/>
    <w:rsid w:val="00B84B0C"/>
    <w:rsid w:val="00B8685D"/>
    <w:rsid w:val="00B8719D"/>
    <w:rsid w:val="00B87D31"/>
    <w:rsid w:val="00B90469"/>
    <w:rsid w:val="00B90E85"/>
    <w:rsid w:val="00B9234F"/>
    <w:rsid w:val="00B92AFD"/>
    <w:rsid w:val="00B936D6"/>
    <w:rsid w:val="00B93BBA"/>
    <w:rsid w:val="00B961F6"/>
    <w:rsid w:val="00B97A85"/>
    <w:rsid w:val="00B97B05"/>
    <w:rsid w:val="00BA0903"/>
    <w:rsid w:val="00BA1120"/>
    <w:rsid w:val="00BA310A"/>
    <w:rsid w:val="00BA33F3"/>
    <w:rsid w:val="00BA38A8"/>
    <w:rsid w:val="00BA3BE8"/>
    <w:rsid w:val="00BA3D2A"/>
    <w:rsid w:val="00BA47C4"/>
    <w:rsid w:val="00BA5E0D"/>
    <w:rsid w:val="00BA65ED"/>
    <w:rsid w:val="00BA7482"/>
    <w:rsid w:val="00BB0E34"/>
    <w:rsid w:val="00BB2B97"/>
    <w:rsid w:val="00BB2F62"/>
    <w:rsid w:val="00BB6384"/>
    <w:rsid w:val="00BB6755"/>
    <w:rsid w:val="00BB73A6"/>
    <w:rsid w:val="00BC06A2"/>
    <w:rsid w:val="00BC1BC3"/>
    <w:rsid w:val="00BC1ED5"/>
    <w:rsid w:val="00BC30B9"/>
    <w:rsid w:val="00BC483B"/>
    <w:rsid w:val="00BC52FE"/>
    <w:rsid w:val="00BC6C91"/>
    <w:rsid w:val="00BD1576"/>
    <w:rsid w:val="00BD1802"/>
    <w:rsid w:val="00BD1B05"/>
    <w:rsid w:val="00BD3264"/>
    <w:rsid w:val="00BD3303"/>
    <w:rsid w:val="00BD3C7C"/>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3A0D"/>
    <w:rsid w:val="00C13C00"/>
    <w:rsid w:val="00C1549C"/>
    <w:rsid w:val="00C15D1B"/>
    <w:rsid w:val="00C15D51"/>
    <w:rsid w:val="00C17887"/>
    <w:rsid w:val="00C202BF"/>
    <w:rsid w:val="00C20489"/>
    <w:rsid w:val="00C207E9"/>
    <w:rsid w:val="00C20CC1"/>
    <w:rsid w:val="00C22BCE"/>
    <w:rsid w:val="00C22DC8"/>
    <w:rsid w:val="00C230A2"/>
    <w:rsid w:val="00C2547A"/>
    <w:rsid w:val="00C25A26"/>
    <w:rsid w:val="00C26CDF"/>
    <w:rsid w:val="00C26E44"/>
    <w:rsid w:val="00C278E8"/>
    <w:rsid w:val="00C27CB0"/>
    <w:rsid w:val="00C307C3"/>
    <w:rsid w:val="00C337F0"/>
    <w:rsid w:val="00C3400F"/>
    <w:rsid w:val="00C34AF1"/>
    <w:rsid w:val="00C34DDA"/>
    <w:rsid w:val="00C3521A"/>
    <w:rsid w:val="00C358B0"/>
    <w:rsid w:val="00C37865"/>
    <w:rsid w:val="00C37D31"/>
    <w:rsid w:val="00C40715"/>
    <w:rsid w:val="00C40C00"/>
    <w:rsid w:val="00C41614"/>
    <w:rsid w:val="00C44A71"/>
    <w:rsid w:val="00C44E9D"/>
    <w:rsid w:val="00C45662"/>
    <w:rsid w:val="00C45F12"/>
    <w:rsid w:val="00C46ED6"/>
    <w:rsid w:val="00C47445"/>
    <w:rsid w:val="00C4777A"/>
    <w:rsid w:val="00C47CAD"/>
    <w:rsid w:val="00C5101A"/>
    <w:rsid w:val="00C531C4"/>
    <w:rsid w:val="00C53B03"/>
    <w:rsid w:val="00C53D63"/>
    <w:rsid w:val="00C54C43"/>
    <w:rsid w:val="00C56354"/>
    <w:rsid w:val="00C57827"/>
    <w:rsid w:val="00C57E6A"/>
    <w:rsid w:val="00C606DF"/>
    <w:rsid w:val="00C6079E"/>
    <w:rsid w:val="00C60DD7"/>
    <w:rsid w:val="00C61BFA"/>
    <w:rsid w:val="00C62194"/>
    <w:rsid w:val="00C63414"/>
    <w:rsid w:val="00C6443E"/>
    <w:rsid w:val="00C64EB1"/>
    <w:rsid w:val="00C65DB3"/>
    <w:rsid w:val="00C65EA6"/>
    <w:rsid w:val="00C66325"/>
    <w:rsid w:val="00C70806"/>
    <w:rsid w:val="00C73547"/>
    <w:rsid w:val="00C73EF1"/>
    <w:rsid w:val="00C74257"/>
    <w:rsid w:val="00C75409"/>
    <w:rsid w:val="00C8019D"/>
    <w:rsid w:val="00C804CC"/>
    <w:rsid w:val="00C82E38"/>
    <w:rsid w:val="00C83AC8"/>
    <w:rsid w:val="00C85CB1"/>
    <w:rsid w:val="00C87BBD"/>
    <w:rsid w:val="00C90054"/>
    <w:rsid w:val="00C91344"/>
    <w:rsid w:val="00C91611"/>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07A3"/>
    <w:rsid w:val="00CB14A1"/>
    <w:rsid w:val="00CB2864"/>
    <w:rsid w:val="00CB28CC"/>
    <w:rsid w:val="00CB35F7"/>
    <w:rsid w:val="00CB36D5"/>
    <w:rsid w:val="00CB4A6F"/>
    <w:rsid w:val="00CB7AE5"/>
    <w:rsid w:val="00CB7F77"/>
    <w:rsid w:val="00CC027E"/>
    <w:rsid w:val="00CC0472"/>
    <w:rsid w:val="00CC2181"/>
    <w:rsid w:val="00CC232C"/>
    <w:rsid w:val="00CC4477"/>
    <w:rsid w:val="00CC47FB"/>
    <w:rsid w:val="00CC6600"/>
    <w:rsid w:val="00CD16E8"/>
    <w:rsid w:val="00CD1EF6"/>
    <w:rsid w:val="00CD2340"/>
    <w:rsid w:val="00CD3710"/>
    <w:rsid w:val="00CD61A9"/>
    <w:rsid w:val="00CD6B27"/>
    <w:rsid w:val="00CE05C8"/>
    <w:rsid w:val="00CE0B88"/>
    <w:rsid w:val="00CE10D7"/>
    <w:rsid w:val="00CE136B"/>
    <w:rsid w:val="00CE51F8"/>
    <w:rsid w:val="00CE5660"/>
    <w:rsid w:val="00CE7777"/>
    <w:rsid w:val="00CE786A"/>
    <w:rsid w:val="00CE7985"/>
    <w:rsid w:val="00CF049C"/>
    <w:rsid w:val="00CF0F3C"/>
    <w:rsid w:val="00CF17E0"/>
    <w:rsid w:val="00CF22FF"/>
    <w:rsid w:val="00CF271F"/>
    <w:rsid w:val="00CF5552"/>
    <w:rsid w:val="00CF6FC7"/>
    <w:rsid w:val="00CF7B19"/>
    <w:rsid w:val="00D01956"/>
    <w:rsid w:val="00D034B5"/>
    <w:rsid w:val="00D03DB9"/>
    <w:rsid w:val="00D06095"/>
    <w:rsid w:val="00D06669"/>
    <w:rsid w:val="00D070F4"/>
    <w:rsid w:val="00D10BEF"/>
    <w:rsid w:val="00D13071"/>
    <w:rsid w:val="00D15285"/>
    <w:rsid w:val="00D15510"/>
    <w:rsid w:val="00D1633F"/>
    <w:rsid w:val="00D16FF3"/>
    <w:rsid w:val="00D17745"/>
    <w:rsid w:val="00D209AC"/>
    <w:rsid w:val="00D2207F"/>
    <w:rsid w:val="00D2219B"/>
    <w:rsid w:val="00D22244"/>
    <w:rsid w:val="00D22545"/>
    <w:rsid w:val="00D22A5B"/>
    <w:rsid w:val="00D25165"/>
    <w:rsid w:val="00D252CF"/>
    <w:rsid w:val="00D2643E"/>
    <w:rsid w:val="00D268AF"/>
    <w:rsid w:val="00D2766B"/>
    <w:rsid w:val="00D300D5"/>
    <w:rsid w:val="00D30892"/>
    <w:rsid w:val="00D30D81"/>
    <w:rsid w:val="00D31BAC"/>
    <w:rsid w:val="00D3276F"/>
    <w:rsid w:val="00D32B2D"/>
    <w:rsid w:val="00D37531"/>
    <w:rsid w:val="00D3795A"/>
    <w:rsid w:val="00D37A6D"/>
    <w:rsid w:val="00D40233"/>
    <w:rsid w:val="00D40295"/>
    <w:rsid w:val="00D45912"/>
    <w:rsid w:val="00D46107"/>
    <w:rsid w:val="00D50572"/>
    <w:rsid w:val="00D5113F"/>
    <w:rsid w:val="00D513E9"/>
    <w:rsid w:val="00D51E03"/>
    <w:rsid w:val="00D5225B"/>
    <w:rsid w:val="00D523D8"/>
    <w:rsid w:val="00D524B6"/>
    <w:rsid w:val="00D53AE4"/>
    <w:rsid w:val="00D56861"/>
    <w:rsid w:val="00D56A28"/>
    <w:rsid w:val="00D56F6E"/>
    <w:rsid w:val="00D609EC"/>
    <w:rsid w:val="00D63D02"/>
    <w:rsid w:val="00D6445D"/>
    <w:rsid w:val="00D6673B"/>
    <w:rsid w:val="00D7366B"/>
    <w:rsid w:val="00D73FAE"/>
    <w:rsid w:val="00D74C1F"/>
    <w:rsid w:val="00D754F0"/>
    <w:rsid w:val="00D768AA"/>
    <w:rsid w:val="00D80A62"/>
    <w:rsid w:val="00D80B18"/>
    <w:rsid w:val="00D81871"/>
    <w:rsid w:val="00D81E2D"/>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36C"/>
    <w:rsid w:val="00DA7A44"/>
    <w:rsid w:val="00DA7D5B"/>
    <w:rsid w:val="00DA7F16"/>
    <w:rsid w:val="00DB0519"/>
    <w:rsid w:val="00DB0D22"/>
    <w:rsid w:val="00DB0DD4"/>
    <w:rsid w:val="00DB1211"/>
    <w:rsid w:val="00DB13D3"/>
    <w:rsid w:val="00DB222E"/>
    <w:rsid w:val="00DB243F"/>
    <w:rsid w:val="00DB3E61"/>
    <w:rsid w:val="00DB4A31"/>
    <w:rsid w:val="00DB5F2B"/>
    <w:rsid w:val="00DB6100"/>
    <w:rsid w:val="00DB650B"/>
    <w:rsid w:val="00DB6587"/>
    <w:rsid w:val="00DB6644"/>
    <w:rsid w:val="00DB718A"/>
    <w:rsid w:val="00DB7395"/>
    <w:rsid w:val="00DB799F"/>
    <w:rsid w:val="00DC05D7"/>
    <w:rsid w:val="00DC118B"/>
    <w:rsid w:val="00DC17C6"/>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D7CEB"/>
    <w:rsid w:val="00DE093C"/>
    <w:rsid w:val="00DE0B22"/>
    <w:rsid w:val="00DE2396"/>
    <w:rsid w:val="00DE29B2"/>
    <w:rsid w:val="00DE35CC"/>
    <w:rsid w:val="00DE38E8"/>
    <w:rsid w:val="00DE6229"/>
    <w:rsid w:val="00DE6E8B"/>
    <w:rsid w:val="00DF06D2"/>
    <w:rsid w:val="00DF09AA"/>
    <w:rsid w:val="00DF13F6"/>
    <w:rsid w:val="00DF209C"/>
    <w:rsid w:val="00DF2997"/>
    <w:rsid w:val="00DF3710"/>
    <w:rsid w:val="00DF37B8"/>
    <w:rsid w:val="00DF6CFE"/>
    <w:rsid w:val="00E008B4"/>
    <w:rsid w:val="00E01DE2"/>
    <w:rsid w:val="00E02FB3"/>
    <w:rsid w:val="00E02FEB"/>
    <w:rsid w:val="00E039B3"/>
    <w:rsid w:val="00E0401E"/>
    <w:rsid w:val="00E057E8"/>
    <w:rsid w:val="00E12871"/>
    <w:rsid w:val="00E13DD2"/>
    <w:rsid w:val="00E1403A"/>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42FF"/>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3690F"/>
    <w:rsid w:val="00E4094D"/>
    <w:rsid w:val="00E41599"/>
    <w:rsid w:val="00E42630"/>
    <w:rsid w:val="00E42872"/>
    <w:rsid w:val="00E42C2B"/>
    <w:rsid w:val="00E449D5"/>
    <w:rsid w:val="00E455A5"/>
    <w:rsid w:val="00E51831"/>
    <w:rsid w:val="00E52215"/>
    <w:rsid w:val="00E52B1F"/>
    <w:rsid w:val="00E53214"/>
    <w:rsid w:val="00E532C0"/>
    <w:rsid w:val="00E5399E"/>
    <w:rsid w:val="00E53FA3"/>
    <w:rsid w:val="00E54C3D"/>
    <w:rsid w:val="00E553AD"/>
    <w:rsid w:val="00E55623"/>
    <w:rsid w:val="00E55B1E"/>
    <w:rsid w:val="00E56029"/>
    <w:rsid w:val="00E57CC3"/>
    <w:rsid w:val="00E6016F"/>
    <w:rsid w:val="00E6080C"/>
    <w:rsid w:val="00E60F97"/>
    <w:rsid w:val="00E64E98"/>
    <w:rsid w:val="00E66434"/>
    <w:rsid w:val="00E6724B"/>
    <w:rsid w:val="00E6789E"/>
    <w:rsid w:val="00E700EB"/>
    <w:rsid w:val="00E701AA"/>
    <w:rsid w:val="00E7081F"/>
    <w:rsid w:val="00E70A94"/>
    <w:rsid w:val="00E71CB2"/>
    <w:rsid w:val="00E71CDE"/>
    <w:rsid w:val="00E7458A"/>
    <w:rsid w:val="00E74762"/>
    <w:rsid w:val="00E74E7F"/>
    <w:rsid w:val="00E754B7"/>
    <w:rsid w:val="00E77066"/>
    <w:rsid w:val="00E77BCC"/>
    <w:rsid w:val="00E820EB"/>
    <w:rsid w:val="00E8239E"/>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6E8"/>
    <w:rsid w:val="00E96FFA"/>
    <w:rsid w:val="00E97B52"/>
    <w:rsid w:val="00EA0143"/>
    <w:rsid w:val="00EA1F1B"/>
    <w:rsid w:val="00EA1FE9"/>
    <w:rsid w:val="00EA2126"/>
    <w:rsid w:val="00EA21EC"/>
    <w:rsid w:val="00EA22D5"/>
    <w:rsid w:val="00EA27F4"/>
    <w:rsid w:val="00EA2AFB"/>
    <w:rsid w:val="00EA463D"/>
    <w:rsid w:val="00EA46CC"/>
    <w:rsid w:val="00EA58D6"/>
    <w:rsid w:val="00EA617C"/>
    <w:rsid w:val="00EA656E"/>
    <w:rsid w:val="00EA7235"/>
    <w:rsid w:val="00EA77E8"/>
    <w:rsid w:val="00EB5A23"/>
    <w:rsid w:val="00EB6622"/>
    <w:rsid w:val="00EB69AE"/>
    <w:rsid w:val="00EB6FB5"/>
    <w:rsid w:val="00EB7113"/>
    <w:rsid w:val="00EB77CF"/>
    <w:rsid w:val="00EC0431"/>
    <w:rsid w:val="00EC0B2F"/>
    <w:rsid w:val="00EC1440"/>
    <w:rsid w:val="00EC197B"/>
    <w:rsid w:val="00EC1EE9"/>
    <w:rsid w:val="00EC2998"/>
    <w:rsid w:val="00EC30AA"/>
    <w:rsid w:val="00EC440F"/>
    <w:rsid w:val="00EC4DCD"/>
    <w:rsid w:val="00EC4E12"/>
    <w:rsid w:val="00EC50B9"/>
    <w:rsid w:val="00EC5B91"/>
    <w:rsid w:val="00EC6EBB"/>
    <w:rsid w:val="00ED0193"/>
    <w:rsid w:val="00ED2AB2"/>
    <w:rsid w:val="00ED3312"/>
    <w:rsid w:val="00ED3832"/>
    <w:rsid w:val="00ED3DFC"/>
    <w:rsid w:val="00ED4DFF"/>
    <w:rsid w:val="00ED6090"/>
    <w:rsid w:val="00ED64C4"/>
    <w:rsid w:val="00EE01BD"/>
    <w:rsid w:val="00EE26B7"/>
    <w:rsid w:val="00EE2FD4"/>
    <w:rsid w:val="00EE4062"/>
    <w:rsid w:val="00EE493B"/>
    <w:rsid w:val="00EE4FEE"/>
    <w:rsid w:val="00EE6966"/>
    <w:rsid w:val="00EF0613"/>
    <w:rsid w:val="00EF081A"/>
    <w:rsid w:val="00EF1918"/>
    <w:rsid w:val="00EF201E"/>
    <w:rsid w:val="00EF28B6"/>
    <w:rsid w:val="00EF2FAD"/>
    <w:rsid w:val="00EF3574"/>
    <w:rsid w:val="00EF4D2B"/>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A05"/>
    <w:rsid w:val="00F10E04"/>
    <w:rsid w:val="00F1207D"/>
    <w:rsid w:val="00F121B2"/>
    <w:rsid w:val="00F133CE"/>
    <w:rsid w:val="00F13AEA"/>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3A4B"/>
    <w:rsid w:val="00F6409C"/>
    <w:rsid w:val="00F6482A"/>
    <w:rsid w:val="00F65EF9"/>
    <w:rsid w:val="00F676E4"/>
    <w:rsid w:val="00F70782"/>
    <w:rsid w:val="00F7099D"/>
    <w:rsid w:val="00F72230"/>
    <w:rsid w:val="00F74135"/>
    <w:rsid w:val="00F74725"/>
    <w:rsid w:val="00F74FC4"/>
    <w:rsid w:val="00F757C1"/>
    <w:rsid w:val="00F75D66"/>
    <w:rsid w:val="00F776DF"/>
    <w:rsid w:val="00F77AA0"/>
    <w:rsid w:val="00F8085F"/>
    <w:rsid w:val="00F80D92"/>
    <w:rsid w:val="00F811F4"/>
    <w:rsid w:val="00F81B54"/>
    <w:rsid w:val="00F81C89"/>
    <w:rsid w:val="00F82189"/>
    <w:rsid w:val="00F82468"/>
    <w:rsid w:val="00F8252A"/>
    <w:rsid w:val="00F8278E"/>
    <w:rsid w:val="00F8306D"/>
    <w:rsid w:val="00F83388"/>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18CA"/>
    <w:rsid w:val="00FB470E"/>
    <w:rsid w:val="00FB4756"/>
    <w:rsid w:val="00FB4F8C"/>
    <w:rsid w:val="00FB5A98"/>
    <w:rsid w:val="00FB5AC7"/>
    <w:rsid w:val="00FB6D38"/>
    <w:rsid w:val="00FB6E7A"/>
    <w:rsid w:val="00FB703E"/>
    <w:rsid w:val="00FC1D5F"/>
    <w:rsid w:val="00FC20F0"/>
    <w:rsid w:val="00FC2137"/>
    <w:rsid w:val="00FC2DD9"/>
    <w:rsid w:val="00FC3030"/>
    <w:rsid w:val="00FC31ED"/>
    <w:rsid w:val="00FC38FE"/>
    <w:rsid w:val="00FC4049"/>
    <w:rsid w:val="00FC5855"/>
    <w:rsid w:val="00FC5A2E"/>
    <w:rsid w:val="00FC5AEC"/>
    <w:rsid w:val="00FC66CE"/>
    <w:rsid w:val="00FC73C1"/>
    <w:rsid w:val="00FC79F4"/>
    <w:rsid w:val="00FD0004"/>
    <w:rsid w:val="00FD2246"/>
    <w:rsid w:val="00FD32B0"/>
    <w:rsid w:val="00FD3D0B"/>
    <w:rsid w:val="00FD43A2"/>
    <w:rsid w:val="00FD6BEC"/>
    <w:rsid w:val="00FD7B39"/>
    <w:rsid w:val="00FE0AC9"/>
    <w:rsid w:val="00FE0E34"/>
    <w:rsid w:val="00FE1029"/>
    <w:rsid w:val="00FE16EF"/>
    <w:rsid w:val="00FE3419"/>
    <w:rsid w:val="00FE497C"/>
    <w:rsid w:val="00FE5A50"/>
    <w:rsid w:val="00FE5EF1"/>
    <w:rsid w:val="00FE6436"/>
    <w:rsid w:val="00FE6AD8"/>
    <w:rsid w:val="00FE6BCD"/>
    <w:rsid w:val="00FE6BDD"/>
    <w:rsid w:val="00FE74D5"/>
    <w:rsid w:val="00FF044C"/>
    <w:rsid w:val="00FF0577"/>
    <w:rsid w:val="00FF0F8F"/>
    <w:rsid w:val="00FF17A9"/>
    <w:rsid w:val="00FF2DB9"/>
    <w:rsid w:val="00FF33FB"/>
    <w:rsid w:val="00FF3F4B"/>
    <w:rsid w:val="00FF4663"/>
    <w:rsid w:val="00FF4BE7"/>
    <w:rsid w:val="00FF5EC6"/>
    <w:rsid w:val="00FF6C18"/>
    <w:rsid w:val="00FF72F1"/>
    <w:rsid w:val="015A5F55"/>
    <w:rsid w:val="029E5ABA"/>
    <w:rsid w:val="02DCB03F"/>
    <w:rsid w:val="03B60200"/>
    <w:rsid w:val="04254896"/>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AEC56C"/>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A5801B6"/>
    <w:rsid w:val="1A869914"/>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289E41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93354B"/>
    <w:rsid w:val="4C86B41D"/>
    <w:rsid w:val="4CE79C9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BA74C3"/>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C08962"/>
    <w:rsid w:val="73088EAD"/>
    <w:rsid w:val="731066A3"/>
    <w:rsid w:val="73553F56"/>
    <w:rsid w:val="73F588DC"/>
    <w:rsid w:val="73F6B6C0"/>
    <w:rsid w:val="740EBBE5"/>
    <w:rsid w:val="74717893"/>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B103128"/>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03C0EEB-F185-46FD-A833-3964D9B27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1" w:custom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styleId="Style2" w:customStyle="1">
    <w:name w:val="Style2"/>
    <w:basedOn w:val="Style1"/>
    <w:uiPriority w:val="1"/>
    <w:rsid w:val="005F1720"/>
    <w:rPr>
      <w:rFonts w:ascii="Arial" w:hAnsi="Arial"/>
      <w:caps w:val="0"/>
      <w:smallCaps w:val="0"/>
      <w:strike w:val="0"/>
      <w:dstrike w:val="0"/>
      <w:vanish w:val="0"/>
      <w:color w:val="auto"/>
      <w:sz w:val="20"/>
      <w:vertAlign w:val="baseline"/>
    </w:rPr>
  </w:style>
  <w:style w:type="character" w:styleId="Style3" w:customStyle="1">
    <w:name w:val="Style3"/>
    <w:basedOn w:val="DefaultParagraphFont"/>
    <w:uiPriority w:val="1"/>
    <w:rsid w:val="00002046"/>
    <w:rPr>
      <w:rFonts w:ascii="Arial" w:hAnsi="Arial"/>
      <w:sz w:val="20"/>
    </w:rPr>
  </w:style>
  <w:style w:type="character" w:styleId="Style4" w:customStyle="1">
    <w:name w:val="Style4"/>
    <w:basedOn w:val="DefaultParagraphFont"/>
    <w:uiPriority w:val="1"/>
    <w:rsid w:val="008D129B"/>
    <w:rPr>
      <w:rFonts w:ascii="Arial" w:hAnsi="Arial"/>
      <w:color w:val="auto"/>
      <w:sz w:val="22"/>
    </w:rPr>
  </w:style>
  <w:style w:type="character" w:styleId="Style5" w:customStyle="1">
    <w:name w:val="Style5"/>
    <w:basedOn w:val="DefaultParagraphFont"/>
    <w:uiPriority w:val="1"/>
    <w:rsid w:val="00F02AFB"/>
    <w:rPr>
      <w:rFonts w:ascii="Arial" w:hAnsi="Arial"/>
      <w:sz w:val="20"/>
    </w:rPr>
  </w:style>
  <w:style w:type="character" w:styleId="Style6" w:customStyle="1">
    <w:name w:val="Style6"/>
    <w:basedOn w:val="Style2"/>
    <w:uiPriority w:val="1"/>
    <w:rsid w:val="00F02AFB"/>
    <w:rPr>
      <w:rFonts w:ascii="Arial" w:hAnsi="Arial"/>
      <w:caps w:val="0"/>
      <w:smallCaps w:val="0"/>
      <w:strike w:val="0"/>
      <w:dstrike w:val="0"/>
      <w:vanish w:val="0"/>
      <w:color w:val="auto"/>
      <w:sz w:val="20"/>
      <w:vertAlign w:val="baseline"/>
    </w:rPr>
  </w:style>
  <w:style w:type="character" w:styleId="Style7" w:customStyle="1">
    <w:name w:val="Style7"/>
    <w:basedOn w:val="DefaultParagraphFont"/>
    <w:uiPriority w:val="1"/>
    <w:qFormat/>
    <w:rsid w:val="00B54B82"/>
    <w:rPr>
      <w:rFonts w:ascii="Arial" w:hAnsi="Arial"/>
      <w:sz w:val="20"/>
    </w:rPr>
  </w:style>
  <w:style w:type="character" w:styleId="Style8" w:customStyle="1">
    <w:name w:val="Style8"/>
    <w:basedOn w:val="DefaultParagraphFont"/>
    <w:uiPriority w:val="1"/>
    <w:rsid w:val="00454888"/>
    <w:rPr>
      <w:rFonts w:ascii="Arial" w:hAnsi="Arial"/>
      <w:sz w:val="20"/>
    </w:rPr>
  </w:style>
  <w:style w:type="paragraph" w:styleId="HTMLPreformatted">
    <w:name w:val="HTML Preformatted"/>
    <w:basedOn w:val="Normal"/>
    <w:link w:val="HTMLPreformattedChar"/>
    <w:uiPriority w:val="99"/>
    <w:unhideWhenUsed/>
    <w:rsid w:val="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lt-LT"/>
    </w:rPr>
  </w:style>
  <w:style w:type="character" w:styleId="HTMLPreformattedChar" w:customStyle="1">
    <w:name w:val="HTML Preformatted Char"/>
    <w:basedOn w:val="DefaultParagraphFont"/>
    <w:link w:val="HTMLPreformatted"/>
    <w:uiPriority w:val="99"/>
    <w:rsid w:val="00C4777A"/>
    <w:rPr>
      <w:rFonts w:ascii="Courier New" w:hAnsi="Courier New" w:eastAsia="Times New Roman" w:cs="Courier New"/>
      <w:sz w:val="20"/>
      <w:szCs w:val="20"/>
      <w:lang w:eastAsia="lt-LT"/>
    </w:rPr>
  </w:style>
  <w:style w:type="paragraph" w:styleId="Default" w:customStyle="1">
    <w:name w:val="Default"/>
    <w:rsid w:val="009A5481"/>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 w:customStyle="1">
    <w:name w:val="paragraph"/>
    <w:basedOn w:val="Normal"/>
    <w:rsid w:val="00F8338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eop" w:customStyle="1">
    <w:name w:val="eop"/>
    <w:basedOn w:val="DefaultParagraphFont"/>
    <w:rsid w:val="00F83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84228943">
      <w:bodyDiv w:val="1"/>
      <w:marLeft w:val="0"/>
      <w:marRight w:val="0"/>
      <w:marTop w:val="0"/>
      <w:marBottom w:val="0"/>
      <w:divBdr>
        <w:top w:val="none" w:sz="0" w:space="0" w:color="auto"/>
        <w:left w:val="none" w:sz="0" w:space="0" w:color="auto"/>
        <w:bottom w:val="none" w:sz="0" w:space="0" w:color="auto"/>
        <w:right w:val="none" w:sz="0" w:space="0" w:color="auto"/>
      </w:divBdr>
    </w:div>
    <w:div w:id="96217065">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81751502">
      <w:bodyDiv w:val="1"/>
      <w:marLeft w:val="0"/>
      <w:marRight w:val="0"/>
      <w:marTop w:val="0"/>
      <w:marBottom w:val="0"/>
      <w:divBdr>
        <w:top w:val="none" w:sz="0" w:space="0" w:color="auto"/>
        <w:left w:val="none" w:sz="0" w:space="0" w:color="auto"/>
        <w:bottom w:val="none" w:sz="0" w:space="0" w:color="auto"/>
        <w:right w:val="none" w:sz="0" w:space="0" w:color="auto"/>
      </w:divBdr>
      <w:divsChild>
        <w:div w:id="620915763">
          <w:marLeft w:val="0"/>
          <w:marRight w:val="0"/>
          <w:marTop w:val="0"/>
          <w:marBottom w:val="0"/>
          <w:divBdr>
            <w:top w:val="none" w:sz="0" w:space="0" w:color="auto"/>
            <w:left w:val="none" w:sz="0" w:space="0" w:color="auto"/>
            <w:bottom w:val="none" w:sz="0" w:space="0" w:color="auto"/>
            <w:right w:val="none" w:sz="0" w:space="0" w:color="auto"/>
          </w:divBdr>
        </w:div>
        <w:div w:id="1135565773">
          <w:marLeft w:val="0"/>
          <w:marRight w:val="0"/>
          <w:marTop w:val="0"/>
          <w:marBottom w:val="0"/>
          <w:divBdr>
            <w:top w:val="none" w:sz="0" w:space="0" w:color="auto"/>
            <w:left w:val="none" w:sz="0" w:space="0" w:color="auto"/>
            <w:bottom w:val="none" w:sz="0" w:space="0" w:color="auto"/>
            <w:right w:val="none" w:sz="0" w:space="0" w:color="auto"/>
          </w:divBdr>
        </w:div>
        <w:div w:id="1211527389">
          <w:marLeft w:val="0"/>
          <w:marRight w:val="0"/>
          <w:marTop w:val="0"/>
          <w:marBottom w:val="0"/>
          <w:divBdr>
            <w:top w:val="none" w:sz="0" w:space="0" w:color="auto"/>
            <w:left w:val="none" w:sz="0" w:space="0" w:color="auto"/>
            <w:bottom w:val="none" w:sz="0" w:space="0" w:color="auto"/>
            <w:right w:val="none" w:sz="0" w:space="0" w:color="auto"/>
          </w:divBdr>
        </w:div>
        <w:div w:id="1691028753">
          <w:marLeft w:val="0"/>
          <w:marRight w:val="0"/>
          <w:marTop w:val="0"/>
          <w:marBottom w:val="0"/>
          <w:divBdr>
            <w:top w:val="none" w:sz="0" w:space="0" w:color="auto"/>
            <w:left w:val="none" w:sz="0" w:space="0" w:color="auto"/>
            <w:bottom w:val="none" w:sz="0" w:space="0" w:color="auto"/>
            <w:right w:val="none" w:sz="0" w:space="0" w:color="auto"/>
          </w:divBdr>
        </w:div>
        <w:div w:id="1756438640">
          <w:marLeft w:val="0"/>
          <w:marRight w:val="0"/>
          <w:marTop w:val="0"/>
          <w:marBottom w:val="0"/>
          <w:divBdr>
            <w:top w:val="none" w:sz="0" w:space="0" w:color="auto"/>
            <w:left w:val="none" w:sz="0" w:space="0" w:color="auto"/>
            <w:bottom w:val="none" w:sz="0" w:space="0" w:color="auto"/>
            <w:right w:val="none" w:sz="0" w:space="0" w:color="auto"/>
          </w:divBdr>
        </w:div>
        <w:div w:id="1893694119">
          <w:marLeft w:val="0"/>
          <w:marRight w:val="0"/>
          <w:marTop w:val="0"/>
          <w:marBottom w:val="0"/>
          <w:divBdr>
            <w:top w:val="none" w:sz="0" w:space="0" w:color="auto"/>
            <w:left w:val="none" w:sz="0" w:space="0" w:color="auto"/>
            <w:bottom w:val="none" w:sz="0" w:space="0" w:color="auto"/>
            <w:right w:val="none" w:sz="0" w:space="0" w:color="auto"/>
          </w:divBdr>
        </w:div>
        <w:div w:id="1978758094">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20180046">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20290485">
      <w:bodyDiv w:val="1"/>
      <w:marLeft w:val="0"/>
      <w:marRight w:val="0"/>
      <w:marTop w:val="0"/>
      <w:marBottom w:val="0"/>
      <w:divBdr>
        <w:top w:val="none" w:sz="0" w:space="0" w:color="auto"/>
        <w:left w:val="none" w:sz="0" w:space="0" w:color="auto"/>
        <w:bottom w:val="none" w:sz="0" w:space="0" w:color="auto"/>
        <w:right w:val="none" w:sz="0" w:space="0" w:color="auto"/>
      </w:divBdr>
    </w:div>
    <w:div w:id="544022295">
      <w:bodyDiv w:val="1"/>
      <w:marLeft w:val="0"/>
      <w:marRight w:val="0"/>
      <w:marTop w:val="0"/>
      <w:marBottom w:val="0"/>
      <w:divBdr>
        <w:top w:val="none" w:sz="0" w:space="0" w:color="auto"/>
        <w:left w:val="none" w:sz="0" w:space="0" w:color="auto"/>
        <w:bottom w:val="none" w:sz="0" w:space="0" w:color="auto"/>
        <w:right w:val="none" w:sz="0" w:space="0" w:color="auto"/>
      </w:divBdr>
      <w:divsChild>
        <w:div w:id="277571159">
          <w:marLeft w:val="0"/>
          <w:marRight w:val="0"/>
          <w:marTop w:val="0"/>
          <w:marBottom w:val="0"/>
          <w:divBdr>
            <w:top w:val="none" w:sz="0" w:space="0" w:color="auto"/>
            <w:left w:val="none" w:sz="0" w:space="0" w:color="auto"/>
            <w:bottom w:val="none" w:sz="0" w:space="0" w:color="auto"/>
            <w:right w:val="none" w:sz="0" w:space="0" w:color="auto"/>
          </w:divBdr>
        </w:div>
        <w:div w:id="700474851">
          <w:marLeft w:val="0"/>
          <w:marRight w:val="0"/>
          <w:marTop w:val="0"/>
          <w:marBottom w:val="0"/>
          <w:divBdr>
            <w:top w:val="none" w:sz="0" w:space="0" w:color="auto"/>
            <w:left w:val="none" w:sz="0" w:space="0" w:color="auto"/>
            <w:bottom w:val="none" w:sz="0" w:space="0" w:color="auto"/>
            <w:right w:val="none" w:sz="0" w:space="0" w:color="auto"/>
          </w:divBdr>
        </w:div>
        <w:div w:id="927036023">
          <w:marLeft w:val="0"/>
          <w:marRight w:val="0"/>
          <w:marTop w:val="0"/>
          <w:marBottom w:val="0"/>
          <w:divBdr>
            <w:top w:val="none" w:sz="0" w:space="0" w:color="auto"/>
            <w:left w:val="none" w:sz="0" w:space="0" w:color="auto"/>
            <w:bottom w:val="none" w:sz="0" w:space="0" w:color="auto"/>
            <w:right w:val="none" w:sz="0" w:space="0" w:color="auto"/>
          </w:divBdr>
        </w:div>
        <w:div w:id="1089039105">
          <w:marLeft w:val="0"/>
          <w:marRight w:val="0"/>
          <w:marTop w:val="0"/>
          <w:marBottom w:val="0"/>
          <w:divBdr>
            <w:top w:val="none" w:sz="0" w:space="0" w:color="auto"/>
            <w:left w:val="none" w:sz="0" w:space="0" w:color="auto"/>
            <w:bottom w:val="none" w:sz="0" w:space="0" w:color="auto"/>
            <w:right w:val="none" w:sz="0" w:space="0" w:color="auto"/>
          </w:divBdr>
        </w:div>
        <w:div w:id="1265722416">
          <w:marLeft w:val="0"/>
          <w:marRight w:val="0"/>
          <w:marTop w:val="0"/>
          <w:marBottom w:val="0"/>
          <w:divBdr>
            <w:top w:val="none" w:sz="0" w:space="0" w:color="auto"/>
            <w:left w:val="none" w:sz="0" w:space="0" w:color="auto"/>
            <w:bottom w:val="none" w:sz="0" w:space="0" w:color="auto"/>
            <w:right w:val="none" w:sz="0" w:space="0" w:color="auto"/>
          </w:divBdr>
        </w:div>
        <w:div w:id="1613636318">
          <w:marLeft w:val="0"/>
          <w:marRight w:val="0"/>
          <w:marTop w:val="0"/>
          <w:marBottom w:val="0"/>
          <w:divBdr>
            <w:top w:val="none" w:sz="0" w:space="0" w:color="auto"/>
            <w:left w:val="none" w:sz="0" w:space="0" w:color="auto"/>
            <w:bottom w:val="none" w:sz="0" w:space="0" w:color="auto"/>
            <w:right w:val="none" w:sz="0" w:space="0" w:color="auto"/>
          </w:divBdr>
        </w:div>
        <w:div w:id="210406308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54269053">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788234724">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02201-B603-4613-9827-F01668BE6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d645c6-57fe-4913-a442-12f501cab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purl.org/dc/terms/"/>
    <ds:schemaRef ds:uri="http://schemas.microsoft.com/office/2006/documentManagement/types"/>
    <ds:schemaRef ds:uri="http://purl.org/dc/dcmitype/"/>
    <ds:schemaRef ds:uri="3ad645c6-57fe-4913-a442-12f501caba8f"/>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Jekaterina Petrauskienė</dc:creator>
  <keywords/>
  <dc:description/>
  <lastModifiedBy>Jekaterina Petrauskienė</lastModifiedBy>
  <revision>20</revision>
  <dcterms:created xsi:type="dcterms:W3CDTF">2025-09-22T18:59:00.0000000Z</dcterms:created>
  <dcterms:modified xsi:type="dcterms:W3CDTF">2025-09-26T08:19:49.1216305Z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0x010100159884CD74C2FF40B68BA65F0FD63ECB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