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1758351C"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bookmarkStart w:id="4" w:name="_Hlk180679741"/>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r w:rsidR="002564F9">
        <w:rPr>
          <w:rFonts w:ascii="Times New Roman" w:eastAsia="Calibri" w:hAnsi="Times New Roman" w:cs="Times New Roman"/>
          <w:color w:val="0070C0"/>
          <w:sz w:val="21"/>
          <w:szCs w:val="21"/>
        </w:rPr>
        <w:t xml:space="preserve"> ir techniniai reikalavimai</w:t>
      </w:r>
      <w:r w:rsidRPr="00C71EEC">
        <w:rPr>
          <w:rFonts w:ascii="Times New Roman" w:eastAsia="Calibri" w:hAnsi="Times New Roman" w:cs="Times New Roman"/>
          <w:color w:val="0070C0"/>
          <w:sz w:val="21"/>
          <w:szCs w:val="21"/>
        </w:rPr>
        <w:t>“</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100D5D1" w14:textId="77777777" w:rsidR="000D5754" w:rsidRDefault="00293D50" w:rsidP="007059F2">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7059F2">
        <w:rPr>
          <w:rFonts w:ascii="Times New Roman" w:hAnsi="Times New Roman" w:cs="Times New Roman"/>
          <w:b/>
          <w:bCs/>
          <w:caps/>
          <w:sz w:val="24"/>
          <w:szCs w:val="24"/>
        </w:rPr>
        <w:t>„</w:t>
      </w:r>
      <w:bookmarkStart w:id="5" w:name="_Hlk180656562"/>
      <w:r w:rsidR="000D5754" w:rsidRPr="000D5754">
        <w:rPr>
          <w:rFonts w:ascii="Times New Roman" w:hAnsi="Times New Roman" w:cs="Times New Roman"/>
          <w:b/>
          <w:bCs/>
          <w:caps/>
          <w:sz w:val="24"/>
          <w:szCs w:val="24"/>
        </w:rPr>
        <w:t>VISAGINO MIESTO VAIZDO STEBĖJIMO KAMERŲ ATNAUJINIM</w:t>
      </w:r>
      <w:r w:rsidR="000D5754">
        <w:rPr>
          <w:rFonts w:ascii="Times New Roman" w:hAnsi="Times New Roman" w:cs="Times New Roman"/>
          <w:b/>
          <w:bCs/>
          <w:caps/>
          <w:sz w:val="24"/>
          <w:szCs w:val="24"/>
        </w:rPr>
        <w:t>AS</w:t>
      </w:r>
      <w:bookmarkEnd w:id="5"/>
      <w:r w:rsidR="009A2195">
        <w:rPr>
          <w:rFonts w:ascii="Times New Roman" w:hAnsi="Times New Roman" w:cs="Times New Roman"/>
          <w:b/>
          <w:bCs/>
          <w:caps/>
          <w:sz w:val="24"/>
          <w:szCs w:val="24"/>
        </w:rPr>
        <w:t xml:space="preserve">“ </w:t>
      </w:r>
    </w:p>
    <w:p w14:paraId="736DDFCB" w14:textId="0C8B246B" w:rsidR="007059F2" w:rsidRPr="007059F2" w:rsidRDefault="009A2195"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5DCD1D5A"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 sub</w:t>
      </w:r>
      <w:r w:rsidR="00D84447">
        <w:rPr>
          <w:rFonts w:ascii="Times New Roman" w:hAnsi="Times New Roman" w:cs="Times New Roman"/>
          <w:sz w:val="24"/>
          <w:szCs w:val="24"/>
        </w:rPr>
        <w:t>t</w:t>
      </w:r>
      <w:r w:rsidR="009D0FF1">
        <w:rPr>
          <w:rFonts w:ascii="Times New Roman" w:hAnsi="Times New Roman" w:cs="Times New Roman"/>
          <w:sz w:val="24"/>
          <w:szCs w:val="24"/>
        </w:rPr>
        <w:t>ie</w:t>
      </w:r>
      <w:r w:rsidR="00D84447">
        <w:rPr>
          <w:rFonts w:ascii="Times New Roman" w:hAnsi="Times New Roman" w:cs="Times New Roman"/>
          <w:sz w:val="24"/>
          <w:szCs w:val="24"/>
        </w:rPr>
        <w:t>kėjus</w:t>
      </w:r>
      <w:r w:rsidRPr="0002079F">
        <w:rPr>
          <w:rFonts w:ascii="Times New Roman" w:hAnsi="Times New Roman" w:cs="Times New Roman"/>
          <w:sz w:val="24"/>
          <w:szCs w:val="24"/>
        </w:rPr>
        <w:t xml:space="preserve"> ir ūkio subjektus, kurių pajėgumais remiasi, taip pat nurodyti ir kitus žinomus sub</w:t>
      </w:r>
      <w:r w:rsidR="00D84447">
        <w:rPr>
          <w:rFonts w:ascii="Times New Roman" w:hAnsi="Times New Roman" w:cs="Times New Roman"/>
          <w:sz w:val="24"/>
          <w:szCs w:val="24"/>
        </w:rPr>
        <w:t>teikėjus</w:t>
      </w:r>
      <w:r w:rsidRPr="0002079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Numatomi tiekti prekės</w:t>
            </w:r>
          </w:p>
        </w:tc>
        <w:tc>
          <w:tcPr>
            <w:tcW w:w="3537" w:type="dxa"/>
            <w:gridSpan w:val="2"/>
            <w:vAlign w:val="center"/>
          </w:tcPr>
          <w:p w14:paraId="41D1FD4C" w14:textId="501F9A5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F4723F" w:rsidRPr="009A2195" w14:paraId="35E5C8AF" w14:textId="77777777" w:rsidTr="00520239">
        <w:tc>
          <w:tcPr>
            <w:tcW w:w="9628" w:type="dxa"/>
            <w:gridSpan w:val="5"/>
            <w:vAlign w:val="center"/>
          </w:tcPr>
          <w:p w14:paraId="7892E19A" w14:textId="10D593BC" w:rsidR="00F4723F" w:rsidRPr="009A2195" w:rsidRDefault="00F4723F" w:rsidP="003E2203">
            <w:pPr>
              <w:spacing w:after="0" w:line="240" w:lineRule="auto"/>
              <w:jc w:val="center"/>
              <w:rPr>
                <w:rFonts w:ascii="Times New Roman" w:hAnsi="Times New Roman" w:cs="Times New Roman"/>
                <w:b/>
              </w:rPr>
            </w:pPr>
            <w:bookmarkStart w:id="6" w:name="_Hlk202429544"/>
            <w:r w:rsidRPr="00F4723F">
              <w:rPr>
                <w:rFonts w:ascii="Times New Roman" w:hAnsi="Times New Roman" w:cs="Times New Roman"/>
                <w:bCs/>
                <w:sz w:val="23"/>
                <w:szCs w:val="23"/>
              </w:rPr>
              <w:t xml:space="preserve">Ūkio subjektai, kurių pajėgumais </w:t>
            </w:r>
            <w:r w:rsidRPr="00F4723F">
              <w:rPr>
                <w:rFonts w:ascii="Times New Roman" w:hAnsi="Times New Roman" w:cs="Times New Roman"/>
                <w:b/>
                <w:sz w:val="23"/>
                <w:szCs w:val="23"/>
              </w:rPr>
              <w:t>remiamasi</w:t>
            </w:r>
            <w:r w:rsidRPr="00F4723F">
              <w:rPr>
                <w:rFonts w:ascii="Times New Roman" w:hAnsi="Times New Roman" w:cs="Times New Roman"/>
                <w:bCs/>
                <w:sz w:val="23"/>
                <w:szCs w:val="23"/>
              </w:rPr>
              <w:t xml:space="preserve"> įrodinėjant kvalifikacijos atitiktį</w:t>
            </w:r>
            <w:bookmarkEnd w:id="6"/>
            <w:r w:rsidRPr="00F4723F">
              <w:rPr>
                <w:rFonts w:ascii="Times New Roman" w:hAnsi="Times New Roman" w:cs="Times New Roman"/>
                <w:bCs/>
                <w:sz w:val="23"/>
                <w:szCs w:val="23"/>
                <w:vertAlign w:val="superscript"/>
              </w:rPr>
              <w:footnoteReference w:id="1"/>
            </w:r>
          </w:p>
        </w:tc>
      </w:tr>
      <w:tr w:rsidR="00F4723F" w:rsidRPr="009A2195" w14:paraId="3B5FD0E3" w14:textId="77777777" w:rsidTr="009A2195">
        <w:tc>
          <w:tcPr>
            <w:tcW w:w="670" w:type="dxa"/>
            <w:vAlign w:val="center"/>
          </w:tcPr>
          <w:p w14:paraId="44DB7EBF" w14:textId="1F2F0AC1"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1.</w:t>
            </w:r>
          </w:p>
        </w:tc>
        <w:tc>
          <w:tcPr>
            <w:tcW w:w="2369" w:type="dxa"/>
            <w:vAlign w:val="center"/>
          </w:tcPr>
          <w:p w14:paraId="339A37E2"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3E5EB26B"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51EF7A21"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6B2D13DC" w14:textId="77777777" w:rsidR="00F4723F" w:rsidRPr="009A2195" w:rsidRDefault="00F4723F" w:rsidP="003E2203">
            <w:pPr>
              <w:spacing w:after="0" w:line="240" w:lineRule="auto"/>
              <w:jc w:val="center"/>
              <w:rPr>
                <w:rFonts w:ascii="Times New Roman" w:hAnsi="Times New Roman" w:cs="Times New Roman"/>
                <w:b/>
              </w:rPr>
            </w:pPr>
          </w:p>
        </w:tc>
      </w:tr>
      <w:tr w:rsidR="00F4723F" w:rsidRPr="009A2195" w14:paraId="1E049EA0" w14:textId="77777777" w:rsidTr="009A2195">
        <w:tc>
          <w:tcPr>
            <w:tcW w:w="670" w:type="dxa"/>
            <w:vAlign w:val="center"/>
          </w:tcPr>
          <w:p w14:paraId="265FE1D3" w14:textId="5737E0F8"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2.</w:t>
            </w:r>
          </w:p>
        </w:tc>
        <w:tc>
          <w:tcPr>
            <w:tcW w:w="2369" w:type="dxa"/>
            <w:vAlign w:val="center"/>
          </w:tcPr>
          <w:p w14:paraId="47671400"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58770E41"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6A6AADAD"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1995AC6D" w14:textId="77777777" w:rsidR="00F4723F" w:rsidRPr="009A2195" w:rsidRDefault="00F4723F" w:rsidP="003E2203">
            <w:pPr>
              <w:spacing w:after="0" w:line="240" w:lineRule="auto"/>
              <w:jc w:val="center"/>
              <w:rPr>
                <w:rFonts w:ascii="Times New Roman" w:hAnsi="Times New Roman" w:cs="Times New Roman"/>
                <w:b/>
              </w:rPr>
            </w:pPr>
          </w:p>
        </w:tc>
      </w:tr>
      <w:tr w:rsidR="009A2195" w:rsidRPr="009A2195" w14:paraId="7151C336" w14:textId="77777777" w:rsidTr="003E2203">
        <w:tc>
          <w:tcPr>
            <w:tcW w:w="9628" w:type="dxa"/>
            <w:gridSpan w:val="5"/>
          </w:tcPr>
          <w:p w14:paraId="64321B64" w14:textId="2091641B"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lastRenderedPageBreak/>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2"/>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6A70A1F2" w14:textId="7E9316B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t xml:space="preserve">Vykdant sutartį pasitelksim šiuos specialistus, kuriuos ketiname įdarbinti (toliau - </w:t>
      </w:r>
      <w:proofErr w:type="spellStart"/>
      <w:r w:rsidRPr="0002079F">
        <w:rPr>
          <w:rFonts w:ascii="Times New Roman" w:hAnsi="Times New Roman" w:cs="Times New Roman"/>
          <w:b/>
          <w:sz w:val="24"/>
          <w:szCs w:val="24"/>
          <w:lang w:eastAsia="fi-FI"/>
        </w:rPr>
        <w:t>kvazisubtiekėjus</w:t>
      </w:r>
      <w:proofErr w:type="spellEnd"/>
      <w:r w:rsidRPr="0002079F">
        <w:rPr>
          <w:rFonts w:ascii="Times New Roman" w:hAnsi="Times New Roman" w:cs="Times New Roman"/>
          <w:b/>
          <w:sz w:val="24"/>
          <w:szCs w:val="24"/>
          <w:lang w:eastAsia="fi-FI"/>
        </w:rPr>
        <w:t>)</w:t>
      </w:r>
      <w:r w:rsidR="005E7399">
        <w:rPr>
          <w:rStyle w:val="Puslapioinaosnuoroda"/>
          <w:rFonts w:ascii="Times New Roman" w:hAnsi="Times New Roman" w:cs="Times New Roman"/>
          <w:b/>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p>
    <w:p w14:paraId="78812D27" w14:textId="5040615C"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0D5754" w:rsidRPr="000D5754">
        <w:rPr>
          <w:rFonts w:ascii="Times New Roman" w:hAnsi="Times New Roman" w:cs="Times New Roman"/>
          <w:b/>
          <w:bCs/>
          <w:sz w:val="24"/>
          <w:szCs w:val="24"/>
        </w:rPr>
        <w:t>Visagino miesto vaizdo stebėjimo kamerų atnaujinim</w:t>
      </w:r>
      <w:r w:rsidR="000D5754">
        <w:rPr>
          <w:rFonts w:ascii="Times New Roman" w:hAnsi="Times New Roman" w:cs="Times New Roman"/>
          <w:b/>
          <w:bCs/>
          <w:sz w:val="24"/>
          <w:szCs w:val="24"/>
        </w:rPr>
        <w:t>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103"/>
        <w:gridCol w:w="1134"/>
        <w:gridCol w:w="1418"/>
        <w:gridCol w:w="1603"/>
      </w:tblGrid>
      <w:tr w:rsidR="00424336" w:rsidRPr="002A7305" w14:paraId="3552D218" w14:textId="77777777" w:rsidTr="00E150D7">
        <w:trPr>
          <w:jc w:val="center"/>
        </w:trPr>
        <w:tc>
          <w:tcPr>
            <w:tcW w:w="704"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5103"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134" w:type="dxa"/>
            <w:vAlign w:val="center"/>
          </w:tcPr>
          <w:p w14:paraId="15B016CE" w14:textId="5200B0DD"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Kiekis, vnt. </w:t>
            </w:r>
          </w:p>
        </w:tc>
        <w:tc>
          <w:tcPr>
            <w:tcW w:w="1418" w:type="dxa"/>
            <w:vAlign w:val="center"/>
          </w:tcPr>
          <w:p w14:paraId="1F678EAA" w14:textId="3210BA9B"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Vieneto k</w:t>
            </w:r>
            <w:r w:rsidRPr="000D5754">
              <w:rPr>
                <w:rFonts w:ascii="Times New Roman" w:hAnsi="Times New Roman" w:cs="Times New Roman"/>
                <w:b/>
                <w:bCs/>
                <w:sz w:val="24"/>
                <w:szCs w:val="24"/>
              </w:rPr>
              <w:t>aina Eur be PVM</w:t>
            </w:r>
          </w:p>
        </w:tc>
        <w:tc>
          <w:tcPr>
            <w:tcW w:w="1603" w:type="dxa"/>
            <w:vAlign w:val="center"/>
          </w:tcPr>
          <w:p w14:paraId="62D8E194" w14:textId="44E1A78E" w:rsidR="00424336" w:rsidRPr="002A7305" w:rsidRDefault="000D5754"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Bendra k</w:t>
            </w:r>
            <w:r w:rsidRPr="000D5754">
              <w:rPr>
                <w:rFonts w:ascii="Times New Roman" w:hAnsi="Times New Roman" w:cs="Times New Roman"/>
                <w:b/>
                <w:bCs/>
                <w:sz w:val="24"/>
                <w:szCs w:val="24"/>
              </w:rPr>
              <w:t>aina</w:t>
            </w:r>
            <w:r w:rsidR="00E232E7">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p>
        </w:tc>
      </w:tr>
      <w:tr w:rsidR="00424336" w:rsidRPr="009D2FCE" w14:paraId="53C4472F" w14:textId="77777777" w:rsidTr="00E150D7">
        <w:trPr>
          <w:jc w:val="center"/>
        </w:trPr>
        <w:tc>
          <w:tcPr>
            <w:tcW w:w="704" w:type="dxa"/>
          </w:tcPr>
          <w:p w14:paraId="4552A8B4"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1</w:t>
            </w:r>
          </w:p>
        </w:tc>
        <w:tc>
          <w:tcPr>
            <w:tcW w:w="5103" w:type="dxa"/>
            <w:vAlign w:val="center"/>
          </w:tcPr>
          <w:p w14:paraId="0F1ECDE5"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2</w:t>
            </w:r>
          </w:p>
        </w:tc>
        <w:tc>
          <w:tcPr>
            <w:tcW w:w="1134" w:type="dxa"/>
          </w:tcPr>
          <w:p w14:paraId="2BCD8F21"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3</w:t>
            </w:r>
          </w:p>
        </w:tc>
        <w:tc>
          <w:tcPr>
            <w:tcW w:w="1418" w:type="dxa"/>
          </w:tcPr>
          <w:p w14:paraId="07F89CAA" w14:textId="77777777" w:rsidR="00424336" w:rsidRPr="00E232E7" w:rsidRDefault="00424336"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4</w:t>
            </w:r>
          </w:p>
        </w:tc>
        <w:tc>
          <w:tcPr>
            <w:tcW w:w="1603" w:type="dxa"/>
            <w:vAlign w:val="center"/>
          </w:tcPr>
          <w:p w14:paraId="679ED7A8" w14:textId="13EFC9DB" w:rsidR="00424336" w:rsidRPr="00E232E7" w:rsidRDefault="000D5754" w:rsidP="00424336">
            <w:pPr>
              <w:widowControl w:val="0"/>
              <w:spacing w:after="0" w:line="240" w:lineRule="auto"/>
              <w:jc w:val="center"/>
              <w:rPr>
                <w:rFonts w:ascii="Times New Roman" w:hAnsi="Times New Roman" w:cs="Times New Roman"/>
                <w:i/>
                <w:iCs/>
              </w:rPr>
            </w:pPr>
            <w:r w:rsidRPr="00E232E7">
              <w:rPr>
                <w:rFonts w:ascii="Times New Roman" w:hAnsi="Times New Roman" w:cs="Times New Roman"/>
                <w:i/>
                <w:iCs/>
              </w:rPr>
              <w:t>5 (3 x 4)</w:t>
            </w:r>
          </w:p>
        </w:tc>
      </w:tr>
      <w:tr w:rsidR="00424336" w:rsidRPr="00B05789" w14:paraId="70BB33D0" w14:textId="77777777" w:rsidTr="00E150D7">
        <w:trPr>
          <w:trHeight w:val="270"/>
          <w:jc w:val="center"/>
        </w:trPr>
        <w:tc>
          <w:tcPr>
            <w:tcW w:w="704"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vAlign w:val="center"/>
          </w:tcPr>
          <w:p w14:paraId="0D2FC584" w14:textId="15CA81F9" w:rsidR="00424336" w:rsidRPr="002028E4" w:rsidRDefault="000D5754" w:rsidP="00424336">
            <w:pPr>
              <w:autoSpaceDE w:val="0"/>
              <w:autoSpaceDN w:val="0"/>
              <w:adjustRightInd w:val="0"/>
              <w:spacing w:after="0" w:line="240" w:lineRule="auto"/>
              <w:rPr>
                <w:rFonts w:ascii="Times New Roman" w:hAnsi="Times New Roman" w:cs="Times New Roman"/>
                <w:sz w:val="24"/>
                <w:szCs w:val="24"/>
              </w:rPr>
            </w:pPr>
            <w:r w:rsidRPr="000D5754">
              <w:rPr>
                <w:rFonts w:ascii="Times New Roman" w:hAnsi="Times New Roman" w:cs="Times New Roman"/>
                <w:sz w:val="24"/>
                <w:szCs w:val="24"/>
              </w:rPr>
              <w:t>Stacionari panoraminė kamer</w:t>
            </w:r>
            <w:r>
              <w:rPr>
                <w:rFonts w:ascii="Times New Roman" w:hAnsi="Times New Roman" w:cs="Times New Roman"/>
                <w:sz w:val="24"/>
                <w:szCs w:val="24"/>
              </w:rPr>
              <w:t>a</w:t>
            </w:r>
          </w:p>
        </w:tc>
        <w:tc>
          <w:tcPr>
            <w:tcW w:w="1134" w:type="dxa"/>
            <w:vAlign w:val="center"/>
          </w:tcPr>
          <w:p w14:paraId="7CB921EE" w14:textId="39CAFB0E" w:rsidR="00424336" w:rsidRPr="00B05789"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6557A484"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603" w:type="dxa"/>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0D5754" w:rsidRPr="00B05789" w14:paraId="06092AA2" w14:textId="77777777" w:rsidTr="00E150D7">
        <w:trPr>
          <w:trHeight w:val="275"/>
          <w:jc w:val="center"/>
        </w:trPr>
        <w:tc>
          <w:tcPr>
            <w:tcW w:w="704" w:type="dxa"/>
            <w:vAlign w:val="center"/>
          </w:tcPr>
          <w:p w14:paraId="7D5CC618" w14:textId="4BA196A5" w:rsidR="000D5754" w:rsidRDefault="000D5754"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vAlign w:val="center"/>
          </w:tcPr>
          <w:p w14:paraId="6B2888F1" w14:textId="0C20FBBC" w:rsidR="000D5754" w:rsidRDefault="000D5754"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Valdoma vaizdo kamera</w:t>
            </w:r>
          </w:p>
        </w:tc>
        <w:tc>
          <w:tcPr>
            <w:tcW w:w="1134" w:type="dxa"/>
            <w:vAlign w:val="center"/>
          </w:tcPr>
          <w:p w14:paraId="0D1A7A11" w14:textId="260D8BBB" w:rsidR="000D5754" w:rsidRPr="00B05789"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4BC9A309"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c>
          <w:tcPr>
            <w:tcW w:w="1603" w:type="dxa"/>
          </w:tcPr>
          <w:p w14:paraId="11806757"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EC7A9C" w:rsidRPr="00B05789" w14:paraId="2F404293" w14:textId="77777777" w:rsidTr="00E150D7">
        <w:trPr>
          <w:trHeight w:val="279"/>
          <w:jc w:val="center"/>
        </w:trPr>
        <w:tc>
          <w:tcPr>
            <w:tcW w:w="704" w:type="dxa"/>
            <w:vAlign w:val="center"/>
          </w:tcPr>
          <w:p w14:paraId="6691CAA1" w14:textId="35321174"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vAlign w:val="center"/>
          </w:tcPr>
          <w:p w14:paraId="02177EA6" w14:textId="6DAE8A49"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Stacionari „</w:t>
            </w:r>
            <w:proofErr w:type="spellStart"/>
            <w:r>
              <w:rPr>
                <w:rFonts w:ascii="Times New Roman" w:hAnsi="Times New Roman" w:cs="Times New Roman"/>
                <w:sz w:val="24"/>
                <w:szCs w:val="24"/>
              </w:rPr>
              <w:t>bullet</w:t>
            </w:r>
            <w:proofErr w:type="spellEnd"/>
            <w:r>
              <w:rPr>
                <w:rFonts w:ascii="Times New Roman" w:hAnsi="Times New Roman" w:cs="Times New Roman"/>
                <w:sz w:val="24"/>
                <w:szCs w:val="24"/>
              </w:rPr>
              <w:t>“ tipo kamera</w:t>
            </w:r>
          </w:p>
        </w:tc>
        <w:tc>
          <w:tcPr>
            <w:tcW w:w="1134" w:type="dxa"/>
            <w:vAlign w:val="center"/>
          </w:tcPr>
          <w:p w14:paraId="5A6258F4" w14:textId="6DEBD19B"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14:paraId="09FB80C2"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10873D1D"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4B1F445C" w14:textId="77777777" w:rsidTr="00E150D7">
        <w:trPr>
          <w:trHeight w:val="270"/>
          <w:jc w:val="center"/>
        </w:trPr>
        <w:tc>
          <w:tcPr>
            <w:tcW w:w="704" w:type="dxa"/>
            <w:vAlign w:val="center"/>
          </w:tcPr>
          <w:p w14:paraId="6865817E" w14:textId="582BC0A0"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vAlign w:val="center"/>
          </w:tcPr>
          <w:p w14:paraId="1925B6BC" w14:textId="04B84210"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Stacionari „</w:t>
            </w:r>
            <w:proofErr w:type="spellStart"/>
            <w:r>
              <w:rPr>
                <w:rFonts w:ascii="Times New Roman" w:hAnsi="Times New Roman" w:cs="Times New Roman"/>
                <w:sz w:val="24"/>
                <w:szCs w:val="24"/>
              </w:rPr>
              <w:t>dome</w:t>
            </w:r>
            <w:proofErr w:type="spellEnd"/>
            <w:r>
              <w:rPr>
                <w:rFonts w:ascii="Times New Roman" w:hAnsi="Times New Roman" w:cs="Times New Roman"/>
                <w:sz w:val="24"/>
                <w:szCs w:val="24"/>
              </w:rPr>
              <w:t>“ tipo kamera</w:t>
            </w:r>
          </w:p>
        </w:tc>
        <w:tc>
          <w:tcPr>
            <w:tcW w:w="1134" w:type="dxa"/>
            <w:vAlign w:val="center"/>
          </w:tcPr>
          <w:p w14:paraId="56E01CB8" w14:textId="2BCB1157"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6EBA9130"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0660D02F"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20E0DA19" w14:textId="77777777" w:rsidTr="00E150D7">
        <w:trPr>
          <w:trHeight w:val="273"/>
          <w:jc w:val="center"/>
        </w:trPr>
        <w:tc>
          <w:tcPr>
            <w:tcW w:w="704" w:type="dxa"/>
            <w:vAlign w:val="center"/>
          </w:tcPr>
          <w:p w14:paraId="6FAA8674" w14:textId="7F94E5C7"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vAlign w:val="center"/>
          </w:tcPr>
          <w:p w14:paraId="7BF50879" w14:textId="417E7264"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Transporto priemonių numerių atpažinimo kamera</w:t>
            </w:r>
          </w:p>
        </w:tc>
        <w:tc>
          <w:tcPr>
            <w:tcW w:w="1134" w:type="dxa"/>
            <w:vAlign w:val="center"/>
          </w:tcPr>
          <w:p w14:paraId="0252FF60" w14:textId="2AF74929"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451BAB44"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51861BAF"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78FE940C" w14:textId="77777777" w:rsidTr="00E150D7">
        <w:trPr>
          <w:trHeight w:val="548"/>
          <w:jc w:val="center"/>
        </w:trPr>
        <w:tc>
          <w:tcPr>
            <w:tcW w:w="704" w:type="dxa"/>
            <w:vAlign w:val="center"/>
          </w:tcPr>
          <w:p w14:paraId="5B6A93DB" w14:textId="4AD579CF"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vAlign w:val="center"/>
          </w:tcPr>
          <w:p w14:paraId="22B72A60" w14:textId="3794436E"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Transporto priemonių numerių atpažinimo programinė įranga</w:t>
            </w:r>
          </w:p>
        </w:tc>
        <w:tc>
          <w:tcPr>
            <w:tcW w:w="1134" w:type="dxa"/>
            <w:vAlign w:val="center"/>
          </w:tcPr>
          <w:p w14:paraId="67E17B57" w14:textId="4DEBAAC7"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5045A9F9"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1B96887B"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1F4ADF5B" w14:textId="77777777" w:rsidTr="00E150D7">
        <w:trPr>
          <w:trHeight w:val="275"/>
          <w:jc w:val="center"/>
        </w:trPr>
        <w:tc>
          <w:tcPr>
            <w:tcW w:w="704" w:type="dxa"/>
            <w:vAlign w:val="center"/>
          </w:tcPr>
          <w:p w14:paraId="6B8E3418" w14:textId="15F3E41B"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03" w:type="dxa"/>
            <w:vAlign w:val="center"/>
          </w:tcPr>
          <w:p w14:paraId="49716073" w14:textId="38B24B9F"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Rezervinio maitinimo šaltinis</w:t>
            </w:r>
          </w:p>
        </w:tc>
        <w:tc>
          <w:tcPr>
            <w:tcW w:w="1134" w:type="dxa"/>
            <w:vAlign w:val="center"/>
          </w:tcPr>
          <w:p w14:paraId="1D8DECA1" w14:textId="013BFBBF"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Pr>
          <w:p w14:paraId="68BB8F96"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7E80690C"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EC7A9C" w:rsidRPr="00B05789" w14:paraId="08D5C35A" w14:textId="77777777" w:rsidTr="00E150D7">
        <w:trPr>
          <w:trHeight w:val="266"/>
          <w:jc w:val="center"/>
        </w:trPr>
        <w:tc>
          <w:tcPr>
            <w:tcW w:w="704" w:type="dxa"/>
            <w:vAlign w:val="center"/>
          </w:tcPr>
          <w:p w14:paraId="098739C8" w14:textId="55B7D96A" w:rsidR="00EC7A9C" w:rsidRDefault="00EC7A9C"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03" w:type="dxa"/>
            <w:vAlign w:val="center"/>
          </w:tcPr>
          <w:p w14:paraId="23C060E9" w14:textId="71C5E8F4" w:rsidR="00EC7A9C" w:rsidRDefault="00EC7A9C"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LTE maršrutizatorius</w:t>
            </w:r>
          </w:p>
        </w:tc>
        <w:tc>
          <w:tcPr>
            <w:tcW w:w="1134" w:type="dxa"/>
            <w:vAlign w:val="center"/>
          </w:tcPr>
          <w:p w14:paraId="2652876A" w14:textId="5BF27990" w:rsidR="00EC7A9C" w:rsidRDefault="00EC7A9C"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Pr>
          <w:p w14:paraId="4721ACE6"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c>
          <w:tcPr>
            <w:tcW w:w="1603" w:type="dxa"/>
          </w:tcPr>
          <w:p w14:paraId="71F2C0A7" w14:textId="77777777" w:rsidR="00EC7A9C" w:rsidRPr="00B05789" w:rsidRDefault="00EC7A9C" w:rsidP="00424336">
            <w:pPr>
              <w:widowControl w:val="0"/>
              <w:spacing w:after="0" w:line="240" w:lineRule="auto"/>
              <w:jc w:val="center"/>
              <w:rPr>
                <w:rFonts w:ascii="Times New Roman" w:hAnsi="Times New Roman" w:cs="Times New Roman"/>
                <w:sz w:val="24"/>
                <w:szCs w:val="24"/>
              </w:rPr>
            </w:pPr>
          </w:p>
        </w:tc>
      </w:tr>
      <w:tr w:rsidR="000D5754" w:rsidRPr="00B05789" w14:paraId="4C32A4F6" w14:textId="77777777" w:rsidTr="00E07921">
        <w:trPr>
          <w:trHeight w:val="249"/>
          <w:jc w:val="center"/>
        </w:trPr>
        <w:tc>
          <w:tcPr>
            <w:tcW w:w="8359" w:type="dxa"/>
            <w:gridSpan w:val="4"/>
            <w:vAlign w:val="center"/>
          </w:tcPr>
          <w:p w14:paraId="0C4D2A2D" w14:textId="05BC3D57" w:rsidR="000D5754" w:rsidRPr="00B05789" w:rsidRDefault="000D5754" w:rsidP="000D5754">
            <w:pPr>
              <w:widowControl w:val="0"/>
              <w:spacing w:after="0" w:line="240" w:lineRule="auto"/>
              <w:jc w:val="right"/>
              <w:rPr>
                <w:rFonts w:ascii="Times New Roman" w:hAnsi="Times New Roman" w:cs="Times New Roman"/>
                <w:sz w:val="24"/>
                <w:szCs w:val="24"/>
              </w:rPr>
            </w:pPr>
            <w:r w:rsidRPr="000D5754">
              <w:rPr>
                <w:rFonts w:ascii="Times New Roman" w:hAnsi="Times New Roman" w:cs="Times New Roman"/>
                <w:b/>
                <w:bCs/>
                <w:sz w:val="24"/>
                <w:szCs w:val="24"/>
              </w:rPr>
              <w:t>Bendra kaina</w:t>
            </w:r>
            <w:r w:rsidR="00E232E7">
              <w:rPr>
                <w:rFonts w:ascii="Times New Roman" w:hAnsi="Times New Roman" w:cs="Times New Roman"/>
                <w:b/>
                <w:bCs/>
                <w:sz w:val="24"/>
                <w:szCs w:val="24"/>
              </w:rPr>
              <w:t>,</w:t>
            </w:r>
            <w:r w:rsidRPr="000D5754">
              <w:rPr>
                <w:rFonts w:ascii="Times New Roman" w:hAnsi="Times New Roman" w:cs="Times New Roman"/>
                <w:b/>
                <w:bCs/>
                <w:sz w:val="24"/>
                <w:szCs w:val="24"/>
              </w:rPr>
              <w:t xml:space="preserve"> Eur be PVM</w:t>
            </w:r>
            <w:r w:rsidR="00E07921">
              <w:rPr>
                <w:rFonts w:ascii="Times New Roman" w:hAnsi="Times New Roman" w:cs="Times New Roman"/>
                <w:b/>
                <w:bCs/>
                <w:sz w:val="24"/>
                <w:szCs w:val="24"/>
              </w:rPr>
              <w:t>:</w:t>
            </w:r>
          </w:p>
        </w:tc>
        <w:tc>
          <w:tcPr>
            <w:tcW w:w="1603" w:type="dxa"/>
          </w:tcPr>
          <w:p w14:paraId="0757BE78"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45046A4E" w14:textId="77777777" w:rsidTr="00E07921">
        <w:trPr>
          <w:trHeight w:val="254"/>
          <w:jc w:val="center"/>
        </w:trPr>
        <w:tc>
          <w:tcPr>
            <w:tcW w:w="8359" w:type="dxa"/>
            <w:gridSpan w:val="4"/>
            <w:vAlign w:val="center"/>
          </w:tcPr>
          <w:p w14:paraId="4E88566D" w14:textId="2B8BB5B5" w:rsidR="000D5754" w:rsidRPr="00B05789" w:rsidRDefault="000D5754" w:rsidP="000D5754">
            <w:pPr>
              <w:widowControl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PVM</w:t>
            </w:r>
            <w:r w:rsidR="00E07921">
              <w:rPr>
                <w:rFonts w:ascii="Times New Roman" w:hAnsi="Times New Roman" w:cs="Times New Roman"/>
                <w:b/>
                <w:bCs/>
                <w:sz w:val="24"/>
                <w:szCs w:val="24"/>
              </w:rPr>
              <w:t xml:space="preserve"> (</w:t>
            </w:r>
            <w:r w:rsidR="005F73F0">
              <w:rPr>
                <w:rFonts w:ascii="Times New Roman" w:hAnsi="Times New Roman" w:cs="Times New Roman"/>
                <w:b/>
                <w:bCs/>
                <w:sz w:val="24"/>
                <w:szCs w:val="24"/>
              </w:rPr>
              <w:t>21</w:t>
            </w:r>
            <w:r w:rsidR="00E07921">
              <w:rPr>
                <w:rFonts w:ascii="Times New Roman" w:hAnsi="Times New Roman" w:cs="Times New Roman"/>
                <w:b/>
                <w:bCs/>
                <w:sz w:val="24"/>
                <w:szCs w:val="24"/>
              </w:rPr>
              <w:t xml:space="preserve"> proc.):</w:t>
            </w:r>
          </w:p>
        </w:tc>
        <w:tc>
          <w:tcPr>
            <w:tcW w:w="1603" w:type="dxa"/>
          </w:tcPr>
          <w:p w14:paraId="5F6872A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r w:rsidR="000D5754" w:rsidRPr="00B05789" w14:paraId="3DFFB4AD" w14:textId="77777777" w:rsidTr="00E07921">
        <w:trPr>
          <w:trHeight w:val="257"/>
          <w:jc w:val="center"/>
        </w:trPr>
        <w:tc>
          <w:tcPr>
            <w:tcW w:w="8359" w:type="dxa"/>
            <w:gridSpan w:val="4"/>
            <w:vAlign w:val="center"/>
          </w:tcPr>
          <w:p w14:paraId="64302468" w14:textId="2189F751" w:rsidR="000D5754" w:rsidRPr="00B05789" w:rsidRDefault="000D5754" w:rsidP="000D5754">
            <w:pPr>
              <w:widowControl w:val="0"/>
              <w:spacing w:after="0" w:line="240" w:lineRule="auto"/>
              <w:jc w:val="right"/>
              <w:rPr>
                <w:rFonts w:ascii="Times New Roman" w:hAnsi="Times New Roman" w:cs="Times New Roman"/>
                <w:sz w:val="24"/>
                <w:szCs w:val="24"/>
              </w:rPr>
            </w:pPr>
            <w:r w:rsidRPr="000D5754">
              <w:rPr>
                <w:rFonts w:ascii="Times New Roman" w:hAnsi="Times New Roman" w:cs="Times New Roman"/>
                <w:b/>
                <w:bCs/>
                <w:sz w:val="24"/>
                <w:szCs w:val="24"/>
              </w:rPr>
              <w:t>Bendra kaina</w:t>
            </w:r>
            <w:r w:rsidR="00E232E7">
              <w:rPr>
                <w:rFonts w:ascii="Times New Roman" w:hAnsi="Times New Roman" w:cs="Times New Roman"/>
                <w:b/>
                <w:bCs/>
                <w:sz w:val="24"/>
                <w:szCs w:val="24"/>
              </w:rPr>
              <w:t>,</w:t>
            </w:r>
            <w:r w:rsidRPr="000D5754">
              <w:rPr>
                <w:rFonts w:ascii="Times New Roman" w:hAnsi="Times New Roman" w:cs="Times New Roman"/>
                <w:b/>
                <w:bCs/>
                <w:sz w:val="24"/>
                <w:szCs w:val="24"/>
              </w:rPr>
              <w:t xml:space="preserve"> Eur</w:t>
            </w:r>
            <w:r>
              <w:rPr>
                <w:rFonts w:ascii="Times New Roman" w:hAnsi="Times New Roman" w:cs="Times New Roman"/>
                <w:b/>
                <w:bCs/>
                <w:sz w:val="24"/>
                <w:szCs w:val="24"/>
              </w:rPr>
              <w:t xml:space="preserve"> su</w:t>
            </w:r>
            <w:r w:rsidRPr="000D5754">
              <w:rPr>
                <w:rFonts w:ascii="Times New Roman" w:hAnsi="Times New Roman" w:cs="Times New Roman"/>
                <w:b/>
                <w:bCs/>
                <w:sz w:val="24"/>
                <w:szCs w:val="24"/>
              </w:rPr>
              <w:t xml:space="preserve"> PVM</w:t>
            </w:r>
            <w:r w:rsidR="00E07921">
              <w:rPr>
                <w:rFonts w:ascii="Times New Roman" w:hAnsi="Times New Roman" w:cs="Times New Roman"/>
                <w:b/>
                <w:bCs/>
                <w:sz w:val="24"/>
                <w:szCs w:val="24"/>
              </w:rPr>
              <w:t>:</w:t>
            </w:r>
          </w:p>
        </w:tc>
        <w:tc>
          <w:tcPr>
            <w:tcW w:w="1603" w:type="dxa"/>
          </w:tcPr>
          <w:p w14:paraId="25F1881E" w14:textId="77777777" w:rsidR="000D5754" w:rsidRPr="00B05789" w:rsidRDefault="000D5754"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21E75573" w14:textId="77777777" w:rsidR="0097788E" w:rsidRPr="0097788E" w:rsidRDefault="0097788E" w:rsidP="0097788E">
      <w:pPr>
        <w:suppressAutoHyphens/>
        <w:spacing w:after="0" w:line="240" w:lineRule="auto"/>
        <w:ind w:firstLine="851"/>
        <w:rPr>
          <w:rFonts w:ascii="Times New Roman" w:eastAsia="Times New Roman" w:hAnsi="Times New Roman" w:cs="Calibri"/>
          <w:b/>
          <w:bCs/>
          <w:i/>
          <w:iCs/>
          <w:sz w:val="22"/>
          <w:szCs w:val="22"/>
          <w:lang w:eastAsia="ar-SA"/>
        </w:rPr>
      </w:pPr>
      <w:r w:rsidRPr="0097788E">
        <w:rPr>
          <w:rFonts w:ascii="Times New Roman" w:eastAsia="Times New Roman" w:hAnsi="Times New Roman" w:cs="Calibri"/>
          <w:b/>
          <w:bCs/>
          <w:i/>
          <w:iCs/>
          <w:sz w:val="22"/>
          <w:szCs w:val="22"/>
          <w:lang w:eastAsia="ar-SA"/>
        </w:rPr>
        <w:t xml:space="preserve">PASTABOS: </w:t>
      </w:r>
    </w:p>
    <w:p w14:paraId="42C5F112" w14:textId="77777777" w:rsidR="0097788E" w:rsidRPr="0097788E" w:rsidRDefault="0097788E" w:rsidP="0097788E">
      <w:pPr>
        <w:numPr>
          <w:ilvl w:val="0"/>
          <w:numId w:val="5"/>
        </w:numPr>
        <w:suppressAutoHyphens/>
        <w:spacing w:after="0" w:line="240" w:lineRule="auto"/>
        <w:contextualSpacing/>
        <w:jc w:val="both"/>
        <w:rPr>
          <w:rFonts w:ascii="Times New Roman" w:eastAsia="Times New Roman" w:hAnsi="Times New Roman" w:cs="Calibri"/>
          <w:bCs/>
          <w:i/>
          <w:iCs/>
          <w:kern w:val="2"/>
          <w:sz w:val="22"/>
          <w:szCs w:val="22"/>
          <w:lang w:eastAsia="ar-SA"/>
          <w14:ligatures w14:val="standardContextual"/>
        </w:rPr>
      </w:pPr>
      <w:r w:rsidRPr="0097788E">
        <w:rPr>
          <w:rFonts w:ascii="Times New Roman" w:eastAsia="Times New Roman" w:hAnsi="Times New Roman" w:cs="Calibri"/>
          <w:bCs/>
          <w:i/>
          <w:iCs/>
          <w:kern w:val="2"/>
          <w:sz w:val="22"/>
          <w:szCs w:val="22"/>
          <w:lang w:eastAsia="ar-SA"/>
          <w14:ligatures w14:val="standardContextual"/>
        </w:rPr>
        <w:t>kaina pasiūlyme nurodoma, paliekant du skaitmenis po kablelio;</w:t>
      </w:r>
    </w:p>
    <w:p w14:paraId="1FDD3906" w14:textId="2948798B" w:rsidR="0097788E" w:rsidRPr="0097788E" w:rsidRDefault="0097788E" w:rsidP="0097788E">
      <w:pPr>
        <w:suppressAutoHyphens/>
        <w:spacing w:after="0" w:line="240" w:lineRule="auto"/>
        <w:ind w:firstLine="851"/>
        <w:jc w:val="both"/>
        <w:rPr>
          <w:rFonts w:ascii="Times New Roman" w:eastAsia="Times New Roman" w:hAnsi="Times New Roman" w:cs="Calibri"/>
          <w:bCs/>
          <w:i/>
          <w:iCs/>
          <w:sz w:val="22"/>
          <w:szCs w:val="22"/>
          <w:lang w:eastAsia="ar-SA"/>
        </w:rPr>
      </w:pPr>
      <w:r>
        <w:rPr>
          <w:rFonts w:ascii="Times New Roman" w:eastAsia="Times New Roman" w:hAnsi="Times New Roman" w:cs="Calibri"/>
          <w:bCs/>
          <w:i/>
          <w:iCs/>
          <w:sz w:val="22"/>
          <w:szCs w:val="22"/>
          <w:lang w:eastAsia="ar-SA"/>
        </w:rPr>
        <w:t>2</w:t>
      </w:r>
      <w:r w:rsidRPr="0097788E">
        <w:rPr>
          <w:rFonts w:ascii="Times New Roman" w:eastAsia="Times New Roman" w:hAnsi="Times New Roman" w:cs="Calibri"/>
          <w:bCs/>
          <w:i/>
          <w:iCs/>
          <w:sz w:val="22"/>
          <w:szCs w:val="22"/>
          <w:lang w:eastAsia="ar-SA"/>
        </w:rPr>
        <w:t>) tais atvejais, kai pagal galiojančius teisės aktus teikėjui nereikia mokėti PVM, jis atitinkamų skilčių nepildo ir nurodo priežastis, dėl kurių PVM nemoka.</w:t>
      </w:r>
    </w:p>
    <w:p w14:paraId="4A1AB0F6" w14:textId="77777777" w:rsidR="00DE67E4" w:rsidRDefault="00DE67E4" w:rsidP="00DE67E4">
      <w:pPr>
        <w:spacing w:after="0" w:line="259" w:lineRule="auto"/>
        <w:ind w:firstLine="567"/>
        <w:jc w:val="both"/>
        <w:rPr>
          <w:rFonts w:ascii="Times New Roman" w:hAnsi="Times New Roman" w:cs="Times New Roman"/>
          <w:color w:val="0070C0"/>
          <w:sz w:val="24"/>
          <w:szCs w:val="24"/>
        </w:rPr>
      </w:pPr>
    </w:p>
    <w:p w14:paraId="0ADD66E5" w14:textId="34516B0A" w:rsidR="00DE67E4" w:rsidRPr="00DE67E4" w:rsidRDefault="00DE67E4" w:rsidP="00DE67E4">
      <w:pPr>
        <w:spacing w:after="0" w:line="259" w:lineRule="auto"/>
        <w:ind w:firstLine="567"/>
        <w:jc w:val="both"/>
        <w:rPr>
          <w:rFonts w:ascii="Times New Roman" w:hAnsi="Times New Roman" w:cs="Times New Roman"/>
          <w:sz w:val="24"/>
          <w:szCs w:val="24"/>
        </w:rPr>
      </w:pPr>
      <w:r w:rsidRPr="00E37051">
        <w:rPr>
          <w:rFonts w:ascii="Times New Roman" w:hAnsi="Times New Roman" w:cs="Times New Roman"/>
          <w:sz w:val="24"/>
          <w:szCs w:val="24"/>
        </w:rPr>
        <w:lastRenderedPageBreak/>
        <w:t>Stacionarioms panoraminėms</w:t>
      </w:r>
      <w:r w:rsidR="00E37051" w:rsidRPr="00E37051">
        <w:rPr>
          <w:rFonts w:ascii="Times New Roman" w:hAnsi="Times New Roman" w:cs="Times New Roman"/>
          <w:sz w:val="24"/>
          <w:szCs w:val="24"/>
        </w:rPr>
        <w:t>,</w:t>
      </w:r>
      <w:r w:rsidRPr="00E37051">
        <w:rPr>
          <w:rFonts w:ascii="Times New Roman" w:hAnsi="Times New Roman" w:cs="Times New Roman"/>
          <w:sz w:val="24"/>
          <w:szCs w:val="24"/>
        </w:rPr>
        <w:t xml:space="preserve"> </w:t>
      </w:r>
      <w:r w:rsidR="00E37051" w:rsidRPr="00E37051">
        <w:rPr>
          <w:rFonts w:ascii="Times New Roman" w:eastAsia="Calibri" w:hAnsi="Times New Roman" w:cs="Times New Roman"/>
          <w:sz w:val="24"/>
          <w:szCs w:val="24"/>
        </w:rPr>
        <w:t>stacionarioms „</w:t>
      </w:r>
      <w:proofErr w:type="spellStart"/>
      <w:r w:rsidR="00E37051" w:rsidRPr="00E37051">
        <w:rPr>
          <w:rFonts w:ascii="Times New Roman" w:eastAsia="Calibri" w:hAnsi="Times New Roman" w:cs="Times New Roman"/>
          <w:sz w:val="24"/>
          <w:szCs w:val="24"/>
        </w:rPr>
        <w:t>dome</w:t>
      </w:r>
      <w:proofErr w:type="spellEnd"/>
      <w:r w:rsidR="00E37051" w:rsidRPr="00E37051">
        <w:rPr>
          <w:rFonts w:ascii="Times New Roman" w:eastAsia="Calibri" w:hAnsi="Times New Roman" w:cs="Times New Roman"/>
          <w:sz w:val="24"/>
          <w:szCs w:val="24"/>
        </w:rPr>
        <w:t>“ tipo, stacionarioms „</w:t>
      </w:r>
      <w:proofErr w:type="spellStart"/>
      <w:r w:rsidR="00E37051" w:rsidRPr="00E37051">
        <w:rPr>
          <w:rFonts w:ascii="Times New Roman" w:eastAsia="Calibri" w:hAnsi="Times New Roman" w:cs="Times New Roman"/>
          <w:sz w:val="24"/>
          <w:szCs w:val="24"/>
        </w:rPr>
        <w:t>bullet</w:t>
      </w:r>
      <w:proofErr w:type="spellEnd"/>
      <w:r w:rsidR="00E37051" w:rsidRPr="00E37051">
        <w:rPr>
          <w:rFonts w:ascii="Times New Roman" w:eastAsia="Calibri" w:hAnsi="Times New Roman" w:cs="Times New Roman"/>
          <w:sz w:val="24"/>
          <w:szCs w:val="24"/>
        </w:rPr>
        <w:t xml:space="preserve">“ tipo, </w:t>
      </w:r>
      <w:r w:rsidRPr="00E37051">
        <w:rPr>
          <w:rFonts w:ascii="Times New Roman" w:hAnsi="Times New Roman" w:cs="Times New Roman"/>
          <w:sz w:val="24"/>
          <w:szCs w:val="24"/>
        </w:rPr>
        <w:t>val</w:t>
      </w:r>
      <w:r w:rsidR="00363784" w:rsidRPr="00E37051">
        <w:rPr>
          <w:rFonts w:ascii="Times New Roman" w:hAnsi="Times New Roman" w:cs="Times New Roman"/>
          <w:sz w:val="24"/>
          <w:szCs w:val="24"/>
        </w:rPr>
        <w:t>d</w:t>
      </w:r>
      <w:r w:rsidRPr="00E37051">
        <w:rPr>
          <w:rFonts w:ascii="Times New Roman" w:hAnsi="Times New Roman" w:cs="Times New Roman"/>
          <w:sz w:val="24"/>
          <w:szCs w:val="24"/>
        </w:rPr>
        <w:t>omoms</w:t>
      </w:r>
      <w:r w:rsidR="00E37051" w:rsidRPr="00E37051">
        <w:rPr>
          <w:rFonts w:ascii="Times New Roman" w:hAnsi="Times New Roman" w:cs="Times New Roman"/>
          <w:sz w:val="24"/>
          <w:szCs w:val="24"/>
        </w:rPr>
        <w:t>,</w:t>
      </w:r>
      <w:r w:rsidRPr="00E37051">
        <w:rPr>
          <w:rFonts w:ascii="Times New Roman" w:hAnsi="Times New Roman" w:cs="Times New Roman"/>
          <w:sz w:val="24"/>
          <w:szCs w:val="24"/>
        </w:rPr>
        <w:t xml:space="preserve"> </w:t>
      </w:r>
      <w:r w:rsidR="00E37051" w:rsidRPr="00E37051">
        <w:rPr>
          <w:rFonts w:ascii="Times New Roman" w:eastAsia="Calibri" w:hAnsi="Times New Roman" w:cs="Times New Roman"/>
          <w:sz w:val="24"/>
          <w:szCs w:val="24"/>
        </w:rPr>
        <w:t>transporto priemonių numerių atpažinimo</w:t>
      </w:r>
      <w:r w:rsidR="00E37051">
        <w:rPr>
          <w:rFonts w:ascii="Times New Roman" w:eastAsia="Calibri" w:hAnsi="Times New Roman" w:cs="Times New Roman"/>
          <w:sz w:val="24"/>
          <w:szCs w:val="24"/>
        </w:rPr>
        <w:t xml:space="preserve"> </w:t>
      </w:r>
      <w:r w:rsidRPr="00DE67E4">
        <w:rPr>
          <w:rFonts w:ascii="Times New Roman" w:hAnsi="Times New Roman" w:cs="Times New Roman"/>
          <w:sz w:val="24"/>
          <w:szCs w:val="24"/>
        </w:rPr>
        <w:t xml:space="preserve">vaizdo kameroms suteikiama </w:t>
      </w:r>
      <w:r w:rsidRPr="00FF3F6D">
        <w:rPr>
          <w:rFonts w:ascii="Times New Roman" w:hAnsi="Times New Roman" w:cs="Times New Roman"/>
          <w:sz w:val="24"/>
          <w:szCs w:val="24"/>
        </w:rPr>
        <w:t>garantija yra 2</w:t>
      </w:r>
      <w:r w:rsidR="00752BB1" w:rsidRPr="00FF3F6D">
        <w:rPr>
          <w:rFonts w:ascii="Times New Roman" w:hAnsi="Times New Roman" w:cs="Times New Roman"/>
          <w:sz w:val="24"/>
          <w:szCs w:val="24"/>
        </w:rPr>
        <w:t>4</w:t>
      </w:r>
      <w:r w:rsidRPr="00D01D24">
        <w:rPr>
          <w:rFonts w:ascii="Times New Roman" w:hAnsi="Times New Roman" w:cs="Times New Roman"/>
          <w:sz w:val="24"/>
          <w:szCs w:val="24"/>
        </w:rPr>
        <w:t xml:space="preserve"> </w:t>
      </w:r>
      <w:r w:rsidR="00752BB1">
        <w:rPr>
          <w:rFonts w:ascii="Times New Roman" w:hAnsi="Times New Roman" w:cs="Times New Roman"/>
          <w:sz w:val="24"/>
          <w:szCs w:val="24"/>
        </w:rPr>
        <w:t>mėnesiai</w:t>
      </w:r>
      <w:r w:rsidRPr="00DE67E4">
        <w:rPr>
          <w:rFonts w:ascii="Times New Roman" w:hAnsi="Times New Roman" w:cs="Times New Roman"/>
          <w:sz w:val="24"/>
          <w:szCs w:val="24"/>
        </w:rPr>
        <w:t>.</w:t>
      </w:r>
    </w:p>
    <w:p w14:paraId="4F124350" w14:textId="4AC13B77" w:rsidR="008D09C7" w:rsidRPr="00D1756E" w:rsidRDefault="008D09C7" w:rsidP="00DE67E4">
      <w:pPr>
        <w:spacing w:after="0" w:line="259" w:lineRule="auto"/>
        <w:ind w:firstLine="567"/>
        <w:jc w:val="both"/>
        <w:rPr>
          <w:color w:val="0070C0"/>
          <w:sz w:val="23"/>
          <w:szCs w:val="23"/>
        </w:rPr>
      </w:pPr>
      <w:r w:rsidRPr="00D1756E">
        <w:rPr>
          <w:rFonts w:ascii="Times New Roman" w:hAnsi="Times New Roman" w:cs="Times New Roman"/>
          <w:color w:val="0070C0"/>
          <w:sz w:val="24"/>
          <w:szCs w:val="24"/>
        </w:rPr>
        <w:t>Mūsų siūlom</w:t>
      </w:r>
      <w:r w:rsidR="00DE67E4">
        <w:rPr>
          <w:rFonts w:ascii="Times New Roman" w:hAnsi="Times New Roman" w:cs="Times New Roman"/>
          <w:color w:val="0070C0"/>
          <w:sz w:val="24"/>
          <w:szCs w:val="24"/>
        </w:rPr>
        <w:t xml:space="preserve">a </w:t>
      </w:r>
      <w:r w:rsidR="00DE67E4" w:rsidRPr="00DE67E4">
        <w:rPr>
          <w:rFonts w:ascii="Times New Roman" w:hAnsi="Times New Roman" w:cs="Times New Roman"/>
          <w:color w:val="0070C0"/>
          <w:sz w:val="24"/>
          <w:szCs w:val="24"/>
        </w:rPr>
        <w:t>papildom</w:t>
      </w:r>
      <w:r w:rsidR="00DE67E4">
        <w:rPr>
          <w:rFonts w:ascii="Times New Roman" w:hAnsi="Times New Roman" w:cs="Times New Roman"/>
          <w:color w:val="0070C0"/>
          <w:sz w:val="24"/>
          <w:szCs w:val="24"/>
        </w:rPr>
        <w:t>a</w:t>
      </w:r>
      <w:r w:rsidR="00DE67E4" w:rsidRPr="00DE67E4">
        <w:rPr>
          <w:rFonts w:ascii="Times New Roman" w:hAnsi="Times New Roman" w:cs="Times New Roman"/>
          <w:color w:val="0070C0"/>
          <w:sz w:val="24"/>
          <w:szCs w:val="24"/>
        </w:rPr>
        <w:t xml:space="preserve"> garantij</w:t>
      </w:r>
      <w:r w:rsidR="00DE67E4">
        <w:rPr>
          <w:rFonts w:ascii="Times New Roman" w:hAnsi="Times New Roman" w:cs="Times New Roman"/>
          <w:color w:val="0070C0"/>
          <w:sz w:val="24"/>
          <w:szCs w:val="24"/>
        </w:rPr>
        <w:t>a</w:t>
      </w:r>
      <w:r w:rsidR="00DE67E4">
        <w:rPr>
          <w:rStyle w:val="Puslapioinaosnuoroda"/>
          <w:rFonts w:ascii="Times New Roman" w:hAnsi="Times New Roman" w:cs="Times New Roman"/>
          <w:color w:val="0070C0"/>
          <w:sz w:val="24"/>
          <w:szCs w:val="24"/>
        </w:rPr>
        <w:footnoteReference w:id="4"/>
      </w:r>
      <w:r w:rsidR="00DE67E4" w:rsidRPr="00DE67E4">
        <w:rPr>
          <w:rFonts w:ascii="Times New Roman" w:hAnsi="Times New Roman" w:cs="Times New Roman"/>
          <w:color w:val="0070C0"/>
          <w:sz w:val="24"/>
          <w:szCs w:val="24"/>
        </w:rPr>
        <w:t xml:space="preserve"> stacionarioms panoraminėms ir valomoms vaizdo kameroms</w:t>
      </w:r>
      <w:r w:rsidRPr="00D1756E">
        <w:rPr>
          <w:rFonts w:ascii="Times New Roman" w:hAnsi="Times New Roman" w:cs="Times New Roman"/>
          <w:color w:val="0070C0"/>
          <w:sz w:val="24"/>
          <w:szCs w:val="24"/>
        </w:rPr>
        <w:t xml:space="preserve"> </w:t>
      </w:r>
      <w:r w:rsidR="00DE67E4">
        <w:rPr>
          <w:rFonts w:ascii="Times New Roman" w:hAnsi="Times New Roman" w:cs="Times New Roman"/>
          <w:color w:val="0070C0"/>
          <w:sz w:val="24"/>
          <w:szCs w:val="24"/>
        </w:rPr>
        <w:t xml:space="preserve">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081"/>
      </w:tblGrid>
      <w:tr w:rsidR="00DE67E4" w:rsidRPr="0030153E" w14:paraId="38BCC623" w14:textId="77777777" w:rsidTr="00DE67E4">
        <w:trPr>
          <w:jc w:val="center"/>
        </w:trPr>
        <w:tc>
          <w:tcPr>
            <w:tcW w:w="5240" w:type="dxa"/>
            <w:tcMar>
              <w:top w:w="0" w:type="dxa"/>
              <w:left w:w="108" w:type="dxa"/>
              <w:bottom w:w="0" w:type="dxa"/>
              <w:right w:w="108" w:type="dxa"/>
            </w:tcMar>
            <w:vAlign w:val="center"/>
          </w:tcPr>
          <w:p w14:paraId="303D9BAD" w14:textId="072087DC" w:rsidR="00DE67E4" w:rsidRPr="0030153E" w:rsidRDefault="00DE67E4" w:rsidP="000A3726">
            <w:pPr>
              <w:spacing w:after="0" w:line="240" w:lineRule="auto"/>
              <w:jc w:val="center"/>
              <w:rPr>
                <w:rFonts w:ascii="Times New Roman" w:hAnsi="Times New Roman" w:cs="Times New Roman"/>
                <w:color w:val="000000"/>
                <w:spacing w:val="-5"/>
                <w:sz w:val="24"/>
                <w:szCs w:val="24"/>
              </w:rPr>
            </w:pPr>
            <w:r w:rsidRPr="00DE67E4">
              <w:rPr>
                <w:rFonts w:ascii="Times New Roman" w:hAnsi="Times New Roman" w:cs="Times New Roman"/>
                <w:b/>
                <w:bCs/>
                <w:spacing w:val="-5"/>
                <w:sz w:val="24"/>
                <w:szCs w:val="24"/>
              </w:rPr>
              <w:t>Tiekėjo siūloma papildoma garantija</w:t>
            </w:r>
            <w:r w:rsidRPr="00DE67E4">
              <w:rPr>
                <w:rFonts w:ascii="Times New Roman" w:hAnsi="Times New Roman" w:cs="Times New Roman"/>
                <w:b/>
                <w:spacing w:val="-5"/>
                <w:sz w:val="24"/>
                <w:szCs w:val="24"/>
              </w:rPr>
              <w:t xml:space="preserve"> </w:t>
            </w:r>
            <w:r w:rsidRPr="0030153E">
              <w:rPr>
                <w:rFonts w:ascii="Times New Roman" w:hAnsi="Times New Roman" w:cs="Times New Roman"/>
                <w:color w:val="000000"/>
                <w:spacing w:val="-5"/>
                <w:sz w:val="24"/>
                <w:szCs w:val="24"/>
              </w:rPr>
              <w:t xml:space="preserve"> </w:t>
            </w:r>
          </w:p>
        </w:tc>
        <w:tc>
          <w:tcPr>
            <w:tcW w:w="4081" w:type="dxa"/>
            <w:tcMar>
              <w:top w:w="0" w:type="dxa"/>
              <w:left w:w="108" w:type="dxa"/>
              <w:bottom w:w="0" w:type="dxa"/>
              <w:right w:w="108" w:type="dxa"/>
            </w:tcMar>
          </w:tcPr>
          <w:p w14:paraId="468A0A5F" w14:textId="75E37EAA" w:rsidR="00DE67E4" w:rsidRPr="0030153E" w:rsidRDefault="00DE67E4" w:rsidP="000A3726">
            <w:pPr>
              <w:spacing w:after="0" w:line="240" w:lineRule="auto"/>
              <w:jc w:val="center"/>
              <w:rPr>
                <w:rFonts w:ascii="Times New Roman" w:hAnsi="Times New Roman" w:cs="Times New Roman"/>
                <w:color w:val="000000"/>
                <w:spacing w:val="-5"/>
                <w:sz w:val="24"/>
                <w:szCs w:val="24"/>
              </w:rPr>
            </w:pPr>
            <w:r w:rsidRPr="0030153E">
              <w:rPr>
                <w:rFonts w:ascii="Times New Roman" w:hAnsi="Times New Roman" w:cs="Times New Roman"/>
                <w:color w:val="000000"/>
                <w:spacing w:val="-5"/>
                <w:sz w:val="24"/>
                <w:szCs w:val="24"/>
              </w:rPr>
              <w:t xml:space="preserve">Pažymėti, </w:t>
            </w:r>
            <w:r>
              <w:rPr>
                <w:rFonts w:ascii="Times New Roman" w:hAnsi="Times New Roman" w:cs="Times New Roman"/>
                <w:color w:val="000000"/>
                <w:spacing w:val="-5"/>
                <w:sz w:val="24"/>
                <w:szCs w:val="24"/>
              </w:rPr>
              <w:t xml:space="preserve">siūlomą papildomą garantiją </w:t>
            </w:r>
          </w:p>
        </w:tc>
      </w:tr>
      <w:tr w:rsidR="00DE67E4" w:rsidRPr="0030153E" w14:paraId="6AEACAAA" w14:textId="77777777" w:rsidTr="00DE67E4">
        <w:trPr>
          <w:jc w:val="center"/>
        </w:trPr>
        <w:tc>
          <w:tcPr>
            <w:tcW w:w="5240" w:type="dxa"/>
            <w:tcMar>
              <w:top w:w="0" w:type="dxa"/>
              <w:left w:w="108" w:type="dxa"/>
              <w:bottom w:w="0" w:type="dxa"/>
              <w:right w:w="108" w:type="dxa"/>
            </w:tcMar>
          </w:tcPr>
          <w:p w14:paraId="3D0A0E92" w14:textId="21631E4A"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Papildoma 1</w:t>
            </w:r>
            <w:r w:rsidR="004C51EB">
              <w:rPr>
                <w:rFonts w:ascii="Times New Roman" w:hAnsi="Times New Roman" w:cs="Times New Roman"/>
              </w:rPr>
              <w:t>2 mėnesių</w:t>
            </w:r>
            <w:r w:rsidRPr="00DE67E4">
              <w:rPr>
                <w:rFonts w:ascii="Times New Roman" w:hAnsi="Times New Roman" w:cs="Times New Roman"/>
              </w:rPr>
              <w:t xml:space="preserve"> garantija</w:t>
            </w:r>
          </w:p>
        </w:tc>
        <w:tc>
          <w:tcPr>
            <w:tcW w:w="4081" w:type="dxa"/>
            <w:tcMar>
              <w:top w:w="0" w:type="dxa"/>
              <w:left w:w="108" w:type="dxa"/>
              <w:bottom w:w="0" w:type="dxa"/>
              <w:right w:w="108" w:type="dxa"/>
            </w:tcMar>
          </w:tcPr>
          <w:p w14:paraId="45DDD96B" w14:textId="77777777" w:rsidR="00DE67E4" w:rsidRPr="0030153E" w:rsidRDefault="00000000" w:rsidP="00DE67E4">
            <w:pPr>
              <w:spacing w:after="0" w:line="240" w:lineRule="auto"/>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r w:rsidR="00DE67E4" w:rsidRPr="0030153E" w14:paraId="01B92554" w14:textId="77777777" w:rsidTr="00DE67E4">
        <w:trPr>
          <w:jc w:val="center"/>
        </w:trPr>
        <w:tc>
          <w:tcPr>
            <w:tcW w:w="5240" w:type="dxa"/>
            <w:tcMar>
              <w:top w:w="0" w:type="dxa"/>
              <w:left w:w="108" w:type="dxa"/>
              <w:bottom w:w="0" w:type="dxa"/>
              <w:right w:w="108" w:type="dxa"/>
            </w:tcMar>
          </w:tcPr>
          <w:p w14:paraId="4C6DD212" w14:textId="6CFC67DA"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004C51EB" w:rsidRPr="004C51EB">
              <w:rPr>
                <w:rFonts w:ascii="Times New Roman" w:hAnsi="Times New Roman" w:cs="Times New Roman"/>
              </w:rPr>
              <w:t>2</w:t>
            </w:r>
            <w:r w:rsidR="004C51EB">
              <w:rPr>
                <w:rFonts w:ascii="Times New Roman" w:hAnsi="Times New Roman" w:cs="Times New Roman"/>
              </w:rPr>
              <w:t>4</w:t>
            </w:r>
            <w:r w:rsidR="004C51EB"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2C20CF30" w14:textId="77777777" w:rsidR="00DE67E4" w:rsidRPr="0030153E" w:rsidRDefault="00000000" w:rsidP="00DE67E4">
            <w:pPr>
              <w:spacing w:after="0" w:line="240" w:lineRule="auto"/>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r w:rsidR="00DE67E4" w:rsidRPr="0030153E" w14:paraId="75B3AE77" w14:textId="77777777" w:rsidTr="00DE67E4">
        <w:trPr>
          <w:jc w:val="center"/>
        </w:trPr>
        <w:tc>
          <w:tcPr>
            <w:tcW w:w="5240" w:type="dxa"/>
            <w:tcMar>
              <w:top w:w="0" w:type="dxa"/>
              <w:left w:w="108" w:type="dxa"/>
              <w:bottom w:w="0" w:type="dxa"/>
              <w:right w:w="108" w:type="dxa"/>
            </w:tcMar>
          </w:tcPr>
          <w:p w14:paraId="36D9C688" w14:textId="6CD3BC2B" w:rsidR="00DE67E4" w:rsidRPr="00DE67E4" w:rsidRDefault="00DE67E4" w:rsidP="00DE67E4">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004C51EB">
              <w:rPr>
                <w:rFonts w:ascii="Times New Roman" w:hAnsi="Times New Roman" w:cs="Times New Roman"/>
              </w:rPr>
              <w:t>36</w:t>
            </w:r>
            <w:r w:rsidR="004C51EB"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5BA22008" w14:textId="77777777" w:rsidR="00DE67E4" w:rsidRPr="0030153E" w:rsidRDefault="00000000" w:rsidP="00DE67E4">
            <w:pPr>
              <w:spacing w:after="0" w:line="240" w:lineRule="auto"/>
              <w:jc w:val="center"/>
              <w:rPr>
                <w:sz w:val="22"/>
                <w:szCs w:val="22"/>
              </w:rPr>
            </w:pPr>
            <w:sdt>
              <w:sdtPr>
                <w:rPr>
                  <w:sz w:val="22"/>
                  <w:szCs w:val="22"/>
                </w:rPr>
                <w:id w:val="334268084"/>
                <w14:checkbox>
                  <w14:checked w14:val="0"/>
                  <w14:checkedState w14:val="2612" w14:font="MS Gothic"/>
                  <w14:uncheckedState w14:val="2610" w14:font="MS Gothic"/>
                </w14:checkbox>
              </w:sdtPr>
              <w:sdtContent>
                <w:r w:rsidR="00DE67E4">
                  <w:rPr>
                    <w:rFonts w:ascii="MS Gothic" w:eastAsia="MS Gothic" w:hAnsi="MS Gothic" w:hint="eastAsia"/>
                    <w:sz w:val="22"/>
                    <w:szCs w:val="22"/>
                  </w:rPr>
                  <w:t>☐</w:t>
                </w:r>
              </w:sdtContent>
            </w:sdt>
            <w:r w:rsidR="00DE67E4" w:rsidRPr="0030153E">
              <w:rPr>
                <w:b/>
                <w:bCs/>
                <w:sz w:val="23"/>
                <w:szCs w:val="23"/>
              </w:rPr>
              <w:t xml:space="preserve"> </w:t>
            </w:r>
          </w:p>
        </w:tc>
      </w:tr>
    </w:tbl>
    <w:p w14:paraId="4245D84A" w14:textId="77777777" w:rsidR="007059F2" w:rsidRPr="007059F2" w:rsidRDefault="007059F2" w:rsidP="007059F2">
      <w:pPr>
        <w:spacing w:after="0" w:line="240" w:lineRule="auto"/>
        <w:jc w:val="both"/>
        <w:rPr>
          <w:rFonts w:ascii="Times New Roman" w:hAnsi="Times New Roman" w:cs="Times New Roman"/>
          <w:b/>
          <w:sz w:val="24"/>
          <w:szCs w:val="24"/>
        </w:rPr>
      </w:pPr>
    </w:p>
    <w:p w14:paraId="23DAE705" w14:textId="63488C35" w:rsidR="004956B8" w:rsidRDefault="004956B8" w:rsidP="00DE67E4">
      <w:pPr>
        <w:ind w:firstLine="720"/>
        <w:jc w:val="both"/>
        <w:rPr>
          <w:rFonts w:ascii="Times New Roman" w:hAnsi="Times New Roman" w:cs="Times New Roman"/>
          <w:sz w:val="24"/>
          <w:szCs w:val="24"/>
          <w:lang w:eastAsia="en-US"/>
        </w:rPr>
      </w:pPr>
      <w:r w:rsidRPr="004956B8">
        <w:rPr>
          <w:rFonts w:ascii="Times New Roman" w:hAnsi="Times New Roman" w:cs="Times New Roman"/>
          <w:b/>
          <w:bCs/>
          <w:sz w:val="24"/>
          <w:szCs w:val="24"/>
        </w:rPr>
        <w:t>Pastaba:</w:t>
      </w:r>
      <w:r w:rsidRPr="004956B8">
        <w:rPr>
          <w:rFonts w:ascii="Times New Roman" w:hAnsi="Times New Roman" w:cs="Times New Roman"/>
          <w:sz w:val="24"/>
          <w:szCs w:val="24"/>
        </w:rPr>
        <w:t xml:space="preserve"> Tiekėjas </w:t>
      </w:r>
      <w:r w:rsidR="00DE67E4">
        <w:rPr>
          <w:rFonts w:ascii="Times New Roman" w:hAnsi="Times New Roman" w:cs="Times New Roman"/>
          <w:sz w:val="24"/>
          <w:szCs w:val="24"/>
        </w:rPr>
        <w:t xml:space="preserve">gali pasiūlyti </w:t>
      </w:r>
      <w:r w:rsidR="00DE67E4" w:rsidRPr="00DE67E4">
        <w:rPr>
          <w:rFonts w:ascii="Times New Roman" w:hAnsi="Times New Roman" w:cs="Times New Roman"/>
          <w:b/>
          <w:bCs/>
          <w:color w:val="0070C0"/>
          <w:sz w:val="24"/>
          <w:szCs w:val="24"/>
        </w:rPr>
        <w:t>tik vieną</w:t>
      </w:r>
      <w:r w:rsidR="00DE67E4" w:rsidRPr="00DE67E4">
        <w:rPr>
          <w:rFonts w:ascii="Times New Roman" w:hAnsi="Times New Roman" w:cs="Times New Roman"/>
          <w:color w:val="0070C0"/>
          <w:sz w:val="24"/>
          <w:szCs w:val="24"/>
        </w:rPr>
        <w:t xml:space="preserve"> </w:t>
      </w:r>
      <w:r w:rsidR="00DE67E4">
        <w:rPr>
          <w:rFonts w:ascii="Times New Roman" w:hAnsi="Times New Roman" w:cs="Times New Roman"/>
          <w:sz w:val="24"/>
          <w:szCs w:val="24"/>
        </w:rPr>
        <w:t xml:space="preserve">reikšmę t. y. </w:t>
      </w:r>
      <w:r w:rsidR="004C51EB" w:rsidRPr="004C51EB">
        <w:rPr>
          <w:rFonts w:ascii="Times New Roman" w:hAnsi="Times New Roman" w:cs="Times New Roman"/>
          <w:sz w:val="24"/>
          <w:szCs w:val="24"/>
        </w:rPr>
        <w:t>12 mėnesių</w:t>
      </w:r>
      <w:r w:rsidR="004C51EB">
        <w:rPr>
          <w:rFonts w:ascii="Times New Roman" w:hAnsi="Times New Roman" w:cs="Times New Roman"/>
          <w:sz w:val="24"/>
          <w:szCs w:val="24"/>
        </w:rPr>
        <w:t xml:space="preserve">, </w:t>
      </w:r>
      <w:r w:rsidR="004C51EB" w:rsidRPr="004C51EB">
        <w:rPr>
          <w:rFonts w:ascii="Times New Roman" w:hAnsi="Times New Roman" w:cs="Times New Roman"/>
          <w:sz w:val="24"/>
          <w:szCs w:val="24"/>
        </w:rPr>
        <w:t>2</w:t>
      </w:r>
      <w:r w:rsidR="004C51EB">
        <w:rPr>
          <w:rFonts w:ascii="Times New Roman" w:hAnsi="Times New Roman" w:cs="Times New Roman"/>
          <w:sz w:val="24"/>
          <w:szCs w:val="24"/>
        </w:rPr>
        <w:t>4</w:t>
      </w:r>
      <w:r w:rsidR="004C51EB" w:rsidRPr="004C51EB">
        <w:rPr>
          <w:rFonts w:ascii="Times New Roman" w:hAnsi="Times New Roman" w:cs="Times New Roman"/>
          <w:sz w:val="24"/>
          <w:szCs w:val="24"/>
        </w:rPr>
        <w:t xml:space="preserve"> mėnesių</w:t>
      </w:r>
      <w:r w:rsidR="004C51EB">
        <w:rPr>
          <w:rFonts w:ascii="Times New Roman" w:hAnsi="Times New Roman" w:cs="Times New Roman"/>
          <w:sz w:val="24"/>
          <w:szCs w:val="24"/>
        </w:rPr>
        <w:t xml:space="preserve"> arba 36</w:t>
      </w:r>
      <w:r w:rsidR="004C51EB" w:rsidRPr="004C51EB">
        <w:rPr>
          <w:rFonts w:ascii="Times New Roman" w:hAnsi="Times New Roman" w:cs="Times New Roman"/>
          <w:sz w:val="24"/>
          <w:szCs w:val="24"/>
        </w:rPr>
        <w:t xml:space="preserve"> mėnesių </w:t>
      </w:r>
      <w:r w:rsidR="00DE67E4">
        <w:rPr>
          <w:rFonts w:ascii="Times New Roman" w:hAnsi="Times New Roman" w:cs="Times New Roman"/>
          <w:sz w:val="24"/>
          <w:szCs w:val="24"/>
        </w:rPr>
        <w:t xml:space="preserve">papildomą garantiją. </w:t>
      </w: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A07DDBC" w14:textId="77777777" w:rsidR="00293D50" w:rsidRPr="0002079F" w:rsidRDefault="00293D50" w:rsidP="00293D50">
      <w:pPr>
        <w:widowControl w:val="0"/>
        <w:spacing w:after="0" w:line="240" w:lineRule="auto"/>
        <w:rPr>
          <w:rFonts w:ascii="Times New Roman" w:hAnsi="Times New Roman" w:cs="Times New Roman"/>
          <w:sz w:val="24"/>
          <w:szCs w:val="24"/>
        </w:rPr>
      </w:pPr>
    </w:p>
    <w:p w14:paraId="586797A5" w14:textId="1558CA20" w:rsidR="00293D50" w:rsidRPr="0002079F" w:rsidRDefault="00293D50" w:rsidP="009E0BD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Pridėtinės vertės mokestis bus mokamas </w:t>
      </w:r>
      <w:r w:rsidR="00695854">
        <w:rPr>
          <w:rFonts w:ascii="Times New Roman" w:hAnsi="Times New Roman" w:cs="Times New Roman"/>
          <w:sz w:val="24"/>
          <w:szCs w:val="24"/>
        </w:rPr>
        <w:t>Tiekėjui</w:t>
      </w:r>
      <w:r w:rsidRPr="0002079F">
        <w:rPr>
          <w:rFonts w:ascii="Times New Roman" w:hAnsi="Times New Roman" w:cs="Times New Roman"/>
          <w:sz w:val="24"/>
          <w:szCs w:val="24"/>
        </w:rPr>
        <w:t xml:space="preserve"> pagal galiojančius Lietuvos Respublikos teisės aktus bei tarptautinius susitarimus, susijusius su sutarties vykdymu. Keičiantis pridėtinės vertės mokesčiui, sutarties kaina bus perskaičiuojami vadovaujantis sutarties sąlygų nuostatomis.</w:t>
      </w:r>
    </w:p>
    <w:p w14:paraId="19317620"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E10191" w14:paraId="7BCDCF6C" w14:textId="77777777" w:rsidTr="00263F6D">
        <w:tc>
          <w:tcPr>
            <w:tcW w:w="959" w:type="dxa"/>
          </w:tcPr>
          <w:p w14:paraId="542E2E4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4990" w:type="dxa"/>
          </w:tcPr>
          <w:p w14:paraId="34A6330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D25902D" w14:textId="77777777" w:rsidR="00F402CF"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FC472EB" w14:textId="6518F4FF" w:rsidR="00F402CF" w:rsidRPr="00E10191" w:rsidRDefault="00F402CF" w:rsidP="00F402C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389" w:type="dxa"/>
          </w:tcPr>
          <w:p w14:paraId="5E79A578"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F402CF" w:rsidRPr="00E10191" w14:paraId="637BC061" w14:textId="77777777" w:rsidTr="00263F6D">
        <w:tc>
          <w:tcPr>
            <w:tcW w:w="959" w:type="dxa"/>
          </w:tcPr>
          <w:p w14:paraId="219B527B"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4990" w:type="dxa"/>
          </w:tcPr>
          <w:p w14:paraId="164D30F2" w14:textId="77777777" w:rsidR="00F402CF" w:rsidRPr="00E10191" w:rsidRDefault="00F402CF"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EB7F00E" w14:textId="2C85710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1812BD7"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392E7048" w14:textId="77777777" w:rsidTr="00263F6D">
        <w:tc>
          <w:tcPr>
            <w:tcW w:w="959" w:type="dxa"/>
          </w:tcPr>
          <w:p w14:paraId="1D902AF2"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4990" w:type="dxa"/>
          </w:tcPr>
          <w:p w14:paraId="3352E918" w14:textId="77777777" w:rsidR="00F402CF" w:rsidRPr="00E10191" w:rsidRDefault="00F402CF" w:rsidP="00951594">
            <w:pPr>
              <w:widowControl w:val="0"/>
              <w:spacing w:after="0" w:line="240" w:lineRule="auto"/>
              <w:rPr>
                <w:rFonts w:ascii="Times New Roman" w:hAnsi="Times New Roman" w:cs="Times New Roman"/>
                <w:szCs w:val="24"/>
              </w:rPr>
            </w:pPr>
            <w:r w:rsidRPr="003117D8">
              <w:rPr>
                <w:rFonts w:ascii="Times New Roman" w:hAnsi="Times New Roman" w:cs="Times New Roman"/>
                <w:i/>
                <w:iCs/>
                <w:color w:val="FF0000"/>
                <w:szCs w:val="24"/>
              </w:rPr>
              <w:t xml:space="preserve">Gamintojo </w:t>
            </w:r>
            <w:r w:rsidRPr="008A2389">
              <w:rPr>
                <w:rFonts w:ascii="Times New Roman" w:hAnsi="Times New Roman" w:cs="Times New Roman"/>
                <w:bCs/>
                <w:i/>
                <w:iCs/>
                <w:color w:val="FF0000"/>
                <w:szCs w:val="24"/>
              </w:rPr>
              <w:t>katalogai, bukletai ar kita rašytinė informacija, patvirtinanti siūlomus techninius parametrus</w:t>
            </w:r>
            <w:r w:rsidRPr="003117D8">
              <w:rPr>
                <w:rFonts w:ascii="Times New Roman" w:hAnsi="Times New Roman" w:cs="Times New Roman"/>
                <w:i/>
                <w:iCs/>
                <w:color w:val="FF0000"/>
                <w:szCs w:val="24"/>
              </w:rPr>
              <w:t xml:space="preserve"> arba kiti lygiaverčiai įrodymai</w:t>
            </w:r>
          </w:p>
        </w:tc>
        <w:tc>
          <w:tcPr>
            <w:tcW w:w="1984" w:type="dxa"/>
          </w:tcPr>
          <w:p w14:paraId="3ECC5A5C" w14:textId="2E5CA5D7"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40B34A19"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490426F9" w14:textId="77777777" w:rsidTr="00263F6D">
        <w:tc>
          <w:tcPr>
            <w:tcW w:w="959" w:type="dxa"/>
          </w:tcPr>
          <w:p w14:paraId="459653C5"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4990" w:type="dxa"/>
          </w:tcPr>
          <w:p w14:paraId="1EF842FA"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3188FB3" w14:textId="6C15E4D2"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504D856A" w14:textId="77777777" w:rsidR="00F402CF" w:rsidRPr="00E10191" w:rsidRDefault="00F402CF" w:rsidP="00951594">
            <w:pPr>
              <w:widowControl w:val="0"/>
              <w:spacing w:after="0" w:line="240" w:lineRule="auto"/>
              <w:rPr>
                <w:rFonts w:ascii="Times New Roman" w:hAnsi="Times New Roman" w:cs="Times New Roman"/>
                <w:szCs w:val="24"/>
              </w:rPr>
            </w:pPr>
          </w:p>
        </w:tc>
      </w:tr>
      <w:tr w:rsidR="00F402CF" w:rsidRPr="00E10191" w14:paraId="6881BB8D" w14:textId="77777777" w:rsidTr="00263F6D">
        <w:tc>
          <w:tcPr>
            <w:tcW w:w="959" w:type="dxa"/>
          </w:tcPr>
          <w:p w14:paraId="3F57F4C6"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4990" w:type="dxa"/>
          </w:tcPr>
          <w:p w14:paraId="5205BD24" w14:textId="77777777" w:rsidR="00F402CF" w:rsidRPr="00E10191" w:rsidRDefault="00F402CF"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2C56335C" w14:textId="0332E19C" w:rsidR="00F402CF" w:rsidRPr="00E10191" w:rsidRDefault="00F402CF" w:rsidP="00951594">
            <w:pPr>
              <w:widowControl w:val="0"/>
              <w:spacing w:after="0" w:line="240" w:lineRule="auto"/>
              <w:rPr>
                <w:rFonts w:ascii="Times New Roman" w:hAnsi="Times New Roman" w:cs="Times New Roman"/>
                <w:szCs w:val="24"/>
              </w:rPr>
            </w:pPr>
          </w:p>
        </w:tc>
        <w:tc>
          <w:tcPr>
            <w:tcW w:w="1389" w:type="dxa"/>
          </w:tcPr>
          <w:p w14:paraId="01FD2BB0" w14:textId="77777777" w:rsidR="00F402CF" w:rsidRPr="00E10191" w:rsidRDefault="00F402CF"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0D0D30" w:rsidRDefault="00263F6D" w:rsidP="00263F6D">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3B7379F" w14:textId="77777777" w:rsidR="00263F6D" w:rsidRPr="000D0D30" w:rsidRDefault="00263F6D" w:rsidP="00263F6D">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89ABCC0" w14:textId="417AB45A" w:rsidR="000C117C" w:rsidRDefault="000C117C">
      <w:pPr>
        <w:spacing w:line="259" w:lineRule="auto"/>
        <w:rPr>
          <w:rFonts w:cstheme="minorHAnsi"/>
          <w:color w:val="7030A0"/>
        </w:rPr>
      </w:pPr>
      <w:r>
        <w:rPr>
          <w:rFonts w:cstheme="minorHAnsi"/>
          <w:color w:val="7030A0"/>
        </w:rPr>
        <w:br w:type="page"/>
      </w:r>
    </w:p>
    <w:p w14:paraId="528C495F" w14:textId="47EA8FBF" w:rsidR="000C117C" w:rsidRDefault="000C117C" w:rsidP="000C117C">
      <w:pPr>
        <w:pStyle w:val="Antrat2"/>
        <w:ind w:left="5103"/>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sidR="00E232E7">
        <w:rPr>
          <w:rFonts w:ascii="Times New Roman" w:eastAsia="Calibri" w:hAnsi="Times New Roman" w:cs="Times New Roman"/>
          <w:color w:val="0070C0"/>
          <w:sz w:val="21"/>
          <w:szCs w:val="21"/>
        </w:rPr>
        <w:t xml:space="preserve"> ir techniniai reikalavimai</w:t>
      </w:r>
      <w:r w:rsidRPr="00C71EEC">
        <w:rPr>
          <w:rFonts w:ascii="Times New Roman" w:eastAsia="Calibri" w:hAnsi="Times New Roman" w:cs="Times New Roman"/>
          <w:color w:val="0070C0"/>
          <w:sz w:val="21"/>
          <w:szCs w:val="21"/>
        </w:rPr>
        <w:t>“</w:t>
      </w:r>
      <w:r>
        <w:rPr>
          <w:rFonts w:ascii="Times New Roman" w:eastAsia="Calibri" w:hAnsi="Times New Roman" w:cs="Times New Roman"/>
          <w:color w:val="0070C0"/>
          <w:sz w:val="21"/>
          <w:szCs w:val="21"/>
        </w:rPr>
        <w:t xml:space="preserve"> </w:t>
      </w:r>
    </w:p>
    <w:p w14:paraId="1AAC8494" w14:textId="77777777" w:rsidR="000C117C" w:rsidRDefault="000C117C" w:rsidP="000C117C"/>
    <w:p w14:paraId="0FA01BCF" w14:textId="762D9CFD" w:rsidR="000C117C" w:rsidRPr="00493261" w:rsidRDefault="000D5754" w:rsidP="000C117C">
      <w:pPr>
        <w:spacing w:after="0" w:line="240" w:lineRule="auto"/>
        <w:jc w:val="center"/>
        <w:rPr>
          <w:rFonts w:ascii="Times New Roman" w:hAnsi="Times New Roman" w:cs="Times New Roman"/>
          <w:b/>
          <w:bCs/>
          <w:sz w:val="24"/>
          <w:szCs w:val="24"/>
        </w:rPr>
      </w:pPr>
      <w:r w:rsidRPr="00493261">
        <w:rPr>
          <w:rFonts w:ascii="Times New Roman" w:hAnsi="Times New Roman" w:cs="Times New Roman"/>
          <w:b/>
          <w:bCs/>
          <w:sz w:val="24"/>
          <w:szCs w:val="24"/>
        </w:rPr>
        <w:t>TIEKĖJO SIŪLOM</w:t>
      </w:r>
      <w:r w:rsidR="00493261" w:rsidRPr="00493261">
        <w:rPr>
          <w:rFonts w:ascii="Times New Roman" w:hAnsi="Times New Roman" w:cs="Times New Roman"/>
          <w:b/>
          <w:bCs/>
          <w:sz w:val="24"/>
          <w:szCs w:val="24"/>
        </w:rPr>
        <w:t>Ų</w:t>
      </w:r>
      <w:r w:rsidRPr="00493261">
        <w:rPr>
          <w:rFonts w:ascii="Times New Roman" w:hAnsi="Times New Roman" w:cs="Times New Roman"/>
          <w:b/>
          <w:bCs/>
          <w:sz w:val="24"/>
          <w:szCs w:val="24"/>
        </w:rPr>
        <w:t xml:space="preserve"> </w:t>
      </w:r>
      <w:r w:rsidR="00493261" w:rsidRPr="00493261">
        <w:rPr>
          <w:rFonts w:ascii="Times New Roman" w:hAnsi="Times New Roman" w:cs="Times New Roman"/>
          <w:b/>
          <w:bCs/>
          <w:color w:val="002060"/>
          <w:sz w:val="24"/>
          <w:szCs w:val="24"/>
        </w:rPr>
        <w:t xml:space="preserve">VAIZDO STEBĖJIMO KAMERŲ </w:t>
      </w:r>
      <w:r w:rsidR="000C117C" w:rsidRPr="00493261">
        <w:rPr>
          <w:rFonts w:ascii="Times New Roman" w:hAnsi="Times New Roman" w:cs="Times New Roman"/>
          <w:b/>
          <w:bCs/>
          <w:sz w:val="24"/>
          <w:szCs w:val="24"/>
        </w:rPr>
        <w:t>TECHNINĖ SPECIFIKACIJA</w:t>
      </w:r>
    </w:p>
    <w:p w14:paraId="4030BC4F" w14:textId="77777777" w:rsidR="000C117C" w:rsidRDefault="000C117C" w:rsidP="0053394F">
      <w:pPr>
        <w:jc w:val="center"/>
        <w:rPr>
          <w:rFonts w:cstheme="minorHAnsi"/>
          <w:color w:val="7030A0"/>
        </w:rPr>
      </w:pPr>
    </w:p>
    <w:p w14:paraId="0A4843CE" w14:textId="05485780" w:rsidR="00A942C0" w:rsidRPr="00493261" w:rsidRDefault="000D5754" w:rsidP="000D5754">
      <w:pPr>
        <w:spacing w:after="0"/>
        <w:rPr>
          <w:rFonts w:ascii="Times New Roman" w:hAnsi="Times New Roman" w:cs="Times New Roman"/>
          <w:b/>
          <w:bCs/>
          <w:sz w:val="24"/>
          <w:szCs w:val="24"/>
        </w:rPr>
      </w:pPr>
      <w:r w:rsidRPr="00493261">
        <w:rPr>
          <w:rFonts w:ascii="Times New Roman" w:hAnsi="Times New Roman" w:cs="Times New Roman"/>
          <w:b/>
          <w:bCs/>
          <w:sz w:val="24"/>
          <w:szCs w:val="24"/>
        </w:rPr>
        <w:t xml:space="preserve">1 lentelė. </w:t>
      </w:r>
      <w:r w:rsidR="00493261" w:rsidRPr="00493261">
        <w:rPr>
          <w:rFonts w:ascii="Times New Roman" w:hAnsi="Times New Roman" w:cs="Times New Roman"/>
          <w:b/>
          <w:bCs/>
          <w:sz w:val="24"/>
          <w:szCs w:val="24"/>
        </w:rPr>
        <w:t>Reikalavimai stacionariai panoraminei vaizdo kamerai: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0D5754" w:rsidRPr="00AB4FF8" w14:paraId="3B7557FC" w14:textId="77777777" w:rsidTr="000D5754">
        <w:trPr>
          <w:trHeight w:val="1110"/>
          <w:tblHeader/>
        </w:trPr>
        <w:tc>
          <w:tcPr>
            <w:tcW w:w="562" w:type="dxa"/>
            <w:vAlign w:val="center"/>
          </w:tcPr>
          <w:p w14:paraId="6DBAE221" w14:textId="77777777" w:rsidR="000D5754" w:rsidRPr="00AB4FF8" w:rsidRDefault="000D5754" w:rsidP="000D5754">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AB4FF8">
              <w:rPr>
                <w:rFonts w:ascii="Times New Roman" w:eastAsia="SimSun" w:hAnsi="Times New Roman" w:cs="Times New Roman"/>
                <w:b/>
                <w:kern w:val="1"/>
                <w:sz w:val="20"/>
                <w:szCs w:val="20"/>
                <w:lang w:eastAsia="hi-IN" w:bidi="hi-IN"/>
              </w:rPr>
              <w:t>Eil. Nr.</w:t>
            </w:r>
          </w:p>
        </w:tc>
        <w:tc>
          <w:tcPr>
            <w:tcW w:w="4678" w:type="dxa"/>
            <w:vAlign w:val="center"/>
          </w:tcPr>
          <w:p w14:paraId="3581F749" w14:textId="5B18B62C" w:rsidR="000D5754" w:rsidRPr="00AB4FF8"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sidRPr="000D5754">
              <w:rPr>
                <w:rFonts w:ascii="Times New Roman" w:eastAsia="SimSun" w:hAnsi="Times New Roman" w:cs="Times New Roman"/>
                <w:b/>
                <w:kern w:val="1"/>
                <w:sz w:val="20"/>
                <w:szCs w:val="20"/>
                <w:lang w:eastAsia="hi-IN" w:bidi="hi-IN"/>
              </w:rPr>
              <w:t xml:space="preserve">Keliami reikalavimai </w:t>
            </w:r>
          </w:p>
        </w:tc>
        <w:tc>
          <w:tcPr>
            <w:tcW w:w="4394" w:type="dxa"/>
            <w:vAlign w:val="center"/>
          </w:tcPr>
          <w:p w14:paraId="504B69EE" w14:textId="77777777" w:rsidR="000D5754" w:rsidRDefault="000D5754"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3AC1E4DA" w14:textId="6BA03111" w:rsidR="00493261" w:rsidRPr="00AB4FF8" w:rsidRDefault="00493261" w:rsidP="000D5754">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w:t>
            </w:r>
            <w:r w:rsidR="001C2BB4"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w:t>
            </w:r>
            <w:r w:rsidRPr="00E40CDB">
              <w:rPr>
                <w:rFonts w:ascii="Times New Roman" w:eastAsia="SimSun" w:hAnsi="Times New Roman" w:cs="Times New Roman"/>
                <w:b/>
                <w:i/>
                <w:iCs/>
                <w:kern w:val="1"/>
                <w:sz w:val="20"/>
                <w:szCs w:val="20"/>
                <w:lang w:eastAsia="hi-IN" w:bidi="hi-IN"/>
              </w:rPr>
              <w:t>failo, dokumento pavadinim</w:t>
            </w:r>
            <w:r w:rsidR="001C2BB4" w:rsidRPr="00E40CDB">
              <w:rPr>
                <w:rFonts w:ascii="Times New Roman" w:eastAsia="SimSun" w:hAnsi="Times New Roman" w:cs="Times New Roman"/>
                <w:b/>
                <w:i/>
                <w:iCs/>
                <w:kern w:val="1"/>
                <w:sz w:val="20"/>
                <w:szCs w:val="20"/>
                <w:lang w:eastAsia="hi-IN" w:bidi="hi-IN"/>
              </w:rPr>
              <w:t>ą</w:t>
            </w:r>
            <w:r w:rsidRPr="00E40CDB">
              <w:rPr>
                <w:rFonts w:ascii="Times New Roman" w:eastAsia="SimSun" w:hAnsi="Times New Roman" w:cs="Times New Roman"/>
                <w:b/>
                <w:i/>
                <w:iCs/>
                <w:kern w:val="1"/>
                <w:sz w:val="20"/>
                <w:szCs w:val="20"/>
                <w:lang w:eastAsia="hi-IN" w:bidi="hi-IN"/>
              </w:rPr>
              <w:t xml:space="preserve"> ir puslapio Nr., pažymint vietą, kurioje yra </w:t>
            </w:r>
            <w:r w:rsidR="00E40CDB">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w:t>
            </w:r>
            <w:r w:rsidR="00E40CDB" w:rsidRPr="00E40CDB">
              <w:rPr>
                <w:rFonts w:ascii="Times New Roman" w:eastAsia="SimSun" w:hAnsi="Times New Roman" w:cs="Times New Roman"/>
                <w:b/>
                <w:i/>
                <w:iCs/>
                <w:kern w:val="1"/>
                <w:sz w:val="20"/>
                <w:szCs w:val="20"/>
                <w:lang w:eastAsia="hi-IN" w:bidi="hi-IN"/>
              </w:rPr>
              <w:t>os prekės</w:t>
            </w:r>
            <w:r w:rsidRPr="00E40CDB">
              <w:rPr>
                <w:rFonts w:ascii="Times New Roman" w:eastAsia="SimSun" w:hAnsi="Times New Roman" w:cs="Times New Roman"/>
                <w:b/>
                <w:i/>
                <w:iCs/>
                <w:kern w:val="1"/>
                <w:sz w:val="20"/>
                <w:szCs w:val="20"/>
                <w:lang w:eastAsia="hi-IN" w:bidi="hi-IN"/>
              </w:rPr>
              <w:t xml:space="preserve"> technini</w:t>
            </w:r>
            <w:r w:rsidR="00E40CDB" w:rsidRPr="00E40CDB">
              <w:rPr>
                <w:rFonts w:ascii="Times New Roman" w:eastAsia="SimSun" w:hAnsi="Times New Roman" w:cs="Times New Roman"/>
                <w:b/>
                <w:i/>
                <w:iCs/>
                <w:kern w:val="1"/>
                <w:sz w:val="20"/>
                <w:szCs w:val="20"/>
                <w:lang w:eastAsia="hi-IN" w:bidi="hi-IN"/>
              </w:rPr>
              <w:t>ai</w:t>
            </w:r>
            <w:r w:rsidRPr="00E40CDB">
              <w:rPr>
                <w:rFonts w:ascii="Times New Roman" w:eastAsia="SimSun" w:hAnsi="Times New Roman" w:cs="Times New Roman"/>
                <w:b/>
                <w:i/>
                <w:iCs/>
                <w:kern w:val="1"/>
                <w:sz w:val="20"/>
                <w:szCs w:val="20"/>
                <w:lang w:eastAsia="hi-IN" w:bidi="hi-IN"/>
              </w:rPr>
              <w:t xml:space="preserve"> parametr</w:t>
            </w:r>
            <w:r w:rsidR="00E40CDB" w:rsidRPr="00E40CDB">
              <w:rPr>
                <w:rFonts w:ascii="Times New Roman" w:eastAsia="SimSun" w:hAnsi="Times New Roman" w:cs="Times New Roman"/>
                <w:b/>
                <w:i/>
                <w:iCs/>
                <w:kern w:val="1"/>
                <w:sz w:val="20"/>
                <w:szCs w:val="20"/>
                <w:lang w:eastAsia="hi-IN" w:bidi="hi-IN"/>
              </w:rPr>
              <w:t>ai</w:t>
            </w:r>
            <w:r w:rsidRPr="00E40CDB">
              <w:rPr>
                <w:rFonts w:ascii="Times New Roman" w:eastAsia="SimSun" w:hAnsi="Times New Roman" w:cs="Times New Roman"/>
                <w:b/>
                <w:i/>
                <w:iCs/>
                <w:kern w:val="1"/>
                <w:sz w:val="20"/>
                <w:szCs w:val="20"/>
                <w:lang w:eastAsia="hi-IN" w:bidi="hi-IN"/>
              </w:rPr>
              <w:t>)</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A942C0" w:rsidRPr="00AB4FF8" w14:paraId="6DE855A5" w14:textId="77777777" w:rsidTr="000D5754">
        <w:trPr>
          <w:trHeight w:val="423"/>
        </w:trPr>
        <w:tc>
          <w:tcPr>
            <w:tcW w:w="562" w:type="dxa"/>
          </w:tcPr>
          <w:p w14:paraId="1FBD41C1"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A904F79" w14:textId="0D119E7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Gamintojas, modelis</w:t>
            </w:r>
          </w:p>
        </w:tc>
        <w:tc>
          <w:tcPr>
            <w:tcW w:w="4394" w:type="dxa"/>
            <w:vAlign w:val="center"/>
          </w:tcPr>
          <w:p w14:paraId="02C8D6E2" w14:textId="79B599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A0A8013" w14:textId="77777777" w:rsidTr="000D5754">
        <w:trPr>
          <w:trHeight w:val="423"/>
        </w:trPr>
        <w:tc>
          <w:tcPr>
            <w:tcW w:w="562" w:type="dxa"/>
          </w:tcPr>
          <w:p w14:paraId="59F1F278"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EFBCA9" w14:textId="0440542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Ne mažiau nei 4 objektyvai su 1/1.8“ 8 </w:t>
            </w:r>
            <w:proofErr w:type="spellStart"/>
            <w:r w:rsidRPr="00A942C0">
              <w:rPr>
                <w:rFonts w:ascii="Times New Roman" w:eastAsia="MS Mincho" w:hAnsi="Times New Roman" w:cs="Times New Roman"/>
              </w:rPr>
              <w:t>megapikselių</w:t>
            </w:r>
            <w:proofErr w:type="spellEnd"/>
            <w:r w:rsidRPr="00A942C0">
              <w:rPr>
                <w:rFonts w:ascii="Times New Roman" w:eastAsia="MS Mincho" w:hAnsi="Times New Roman" w:cs="Times New Roman"/>
              </w:rPr>
              <w:t xml:space="preserve"> CMOS sensoriais;</w:t>
            </w:r>
          </w:p>
        </w:tc>
        <w:tc>
          <w:tcPr>
            <w:tcW w:w="4394" w:type="dxa"/>
            <w:vAlign w:val="center"/>
          </w:tcPr>
          <w:p w14:paraId="55257BC8"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297A32D" w14:textId="77777777" w:rsidTr="000D5754">
        <w:trPr>
          <w:trHeight w:val="423"/>
        </w:trPr>
        <w:tc>
          <w:tcPr>
            <w:tcW w:w="562" w:type="dxa"/>
          </w:tcPr>
          <w:p w14:paraId="67736CDE"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2245C6F" w14:textId="1B05B2E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 xml:space="preserve">Vieno vaizdo sensoriaus raiška  ne mažesnė nei 3800 x 2100 pikseliai; </w:t>
            </w:r>
          </w:p>
        </w:tc>
        <w:tc>
          <w:tcPr>
            <w:tcW w:w="4394" w:type="dxa"/>
            <w:vAlign w:val="center"/>
          </w:tcPr>
          <w:p w14:paraId="57FAFBB8"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60AC28C3" w14:textId="77777777" w:rsidTr="000D5754">
        <w:trPr>
          <w:trHeight w:val="423"/>
        </w:trPr>
        <w:tc>
          <w:tcPr>
            <w:tcW w:w="562" w:type="dxa"/>
          </w:tcPr>
          <w:p w14:paraId="664BDF69"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7C69A56" w14:textId="44ADCEEB"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 xml:space="preserve">Bendro matomo 360 laipsnių vaizdo raiška turi būti ne mažesnė kaip 31 </w:t>
            </w:r>
            <w:proofErr w:type="spellStart"/>
            <w:r w:rsidRPr="00A942C0">
              <w:rPr>
                <w:rFonts w:ascii="Times New Roman" w:eastAsia="Calibri" w:hAnsi="Times New Roman" w:cs="Times New Roman"/>
              </w:rPr>
              <w:t>megapixeliai</w:t>
            </w:r>
            <w:proofErr w:type="spellEnd"/>
            <w:r w:rsidRPr="00A942C0">
              <w:rPr>
                <w:rFonts w:ascii="Times New Roman" w:eastAsia="Calibri" w:hAnsi="Times New Roman" w:cs="Times New Roman"/>
              </w:rPr>
              <w:t xml:space="preserve"> prie 25 k/s</w:t>
            </w:r>
          </w:p>
        </w:tc>
        <w:tc>
          <w:tcPr>
            <w:tcW w:w="4394" w:type="dxa"/>
            <w:vAlign w:val="center"/>
          </w:tcPr>
          <w:p w14:paraId="691B8AE3"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EB497DE" w14:textId="77777777" w:rsidTr="000D5754">
        <w:trPr>
          <w:trHeight w:val="423"/>
        </w:trPr>
        <w:tc>
          <w:tcPr>
            <w:tcW w:w="562" w:type="dxa"/>
          </w:tcPr>
          <w:p w14:paraId="30EAEEAA"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AE7D646" w14:textId="77777777" w:rsidR="00A942C0" w:rsidRPr="00A942C0" w:rsidRDefault="00A942C0" w:rsidP="003C1C3C">
            <w:pPr>
              <w:spacing w:after="0" w:line="200" w:lineRule="atLeast"/>
              <w:rPr>
                <w:rFonts w:ascii="Times New Roman" w:eastAsia="Calibri" w:hAnsi="Times New Roman" w:cs="Times New Roman"/>
              </w:rPr>
            </w:pPr>
            <w:r w:rsidRPr="00A942C0">
              <w:rPr>
                <w:rFonts w:ascii="Times New Roman" w:eastAsia="MS Mincho" w:hAnsi="Times New Roman" w:cs="Times New Roman"/>
              </w:rPr>
              <w:t xml:space="preserve">Jautrumas šviesai </w:t>
            </w:r>
            <w:r w:rsidRPr="00A942C0">
              <w:rPr>
                <w:rFonts w:ascii="Times New Roman" w:eastAsia="Calibri" w:hAnsi="Times New Roman" w:cs="Times New Roman"/>
              </w:rPr>
              <w:t>ne mažesnis nei</w:t>
            </w:r>
            <w:r w:rsidRPr="00A942C0">
              <w:rPr>
                <w:rFonts w:ascii="Times New Roman" w:eastAsia="MS Mincho" w:hAnsi="Times New Roman" w:cs="Times New Roman"/>
              </w:rPr>
              <w:t>:</w:t>
            </w:r>
          </w:p>
          <w:p w14:paraId="0B143185" w14:textId="77777777" w:rsidR="00A942C0" w:rsidRPr="00A942C0" w:rsidRDefault="00A942C0" w:rsidP="003C1C3C">
            <w:pPr>
              <w:spacing w:after="0" w:line="200" w:lineRule="atLeast"/>
              <w:rPr>
                <w:rFonts w:ascii="Times New Roman" w:eastAsia="MS Mincho" w:hAnsi="Times New Roman" w:cs="Times New Roman"/>
              </w:rPr>
            </w:pPr>
            <w:r w:rsidRPr="00A942C0">
              <w:rPr>
                <w:rFonts w:ascii="Times New Roman" w:eastAsia="Calibri" w:hAnsi="Times New Roman" w:cs="Times New Roman"/>
              </w:rPr>
              <w:t>- spalvotam vaizdui ne mažesnis nei 0.2 lx;</w:t>
            </w:r>
          </w:p>
          <w:p w14:paraId="3FD2B5D1" w14:textId="20BC78FC" w:rsidR="00A942C0" w:rsidRPr="00A942C0" w:rsidRDefault="00A942C0" w:rsidP="003C1C3C">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juodai/baltam vaizdui be IR pašvietimo 0.11 lx;</w:t>
            </w:r>
          </w:p>
        </w:tc>
        <w:tc>
          <w:tcPr>
            <w:tcW w:w="4394" w:type="dxa"/>
            <w:vAlign w:val="center"/>
          </w:tcPr>
          <w:p w14:paraId="1195E666"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0AEC240" w14:textId="77777777" w:rsidTr="000D5754">
        <w:trPr>
          <w:trHeight w:val="423"/>
        </w:trPr>
        <w:tc>
          <w:tcPr>
            <w:tcW w:w="562" w:type="dxa"/>
          </w:tcPr>
          <w:p w14:paraId="76722471"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3ED044E" w14:textId="0A650A1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Integruotas infraraudonųjų spindulių pašvietimas turi užtikrinti matymo lauko apšvietimą tamsiu paros metu  ne mažiau kaip 30 m</w:t>
            </w:r>
          </w:p>
        </w:tc>
        <w:tc>
          <w:tcPr>
            <w:tcW w:w="4394" w:type="dxa"/>
            <w:vAlign w:val="center"/>
          </w:tcPr>
          <w:p w14:paraId="06CAE48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47B722C" w14:textId="77777777" w:rsidTr="000D5754">
        <w:trPr>
          <w:trHeight w:val="423"/>
        </w:trPr>
        <w:tc>
          <w:tcPr>
            <w:tcW w:w="562" w:type="dxa"/>
          </w:tcPr>
          <w:p w14:paraId="3CE63BA3"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78AA6C4" w14:textId="61400C2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Objektyvai  P-</w:t>
            </w:r>
            <w:proofErr w:type="spellStart"/>
            <w:r w:rsidRPr="00A942C0">
              <w:rPr>
                <w:rFonts w:ascii="Times New Roman" w:eastAsia="MS Mincho" w:hAnsi="Times New Roman" w:cs="Times New Roman"/>
              </w:rPr>
              <w:t>iris</w:t>
            </w:r>
            <w:proofErr w:type="spellEnd"/>
            <w:r w:rsidRPr="00A942C0">
              <w:rPr>
                <w:rFonts w:ascii="Times New Roman" w:eastAsia="MS Mincho" w:hAnsi="Times New Roman" w:cs="Times New Roman"/>
              </w:rPr>
              <w:t xml:space="preserve"> technologija arba analogiška, nuo 3.6mm iki 11mm, horizontalus matymo laukas nuo 49° iki 95°</w:t>
            </w:r>
          </w:p>
        </w:tc>
        <w:tc>
          <w:tcPr>
            <w:tcW w:w="4394" w:type="dxa"/>
            <w:vAlign w:val="center"/>
          </w:tcPr>
          <w:p w14:paraId="4D2CA324"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0E49888" w14:textId="77777777" w:rsidTr="000D5754">
        <w:trPr>
          <w:trHeight w:val="423"/>
        </w:trPr>
        <w:tc>
          <w:tcPr>
            <w:tcW w:w="562" w:type="dxa"/>
          </w:tcPr>
          <w:p w14:paraId="2507101B"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B01A23E" w14:textId="4E9C577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Objektyvo optinių parametrų valdymas (priartinimas, nutolinimas, fokusavimas) iš operatoriaus darbo vietos</w:t>
            </w:r>
          </w:p>
        </w:tc>
        <w:tc>
          <w:tcPr>
            <w:tcW w:w="4394" w:type="dxa"/>
            <w:vAlign w:val="center"/>
          </w:tcPr>
          <w:p w14:paraId="28B9F479"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0E86817" w14:textId="77777777" w:rsidTr="000D5754">
        <w:trPr>
          <w:trHeight w:val="423"/>
        </w:trPr>
        <w:tc>
          <w:tcPr>
            <w:tcW w:w="562" w:type="dxa"/>
          </w:tcPr>
          <w:p w14:paraId="3C807713" w14:textId="77777777" w:rsidR="00A942C0" w:rsidRPr="00AB4FF8" w:rsidRDefault="00A942C0" w:rsidP="00A942C0">
            <w:pPr>
              <w:pStyle w:val="Sraopastraipa"/>
              <w:widowControl w:val="0"/>
              <w:numPr>
                <w:ilvl w:val="0"/>
                <w:numId w:val="3"/>
              </w:numPr>
              <w:suppressAutoHyphens/>
              <w:snapToGrid w:val="0"/>
              <w:spacing w:after="0" w:line="240" w:lineRule="auto"/>
              <w:ind w:left="426"/>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764F3E3" w14:textId="6F237BCE"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hAnsi="Times New Roman" w:cs="Times New Roman"/>
              </w:rPr>
              <w:t xml:space="preserve">Turi užtikrinti 360 laipsnių teritorijos matymo lauką vienu metu, atvaizdavimas monitoriuje </w:t>
            </w:r>
            <w:proofErr w:type="spellStart"/>
            <w:r w:rsidRPr="00A942C0">
              <w:rPr>
                <w:rFonts w:ascii="Times New Roman" w:hAnsi="Times New Roman" w:cs="Times New Roman"/>
              </w:rPr>
              <w:t>iškvadratuotas</w:t>
            </w:r>
            <w:proofErr w:type="spellEnd"/>
            <w:r w:rsidRPr="00A942C0">
              <w:rPr>
                <w:rFonts w:ascii="Times New Roman" w:hAnsi="Times New Roman" w:cs="Times New Roman"/>
              </w:rPr>
              <w:t xml:space="preserve"> (</w:t>
            </w:r>
            <w:proofErr w:type="spellStart"/>
            <w:r w:rsidRPr="00A942C0">
              <w:rPr>
                <w:rFonts w:ascii="Times New Roman" w:hAnsi="Times New Roman" w:cs="Times New Roman"/>
              </w:rPr>
              <w:t>Quad</w:t>
            </w:r>
            <w:proofErr w:type="spellEnd"/>
            <w:r w:rsidRPr="00A942C0">
              <w:rPr>
                <w:rFonts w:ascii="Times New Roman" w:hAnsi="Times New Roman" w:cs="Times New Roman"/>
              </w:rPr>
              <w:t xml:space="preserve"> </w:t>
            </w:r>
            <w:proofErr w:type="spellStart"/>
            <w:r w:rsidRPr="00A942C0">
              <w:rPr>
                <w:rFonts w:ascii="Times New Roman" w:hAnsi="Times New Roman" w:cs="Times New Roman"/>
              </w:rPr>
              <w:t>view</w:t>
            </w:r>
            <w:proofErr w:type="spellEnd"/>
            <w:r w:rsidRPr="00A942C0">
              <w:rPr>
                <w:rFonts w:ascii="Times New Roman" w:hAnsi="Times New Roman" w:cs="Times New Roman"/>
              </w:rPr>
              <w:t>)</w:t>
            </w:r>
          </w:p>
        </w:tc>
        <w:tc>
          <w:tcPr>
            <w:tcW w:w="4394" w:type="dxa"/>
            <w:vAlign w:val="center"/>
          </w:tcPr>
          <w:p w14:paraId="66ED1917"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7FDC7C1" w14:textId="77777777" w:rsidTr="000D5754">
        <w:trPr>
          <w:trHeight w:val="423"/>
        </w:trPr>
        <w:tc>
          <w:tcPr>
            <w:tcW w:w="562" w:type="dxa"/>
          </w:tcPr>
          <w:p w14:paraId="084129F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6F3BA2D" w14:textId="4361BED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Galimybė pilnai valdyti kiekvieno objektyvo poziciją. (Horizontalioje plokštumoje - </w:t>
            </w:r>
            <w:proofErr w:type="spellStart"/>
            <w:r w:rsidRPr="00A942C0">
              <w:rPr>
                <w:rFonts w:ascii="Times New Roman" w:eastAsia="MS Mincho" w:hAnsi="Times New Roman" w:cs="Times New Roman"/>
              </w:rPr>
              <w:t>Pan</w:t>
            </w:r>
            <w:proofErr w:type="spellEnd"/>
            <w:r w:rsidRPr="00A942C0">
              <w:rPr>
                <w:rFonts w:ascii="Times New Roman" w:eastAsia="MS Mincho" w:hAnsi="Times New Roman" w:cs="Times New Roman"/>
              </w:rPr>
              <w:t xml:space="preserve"> / Vertikalioje plokštumoje -Tilt / Sukioti - </w:t>
            </w:r>
            <w:proofErr w:type="spellStart"/>
            <w:r w:rsidRPr="00A942C0">
              <w:rPr>
                <w:rFonts w:ascii="Times New Roman" w:eastAsia="MS Mincho" w:hAnsi="Times New Roman" w:cs="Times New Roman"/>
              </w:rPr>
              <w:t>Rotate</w:t>
            </w:r>
            <w:proofErr w:type="spellEnd"/>
            <w:r w:rsidRPr="00A942C0">
              <w:rPr>
                <w:rFonts w:ascii="Times New Roman" w:eastAsia="MS Mincho" w:hAnsi="Times New Roman" w:cs="Times New Roman"/>
              </w:rPr>
              <w:t>.</w:t>
            </w:r>
          </w:p>
        </w:tc>
        <w:tc>
          <w:tcPr>
            <w:tcW w:w="4394" w:type="dxa"/>
            <w:vAlign w:val="center"/>
          </w:tcPr>
          <w:p w14:paraId="0F3A3B33"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FA6F36F" w14:textId="77777777" w:rsidTr="000D5754">
        <w:trPr>
          <w:trHeight w:val="423"/>
        </w:trPr>
        <w:tc>
          <w:tcPr>
            <w:tcW w:w="562" w:type="dxa"/>
          </w:tcPr>
          <w:p w14:paraId="60B13DE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AA0C6F9" w14:textId="17E2BB4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Elektroninės užsklandos greičio diapazonas ne prasčiau kaip nuo 1/10000 s iki 1/4 s;</w:t>
            </w:r>
          </w:p>
        </w:tc>
        <w:tc>
          <w:tcPr>
            <w:tcW w:w="4394" w:type="dxa"/>
            <w:vAlign w:val="center"/>
          </w:tcPr>
          <w:p w14:paraId="54FE023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391B034" w14:textId="77777777" w:rsidTr="000D5754">
        <w:trPr>
          <w:trHeight w:val="423"/>
        </w:trPr>
        <w:tc>
          <w:tcPr>
            <w:tcW w:w="562" w:type="dxa"/>
          </w:tcPr>
          <w:p w14:paraId="55DF3AE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FE39E5C" w14:textId="7036B08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Turi būti rankinis ir automatinis Balčio balansas (</w:t>
            </w:r>
            <w:proofErr w:type="spellStart"/>
            <w:r w:rsidRPr="00A942C0">
              <w:rPr>
                <w:rFonts w:ascii="Times New Roman" w:eastAsia="MS Mincho" w:hAnsi="Times New Roman" w:cs="Times New Roman"/>
              </w:rPr>
              <w:t>White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Balance</w:t>
            </w:r>
            <w:proofErr w:type="spellEnd"/>
            <w:r w:rsidRPr="00A942C0">
              <w:rPr>
                <w:rFonts w:ascii="Times New Roman" w:eastAsia="MS Mincho" w:hAnsi="Times New Roman" w:cs="Times New Roman"/>
              </w:rPr>
              <w:t xml:space="preserve">) </w:t>
            </w:r>
          </w:p>
        </w:tc>
        <w:tc>
          <w:tcPr>
            <w:tcW w:w="4394" w:type="dxa"/>
            <w:vAlign w:val="center"/>
          </w:tcPr>
          <w:p w14:paraId="0A3F2596"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3D8A4E6" w14:textId="77777777" w:rsidTr="000D5754">
        <w:trPr>
          <w:trHeight w:val="423"/>
        </w:trPr>
        <w:tc>
          <w:tcPr>
            <w:tcW w:w="562" w:type="dxa"/>
          </w:tcPr>
          <w:p w14:paraId="3ED3325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73EEF9F" w14:textId="7D20592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Ne mažiau 25 kadrų per sekundę maksimalia raiška visų sensorių vien metu.</w:t>
            </w:r>
          </w:p>
        </w:tc>
        <w:tc>
          <w:tcPr>
            <w:tcW w:w="4394" w:type="dxa"/>
            <w:vAlign w:val="center"/>
          </w:tcPr>
          <w:p w14:paraId="547B938F"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6BED07A6" w14:textId="77777777" w:rsidTr="000D5754">
        <w:trPr>
          <w:trHeight w:val="423"/>
        </w:trPr>
        <w:tc>
          <w:tcPr>
            <w:tcW w:w="562" w:type="dxa"/>
          </w:tcPr>
          <w:p w14:paraId="1AED8972"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5BEA4AC" w14:textId="0FC5364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Vaizdo korekcijos funkcijos: WDR (</w:t>
            </w:r>
            <w:proofErr w:type="spellStart"/>
            <w:r w:rsidRPr="00A942C0">
              <w:rPr>
                <w:rFonts w:ascii="Times New Roman" w:eastAsia="MS Mincho" w:hAnsi="Times New Roman" w:cs="Times New Roman"/>
              </w:rPr>
              <w:t>Wide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dinamic</w:t>
            </w:r>
            <w:proofErr w:type="spellEnd"/>
            <w:r w:rsidRPr="00A942C0">
              <w:rPr>
                <w:rFonts w:ascii="Times New Roman" w:eastAsia="MS Mincho" w:hAnsi="Times New Roman" w:cs="Times New Roman"/>
              </w:rPr>
              <w:t xml:space="preserve"> range) ne mažiau 120 </w:t>
            </w:r>
            <w:proofErr w:type="spellStart"/>
            <w:r w:rsidRPr="00A942C0">
              <w:rPr>
                <w:rFonts w:ascii="Times New Roman" w:eastAsia="MS Mincho" w:hAnsi="Times New Roman" w:cs="Times New Roman"/>
              </w:rPr>
              <w:t>dB</w:t>
            </w:r>
            <w:proofErr w:type="spellEnd"/>
            <w:r w:rsidRPr="00A942C0">
              <w:rPr>
                <w:rFonts w:ascii="Times New Roman" w:eastAsia="MS Mincho" w:hAnsi="Times New Roman" w:cs="Times New Roman"/>
              </w:rPr>
              <w:t>;</w:t>
            </w:r>
          </w:p>
        </w:tc>
        <w:tc>
          <w:tcPr>
            <w:tcW w:w="4394" w:type="dxa"/>
            <w:vAlign w:val="center"/>
          </w:tcPr>
          <w:p w14:paraId="1DC00E3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B50A675" w14:textId="77777777" w:rsidTr="000D5754">
        <w:trPr>
          <w:trHeight w:val="423"/>
        </w:trPr>
        <w:tc>
          <w:tcPr>
            <w:tcW w:w="562" w:type="dxa"/>
          </w:tcPr>
          <w:p w14:paraId="0BB7C01E"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351F659" w14:textId="1BBFB34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Ne mažiau nei 8 individualių privatumo maskavimų per sensorių</w:t>
            </w:r>
          </w:p>
        </w:tc>
        <w:tc>
          <w:tcPr>
            <w:tcW w:w="4394" w:type="dxa"/>
            <w:vAlign w:val="center"/>
          </w:tcPr>
          <w:p w14:paraId="1A6477B2"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F77D918" w14:textId="77777777" w:rsidTr="000D5754">
        <w:trPr>
          <w:trHeight w:val="423"/>
        </w:trPr>
        <w:tc>
          <w:tcPr>
            <w:tcW w:w="562" w:type="dxa"/>
          </w:tcPr>
          <w:p w14:paraId="558C09AA"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85BA448" w14:textId="244CBBA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Tiesioginio vaizdo stebėjimas, pilnas konfigūravimas per bet kurią interneto naršyklę nereikalaujant įdiegti papildomų įskiepių</w:t>
            </w:r>
          </w:p>
        </w:tc>
        <w:tc>
          <w:tcPr>
            <w:tcW w:w="4394" w:type="dxa"/>
            <w:vAlign w:val="center"/>
          </w:tcPr>
          <w:p w14:paraId="6EBA6314"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F330687" w14:textId="77777777" w:rsidTr="000D5754">
        <w:trPr>
          <w:trHeight w:val="423"/>
        </w:trPr>
        <w:tc>
          <w:tcPr>
            <w:tcW w:w="562" w:type="dxa"/>
          </w:tcPr>
          <w:p w14:paraId="62DED7C5"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A089B4D" w14:textId="2DF93AD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Palaikomas </w:t>
            </w:r>
            <w:proofErr w:type="spellStart"/>
            <w:r w:rsidRPr="00A942C0">
              <w:rPr>
                <w:rFonts w:ascii="Times New Roman" w:eastAsia="MS Mincho" w:hAnsi="Times New Roman" w:cs="Times New Roman"/>
              </w:rPr>
              <w:t>daugiasrautis</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multi</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streaming</w:t>
            </w:r>
            <w:proofErr w:type="spellEnd"/>
            <w:r w:rsidRPr="00A942C0">
              <w:rPr>
                <w:rFonts w:ascii="Times New Roman" w:eastAsia="MS Mincho" w:hAnsi="Times New Roman" w:cs="Times New Roman"/>
              </w:rPr>
              <w:t>) duomenų siuntimo režimas</w:t>
            </w:r>
          </w:p>
        </w:tc>
        <w:tc>
          <w:tcPr>
            <w:tcW w:w="4394" w:type="dxa"/>
            <w:vAlign w:val="center"/>
          </w:tcPr>
          <w:p w14:paraId="573AA0A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215339E" w14:textId="77777777" w:rsidTr="000D5754">
        <w:trPr>
          <w:trHeight w:val="423"/>
        </w:trPr>
        <w:tc>
          <w:tcPr>
            <w:tcW w:w="562" w:type="dxa"/>
          </w:tcPr>
          <w:p w14:paraId="25AD6EE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9851EF7" w14:textId="62C9EB4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būti įdiegtas funkcionalumas, kuris leistų automatiškai mažinti perduodamą vaizdo duomenų srautą, kai kameros matymo lauke neaptinkami judesio įvykiai. </w:t>
            </w:r>
          </w:p>
        </w:tc>
        <w:tc>
          <w:tcPr>
            <w:tcW w:w="4394" w:type="dxa"/>
            <w:vAlign w:val="center"/>
          </w:tcPr>
          <w:p w14:paraId="5301AB4B"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5E72354" w14:textId="77777777" w:rsidTr="000D5754">
        <w:trPr>
          <w:trHeight w:val="423"/>
        </w:trPr>
        <w:tc>
          <w:tcPr>
            <w:tcW w:w="562" w:type="dxa"/>
          </w:tcPr>
          <w:p w14:paraId="5E342C7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29AB3C4" w14:textId="3F40AF1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Vaizdo kodavimo algoritmai MJPEG, H.264, H.265</w:t>
            </w:r>
          </w:p>
        </w:tc>
        <w:tc>
          <w:tcPr>
            <w:tcW w:w="4394" w:type="dxa"/>
            <w:vAlign w:val="center"/>
          </w:tcPr>
          <w:p w14:paraId="53EF143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2B73B9C" w14:textId="77777777" w:rsidTr="000D5754">
        <w:trPr>
          <w:trHeight w:val="423"/>
        </w:trPr>
        <w:tc>
          <w:tcPr>
            <w:tcW w:w="562" w:type="dxa"/>
          </w:tcPr>
          <w:p w14:paraId="1746BFB7"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0357B2B" w14:textId="182A715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Ryšio sąsaja RJ45 (10/100/Base-T)</w:t>
            </w:r>
          </w:p>
        </w:tc>
        <w:tc>
          <w:tcPr>
            <w:tcW w:w="4394" w:type="dxa"/>
            <w:vAlign w:val="center"/>
          </w:tcPr>
          <w:p w14:paraId="6EC2D02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7487927" w14:textId="77777777" w:rsidTr="000D5754">
        <w:trPr>
          <w:trHeight w:val="423"/>
        </w:trPr>
        <w:tc>
          <w:tcPr>
            <w:tcW w:w="562" w:type="dxa"/>
          </w:tcPr>
          <w:p w14:paraId="467FD79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7DFDE4" w14:textId="2F49C3F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Palaikomi protokolai: TCP, UDP, RTP, RTSP, HTTP, HTTPS, DNS, ICMP, SMTP, DHCP, IGMP, SNMP (v2/v3), IPv4, IPv6, </w:t>
            </w:r>
            <w:proofErr w:type="spellStart"/>
            <w:r w:rsidRPr="00A942C0">
              <w:rPr>
                <w:rFonts w:ascii="Times New Roman" w:eastAsia="MS Mincho" w:hAnsi="Times New Roman" w:cs="Times New Roman"/>
              </w:rPr>
              <w:t>Multicast</w:t>
            </w:r>
            <w:proofErr w:type="spellEnd"/>
            <w:r w:rsidRPr="00A942C0">
              <w:rPr>
                <w:rFonts w:ascii="Times New Roman" w:eastAsia="MS Mincho" w:hAnsi="Times New Roman" w:cs="Times New Roman"/>
              </w:rPr>
              <w:t>.</w:t>
            </w:r>
          </w:p>
        </w:tc>
        <w:tc>
          <w:tcPr>
            <w:tcW w:w="4394" w:type="dxa"/>
            <w:vAlign w:val="center"/>
          </w:tcPr>
          <w:p w14:paraId="4981E55A"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D116D05" w14:textId="77777777" w:rsidTr="000D5754">
        <w:trPr>
          <w:trHeight w:val="423"/>
        </w:trPr>
        <w:tc>
          <w:tcPr>
            <w:tcW w:w="562" w:type="dxa"/>
          </w:tcPr>
          <w:p w14:paraId="039B2251"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1801DDE" w14:textId="3BF05DA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proofErr w:type="spellStart"/>
            <w:r w:rsidRPr="00A942C0">
              <w:rPr>
                <w:rFonts w:ascii="Times New Roman" w:eastAsia="MS Mincho" w:hAnsi="Times New Roman" w:cs="Times New Roman"/>
              </w:rPr>
              <w:t>Audio</w:t>
            </w:r>
            <w:proofErr w:type="spellEnd"/>
            <w:r w:rsidRPr="00A942C0">
              <w:rPr>
                <w:rFonts w:ascii="Times New Roman" w:eastAsia="MS Mincho" w:hAnsi="Times New Roman" w:cs="Times New Roman"/>
              </w:rPr>
              <w:t xml:space="preserve"> įėjimo/išėjimo palaikymas</w:t>
            </w:r>
          </w:p>
        </w:tc>
        <w:tc>
          <w:tcPr>
            <w:tcW w:w="4394" w:type="dxa"/>
            <w:vAlign w:val="center"/>
          </w:tcPr>
          <w:p w14:paraId="5B06C070"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D0FB284" w14:textId="77777777" w:rsidTr="000D5754">
        <w:trPr>
          <w:trHeight w:val="423"/>
        </w:trPr>
        <w:tc>
          <w:tcPr>
            <w:tcW w:w="562" w:type="dxa"/>
          </w:tcPr>
          <w:p w14:paraId="14FF264B"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B6CD3B4" w14:textId="0F46D2D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Palaikomas bent vienas aliarminis įėjimas / išėjimas</w:t>
            </w:r>
          </w:p>
        </w:tc>
        <w:tc>
          <w:tcPr>
            <w:tcW w:w="4394" w:type="dxa"/>
            <w:vAlign w:val="center"/>
          </w:tcPr>
          <w:p w14:paraId="39026CAB"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0D5754" w:rsidRPr="00AB4FF8" w14:paraId="161A8E25" w14:textId="77777777" w:rsidTr="000D5754">
        <w:trPr>
          <w:trHeight w:val="423"/>
        </w:trPr>
        <w:tc>
          <w:tcPr>
            <w:tcW w:w="562" w:type="dxa"/>
          </w:tcPr>
          <w:p w14:paraId="4BB10742" w14:textId="77777777" w:rsidR="000D5754" w:rsidRPr="00AB4FF8" w:rsidRDefault="000D5754" w:rsidP="000D5754">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DD2EDA9"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Kamera turi palaikyti analitikos detekcijas.:</w:t>
            </w:r>
          </w:p>
          <w:p w14:paraId="5FF436A6"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Veidų detekcija</w:t>
            </w:r>
          </w:p>
          <w:p w14:paraId="36E1585F"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Linijos kirtimas</w:t>
            </w:r>
          </w:p>
          <w:p w14:paraId="7E07F4B9"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Objektų detekcija</w:t>
            </w:r>
          </w:p>
          <w:p w14:paraId="1244509A"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Susibūrimų detekcija</w:t>
            </w:r>
          </w:p>
          <w:p w14:paraId="61D4CCEE"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Vaizdo suprastėjimo detekcija</w:t>
            </w:r>
          </w:p>
          <w:p w14:paraId="3BC6AE03" w14:textId="77777777" w:rsidR="00A942C0" w:rsidRPr="00A942C0" w:rsidRDefault="00A942C0" w:rsidP="00927B1B">
            <w:pPr>
              <w:spacing w:after="0" w:line="256" w:lineRule="auto"/>
              <w:rPr>
                <w:rFonts w:ascii="Times New Roman" w:eastAsia="MS Mincho" w:hAnsi="Times New Roman" w:cs="Times New Roman"/>
              </w:rPr>
            </w:pPr>
            <w:r w:rsidRPr="00A942C0">
              <w:rPr>
                <w:rFonts w:ascii="Times New Roman" w:eastAsia="MS Mincho" w:hAnsi="Times New Roman" w:cs="Times New Roman"/>
              </w:rPr>
              <w:t>Objektų klasifikavimas:</w:t>
            </w:r>
          </w:p>
          <w:p w14:paraId="500E83FA" w14:textId="77777777" w:rsidR="00A942C0" w:rsidRPr="00A942C0" w:rsidRDefault="00A942C0" w:rsidP="00927B1B">
            <w:pPr>
              <w:spacing w:after="0"/>
              <w:rPr>
                <w:rFonts w:ascii="Times New Roman" w:eastAsia="MS Mincho" w:hAnsi="Times New Roman" w:cs="Times New Roman"/>
              </w:rPr>
            </w:pPr>
            <w:r w:rsidRPr="00A942C0">
              <w:rPr>
                <w:rFonts w:ascii="Times New Roman" w:eastAsia="MS Mincho" w:hAnsi="Times New Roman" w:cs="Times New Roman"/>
              </w:rPr>
              <w:t xml:space="preserve">(Žmogus, Dviratis, Autobusas, Automobilis, Motociklas, Krepšys, Lagaminas) </w:t>
            </w:r>
          </w:p>
          <w:p w14:paraId="617041D8" w14:textId="59472616" w:rsidR="000D5754" w:rsidRPr="00A942C0" w:rsidRDefault="00A942C0" w:rsidP="00927B1B">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Subjektų klasifikavimas pagal spalvą</w:t>
            </w:r>
          </w:p>
        </w:tc>
        <w:tc>
          <w:tcPr>
            <w:tcW w:w="4394" w:type="dxa"/>
            <w:vAlign w:val="center"/>
          </w:tcPr>
          <w:p w14:paraId="2A9AF7A0" w14:textId="77777777" w:rsidR="000D5754" w:rsidRPr="00AB4FF8" w:rsidRDefault="000D5754" w:rsidP="000D5754">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A002AF5" w14:textId="77777777" w:rsidTr="000D5754">
        <w:trPr>
          <w:trHeight w:val="423"/>
        </w:trPr>
        <w:tc>
          <w:tcPr>
            <w:tcW w:w="562" w:type="dxa"/>
          </w:tcPr>
          <w:p w14:paraId="10FF6A1A"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1962975" w14:textId="5BBEBC0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Palaikomi ONVIF S, arba lygiavertis standartas</w:t>
            </w:r>
          </w:p>
        </w:tc>
        <w:tc>
          <w:tcPr>
            <w:tcW w:w="4394" w:type="dxa"/>
            <w:vAlign w:val="center"/>
          </w:tcPr>
          <w:p w14:paraId="68C1485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C7CDDD9" w14:textId="77777777" w:rsidTr="000D5754">
        <w:trPr>
          <w:trHeight w:val="423"/>
        </w:trPr>
        <w:tc>
          <w:tcPr>
            <w:tcW w:w="562" w:type="dxa"/>
          </w:tcPr>
          <w:p w14:paraId="54F156B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9986C0B" w14:textId="57E120E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SD arba SDHC arba SDXC kortelės lizdas. Palaikymas iki 1TB</w:t>
            </w:r>
          </w:p>
        </w:tc>
        <w:tc>
          <w:tcPr>
            <w:tcW w:w="4394" w:type="dxa"/>
            <w:vAlign w:val="center"/>
          </w:tcPr>
          <w:p w14:paraId="7775C7BF"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B79D8C2" w14:textId="77777777" w:rsidTr="000D5754">
        <w:trPr>
          <w:trHeight w:val="423"/>
        </w:trPr>
        <w:tc>
          <w:tcPr>
            <w:tcW w:w="562" w:type="dxa"/>
          </w:tcPr>
          <w:p w14:paraId="5F30B71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AEC9E6E" w14:textId="602A8F0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SD kortelėje esančių duomenų šifravimą</w:t>
            </w:r>
          </w:p>
        </w:tc>
        <w:tc>
          <w:tcPr>
            <w:tcW w:w="4394" w:type="dxa"/>
            <w:vAlign w:val="center"/>
          </w:tcPr>
          <w:p w14:paraId="1286E13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DE20F9A" w14:textId="77777777" w:rsidTr="000D5754">
        <w:trPr>
          <w:trHeight w:val="423"/>
        </w:trPr>
        <w:tc>
          <w:tcPr>
            <w:tcW w:w="562" w:type="dxa"/>
          </w:tcPr>
          <w:p w14:paraId="05A19E2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43C5E30" w14:textId="157C648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įrašymo galimybę į SDHC kortelę; Sutrikus interneto ryšiui, kaupti duomenis vidinėje atmintyje ir veikimui atsistačius išsaugoti serveryje</w:t>
            </w:r>
          </w:p>
        </w:tc>
        <w:tc>
          <w:tcPr>
            <w:tcW w:w="4394" w:type="dxa"/>
            <w:vAlign w:val="center"/>
          </w:tcPr>
          <w:p w14:paraId="3AF6172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2F408774" w14:textId="77777777" w:rsidTr="000D5754">
        <w:trPr>
          <w:trHeight w:val="423"/>
        </w:trPr>
        <w:tc>
          <w:tcPr>
            <w:tcW w:w="562" w:type="dxa"/>
          </w:tcPr>
          <w:p w14:paraId="6F2915F9"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163CE825" w14:textId="2A3A312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Palaikyti slaptažodžio apsaugą daugeliui vartotojų lygių</w:t>
            </w:r>
          </w:p>
        </w:tc>
        <w:tc>
          <w:tcPr>
            <w:tcW w:w="4394" w:type="dxa"/>
            <w:vAlign w:val="center"/>
          </w:tcPr>
          <w:p w14:paraId="39A2A27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1BB9FBCA" w14:textId="77777777" w:rsidTr="000D5754">
        <w:trPr>
          <w:trHeight w:val="423"/>
        </w:trPr>
        <w:tc>
          <w:tcPr>
            <w:tcW w:w="562" w:type="dxa"/>
          </w:tcPr>
          <w:p w14:paraId="399540E6"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DE7779F" w14:textId="5C6373C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Elektros maitinimas ne blogiau </w:t>
            </w:r>
            <w:proofErr w:type="spellStart"/>
            <w:r w:rsidRPr="00A942C0">
              <w:rPr>
                <w:rFonts w:ascii="Times New Roman" w:eastAsia="MS Mincho" w:hAnsi="Times New Roman" w:cs="Times New Roman"/>
              </w:rPr>
              <w:t>PoE</w:t>
            </w:r>
            <w:proofErr w:type="spellEnd"/>
            <w:r w:rsidRPr="00A942C0">
              <w:rPr>
                <w:rFonts w:ascii="Times New Roman" w:eastAsia="MS Mincho" w:hAnsi="Times New Roman" w:cs="Times New Roman"/>
              </w:rPr>
              <w:t>: IEEE802.3 arba 24VAC</w:t>
            </w:r>
          </w:p>
        </w:tc>
        <w:tc>
          <w:tcPr>
            <w:tcW w:w="4394" w:type="dxa"/>
            <w:vAlign w:val="center"/>
          </w:tcPr>
          <w:p w14:paraId="23E4CDDA"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7D8F70D" w14:textId="77777777" w:rsidTr="000D5754">
        <w:trPr>
          <w:trHeight w:val="423"/>
        </w:trPr>
        <w:tc>
          <w:tcPr>
            <w:tcW w:w="562" w:type="dxa"/>
          </w:tcPr>
          <w:p w14:paraId="04690782"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4C51BC8D" w14:textId="6E5C8D1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turėti bent IK10  apsaugos nuo vandalizmo klasę  </w:t>
            </w:r>
          </w:p>
        </w:tc>
        <w:tc>
          <w:tcPr>
            <w:tcW w:w="4394" w:type="dxa"/>
            <w:vAlign w:val="center"/>
          </w:tcPr>
          <w:p w14:paraId="76BB3B2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2CB7F4B" w14:textId="77777777" w:rsidTr="000D5754">
        <w:trPr>
          <w:trHeight w:val="423"/>
        </w:trPr>
        <w:tc>
          <w:tcPr>
            <w:tcW w:w="562" w:type="dxa"/>
          </w:tcPr>
          <w:p w14:paraId="26A476F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0E74E169" w14:textId="6F9DFE0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Turi turėti IP66 apsaugos nuo aplinkos sąlygų klasę </w:t>
            </w:r>
          </w:p>
        </w:tc>
        <w:tc>
          <w:tcPr>
            <w:tcW w:w="4394" w:type="dxa"/>
            <w:vAlign w:val="center"/>
          </w:tcPr>
          <w:p w14:paraId="34F84067"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4DAD4A0D" w14:textId="77777777" w:rsidTr="000D5754">
        <w:trPr>
          <w:trHeight w:val="423"/>
        </w:trPr>
        <w:tc>
          <w:tcPr>
            <w:tcW w:w="562" w:type="dxa"/>
          </w:tcPr>
          <w:p w14:paraId="54BEBB94"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42F0AD6" w14:textId="1B28303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Komplektuojama su reikiamais laikikliais</w:t>
            </w:r>
          </w:p>
        </w:tc>
        <w:tc>
          <w:tcPr>
            <w:tcW w:w="4394" w:type="dxa"/>
            <w:vAlign w:val="center"/>
          </w:tcPr>
          <w:p w14:paraId="0BBF8711"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34DB7AB8" w14:textId="77777777" w:rsidTr="000D5754">
        <w:trPr>
          <w:trHeight w:val="423"/>
        </w:trPr>
        <w:tc>
          <w:tcPr>
            <w:tcW w:w="562" w:type="dxa"/>
          </w:tcPr>
          <w:p w14:paraId="376C7C58"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57EB1E80" w14:textId="6FCF3CD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Darbinių temperatūrų diapazonas nuo - 30ºC iki +55ºC;</w:t>
            </w:r>
          </w:p>
        </w:tc>
        <w:tc>
          <w:tcPr>
            <w:tcW w:w="4394" w:type="dxa"/>
            <w:vAlign w:val="center"/>
          </w:tcPr>
          <w:p w14:paraId="71FDE8DE"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7072D851" w14:textId="77777777" w:rsidTr="000D5754">
        <w:trPr>
          <w:trHeight w:val="423"/>
        </w:trPr>
        <w:tc>
          <w:tcPr>
            <w:tcW w:w="562" w:type="dxa"/>
          </w:tcPr>
          <w:p w14:paraId="57C9BC4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1498E3E" w14:textId="1ADF644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Gamintojo garantija ne mažiau </w:t>
            </w:r>
            <w:r w:rsidRPr="007F122B">
              <w:rPr>
                <w:rFonts w:ascii="Times New Roman" w:eastAsia="MS Mincho" w:hAnsi="Times New Roman" w:cs="Times New Roman"/>
              </w:rPr>
              <w:t xml:space="preserve">nei </w:t>
            </w:r>
            <w:r w:rsidR="00792140">
              <w:rPr>
                <w:rFonts w:ascii="Times New Roman" w:eastAsia="MS Mincho" w:hAnsi="Times New Roman" w:cs="Times New Roman"/>
              </w:rPr>
              <w:t>24</w:t>
            </w:r>
            <w:r w:rsidR="004C51EB" w:rsidRPr="007F122B">
              <w:rPr>
                <w:rFonts w:ascii="Times New Roman" w:eastAsia="MS Mincho" w:hAnsi="Times New Roman" w:cs="Times New Roman"/>
              </w:rPr>
              <w:t xml:space="preserve"> mėnesiai</w:t>
            </w:r>
          </w:p>
        </w:tc>
        <w:tc>
          <w:tcPr>
            <w:tcW w:w="4394" w:type="dxa"/>
            <w:vAlign w:val="center"/>
          </w:tcPr>
          <w:p w14:paraId="2DE2CA2C"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02D3997F" w14:textId="77777777" w:rsidTr="000D5754">
        <w:trPr>
          <w:trHeight w:val="423"/>
        </w:trPr>
        <w:tc>
          <w:tcPr>
            <w:tcW w:w="562" w:type="dxa"/>
          </w:tcPr>
          <w:p w14:paraId="6025F463"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2B1D5800" w14:textId="5F8277FE"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MS Mincho" w:hAnsi="Times New Roman" w:cs="Times New Roman"/>
              </w:rPr>
              <w:t xml:space="preserve">Kameros turi būti pilnai suderinamos </w:t>
            </w:r>
            <w:r w:rsidR="0012499D">
              <w:rPr>
                <w:rFonts w:ascii="Times New Roman" w:eastAsia="MS Mincho" w:hAnsi="Times New Roman" w:cs="Times New Roman"/>
              </w:rPr>
              <w:t xml:space="preserve">kartu </w:t>
            </w:r>
            <w:r w:rsidRPr="00A942C0">
              <w:rPr>
                <w:rFonts w:ascii="Times New Roman" w:eastAsia="MS Mincho" w:hAnsi="Times New Roman" w:cs="Times New Roman"/>
              </w:rPr>
              <w:t xml:space="preserve">su </w:t>
            </w:r>
            <w:r w:rsidR="0012499D">
              <w:rPr>
                <w:rFonts w:ascii="Times New Roman" w:eastAsia="MS Mincho" w:hAnsi="Times New Roman" w:cs="Times New Roman"/>
              </w:rPr>
              <w:t>turima</w:t>
            </w:r>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Exacqvision</w:t>
            </w:r>
            <w:proofErr w:type="spellEnd"/>
            <w:r w:rsidR="004C51EB">
              <w:rPr>
                <w:rFonts w:ascii="Times New Roman" w:eastAsia="MS Mincho" w:hAnsi="Times New Roman" w:cs="Times New Roman"/>
              </w:rPr>
              <w:t xml:space="preserve"> </w:t>
            </w:r>
            <w:proofErr w:type="spellStart"/>
            <w:r w:rsidR="004C51EB">
              <w:rPr>
                <w:rFonts w:ascii="Times New Roman" w:eastAsia="MS Mincho" w:hAnsi="Times New Roman" w:cs="Times New Roman"/>
              </w:rPr>
              <w:t>Enterprise</w:t>
            </w:r>
            <w:proofErr w:type="spellEnd"/>
            <w:r w:rsidRPr="00A942C0">
              <w:rPr>
                <w:rFonts w:ascii="Times New Roman" w:eastAsia="MS Mincho" w:hAnsi="Times New Roman" w:cs="Times New Roman"/>
              </w:rPr>
              <w:t>“ vaizdo programin</w:t>
            </w:r>
            <w:r w:rsidR="0012499D">
              <w:rPr>
                <w:rFonts w:ascii="Times New Roman" w:eastAsia="MS Mincho" w:hAnsi="Times New Roman" w:cs="Times New Roman"/>
              </w:rPr>
              <w:t>ės</w:t>
            </w:r>
            <w:r w:rsidRPr="00A942C0">
              <w:rPr>
                <w:rFonts w:ascii="Times New Roman" w:eastAsia="MS Mincho" w:hAnsi="Times New Roman" w:cs="Times New Roman"/>
              </w:rPr>
              <w:t xml:space="preserve"> įrang</w:t>
            </w:r>
            <w:r w:rsidR="0012499D">
              <w:rPr>
                <w:rFonts w:ascii="Times New Roman" w:eastAsia="MS Mincho" w:hAnsi="Times New Roman" w:cs="Times New Roman"/>
              </w:rPr>
              <w:t xml:space="preserve">os </w:t>
            </w:r>
            <w:r w:rsidR="0012499D">
              <w:rPr>
                <w:rFonts w:ascii="Times New Roman" w:eastAsia="MS Mincho" w:hAnsi="Times New Roman" w:cs="Times New Roman"/>
              </w:rPr>
              <w:lastRenderedPageBreak/>
              <w:t xml:space="preserve">25.1.6.0 versija. </w:t>
            </w:r>
            <w:r w:rsidRPr="00A942C0">
              <w:rPr>
                <w:rFonts w:ascii="Times New Roman" w:eastAsia="MS Mincho" w:hAnsi="Times New Roman" w:cs="Times New Roman"/>
              </w:rPr>
              <w:t>Suderinamumas turi būti pateiktas programinės įrangos gamintojo puslapyje arba gamintojo raštišką patvirtinimą, patvirtinantį  šį reikalavimą</w:t>
            </w:r>
          </w:p>
        </w:tc>
        <w:tc>
          <w:tcPr>
            <w:tcW w:w="4394" w:type="dxa"/>
            <w:vAlign w:val="center"/>
          </w:tcPr>
          <w:p w14:paraId="1FC5D045"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r w:rsidR="00A942C0" w:rsidRPr="00AB4FF8" w14:paraId="52977667" w14:textId="77777777" w:rsidTr="000D5754">
        <w:trPr>
          <w:trHeight w:val="423"/>
        </w:trPr>
        <w:tc>
          <w:tcPr>
            <w:tcW w:w="562" w:type="dxa"/>
          </w:tcPr>
          <w:p w14:paraId="73485EAC" w14:textId="77777777" w:rsidR="00A942C0" w:rsidRPr="00AB4FF8" w:rsidRDefault="00A942C0" w:rsidP="00A942C0">
            <w:pPr>
              <w:pStyle w:val="Sraopastraipa"/>
              <w:widowControl w:val="0"/>
              <w:numPr>
                <w:ilvl w:val="0"/>
                <w:numId w:val="3"/>
              </w:numPr>
              <w:suppressAutoHyphens/>
              <w:snapToGrid w:val="0"/>
              <w:spacing w:after="0" w:line="240" w:lineRule="auto"/>
              <w:ind w:left="426"/>
              <w:jc w:val="both"/>
              <w:rPr>
                <w:rFonts w:ascii="Times New Roman" w:eastAsia="SimSun" w:hAnsi="Times New Roman" w:cs="Times New Roman"/>
                <w:kern w:val="1"/>
                <w:sz w:val="20"/>
                <w:szCs w:val="20"/>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3A64F288" w14:textId="2B42305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sz w:val="20"/>
                <w:szCs w:val="20"/>
                <w:lang w:eastAsia="hi-IN" w:bidi="hi-IN"/>
              </w:rPr>
            </w:pPr>
            <w:r w:rsidRPr="00A942C0">
              <w:rPr>
                <w:rFonts w:ascii="Times New Roman" w:eastAsia="Calibri" w:hAnsi="Times New Roman" w:cs="Times New Roman"/>
              </w:rPr>
              <w:t>Turi būti nauja, nenaudota</w:t>
            </w:r>
          </w:p>
        </w:tc>
        <w:tc>
          <w:tcPr>
            <w:tcW w:w="4394" w:type="dxa"/>
            <w:vAlign w:val="center"/>
          </w:tcPr>
          <w:p w14:paraId="4DB92399" w14:textId="77777777" w:rsidR="00A942C0" w:rsidRPr="00AB4FF8" w:rsidRDefault="00A942C0" w:rsidP="00A942C0">
            <w:pPr>
              <w:widowControl w:val="0"/>
              <w:suppressAutoHyphens/>
              <w:snapToGrid w:val="0"/>
              <w:spacing w:after="0" w:line="240" w:lineRule="auto"/>
              <w:jc w:val="center"/>
              <w:rPr>
                <w:rFonts w:ascii="Times New Roman" w:eastAsia="SimSun" w:hAnsi="Times New Roman" w:cs="Times New Roman"/>
                <w:kern w:val="1"/>
                <w:sz w:val="20"/>
                <w:szCs w:val="20"/>
                <w:lang w:eastAsia="hi-IN" w:bidi="hi-IN"/>
              </w:rPr>
            </w:pPr>
          </w:p>
        </w:tc>
      </w:tr>
    </w:tbl>
    <w:p w14:paraId="024B29FB" w14:textId="54BFBE53" w:rsidR="008A2389" w:rsidRPr="008E0C05" w:rsidRDefault="000D5754" w:rsidP="008A2389">
      <w:pPr>
        <w:spacing w:after="0"/>
        <w:rPr>
          <w:rFonts w:ascii="Times New Roman" w:hAnsi="Times New Roman" w:cs="Times New Roman"/>
          <w:b/>
          <w:bCs/>
          <w:color w:val="7030A0"/>
          <w:sz w:val="24"/>
          <w:szCs w:val="24"/>
        </w:rPr>
      </w:pPr>
      <w:r>
        <w:rPr>
          <w:rFonts w:cstheme="minorHAnsi"/>
          <w:color w:val="7030A0"/>
        </w:rPr>
        <w:br w:type="textWrapping" w:clear="all"/>
      </w:r>
      <w:r w:rsidR="008A2389" w:rsidRPr="008E0C05">
        <w:rPr>
          <w:rFonts w:ascii="Times New Roman" w:hAnsi="Times New Roman" w:cs="Times New Roman"/>
          <w:b/>
          <w:bCs/>
          <w:sz w:val="24"/>
          <w:szCs w:val="24"/>
        </w:rPr>
        <w:t>2 lentelė</w:t>
      </w:r>
      <w:r w:rsidR="008E0C05" w:rsidRPr="008E0C05">
        <w:rPr>
          <w:rFonts w:ascii="Times New Roman" w:hAnsi="Times New Roman" w:cs="Times New Roman"/>
          <w:b/>
          <w:bCs/>
          <w:sz w:val="24"/>
          <w:szCs w:val="24"/>
        </w:rPr>
        <w:t>. Reikalavimai valdomai vaizdo kamerai: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8A2389" w:rsidRPr="00BC13CB" w14:paraId="7595B18F" w14:textId="77777777" w:rsidTr="008A2389">
        <w:trPr>
          <w:trHeight w:val="1110"/>
          <w:tblHeader/>
        </w:trPr>
        <w:tc>
          <w:tcPr>
            <w:tcW w:w="562" w:type="dxa"/>
            <w:vAlign w:val="center"/>
          </w:tcPr>
          <w:p w14:paraId="189644F3" w14:textId="77777777" w:rsidR="008A2389" w:rsidRPr="00A942C0" w:rsidRDefault="008A2389" w:rsidP="000A3726">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57DFCBAF" w14:textId="4A89F899" w:rsidR="008A2389" w:rsidRPr="00A942C0" w:rsidRDefault="008A2389" w:rsidP="000A3726">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7AF49138" w14:textId="77777777" w:rsidR="004761B1"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3F95EC44" w14:textId="44BFDF6E" w:rsidR="008A2389" w:rsidRPr="00BC13CB" w:rsidRDefault="004761B1" w:rsidP="004761B1">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A942C0" w:rsidRPr="00BC13CB" w14:paraId="1DFE97CB" w14:textId="77777777" w:rsidTr="000B41C1">
        <w:trPr>
          <w:trHeight w:val="423"/>
        </w:trPr>
        <w:tc>
          <w:tcPr>
            <w:tcW w:w="562" w:type="dxa"/>
          </w:tcPr>
          <w:p w14:paraId="0AC9B862"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77B33DC6" w14:textId="06D163C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Calibri" w:hAnsi="Times New Roman" w:cs="Times New Roman"/>
              </w:rPr>
              <w:t>Gamintojas, modelis</w:t>
            </w:r>
          </w:p>
        </w:tc>
        <w:tc>
          <w:tcPr>
            <w:tcW w:w="4394" w:type="dxa"/>
            <w:vAlign w:val="center"/>
          </w:tcPr>
          <w:p w14:paraId="3255BB4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9E4C17E" w14:textId="77777777" w:rsidTr="000B41C1">
        <w:trPr>
          <w:trHeight w:val="423"/>
        </w:trPr>
        <w:tc>
          <w:tcPr>
            <w:tcW w:w="562" w:type="dxa"/>
          </w:tcPr>
          <w:p w14:paraId="4B120A0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E17B318" w14:textId="79CC5D4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 xml:space="preserve">Ne mažiau nei objektyvas su 1/2.8“ 5 </w:t>
            </w:r>
            <w:proofErr w:type="spellStart"/>
            <w:r w:rsidRPr="00A942C0">
              <w:rPr>
                <w:rFonts w:ascii="Times New Roman" w:eastAsia="MS Mincho" w:hAnsi="Times New Roman" w:cs="Times New Roman"/>
              </w:rPr>
              <w:t>megapikselių</w:t>
            </w:r>
            <w:proofErr w:type="spellEnd"/>
            <w:r w:rsidRPr="00A942C0">
              <w:rPr>
                <w:rFonts w:ascii="Times New Roman" w:eastAsia="MS Mincho" w:hAnsi="Times New Roman" w:cs="Times New Roman"/>
              </w:rPr>
              <w:t xml:space="preserve"> CMOS sensoriumi</w:t>
            </w:r>
          </w:p>
        </w:tc>
        <w:tc>
          <w:tcPr>
            <w:tcW w:w="4394" w:type="dxa"/>
            <w:vAlign w:val="center"/>
          </w:tcPr>
          <w:p w14:paraId="3E3E5F8F"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699A5A4" w14:textId="77777777" w:rsidTr="000B41C1">
        <w:trPr>
          <w:trHeight w:val="423"/>
        </w:trPr>
        <w:tc>
          <w:tcPr>
            <w:tcW w:w="562" w:type="dxa"/>
          </w:tcPr>
          <w:p w14:paraId="57E00917"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48C99D2F" w14:textId="4396587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Calibri" w:hAnsi="Times New Roman" w:cs="Times New Roman"/>
              </w:rPr>
              <w:t xml:space="preserve">Vaizdo sensoriaus raiška  ne mažesnė nei </w:t>
            </w:r>
            <w:r w:rsidRPr="00A942C0">
              <w:rPr>
                <w:rFonts w:ascii="Times New Roman" w:eastAsia="Calibri" w:hAnsi="Times New Roman" w:cs="Times New Roman"/>
                <w:lang w:val="fi-FI"/>
              </w:rPr>
              <w:t>2560 x 1920</w:t>
            </w:r>
            <w:r w:rsidRPr="00A942C0">
              <w:rPr>
                <w:rFonts w:ascii="Times New Roman" w:eastAsia="Calibri" w:hAnsi="Times New Roman" w:cs="Times New Roman"/>
              </w:rPr>
              <w:t xml:space="preserve"> pikseliai</w:t>
            </w:r>
          </w:p>
        </w:tc>
        <w:tc>
          <w:tcPr>
            <w:tcW w:w="4394" w:type="dxa"/>
            <w:vAlign w:val="center"/>
          </w:tcPr>
          <w:p w14:paraId="799FE82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4B93F0B" w14:textId="77777777" w:rsidTr="000B41C1">
        <w:trPr>
          <w:trHeight w:val="423"/>
        </w:trPr>
        <w:tc>
          <w:tcPr>
            <w:tcW w:w="562" w:type="dxa"/>
          </w:tcPr>
          <w:p w14:paraId="4F74421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42040F4" w14:textId="77777777" w:rsidR="00A942C0" w:rsidRPr="00A942C0" w:rsidRDefault="00A942C0" w:rsidP="00AF40CC">
            <w:pPr>
              <w:spacing w:after="0" w:line="200" w:lineRule="atLeast"/>
              <w:rPr>
                <w:rFonts w:ascii="Times New Roman" w:eastAsia="Calibri" w:hAnsi="Times New Roman" w:cs="Times New Roman"/>
              </w:rPr>
            </w:pPr>
            <w:r w:rsidRPr="00A942C0">
              <w:rPr>
                <w:rFonts w:ascii="Times New Roman" w:eastAsia="MS Mincho" w:hAnsi="Times New Roman" w:cs="Times New Roman"/>
              </w:rPr>
              <w:t xml:space="preserve">Jautrumas šviesai </w:t>
            </w:r>
            <w:r w:rsidRPr="00A942C0">
              <w:rPr>
                <w:rFonts w:ascii="Times New Roman" w:eastAsia="Calibri" w:hAnsi="Times New Roman" w:cs="Times New Roman"/>
              </w:rPr>
              <w:t>ne mažesnis nei</w:t>
            </w:r>
            <w:r w:rsidRPr="00A942C0">
              <w:rPr>
                <w:rFonts w:ascii="Times New Roman" w:eastAsia="MS Mincho" w:hAnsi="Times New Roman" w:cs="Times New Roman"/>
              </w:rPr>
              <w:t>:</w:t>
            </w:r>
          </w:p>
          <w:p w14:paraId="7468B916" w14:textId="77777777" w:rsidR="00A942C0" w:rsidRPr="00A942C0" w:rsidRDefault="00A942C0" w:rsidP="00AF40CC">
            <w:pPr>
              <w:spacing w:after="0" w:line="200" w:lineRule="atLeast"/>
              <w:rPr>
                <w:rFonts w:ascii="Times New Roman" w:eastAsia="MS Mincho" w:hAnsi="Times New Roman" w:cs="Times New Roman"/>
              </w:rPr>
            </w:pPr>
            <w:r w:rsidRPr="00A942C0">
              <w:rPr>
                <w:rFonts w:ascii="Times New Roman" w:eastAsia="Calibri" w:hAnsi="Times New Roman" w:cs="Times New Roman"/>
              </w:rPr>
              <w:t>- spalvotam vaizdui ne mažesnis nei 0.06 lx;</w:t>
            </w:r>
          </w:p>
          <w:p w14:paraId="3A18716E" w14:textId="03D9C908" w:rsidR="00A942C0" w:rsidRPr="00A942C0" w:rsidRDefault="00A942C0" w:rsidP="00AF40CC">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 juodai/baltam vaizdui be IR pašvietimo 0.02 lx</w:t>
            </w:r>
          </w:p>
        </w:tc>
        <w:tc>
          <w:tcPr>
            <w:tcW w:w="4394" w:type="dxa"/>
            <w:vAlign w:val="center"/>
          </w:tcPr>
          <w:p w14:paraId="56C45337"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AF99C40" w14:textId="77777777" w:rsidTr="000B41C1">
        <w:trPr>
          <w:trHeight w:val="423"/>
        </w:trPr>
        <w:tc>
          <w:tcPr>
            <w:tcW w:w="562" w:type="dxa"/>
          </w:tcPr>
          <w:p w14:paraId="11B46F93"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229276E" w14:textId="1A46DF3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Integruotas infraraudonųjų spindulių pašvietimas turi užtikrinti matymo lauko apšvietimą tamsiu paros metu  ne mažiau kaip 200 m</w:t>
            </w:r>
          </w:p>
        </w:tc>
        <w:tc>
          <w:tcPr>
            <w:tcW w:w="4394" w:type="dxa"/>
            <w:vAlign w:val="center"/>
          </w:tcPr>
          <w:p w14:paraId="0FDA7650"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3896FFD" w14:textId="77777777" w:rsidTr="000B41C1">
        <w:trPr>
          <w:trHeight w:val="423"/>
        </w:trPr>
        <w:tc>
          <w:tcPr>
            <w:tcW w:w="562" w:type="dxa"/>
          </w:tcPr>
          <w:p w14:paraId="64EC1E23"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1A527E4" w14:textId="4905F02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Objektyvai ne prasčiau kaip P-</w:t>
            </w:r>
            <w:proofErr w:type="spellStart"/>
            <w:r w:rsidRPr="00A942C0">
              <w:rPr>
                <w:rFonts w:ascii="Times New Roman" w:eastAsia="MS Mincho" w:hAnsi="Times New Roman" w:cs="Times New Roman"/>
              </w:rPr>
              <w:t>iris</w:t>
            </w:r>
            <w:proofErr w:type="spellEnd"/>
            <w:r w:rsidRPr="00A942C0">
              <w:rPr>
                <w:rFonts w:ascii="Times New Roman" w:eastAsia="MS Mincho" w:hAnsi="Times New Roman" w:cs="Times New Roman"/>
              </w:rPr>
              <w:t xml:space="preserve"> technologija</w:t>
            </w:r>
          </w:p>
        </w:tc>
        <w:tc>
          <w:tcPr>
            <w:tcW w:w="4394" w:type="dxa"/>
            <w:vAlign w:val="center"/>
          </w:tcPr>
          <w:p w14:paraId="37F816A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58C4E96" w14:textId="77777777" w:rsidTr="000B41C1">
        <w:trPr>
          <w:trHeight w:val="423"/>
        </w:trPr>
        <w:tc>
          <w:tcPr>
            <w:tcW w:w="562" w:type="dxa"/>
          </w:tcPr>
          <w:p w14:paraId="0A9A1D1F"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55BEA6E" w14:textId="560C50D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Optinis priartinimas ne mažiau 30 kartų</w:t>
            </w:r>
          </w:p>
        </w:tc>
        <w:tc>
          <w:tcPr>
            <w:tcW w:w="4394" w:type="dxa"/>
            <w:vAlign w:val="center"/>
          </w:tcPr>
          <w:p w14:paraId="423D5255"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1CDB59E" w14:textId="77777777" w:rsidTr="000B41C1">
        <w:trPr>
          <w:trHeight w:val="423"/>
        </w:trPr>
        <w:tc>
          <w:tcPr>
            <w:tcW w:w="562" w:type="dxa"/>
          </w:tcPr>
          <w:p w14:paraId="32AFA3D0"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172C3BCE" w14:textId="1B8E6A4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Objektyvo optinių parametrų valdymas (priartinimas, nutolinimas, fokusavimas) iš operatoriaus darbo vietos</w:t>
            </w:r>
          </w:p>
        </w:tc>
        <w:tc>
          <w:tcPr>
            <w:tcW w:w="4394" w:type="dxa"/>
            <w:vAlign w:val="center"/>
          </w:tcPr>
          <w:p w14:paraId="16FF0E21"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D159D11" w14:textId="77777777" w:rsidTr="000B41C1">
        <w:trPr>
          <w:trHeight w:val="423"/>
        </w:trPr>
        <w:tc>
          <w:tcPr>
            <w:tcW w:w="562" w:type="dxa"/>
          </w:tcPr>
          <w:p w14:paraId="5BBD5FFD"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B1854D7" w14:textId="753223F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Kameros sukimosi greičio diapazonas horizontalioje plokštumoje ne prasčiau nei 0.04° - 300°/s</w:t>
            </w:r>
          </w:p>
        </w:tc>
        <w:tc>
          <w:tcPr>
            <w:tcW w:w="4394" w:type="dxa"/>
            <w:vAlign w:val="center"/>
          </w:tcPr>
          <w:p w14:paraId="3F7B6D1C"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FAB0E09" w14:textId="77777777" w:rsidTr="000B41C1">
        <w:trPr>
          <w:trHeight w:val="423"/>
        </w:trPr>
        <w:tc>
          <w:tcPr>
            <w:tcW w:w="562" w:type="dxa"/>
          </w:tcPr>
          <w:p w14:paraId="41378378" w14:textId="77777777" w:rsidR="00A942C0" w:rsidRPr="00A942C0" w:rsidRDefault="00A942C0" w:rsidP="00A942C0">
            <w:pPr>
              <w:pStyle w:val="Sraopastraipa"/>
              <w:widowControl w:val="0"/>
              <w:numPr>
                <w:ilvl w:val="0"/>
                <w:numId w:val="4"/>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9BB7AD3" w14:textId="1F99F0C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Ne mažiau 200 iš anksto užprogramuotų kameros pozicijų palaikymas</w:t>
            </w:r>
          </w:p>
        </w:tc>
        <w:tc>
          <w:tcPr>
            <w:tcW w:w="4394" w:type="dxa"/>
            <w:vAlign w:val="center"/>
          </w:tcPr>
          <w:p w14:paraId="7863972A"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3C24B56" w14:textId="77777777" w:rsidTr="000B41C1">
        <w:trPr>
          <w:trHeight w:val="423"/>
        </w:trPr>
        <w:tc>
          <w:tcPr>
            <w:tcW w:w="562" w:type="dxa"/>
          </w:tcPr>
          <w:p w14:paraId="004638C7"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0FCE50A" w14:textId="541459C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Elektroninės užsklandos greičio diapazonas ne prasčiau kaip nuo 1/10000 s iki 1/4 s</w:t>
            </w:r>
          </w:p>
        </w:tc>
        <w:tc>
          <w:tcPr>
            <w:tcW w:w="4394" w:type="dxa"/>
            <w:vAlign w:val="center"/>
          </w:tcPr>
          <w:p w14:paraId="20EB73B3"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78C1651" w14:textId="77777777" w:rsidTr="000B41C1">
        <w:trPr>
          <w:trHeight w:val="423"/>
        </w:trPr>
        <w:tc>
          <w:tcPr>
            <w:tcW w:w="562" w:type="dxa"/>
          </w:tcPr>
          <w:p w14:paraId="4FD0C349"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6E0A555" w14:textId="538FA86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Turi būti rankinis ir automatinis Balčio balansas (</w:t>
            </w:r>
            <w:proofErr w:type="spellStart"/>
            <w:r w:rsidRPr="00A942C0">
              <w:rPr>
                <w:rFonts w:ascii="Times New Roman" w:eastAsia="MS Mincho" w:hAnsi="Times New Roman" w:cs="Times New Roman"/>
              </w:rPr>
              <w:t>White</w:t>
            </w:r>
            <w:proofErr w:type="spellEnd"/>
            <w:r w:rsidRPr="00A942C0">
              <w:rPr>
                <w:rFonts w:ascii="Times New Roman" w:eastAsia="MS Mincho" w:hAnsi="Times New Roman" w:cs="Times New Roman"/>
              </w:rPr>
              <w:t xml:space="preserve"> </w:t>
            </w:r>
            <w:proofErr w:type="spellStart"/>
            <w:r w:rsidRPr="00A942C0">
              <w:rPr>
                <w:rFonts w:ascii="Times New Roman" w:eastAsia="MS Mincho" w:hAnsi="Times New Roman" w:cs="Times New Roman"/>
              </w:rPr>
              <w:t>Balance</w:t>
            </w:r>
            <w:proofErr w:type="spellEnd"/>
            <w:r w:rsidRPr="00A942C0">
              <w:rPr>
                <w:rFonts w:ascii="Times New Roman" w:eastAsia="MS Mincho" w:hAnsi="Times New Roman" w:cs="Times New Roman"/>
              </w:rPr>
              <w:t xml:space="preserve">) </w:t>
            </w:r>
          </w:p>
        </w:tc>
        <w:tc>
          <w:tcPr>
            <w:tcW w:w="4394" w:type="dxa"/>
            <w:vAlign w:val="center"/>
          </w:tcPr>
          <w:p w14:paraId="4333713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AF5526B" w14:textId="77777777" w:rsidTr="000B41C1">
        <w:trPr>
          <w:trHeight w:val="423"/>
        </w:trPr>
        <w:tc>
          <w:tcPr>
            <w:tcW w:w="562" w:type="dxa"/>
          </w:tcPr>
          <w:p w14:paraId="4440DD25"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770A55E" w14:textId="493BC118"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Ne mažiau 25 kadrų per sekundę prie maksimalios MP raiškos</w:t>
            </w:r>
          </w:p>
        </w:tc>
        <w:tc>
          <w:tcPr>
            <w:tcW w:w="4394" w:type="dxa"/>
            <w:vAlign w:val="center"/>
          </w:tcPr>
          <w:p w14:paraId="0784C13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5D536A3" w14:textId="77777777" w:rsidTr="000B41C1">
        <w:trPr>
          <w:trHeight w:val="423"/>
        </w:trPr>
        <w:tc>
          <w:tcPr>
            <w:tcW w:w="562" w:type="dxa"/>
          </w:tcPr>
          <w:p w14:paraId="00679AE2"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61113CC" w14:textId="36CD6FC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Vaizdo korekcijos funkcijos: WDR (</w:t>
            </w:r>
            <w:proofErr w:type="spellStart"/>
            <w:r w:rsidRPr="00A942C0">
              <w:rPr>
                <w:rFonts w:ascii="Times New Roman" w:eastAsia="MS Mincho" w:hAnsi="Times New Roman" w:cs="Times New Roman"/>
                <w:color w:val="000000" w:themeColor="text1"/>
              </w:rPr>
              <w:t>Wide</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dinamic</w:t>
            </w:r>
            <w:proofErr w:type="spellEnd"/>
            <w:r w:rsidRPr="00A942C0">
              <w:rPr>
                <w:rFonts w:ascii="Times New Roman" w:eastAsia="MS Mincho" w:hAnsi="Times New Roman" w:cs="Times New Roman"/>
                <w:color w:val="000000" w:themeColor="text1"/>
              </w:rPr>
              <w:t xml:space="preserve"> range) ne mažiau 120 </w:t>
            </w:r>
            <w:proofErr w:type="spellStart"/>
            <w:r w:rsidRPr="00A942C0">
              <w:rPr>
                <w:rFonts w:ascii="Times New Roman" w:eastAsia="MS Mincho" w:hAnsi="Times New Roman" w:cs="Times New Roman"/>
                <w:color w:val="000000" w:themeColor="text1"/>
              </w:rPr>
              <w:t>dB</w:t>
            </w:r>
            <w:proofErr w:type="spellEnd"/>
          </w:p>
        </w:tc>
        <w:tc>
          <w:tcPr>
            <w:tcW w:w="4394" w:type="dxa"/>
            <w:vAlign w:val="center"/>
          </w:tcPr>
          <w:p w14:paraId="2831494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4927D09" w14:textId="77777777" w:rsidTr="000B41C1">
        <w:trPr>
          <w:trHeight w:val="423"/>
        </w:trPr>
        <w:tc>
          <w:tcPr>
            <w:tcW w:w="562" w:type="dxa"/>
          </w:tcPr>
          <w:p w14:paraId="5F9DB8C5"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40C64831" w14:textId="7F383E0E"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Palaikomas vaizdo stabilizavimas (EIS)</w:t>
            </w:r>
          </w:p>
        </w:tc>
        <w:tc>
          <w:tcPr>
            <w:tcW w:w="4394" w:type="dxa"/>
            <w:vAlign w:val="center"/>
          </w:tcPr>
          <w:p w14:paraId="11CC457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7631426" w14:textId="77777777" w:rsidTr="000B41C1">
        <w:trPr>
          <w:trHeight w:val="423"/>
        </w:trPr>
        <w:tc>
          <w:tcPr>
            <w:tcW w:w="562" w:type="dxa"/>
          </w:tcPr>
          <w:p w14:paraId="62D3BE0D"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02ED542" w14:textId="2BB19BC5"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Integruotas kameros nuokrypio sensorius (</w:t>
            </w:r>
            <w:proofErr w:type="spellStart"/>
            <w:r w:rsidRPr="00A942C0">
              <w:rPr>
                <w:rFonts w:ascii="Times New Roman" w:eastAsia="MS Mincho" w:hAnsi="Times New Roman" w:cs="Times New Roman"/>
                <w:color w:val="000000" w:themeColor="text1"/>
              </w:rPr>
              <w:t>Gyro</w:t>
            </w:r>
            <w:proofErr w:type="spellEnd"/>
            <w:r w:rsidRPr="00A942C0">
              <w:rPr>
                <w:rFonts w:ascii="Times New Roman" w:eastAsia="MS Mincho" w:hAnsi="Times New Roman" w:cs="Times New Roman"/>
                <w:color w:val="000000" w:themeColor="text1"/>
              </w:rPr>
              <w:t>)</w:t>
            </w:r>
          </w:p>
        </w:tc>
        <w:tc>
          <w:tcPr>
            <w:tcW w:w="4394" w:type="dxa"/>
            <w:vAlign w:val="center"/>
          </w:tcPr>
          <w:p w14:paraId="4FB82B5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C774C9C" w14:textId="77777777" w:rsidTr="000B41C1">
        <w:trPr>
          <w:trHeight w:val="423"/>
        </w:trPr>
        <w:tc>
          <w:tcPr>
            <w:tcW w:w="562" w:type="dxa"/>
          </w:tcPr>
          <w:p w14:paraId="5F08DF74"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2714353" w14:textId="57B191A2"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Ne mažiau nei 8 individualių privatumo maskavimų per sensorių</w:t>
            </w:r>
          </w:p>
        </w:tc>
        <w:tc>
          <w:tcPr>
            <w:tcW w:w="4394" w:type="dxa"/>
            <w:vAlign w:val="center"/>
          </w:tcPr>
          <w:p w14:paraId="7E30AD5A"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E7AB7A8" w14:textId="77777777" w:rsidTr="000B41C1">
        <w:trPr>
          <w:trHeight w:val="423"/>
        </w:trPr>
        <w:tc>
          <w:tcPr>
            <w:tcW w:w="562" w:type="dxa"/>
          </w:tcPr>
          <w:p w14:paraId="77C2BA56"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47361E4" w14:textId="522CCF1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Tiesioginio vaizdo stebėjimas, pilnas konfigūravimas per bet kurią interneto naršyklę nereikalaujant įdiegti papildomų įskiepių</w:t>
            </w:r>
          </w:p>
        </w:tc>
        <w:tc>
          <w:tcPr>
            <w:tcW w:w="4394" w:type="dxa"/>
            <w:vAlign w:val="center"/>
          </w:tcPr>
          <w:p w14:paraId="597F29F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9AB27C5" w14:textId="77777777" w:rsidTr="000B41C1">
        <w:trPr>
          <w:trHeight w:val="423"/>
        </w:trPr>
        <w:tc>
          <w:tcPr>
            <w:tcW w:w="562" w:type="dxa"/>
          </w:tcPr>
          <w:p w14:paraId="44E4A5B0"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2B51BF2" w14:textId="2F5A80E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Palaikomas </w:t>
            </w:r>
            <w:proofErr w:type="spellStart"/>
            <w:r w:rsidRPr="00A942C0">
              <w:rPr>
                <w:rFonts w:ascii="Times New Roman" w:eastAsia="MS Mincho" w:hAnsi="Times New Roman" w:cs="Times New Roman"/>
                <w:color w:val="000000" w:themeColor="text1"/>
              </w:rPr>
              <w:t>daugiasrautis</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multi</w:t>
            </w:r>
            <w:proofErr w:type="spellEnd"/>
            <w:r w:rsidRPr="00A942C0">
              <w:rPr>
                <w:rFonts w:ascii="Times New Roman" w:eastAsia="MS Mincho" w:hAnsi="Times New Roman" w:cs="Times New Roman"/>
                <w:color w:val="000000" w:themeColor="text1"/>
              </w:rPr>
              <w:t xml:space="preserve"> </w:t>
            </w:r>
            <w:proofErr w:type="spellStart"/>
            <w:r w:rsidRPr="00A942C0">
              <w:rPr>
                <w:rFonts w:ascii="Times New Roman" w:eastAsia="MS Mincho" w:hAnsi="Times New Roman" w:cs="Times New Roman"/>
                <w:color w:val="000000" w:themeColor="text1"/>
              </w:rPr>
              <w:t>streaming</w:t>
            </w:r>
            <w:proofErr w:type="spellEnd"/>
            <w:r w:rsidRPr="00A942C0">
              <w:rPr>
                <w:rFonts w:ascii="Times New Roman" w:eastAsia="MS Mincho" w:hAnsi="Times New Roman" w:cs="Times New Roman"/>
                <w:color w:val="000000" w:themeColor="text1"/>
              </w:rPr>
              <w:t>) duomenų siuntimo režimas</w:t>
            </w:r>
          </w:p>
        </w:tc>
        <w:tc>
          <w:tcPr>
            <w:tcW w:w="4394" w:type="dxa"/>
            <w:vAlign w:val="center"/>
          </w:tcPr>
          <w:p w14:paraId="48FDBF9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D9C4719" w14:textId="77777777" w:rsidTr="000B41C1">
        <w:trPr>
          <w:trHeight w:val="423"/>
        </w:trPr>
        <w:tc>
          <w:tcPr>
            <w:tcW w:w="562" w:type="dxa"/>
          </w:tcPr>
          <w:p w14:paraId="46218157"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E6BB91B" w14:textId="5F79169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Turi būti įdiegtas funkcionalumas, kuris leistų automatiškai mažinti perduodamą vaizdo duomenų srautą kameros matymo lauke neaptinkami judesio įvykiai</w:t>
            </w:r>
          </w:p>
        </w:tc>
        <w:tc>
          <w:tcPr>
            <w:tcW w:w="4394" w:type="dxa"/>
            <w:vAlign w:val="center"/>
          </w:tcPr>
          <w:p w14:paraId="55A8F3C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600C41C" w14:textId="77777777" w:rsidTr="000B41C1">
        <w:trPr>
          <w:trHeight w:val="423"/>
        </w:trPr>
        <w:tc>
          <w:tcPr>
            <w:tcW w:w="562" w:type="dxa"/>
          </w:tcPr>
          <w:p w14:paraId="7F6059F4"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E67D79C" w14:textId="0041169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Vaizdo kodavimo algoritmai MJPEG, H.264, H.265</w:t>
            </w:r>
          </w:p>
        </w:tc>
        <w:tc>
          <w:tcPr>
            <w:tcW w:w="4394" w:type="dxa"/>
            <w:vAlign w:val="center"/>
          </w:tcPr>
          <w:p w14:paraId="60C739C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6F55FA5" w14:textId="77777777" w:rsidTr="000B41C1">
        <w:trPr>
          <w:trHeight w:val="423"/>
        </w:trPr>
        <w:tc>
          <w:tcPr>
            <w:tcW w:w="562" w:type="dxa"/>
          </w:tcPr>
          <w:p w14:paraId="76705C2E"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4F8D5422" w14:textId="7A85873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Ryšio sąsaja RJ45 (10/100/Base-T)</w:t>
            </w:r>
          </w:p>
        </w:tc>
        <w:tc>
          <w:tcPr>
            <w:tcW w:w="4394" w:type="dxa"/>
            <w:vAlign w:val="center"/>
          </w:tcPr>
          <w:p w14:paraId="7BE18D4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7D17BF6" w14:textId="77777777" w:rsidTr="000B41C1">
        <w:trPr>
          <w:trHeight w:val="423"/>
        </w:trPr>
        <w:tc>
          <w:tcPr>
            <w:tcW w:w="562" w:type="dxa"/>
          </w:tcPr>
          <w:p w14:paraId="5E62ECD2"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42410C1" w14:textId="6FA2648F"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Palaikomi protokolai: TCP, UDP, RTP, RTSP, HTTP, HTTPS, DNS, ICMP, SMTP, DHCP, IGMP, SNMP (v2/v3), IPv4, IPv6, </w:t>
            </w:r>
            <w:proofErr w:type="spellStart"/>
            <w:r w:rsidRPr="00A942C0">
              <w:rPr>
                <w:rFonts w:ascii="Times New Roman" w:eastAsia="MS Mincho" w:hAnsi="Times New Roman" w:cs="Times New Roman"/>
                <w:color w:val="000000" w:themeColor="text1"/>
              </w:rPr>
              <w:t>Multicast</w:t>
            </w:r>
            <w:proofErr w:type="spellEnd"/>
            <w:r w:rsidRPr="00A942C0">
              <w:rPr>
                <w:rFonts w:ascii="Times New Roman" w:eastAsia="MS Mincho" w:hAnsi="Times New Roman" w:cs="Times New Roman"/>
                <w:color w:val="000000" w:themeColor="text1"/>
              </w:rPr>
              <w:t>, SIP</w:t>
            </w:r>
          </w:p>
        </w:tc>
        <w:tc>
          <w:tcPr>
            <w:tcW w:w="4394" w:type="dxa"/>
            <w:vAlign w:val="center"/>
          </w:tcPr>
          <w:p w14:paraId="46A3752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5CE7EDF" w14:textId="77777777" w:rsidTr="000B41C1">
        <w:trPr>
          <w:trHeight w:val="423"/>
        </w:trPr>
        <w:tc>
          <w:tcPr>
            <w:tcW w:w="562" w:type="dxa"/>
          </w:tcPr>
          <w:p w14:paraId="0A8D4158"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810908D" w14:textId="43F8B8B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proofErr w:type="spellStart"/>
            <w:r w:rsidRPr="00A942C0">
              <w:rPr>
                <w:rFonts w:ascii="Times New Roman" w:eastAsia="MS Mincho" w:hAnsi="Times New Roman" w:cs="Times New Roman"/>
                <w:color w:val="000000" w:themeColor="text1"/>
              </w:rPr>
              <w:t>Audio</w:t>
            </w:r>
            <w:proofErr w:type="spellEnd"/>
            <w:r w:rsidRPr="00A942C0">
              <w:rPr>
                <w:rFonts w:ascii="Times New Roman" w:eastAsia="MS Mincho" w:hAnsi="Times New Roman" w:cs="Times New Roman"/>
                <w:color w:val="000000" w:themeColor="text1"/>
              </w:rPr>
              <w:t xml:space="preserve"> įėjimo/išėjimo palaikymas</w:t>
            </w:r>
          </w:p>
        </w:tc>
        <w:tc>
          <w:tcPr>
            <w:tcW w:w="4394" w:type="dxa"/>
            <w:vAlign w:val="center"/>
          </w:tcPr>
          <w:p w14:paraId="5E866B4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42E7A976" w14:textId="77777777" w:rsidTr="000B41C1">
        <w:trPr>
          <w:trHeight w:val="423"/>
        </w:trPr>
        <w:tc>
          <w:tcPr>
            <w:tcW w:w="562" w:type="dxa"/>
          </w:tcPr>
          <w:p w14:paraId="3DE6296C" w14:textId="77777777" w:rsidR="00A942C0" w:rsidRPr="00A942C0"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F1E3B31" w14:textId="37D2F436"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Palaikomas bent vienas aliarminis įėjimas / išėjimas</w:t>
            </w:r>
          </w:p>
        </w:tc>
        <w:tc>
          <w:tcPr>
            <w:tcW w:w="4394" w:type="dxa"/>
            <w:vAlign w:val="center"/>
          </w:tcPr>
          <w:p w14:paraId="35D18BA9"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B57FE1" w:rsidRPr="00BC13CB" w14:paraId="4604EF08" w14:textId="77777777" w:rsidTr="000B41C1">
        <w:trPr>
          <w:trHeight w:val="423"/>
        </w:trPr>
        <w:tc>
          <w:tcPr>
            <w:tcW w:w="562" w:type="dxa"/>
          </w:tcPr>
          <w:p w14:paraId="4C5CF041" w14:textId="77777777" w:rsidR="00B57FE1" w:rsidRPr="00A942C0" w:rsidRDefault="00B57FE1" w:rsidP="00B57FE1">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B43DBD2"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Kamera turi palaikyti analitikos detekcijas.:</w:t>
            </w:r>
          </w:p>
          <w:p w14:paraId="6554C6E7"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Linijos kirtimas</w:t>
            </w:r>
          </w:p>
          <w:p w14:paraId="005F6DEE"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Susibūrimų detekcija</w:t>
            </w:r>
          </w:p>
          <w:p w14:paraId="6808E70D"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Vaizdo suprastėjimo detekcija</w:t>
            </w:r>
          </w:p>
          <w:p w14:paraId="3894C247"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Objektų detekcija ir klasifikavimas pagal klases:</w:t>
            </w:r>
          </w:p>
          <w:p w14:paraId="3DEDFCE1" w14:textId="77777777" w:rsidR="00A942C0" w:rsidRPr="00A942C0" w:rsidRDefault="00A942C0" w:rsidP="000C209C">
            <w:pPr>
              <w:spacing w:after="0"/>
              <w:rPr>
                <w:rFonts w:ascii="Times New Roman" w:eastAsia="MS Mincho" w:hAnsi="Times New Roman" w:cs="Times New Roman"/>
                <w:color w:val="000000" w:themeColor="text1"/>
              </w:rPr>
            </w:pPr>
            <w:r w:rsidRPr="00A942C0">
              <w:rPr>
                <w:rFonts w:ascii="Times New Roman" w:eastAsia="MS Mincho" w:hAnsi="Times New Roman" w:cs="Times New Roman"/>
                <w:color w:val="000000" w:themeColor="text1"/>
              </w:rPr>
              <w:t>(Automobilis, žmogus, dviratis)</w:t>
            </w:r>
          </w:p>
          <w:p w14:paraId="2479C608" w14:textId="6E0B0A78" w:rsidR="00B57FE1" w:rsidRPr="00A942C0" w:rsidRDefault="00A942C0" w:rsidP="000C209C">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Galimybė klasifikuoti objektus pagal spalvą</w:t>
            </w:r>
          </w:p>
        </w:tc>
        <w:tc>
          <w:tcPr>
            <w:tcW w:w="4394" w:type="dxa"/>
            <w:vAlign w:val="center"/>
          </w:tcPr>
          <w:p w14:paraId="6EAEE144" w14:textId="77777777" w:rsidR="00B57FE1" w:rsidRPr="00BC13CB" w:rsidRDefault="00B57FE1" w:rsidP="00B57FE1">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118201F" w14:textId="77777777" w:rsidTr="000B41C1">
        <w:trPr>
          <w:trHeight w:val="423"/>
        </w:trPr>
        <w:tc>
          <w:tcPr>
            <w:tcW w:w="562" w:type="dxa"/>
          </w:tcPr>
          <w:p w14:paraId="4652CD2A"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71959421" w14:textId="4F241651"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Kamera turi turėti analitinį įrankį aptinkantį kameros uždengimą arba akinimą</w:t>
            </w:r>
          </w:p>
        </w:tc>
        <w:tc>
          <w:tcPr>
            <w:tcW w:w="4394" w:type="dxa"/>
            <w:vAlign w:val="center"/>
          </w:tcPr>
          <w:p w14:paraId="1260A7F5"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7B9CB83" w14:textId="77777777" w:rsidTr="000B41C1">
        <w:trPr>
          <w:trHeight w:val="423"/>
        </w:trPr>
        <w:tc>
          <w:tcPr>
            <w:tcW w:w="562" w:type="dxa"/>
          </w:tcPr>
          <w:p w14:paraId="35950EFE"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26CF5EC" w14:textId="3678FA3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w:t>
            </w:r>
            <w:proofErr w:type="spellStart"/>
            <w:r w:rsidRPr="00A942C0">
              <w:rPr>
                <w:rFonts w:ascii="Times New Roman" w:eastAsia="MS Mincho" w:hAnsi="Times New Roman" w:cs="Times New Roman"/>
                <w:color w:val="000000" w:themeColor="text1"/>
              </w:rPr>
              <w:t>SmartDefog</w:t>
            </w:r>
            <w:proofErr w:type="spellEnd"/>
            <w:r w:rsidRPr="00A942C0">
              <w:rPr>
                <w:rFonts w:ascii="Times New Roman" w:eastAsia="MS Mincho" w:hAnsi="Times New Roman" w:cs="Times New Roman"/>
                <w:color w:val="000000" w:themeColor="text1"/>
              </w:rPr>
              <w:t>“ ar lygiavertės funkcijos palaikymas</w:t>
            </w:r>
          </w:p>
        </w:tc>
        <w:tc>
          <w:tcPr>
            <w:tcW w:w="4394" w:type="dxa"/>
            <w:vAlign w:val="center"/>
          </w:tcPr>
          <w:p w14:paraId="19233BCC"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09A8638" w14:textId="77777777" w:rsidTr="000B41C1">
        <w:trPr>
          <w:trHeight w:val="423"/>
        </w:trPr>
        <w:tc>
          <w:tcPr>
            <w:tcW w:w="562" w:type="dxa"/>
          </w:tcPr>
          <w:p w14:paraId="2DC1489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B0AA730" w14:textId="3BF18287"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Palaikomi ONVIF S, arba lygiavertis standartas</w:t>
            </w:r>
          </w:p>
        </w:tc>
        <w:tc>
          <w:tcPr>
            <w:tcW w:w="4394" w:type="dxa"/>
            <w:vAlign w:val="center"/>
          </w:tcPr>
          <w:p w14:paraId="12BCD09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6535F749" w14:textId="77777777" w:rsidTr="000B41C1">
        <w:trPr>
          <w:trHeight w:val="423"/>
        </w:trPr>
        <w:tc>
          <w:tcPr>
            <w:tcW w:w="562" w:type="dxa"/>
          </w:tcPr>
          <w:p w14:paraId="731C04FB"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4F80E18" w14:textId="30353ECC"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SD/SDHC/SDXC kortelės lizdas. Palaikymas iki 1TB</w:t>
            </w:r>
          </w:p>
        </w:tc>
        <w:tc>
          <w:tcPr>
            <w:tcW w:w="4394" w:type="dxa"/>
            <w:vAlign w:val="center"/>
          </w:tcPr>
          <w:p w14:paraId="0B415A68"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3716706" w14:textId="77777777" w:rsidTr="000B41C1">
        <w:trPr>
          <w:trHeight w:val="423"/>
        </w:trPr>
        <w:tc>
          <w:tcPr>
            <w:tcW w:w="562" w:type="dxa"/>
          </w:tcPr>
          <w:p w14:paraId="625C8B80"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360A17E" w14:textId="3B29593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SD kortelėje esančių duomenų šifravimą</w:t>
            </w:r>
          </w:p>
        </w:tc>
        <w:tc>
          <w:tcPr>
            <w:tcW w:w="4394" w:type="dxa"/>
            <w:vAlign w:val="center"/>
          </w:tcPr>
          <w:p w14:paraId="7D201924"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44C860D" w14:textId="77777777" w:rsidTr="000B41C1">
        <w:trPr>
          <w:trHeight w:val="423"/>
        </w:trPr>
        <w:tc>
          <w:tcPr>
            <w:tcW w:w="562" w:type="dxa"/>
          </w:tcPr>
          <w:p w14:paraId="408A2F3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10422940" w14:textId="6A01B1A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įrašymo galimybę į SD</w:t>
            </w:r>
            <w:r w:rsidR="00261D21">
              <w:rPr>
                <w:rFonts w:ascii="Times New Roman" w:eastAsia="MS Mincho" w:hAnsi="Times New Roman" w:cs="Times New Roman"/>
                <w:color w:val="000000" w:themeColor="text1"/>
              </w:rPr>
              <w:t xml:space="preserve"> arba SD</w:t>
            </w:r>
            <w:r w:rsidRPr="00A942C0">
              <w:rPr>
                <w:rFonts w:ascii="Times New Roman" w:eastAsia="MS Mincho" w:hAnsi="Times New Roman" w:cs="Times New Roman"/>
                <w:color w:val="000000" w:themeColor="text1"/>
              </w:rPr>
              <w:t xml:space="preserve">HC </w:t>
            </w:r>
            <w:r w:rsidR="00261D21">
              <w:rPr>
                <w:rFonts w:ascii="Times New Roman" w:eastAsia="MS Mincho" w:hAnsi="Times New Roman" w:cs="Times New Roman"/>
                <w:color w:val="000000" w:themeColor="text1"/>
              </w:rPr>
              <w:t xml:space="preserve">arba SDXC </w:t>
            </w:r>
            <w:r w:rsidRPr="00A942C0">
              <w:rPr>
                <w:rFonts w:ascii="Times New Roman" w:eastAsia="MS Mincho" w:hAnsi="Times New Roman" w:cs="Times New Roman"/>
                <w:color w:val="000000" w:themeColor="text1"/>
              </w:rPr>
              <w:t>kortelę</w:t>
            </w:r>
          </w:p>
        </w:tc>
        <w:tc>
          <w:tcPr>
            <w:tcW w:w="4394" w:type="dxa"/>
            <w:vAlign w:val="center"/>
          </w:tcPr>
          <w:p w14:paraId="55352EA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1C07D8C" w14:textId="77777777" w:rsidTr="000B41C1">
        <w:trPr>
          <w:trHeight w:val="423"/>
        </w:trPr>
        <w:tc>
          <w:tcPr>
            <w:tcW w:w="562" w:type="dxa"/>
          </w:tcPr>
          <w:p w14:paraId="36BF8D72"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DA21777" w14:textId="6C36E483"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Palaikyti slaptažodžio apsaugą daugeliui vartotojų lygių</w:t>
            </w:r>
          </w:p>
        </w:tc>
        <w:tc>
          <w:tcPr>
            <w:tcW w:w="4394" w:type="dxa"/>
            <w:vAlign w:val="center"/>
          </w:tcPr>
          <w:p w14:paraId="7E6B3440"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23CF1854" w14:textId="77777777" w:rsidTr="000B41C1">
        <w:trPr>
          <w:trHeight w:val="423"/>
        </w:trPr>
        <w:tc>
          <w:tcPr>
            <w:tcW w:w="562" w:type="dxa"/>
          </w:tcPr>
          <w:p w14:paraId="009D5F45"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05C93D6" w14:textId="48FC4FB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rPr>
              <w:t>Darbinių temperatūrų diapazonas nuo -30ºC iki +55ºC;</w:t>
            </w:r>
          </w:p>
        </w:tc>
        <w:tc>
          <w:tcPr>
            <w:tcW w:w="4394" w:type="dxa"/>
            <w:vAlign w:val="center"/>
          </w:tcPr>
          <w:p w14:paraId="6AA0544E"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2FB230A" w14:textId="77777777" w:rsidTr="000B41C1">
        <w:trPr>
          <w:trHeight w:val="423"/>
        </w:trPr>
        <w:tc>
          <w:tcPr>
            <w:tcW w:w="562" w:type="dxa"/>
          </w:tcPr>
          <w:p w14:paraId="5AE52488"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3B76354" w14:textId="128B5110"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 Elektros maitinimas ne blogiau </w:t>
            </w:r>
            <w:proofErr w:type="spellStart"/>
            <w:r w:rsidRPr="00A942C0">
              <w:rPr>
                <w:rFonts w:ascii="Times New Roman" w:eastAsia="MS Mincho" w:hAnsi="Times New Roman" w:cs="Times New Roman"/>
                <w:color w:val="000000" w:themeColor="text1"/>
              </w:rPr>
              <w:t>PoE</w:t>
            </w:r>
            <w:proofErr w:type="spellEnd"/>
            <w:r w:rsidRPr="00A942C0">
              <w:rPr>
                <w:rFonts w:ascii="Times New Roman" w:eastAsia="MS Mincho" w:hAnsi="Times New Roman" w:cs="Times New Roman"/>
                <w:color w:val="000000" w:themeColor="text1"/>
              </w:rPr>
              <w:t>: IEEE802.3 arba 24VAC</w:t>
            </w:r>
          </w:p>
        </w:tc>
        <w:tc>
          <w:tcPr>
            <w:tcW w:w="4394" w:type="dxa"/>
            <w:vAlign w:val="center"/>
          </w:tcPr>
          <w:p w14:paraId="4D6A52E6"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6039717" w14:textId="77777777" w:rsidTr="000B41C1">
        <w:trPr>
          <w:trHeight w:val="423"/>
        </w:trPr>
        <w:tc>
          <w:tcPr>
            <w:tcW w:w="562" w:type="dxa"/>
          </w:tcPr>
          <w:p w14:paraId="777BF62B"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699FD106" w14:textId="0670B42D"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turėti bent IK10 apsaugos nuo vandalizmo klasę  </w:t>
            </w:r>
          </w:p>
        </w:tc>
        <w:tc>
          <w:tcPr>
            <w:tcW w:w="4394" w:type="dxa"/>
            <w:vAlign w:val="center"/>
          </w:tcPr>
          <w:p w14:paraId="3322B842"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5D70299" w14:textId="77777777" w:rsidTr="000B41C1">
        <w:trPr>
          <w:trHeight w:val="423"/>
        </w:trPr>
        <w:tc>
          <w:tcPr>
            <w:tcW w:w="562" w:type="dxa"/>
          </w:tcPr>
          <w:p w14:paraId="62C82266"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32DC831D" w14:textId="0948363A"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Turi turėti IP66 apsaugos nuo aplinkos sąlygų klasę </w:t>
            </w:r>
          </w:p>
        </w:tc>
        <w:tc>
          <w:tcPr>
            <w:tcW w:w="4394" w:type="dxa"/>
            <w:vAlign w:val="center"/>
          </w:tcPr>
          <w:p w14:paraId="509EC421"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7DCF0151" w14:textId="77777777" w:rsidTr="000B41C1">
        <w:trPr>
          <w:trHeight w:val="423"/>
        </w:trPr>
        <w:tc>
          <w:tcPr>
            <w:tcW w:w="562" w:type="dxa"/>
          </w:tcPr>
          <w:p w14:paraId="548B94E7"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9DC3C5C" w14:textId="325507A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Komplektuojama su reikiamais laikikliais</w:t>
            </w:r>
          </w:p>
        </w:tc>
        <w:tc>
          <w:tcPr>
            <w:tcW w:w="4394" w:type="dxa"/>
            <w:vAlign w:val="center"/>
          </w:tcPr>
          <w:p w14:paraId="6104521D"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0F527F6E" w14:textId="77777777" w:rsidTr="000B41C1">
        <w:trPr>
          <w:trHeight w:val="423"/>
        </w:trPr>
        <w:tc>
          <w:tcPr>
            <w:tcW w:w="562" w:type="dxa"/>
          </w:tcPr>
          <w:p w14:paraId="09727804"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0772E109" w14:textId="367321A9"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 xml:space="preserve">Gamintojo garantija ne </w:t>
            </w:r>
            <w:r w:rsidRPr="00736119">
              <w:rPr>
                <w:rFonts w:ascii="Times New Roman" w:eastAsia="MS Mincho" w:hAnsi="Times New Roman" w:cs="Times New Roman"/>
                <w:color w:val="000000" w:themeColor="text1"/>
              </w:rPr>
              <w:t xml:space="preserve">mažiau nei </w:t>
            </w:r>
            <w:r w:rsidR="00E24B33">
              <w:rPr>
                <w:rFonts w:ascii="Times New Roman" w:eastAsia="MS Mincho" w:hAnsi="Times New Roman" w:cs="Times New Roman"/>
                <w:color w:val="000000" w:themeColor="text1"/>
              </w:rPr>
              <w:t>24</w:t>
            </w:r>
            <w:r w:rsidR="004C51EB" w:rsidRPr="00736119">
              <w:rPr>
                <w:rFonts w:ascii="Times New Roman" w:eastAsia="MS Mincho" w:hAnsi="Times New Roman" w:cs="Times New Roman"/>
                <w:color w:val="000000" w:themeColor="text1"/>
              </w:rPr>
              <w:t xml:space="preserve"> mėnesiai</w:t>
            </w:r>
          </w:p>
        </w:tc>
        <w:tc>
          <w:tcPr>
            <w:tcW w:w="4394" w:type="dxa"/>
            <w:vAlign w:val="center"/>
          </w:tcPr>
          <w:p w14:paraId="5D2FD6DB"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13183012" w14:textId="77777777" w:rsidTr="000B41C1">
        <w:trPr>
          <w:trHeight w:val="423"/>
        </w:trPr>
        <w:tc>
          <w:tcPr>
            <w:tcW w:w="562" w:type="dxa"/>
          </w:tcPr>
          <w:p w14:paraId="05713C76"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64293BFA" w14:textId="6ECF7A05" w:rsidR="00A942C0" w:rsidRPr="00A942C0" w:rsidRDefault="006425BD" w:rsidP="00A942C0">
            <w:pPr>
              <w:widowControl w:val="0"/>
              <w:suppressAutoHyphens/>
              <w:snapToGrid w:val="0"/>
              <w:spacing w:after="0" w:line="240" w:lineRule="auto"/>
              <w:rPr>
                <w:rFonts w:ascii="Times New Roman" w:eastAsia="SimSun" w:hAnsi="Times New Roman" w:cs="Times New Roman"/>
                <w:kern w:val="1"/>
                <w:lang w:eastAsia="hi-IN" w:bidi="hi-IN"/>
              </w:rPr>
            </w:pPr>
            <w:r w:rsidRPr="006425BD">
              <w:rPr>
                <w:rFonts w:ascii="Times New Roman" w:eastAsia="MS Mincho" w:hAnsi="Times New Roman" w:cs="Times New Roman"/>
                <w:color w:val="000000" w:themeColor="text1"/>
              </w:rPr>
              <w:t>Kameros turi būti pilnai suderinamos kartu su turima „</w:t>
            </w:r>
            <w:proofErr w:type="spellStart"/>
            <w:r w:rsidRPr="006425BD">
              <w:rPr>
                <w:rFonts w:ascii="Times New Roman" w:eastAsia="MS Mincho" w:hAnsi="Times New Roman" w:cs="Times New Roman"/>
                <w:color w:val="000000" w:themeColor="text1"/>
              </w:rPr>
              <w:t>Exacqvision</w:t>
            </w:r>
            <w:proofErr w:type="spellEnd"/>
            <w:r w:rsidRPr="006425BD">
              <w:rPr>
                <w:rFonts w:ascii="Times New Roman" w:eastAsia="MS Mincho" w:hAnsi="Times New Roman" w:cs="Times New Roman"/>
                <w:color w:val="000000" w:themeColor="text1"/>
              </w:rPr>
              <w:t xml:space="preserve"> </w:t>
            </w:r>
            <w:proofErr w:type="spellStart"/>
            <w:r w:rsidRPr="006425BD">
              <w:rPr>
                <w:rFonts w:ascii="Times New Roman" w:eastAsia="MS Mincho" w:hAnsi="Times New Roman" w:cs="Times New Roman"/>
                <w:color w:val="000000" w:themeColor="text1"/>
              </w:rPr>
              <w:t>Enterprise</w:t>
            </w:r>
            <w:proofErr w:type="spellEnd"/>
            <w:r w:rsidRPr="006425BD">
              <w:rPr>
                <w:rFonts w:ascii="Times New Roman" w:eastAsia="MS Mincho" w:hAnsi="Times New Roman" w:cs="Times New Roman"/>
                <w:color w:val="000000" w:themeColor="text1"/>
              </w:rPr>
              <w:t>“ vaizdo programinės įrangos 25.1.6.0 versija. Suderinamumas turi būti pateiktas programinės įrangos gamintojo puslapyje arba gamintojo raštišką patvirtinimą, patvirtinantį  šį reikalavimą</w:t>
            </w:r>
          </w:p>
        </w:tc>
        <w:tc>
          <w:tcPr>
            <w:tcW w:w="4394" w:type="dxa"/>
            <w:vAlign w:val="center"/>
          </w:tcPr>
          <w:p w14:paraId="1CEEE01B"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A942C0" w:rsidRPr="00BC13CB" w14:paraId="577E9B67" w14:textId="77777777" w:rsidTr="000B41C1">
        <w:trPr>
          <w:trHeight w:val="423"/>
        </w:trPr>
        <w:tc>
          <w:tcPr>
            <w:tcW w:w="562" w:type="dxa"/>
          </w:tcPr>
          <w:p w14:paraId="6AEF59B4" w14:textId="77777777" w:rsidR="00A942C0" w:rsidRPr="00BC13CB" w:rsidRDefault="00A942C0" w:rsidP="00A942C0">
            <w:pPr>
              <w:pStyle w:val="Sraopastraipa"/>
              <w:widowControl w:val="0"/>
              <w:numPr>
                <w:ilvl w:val="0"/>
                <w:numId w:val="4"/>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tcPr>
          <w:p w14:paraId="7B5137D0" w14:textId="532A2C04" w:rsidR="00A942C0" w:rsidRPr="00A942C0" w:rsidRDefault="00A942C0" w:rsidP="00A942C0">
            <w:pPr>
              <w:widowControl w:val="0"/>
              <w:suppressAutoHyphens/>
              <w:snapToGrid w:val="0"/>
              <w:spacing w:after="0" w:line="240" w:lineRule="auto"/>
              <w:rPr>
                <w:rFonts w:ascii="Times New Roman" w:eastAsia="SimSun" w:hAnsi="Times New Roman" w:cs="Times New Roman"/>
                <w:kern w:val="1"/>
                <w:lang w:eastAsia="hi-IN" w:bidi="hi-IN"/>
              </w:rPr>
            </w:pPr>
            <w:r w:rsidRPr="00A942C0">
              <w:rPr>
                <w:rFonts w:ascii="Times New Roman" w:eastAsia="MS Mincho" w:hAnsi="Times New Roman" w:cs="Times New Roman"/>
                <w:color w:val="000000" w:themeColor="text1"/>
              </w:rPr>
              <w:t>Turi būti nauja, nenaudota</w:t>
            </w:r>
          </w:p>
        </w:tc>
        <w:tc>
          <w:tcPr>
            <w:tcW w:w="4394" w:type="dxa"/>
            <w:vAlign w:val="center"/>
          </w:tcPr>
          <w:p w14:paraId="75D71647" w14:textId="77777777" w:rsidR="00A942C0" w:rsidRPr="00BC13CB" w:rsidRDefault="00A942C0" w:rsidP="00A942C0">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715DB00D" w14:textId="77777777" w:rsidR="000107B6" w:rsidRDefault="000107B6" w:rsidP="000107B6">
      <w:pPr>
        <w:spacing w:after="0"/>
        <w:rPr>
          <w:rFonts w:ascii="Times New Roman" w:hAnsi="Times New Roman" w:cs="Times New Roman"/>
          <w:b/>
          <w:bCs/>
          <w:sz w:val="24"/>
          <w:szCs w:val="24"/>
        </w:rPr>
      </w:pPr>
    </w:p>
    <w:p w14:paraId="3D189F60" w14:textId="4B6DBDDF" w:rsidR="000107B6" w:rsidRPr="008E0C05" w:rsidRDefault="000107B6" w:rsidP="000107B6">
      <w:pPr>
        <w:spacing w:after="0"/>
        <w:rPr>
          <w:rFonts w:ascii="Times New Roman" w:hAnsi="Times New Roman" w:cs="Times New Roman"/>
          <w:b/>
          <w:bCs/>
          <w:color w:val="7030A0"/>
          <w:sz w:val="24"/>
          <w:szCs w:val="24"/>
        </w:rPr>
      </w:pPr>
      <w:r>
        <w:rPr>
          <w:rFonts w:ascii="Times New Roman" w:hAnsi="Times New Roman" w:cs="Times New Roman"/>
          <w:b/>
          <w:bCs/>
          <w:sz w:val="24"/>
          <w:szCs w:val="24"/>
        </w:rPr>
        <w:t>3</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stacionarai „</w:t>
      </w:r>
      <w:proofErr w:type="spellStart"/>
      <w:r>
        <w:rPr>
          <w:rFonts w:ascii="Times New Roman" w:hAnsi="Times New Roman" w:cs="Times New Roman"/>
          <w:b/>
          <w:bCs/>
          <w:sz w:val="24"/>
          <w:szCs w:val="24"/>
        </w:rPr>
        <w:t>bullet</w:t>
      </w:r>
      <w:proofErr w:type="spellEnd"/>
      <w:r>
        <w:rPr>
          <w:rFonts w:ascii="Times New Roman" w:hAnsi="Times New Roman" w:cs="Times New Roman"/>
          <w:b/>
          <w:bCs/>
          <w:sz w:val="24"/>
          <w:szCs w:val="24"/>
        </w:rPr>
        <w:t>“ tipo</w:t>
      </w:r>
      <w:r w:rsidRPr="008E0C05">
        <w:rPr>
          <w:rFonts w:ascii="Times New Roman" w:hAnsi="Times New Roman" w:cs="Times New Roman"/>
          <w:b/>
          <w:bCs/>
          <w:sz w:val="24"/>
          <w:szCs w:val="24"/>
        </w:rPr>
        <w:t xml:space="preserve"> vaizdo kamerai: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0107B6" w:rsidRPr="00BC13CB" w14:paraId="436F6F3A" w14:textId="77777777" w:rsidTr="00BC32D2">
        <w:trPr>
          <w:trHeight w:val="1110"/>
          <w:tblHeader/>
        </w:trPr>
        <w:tc>
          <w:tcPr>
            <w:tcW w:w="562" w:type="dxa"/>
            <w:vAlign w:val="center"/>
          </w:tcPr>
          <w:p w14:paraId="74A70495" w14:textId="77777777" w:rsidR="000107B6" w:rsidRPr="00A942C0" w:rsidRDefault="000107B6"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4667B8BF" w14:textId="77777777" w:rsidR="000107B6" w:rsidRPr="00A942C0" w:rsidRDefault="000107B6"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1A8AE680" w14:textId="77777777" w:rsidR="004761B1" w:rsidRDefault="004761B1" w:rsidP="004761B1">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14275187" w14:textId="0DEB4566" w:rsidR="000107B6" w:rsidRPr="00BC13CB" w:rsidRDefault="004761B1" w:rsidP="004761B1">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0107B6" w:rsidRPr="00BC13CB" w14:paraId="766DCB53" w14:textId="77777777" w:rsidTr="000107B6">
        <w:trPr>
          <w:trHeight w:val="423"/>
        </w:trPr>
        <w:tc>
          <w:tcPr>
            <w:tcW w:w="562" w:type="dxa"/>
          </w:tcPr>
          <w:p w14:paraId="250ACCFA" w14:textId="77777777" w:rsidR="000107B6" w:rsidRPr="00A942C0" w:rsidRDefault="000107B6" w:rsidP="000107B6">
            <w:pPr>
              <w:pStyle w:val="Sraopastraipa"/>
              <w:widowControl w:val="0"/>
              <w:numPr>
                <w:ilvl w:val="0"/>
                <w:numId w:val="6"/>
              </w:numPr>
              <w:suppressAutoHyphens/>
              <w:snapToGrid w:val="0"/>
              <w:spacing w:after="0" w:line="240" w:lineRule="auto"/>
              <w:rPr>
                <w:rFonts w:ascii="Times New Roman" w:eastAsia="SimSun" w:hAnsi="Times New Roman" w:cs="Times New Roman"/>
                <w:kern w:val="1"/>
                <w:lang w:eastAsia="hi-IN" w:bidi="hi-IN"/>
              </w:rPr>
            </w:pPr>
          </w:p>
        </w:tc>
        <w:tc>
          <w:tcPr>
            <w:tcW w:w="4678" w:type="dxa"/>
            <w:vAlign w:val="center"/>
          </w:tcPr>
          <w:p w14:paraId="2A66628C" w14:textId="77777777" w:rsidR="000107B6" w:rsidRPr="00EB6213" w:rsidRDefault="000107B6"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p>
        </w:tc>
        <w:tc>
          <w:tcPr>
            <w:tcW w:w="4394" w:type="dxa"/>
            <w:vAlign w:val="center"/>
          </w:tcPr>
          <w:p w14:paraId="34DF5287" w14:textId="77777777" w:rsidR="000107B6" w:rsidRPr="00BC13CB" w:rsidRDefault="000107B6"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0107B6" w:rsidRPr="00BC13CB" w14:paraId="2E41E9A9" w14:textId="77777777" w:rsidTr="00BC32D2">
        <w:trPr>
          <w:trHeight w:val="423"/>
        </w:trPr>
        <w:tc>
          <w:tcPr>
            <w:tcW w:w="562" w:type="dxa"/>
          </w:tcPr>
          <w:p w14:paraId="6D1E1786" w14:textId="77777777" w:rsidR="000107B6" w:rsidRPr="00A942C0" w:rsidRDefault="000107B6" w:rsidP="000107B6">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367970EF" w14:textId="77777777" w:rsidR="000107B6" w:rsidRPr="00EB6213" w:rsidRDefault="000107B6"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MS Mincho" w:hAnsi="Times New Roman" w:cs="Times New Roman"/>
              </w:rPr>
              <w:t xml:space="preserve">Ne mažiau nei objektyvas su 1/2.8“ 5 </w:t>
            </w:r>
            <w:proofErr w:type="spellStart"/>
            <w:r w:rsidRPr="00EB6213">
              <w:rPr>
                <w:rFonts w:ascii="Times New Roman" w:eastAsia="MS Mincho" w:hAnsi="Times New Roman" w:cs="Times New Roman"/>
              </w:rPr>
              <w:t>megapikselių</w:t>
            </w:r>
            <w:proofErr w:type="spellEnd"/>
            <w:r w:rsidRPr="00EB6213">
              <w:rPr>
                <w:rFonts w:ascii="Times New Roman" w:eastAsia="MS Mincho" w:hAnsi="Times New Roman" w:cs="Times New Roman"/>
              </w:rPr>
              <w:t xml:space="preserve"> CMOS sensoriumi</w:t>
            </w:r>
          </w:p>
        </w:tc>
        <w:tc>
          <w:tcPr>
            <w:tcW w:w="4394" w:type="dxa"/>
            <w:vAlign w:val="center"/>
          </w:tcPr>
          <w:p w14:paraId="6BEE4109" w14:textId="77777777" w:rsidR="000107B6" w:rsidRPr="00BC13CB" w:rsidRDefault="000107B6"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0107B6" w:rsidRPr="00BC13CB" w14:paraId="64895A75" w14:textId="77777777" w:rsidTr="00BC32D2">
        <w:trPr>
          <w:trHeight w:val="423"/>
        </w:trPr>
        <w:tc>
          <w:tcPr>
            <w:tcW w:w="562" w:type="dxa"/>
          </w:tcPr>
          <w:p w14:paraId="31ADC7BF" w14:textId="77777777" w:rsidR="000107B6" w:rsidRPr="00A942C0" w:rsidRDefault="000107B6" w:rsidP="000107B6">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72D4AB92" w14:textId="77777777" w:rsidR="000107B6" w:rsidRPr="00EB6213" w:rsidRDefault="000107B6"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 xml:space="preserve">Vaizdo sensoriaus raiška  ne mažesnė nei </w:t>
            </w:r>
            <w:r w:rsidRPr="00EB6213">
              <w:rPr>
                <w:rFonts w:ascii="Times New Roman" w:eastAsia="Calibri" w:hAnsi="Times New Roman" w:cs="Times New Roman"/>
                <w:lang w:val="fi-FI"/>
              </w:rPr>
              <w:t>2560 x 1920</w:t>
            </w:r>
            <w:r w:rsidRPr="00EB6213">
              <w:rPr>
                <w:rFonts w:ascii="Times New Roman" w:eastAsia="Calibri" w:hAnsi="Times New Roman" w:cs="Times New Roman"/>
              </w:rPr>
              <w:t xml:space="preserve"> pikseliai</w:t>
            </w:r>
          </w:p>
        </w:tc>
        <w:tc>
          <w:tcPr>
            <w:tcW w:w="4394" w:type="dxa"/>
            <w:vAlign w:val="center"/>
          </w:tcPr>
          <w:p w14:paraId="63C7014A" w14:textId="77777777" w:rsidR="000107B6" w:rsidRPr="00BC13CB" w:rsidRDefault="000107B6"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1D63D38" w14:textId="77777777" w:rsidTr="008E38D0">
        <w:trPr>
          <w:trHeight w:val="423"/>
        </w:trPr>
        <w:tc>
          <w:tcPr>
            <w:tcW w:w="562" w:type="dxa"/>
          </w:tcPr>
          <w:p w14:paraId="04602DE6"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521369D" w14:textId="462E2407"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Tipas stacionari „</w:t>
            </w:r>
            <w:proofErr w:type="spellStart"/>
            <w:r w:rsidRPr="00EB6213">
              <w:rPr>
                <w:rFonts w:ascii="Times New Roman" w:hAnsi="Times New Roman" w:cs="Times New Roman"/>
              </w:rPr>
              <w:t>Bullet</w:t>
            </w:r>
            <w:proofErr w:type="spellEnd"/>
            <w:r w:rsidRPr="00EB6213">
              <w:rPr>
                <w:rFonts w:ascii="Times New Roman" w:hAnsi="Times New Roman" w:cs="Times New Roman"/>
              </w:rPr>
              <w:t>“ tipo diena/naktis vaizdo kamera</w:t>
            </w:r>
          </w:p>
        </w:tc>
        <w:tc>
          <w:tcPr>
            <w:tcW w:w="4394" w:type="dxa"/>
            <w:vAlign w:val="center"/>
          </w:tcPr>
          <w:p w14:paraId="2638F330"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7820EDF" w14:textId="77777777" w:rsidTr="008E38D0">
        <w:trPr>
          <w:trHeight w:val="423"/>
        </w:trPr>
        <w:tc>
          <w:tcPr>
            <w:tcW w:w="562" w:type="dxa"/>
          </w:tcPr>
          <w:p w14:paraId="42F783CE"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5681B4C" w14:textId="77777777" w:rsidR="00EB6213" w:rsidRPr="00EB6213" w:rsidRDefault="00EB6213" w:rsidP="00EB6213">
            <w:pPr>
              <w:pStyle w:val="Betarp"/>
              <w:rPr>
                <w:sz w:val="21"/>
                <w:szCs w:val="21"/>
                <w:lang w:eastAsia="lt-LT"/>
              </w:rPr>
            </w:pPr>
            <w:r w:rsidRPr="00EB6213">
              <w:rPr>
                <w:sz w:val="21"/>
                <w:szCs w:val="21"/>
                <w:lang w:eastAsia="lt-LT"/>
              </w:rPr>
              <w:t>Jautrumas šviesai ne mažesnis nei:</w:t>
            </w:r>
          </w:p>
          <w:p w14:paraId="05EBD89A" w14:textId="77777777" w:rsidR="00EB6213" w:rsidRPr="00EB6213" w:rsidRDefault="00EB6213" w:rsidP="00EB6213">
            <w:pPr>
              <w:pStyle w:val="Betarp"/>
              <w:rPr>
                <w:sz w:val="21"/>
                <w:szCs w:val="21"/>
                <w:lang w:eastAsia="lt-LT"/>
              </w:rPr>
            </w:pPr>
            <w:r w:rsidRPr="00EB6213">
              <w:rPr>
                <w:sz w:val="21"/>
                <w:szCs w:val="21"/>
                <w:lang w:eastAsia="lt-LT"/>
              </w:rPr>
              <w:t>- spalvotam vaizdui ne mažesnis nei 0.1 lx;</w:t>
            </w:r>
          </w:p>
          <w:p w14:paraId="2C88566C" w14:textId="43E142F1"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 juodai/baltam vaizdui be IR pašvietimo 0.01 lx;</w:t>
            </w:r>
          </w:p>
        </w:tc>
        <w:tc>
          <w:tcPr>
            <w:tcW w:w="4394" w:type="dxa"/>
            <w:vAlign w:val="center"/>
          </w:tcPr>
          <w:p w14:paraId="056825E2"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4C0BEE0A" w14:textId="77777777" w:rsidTr="008E38D0">
        <w:trPr>
          <w:trHeight w:val="423"/>
        </w:trPr>
        <w:tc>
          <w:tcPr>
            <w:tcW w:w="562" w:type="dxa"/>
          </w:tcPr>
          <w:p w14:paraId="2381243B"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C57AD26" w14:textId="1A038589"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Integruotas infraraudonųjų spindulių pašvietimas turi užtikrinti matymo lauko apšvietimą tamsiu paros metu  ne mažiau kaip 50 m</w:t>
            </w:r>
          </w:p>
        </w:tc>
        <w:tc>
          <w:tcPr>
            <w:tcW w:w="4394" w:type="dxa"/>
            <w:vAlign w:val="center"/>
          </w:tcPr>
          <w:p w14:paraId="3A9A49BF"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45F285D9" w14:textId="77777777" w:rsidTr="008E38D0">
        <w:trPr>
          <w:trHeight w:val="423"/>
        </w:trPr>
        <w:tc>
          <w:tcPr>
            <w:tcW w:w="562" w:type="dxa"/>
          </w:tcPr>
          <w:p w14:paraId="00B7E4AE"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9CCA208" w14:textId="26C51437"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Objektyvai  P-</w:t>
            </w:r>
            <w:proofErr w:type="spellStart"/>
            <w:r w:rsidRPr="00EB6213">
              <w:rPr>
                <w:rFonts w:ascii="Times New Roman" w:hAnsi="Times New Roman" w:cs="Times New Roman"/>
              </w:rPr>
              <w:t>iris</w:t>
            </w:r>
            <w:proofErr w:type="spellEnd"/>
            <w:r w:rsidRPr="00EB6213">
              <w:rPr>
                <w:rFonts w:ascii="Times New Roman" w:hAnsi="Times New Roman" w:cs="Times New Roman"/>
              </w:rPr>
              <w:t xml:space="preserve"> technologija arba analogiška, ne mažesnis nei nuo 2.8mm iki 13.5mm, horizontalus matymo laukas ne mažesnis kaip nuo 35° iki 105°</w:t>
            </w:r>
          </w:p>
        </w:tc>
        <w:tc>
          <w:tcPr>
            <w:tcW w:w="4394" w:type="dxa"/>
            <w:vAlign w:val="center"/>
          </w:tcPr>
          <w:p w14:paraId="2A70D6F0"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C2CA0C3" w14:textId="77777777" w:rsidTr="008E38D0">
        <w:trPr>
          <w:trHeight w:val="423"/>
        </w:trPr>
        <w:tc>
          <w:tcPr>
            <w:tcW w:w="562" w:type="dxa"/>
          </w:tcPr>
          <w:p w14:paraId="0405B110"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96658B9" w14:textId="6C45410D"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Turi būti skaitmeninis arba optinis vaizdo stabilizavimas;</w:t>
            </w:r>
          </w:p>
        </w:tc>
        <w:tc>
          <w:tcPr>
            <w:tcW w:w="4394" w:type="dxa"/>
            <w:vAlign w:val="center"/>
          </w:tcPr>
          <w:p w14:paraId="1666ADF7"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2EFBB368" w14:textId="77777777" w:rsidTr="008E38D0">
        <w:trPr>
          <w:trHeight w:val="423"/>
        </w:trPr>
        <w:tc>
          <w:tcPr>
            <w:tcW w:w="562" w:type="dxa"/>
          </w:tcPr>
          <w:p w14:paraId="57205658"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E9D5167" w14:textId="45D0F7EB"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Objektyvai turi būti motorizuoti. Operatorius nuotoliniu būdu turi galėti keisti objektyvo židinio nuotolį ir atlikti vaizdo fokusavimą</w:t>
            </w:r>
          </w:p>
        </w:tc>
        <w:tc>
          <w:tcPr>
            <w:tcW w:w="4394" w:type="dxa"/>
            <w:vAlign w:val="center"/>
          </w:tcPr>
          <w:p w14:paraId="44489151"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30724F62" w14:textId="77777777" w:rsidTr="008E38D0">
        <w:trPr>
          <w:trHeight w:val="423"/>
        </w:trPr>
        <w:tc>
          <w:tcPr>
            <w:tcW w:w="562" w:type="dxa"/>
          </w:tcPr>
          <w:p w14:paraId="091E749A" w14:textId="77777777" w:rsidR="00EB6213" w:rsidRPr="00A942C0" w:rsidRDefault="00EB6213" w:rsidP="00EB6213">
            <w:pPr>
              <w:pStyle w:val="Sraopastraipa"/>
              <w:widowControl w:val="0"/>
              <w:numPr>
                <w:ilvl w:val="0"/>
                <w:numId w:val="6"/>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06BE6EC" w14:textId="000D9351"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Elektroninės užsklandos greičio diapazonas ne prasčiau kaip nuo 1/10000 s iki 1/4 s;</w:t>
            </w:r>
          </w:p>
        </w:tc>
        <w:tc>
          <w:tcPr>
            <w:tcW w:w="4394" w:type="dxa"/>
            <w:vAlign w:val="center"/>
          </w:tcPr>
          <w:p w14:paraId="7686E7AA"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6C71BB77" w14:textId="77777777" w:rsidTr="008E38D0">
        <w:trPr>
          <w:trHeight w:val="423"/>
        </w:trPr>
        <w:tc>
          <w:tcPr>
            <w:tcW w:w="562" w:type="dxa"/>
          </w:tcPr>
          <w:p w14:paraId="2C5C285D"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6852F61" w14:textId="607ED4B6"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Turi būti rankinis ir automatinis Balčio balansas (</w:t>
            </w:r>
            <w:proofErr w:type="spellStart"/>
            <w:r w:rsidRPr="00EB6213">
              <w:rPr>
                <w:rFonts w:ascii="Times New Roman" w:hAnsi="Times New Roman" w:cs="Times New Roman"/>
              </w:rPr>
              <w:t>White</w:t>
            </w:r>
            <w:proofErr w:type="spellEnd"/>
            <w:r w:rsidRPr="00EB6213">
              <w:rPr>
                <w:rFonts w:ascii="Times New Roman" w:hAnsi="Times New Roman" w:cs="Times New Roman"/>
              </w:rPr>
              <w:t xml:space="preserve"> </w:t>
            </w:r>
            <w:proofErr w:type="spellStart"/>
            <w:r w:rsidRPr="00EB6213">
              <w:rPr>
                <w:rFonts w:ascii="Times New Roman" w:hAnsi="Times New Roman" w:cs="Times New Roman"/>
              </w:rPr>
              <w:t>Balance</w:t>
            </w:r>
            <w:proofErr w:type="spellEnd"/>
            <w:r w:rsidRPr="00EB6213">
              <w:rPr>
                <w:rFonts w:ascii="Times New Roman" w:hAnsi="Times New Roman" w:cs="Times New Roman"/>
              </w:rPr>
              <w:t>) </w:t>
            </w:r>
          </w:p>
        </w:tc>
        <w:tc>
          <w:tcPr>
            <w:tcW w:w="4394" w:type="dxa"/>
            <w:vAlign w:val="center"/>
          </w:tcPr>
          <w:p w14:paraId="1E7793E7"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1F85642D" w14:textId="77777777" w:rsidTr="008E38D0">
        <w:trPr>
          <w:trHeight w:val="423"/>
        </w:trPr>
        <w:tc>
          <w:tcPr>
            <w:tcW w:w="562" w:type="dxa"/>
          </w:tcPr>
          <w:p w14:paraId="6231A70F"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5E2DAC5" w14:textId="002977A9"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Ne mažiau 25 kadrų per sekundę maksimalia raiška visų sensorių vienu metu.</w:t>
            </w:r>
          </w:p>
        </w:tc>
        <w:tc>
          <w:tcPr>
            <w:tcW w:w="4394" w:type="dxa"/>
            <w:vAlign w:val="center"/>
          </w:tcPr>
          <w:p w14:paraId="0AEF75C3"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4D3781CF" w14:textId="77777777" w:rsidTr="008E38D0">
        <w:trPr>
          <w:trHeight w:val="423"/>
        </w:trPr>
        <w:tc>
          <w:tcPr>
            <w:tcW w:w="562" w:type="dxa"/>
          </w:tcPr>
          <w:p w14:paraId="5B60DDE0"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E2CB7D0" w14:textId="252EC3F6"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Vaizdo korekcijos funkcijos: WDR (</w:t>
            </w:r>
            <w:proofErr w:type="spellStart"/>
            <w:r w:rsidRPr="00EB6213">
              <w:rPr>
                <w:rFonts w:ascii="Times New Roman" w:hAnsi="Times New Roman" w:cs="Times New Roman"/>
              </w:rPr>
              <w:t>Wide</w:t>
            </w:r>
            <w:proofErr w:type="spellEnd"/>
            <w:r w:rsidRPr="00EB6213">
              <w:rPr>
                <w:rFonts w:ascii="Times New Roman" w:hAnsi="Times New Roman" w:cs="Times New Roman"/>
              </w:rPr>
              <w:t xml:space="preserve"> </w:t>
            </w:r>
            <w:proofErr w:type="spellStart"/>
            <w:r w:rsidRPr="00EB6213">
              <w:rPr>
                <w:rFonts w:ascii="Times New Roman" w:hAnsi="Times New Roman" w:cs="Times New Roman"/>
              </w:rPr>
              <w:t>dinamic</w:t>
            </w:r>
            <w:proofErr w:type="spellEnd"/>
            <w:r w:rsidRPr="00EB6213">
              <w:rPr>
                <w:rFonts w:ascii="Times New Roman" w:hAnsi="Times New Roman" w:cs="Times New Roman"/>
              </w:rPr>
              <w:t xml:space="preserve"> range) ne mažiau 120 </w:t>
            </w:r>
            <w:proofErr w:type="spellStart"/>
            <w:r w:rsidRPr="00EB6213">
              <w:rPr>
                <w:rFonts w:ascii="Times New Roman" w:hAnsi="Times New Roman" w:cs="Times New Roman"/>
              </w:rPr>
              <w:t>dB</w:t>
            </w:r>
            <w:proofErr w:type="spellEnd"/>
            <w:r w:rsidRPr="00EB6213">
              <w:rPr>
                <w:rFonts w:ascii="Times New Roman" w:hAnsi="Times New Roman" w:cs="Times New Roman"/>
              </w:rPr>
              <w:t>;</w:t>
            </w:r>
          </w:p>
        </w:tc>
        <w:tc>
          <w:tcPr>
            <w:tcW w:w="4394" w:type="dxa"/>
            <w:vAlign w:val="center"/>
          </w:tcPr>
          <w:p w14:paraId="04946D73"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9145909" w14:textId="77777777" w:rsidTr="008E38D0">
        <w:trPr>
          <w:trHeight w:val="423"/>
        </w:trPr>
        <w:tc>
          <w:tcPr>
            <w:tcW w:w="562" w:type="dxa"/>
          </w:tcPr>
          <w:p w14:paraId="657BC268"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7DDF250" w14:textId="0E0E4631"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Ne mažiau nei 8 individualių privatumo maskavimų per sensorių</w:t>
            </w:r>
          </w:p>
        </w:tc>
        <w:tc>
          <w:tcPr>
            <w:tcW w:w="4394" w:type="dxa"/>
            <w:vAlign w:val="center"/>
          </w:tcPr>
          <w:p w14:paraId="78A5BB6E"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6A9E6AE4" w14:textId="77777777" w:rsidTr="008E38D0">
        <w:trPr>
          <w:trHeight w:val="423"/>
        </w:trPr>
        <w:tc>
          <w:tcPr>
            <w:tcW w:w="562" w:type="dxa"/>
          </w:tcPr>
          <w:p w14:paraId="6CA85B4D"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1C3792F" w14:textId="3B42C3AB"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Tiesioginio vaizdo stebėjimas, pilnas konfigūravimas per bet kurią interneto naršyklę nereikalaujant įdiegti papildomų įskiepių</w:t>
            </w:r>
          </w:p>
        </w:tc>
        <w:tc>
          <w:tcPr>
            <w:tcW w:w="4394" w:type="dxa"/>
            <w:vAlign w:val="center"/>
          </w:tcPr>
          <w:p w14:paraId="130CBC3F"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9260BAF" w14:textId="77777777" w:rsidTr="008E38D0">
        <w:trPr>
          <w:trHeight w:val="423"/>
        </w:trPr>
        <w:tc>
          <w:tcPr>
            <w:tcW w:w="562" w:type="dxa"/>
          </w:tcPr>
          <w:p w14:paraId="5A779AE6"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97E3CE0" w14:textId="7B250ED0"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 xml:space="preserve">Palaikomas </w:t>
            </w:r>
            <w:proofErr w:type="spellStart"/>
            <w:r w:rsidRPr="00EB6213">
              <w:rPr>
                <w:rFonts w:ascii="Times New Roman" w:hAnsi="Times New Roman" w:cs="Times New Roman"/>
              </w:rPr>
              <w:t>daugiasrautis</w:t>
            </w:r>
            <w:proofErr w:type="spellEnd"/>
            <w:r w:rsidRPr="00EB6213">
              <w:rPr>
                <w:rFonts w:ascii="Times New Roman" w:hAnsi="Times New Roman" w:cs="Times New Roman"/>
              </w:rPr>
              <w:t xml:space="preserve"> (</w:t>
            </w:r>
            <w:proofErr w:type="spellStart"/>
            <w:r w:rsidRPr="00EB6213">
              <w:rPr>
                <w:rFonts w:ascii="Times New Roman" w:hAnsi="Times New Roman" w:cs="Times New Roman"/>
              </w:rPr>
              <w:t>multi</w:t>
            </w:r>
            <w:proofErr w:type="spellEnd"/>
            <w:r w:rsidRPr="00EB6213">
              <w:rPr>
                <w:rFonts w:ascii="Times New Roman" w:hAnsi="Times New Roman" w:cs="Times New Roman"/>
              </w:rPr>
              <w:t xml:space="preserve"> </w:t>
            </w:r>
            <w:proofErr w:type="spellStart"/>
            <w:r w:rsidRPr="00EB6213">
              <w:rPr>
                <w:rFonts w:ascii="Times New Roman" w:hAnsi="Times New Roman" w:cs="Times New Roman"/>
              </w:rPr>
              <w:t>streaming</w:t>
            </w:r>
            <w:proofErr w:type="spellEnd"/>
            <w:r w:rsidRPr="00EB6213">
              <w:rPr>
                <w:rFonts w:ascii="Times New Roman" w:hAnsi="Times New Roman" w:cs="Times New Roman"/>
              </w:rPr>
              <w:t>) duomenų siuntimo režimas;</w:t>
            </w:r>
          </w:p>
        </w:tc>
        <w:tc>
          <w:tcPr>
            <w:tcW w:w="4394" w:type="dxa"/>
            <w:vAlign w:val="center"/>
          </w:tcPr>
          <w:p w14:paraId="3AF2369D"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99BC98F" w14:textId="77777777" w:rsidTr="008E38D0">
        <w:trPr>
          <w:trHeight w:val="423"/>
        </w:trPr>
        <w:tc>
          <w:tcPr>
            <w:tcW w:w="562" w:type="dxa"/>
          </w:tcPr>
          <w:p w14:paraId="439B32EF"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3FDC621" w14:textId="068FC7BF"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Turi būti įdiegtas funkcionalumas, kuris leistų automatiškai mažinti perduodamą vaizdo duomenų srautą, kai kameros matymo lauke neaptinkami judesio įvykiai. </w:t>
            </w:r>
          </w:p>
        </w:tc>
        <w:tc>
          <w:tcPr>
            <w:tcW w:w="4394" w:type="dxa"/>
            <w:vAlign w:val="center"/>
          </w:tcPr>
          <w:p w14:paraId="29A6A885"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78C22AB" w14:textId="77777777" w:rsidTr="008E38D0">
        <w:trPr>
          <w:trHeight w:val="423"/>
        </w:trPr>
        <w:tc>
          <w:tcPr>
            <w:tcW w:w="562" w:type="dxa"/>
          </w:tcPr>
          <w:p w14:paraId="68906B95"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77C1E0E" w14:textId="613F180D"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Vaizdo kodavimo algoritmai MJPEG, H.264, H.265;</w:t>
            </w:r>
          </w:p>
        </w:tc>
        <w:tc>
          <w:tcPr>
            <w:tcW w:w="4394" w:type="dxa"/>
            <w:vAlign w:val="center"/>
          </w:tcPr>
          <w:p w14:paraId="3F99BA48"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2CCCEFAF" w14:textId="77777777" w:rsidTr="008E38D0">
        <w:trPr>
          <w:trHeight w:val="423"/>
        </w:trPr>
        <w:tc>
          <w:tcPr>
            <w:tcW w:w="562" w:type="dxa"/>
          </w:tcPr>
          <w:p w14:paraId="261AAAAD"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8127D4C" w14:textId="7A682A55"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Ryšio sąsaja RJ45 (10/100/Base-T)</w:t>
            </w:r>
          </w:p>
        </w:tc>
        <w:tc>
          <w:tcPr>
            <w:tcW w:w="4394" w:type="dxa"/>
            <w:vAlign w:val="center"/>
          </w:tcPr>
          <w:p w14:paraId="285DAD45"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13CF49F5" w14:textId="77777777" w:rsidTr="008E38D0">
        <w:trPr>
          <w:trHeight w:val="423"/>
        </w:trPr>
        <w:tc>
          <w:tcPr>
            <w:tcW w:w="562" w:type="dxa"/>
          </w:tcPr>
          <w:p w14:paraId="4D13C837"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AF4D64D" w14:textId="1E343B1A"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 xml:space="preserve">Palaikomi protokolai: TCP, UDP, RTP, RTSP, HTTP, HTTPS, DNS, ICMP, SMTP, DHCP, IGMP, SNMP (v2/v3), IPv4, IPv6, </w:t>
            </w:r>
            <w:proofErr w:type="spellStart"/>
            <w:r w:rsidRPr="00EB6213">
              <w:rPr>
                <w:rFonts w:ascii="Times New Roman" w:hAnsi="Times New Roman" w:cs="Times New Roman"/>
              </w:rPr>
              <w:t>Multicast</w:t>
            </w:r>
            <w:proofErr w:type="spellEnd"/>
            <w:r w:rsidRPr="00EB6213">
              <w:rPr>
                <w:rFonts w:ascii="Times New Roman" w:hAnsi="Times New Roman" w:cs="Times New Roman"/>
              </w:rPr>
              <w:t>.</w:t>
            </w:r>
          </w:p>
        </w:tc>
        <w:tc>
          <w:tcPr>
            <w:tcW w:w="4394" w:type="dxa"/>
            <w:vAlign w:val="center"/>
          </w:tcPr>
          <w:p w14:paraId="6DCE0629"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594BE24B" w14:textId="77777777" w:rsidTr="008E38D0">
        <w:trPr>
          <w:trHeight w:val="423"/>
        </w:trPr>
        <w:tc>
          <w:tcPr>
            <w:tcW w:w="562" w:type="dxa"/>
          </w:tcPr>
          <w:p w14:paraId="1255079C"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311A9B6" w14:textId="31B4E1C7"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proofErr w:type="spellStart"/>
            <w:r w:rsidRPr="00EB6213">
              <w:rPr>
                <w:rFonts w:ascii="Times New Roman" w:hAnsi="Times New Roman" w:cs="Times New Roman"/>
              </w:rPr>
              <w:t>Audio</w:t>
            </w:r>
            <w:proofErr w:type="spellEnd"/>
            <w:r w:rsidRPr="00EB6213">
              <w:rPr>
                <w:rFonts w:ascii="Times New Roman" w:hAnsi="Times New Roman" w:cs="Times New Roman"/>
              </w:rPr>
              <w:t xml:space="preserve"> įėjimo/išėjimo palaikymas</w:t>
            </w:r>
          </w:p>
        </w:tc>
        <w:tc>
          <w:tcPr>
            <w:tcW w:w="4394" w:type="dxa"/>
            <w:vAlign w:val="center"/>
          </w:tcPr>
          <w:p w14:paraId="37A8943E"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6B0648BC" w14:textId="77777777" w:rsidTr="008E38D0">
        <w:trPr>
          <w:trHeight w:val="423"/>
        </w:trPr>
        <w:tc>
          <w:tcPr>
            <w:tcW w:w="562" w:type="dxa"/>
          </w:tcPr>
          <w:p w14:paraId="4F3533EF"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71625C0" w14:textId="3FDFE7A7"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Palaikomas bent vienas aliarminis įėjimas / išėjimas</w:t>
            </w:r>
          </w:p>
        </w:tc>
        <w:tc>
          <w:tcPr>
            <w:tcW w:w="4394" w:type="dxa"/>
            <w:vAlign w:val="center"/>
          </w:tcPr>
          <w:p w14:paraId="37B30CFE"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670FF31F" w14:textId="77777777" w:rsidTr="008E38D0">
        <w:trPr>
          <w:trHeight w:val="423"/>
        </w:trPr>
        <w:tc>
          <w:tcPr>
            <w:tcW w:w="562" w:type="dxa"/>
          </w:tcPr>
          <w:p w14:paraId="6B2133AE"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3B3CBD3" w14:textId="77777777" w:rsidR="00EB6213" w:rsidRPr="00EB6213" w:rsidRDefault="00EB6213" w:rsidP="00EB6213">
            <w:pPr>
              <w:pStyle w:val="Betarp"/>
              <w:rPr>
                <w:sz w:val="21"/>
                <w:szCs w:val="21"/>
                <w:lang w:eastAsia="lt-LT"/>
              </w:rPr>
            </w:pPr>
            <w:r w:rsidRPr="00EB6213">
              <w:rPr>
                <w:sz w:val="21"/>
                <w:szCs w:val="21"/>
                <w:lang w:eastAsia="lt-LT"/>
              </w:rPr>
              <w:t>Kamera turi palaikyti analitikos detekcijas:</w:t>
            </w:r>
          </w:p>
          <w:p w14:paraId="039F3DCA" w14:textId="77777777" w:rsidR="00EB6213" w:rsidRPr="00EB6213" w:rsidRDefault="00EB6213" w:rsidP="00EB6213">
            <w:pPr>
              <w:pStyle w:val="Betarp"/>
              <w:rPr>
                <w:sz w:val="21"/>
                <w:szCs w:val="21"/>
                <w:lang w:eastAsia="lt-LT"/>
              </w:rPr>
            </w:pPr>
            <w:r w:rsidRPr="00EB6213">
              <w:rPr>
                <w:sz w:val="21"/>
                <w:szCs w:val="21"/>
                <w:lang w:eastAsia="lt-LT"/>
              </w:rPr>
              <w:t>Linijos kirtimas</w:t>
            </w:r>
          </w:p>
          <w:p w14:paraId="0F122396" w14:textId="77777777" w:rsidR="00EB6213" w:rsidRPr="00EB6213" w:rsidRDefault="00EB6213" w:rsidP="00EB6213">
            <w:pPr>
              <w:pStyle w:val="Betarp"/>
              <w:rPr>
                <w:sz w:val="21"/>
                <w:szCs w:val="21"/>
                <w:lang w:eastAsia="lt-LT"/>
              </w:rPr>
            </w:pPr>
            <w:r w:rsidRPr="00EB6213">
              <w:rPr>
                <w:sz w:val="21"/>
                <w:szCs w:val="21"/>
                <w:lang w:eastAsia="lt-LT"/>
              </w:rPr>
              <w:t>Susibūrimų detekcija</w:t>
            </w:r>
          </w:p>
          <w:p w14:paraId="45EBE39F" w14:textId="77777777" w:rsidR="00EB6213" w:rsidRPr="00EB6213" w:rsidRDefault="00EB6213" w:rsidP="00EB6213">
            <w:pPr>
              <w:pStyle w:val="Betarp"/>
              <w:rPr>
                <w:sz w:val="21"/>
                <w:szCs w:val="21"/>
                <w:lang w:eastAsia="lt-LT"/>
              </w:rPr>
            </w:pPr>
            <w:r w:rsidRPr="00EB6213">
              <w:rPr>
                <w:sz w:val="21"/>
                <w:szCs w:val="21"/>
                <w:lang w:eastAsia="lt-LT"/>
              </w:rPr>
              <w:t>Vaizdo suprastėjimo detekcija</w:t>
            </w:r>
          </w:p>
          <w:p w14:paraId="05881219" w14:textId="77777777" w:rsidR="00EB6213" w:rsidRPr="00EB6213" w:rsidRDefault="00EB6213" w:rsidP="00EB6213">
            <w:pPr>
              <w:pStyle w:val="Betarp"/>
              <w:rPr>
                <w:sz w:val="21"/>
                <w:szCs w:val="21"/>
                <w:lang w:eastAsia="lt-LT"/>
              </w:rPr>
            </w:pPr>
            <w:r w:rsidRPr="00EB6213">
              <w:rPr>
                <w:sz w:val="21"/>
                <w:szCs w:val="21"/>
                <w:lang w:eastAsia="lt-LT"/>
              </w:rPr>
              <w:t>Objektų detekcija ir klasifikavimas pagal klases:</w:t>
            </w:r>
          </w:p>
          <w:p w14:paraId="502AF98F" w14:textId="77777777" w:rsidR="00EB6213" w:rsidRPr="00EB6213" w:rsidRDefault="00EB6213" w:rsidP="00EB6213">
            <w:pPr>
              <w:pStyle w:val="Betarp"/>
              <w:rPr>
                <w:sz w:val="21"/>
                <w:szCs w:val="21"/>
                <w:lang w:eastAsia="lt-LT"/>
              </w:rPr>
            </w:pPr>
            <w:r w:rsidRPr="00EB6213">
              <w:rPr>
                <w:sz w:val="21"/>
                <w:szCs w:val="21"/>
                <w:lang w:eastAsia="lt-LT"/>
              </w:rPr>
              <w:t>(Automobilis, žmogus, dviratis)</w:t>
            </w:r>
          </w:p>
          <w:p w14:paraId="73C87CE3" w14:textId="1BB4D0CC"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Galimybė klasifikuoti objektus pagal spalvą</w:t>
            </w:r>
          </w:p>
        </w:tc>
        <w:tc>
          <w:tcPr>
            <w:tcW w:w="4394" w:type="dxa"/>
            <w:vAlign w:val="center"/>
          </w:tcPr>
          <w:p w14:paraId="6D6C1935"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D55EA39" w14:textId="77777777" w:rsidTr="008E38D0">
        <w:trPr>
          <w:trHeight w:val="423"/>
        </w:trPr>
        <w:tc>
          <w:tcPr>
            <w:tcW w:w="562" w:type="dxa"/>
          </w:tcPr>
          <w:p w14:paraId="69EEE99D"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D8527D2" w14:textId="56445A48"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Palaikomi ONVIF S, arba lygiavertis standartas;</w:t>
            </w:r>
          </w:p>
        </w:tc>
        <w:tc>
          <w:tcPr>
            <w:tcW w:w="4394" w:type="dxa"/>
            <w:vAlign w:val="center"/>
          </w:tcPr>
          <w:p w14:paraId="48555976"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6BAEA116" w14:textId="77777777" w:rsidTr="008E38D0">
        <w:trPr>
          <w:trHeight w:val="423"/>
        </w:trPr>
        <w:tc>
          <w:tcPr>
            <w:tcW w:w="562" w:type="dxa"/>
          </w:tcPr>
          <w:p w14:paraId="340744D4"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5E854BB" w14:textId="4ED86C23"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SD arba SDHC arba SDXC kortelės lizdas. Palaikymas iki 1TB ir turi būti su ne mažiau kaip 512 GB talpos SD kortele</w:t>
            </w:r>
          </w:p>
        </w:tc>
        <w:tc>
          <w:tcPr>
            <w:tcW w:w="4394" w:type="dxa"/>
            <w:vAlign w:val="center"/>
          </w:tcPr>
          <w:p w14:paraId="0D074A00"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A0531C7" w14:textId="77777777" w:rsidTr="008E38D0">
        <w:trPr>
          <w:trHeight w:val="423"/>
        </w:trPr>
        <w:tc>
          <w:tcPr>
            <w:tcW w:w="562" w:type="dxa"/>
          </w:tcPr>
          <w:p w14:paraId="2566C6F3" w14:textId="77777777" w:rsidR="00EB6213" w:rsidRPr="00A942C0"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DB398F7" w14:textId="63E4FDA5"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Palaikyti SD kortelėje esančių duomenų šifravimą.</w:t>
            </w:r>
          </w:p>
        </w:tc>
        <w:tc>
          <w:tcPr>
            <w:tcW w:w="4394" w:type="dxa"/>
            <w:vAlign w:val="center"/>
          </w:tcPr>
          <w:p w14:paraId="1E003BDC"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FE46118" w14:textId="77777777" w:rsidTr="008E38D0">
        <w:trPr>
          <w:trHeight w:val="423"/>
        </w:trPr>
        <w:tc>
          <w:tcPr>
            <w:tcW w:w="562" w:type="dxa"/>
          </w:tcPr>
          <w:p w14:paraId="04536461"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E3EA2DA" w14:textId="4DFFE1C4"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Palaikyti įrašymo galimybę į SD arba SDHC arba SDXC kortelę; Sutrikus interneto ryšiui, kaupti duomenis vidinėje atmintyje ir veikimui atsistačius išsaugoti serveryje.</w:t>
            </w:r>
          </w:p>
        </w:tc>
        <w:tc>
          <w:tcPr>
            <w:tcW w:w="4394" w:type="dxa"/>
            <w:vAlign w:val="center"/>
          </w:tcPr>
          <w:p w14:paraId="13FA2EDC"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1EC43326" w14:textId="77777777" w:rsidTr="008E38D0">
        <w:trPr>
          <w:trHeight w:val="423"/>
        </w:trPr>
        <w:tc>
          <w:tcPr>
            <w:tcW w:w="562" w:type="dxa"/>
          </w:tcPr>
          <w:p w14:paraId="776DD83E"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C0DAC8C" w14:textId="4358BBBF"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Palaikyti slaptažodžio apsaugą daugeliui vartotojų lygių;</w:t>
            </w:r>
          </w:p>
        </w:tc>
        <w:tc>
          <w:tcPr>
            <w:tcW w:w="4394" w:type="dxa"/>
            <w:vAlign w:val="center"/>
          </w:tcPr>
          <w:p w14:paraId="43A15199"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226C4199" w14:textId="77777777" w:rsidTr="008E38D0">
        <w:trPr>
          <w:trHeight w:val="423"/>
        </w:trPr>
        <w:tc>
          <w:tcPr>
            <w:tcW w:w="562" w:type="dxa"/>
          </w:tcPr>
          <w:p w14:paraId="67EB071A"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E7C6988" w14:textId="090FC829"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 xml:space="preserve">Elektros maitinimas ne blogiau </w:t>
            </w:r>
            <w:proofErr w:type="spellStart"/>
            <w:r w:rsidRPr="00EB6213">
              <w:rPr>
                <w:rFonts w:ascii="Times New Roman" w:hAnsi="Times New Roman" w:cs="Times New Roman"/>
              </w:rPr>
              <w:t>PoE</w:t>
            </w:r>
            <w:proofErr w:type="spellEnd"/>
            <w:r w:rsidRPr="00EB6213">
              <w:rPr>
                <w:rFonts w:ascii="Times New Roman" w:hAnsi="Times New Roman" w:cs="Times New Roman"/>
              </w:rPr>
              <w:t>: IEEE802.3 arba 24VAC</w:t>
            </w:r>
          </w:p>
        </w:tc>
        <w:tc>
          <w:tcPr>
            <w:tcW w:w="4394" w:type="dxa"/>
            <w:vAlign w:val="center"/>
          </w:tcPr>
          <w:p w14:paraId="45E94E43"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030B99CA" w14:textId="77777777" w:rsidTr="008E38D0">
        <w:trPr>
          <w:trHeight w:val="423"/>
        </w:trPr>
        <w:tc>
          <w:tcPr>
            <w:tcW w:w="562" w:type="dxa"/>
          </w:tcPr>
          <w:p w14:paraId="2E1D5B95"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74F242B" w14:textId="3823D8CA"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Turi turėti bent IK10  apsaugos nuo vandalizmo klasę  </w:t>
            </w:r>
          </w:p>
        </w:tc>
        <w:tc>
          <w:tcPr>
            <w:tcW w:w="4394" w:type="dxa"/>
            <w:vAlign w:val="center"/>
          </w:tcPr>
          <w:p w14:paraId="722B5292"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272B01FD" w14:textId="77777777" w:rsidTr="008E38D0">
        <w:trPr>
          <w:trHeight w:val="423"/>
        </w:trPr>
        <w:tc>
          <w:tcPr>
            <w:tcW w:w="562" w:type="dxa"/>
          </w:tcPr>
          <w:p w14:paraId="6F17797A"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29C25C5" w14:textId="11CB44D5"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Turi turėti IP67 apsaugos nuo aplinkos sąlygų klasę </w:t>
            </w:r>
          </w:p>
        </w:tc>
        <w:tc>
          <w:tcPr>
            <w:tcW w:w="4394" w:type="dxa"/>
            <w:vAlign w:val="center"/>
          </w:tcPr>
          <w:p w14:paraId="6B61EF6C"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49F3A020" w14:textId="77777777" w:rsidTr="008E38D0">
        <w:trPr>
          <w:trHeight w:val="423"/>
        </w:trPr>
        <w:tc>
          <w:tcPr>
            <w:tcW w:w="562" w:type="dxa"/>
          </w:tcPr>
          <w:p w14:paraId="37F81536"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3528B57" w14:textId="608F22A0"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Komplektuojama su reikiamais laikikliais</w:t>
            </w:r>
          </w:p>
        </w:tc>
        <w:tc>
          <w:tcPr>
            <w:tcW w:w="4394" w:type="dxa"/>
            <w:vAlign w:val="center"/>
          </w:tcPr>
          <w:p w14:paraId="50B85076"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7BF816FF" w14:textId="77777777" w:rsidTr="008E38D0">
        <w:trPr>
          <w:trHeight w:val="423"/>
        </w:trPr>
        <w:tc>
          <w:tcPr>
            <w:tcW w:w="562" w:type="dxa"/>
          </w:tcPr>
          <w:p w14:paraId="2252BCA0"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B1B0729" w14:textId="4A68A281"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Darbinių temperatūrų diapazonas nuo - 30ºC iki +55ºC;</w:t>
            </w:r>
          </w:p>
        </w:tc>
        <w:tc>
          <w:tcPr>
            <w:tcW w:w="4394" w:type="dxa"/>
            <w:vAlign w:val="center"/>
          </w:tcPr>
          <w:p w14:paraId="36EEA336"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5539AE14" w14:textId="77777777" w:rsidTr="008E38D0">
        <w:trPr>
          <w:trHeight w:val="423"/>
        </w:trPr>
        <w:tc>
          <w:tcPr>
            <w:tcW w:w="562" w:type="dxa"/>
          </w:tcPr>
          <w:p w14:paraId="7797204E"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BBF5149" w14:textId="4A7EC1A9"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Times New Roman" w:hAnsi="Times New Roman" w:cs="Times New Roman"/>
                <w:color w:val="000000"/>
              </w:rPr>
              <w:t xml:space="preserve">Tiekėjo suteikiama garantija kamerai turi būti ne mažesnė </w:t>
            </w:r>
            <w:r w:rsidRPr="002F7861">
              <w:rPr>
                <w:rFonts w:ascii="Times New Roman" w:eastAsia="Times New Roman" w:hAnsi="Times New Roman" w:cs="Times New Roman"/>
                <w:color w:val="000000"/>
              </w:rPr>
              <w:t xml:space="preserve">nei </w:t>
            </w:r>
            <w:r w:rsidR="004E4C73">
              <w:rPr>
                <w:rFonts w:ascii="Times New Roman" w:eastAsia="Times New Roman" w:hAnsi="Times New Roman" w:cs="Times New Roman"/>
                <w:color w:val="000000"/>
              </w:rPr>
              <w:t>24</w:t>
            </w:r>
            <w:r w:rsidRPr="002F7861">
              <w:rPr>
                <w:rFonts w:ascii="Times New Roman" w:eastAsia="Times New Roman" w:hAnsi="Times New Roman" w:cs="Times New Roman"/>
                <w:color w:val="000000"/>
              </w:rPr>
              <w:t xml:space="preserve"> mėn.</w:t>
            </w:r>
          </w:p>
        </w:tc>
        <w:tc>
          <w:tcPr>
            <w:tcW w:w="4394" w:type="dxa"/>
            <w:vAlign w:val="center"/>
          </w:tcPr>
          <w:p w14:paraId="759E4E95"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23C6F1BF" w14:textId="77777777" w:rsidTr="008E38D0">
        <w:trPr>
          <w:trHeight w:val="423"/>
        </w:trPr>
        <w:tc>
          <w:tcPr>
            <w:tcW w:w="562" w:type="dxa"/>
          </w:tcPr>
          <w:p w14:paraId="20D80A29"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B0A9905" w14:textId="41F29279"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hAnsi="Times New Roman" w:cs="Times New Roman"/>
              </w:rPr>
              <w:t>Kameros turi būti pilnai suderinamos su kartu turima „</w:t>
            </w:r>
            <w:proofErr w:type="spellStart"/>
            <w:r w:rsidRPr="00EB6213">
              <w:rPr>
                <w:rFonts w:ascii="Times New Roman" w:hAnsi="Times New Roman" w:cs="Times New Roman"/>
              </w:rPr>
              <w:t>exacqVision</w:t>
            </w:r>
            <w:proofErr w:type="spellEnd"/>
            <w:r w:rsidRPr="00EB6213">
              <w:rPr>
                <w:rFonts w:ascii="Times New Roman" w:hAnsi="Times New Roman" w:cs="Times New Roman"/>
              </w:rPr>
              <w:t xml:space="preserve"> </w:t>
            </w:r>
            <w:proofErr w:type="spellStart"/>
            <w:r w:rsidRPr="00EB6213">
              <w:rPr>
                <w:rFonts w:ascii="Times New Roman" w:hAnsi="Times New Roman" w:cs="Times New Roman"/>
              </w:rPr>
              <w:t>Enterprise</w:t>
            </w:r>
            <w:proofErr w:type="spellEnd"/>
            <w:r w:rsidRPr="00EB6213">
              <w:rPr>
                <w:rFonts w:ascii="Times New Roman" w:hAnsi="Times New Roman" w:cs="Times New Roman"/>
              </w:rPr>
              <w:t>“ vaizdo programinės įrangos 25.1.6.0 versija. Suderinamumas turi būti pateiktas programinės įrangos gamintojo puslapyje arba gamintojo raštišką patvirtinimą, patvirtinantį  šį reikalavimą</w:t>
            </w:r>
          </w:p>
        </w:tc>
        <w:tc>
          <w:tcPr>
            <w:tcW w:w="4394" w:type="dxa"/>
            <w:vAlign w:val="center"/>
          </w:tcPr>
          <w:p w14:paraId="009D0B4B"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EB6213" w:rsidRPr="00BC13CB" w14:paraId="5E00A8F3" w14:textId="77777777" w:rsidTr="008E38D0">
        <w:trPr>
          <w:trHeight w:val="423"/>
        </w:trPr>
        <w:tc>
          <w:tcPr>
            <w:tcW w:w="562" w:type="dxa"/>
          </w:tcPr>
          <w:p w14:paraId="2234FA64" w14:textId="77777777" w:rsidR="00EB6213" w:rsidRPr="00BC13CB" w:rsidRDefault="00EB6213" w:rsidP="00EB6213">
            <w:pPr>
              <w:pStyle w:val="Sraopastraipa"/>
              <w:widowControl w:val="0"/>
              <w:numPr>
                <w:ilvl w:val="0"/>
                <w:numId w:val="6"/>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57690AD" w14:textId="5701D668" w:rsidR="00EB6213" w:rsidRPr="00EB6213" w:rsidRDefault="00EB6213" w:rsidP="00EB6213">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Times New Roman" w:hAnsi="Times New Roman" w:cs="Times New Roman"/>
                <w:color w:val="000000"/>
              </w:rPr>
              <w:t>Įranga turi būti nauja, nenaudota.</w:t>
            </w:r>
          </w:p>
        </w:tc>
        <w:tc>
          <w:tcPr>
            <w:tcW w:w="4394" w:type="dxa"/>
            <w:vAlign w:val="center"/>
          </w:tcPr>
          <w:p w14:paraId="109923D7" w14:textId="77777777" w:rsidR="00EB6213" w:rsidRPr="00BC13CB" w:rsidRDefault="00EB6213" w:rsidP="00EB6213">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0A930D2B" w14:textId="77777777" w:rsidR="004761B1" w:rsidRDefault="004761B1" w:rsidP="000107B6">
      <w:pPr>
        <w:rPr>
          <w:rFonts w:cstheme="minorHAnsi"/>
          <w:color w:val="7030A0"/>
        </w:rPr>
      </w:pPr>
    </w:p>
    <w:p w14:paraId="47328730" w14:textId="7D23CB69"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4</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stacionarai „</w:t>
      </w:r>
      <w:proofErr w:type="spellStart"/>
      <w:r>
        <w:rPr>
          <w:rFonts w:ascii="Times New Roman" w:hAnsi="Times New Roman" w:cs="Times New Roman"/>
          <w:b/>
          <w:bCs/>
          <w:sz w:val="24"/>
          <w:szCs w:val="24"/>
        </w:rPr>
        <w:t>dome</w:t>
      </w:r>
      <w:proofErr w:type="spellEnd"/>
      <w:r>
        <w:rPr>
          <w:rFonts w:ascii="Times New Roman" w:hAnsi="Times New Roman" w:cs="Times New Roman"/>
          <w:b/>
          <w:bCs/>
          <w:sz w:val="24"/>
          <w:szCs w:val="24"/>
        </w:rPr>
        <w:t>“ tipo</w:t>
      </w:r>
      <w:r w:rsidRPr="008E0C05">
        <w:rPr>
          <w:rFonts w:ascii="Times New Roman" w:hAnsi="Times New Roman" w:cs="Times New Roman"/>
          <w:b/>
          <w:bCs/>
          <w:sz w:val="24"/>
          <w:szCs w:val="24"/>
        </w:rPr>
        <w:t xml:space="preserve"> vaizdo kamerai: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803CFB" w:rsidRPr="00BC13CB" w14:paraId="0A343BE6" w14:textId="77777777" w:rsidTr="00003E5E">
        <w:trPr>
          <w:trHeight w:val="1110"/>
          <w:tblHeader/>
        </w:trPr>
        <w:tc>
          <w:tcPr>
            <w:tcW w:w="562" w:type="dxa"/>
            <w:vAlign w:val="center"/>
          </w:tcPr>
          <w:p w14:paraId="787905DD" w14:textId="77777777" w:rsidR="00803CFB" w:rsidRPr="00A942C0" w:rsidRDefault="00803CFB"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55E2EFC9" w14:textId="77777777" w:rsidR="00803CFB" w:rsidRPr="00A942C0"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7E15DFA3" w14:textId="77777777" w:rsidR="00803CFB"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28316674" w14:textId="5F4A7271" w:rsidR="00803CFB" w:rsidRPr="00BC13CB"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803CFB" w:rsidRPr="00BC13CB" w14:paraId="658A883E" w14:textId="77777777" w:rsidTr="00003E5E">
        <w:trPr>
          <w:trHeight w:val="423"/>
        </w:trPr>
        <w:tc>
          <w:tcPr>
            <w:tcW w:w="562" w:type="dxa"/>
          </w:tcPr>
          <w:p w14:paraId="10EA8C2C" w14:textId="77777777" w:rsidR="00803CFB" w:rsidRPr="00A942C0" w:rsidRDefault="00803CFB" w:rsidP="00803CFB">
            <w:pPr>
              <w:pStyle w:val="Sraopastraipa"/>
              <w:widowControl w:val="0"/>
              <w:numPr>
                <w:ilvl w:val="0"/>
                <w:numId w:val="7"/>
              </w:numPr>
              <w:suppressAutoHyphens/>
              <w:snapToGrid w:val="0"/>
              <w:spacing w:after="0" w:line="240" w:lineRule="auto"/>
              <w:rPr>
                <w:rFonts w:ascii="Times New Roman" w:eastAsia="SimSun" w:hAnsi="Times New Roman" w:cs="Times New Roman"/>
                <w:kern w:val="1"/>
                <w:lang w:eastAsia="hi-IN" w:bidi="hi-IN"/>
              </w:rPr>
            </w:pPr>
          </w:p>
        </w:tc>
        <w:tc>
          <w:tcPr>
            <w:tcW w:w="4678" w:type="dxa"/>
            <w:vAlign w:val="center"/>
          </w:tcPr>
          <w:p w14:paraId="11102E82" w14:textId="77777777" w:rsidR="00803CFB" w:rsidRPr="00EB6213" w:rsidRDefault="00803CFB"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p>
        </w:tc>
        <w:tc>
          <w:tcPr>
            <w:tcW w:w="4394" w:type="dxa"/>
            <w:vAlign w:val="center"/>
          </w:tcPr>
          <w:p w14:paraId="34D4DF62" w14:textId="77777777" w:rsidR="00803CFB" w:rsidRPr="00BC13CB" w:rsidRDefault="00803CFB"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063514A" w14:textId="77777777" w:rsidTr="00003E5E">
        <w:trPr>
          <w:trHeight w:val="423"/>
        </w:trPr>
        <w:tc>
          <w:tcPr>
            <w:tcW w:w="562" w:type="dxa"/>
          </w:tcPr>
          <w:p w14:paraId="0E99A3F8" w14:textId="77777777" w:rsidR="00803CFB" w:rsidRPr="00A942C0" w:rsidRDefault="00803CFB" w:rsidP="00003E5E">
            <w:pPr>
              <w:pStyle w:val="Sraopastraipa"/>
              <w:widowControl w:val="0"/>
              <w:numPr>
                <w:ilvl w:val="0"/>
                <w:numId w:val="7"/>
              </w:numPr>
              <w:suppressAutoHyphens/>
              <w:snapToGrid w:val="0"/>
              <w:spacing w:after="0" w:line="240" w:lineRule="auto"/>
              <w:ind w:left="-142" w:right="75" w:firstLine="208"/>
              <w:rPr>
                <w:rFonts w:ascii="Times New Roman" w:eastAsia="SimSun" w:hAnsi="Times New Roman" w:cs="Times New Roman"/>
                <w:kern w:val="1"/>
                <w:lang w:eastAsia="hi-IN" w:bidi="hi-IN"/>
              </w:rPr>
            </w:pPr>
          </w:p>
        </w:tc>
        <w:tc>
          <w:tcPr>
            <w:tcW w:w="4678" w:type="dxa"/>
            <w:vAlign w:val="center"/>
          </w:tcPr>
          <w:p w14:paraId="373414B8" w14:textId="77777777" w:rsidR="00803CFB" w:rsidRPr="00EB6213" w:rsidRDefault="00803CFB"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MS Mincho" w:hAnsi="Times New Roman" w:cs="Times New Roman"/>
              </w:rPr>
              <w:t xml:space="preserve">Ne mažiau nei objektyvas su 1/2.8“ 5 </w:t>
            </w:r>
            <w:proofErr w:type="spellStart"/>
            <w:r w:rsidRPr="00EB6213">
              <w:rPr>
                <w:rFonts w:ascii="Times New Roman" w:eastAsia="MS Mincho" w:hAnsi="Times New Roman" w:cs="Times New Roman"/>
              </w:rPr>
              <w:t>megapikselių</w:t>
            </w:r>
            <w:proofErr w:type="spellEnd"/>
            <w:r w:rsidRPr="00EB6213">
              <w:rPr>
                <w:rFonts w:ascii="Times New Roman" w:eastAsia="MS Mincho" w:hAnsi="Times New Roman" w:cs="Times New Roman"/>
              </w:rPr>
              <w:t xml:space="preserve"> CMOS sensoriumi</w:t>
            </w:r>
          </w:p>
        </w:tc>
        <w:tc>
          <w:tcPr>
            <w:tcW w:w="4394" w:type="dxa"/>
            <w:vAlign w:val="center"/>
          </w:tcPr>
          <w:p w14:paraId="640BB673" w14:textId="77777777" w:rsidR="00803CFB" w:rsidRPr="00BC13CB" w:rsidRDefault="00803CFB"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EA60AAE" w14:textId="77777777" w:rsidTr="00003E5E">
        <w:trPr>
          <w:trHeight w:val="423"/>
        </w:trPr>
        <w:tc>
          <w:tcPr>
            <w:tcW w:w="562" w:type="dxa"/>
          </w:tcPr>
          <w:p w14:paraId="6D3252DB"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3EA186A2" w14:textId="77777777" w:rsidR="00803CFB" w:rsidRPr="00EB6213" w:rsidRDefault="00803CFB"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 xml:space="preserve">Vaizdo sensoriaus raiška  ne mažesnė nei </w:t>
            </w:r>
            <w:r w:rsidRPr="00EB6213">
              <w:rPr>
                <w:rFonts w:ascii="Times New Roman" w:eastAsia="Calibri" w:hAnsi="Times New Roman" w:cs="Times New Roman"/>
                <w:lang w:val="fi-FI"/>
              </w:rPr>
              <w:t>2560 x 1920</w:t>
            </w:r>
            <w:r w:rsidRPr="00EB6213">
              <w:rPr>
                <w:rFonts w:ascii="Times New Roman" w:eastAsia="Calibri" w:hAnsi="Times New Roman" w:cs="Times New Roman"/>
              </w:rPr>
              <w:t xml:space="preserve"> pikseliai</w:t>
            </w:r>
          </w:p>
        </w:tc>
        <w:tc>
          <w:tcPr>
            <w:tcW w:w="4394" w:type="dxa"/>
            <w:vAlign w:val="center"/>
          </w:tcPr>
          <w:p w14:paraId="55B6BE0E" w14:textId="77777777" w:rsidR="00803CFB" w:rsidRPr="00BC13CB" w:rsidRDefault="00803CFB"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C0345A4" w14:textId="77777777" w:rsidTr="00003E5E">
        <w:trPr>
          <w:trHeight w:val="423"/>
        </w:trPr>
        <w:tc>
          <w:tcPr>
            <w:tcW w:w="562" w:type="dxa"/>
          </w:tcPr>
          <w:p w14:paraId="22F4AF1F"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FEF000C" w14:textId="636ED05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Tipas stacionari „Dome“ tipo diena/naktis vaizdo kamera</w:t>
            </w:r>
          </w:p>
        </w:tc>
        <w:tc>
          <w:tcPr>
            <w:tcW w:w="4394" w:type="dxa"/>
            <w:vAlign w:val="center"/>
          </w:tcPr>
          <w:p w14:paraId="2EE18049"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C40C180" w14:textId="77777777" w:rsidTr="00003E5E">
        <w:trPr>
          <w:trHeight w:val="423"/>
        </w:trPr>
        <w:tc>
          <w:tcPr>
            <w:tcW w:w="562" w:type="dxa"/>
          </w:tcPr>
          <w:p w14:paraId="4493653E"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5C74E34" w14:textId="77777777" w:rsidR="00803CFB" w:rsidRPr="00803CFB" w:rsidRDefault="00803CFB" w:rsidP="00803CFB">
            <w:pPr>
              <w:pStyle w:val="Betarp"/>
              <w:rPr>
                <w:sz w:val="21"/>
                <w:szCs w:val="21"/>
                <w:lang w:eastAsia="lt-LT"/>
              </w:rPr>
            </w:pPr>
            <w:r w:rsidRPr="00803CFB">
              <w:rPr>
                <w:sz w:val="21"/>
                <w:szCs w:val="21"/>
                <w:lang w:eastAsia="lt-LT"/>
              </w:rPr>
              <w:t>Jautrumas šviesai ne mažesnis nei:</w:t>
            </w:r>
          </w:p>
          <w:p w14:paraId="7A101BFF" w14:textId="77777777" w:rsidR="00803CFB" w:rsidRPr="00803CFB" w:rsidRDefault="00803CFB" w:rsidP="00803CFB">
            <w:pPr>
              <w:pStyle w:val="Betarp"/>
              <w:rPr>
                <w:sz w:val="21"/>
                <w:szCs w:val="21"/>
                <w:lang w:eastAsia="lt-LT"/>
              </w:rPr>
            </w:pPr>
            <w:r w:rsidRPr="00803CFB">
              <w:rPr>
                <w:sz w:val="21"/>
                <w:szCs w:val="21"/>
                <w:lang w:eastAsia="lt-LT"/>
              </w:rPr>
              <w:t>- spalvotam vaizdui ne mažesnis nei 0.1 lx;</w:t>
            </w:r>
          </w:p>
          <w:p w14:paraId="49DA078F" w14:textId="570EF042"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 juodai/baltam vaizdui be IR pašvietimo 0.01 lx;</w:t>
            </w:r>
          </w:p>
        </w:tc>
        <w:tc>
          <w:tcPr>
            <w:tcW w:w="4394" w:type="dxa"/>
            <w:vAlign w:val="center"/>
          </w:tcPr>
          <w:p w14:paraId="4C60E512"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E8F372F" w14:textId="77777777" w:rsidTr="00003E5E">
        <w:trPr>
          <w:trHeight w:val="423"/>
        </w:trPr>
        <w:tc>
          <w:tcPr>
            <w:tcW w:w="562" w:type="dxa"/>
          </w:tcPr>
          <w:p w14:paraId="1B4C1CCD"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1F99B05" w14:textId="47249D0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Integruotas infraraudonųjų spindulių pašvietimas turi užtikrinti matymo lauko apšvietimą tamsiu paros metu ne mažiau kaip 50 m</w:t>
            </w:r>
          </w:p>
        </w:tc>
        <w:tc>
          <w:tcPr>
            <w:tcW w:w="4394" w:type="dxa"/>
            <w:vAlign w:val="center"/>
          </w:tcPr>
          <w:p w14:paraId="6FBCF1A5"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4AD2B5B7" w14:textId="77777777" w:rsidTr="00003E5E">
        <w:trPr>
          <w:trHeight w:val="423"/>
        </w:trPr>
        <w:tc>
          <w:tcPr>
            <w:tcW w:w="562" w:type="dxa"/>
          </w:tcPr>
          <w:p w14:paraId="1744E3D0"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8E45EF4" w14:textId="1BB159E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Objektyvai  P-</w:t>
            </w:r>
            <w:proofErr w:type="spellStart"/>
            <w:r w:rsidRPr="00803CFB">
              <w:rPr>
                <w:rFonts w:ascii="Times New Roman" w:hAnsi="Times New Roman" w:cs="Times New Roman"/>
              </w:rPr>
              <w:t>iris</w:t>
            </w:r>
            <w:proofErr w:type="spellEnd"/>
            <w:r w:rsidRPr="00803CFB">
              <w:rPr>
                <w:rFonts w:ascii="Times New Roman" w:hAnsi="Times New Roman" w:cs="Times New Roman"/>
              </w:rPr>
              <w:t xml:space="preserve"> technologija arba analogiška, ne mažesnis nei nuo 2.8 mm iki 13.5 mm, horizontalus matymo laukas ne mažesnis kaip nuo 35° iki 105°</w:t>
            </w:r>
          </w:p>
        </w:tc>
        <w:tc>
          <w:tcPr>
            <w:tcW w:w="4394" w:type="dxa"/>
            <w:vAlign w:val="center"/>
          </w:tcPr>
          <w:p w14:paraId="7C1B9FE9"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1DEE19B" w14:textId="77777777" w:rsidTr="00003E5E">
        <w:trPr>
          <w:trHeight w:val="423"/>
        </w:trPr>
        <w:tc>
          <w:tcPr>
            <w:tcW w:w="562" w:type="dxa"/>
          </w:tcPr>
          <w:p w14:paraId="109201EE"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C60AFC6" w14:textId="1563011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Turi būti skaitmeninis arba optinis vaizdo stabilizavimas;</w:t>
            </w:r>
          </w:p>
        </w:tc>
        <w:tc>
          <w:tcPr>
            <w:tcW w:w="4394" w:type="dxa"/>
            <w:vAlign w:val="center"/>
          </w:tcPr>
          <w:p w14:paraId="34440E2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4C472AB" w14:textId="77777777" w:rsidTr="00003E5E">
        <w:trPr>
          <w:trHeight w:val="423"/>
        </w:trPr>
        <w:tc>
          <w:tcPr>
            <w:tcW w:w="562" w:type="dxa"/>
          </w:tcPr>
          <w:p w14:paraId="4E81B413"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0E622A7" w14:textId="5F838599"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Objektyvai turi būti motorizuoti. Operatorius nuotoliniu būdu turi galėti keisti objektyvo židinio nuotolį ir atlikti vaizdo fokusavimą</w:t>
            </w:r>
          </w:p>
        </w:tc>
        <w:tc>
          <w:tcPr>
            <w:tcW w:w="4394" w:type="dxa"/>
            <w:vAlign w:val="center"/>
          </w:tcPr>
          <w:p w14:paraId="77CC542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DA56367" w14:textId="77777777" w:rsidTr="00003E5E">
        <w:trPr>
          <w:trHeight w:val="423"/>
        </w:trPr>
        <w:tc>
          <w:tcPr>
            <w:tcW w:w="562" w:type="dxa"/>
          </w:tcPr>
          <w:p w14:paraId="2F6FED8D" w14:textId="77777777" w:rsidR="00803CFB" w:rsidRPr="00A942C0" w:rsidRDefault="00803CFB" w:rsidP="00803CFB">
            <w:pPr>
              <w:pStyle w:val="Sraopastraipa"/>
              <w:widowControl w:val="0"/>
              <w:numPr>
                <w:ilvl w:val="0"/>
                <w:numId w:val="7"/>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3F9158F" w14:textId="1D36C99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 xml:space="preserve">Elektroninės užsklandos greičio diapazonas ne </w:t>
            </w:r>
            <w:r w:rsidRPr="00803CFB">
              <w:rPr>
                <w:rFonts w:ascii="Times New Roman" w:hAnsi="Times New Roman" w:cs="Times New Roman"/>
              </w:rPr>
              <w:lastRenderedPageBreak/>
              <w:t>prasčiau kaip nuo 1/10000 s iki 1/4 s;</w:t>
            </w:r>
          </w:p>
        </w:tc>
        <w:tc>
          <w:tcPr>
            <w:tcW w:w="4394" w:type="dxa"/>
            <w:vAlign w:val="center"/>
          </w:tcPr>
          <w:p w14:paraId="35BCF8E6"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6A3AFA3" w14:textId="77777777" w:rsidTr="00003E5E">
        <w:trPr>
          <w:trHeight w:val="423"/>
        </w:trPr>
        <w:tc>
          <w:tcPr>
            <w:tcW w:w="562" w:type="dxa"/>
          </w:tcPr>
          <w:p w14:paraId="3CE323B6"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0DDC6EB" w14:textId="7BADBFE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Turi būti rankinis ir automatinis Balčio balansas (</w:t>
            </w:r>
            <w:proofErr w:type="spellStart"/>
            <w:r w:rsidRPr="00803CFB">
              <w:rPr>
                <w:rFonts w:ascii="Times New Roman" w:hAnsi="Times New Roman" w:cs="Times New Roman"/>
              </w:rPr>
              <w:t>White</w:t>
            </w:r>
            <w:proofErr w:type="spellEnd"/>
            <w:r w:rsidRPr="00803CFB">
              <w:rPr>
                <w:rFonts w:ascii="Times New Roman" w:hAnsi="Times New Roman" w:cs="Times New Roman"/>
              </w:rPr>
              <w:t xml:space="preserve"> </w:t>
            </w:r>
            <w:proofErr w:type="spellStart"/>
            <w:r w:rsidRPr="00803CFB">
              <w:rPr>
                <w:rFonts w:ascii="Times New Roman" w:hAnsi="Times New Roman" w:cs="Times New Roman"/>
              </w:rPr>
              <w:t>Balance</w:t>
            </w:r>
            <w:proofErr w:type="spellEnd"/>
            <w:r w:rsidRPr="00803CFB">
              <w:rPr>
                <w:rFonts w:ascii="Times New Roman" w:hAnsi="Times New Roman" w:cs="Times New Roman"/>
              </w:rPr>
              <w:t>) </w:t>
            </w:r>
          </w:p>
        </w:tc>
        <w:tc>
          <w:tcPr>
            <w:tcW w:w="4394" w:type="dxa"/>
            <w:vAlign w:val="center"/>
          </w:tcPr>
          <w:p w14:paraId="0725225B"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614751D" w14:textId="77777777" w:rsidTr="00003E5E">
        <w:trPr>
          <w:trHeight w:val="423"/>
        </w:trPr>
        <w:tc>
          <w:tcPr>
            <w:tcW w:w="562" w:type="dxa"/>
          </w:tcPr>
          <w:p w14:paraId="4095CAFE"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D9956C0" w14:textId="067288D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Ne mažiau 25 kadrų per sekundę maksimalia raiška visų sensorių vienu metu.</w:t>
            </w:r>
          </w:p>
        </w:tc>
        <w:tc>
          <w:tcPr>
            <w:tcW w:w="4394" w:type="dxa"/>
            <w:vAlign w:val="center"/>
          </w:tcPr>
          <w:p w14:paraId="0EA1F3D9"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6C370CB" w14:textId="77777777" w:rsidTr="00003E5E">
        <w:trPr>
          <w:trHeight w:val="423"/>
        </w:trPr>
        <w:tc>
          <w:tcPr>
            <w:tcW w:w="562" w:type="dxa"/>
          </w:tcPr>
          <w:p w14:paraId="09DDDCF7"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F7293EC" w14:textId="2608260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Vaizdo korekcijos funkcijos: WDR (</w:t>
            </w:r>
            <w:proofErr w:type="spellStart"/>
            <w:r w:rsidRPr="00803CFB">
              <w:rPr>
                <w:rFonts w:ascii="Times New Roman" w:hAnsi="Times New Roman" w:cs="Times New Roman"/>
              </w:rPr>
              <w:t>Wide</w:t>
            </w:r>
            <w:proofErr w:type="spellEnd"/>
            <w:r w:rsidRPr="00803CFB">
              <w:rPr>
                <w:rFonts w:ascii="Times New Roman" w:hAnsi="Times New Roman" w:cs="Times New Roman"/>
              </w:rPr>
              <w:t xml:space="preserve"> </w:t>
            </w:r>
            <w:proofErr w:type="spellStart"/>
            <w:r w:rsidRPr="00803CFB">
              <w:rPr>
                <w:rFonts w:ascii="Times New Roman" w:hAnsi="Times New Roman" w:cs="Times New Roman"/>
              </w:rPr>
              <w:t>dinamic</w:t>
            </w:r>
            <w:proofErr w:type="spellEnd"/>
            <w:r w:rsidRPr="00803CFB">
              <w:rPr>
                <w:rFonts w:ascii="Times New Roman" w:hAnsi="Times New Roman" w:cs="Times New Roman"/>
              </w:rPr>
              <w:t xml:space="preserve"> range) ne mažiau 120 </w:t>
            </w:r>
            <w:proofErr w:type="spellStart"/>
            <w:r w:rsidRPr="00803CFB">
              <w:rPr>
                <w:rFonts w:ascii="Times New Roman" w:hAnsi="Times New Roman" w:cs="Times New Roman"/>
              </w:rPr>
              <w:t>dB</w:t>
            </w:r>
            <w:proofErr w:type="spellEnd"/>
            <w:r w:rsidRPr="00803CFB">
              <w:rPr>
                <w:rFonts w:ascii="Times New Roman" w:hAnsi="Times New Roman" w:cs="Times New Roman"/>
              </w:rPr>
              <w:t>;</w:t>
            </w:r>
          </w:p>
        </w:tc>
        <w:tc>
          <w:tcPr>
            <w:tcW w:w="4394" w:type="dxa"/>
            <w:vAlign w:val="center"/>
          </w:tcPr>
          <w:p w14:paraId="09A19450"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49FE8E9" w14:textId="77777777" w:rsidTr="00003E5E">
        <w:trPr>
          <w:trHeight w:val="423"/>
        </w:trPr>
        <w:tc>
          <w:tcPr>
            <w:tcW w:w="562" w:type="dxa"/>
          </w:tcPr>
          <w:p w14:paraId="62CAEA45"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D8A40B2" w14:textId="22B56EA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Ne mažiau nei 8 individualių privatumo maskavimų per sensorių</w:t>
            </w:r>
          </w:p>
        </w:tc>
        <w:tc>
          <w:tcPr>
            <w:tcW w:w="4394" w:type="dxa"/>
            <w:vAlign w:val="center"/>
          </w:tcPr>
          <w:p w14:paraId="5BE0A828"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1209D53" w14:textId="77777777" w:rsidTr="00003E5E">
        <w:trPr>
          <w:trHeight w:val="423"/>
        </w:trPr>
        <w:tc>
          <w:tcPr>
            <w:tcW w:w="562" w:type="dxa"/>
          </w:tcPr>
          <w:p w14:paraId="15B71F71"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D3E0200" w14:textId="58737170"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Tiesioginio vaizdo stebėjimas, pilnas konfigūravimas per bet kurią interneto naršyklę nereikalaujant įdiegti papildomų įskiepių</w:t>
            </w:r>
          </w:p>
        </w:tc>
        <w:tc>
          <w:tcPr>
            <w:tcW w:w="4394" w:type="dxa"/>
            <w:vAlign w:val="center"/>
          </w:tcPr>
          <w:p w14:paraId="3EDF8C92"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674F3CFE" w14:textId="77777777" w:rsidTr="00003E5E">
        <w:trPr>
          <w:trHeight w:val="423"/>
        </w:trPr>
        <w:tc>
          <w:tcPr>
            <w:tcW w:w="562" w:type="dxa"/>
          </w:tcPr>
          <w:p w14:paraId="7B403C49"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A55B321" w14:textId="57019FB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 xml:space="preserve">Palaikomas </w:t>
            </w:r>
            <w:proofErr w:type="spellStart"/>
            <w:r w:rsidRPr="00803CFB">
              <w:rPr>
                <w:rFonts w:ascii="Times New Roman" w:hAnsi="Times New Roman" w:cs="Times New Roman"/>
              </w:rPr>
              <w:t>daugiasrautis</w:t>
            </w:r>
            <w:proofErr w:type="spellEnd"/>
            <w:r w:rsidRPr="00803CFB">
              <w:rPr>
                <w:rFonts w:ascii="Times New Roman" w:hAnsi="Times New Roman" w:cs="Times New Roman"/>
              </w:rPr>
              <w:t xml:space="preserve"> (</w:t>
            </w:r>
            <w:proofErr w:type="spellStart"/>
            <w:r w:rsidRPr="00803CFB">
              <w:rPr>
                <w:rFonts w:ascii="Times New Roman" w:hAnsi="Times New Roman" w:cs="Times New Roman"/>
              </w:rPr>
              <w:t>multi</w:t>
            </w:r>
            <w:proofErr w:type="spellEnd"/>
            <w:r w:rsidRPr="00803CFB">
              <w:rPr>
                <w:rFonts w:ascii="Times New Roman" w:hAnsi="Times New Roman" w:cs="Times New Roman"/>
              </w:rPr>
              <w:t xml:space="preserve"> </w:t>
            </w:r>
            <w:proofErr w:type="spellStart"/>
            <w:r w:rsidRPr="00803CFB">
              <w:rPr>
                <w:rFonts w:ascii="Times New Roman" w:hAnsi="Times New Roman" w:cs="Times New Roman"/>
              </w:rPr>
              <w:t>streaming</w:t>
            </w:r>
            <w:proofErr w:type="spellEnd"/>
            <w:r w:rsidRPr="00803CFB">
              <w:rPr>
                <w:rFonts w:ascii="Times New Roman" w:hAnsi="Times New Roman" w:cs="Times New Roman"/>
              </w:rPr>
              <w:t>) duomenų siuntimo režimas;</w:t>
            </w:r>
          </w:p>
        </w:tc>
        <w:tc>
          <w:tcPr>
            <w:tcW w:w="4394" w:type="dxa"/>
            <w:vAlign w:val="center"/>
          </w:tcPr>
          <w:p w14:paraId="74C5E78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44495ED" w14:textId="77777777" w:rsidTr="00003E5E">
        <w:trPr>
          <w:trHeight w:val="423"/>
        </w:trPr>
        <w:tc>
          <w:tcPr>
            <w:tcW w:w="562" w:type="dxa"/>
          </w:tcPr>
          <w:p w14:paraId="65E3C34C"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DC83171" w14:textId="16B6213D"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Turi būti įdiegtas funkcionalumas, kuris leistų automatiškai mažinti perduodamą vaizdo duomenų srautą, kai kameros matymo lauke neaptinkami judesio įvykiai. </w:t>
            </w:r>
          </w:p>
        </w:tc>
        <w:tc>
          <w:tcPr>
            <w:tcW w:w="4394" w:type="dxa"/>
            <w:vAlign w:val="center"/>
          </w:tcPr>
          <w:p w14:paraId="341DBF67"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4FB8CA9F" w14:textId="77777777" w:rsidTr="00003E5E">
        <w:trPr>
          <w:trHeight w:val="423"/>
        </w:trPr>
        <w:tc>
          <w:tcPr>
            <w:tcW w:w="562" w:type="dxa"/>
          </w:tcPr>
          <w:p w14:paraId="06389831"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4334347" w14:textId="1DFE98FD"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Vaizdo kodavimo algoritmai MJPEG, H.264, H.265;</w:t>
            </w:r>
          </w:p>
        </w:tc>
        <w:tc>
          <w:tcPr>
            <w:tcW w:w="4394" w:type="dxa"/>
            <w:vAlign w:val="center"/>
          </w:tcPr>
          <w:p w14:paraId="7DA8CC76"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06AD9A63" w14:textId="77777777" w:rsidTr="00003E5E">
        <w:trPr>
          <w:trHeight w:val="423"/>
        </w:trPr>
        <w:tc>
          <w:tcPr>
            <w:tcW w:w="562" w:type="dxa"/>
          </w:tcPr>
          <w:p w14:paraId="7F42040F"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2A2AC89" w14:textId="6BF83C7A"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Ryšio sąsaja RJ45 (10/100/Base-T)</w:t>
            </w:r>
          </w:p>
        </w:tc>
        <w:tc>
          <w:tcPr>
            <w:tcW w:w="4394" w:type="dxa"/>
            <w:vAlign w:val="center"/>
          </w:tcPr>
          <w:p w14:paraId="55C1CBA0"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CBDF4E1" w14:textId="77777777" w:rsidTr="00003E5E">
        <w:trPr>
          <w:trHeight w:val="423"/>
        </w:trPr>
        <w:tc>
          <w:tcPr>
            <w:tcW w:w="562" w:type="dxa"/>
          </w:tcPr>
          <w:p w14:paraId="4D087299"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8213EFB" w14:textId="67C031A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 xml:space="preserve">Palaikomi protokolai: TCP, UDP, RTP, RTSP, HTTP, HTTPS, DNS, ICMP, SMTP, DHCP, IGMP, SNMP (v2/v3), IPv4, IPv6, </w:t>
            </w:r>
            <w:proofErr w:type="spellStart"/>
            <w:r w:rsidRPr="00803CFB">
              <w:rPr>
                <w:rFonts w:ascii="Times New Roman" w:hAnsi="Times New Roman" w:cs="Times New Roman"/>
              </w:rPr>
              <w:t>Multicast</w:t>
            </w:r>
            <w:proofErr w:type="spellEnd"/>
            <w:r w:rsidRPr="00803CFB">
              <w:rPr>
                <w:rFonts w:ascii="Times New Roman" w:hAnsi="Times New Roman" w:cs="Times New Roman"/>
              </w:rPr>
              <w:t>.</w:t>
            </w:r>
          </w:p>
        </w:tc>
        <w:tc>
          <w:tcPr>
            <w:tcW w:w="4394" w:type="dxa"/>
            <w:vAlign w:val="center"/>
          </w:tcPr>
          <w:p w14:paraId="0E7A1680"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046E1A3" w14:textId="77777777" w:rsidTr="00003E5E">
        <w:trPr>
          <w:trHeight w:val="423"/>
        </w:trPr>
        <w:tc>
          <w:tcPr>
            <w:tcW w:w="562" w:type="dxa"/>
          </w:tcPr>
          <w:p w14:paraId="1E68476A"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18861BC" w14:textId="184630C1"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proofErr w:type="spellStart"/>
            <w:r w:rsidRPr="00803CFB">
              <w:rPr>
                <w:rFonts w:ascii="Times New Roman" w:hAnsi="Times New Roman" w:cs="Times New Roman"/>
              </w:rPr>
              <w:t>Audio</w:t>
            </w:r>
            <w:proofErr w:type="spellEnd"/>
            <w:r w:rsidRPr="00803CFB">
              <w:rPr>
                <w:rFonts w:ascii="Times New Roman" w:hAnsi="Times New Roman" w:cs="Times New Roman"/>
              </w:rPr>
              <w:t xml:space="preserve"> įėjimo/išėjimo palaikymas</w:t>
            </w:r>
          </w:p>
        </w:tc>
        <w:tc>
          <w:tcPr>
            <w:tcW w:w="4394" w:type="dxa"/>
            <w:vAlign w:val="center"/>
          </w:tcPr>
          <w:p w14:paraId="081A33EE"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F39962F" w14:textId="77777777" w:rsidTr="00003E5E">
        <w:trPr>
          <w:trHeight w:val="423"/>
        </w:trPr>
        <w:tc>
          <w:tcPr>
            <w:tcW w:w="562" w:type="dxa"/>
          </w:tcPr>
          <w:p w14:paraId="6A4B228C"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F794A45" w14:textId="5BE891A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Palaikomas bent vienas aliarminis įėjimas / išėjimas</w:t>
            </w:r>
          </w:p>
        </w:tc>
        <w:tc>
          <w:tcPr>
            <w:tcW w:w="4394" w:type="dxa"/>
            <w:vAlign w:val="center"/>
          </w:tcPr>
          <w:p w14:paraId="4B232B1B"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46E1E3C4" w14:textId="77777777" w:rsidTr="00003E5E">
        <w:trPr>
          <w:trHeight w:val="423"/>
        </w:trPr>
        <w:tc>
          <w:tcPr>
            <w:tcW w:w="562" w:type="dxa"/>
          </w:tcPr>
          <w:p w14:paraId="7F4347B6"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94722DC" w14:textId="77777777" w:rsidR="00803CFB" w:rsidRPr="00803CFB" w:rsidRDefault="00803CFB" w:rsidP="00803CFB">
            <w:pPr>
              <w:pStyle w:val="Betarp"/>
              <w:rPr>
                <w:sz w:val="21"/>
                <w:szCs w:val="21"/>
                <w:lang w:eastAsia="lt-LT"/>
              </w:rPr>
            </w:pPr>
            <w:r w:rsidRPr="00803CFB">
              <w:rPr>
                <w:sz w:val="21"/>
                <w:szCs w:val="21"/>
                <w:lang w:eastAsia="lt-LT"/>
              </w:rPr>
              <w:t>Kamera turi palaikyti analitikos detekcijas:</w:t>
            </w:r>
          </w:p>
          <w:p w14:paraId="791124F0" w14:textId="77777777" w:rsidR="00803CFB" w:rsidRPr="00803CFB" w:rsidRDefault="00803CFB" w:rsidP="00803CFB">
            <w:pPr>
              <w:pStyle w:val="Betarp"/>
              <w:rPr>
                <w:sz w:val="21"/>
                <w:szCs w:val="21"/>
                <w:lang w:eastAsia="lt-LT"/>
              </w:rPr>
            </w:pPr>
            <w:r w:rsidRPr="00803CFB">
              <w:rPr>
                <w:sz w:val="21"/>
                <w:szCs w:val="21"/>
                <w:lang w:eastAsia="lt-LT"/>
              </w:rPr>
              <w:t>Linijos kirtimas</w:t>
            </w:r>
          </w:p>
          <w:p w14:paraId="21C31548" w14:textId="77777777" w:rsidR="00803CFB" w:rsidRPr="00803CFB" w:rsidRDefault="00803CFB" w:rsidP="00803CFB">
            <w:pPr>
              <w:pStyle w:val="Betarp"/>
              <w:rPr>
                <w:sz w:val="21"/>
                <w:szCs w:val="21"/>
                <w:lang w:eastAsia="lt-LT"/>
              </w:rPr>
            </w:pPr>
            <w:r w:rsidRPr="00803CFB">
              <w:rPr>
                <w:sz w:val="21"/>
                <w:szCs w:val="21"/>
                <w:lang w:eastAsia="lt-LT"/>
              </w:rPr>
              <w:t>Susibūrimų detekcija</w:t>
            </w:r>
          </w:p>
          <w:p w14:paraId="54143C01" w14:textId="77777777" w:rsidR="00803CFB" w:rsidRPr="00803CFB" w:rsidRDefault="00803CFB" w:rsidP="00803CFB">
            <w:pPr>
              <w:pStyle w:val="Betarp"/>
              <w:rPr>
                <w:sz w:val="21"/>
                <w:szCs w:val="21"/>
                <w:lang w:eastAsia="lt-LT"/>
              </w:rPr>
            </w:pPr>
            <w:r w:rsidRPr="00803CFB">
              <w:rPr>
                <w:sz w:val="21"/>
                <w:szCs w:val="21"/>
                <w:lang w:eastAsia="lt-LT"/>
              </w:rPr>
              <w:t>Vaizdo suprastėjimo detekcija</w:t>
            </w:r>
          </w:p>
          <w:p w14:paraId="274ECBD4" w14:textId="77777777" w:rsidR="00803CFB" w:rsidRPr="00803CFB" w:rsidRDefault="00803CFB" w:rsidP="00803CFB">
            <w:pPr>
              <w:pStyle w:val="Betarp"/>
              <w:rPr>
                <w:sz w:val="21"/>
                <w:szCs w:val="21"/>
                <w:lang w:eastAsia="lt-LT"/>
              </w:rPr>
            </w:pPr>
            <w:r w:rsidRPr="00803CFB">
              <w:rPr>
                <w:sz w:val="21"/>
                <w:szCs w:val="21"/>
                <w:lang w:eastAsia="lt-LT"/>
              </w:rPr>
              <w:t>Objektų detekcija ir klasifikavimas pagal klases:</w:t>
            </w:r>
          </w:p>
          <w:p w14:paraId="14EE5936" w14:textId="77777777" w:rsidR="00803CFB" w:rsidRPr="00803CFB" w:rsidRDefault="00803CFB" w:rsidP="00803CFB">
            <w:pPr>
              <w:pStyle w:val="Betarp"/>
              <w:rPr>
                <w:sz w:val="21"/>
                <w:szCs w:val="21"/>
                <w:lang w:eastAsia="lt-LT"/>
              </w:rPr>
            </w:pPr>
            <w:r w:rsidRPr="00803CFB">
              <w:rPr>
                <w:sz w:val="21"/>
                <w:szCs w:val="21"/>
                <w:lang w:eastAsia="lt-LT"/>
              </w:rPr>
              <w:t>(Automobilis, žmogus, dviratis)</w:t>
            </w:r>
          </w:p>
          <w:p w14:paraId="1C9D6CBA" w14:textId="16E13440"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Galimybė klasifikuoti objektus pagal spalvą</w:t>
            </w:r>
          </w:p>
        </w:tc>
        <w:tc>
          <w:tcPr>
            <w:tcW w:w="4394" w:type="dxa"/>
            <w:vAlign w:val="center"/>
          </w:tcPr>
          <w:p w14:paraId="5E60E945"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6FFEC5F" w14:textId="77777777" w:rsidTr="00003E5E">
        <w:trPr>
          <w:trHeight w:val="423"/>
        </w:trPr>
        <w:tc>
          <w:tcPr>
            <w:tcW w:w="562" w:type="dxa"/>
          </w:tcPr>
          <w:p w14:paraId="62EBBF07"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90C4DCE" w14:textId="4B2DBC4E"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Palaikomi ONVIF S, arba lygiavertis standartas;</w:t>
            </w:r>
          </w:p>
        </w:tc>
        <w:tc>
          <w:tcPr>
            <w:tcW w:w="4394" w:type="dxa"/>
            <w:vAlign w:val="center"/>
          </w:tcPr>
          <w:p w14:paraId="38119EA5"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F5DDBAC" w14:textId="77777777" w:rsidTr="00003E5E">
        <w:trPr>
          <w:trHeight w:val="423"/>
        </w:trPr>
        <w:tc>
          <w:tcPr>
            <w:tcW w:w="562" w:type="dxa"/>
          </w:tcPr>
          <w:p w14:paraId="731BB67A"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934487B" w14:textId="280B788E"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SD arba SDHC arba SDXC kortelės lizdas. Palaikymas iki 1TB ir turi būti su ne mažiau kaip 512 GB talpos SD kortele</w:t>
            </w:r>
          </w:p>
        </w:tc>
        <w:tc>
          <w:tcPr>
            <w:tcW w:w="4394" w:type="dxa"/>
            <w:vAlign w:val="center"/>
          </w:tcPr>
          <w:p w14:paraId="35CD485D"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6277335" w14:textId="77777777" w:rsidTr="00003E5E">
        <w:trPr>
          <w:trHeight w:val="423"/>
        </w:trPr>
        <w:tc>
          <w:tcPr>
            <w:tcW w:w="562" w:type="dxa"/>
          </w:tcPr>
          <w:p w14:paraId="6EC11EB0" w14:textId="77777777" w:rsidR="00803CFB" w:rsidRPr="00A942C0"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1C3318A" w14:textId="7328942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Palaikyti SD kortelėje esančių duomenų šifravimą.</w:t>
            </w:r>
          </w:p>
        </w:tc>
        <w:tc>
          <w:tcPr>
            <w:tcW w:w="4394" w:type="dxa"/>
            <w:vAlign w:val="center"/>
          </w:tcPr>
          <w:p w14:paraId="3850285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ECFE589" w14:textId="77777777" w:rsidTr="00003E5E">
        <w:trPr>
          <w:trHeight w:val="423"/>
        </w:trPr>
        <w:tc>
          <w:tcPr>
            <w:tcW w:w="562" w:type="dxa"/>
          </w:tcPr>
          <w:p w14:paraId="627BA98B"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D242BE9" w14:textId="6EA9AB35"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Palaikyti įrašymo galimybę į SD arba SDHC arba SDXC kortelę; Sutrikus interneto ryšiui, kaupti duomenis vidinėje atmintyje ir veikimui atsistačius išsaugoti serveryje.</w:t>
            </w:r>
          </w:p>
        </w:tc>
        <w:tc>
          <w:tcPr>
            <w:tcW w:w="4394" w:type="dxa"/>
            <w:vAlign w:val="center"/>
          </w:tcPr>
          <w:p w14:paraId="2FB5717F"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A52FE4E" w14:textId="77777777" w:rsidTr="00003E5E">
        <w:trPr>
          <w:trHeight w:val="423"/>
        </w:trPr>
        <w:tc>
          <w:tcPr>
            <w:tcW w:w="562" w:type="dxa"/>
          </w:tcPr>
          <w:p w14:paraId="68A58EC9"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263A2F1" w14:textId="45EE0D2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Palaikyti slaptažodžio apsaugą daugeliui vartotojų lygių;</w:t>
            </w:r>
          </w:p>
        </w:tc>
        <w:tc>
          <w:tcPr>
            <w:tcW w:w="4394" w:type="dxa"/>
            <w:vAlign w:val="center"/>
          </w:tcPr>
          <w:p w14:paraId="336EBCEF"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DA3E51F" w14:textId="77777777" w:rsidTr="00003E5E">
        <w:trPr>
          <w:trHeight w:val="423"/>
        </w:trPr>
        <w:tc>
          <w:tcPr>
            <w:tcW w:w="562" w:type="dxa"/>
          </w:tcPr>
          <w:p w14:paraId="1CF2DC3E"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BF7EB33" w14:textId="29C6A8E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 xml:space="preserve">Elektros maitinimas ne blogiau </w:t>
            </w:r>
            <w:proofErr w:type="spellStart"/>
            <w:r w:rsidRPr="00803CFB">
              <w:rPr>
                <w:rFonts w:ascii="Times New Roman" w:hAnsi="Times New Roman" w:cs="Times New Roman"/>
              </w:rPr>
              <w:t>PoE</w:t>
            </w:r>
            <w:proofErr w:type="spellEnd"/>
            <w:r w:rsidRPr="00803CFB">
              <w:rPr>
                <w:rFonts w:ascii="Times New Roman" w:hAnsi="Times New Roman" w:cs="Times New Roman"/>
              </w:rPr>
              <w:t>: IEEE802.3 arba 24VAC</w:t>
            </w:r>
          </w:p>
        </w:tc>
        <w:tc>
          <w:tcPr>
            <w:tcW w:w="4394" w:type="dxa"/>
            <w:vAlign w:val="center"/>
          </w:tcPr>
          <w:p w14:paraId="6106D19A"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877C4AA" w14:textId="77777777" w:rsidTr="00003E5E">
        <w:trPr>
          <w:trHeight w:val="423"/>
        </w:trPr>
        <w:tc>
          <w:tcPr>
            <w:tcW w:w="562" w:type="dxa"/>
          </w:tcPr>
          <w:p w14:paraId="7399D0D7"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EEDCE99" w14:textId="522BB42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Turi turėti bent IK10 apsaugos nuo vandalizmo klasę  </w:t>
            </w:r>
          </w:p>
        </w:tc>
        <w:tc>
          <w:tcPr>
            <w:tcW w:w="4394" w:type="dxa"/>
            <w:vAlign w:val="center"/>
          </w:tcPr>
          <w:p w14:paraId="341BC595"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6AACEF35" w14:textId="77777777" w:rsidTr="00003E5E">
        <w:trPr>
          <w:trHeight w:val="423"/>
        </w:trPr>
        <w:tc>
          <w:tcPr>
            <w:tcW w:w="562" w:type="dxa"/>
          </w:tcPr>
          <w:p w14:paraId="15C077F1"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3C60549" w14:textId="4D9A43D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Turi turėti IP67 apsaugos nuo aplinkos sąlygų klasę </w:t>
            </w:r>
          </w:p>
        </w:tc>
        <w:tc>
          <w:tcPr>
            <w:tcW w:w="4394" w:type="dxa"/>
            <w:vAlign w:val="center"/>
          </w:tcPr>
          <w:p w14:paraId="2EC585DB"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2475708" w14:textId="77777777" w:rsidTr="00003E5E">
        <w:trPr>
          <w:trHeight w:val="423"/>
        </w:trPr>
        <w:tc>
          <w:tcPr>
            <w:tcW w:w="562" w:type="dxa"/>
          </w:tcPr>
          <w:p w14:paraId="0761BD7E"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BAF3A34" w14:textId="65FFC02A"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Komplektuojama su reikiamais laikikliais</w:t>
            </w:r>
          </w:p>
        </w:tc>
        <w:tc>
          <w:tcPr>
            <w:tcW w:w="4394" w:type="dxa"/>
            <w:vAlign w:val="center"/>
          </w:tcPr>
          <w:p w14:paraId="1C58B5E8"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3639427" w14:textId="77777777" w:rsidTr="00003E5E">
        <w:trPr>
          <w:trHeight w:val="423"/>
        </w:trPr>
        <w:tc>
          <w:tcPr>
            <w:tcW w:w="562" w:type="dxa"/>
          </w:tcPr>
          <w:p w14:paraId="55E287E6"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E847305" w14:textId="702A7514"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Darbinių temperatūrų diapazonas nuo - 30ºC iki +55ºC;</w:t>
            </w:r>
          </w:p>
        </w:tc>
        <w:tc>
          <w:tcPr>
            <w:tcW w:w="4394" w:type="dxa"/>
            <w:vAlign w:val="center"/>
          </w:tcPr>
          <w:p w14:paraId="6A3D794E"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0C5CCC2" w14:textId="77777777" w:rsidTr="00003E5E">
        <w:trPr>
          <w:trHeight w:val="423"/>
        </w:trPr>
        <w:tc>
          <w:tcPr>
            <w:tcW w:w="562" w:type="dxa"/>
          </w:tcPr>
          <w:p w14:paraId="2E378ECF"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46E7198" w14:textId="0B3CA5C4"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Tiekėjo suteikiama garantija kamerai turi būti ne </w:t>
            </w:r>
            <w:r w:rsidRPr="001A7170">
              <w:rPr>
                <w:rFonts w:ascii="Times New Roman" w:eastAsia="Times New Roman" w:hAnsi="Times New Roman" w:cs="Times New Roman"/>
                <w:color w:val="000000"/>
              </w:rPr>
              <w:t xml:space="preserve">mažesnė nei </w:t>
            </w:r>
            <w:r w:rsidR="00B64DE4">
              <w:rPr>
                <w:rFonts w:ascii="Times New Roman" w:eastAsia="Times New Roman" w:hAnsi="Times New Roman" w:cs="Times New Roman"/>
                <w:color w:val="000000"/>
              </w:rPr>
              <w:t>24</w:t>
            </w:r>
            <w:r w:rsidRPr="001A7170">
              <w:rPr>
                <w:rFonts w:ascii="Times New Roman" w:eastAsia="Times New Roman" w:hAnsi="Times New Roman" w:cs="Times New Roman"/>
                <w:color w:val="000000"/>
              </w:rPr>
              <w:t xml:space="preserve"> mėn.</w:t>
            </w:r>
          </w:p>
        </w:tc>
        <w:tc>
          <w:tcPr>
            <w:tcW w:w="4394" w:type="dxa"/>
            <w:vAlign w:val="center"/>
          </w:tcPr>
          <w:p w14:paraId="3C08984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22C0F1F" w14:textId="77777777" w:rsidTr="00003E5E">
        <w:trPr>
          <w:trHeight w:val="423"/>
        </w:trPr>
        <w:tc>
          <w:tcPr>
            <w:tcW w:w="562" w:type="dxa"/>
          </w:tcPr>
          <w:p w14:paraId="2F4CEB78"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4F22EE4" w14:textId="34B76FE0"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hAnsi="Times New Roman" w:cs="Times New Roman"/>
              </w:rPr>
              <w:t>Kameros turi būti pilnai suderinamos su kartu turima „</w:t>
            </w:r>
            <w:proofErr w:type="spellStart"/>
            <w:r w:rsidRPr="00803CFB">
              <w:rPr>
                <w:rFonts w:ascii="Times New Roman" w:hAnsi="Times New Roman" w:cs="Times New Roman"/>
              </w:rPr>
              <w:t>exacqVision</w:t>
            </w:r>
            <w:proofErr w:type="spellEnd"/>
            <w:r w:rsidRPr="00803CFB">
              <w:rPr>
                <w:rFonts w:ascii="Times New Roman" w:hAnsi="Times New Roman" w:cs="Times New Roman"/>
              </w:rPr>
              <w:t xml:space="preserve"> </w:t>
            </w:r>
            <w:proofErr w:type="spellStart"/>
            <w:r w:rsidRPr="00803CFB">
              <w:rPr>
                <w:rFonts w:ascii="Times New Roman" w:hAnsi="Times New Roman" w:cs="Times New Roman"/>
              </w:rPr>
              <w:t>Enterprise</w:t>
            </w:r>
            <w:proofErr w:type="spellEnd"/>
            <w:r w:rsidRPr="00803CFB">
              <w:rPr>
                <w:rFonts w:ascii="Times New Roman" w:hAnsi="Times New Roman" w:cs="Times New Roman"/>
              </w:rPr>
              <w:t>“ vaizdo programinės įrangos 25.1.6.0 versija. Suderinamumas turi būti pateiktas programinės įrangos gamintojo puslapyje arba gamintojo raštišką patvirtinimą, patvirtinantį  šį reikalavimą</w:t>
            </w:r>
          </w:p>
        </w:tc>
        <w:tc>
          <w:tcPr>
            <w:tcW w:w="4394" w:type="dxa"/>
            <w:vAlign w:val="center"/>
          </w:tcPr>
          <w:p w14:paraId="49FDA19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FBFCBA8" w14:textId="77777777" w:rsidTr="00003E5E">
        <w:trPr>
          <w:trHeight w:val="423"/>
        </w:trPr>
        <w:tc>
          <w:tcPr>
            <w:tcW w:w="562" w:type="dxa"/>
          </w:tcPr>
          <w:p w14:paraId="0F4CCAC4" w14:textId="77777777" w:rsidR="00803CFB" w:rsidRPr="00BC13CB" w:rsidRDefault="00803CFB" w:rsidP="00803CFB">
            <w:pPr>
              <w:pStyle w:val="Sraopastraipa"/>
              <w:widowControl w:val="0"/>
              <w:numPr>
                <w:ilvl w:val="0"/>
                <w:numId w:val="7"/>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00B8504" w14:textId="7CA58580"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Įranga turi būti nauja, nenaudota.</w:t>
            </w:r>
          </w:p>
        </w:tc>
        <w:tc>
          <w:tcPr>
            <w:tcW w:w="4394" w:type="dxa"/>
            <w:vAlign w:val="center"/>
          </w:tcPr>
          <w:p w14:paraId="24FAACB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0216B905" w14:textId="77777777" w:rsidR="000107B6" w:rsidRDefault="000107B6" w:rsidP="000107B6">
      <w:pPr>
        <w:rPr>
          <w:rFonts w:cstheme="minorHAnsi"/>
          <w:color w:val="7030A0"/>
        </w:rPr>
      </w:pPr>
    </w:p>
    <w:p w14:paraId="155800D2" w14:textId="3B3DC3C1"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5</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transporto priemonių numerių nuskaitymo</w:t>
      </w:r>
      <w:r w:rsidRPr="008E0C05">
        <w:rPr>
          <w:rFonts w:ascii="Times New Roman" w:hAnsi="Times New Roman" w:cs="Times New Roman"/>
          <w:b/>
          <w:bCs/>
          <w:sz w:val="24"/>
          <w:szCs w:val="24"/>
        </w:rPr>
        <w:t xml:space="preserve"> kamerai: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803CFB" w:rsidRPr="00BC13CB" w14:paraId="7A894760" w14:textId="77777777" w:rsidTr="00D0665E">
        <w:trPr>
          <w:trHeight w:val="1110"/>
          <w:tblHeader/>
        </w:trPr>
        <w:tc>
          <w:tcPr>
            <w:tcW w:w="562" w:type="dxa"/>
            <w:vAlign w:val="center"/>
          </w:tcPr>
          <w:p w14:paraId="6C2429E4" w14:textId="77777777" w:rsidR="00803CFB" w:rsidRPr="00A942C0" w:rsidRDefault="00803CFB"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4267F31C" w14:textId="77777777" w:rsidR="00803CFB" w:rsidRPr="00A942C0"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28E64693" w14:textId="77777777" w:rsidR="00803CFB"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252E413B" w14:textId="278C2584" w:rsidR="00803CFB" w:rsidRPr="00BC13CB"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803CFB" w:rsidRPr="00BC13CB" w14:paraId="5F6DAD8D" w14:textId="77777777" w:rsidTr="00D0665E">
        <w:trPr>
          <w:trHeight w:val="423"/>
        </w:trPr>
        <w:tc>
          <w:tcPr>
            <w:tcW w:w="562" w:type="dxa"/>
          </w:tcPr>
          <w:p w14:paraId="7F8430FF" w14:textId="77777777" w:rsidR="00803CFB" w:rsidRPr="00A942C0" w:rsidRDefault="00803CFB" w:rsidP="00803CFB">
            <w:pPr>
              <w:pStyle w:val="Sraopastraipa"/>
              <w:widowControl w:val="0"/>
              <w:numPr>
                <w:ilvl w:val="0"/>
                <w:numId w:val="8"/>
              </w:numPr>
              <w:suppressAutoHyphens/>
              <w:snapToGrid w:val="0"/>
              <w:spacing w:after="0" w:line="240" w:lineRule="auto"/>
              <w:rPr>
                <w:rFonts w:ascii="Times New Roman" w:eastAsia="SimSun" w:hAnsi="Times New Roman" w:cs="Times New Roman"/>
                <w:kern w:val="1"/>
                <w:lang w:eastAsia="hi-IN" w:bidi="hi-IN"/>
              </w:rPr>
            </w:pPr>
          </w:p>
        </w:tc>
        <w:tc>
          <w:tcPr>
            <w:tcW w:w="4678" w:type="dxa"/>
            <w:vAlign w:val="center"/>
          </w:tcPr>
          <w:p w14:paraId="0D58A20C" w14:textId="77777777" w:rsidR="00803CFB" w:rsidRPr="00EB6213" w:rsidRDefault="00803CFB"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p>
        </w:tc>
        <w:tc>
          <w:tcPr>
            <w:tcW w:w="4394" w:type="dxa"/>
            <w:vAlign w:val="center"/>
          </w:tcPr>
          <w:p w14:paraId="1C4D6022" w14:textId="77777777" w:rsidR="00803CFB" w:rsidRPr="00BC13CB" w:rsidRDefault="00803CFB"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05F33C57" w14:textId="77777777" w:rsidTr="00D0665E">
        <w:trPr>
          <w:trHeight w:val="423"/>
        </w:trPr>
        <w:tc>
          <w:tcPr>
            <w:tcW w:w="562" w:type="dxa"/>
          </w:tcPr>
          <w:p w14:paraId="0DA7D2B7"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A4B7DCF" w14:textId="346A308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Integruotas arba išorinis IR LED prožektorius, užtikrinantis kokybišką numerių nuskaitymą. </w:t>
            </w:r>
          </w:p>
        </w:tc>
        <w:tc>
          <w:tcPr>
            <w:tcW w:w="4394" w:type="dxa"/>
            <w:vAlign w:val="center"/>
          </w:tcPr>
          <w:p w14:paraId="3D266B68"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AAC3179" w14:textId="77777777" w:rsidTr="00D0665E">
        <w:trPr>
          <w:trHeight w:val="423"/>
        </w:trPr>
        <w:tc>
          <w:tcPr>
            <w:tcW w:w="562" w:type="dxa"/>
          </w:tcPr>
          <w:p w14:paraId="5F5E9AFD"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B6CBD64" w14:textId="4F1427CA"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Kamera turi atpažinti transporto priemonių valstybinius numerius, </w:t>
            </w:r>
            <w:r w:rsidRPr="00803CFB">
              <w:rPr>
                <w:rFonts w:ascii="Times New Roman" w:eastAsia="Times New Roman" w:hAnsi="Times New Roman" w:cs="Times New Roman"/>
                <w:b/>
                <w:bCs/>
              </w:rPr>
              <w:t xml:space="preserve">ne mažiau </w:t>
            </w:r>
            <w:r w:rsidRPr="00803CFB">
              <w:rPr>
                <w:rFonts w:ascii="Times New Roman" w:eastAsia="Times New Roman" w:hAnsi="Times New Roman" w:cs="Times New Roman"/>
                <w:b/>
                <w:bCs/>
                <w:color w:val="000000"/>
              </w:rPr>
              <w:t>dvejose eismo juostose</w:t>
            </w:r>
            <w:r w:rsidRPr="00803CFB">
              <w:rPr>
                <w:rFonts w:ascii="Times New Roman" w:eastAsia="Times New Roman" w:hAnsi="Times New Roman" w:cs="Times New Roman"/>
                <w:color w:val="000000"/>
              </w:rPr>
              <w:t>,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w:t>
            </w:r>
          </w:p>
        </w:tc>
        <w:tc>
          <w:tcPr>
            <w:tcW w:w="4394" w:type="dxa"/>
            <w:vAlign w:val="center"/>
          </w:tcPr>
          <w:p w14:paraId="25AA8B3C"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42157C0" w14:textId="77777777" w:rsidTr="00D0665E">
        <w:trPr>
          <w:trHeight w:val="423"/>
        </w:trPr>
        <w:tc>
          <w:tcPr>
            <w:tcW w:w="562" w:type="dxa"/>
          </w:tcPr>
          <w:p w14:paraId="5AF2BD08"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27B4CEB" w14:textId="77777777" w:rsidR="00803CFB" w:rsidRPr="00803CFB" w:rsidRDefault="00803CFB" w:rsidP="00803CFB">
            <w:pPr>
              <w:spacing w:after="0" w:line="240" w:lineRule="auto"/>
              <w:jc w:val="both"/>
              <w:rPr>
                <w:rFonts w:ascii="Times New Roman" w:eastAsia="Times New Roman" w:hAnsi="Times New Roman" w:cs="Times New Roman"/>
              </w:rPr>
            </w:pPr>
            <w:r w:rsidRPr="00803CFB">
              <w:rPr>
                <w:rFonts w:ascii="Times New Roman" w:eastAsia="Times New Roman" w:hAnsi="Times New Roman" w:cs="Times New Roman"/>
                <w:color w:val="000000"/>
              </w:rPr>
              <w:t>Vaizdo kamera turi turėti du vaizdo sensorius sumontuotus viename korpuse. Vieną dedikuotą (OCR) kintamo židinio valstybinių numerių nuskaitymui, o kitą spalvoto vaizdo sensorių bendram vaizdui.</w:t>
            </w:r>
          </w:p>
          <w:p w14:paraId="7F42BFDD" w14:textId="77777777" w:rsidR="00803CFB" w:rsidRPr="00803CFB" w:rsidRDefault="00803CFB" w:rsidP="00803CFB">
            <w:pPr>
              <w:spacing w:after="0" w:line="240" w:lineRule="auto"/>
              <w:jc w:val="both"/>
              <w:rPr>
                <w:rFonts w:ascii="Times New Roman" w:eastAsia="Times New Roman" w:hAnsi="Times New Roman" w:cs="Times New Roman"/>
              </w:rPr>
            </w:pPr>
            <w:r w:rsidRPr="00803CFB">
              <w:rPr>
                <w:rFonts w:ascii="Times New Roman" w:eastAsia="Times New Roman" w:hAnsi="Times New Roman" w:cs="Times New Roman"/>
                <w:color w:val="000000"/>
              </w:rPr>
              <w:lastRenderedPageBreak/>
              <w:t>Kameros numerių nuskaitymo sensoriaus</w:t>
            </w:r>
            <w:r w:rsidRPr="00803CFB">
              <w:rPr>
                <w:rFonts w:ascii="Times New Roman" w:eastAsia="Times New Roman" w:hAnsi="Times New Roman" w:cs="Times New Roman"/>
                <w:b/>
                <w:bCs/>
                <w:color w:val="000000"/>
              </w:rPr>
              <w:t xml:space="preserve"> </w:t>
            </w:r>
            <w:r w:rsidRPr="00803CFB">
              <w:rPr>
                <w:rFonts w:ascii="Times New Roman" w:eastAsia="Times New Roman" w:hAnsi="Times New Roman" w:cs="Times New Roman"/>
                <w:color w:val="000000"/>
              </w:rPr>
              <w:t xml:space="preserve">vaizdo raiška ne mažiau </w:t>
            </w:r>
            <w:r w:rsidRPr="00803CFB">
              <w:rPr>
                <w:rFonts w:ascii="Times New Roman" w:eastAsia="Times New Roman" w:hAnsi="Times New Roman" w:cs="Times New Roman"/>
                <w:b/>
                <w:bCs/>
                <w:color w:val="000000"/>
              </w:rPr>
              <w:t xml:space="preserve">5 MP </w:t>
            </w:r>
            <w:r w:rsidRPr="00803CFB">
              <w:rPr>
                <w:rFonts w:ascii="Times New Roman" w:eastAsia="Times New Roman" w:hAnsi="Times New Roman" w:cs="Times New Roman"/>
                <w:color w:val="000000"/>
              </w:rPr>
              <w:t>ir objektyvo sensorius ne mažesnis nei 2/3“. </w:t>
            </w:r>
          </w:p>
          <w:p w14:paraId="2D4AC016" w14:textId="3EC78216"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Kameros spalvoto vaizdo sensoriaus raiška ne mažiau </w:t>
            </w:r>
            <w:r w:rsidRPr="00803CFB">
              <w:rPr>
                <w:rFonts w:ascii="Times New Roman" w:eastAsia="Times New Roman" w:hAnsi="Times New Roman" w:cs="Times New Roman"/>
                <w:b/>
                <w:bCs/>
                <w:color w:val="000000"/>
              </w:rPr>
              <w:t>5MP.</w:t>
            </w:r>
          </w:p>
        </w:tc>
        <w:tc>
          <w:tcPr>
            <w:tcW w:w="4394" w:type="dxa"/>
            <w:vAlign w:val="center"/>
          </w:tcPr>
          <w:p w14:paraId="27B7E037"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65DB19A5" w14:textId="77777777" w:rsidTr="00D0665E">
        <w:trPr>
          <w:trHeight w:val="423"/>
        </w:trPr>
        <w:tc>
          <w:tcPr>
            <w:tcW w:w="562" w:type="dxa"/>
          </w:tcPr>
          <w:p w14:paraId="1E303C51"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A8BB003" w14:textId="77777777" w:rsidR="00803CFB" w:rsidRPr="00803CFB" w:rsidRDefault="00803CFB" w:rsidP="00803CFB">
            <w:pPr>
              <w:spacing w:after="0" w:line="240" w:lineRule="auto"/>
              <w:jc w:val="both"/>
              <w:rPr>
                <w:rFonts w:ascii="Times New Roman" w:eastAsia="Times New Roman" w:hAnsi="Times New Roman" w:cs="Times New Roman"/>
              </w:rPr>
            </w:pPr>
            <w:r w:rsidRPr="00803CFB">
              <w:rPr>
                <w:rFonts w:ascii="Times New Roman" w:eastAsia="Times New Roman" w:hAnsi="Times New Roman" w:cs="Times New Roman"/>
                <w:color w:val="000000"/>
              </w:rPr>
              <w:t>Numerių nuskaitymo sensorius turi palaikyti ne mažiau 60 kadrų per sekundę. </w:t>
            </w:r>
          </w:p>
          <w:p w14:paraId="45348D37" w14:textId="0BEC568F"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Spalvoto vaizdo sensorius turi palaikyti ne mažiau 20 kadrų per sekundę.</w:t>
            </w:r>
          </w:p>
        </w:tc>
        <w:tc>
          <w:tcPr>
            <w:tcW w:w="4394" w:type="dxa"/>
            <w:vAlign w:val="center"/>
          </w:tcPr>
          <w:p w14:paraId="0C1A3E77"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BF0F77D" w14:textId="77777777" w:rsidTr="00D0665E">
        <w:trPr>
          <w:trHeight w:val="423"/>
        </w:trPr>
        <w:tc>
          <w:tcPr>
            <w:tcW w:w="562" w:type="dxa"/>
          </w:tcPr>
          <w:p w14:paraId="2173B48C"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EE21E05" w14:textId="08EF905A"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Turi būti galimybė prijungti oro kokybės jutiklį, kurio matuojamas kietųjų dalelių diapazonas nuo 0 iki 1000 </w:t>
            </w:r>
            <w:proofErr w:type="spellStart"/>
            <w:r w:rsidRPr="00803CFB">
              <w:rPr>
                <w:rFonts w:ascii="Times New Roman" w:eastAsia="Times New Roman" w:hAnsi="Times New Roman" w:cs="Times New Roman"/>
                <w:color w:val="000000"/>
              </w:rPr>
              <w:t>ug</w:t>
            </w:r>
            <w:proofErr w:type="spellEnd"/>
            <w:r w:rsidRPr="00803CFB">
              <w:rPr>
                <w:rFonts w:ascii="Times New Roman" w:eastAsia="Times New Roman" w:hAnsi="Times New Roman" w:cs="Times New Roman"/>
                <w:color w:val="000000"/>
              </w:rPr>
              <w:t>/m3.</w:t>
            </w:r>
          </w:p>
        </w:tc>
        <w:tc>
          <w:tcPr>
            <w:tcW w:w="4394" w:type="dxa"/>
            <w:vAlign w:val="center"/>
          </w:tcPr>
          <w:p w14:paraId="73A6AABD"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4EADC9AE" w14:textId="77777777" w:rsidTr="00D0665E">
        <w:trPr>
          <w:trHeight w:val="423"/>
        </w:trPr>
        <w:tc>
          <w:tcPr>
            <w:tcW w:w="562" w:type="dxa"/>
          </w:tcPr>
          <w:p w14:paraId="465366BA"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898D221" w14:textId="28558733"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Turi būti integruota atminties kortelė laikinam duomenų saugojimui. Atminties kortelės darbinių temperatūrų diapazonas neturi būti mažesni nei pačios kameros. Turi būti galimybė šifruoti atminties kortelės duomenis.</w:t>
            </w:r>
          </w:p>
        </w:tc>
        <w:tc>
          <w:tcPr>
            <w:tcW w:w="4394" w:type="dxa"/>
            <w:vAlign w:val="center"/>
          </w:tcPr>
          <w:p w14:paraId="69C1E652"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AEDE754" w14:textId="77777777" w:rsidTr="00D0665E">
        <w:trPr>
          <w:trHeight w:val="423"/>
        </w:trPr>
        <w:tc>
          <w:tcPr>
            <w:tcW w:w="562" w:type="dxa"/>
          </w:tcPr>
          <w:p w14:paraId="7C1EF5A5"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AC2A830" w14:textId="04C51051"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Turi būti palaikomas AES256 (</w:t>
            </w:r>
            <w:proofErr w:type="spellStart"/>
            <w:r w:rsidRPr="00803CFB">
              <w:rPr>
                <w:rFonts w:ascii="Times New Roman" w:eastAsia="Times New Roman" w:hAnsi="Times New Roman" w:cs="Times New Roman"/>
                <w:color w:val="000000"/>
              </w:rPr>
              <w:t>Advanced</w:t>
            </w:r>
            <w:proofErr w:type="spellEnd"/>
            <w:r w:rsidRPr="00803CFB">
              <w:rPr>
                <w:rFonts w:ascii="Times New Roman" w:eastAsia="Times New Roman" w:hAnsi="Times New Roman" w:cs="Times New Roman"/>
                <w:color w:val="000000"/>
              </w:rPr>
              <w:t xml:space="preserve"> </w:t>
            </w:r>
            <w:proofErr w:type="spellStart"/>
            <w:r w:rsidRPr="00803CFB">
              <w:rPr>
                <w:rFonts w:ascii="Times New Roman" w:eastAsia="Times New Roman" w:hAnsi="Times New Roman" w:cs="Times New Roman"/>
                <w:color w:val="000000"/>
              </w:rPr>
              <w:t>Encryption</w:t>
            </w:r>
            <w:proofErr w:type="spellEnd"/>
            <w:r w:rsidRPr="00803CFB">
              <w:rPr>
                <w:rFonts w:ascii="Times New Roman" w:eastAsia="Times New Roman" w:hAnsi="Times New Roman" w:cs="Times New Roman"/>
                <w:color w:val="000000"/>
              </w:rPr>
              <w:t xml:space="preserve"> </w:t>
            </w:r>
            <w:proofErr w:type="spellStart"/>
            <w:r w:rsidRPr="00803CFB">
              <w:rPr>
                <w:rFonts w:ascii="Times New Roman" w:eastAsia="Times New Roman" w:hAnsi="Times New Roman" w:cs="Times New Roman"/>
                <w:color w:val="000000"/>
              </w:rPr>
              <w:t>standart</w:t>
            </w:r>
            <w:proofErr w:type="spellEnd"/>
            <w:r w:rsidRPr="00803CFB">
              <w:rPr>
                <w:rFonts w:ascii="Times New Roman" w:eastAsia="Times New Roman" w:hAnsi="Times New Roman" w:cs="Times New Roman"/>
                <w:color w:val="000000"/>
              </w:rPr>
              <w:t>) standartas arba lygiavertis.</w:t>
            </w:r>
          </w:p>
        </w:tc>
        <w:tc>
          <w:tcPr>
            <w:tcW w:w="4394" w:type="dxa"/>
            <w:vAlign w:val="center"/>
          </w:tcPr>
          <w:p w14:paraId="28BB0CFC"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5468FDAB" w14:textId="77777777" w:rsidTr="00D0665E">
        <w:trPr>
          <w:trHeight w:val="423"/>
        </w:trPr>
        <w:tc>
          <w:tcPr>
            <w:tcW w:w="562" w:type="dxa"/>
          </w:tcPr>
          <w:p w14:paraId="03D05BCF"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B5EC2F4" w14:textId="4DE1C4D5"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Turi būti galimybė siųsti IP pranešimus (HTTP </w:t>
            </w:r>
            <w:proofErr w:type="spellStart"/>
            <w:r w:rsidRPr="00803CFB">
              <w:rPr>
                <w:rFonts w:ascii="Times New Roman" w:eastAsia="Times New Roman" w:hAnsi="Times New Roman" w:cs="Times New Roman"/>
                <w:color w:val="000000"/>
              </w:rPr>
              <w:t>post</w:t>
            </w:r>
            <w:proofErr w:type="spellEnd"/>
            <w:r w:rsidRPr="00803CFB">
              <w:rPr>
                <w:rFonts w:ascii="Times New Roman" w:eastAsia="Times New Roman" w:hAnsi="Times New Roman" w:cs="Times New Roman"/>
                <w:color w:val="000000"/>
              </w:rPr>
              <w:t xml:space="preserve"> formatu arba lygiaverčiu) į </w:t>
            </w:r>
            <w:r w:rsidRPr="00803CFB">
              <w:rPr>
                <w:rFonts w:ascii="Times New Roman" w:eastAsia="Times New Roman" w:hAnsi="Times New Roman" w:cs="Times New Roman"/>
              </w:rPr>
              <w:t xml:space="preserve">ne mažiau </w:t>
            </w:r>
            <w:r w:rsidRPr="00803CFB">
              <w:rPr>
                <w:rFonts w:ascii="Times New Roman" w:eastAsia="Times New Roman" w:hAnsi="Times New Roman" w:cs="Times New Roman"/>
                <w:color w:val="000000"/>
              </w:rPr>
              <w:t>kaip 2 skirtingus serverius (virtualias mašinas).</w:t>
            </w:r>
          </w:p>
        </w:tc>
        <w:tc>
          <w:tcPr>
            <w:tcW w:w="4394" w:type="dxa"/>
            <w:vAlign w:val="center"/>
          </w:tcPr>
          <w:p w14:paraId="2D69F1AB"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7FB7A5C6" w14:textId="77777777" w:rsidTr="00D0665E">
        <w:trPr>
          <w:trHeight w:val="423"/>
        </w:trPr>
        <w:tc>
          <w:tcPr>
            <w:tcW w:w="562" w:type="dxa"/>
          </w:tcPr>
          <w:p w14:paraId="5AD86D13" w14:textId="77777777" w:rsidR="00803CFB" w:rsidRPr="00A942C0" w:rsidRDefault="00803CFB" w:rsidP="00803CFB">
            <w:pPr>
              <w:pStyle w:val="Sraopastraipa"/>
              <w:widowControl w:val="0"/>
              <w:numPr>
                <w:ilvl w:val="0"/>
                <w:numId w:val="8"/>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BDD5795" w14:textId="2F936AC2"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Vaizdo kodavimo algoritmai MPEG4, H.264, H265.</w:t>
            </w:r>
          </w:p>
        </w:tc>
        <w:tc>
          <w:tcPr>
            <w:tcW w:w="4394" w:type="dxa"/>
            <w:vAlign w:val="center"/>
          </w:tcPr>
          <w:p w14:paraId="3575B543"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670B39FC" w14:textId="77777777" w:rsidTr="00D0665E">
        <w:trPr>
          <w:trHeight w:val="423"/>
        </w:trPr>
        <w:tc>
          <w:tcPr>
            <w:tcW w:w="562" w:type="dxa"/>
          </w:tcPr>
          <w:p w14:paraId="435FA659"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77D8344" w14:textId="770E7A19"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Ryšio sąsaja RJ45 nemažiau 1x (100Base-TX/10Base-T).</w:t>
            </w:r>
          </w:p>
        </w:tc>
        <w:tc>
          <w:tcPr>
            <w:tcW w:w="4394" w:type="dxa"/>
            <w:vAlign w:val="center"/>
          </w:tcPr>
          <w:p w14:paraId="3521A6DD"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6BF7250B" w14:textId="77777777" w:rsidTr="00D0665E">
        <w:trPr>
          <w:trHeight w:val="423"/>
        </w:trPr>
        <w:tc>
          <w:tcPr>
            <w:tcW w:w="562" w:type="dxa"/>
          </w:tcPr>
          <w:p w14:paraId="34BC6040"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9C539B6" w14:textId="19CC53BD"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Ne mažiau 1x USB 3.1 jungtis</w:t>
            </w:r>
          </w:p>
        </w:tc>
        <w:tc>
          <w:tcPr>
            <w:tcW w:w="4394" w:type="dxa"/>
            <w:vAlign w:val="center"/>
          </w:tcPr>
          <w:p w14:paraId="5E43D960"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5A38A62" w14:textId="77777777" w:rsidTr="00D0665E">
        <w:trPr>
          <w:trHeight w:val="423"/>
        </w:trPr>
        <w:tc>
          <w:tcPr>
            <w:tcW w:w="562" w:type="dxa"/>
          </w:tcPr>
          <w:p w14:paraId="035509CA"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70654859" w14:textId="1A3AB63E"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Turi būti palaikomas ONVIF komunikacijos protokolas</w:t>
            </w:r>
          </w:p>
        </w:tc>
        <w:tc>
          <w:tcPr>
            <w:tcW w:w="4394" w:type="dxa"/>
            <w:vAlign w:val="center"/>
          </w:tcPr>
          <w:p w14:paraId="7895607D"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76D5636" w14:textId="77777777" w:rsidTr="00D0665E">
        <w:trPr>
          <w:trHeight w:val="423"/>
        </w:trPr>
        <w:tc>
          <w:tcPr>
            <w:tcW w:w="562" w:type="dxa"/>
          </w:tcPr>
          <w:p w14:paraId="3E008587"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50F612A" w14:textId="6FB3A37D"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Turi būti galimybė praplėsti duomenų talpą iki 1TB</w:t>
            </w:r>
          </w:p>
        </w:tc>
        <w:tc>
          <w:tcPr>
            <w:tcW w:w="4394" w:type="dxa"/>
            <w:vAlign w:val="center"/>
          </w:tcPr>
          <w:p w14:paraId="2A0F48EC"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196A5196" w14:textId="77777777" w:rsidTr="00D0665E">
        <w:trPr>
          <w:trHeight w:val="423"/>
        </w:trPr>
        <w:tc>
          <w:tcPr>
            <w:tcW w:w="562" w:type="dxa"/>
          </w:tcPr>
          <w:p w14:paraId="28910C3E"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F8F69F5" w14:textId="1AC9AE7A"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Kamera turi turėti bent IK10  apsaugos nuo vandalizmo klasę ir bent IP67 apsaugos nuo aplinkos sąlygų klasę</w:t>
            </w:r>
          </w:p>
        </w:tc>
        <w:tc>
          <w:tcPr>
            <w:tcW w:w="4394" w:type="dxa"/>
            <w:vAlign w:val="center"/>
          </w:tcPr>
          <w:p w14:paraId="1BE0C82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436B326" w14:textId="77777777" w:rsidTr="00D0665E">
        <w:trPr>
          <w:trHeight w:val="423"/>
        </w:trPr>
        <w:tc>
          <w:tcPr>
            <w:tcW w:w="562" w:type="dxa"/>
          </w:tcPr>
          <w:p w14:paraId="1EC8B8CB"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565FA4C" w14:textId="52E21E37"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Darbinių temperatūrų diapazonas ne mažesniame intervale nei  nuo -30ºC iki +55ºC</w:t>
            </w:r>
          </w:p>
        </w:tc>
        <w:tc>
          <w:tcPr>
            <w:tcW w:w="4394" w:type="dxa"/>
            <w:vAlign w:val="center"/>
          </w:tcPr>
          <w:p w14:paraId="043FF215"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2E964325" w14:textId="77777777" w:rsidTr="00D0665E">
        <w:trPr>
          <w:trHeight w:val="423"/>
        </w:trPr>
        <w:tc>
          <w:tcPr>
            <w:tcW w:w="562" w:type="dxa"/>
          </w:tcPr>
          <w:p w14:paraId="61837006"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A6D915E" w14:textId="1F9DE3E1"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Tiekėjo suteikiama garantija kamerai turi būti ne mažesnė </w:t>
            </w:r>
            <w:r w:rsidRPr="00485FDE">
              <w:rPr>
                <w:rFonts w:ascii="Times New Roman" w:eastAsia="Times New Roman" w:hAnsi="Times New Roman" w:cs="Times New Roman"/>
                <w:color w:val="000000"/>
              </w:rPr>
              <w:t xml:space="preserve">nei </w:t>
            </w:r>
            <w:r w:rsidR="007E0B3F">
              <w:rPr>
                <w:rFonts w:ascii="Times New Roman" w:eastAsia="Times New Roman" w:hAnsi="Times New Roman" w:cs="Times New Roman"/>
                <w:color w:val="000000"/>
              </w:rPr>
              <w:t>24</w:t>
            </w:r>
            <w:r w:rsidRPr="00485FDE">
              <w:rPr>
                <w:rFonts w:ascii="Times New Roman" w:eastAsia="Times New Roman" w:hAnsi="Times New Roman" w:cs="Times New Roman"/>
                <w:color w:val="000000"/>
              </w:rPr>
              <w:t xml:space="preserve"> mėn.</w:t>
            </w:r>
          </w:p>
        </w:tc>
        <w:tc>
          <w:tcPr>
            <w:tcW w:w="4394" w:type="dxa"/>
            <w:vAlign w:val="center"/>
          </w:tcPr>
          <w:p w14:paraId="286E67F1"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D320D78" w14:textId="77777777" w:rsidTr="00D0665E">
        <w:trPr>
          <w:trHeight w:val="423"/>
        </w:trPr>
        <w:tc>
          <w:tcPr>
            <w:tcW w:w="562" w:type="dxa"/>
          </w:tcPr>
          <w:p w14:paraId="559ABDEE"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C7524FC" w14:textId="1FDF0F6F"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 xml:space="preserve">Turi būti sukomplektuota su laikikliais ir el. maitinimo šaltiniu ne blogiau </w:t>
            </w:r>
            <w:proofErr w:type="spellStart"/>
            <w:r w:rsidRPr="00803CFB">
              <w:rPr>
                <w:rFonts w:ascii="Times New Roman" w:eastAsia="Times New Roman" w:hAnsi="Times New Roman" w:cs="Times New Roman"/>
                <w:color w:val="000000"/>
              </w:rPr>
              <w:t>PoE</w:t>
            </w:r>
            <w:proofErr w:type="spellEnd"/>
            <w:r w:rsidRPr="00803CFB">
              <w:rPr>
                <w:rFonts w:ascii="Times New Roman" w:eastAsia="Times New Roman" w:hAnsi="Times New Roman" w:cs="Times New Roman"/>
                <w:color w:val="000000"/>
              </w:rPr>
              <w:t>: IEEE802af/at arba 24VAC (parenka tiekėjas pagal kameros vietą).</w:t>
            </w:r>
          </w:p>
        </w:tc>
        <w:tc>
          <w:tcPr>
            <w:tcW w:w="4394" w:type="dxa"/>
            <w:vAlign w:val="center"/>
          </w:tcPr>
          <w:p w14:paraId="2518A300"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803CFB" w:rsidRPr="00BC13CB" w14:paraId="3F14B39F" w14:textId="77777777" w:rsidTr="00D0665E">
        <w:trPr>
          <w:trHeight w:val="423"/>
        </w:trPr>
        <w:tc>
          <w:tcPr>
            <w:tcW w:w="562" w:type="dxa"/>
          </w:tcPr>
          <w:p w14:paraId="443B7F99" w14:textId="77777777" w:rsidR="00803CFB" w:rsidRPr="00A942C0" w:rsidRDefault="00803CFB" w:rsidP="00803CFB">
            <w:pPr>
              <w:pStyle w:val="Sraopastraipa"/>
              <w:widowControl w:val="0"/>
              <w:numPr>
                <w:ilvl w:val="0"/>
                <w:numId w:val="8"/>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99AE39A" w14:textId="385327DB" w:rsidR="00803CFB" w:rsidRPr="00803CFB" w:rsidRDefault="00803CFB" w:rsidP="00803CFB">
            <w:pPr>
              <w:widowControl w:val="0"/>
              <w:suppressAutoHyphens/>
              <w:snapToGrid w:val="0"/>
              <w:spacing w:after="0" w:line="240" w:lineRule="auto"/>
              <w:rPr>
                <w:rFonts w:ascii="Times New Roman" w:eastAsia="SimSun" w:hAnsi="Times New Roman" w:cs="Times New Roman"/>
                <w:kern w:val="1"/>
                <w:lang w:eastAsia="hi-IN" w:bidi="hi-IN"/>
              </w:rPr>
            </w:pPr>
            <w:r w:rsidRPr="00803CFB">
              <w:rPr>
                <w:rFonts w:ascii="Times New Roman" w:eastAsia="Times New Roman" w:hAnsi="Times New Roman" w:cs="Times New Roman"/>
                <w:color w:val="000000"/>
              </w:rPr>
              <w:t>Įranga turi būti nauja, nenaudota.</w:t>
            </w:r>
          </w:p>
        </w:tc>
        <w:tc>
          <w:tcPr>
            <w:tcW w:w="4394" w:type="dxa"/>
            <w:vAlign w:val="center"/>
          </w:tcPr>
          <w:p w14:paraId="061A6EAE" w14:textId="77777777" w:rsidR="00803CFB" w:rsidRPr="00BC13CB" w:rsidRDefault="00803CFB" w:rsidP="00803CFB">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294C3E9E" w14:textId="77777777" w:rsidR="000D5754" w:rsidRDefault="000D5754" w:rsidP="0053394F">
      <w:pPr>
        <w:jc w:val="center"/>
        <w:rPr>
          <w:rFonts w:cstheme="minorHAnsi"/>
          <w:color w:val="7030A0"/>
        </w:rPr>
      </w:pPr>
    </w:p>
    <w:p w14:paraId="1F6BC70B" w14:textId="5BA8EF23" w:rsidR="00803CFB" w:rsidRPr="008E0C05" w:rsidRDefault="00803CFB" w:rsidP="00803CFB">
      <w:pPr>
        <w:spacing w:after="0"/>
        <w:rPr>
          <w:rFonts w:ascii="Times New Roman" w:hAnsi="Times New Roman" w:cs="Times New Roman"/>
          <w:b/>
          <w:bCs/>
          <w:color w:val="7030A0"/>
          <w:sz w:val="24"/>
          <w:szCs w:val="24"/>
        </w:rPr>
      </w:pPr>
      <w:r>
        <w:rPr>
          <w:rFonts w:ascii="Times New Roman" w:hAnsi="Times New Roman" w:cs="Times New Roman"/>
          <w:b/>
          <w:bCs/>
          <w:sz w:val="24"/>
          <w:szCs w:val="24"/>
        </w:rPr>
        <w:t>6</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transporto priemonių numerių atpažinimo</w:t>
      </w:r>
      <w:r w:rsidRPr="008E0C05">
        <w:rPr>
          <w:rFonts w:ascii="Times New Roman" w:hAnsi="Times New Roman" w:cs="Times New Roman"/>
          <w:b/>
          <w:bCs/>
          <w:sz w:val="24"/>
          <w:szCs w:val="24"/>
        </w:rPr>
        <w:t xml:space="preserve"> </w:t>
      </w:r>
      <w:r>
        <w:rPr>
          <w:rFonts w:ascii="Times New Roman" w:hAnsi="Times New Roman" w:cs="Times New Roman"/>
          <w:b/>
          <w:bCs/>
          <w:sz w:val="24"/>
          <w:szCs w:val="24"/>
        </w:rPr>
        <w:t>programinei įrangai</w:t>
      </w:r>
      <w:r w:rsidRPr="008E0C05">
        <w:rPr>
          <w:rFonts w:ascii="Times New Roman" w:hAnsi="Times New Roman" w:cs="Times New Roman"/>
          <w:b/>
          <w:bCs/>
          <w:sz w:val="24"/>
          <w:szCs w:val="24"/>
        </w:rPr>
        <w:t>:</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803CFB" w:rsidRPr="00BC13CB" w14:paraId="486B14EF" w14:textId="77777777" w:rsidTr="00F33ACE">
        <w:trPr>
          <w:trHeight w:val="1110"/>
          <w:tblHeader/>
        </w:trPr>
        <w:tc>
          <w:tcPr>
            <w:tcW w:w="562" w:type="dxa"/>
            <w:vAlign w:val="center"/>
          </w:tcPr>
          <w:p w14:paraId="04BFBA48" w14:textId="77777777" w:rsidR="00803CFB" w:rsidRPr="00A942C0" w:rsidRDefault="00803CFB"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lastRenderedPageBreak/>
              <w:t>Eil. Nr.</w:t>
            </w:r>
          </w:p>
        </w:tc>
        <w:tc>
          <w:tcPr>
            <w:tcW w:w="4678" w:type="dxa"/>
            <w:vAlign w:val="center"/>
          </w:tcPr>
          <w:p w14:paraId="4A5A01FF" w14:textId="77777777" w:rsidR="00803CFB" w:rsidRPr="00A942C0"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7A0B630F" w14:textId="77777777" w:rsidR="00803CFB" w:rsidRDefault="00803CFB"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21E424F8" w14:textId="4D46B21A" w:rsidR="00803CFB" w:rsidRPr="00BC13CB" w:rsidRDefault="00803CFB" w:rsidP="00BC32D2">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803CFB" w:rsidRPr="00BC13CB" w14:paraId="2AA25B10" w14:textId="77777777" w:rsidTr="00F33ACE">
        <w:trPr>
          <w:trHeight w:val="423"/>
        </w:trPr>
        <w:tc>
          <w:tcPr>
            <w:tcW w:w="562" w:type="dxa"/>
          </w:tcPr>
          <w:p w14:paraId="4F0F02AB" w14:textId="590BBAB3" w:rsidR="00803CFB" w:rsidRPr="00A942C0" w:rsidRDefault="00803CFB" w:rsidP="00D0665E">
            <w:pPr>
              <w:pStyle w:val="Sraopastraipa"/>
              <w:widowControl w:val="0"/>
              <w:numPr>
                <w:ilvl w:val="0"/>
                <w:numId w:val="9"/>
              </w:numPr>
              <w:suppressAutoHyphens/>
              <w:snapToGrid w:val="0"/>
              <w:spacing w:after="0" w:line="240" w:lineRule="auto"/>
              <w:ind w:left="0" w:firstLine="66"/>
              <w:rPr>
                <w:rFonts w:ascii="Times New Roman" w:eastAsia="SimSun" w:hAnsi="Times New Roman" w:cs="Times New Roman"/>
                <w:kern w:val="1"/>
                <w:lang w:eastAsia="hi-IN" w:bidi="hi-IN"/>
              </w:rPr>
            </w:pPr>
          </w:p>
        </w:tc>
        <w:tc>
          <w:tcPr>
            <w:tcW w:w="4678" w:type="dxa"/>
            <w:vAlign w:val="center"/>
          </w:tcPr>
          <w:p w14:paraId="0DE63EE7" w14:textId="0B632F26" w:rsidR="00803CFB" w:rsidRPr="00EB6213" w:rsidRDefault="00803CFB"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r w:rsidR="00F33ACE">
              <w:rPr>
                <w:rFonts w:ascii="Times New Roman" w:eastAsia="Calibri" w:hAnsi="Times New Roman" w:cs="Times New Roman"/>
              </w:rPr>
              <w:t>, konkretus produkto kodas</w:t>
            </w:r>
          </w:p>
        </w:tc>
        <w:tc>
          <w:tcPr>
            <w:tcW w:w="4394" w:type="dxa"/>
            <w:vAlign w:val="center"/>
          </w:tcPr>
          <w:p w14:paraId="5507E328" w14:textId="77777777" w:rsidR="00803CFB" w:rsidRPr="00BC13CB" w:rsidRDefault="00803CFB"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4A2991D2" w14:textId="77777777" w:rsidTr="00F33ACE">
        <w:trPr>
          <w:trHeight w:val="423"/>
        </w:trPr>
        <w:tc>
          <w:tcPr>
            <w:tcW w:w="562" w:type="dxa"/>
          </w:tcPr>
          <w:p w14:paraId="318C2D03"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69A78868" w14:textId="7057ECE1"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 xml:space="preserve">Turi būti funkcionalumas atlikti transporto priemonių numerių duomenų paiešką, peržiūrą interneto naršyklės pagalba. Transporto priemonių duomenų paieškos naudotojo sąsaja turi būti suderinama su paplitusiomis interneto (pvz.: MS </w:t>
            </w:r>
            <w:proofErr w:type="spellStart"/>
            <w:r w:rsidRPr="00F33ACE">
              <w:rPr>
                <w:rFonts w:ascii="Times New Roman" w:eastAsia="Times New Roman" w:hAnsi="Times New Roman" w:cs="Times New Roman"/>
                <w:color w:val="000000"/>
              </w:rPr>
              <w:t>Edge</w:t>
            </w:r>
            <w:proofErr w:type="spellEnd"/>
            <w:r w:rsidRPr="00F33ACE">
              <w:rPr>
                <w:rFonts w:ascii="Times New Roman" w:eastAsia="Times New Roman" w:hAnsi="Times New Roman" w:cs="Times New Roman"/>
                <w:color w:val="000000"/>
              </w:rPr>
              <w:t>, Google Chrome, Mozilla Firefox) naršyklėmis</w:t>
            </w:r>
          </w:p>
        </w:tc>
        <w:tc>
          <w:tcPr>
            <w:tcW w:w="4394" w:type="dxa"/>
            <w:vAlign w:val="center"/>
          </w:tcPr>
          <w:p w14:paraId="5B28E016"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22B9DFA2" w14:textId="77777777" w:rsidTr="00F33ACE">
        <w:trPr>
          <w:trHeight w:val="423"/>
        </w:trPr>
        <w:tc>
          <w:tcPr>
            <w:tcW w:w="562" w:type="dxa"/>
          </w:tcPr>
          <w:p w14:paraId="37CBF95C"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72A109F" w14:textId="19111EE9"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4394" w:type="dxa"/>
            <w:vAlign w:val="center"/>
          </w:tcPr>
          <w:p w14:paraId="13CC6135"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6B43FF2E" w14:textId="77777777" w:rsidTr="00F33ACE">
        <w:trPr>
          <w:trHeight w:val="423"/>
        </w:trPr>
        <w:tc>
          <w:tcPr>
            <w:tcW w:w="562" w:type="dxa"/>
          </w:tcPr>
          <w:p w14:paraId="4FC5183A"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7304709" w14:textId="3FD8B166"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4394" w:type="dxa"/>
            <w:vAlign w:val="center"/>
          </w:tcPr>
          <w:p w14:paraId="0221F1C0"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77983DF2" w14:textId="77777777" w:rsidTr="00F33ACE">
        <w:trPr>
          <w:trHeight w:val="423"/>
        </w:trPr>
        <w:tc>
          <w:tcPr>
            <w:tcW w:w="562" w:type="dxa"/>
          </w:tcPr>
          <w:p w14:paraId="2AA17CE7"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3A9C8FD7" w14:textId="4E545E11"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Atliekant paiešką pagal transporto priemonės numerį, turi būti funkcionalumas atvaizduoti transporto priemonės judėjimo maršrutą interaktyviame žemėlapyje</w:t>
            </w:r>
          </w:p>
        </w:tc>
        <w:tc>
          <w:tcPr>
            <w:tcW w:w="4394" w:type="dxa"/>
            <w:vAlign w:val="center"/>
          </w:tcPr>
          <w:p w14:paraId="23470BB1"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5E733083" w14:textId="77777777" w:rsidTr="00F33ACE">
        <w:trPr>
          <w:trHeight w:val="423"/>
        </w:trPr>
        <w:tc>
          <w:tcPr>
            <w:tcW w:w="562" w:type="dxa"/>
          </w:tcPr>
          <w:p w14:paraId="268D530B"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6B796A7" w14:textId="25BAB820"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Turi būti funkcionalumas išsaugoti paieškos rezultatų duomenis atskiruose kataloguose, atlikti tokių duomenų spausdinimą;</w:t>
            </w:r>
          </w:p>
        </w:tc>
        <w:tc>
          <w:tcPr>
            <w:tcW w:w="4394" w:type="dxa"/>
            <w:vAlign w:val="center"/>
          </w:tcPr>
          <w:p w14:paraId="1C1B4D5A"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76FC11C7" w14:textId="77777777" w:rsidTr="00F33ACE">
        <w:trPr>
          <w:trHeight w:val="423"/>
        </w:trPr>
        <w:tc>
          <w:tcPr>
            <w:tcW w:w="562" w:type="dxa"/>
          </w:tcPr>
          <w:p w14:paraId="041901FC"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4E6DE5B5" w14:textId="4DC06F33"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Turi būti funkcionalumas sudaryti ypatingos reikšmės transporto priemonių numerių sąrašus pagal formuojamus požymius (pvz.: ieškomos transporto priemonės, kt.):</w:t>
            </w:r>
          </w:p>
        </w:tc>
        <w:tc>
          <w:tcPr>
            <w:tcW w:w="4394" w:type="dxa"/>
            <w:vAlign w:val="center"/>
          </w:tcPr>
          <w:p w14:paraId="69121D54"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7710C148" w14:textId="77777777" w:rsidTr="00F33ACE">
        <w:trPr>
          <w:trHeight w:val="423"/>
        </w:trPr>
        <w:tc>
          <w:tcPr>
            <w:tcW w:w="562" w:type="dxa"/>
          </w:tcPr>
          <w:p w14:paraId="3F42FF92"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8535CAF" w14:textId="6B33D5DA"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Turi būti funkcionalumas sudaryti nemažiau nei 3 ieškomų transporto priemonių sąrašus. Tikslus transporto priemonių sąrašų skaičius turi būti suderintas Sistemos diegimo metu;</w:t>
            </w:r>
          </w:p>
        </w:tc>
        <w:tc>
          <w:tcPr>
            <w:tcW w:w="4394" w:type="dxa"/>
            <w:vAlign w:val="center"/>
          </w:tcPr>
          <w:p w14:paraId="0117547C"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6F32B3E8" w14:textId="77777777" w:rsidTr="00F33ACE">
        <w:trPr>
          <w:trHeight w:val="423"/>
        </w:trPr>
        <w:tc>
          <w:tcPr>
            <w:tcW w:w="562" w:type="dxa"/>
          </w:tcPr>
          <w:p w14:paraId="58D3D5C0"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1BC1006" w14:textId="1C2840E4"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Numerio atpažinimo kamerai fiksavus ir atpažinus ieškomų transporto priemonių sąraše esantį numerį, turi būti galimybė siųsti įspėjamąjį pranešimą, nurodant transporto priemonės valstybinį numerį, vietą, datą ir laiką, SMS žinute, el. paštu įgaliotiems gavėjams. SMS pranešimų siuntimų išlaidos sutarties galiojimo laikotarpiu neturi būti vertinamos.</w:t>
            </w:r>
          </w:p>
        </w:tc>
        <w:tc>
          <w:tcPr>
            <w:tcW w:w="4394" w:type="dxa"/>
            <w:vAlign w:val="center"/>
          </w:tcPr>
          <w:p w14:paraId="36BF97E3"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715C3A97" w14:textId="77777777" w:rsidTr="00F33ACE">
        <w:trPr>
          <w:trHeight w:val="423"/>
        </w:trPr>
        <w:tc>
          <w:tcPr>
            <w:tcW w:w="562" w:type="dxa"/>
          </w:tcPr>
          <w:p w14:paraId="072CC053" w14:textId="77777777" w:rsidR="00F33ACE" w:rsidRPr="00A942C0" w:rsidRDefault="00F33ACE" w:rsidP="00F33ACE">
            <w:pPr>
              <w:pStyle w:val="Sraopastraipa"/>
              <w:widowControl w:val="0"/>
              <w:numPr>
                <w:ilvl w:val="0"/>
                <w:numId w:val="9"/>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5ADAD923" w14:textId="061523AC"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Kameros turi būti pilnai suderinamos su kartu turima „</w:t>
            </w:r>
            <w:proofErr w:type="spellStart"/>
            <w:r w:rsidRPr="00F33ACE">
              <w:rPr>
                <w:rFonts w:ascii="Times New Roman" w:eastAsia="Times New Roman" w:hAnsi="Times New Roman" w:cs="Times New Roman"/>
                <w:color w:val="000000"/>
              </w:rPr>
              <w:t>exacqVision</w:t>
            </w:r>
            <w:proofErr w:type="spellEnd"/>
            <w:r w:rsidRPr="00F33ACE">
              <w:rPr>
                <w:rFonts w:ascii="Times New Roman" w:eastAsia="Times New Roman" w:hAnsi="Times New Roman" w:cs="Times New Roman"/>
                <w:color w:val="000000"/>
              </w:rPr>
              <w:t xml:space="preserve"> </w:t>
            </w:r>
            <w:proofErr w:type="spellStart"/>
            <w:r w:rsidRPr="00F33ACE">
              <w:rPr>
                <w:rFonts w:ascii="Times New Roman" w:eastAsia="Times New Roman" w:hAnsi="Times New Roman" w:cs="Times New Roman"/>
                <w:color w:val="000000"/>
              </w:rPr>
              <w:t>Enterprise</w:t>
            </w:r>
            <w:proofErr w:type="spellEnd"/>
            <w:r w:rsidRPr="00F33ACE">
              <w:rPr>
                <w:rFonts w:ascii="Times New Roman" w:eastAsia="Times New Roman" w:hAnsi="Times New Roman" w:cs="Times New Roman"/>
                <w:color w:val="000000"/>
              </w:rPr>
              <w:t xml:space="preserve">“ vaizdo programinės įrangos </w:t>
            </w:r>
            <w:r w:rsidRPr="00F33ACE">
              <w:rPr>
                <w:rFonts w:ascii="Times New Roman" w:eastAsia="Times New Roman" w:hAnsi="Times New Roman" w:cs="Times New Roman"/>
                <w:color w:val="000000"/>
              </w:rPr>
              <w:lastRenderedPageBreak/>
              <w:t>25.1.6.0 versija. Suderinamumas turi būti pateiktas programinės įrangos gamintojo puslapyje arba gamintojo raštišką patvirtinimą, patvirtinantį šį reikalavimą. Turi būti realizuotas duomenų apsikeitimas (integracija) su turima „</w:t>
            </w:r>
            <w:proofErr w:type="spellStart"/>
            <w:r w:rsidRPr="00F33ACE">
              <w:rPr>
                <w:rFonts w:ascii="Times New Roman" w:eastAsia="Times New Roman" w:hAnsi="Times New Roman" w:cs="Times New Roman"/>
                <w:color w:val="000000"/>
              </w:rPr>
              <w:t>exacqVision</w:t>
            </w:r>
            <w:proofErr w:type="spellEnd"/>
            <w:r w:rsidRPr="00F33ACE">
              <w:rPr>
                <w:rFonts w:ascii="Times New Roman" w:eastAsia="Times New Roman" w:hAnsi="Times New Roman" w:cs="Times New Roman"/>
                <w:color w:val="000000"/>
              </w:rPr>
              <w:t xml:space="preserve"> </w:t>
            </w:r>
            <w:proofErr w:type="spellStart"/>
            <w:r w:rsidRPr="00F33ACE">
              <w:rPr>
                <w:rFonts w:ascii="Times New Roman" w:eastAsia="Times New Roman" w:hAnsi="Times New Roman" w:cs="Times New Roman"/>
                <w:color w:val="000000"/>
              </w:rPr>
              <w:t>Enterprise</w:t>
            </w:r>
            <w:proofErr w:type="spellEnd"/>
            <w:r w:rsidRPr="00F33ACE">
              <w:rPr>
                <w:rFonts w:ascii="Times New Roman" w:eastAsia="Times New Roman" w:hAnsi="Times New Roman" w:cs="Times New Roman"/>
                <w:color w:val="000000"/>
              </w:rPr>
              <w:t>“ vaizdo programine įranga, atskirai suderintais protokolais ir formatais. Integracija turės būti atlikta importuojant ir eksportuojant failus, taip pat per API (Aplikacijų programavimo sąsaja) ar žiniatinklio paslauga ("</w:t>
            </w:r>
            <w:proofErr w:type="spellStart"/>
            <w:r w:rsidRPr="00F33ACE">
              <w:rPr>
                <w:rFonts w:ascii="Times New Roman" w:eastAsia="Times New Roman" w:hAnsi="Times New Roman" w:cs="Times New Roman"/>
                <w:color w:val="000000"/>
              </w:rPr>
              <w:t>web</w:t>
            </w:r>
            <w:proofErr w:type="spellEnd"/>
            <w:r w:rsidRPr="00F33ACE">
              <w:rPr>
                <w:rFonts w:ascii="Times New Roman" w:eastAsia="Times New Roman" w:hAnsi="Times New Roman" w:cs="Times New Roman"/>
                <w:color w:val="000000"/>
              </w:rPr>
              <w:t xml:space="preserve"> </w:t>
            </w:r>
            <w:proofErr w:type="spellStart"/>
            <w:r w:rsidRPr="00F33ACE">
              <w:rPr>
                <w:rFonts w:ascii="Times New Roman" w:eastAsia="Times New Roman" w:hAnsi="Times New Roman" w:cs="Times New Roman"/>
                <w:color w:val="000000"/>
              </w:rPr>
              <w:t>service</w:t>
            </w:r>
            <w:proofErr w:type="spellEnd"/>
            <w:r w:rsidRPr="00F33ACE">
              <w:rPr>
                <w:rFonts w:ascii="Times New Roman" w:eastAsia="Times New Roman" w:hAnsi="Times New Roman" w:cs="Times New Roman"/>
                <w:color w:val="000000"/>
              </w:rPr>
              <w:t>") pagalba. </w:t>
            </w:r>
          </w:p>
        </w:tc>
        <w:tc>
          <w:tcPr>
            <w:tcW w:w="4394" w:type="dxa"/>
            <w:vAlign w:val="center"/>
          </w:tcPr>
          <w:p w14:paraId="18C8FB45"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F33ACE" w:rsidRPr="00BC13CB" w14:paraId="2374DD38" w14:textId="77777777" w:rsidTr="00F33ACE">
        <w:trPr>
          <w:trHeight w:val="423"/>
        </w:trPr>
        <w:tc>
          <w:tcPr>
            <w:tcW w:w="562" w:type="dxa"/>
          </w:tcPr>
          <w:p w14:paraId="7A40995B" w14:textId="77777777" w:rsidR="00F33ACE" w:rsidRPr="00A942C0" w:rsidRDefault="00F33ACE" w:rsidP="00F33ACE">
            <w:pPr>
              <w:pStyle w:val="Sraopastraipa"/>
              <w:widowControl w:val="0"/>
              <w:numPr>
                <w:ilvl w:val="0"/>
                <w:numId w:val="9"/>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B48247B" w14:textId="2B6ECC1A" w:rsidR="00F33ACE" w:rsidRPr="00F33ACE" w:rsidRDefault="00F33ACE" w:rsidP="00F33ACE">
            <w:pPr>
              <w:widowControl w:val="0"/>
              <w:suppressAutoHyphens/>
              <w:snapToGrid w:val="0"/>
              <w:spacing w:after="0" w:line="240" w:lineRule="auto"/>
              <w:rPr>
                <w:rFonts w:ascii="Times New Roman" w:eastAsia="SimSun" w:hAnsi="Times New Roman" w:cs="Times New Roman"/>
                <w:kern w:val="1"/>
                <w:lang w:eastAsia="hi-IN" w:bidi="hi-IN"/>
              </w:rPr>
            </w:pPr>
            <w:r w:rsidRPr="00F33ACE">
              <w:rPr>
                <w:rFonts w:ascii="Times New Roman" w:eastAsia="Times New Roman" w:hAnsi="Times New Roman" w:cs="Times New Roman"/>
                <w:color w:val="000000"/>
              </w:rPr>
              <w:t>Visos reikalingos programinės įrangos licencijos turi būti neterminuoto galiojimo</w:t>
            </w:r>
          </w:p>
        </w:tc>
        <w:tc>
          <w:tcPr>
            <w:tcW w:w="4394" w:type="dxa"/>
            <w:vAlign w:val="center"/>
          </w:tcPr>
          <w:p w14:paraId="39AC563B" w14:textId="77777777" w:rsidR="00F33ACE" w:rsidRPr="00BC13CB" w:rsidRDefault="00F33ACE" w:rsidP="00F33ACE">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42697971" w14:textId="77777777" w:rsidR="008A1577" w:rsidRDefault="008A1577" w:rsidP="0053394F">
      <w:pPr>
        <w:jc w:val="center"/>
        <w:rPr>
          <w:rFonts w:cstheme="minorHAnsi"/>
          <w:color w:val="7030A0"/>
        </w:rPr>
      </w:pPr>
    </w:p>
    <w:p w14:paraId="584233EC" w14:textId="1FE663EC" w:rsidR="0009378A" w:rsidRPr="008E0C05" w:rsidRDefault="0009378A" w:rsidP="0009378A">
      <w:pPr>
        <w:spacing w:after="0"/>
        <w:rPr>
          <w:rFonts w:ascii="Times New Roman" w:hAnsi="Times New Roman" w:cs="Times New Roman"/>
          <w:b/>
          <w:bCs/>
          <w:color w:val="7030A0"/>
          <w:sz w:val="24"/>
          <w:szCs w:val="24"/>
        </w:rPr>
      </w:pPr>
      <w:r>
        <w:rPr>
          <w:rFonts w:ascii="Times New Roman" w:hAnsi="Times New Roman" w:cs="Times New Roman"/>
          <w:b/>
          <w:bCs/>
          <w:sz w:val="24"/>
          <w:szCs w:val="24"/>
        </w:rPr>
        <w:t>7</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rezervinio maitinimo šaltiniams</w:t>
      </w:r>
      <w:r w:rsidRPr="008E0C05">
        <w:rPr>
          <w:rFonts w:ascii="Times New Roman" w:hAnsi="Times New Roman" w:cs="Times New Roman"/>
          <w:b/>
          <w:bCs/>
          <w:sz w:val="24"/>
          <w:szCs w:val="24"/>
        </w:rPr>
        <w:t>:</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09378A" w:rsidRPr="00BC13CB" w14:paraId="01CB9FFA" w14:textId="77777777" w:rsidTr="00BC32D2">
        <w:trPr>
          <w:trHeight w:val="1110"/>
          <w:tblHeader/>
        </w:trPr>
        <w:tc>
          <w:tcPr>
            <w:tcW w:w="562" w:type="dxa"/>
            <w:vAlign w:val="center"/>
          </w:tcPr>
          <w:p w14:paraId="7ECEB85A" w14:textId="77777777" w:rsidR="0009378A" w:rsidRPr="00A942C0" w:rsidRDefault="0009378A"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5B8349CF" w14:textId="77777777" w:rsidR="0009378A" w:rsidRPr="00A942C0" w:rsidRDefault="0009378A"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56B36071" w14:textId="77777777" w:rsidR="0009378A" w:rsidRDefault="0009378A"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3A87AB83" w14:textId="1A4F4618" w:rsidR="0009378A" w:rsidRPr="00BC13CB" w:rsidRDefault="0009378A" w:rsidP="00BC32D2">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09378A" w:rsidRPr="00BC13CB" w14:paraId="45605E1B" w14:textId="77777777" w:rsidTr="00BC32D2">
        <w:trPr>
          <w:trHeight w:val="423"/>
        </w:trPr>
        <w:tc>
          <w:tcPr>
            <w:tcW w:w="562" w:type="dxa"/>
          </w:tcPr>
          <w:p w14:paraId="7BC4F60F" w14:textId="77777777" w:rsidR="0009378A" w:rsidRPr="00A942C0" w:rsidRDefault="0009378A" w:rsidP="0009378A">
            <w:pPr>
              <w:pStyle w:val="Sraopastraipa"/>
              <w:widowControl w:val="0"/>
              <w:numPr>
                <w:ilvl w:val="0"/>
                <w:numId w:val="10"/>
              </w:numPr>
              <w:suppressAutoHyphens/>
              <w:snapToGrid w:val="0"/>
              <w:spacing w:after="0" w:line="240" w:lineRule="auto"/>
              <w:rPr>
                <w:rFonts w:ascii="Times New Roman" w:eastAsia="SimSun" w:hAnsi="Times New Roman" w:cs="Times New Roman"/>
                <w:kern w:val="1"/>
                <w:lang w:eastAsia="hi-IN" w:bidi="hi-IN"/>
              </w:rPr>
            </w:pPr>
          </w:p>
        </w:tc>
        <w:tc>
          <w:tcPr>
            <w:tcW w:w="4678" w:type="dxa"/>
            <w:vAlign w:val="center"/>
          </w:tcPr>
          <w:p w14:paraId="4E209F27" w14:textId="1541657F" w:rsidR="0009378A" w:rsidRPr="00EB6213" w:rsidRDefault="0009378A"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p>
        </w:tc>
        <w:tc>
          <w:tcPr>
            <w:tcW w:w="4394" w:type="dxa"/>
            <w:vAlign w:val="center"/>
          </w:tcPr>
          <w:p w14:paraId="548675C1" w14:textId="77777777" w:rsidR="0009378A" w:rsidRPr="00BC13CB" w:rsidRDefault="0009378A"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391E5CEC" w14:textId="77777777" w:rsidTr="005A0C55">
        <w:trPr>
          <w:trHeight w:val="423"/>
        </w:trPr>
        <w:tc>
          <w:tcPr>
            <w:tcW w:w="562" w:type="dxa"/>
          </w:tcPr>
          <w:p w14:paraId="1D07085A"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31D836AB" w14:textId="44F99CFA"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Turi būti skirtas jungimui prie miesto gatvių apšvietimo tinklo.</w:t>
            </w:r>
          </w:p>
        </w:tc>
        <w:tc>
          <w:tcPr>
            <w:tcW w:w="4394" w:type="dxa"/>
            <w:vAlign w:val="center"/>
          </w:tcPr>
          <w:p w14:paraId="4EB60D05"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6A6AA367" w14:textId="77777777" w:rsidTr="005A0C55">
        <w:trPr>
          <w:trHeight w:val="423"/>
        </w:trPr>
        <w:tc>
          <w:tcPr>
            <w:tcW w:w="562" w:type="dxa"/>
          </w:tcPr>
          <w:p w14:paraId="5CDF96FC"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08B025CE" w14:textId="472FDFAE"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Turi užtikrinti 24/7 nenutrūkstamą maitinimą prijungtai įrangai. </w:t>
            </w:r>
          </w:p>
        </w:tc>
        <w:tc>
          <w:tcPr>
            <w:tcW w:w="4394" w:type="dxa"/>
            <w:vAlign w:val="center"/>
          </w:tcPr>
          <w:p w14:paraId="68A704A9"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0DF97A63" w14:textId="77777777" w:rsidTr="005A0C55">
        <w:trPr>
          <w:trHeight w:val="423"/>
        </w:trPr>
        <w:tc>
          <w:tcPr>
            <w:tcW w:w="562" w:type="dxa"/>
          </w:tcPr>
          <w:p w14:paraId="180BA8B9"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12546FD1" w14:textId="5D54CBFD"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Akumuliatorius ne mažiau 60 Ah talpos.</w:t>
            </w:r>
          </w:p>
        </w:tc>
        <w:tc>
          <w:tcPr>
            <w:tcW w:w="4394" w:type="dxa"/>
            <w:vAlign w:val="center"/>
          </w:tcPr>
          <w:p w14:paraId="4C5257A7"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6786D34B" w14:textId="77777777" w:rsidTr="005A0C55">
        <w:trPr>
          <w:trHeight w:val="423"/>
        </w:trPr>
        <w:tc>
          <w:tcPr>
            <w:tcW w:w="562" w:type="dxa"/>
          </w:tcPr>
          <w:p w14:paraId="36D8DDD7"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shd w:val="clear" w:color="auto" w:fill="FFFFFF" w:themeFill="background1"/>
            <w:vAlign w:val="center"/>
          </w:tcPr>
          <w:p w14:paraId="38C34B96" w14:textId="5C077108"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Ličio geležies fosfato (</w:t>
            </w:r>
            <w:proofErr w:type="spellStart"/>
            <w:r w:rsidRPr="00C153C6">
              <w:rPr>
                <w:rFonts w:ascii="Times New Roman" w:hAnsi="Times New Roman" w:cs="Times New Roman"/>
              </w:rPr>
              <w:t>LiFePO</w:t>
            </w:r>
            <w:proofErr w:type="spellEnd"/>
            <w:r w:rsidRPr="00C153C6">
              <w:rPr>
                <w:rFonts w:ascii="Times New Roman" w:hAnsi="Times New Roman" w:cs="Times New Roman"/>
              </w:rPr>
              <w:t>₄) arba lygiavertės technologijos akumuliatorius.</w:t>
            </w:r>
          </w:p>
        </w:tc>
        <w:tc>
          <w:tcPr>
            <w:tcW w:w="4394" w:type="dxa"/>
            <w:vAlign w:val="center"/>
          </w:tcPr>
          <w:p w14:paraId="37378219"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78E7AA36" w14:textId="77777777" w:rsidTr="005A0C55">
        <w:trPr>
          <w:trHeight w:val="423"/>
        </w:trPr>
        <w:tc>
          <w:tcPr>
            <w:tcW w:w="562" w:type="dxa"/>
          </w:tcPr>
          <w:p w14:paraId="3A64D8C3"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49DC75A0" w14:textId="1824B9F6"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Išėjimo įtampa 12 V DC.</w:t>
            </w:r>
          </w:p>
        </w:tc>
        <w:tc>
          <w:tcPr>
            <w:tcW w:w="4394" w:type="dxa"/>
            <w:vAlign w:val="center"/>
          </w:tcPr>
          <w:p w14:paraId="29994B3A"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1BEF71BA" w14:textId="77777777" w:rsidTr="005A0C55">
        <w:trPr>
          <w:trHeight w:val="423"/>
        </w:trPr>
        <w:tc>
          <w:tcPr>
            <w:tcW w:w="562" w:type="dxa"/>
          </w:tcPr>
          <w:p w14:paraId="6A79D805"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5F612223" w14:textId="7206C979"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Išmanusis kroviklis turi pilnai įkrauti akumuliatorius iki 6 h ir turi būti pritaikytas LiFePO4. Ličio geležies fosfato baterijoms krauti arba lygiavertei technologijai.</w:t>
            </w:r>
          </w:p>
        </w:tc>
        <w:tc>
          <w:tcPr>
            <w:tcW w:w="4394" w:type="dxa"/>
            <w:vAlign w:val="center"/>
          </w:tcPr>
          <w:p w14:paraId="2C678F41"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2CC363A2" w14:textId="77777777" w:rsidTr="005A0C55">
        <w:trPr>
          <w:trHeight w:val="423"/>
        </w:trPr>
        <w:tc>
          <w:tcPr>
            <w:tcW w:w="562" w:type="dxa"/>
          </w:tcPr>
          <w:p w14:paraId="4BEAC07D"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114D2DEE" w14:textId="77777777" w:rsidR="00C153C6" w:rsidRPr="00C153C6" w:rsidRDefault="00C153C6" w:rsidP="00C153C6">
            <w:pPr>
              <w:pStyle w:val="Betarp"/>
              <w:rPr>
                <w:sz w:val="21"/>
                <w:szCs w:val="21"/>
                <w:lang w:eastAsia="lt-LT"/>
              </w:rPr>
            </w:pPr>
            <w:r w:rsidRPr="00C153C6">
              <w:rPr>
                <w:sz w:val="21"/>
                <w:szCs w:val="21"/>
                <w:lang w:eastAsia="lt-LT"/>
              </w:rPr>
              <w:t>Akumuliatoriaus tarnavimo ciklų nemažiau 2000.</w:t>
            </w:r>
          </w:p>
          <w:p w14:paraId="07E76609" w14:textId="58E7B091"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Ciklų kiekis turi būti patvirtintas įrenginio gamintojo specifikacijoje. </w:t>
            </w:r>
          </w:p>
        </w:tc>
        <w:tc>
          <w:tcPr>
            <w:tcW w:w="4394" w:type="dxa"/>
            <w:vAlign w:val="center"/>
          </w:tcPr>
          <w:p w14:paraId="53422CF4"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63167E18" w14:textId="77777777" w:rsidTr="005A0C55">
        <w:trPr>
          <w:trHeight w:val="423"/>
        </w:trPr>
        <w:tc>
          <w:tcPr>
            <w:tcW w:w="562" w:type="dxa"/>
          </w:tcPr>
          <w:p w14:paraId="5ED21345"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3C3A1A9A" w14:textId="4581369B"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Veikimo temperatūra: iškrovos ne prasčiau -20 +40, pakrovos neprasčiau 0 +40, </w:t>
            </w:r>
          </w:p>
        </w:tc>
        <w:tc>
          <w:tcPr>
            <w:tcW w:w="4394" w:type="dxa"/>
            <w:vAlign w:val="center"/>
          </w:tcPr>
          <w:p w14:paraId="1C1B6C4D"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5B61C355" w14:textId="77777777" w:rsidTr="005A0C55">
        <w:trPr>
          <w:trHeight w:val="423"/>
        </w:trPr>
        <w:tc>
          <w:tcPr>
            <w:tcW w:w="562" w:type="dxa"/>
          </w:tcPr>
          <w:p w14:paraId="70F03A6E" w14:textId="77777777" w:rsidR="00C153C6" w:rsidRPr="00A942C0" w:rsidRDefault="00C153C6" w:rsidP="00C153C6">
            <w:pPr>
              <w:pStyle w:val="Sraopastraipa"/>
              <w:widowControl w:val="0"/>
              <w:numPr>
                <w:ilvl w:val="0"/>
                <w:numId w:val="10"/>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vAlign w:val="center"/>
          </w:tcPr>
          <w:p w14:paraId="4AFE7463" w14:textId="12B3B646"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Apsaugos nuo aplinkos sąlygų klasė ne prasčiau IP43</w:t>
            </w:r>
          </w:p>
        </w:tc>
        <w:tc>
          <w:tcPr>
            <w:tcW w:w="4394" w:type="dxa"/>
            <w:vAlign w:val="center"/>
          </w:tcPr>
          <w:p w14:paraId="1EC3DF7F"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0A871820" w14:textId="77777777" w:rsidTr="005A0C55">
        <w:trPr>
          <w:trHeight w:val="423"/>
        </w:trPr>
        <w:tc>
          <w:tcPr>
            <w:tcW w:w="562" w:type="dxa"/>
          </w:tcPr>
          <w:p w14:paraId="508F768F" w14:textId="77777777" w:rsidR="00C153C6" w:rsidRPr="00A942C0" w:rsidRDefault="00C153C6" w:rsidP="00C153C6">
            <w:pPr>
              <w:pStyle w:val="Sraopastraipa"/>
              <w:widowControl w:val="0"/>
              <w:numPr>
                <w:ilvl w:val="0"/>
                <w:numId w:val="10"/>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AC42E42" w14:textId="0BE3188F" w:rsidR="00C153C6" w:rsidRPr="00C153C6" w:rsidRDefault="00C153C6" w:rsidP="00C153C6">
            <w:pPr>
              <w:widowControl w:val="0"/>
              <w:suppressAutoHyphens/>
              <w:snapToGrid w:val="0"/>
              <w:spacing w:after="0" w:line="240" w:lineRule="auto"/>
              <w:rPr>
                <w:rFonts w:ascii="Times New Roman" w:eastAsia="SimSun" w:hAnsi="Times New Roman" w:cs="Times New Roman"/>
                <w:kern w:val="1"/>
                <w:lang w:eastAsia="hi-IN" w:bidi="hi-IN"/>
              </w:rPr>
            </w:pPr>
            <w:r w:rsidRPr="00C153C6">
              <w:rPr>
                <w:rFonts w:ascii="Times New Roman" w:hAnsi="Times New Roman" w:cs="Times New Roman"/>
              </w:rPr>
              <w:t>Turi būti komplektuojamas kartu su neprasčiau IP54 apsaugos nuo aplinkos sąlygų klasę atitinkančiu komutaciniu skydu.</w:t>
            </w:r>
          </w:p>
        </w:tc>
        <w:tc>
          <w:tcPr>
            <w:tcW w:w="4394" w:type="dxa"/>
            <w:vAlign w:val="center"/>
          </w:tcPr>
          <w:p w14:paraId="432F5971"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76A9CB92" w14:textId="77777777" w:rsidTr="005A0C55">
        <w:trPr>
          <w:trHeight w:val="423"/>
        </w:trPr>
        <w:tc>
          <w:tcPr>
            <w:tcW w:w="562" w:type="dxa"/>
          </w:tcPr>
          <w:p w14:paraId="28A6E605" w14:textId="77777777" w:rsidR="00C153C6" w:rsidRPr="00A942C0" w:rsidRDefault="00C153C6" w:rsidP="00C153C6">
            <w:pPr>
              <w:pStyle w:val="Sraopastraipa"/>
              <w:widowControl w:val="0"/>
              <w:numPr>
                <w:ilvl w:val="0"/>
                <w:numId w:val="10"/>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25D323B0" w14:textId="2231D4A2" w:rsidR="00C153C6" w:rsidRPr="00C153C6" w:rsidRDefault="00C153C6" w:rsidP="00C153C6">
            <w:pPr>
              <w:widowControl w:val="0"/>
              <w:suppressAutoHyphens/>
              <w:snapToGrid w:val="0"/>
              <w:spacing w:after="0" w:line="240" w:lineRule="auto"/>
              <w:rPr>
                <w:rFonts w:ascii="Times New Roman" w:eastAsia="Times New Roman" w:hAnsi="Times New Roman" w:cs="Times New Roman"/>
                <w:color w:val="000000"/>
              </w:rPr>
            </w:pPr>
            <w:r w:rsidRPr="00C153C6">
              <w:rPr>
                <w:rFonts w:ascii="Times New Roman" w:hAnsi="Times New Roman" w:cs="Times New Roman"/>
              </w:rPr>
              <w:t xml:space="preserve">Turi būti komplektuojamas su visais reikiamais tvirtinimo elementais montuoti prie apšvietimo </w:t>
            </w:r>
            <w:r w:rsidRPr="00C153C6">
              <w:rPr>
                <w:rFonts w:ascii="Times New Roman" w:hAnsi="Times New Roman" w:cs="Times New Roman"/>
              </w:rPr>
              <w:lastRenderedPageBreak/>
              <w:t>atramos</w:t>
            </w:r>
          </w:p>
        </w:tc>
        <w:tc>
          <w:tcPr>
            <w:tcW w:w="4394" w:type="dxa"/>
            <w:vAlign w:val="center"/>
          </w:tcPr>
          <w:p w14:paraId="300CD08F"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C153C6" w:rsidRPr="00BC13CB" w14:paraId="428236C9" w14:textId="77777777" w:rsidTr="005A0C55">
        <w:trPr>
          <w:trHeight w:val="423"/>
        </w:trPr>
        <w:tc>
          <w:tcPr>
            <w:tcW w:w="562" w:type="dxa"/>
          </w:tcPr>
          <w:p w14:paraId="5AEFE93A" w14:textId="77777777" w:rsidR="00C153C6" w:rsidRPr="00A942C0" w:rsidRDefault="00C153C6" w:rsidP="00C153C6">
            <w:pPr>
              <w:pStyle w:val="Sraopastraipa"/>
              <w:widowControl w:val="0"/>
              <w:numPr>
                <w:ilvl w:val="0"/>
                <w:numId w:val="10"/>
              </w:numPr>
              <w:suppressAutoHyphens/>
              <w:snapToGrid w:val="0"/>
              <w:spacing w:after="0" w:line="240" w:lineRule="auto"/>
              <w:ind w:left="426"/>
              <w:jc w:val="both"/>
              <w:rPr>
                <w:rFonts w:ascii="Times New Roman" w:eastAsia="SimSun" w:hAnsi="Times New Roman" w:cs="Times New Roman"/>
                <w:kern w:val="1"/>
                <w:lang w:eastAsia="hi-IN" w:bidi="hi-IN"/>
              </w:rPr>
            </w:pPr>
          </w:p>
        </w:tc>
        <w:tc>
          <w:tcPr>
            <w:tcW w:w="4678" w:type="dxa"/>
            <w:vAlign w:val="center"/>
          </w:tcPr>
          <w:p w14:paraId="40D3335B" w14:textId="6CB7048B" w:rsidR="00C153C6" w:rsidRPr="00C153C6" w:rsidRDefault="00C153C6" w:rsidP="00C153C6">
            <w:pPr>
              <w:widowControl w:val="0"/>
              <w:suppressAutoHyphens/>
              <w:snapToGrid w:val="0"/>
              <w:spacing w:after="0" w:line="240" w:lineRule="auto"/>
              <w:rPr>
                <w:rFonts w:ascii="Times New Roman" w:eastAsia="Times New Roman" w:hAnsi="Times New Roman" w:cs="Times New Roman"/>
                <w:color w:val="000000"/>
              </w:rPr>
            </w:pPr>
            <w:r w:rsidRPr="00C153C6">
              <w:rPr>
                <w:rFonts w:ascii="Times New Roman" w:eastAsia="Times New Roman" w:hAnsi="Times New Roman" w:cs="Times New Roman"/>
                <w:color w:val="000000"/>
              </w:rPr>
              <w:t>Įranga turi būti nauja, nenaudota.</w:t>
            </w:r>
          </w:p>
        </w:tc>
        <w:tc>
          <w:tcPr>
            <w:tcW w:w="4394" w:type="dxa"/>
            <w:vAlign w:val="center"/>
          </w:tcPr>
          <w:p w14:paraId="0166095F" w14:textId="77777777" w:rsidR="00C153C6" w:rsidRPr="00BC13CB" w:rsidRDefault="00C153C6" w:rsidP="00C153C6">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7BB52F74" w14:textId="77777777" w:rsidR="0009378A" w:rsidRDefault="0009378A" w:rsidP="0009378A">
      <w:pPr>
        <w:jc w:val="center"/>
        <w:rPr>
          <w:rFonts w:cstheme="minorHAnsi"/>
          <w:color w:val="7030A0"/>
        </w:rPr>
      </w:pPr>
    </w:p>
    <w:p w14:paraId="17389C85" w14:textId="3B37BE40" w:rsidR="00C153C6" w:rsidRPr="008E0C05" w:rsidRDefault="00C153C6" w:rsidP="00C153C6">
      <w:pPr>
        <w:spacing w:after="0"/>
        <w:rPr>
          <w:rFonts w:ascii="Times New Roman" w:hAnsi="Times New Roman" w:cs="Times New Roman"/>
          <w:b/>
          <w:bCs/>
          <w:color w:val="7030A0"/>
          <w:sz w:val="24"/>
          <w:szCs w:val="24"/>
        </w:rPr>
      </w:pPr>
      <w:r>
        <w:rPr>
          <w:rFonts w:ascii="Times New Roman" w:hAnsi="Times New Roman" w:cs="Times New Roman"/>
          <w:b/>
          <w:bCs/>
          <w:sz w:val="24"/>
          <w:szCs w:val="24"/>
        </w:rPr>
        <w:t>8</w:t>
      </w:r>
      <w:r w:rsidRPr="008E0C05">
        <w:rPr>
          <w:rFonts w:ascii="Times New Roman" w:hAnsi="Times New Roman" w:cs="Times New Roman"/>
          <w:b/>
          <w:bCs/>
          <w:sz w:val="24"/>
          <w:szCs w:val="24"/>
        </w:rPr>
        <w:t xml:space="preserve"> lentelė. Reikalavimai</w:t>
      </w:r>
      <w:r>
        <w:rPr>
          <w:rFonts w:ascii="Times New Roman" w:hAnsi="Times New Roman" w:cs="Times New Roman"/>
          <w:b/>
          <w:bCs/>
          <w:sz w:val="24"/>
          <w:szCs w:val="24"/>
        </w:rPr>
        <w:t xml:space="preserve"> LTE maršrutizatoriams</w:t>
      </w:r>
      <w:r w:rsidRPr="008E0C05">
        <w:rPr>
          <w:rFonts w:ascii="Times New Roman" w:hAnsi="Times New Roman" w:cs="Times New Roman"/>
          <w:b/>
          <w:bCs/>
          <w:sz w:val="24"/>
          <w:szCs w:val="24"/>
        </w:rPr>
        <w:t>:</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678"/>
        <w:gridCol w:w="4394"/>
      </w:tblGrid>
      <w:tr w:rsidR="00C153C6" w:rsidRPr="00BC13CB" w14:paraId="505C3712" w14:textId="77777777" w:rsidTr="00BC32D2">
        <w:trPr>
          <w:trHeight w:val="1110"/>
          <w:tblHeader/>
        </w:trPr>
        <w:tc>
          <w:tcPr>
            <w:tcW w:w="562" w:type="dxa"/>
            <w:vAlign w:val="center"/>
          </w:tcPr>
          <w:p w14:paraId="71D96B63" w14:textId="77777777" w:rsidR="00C153C6" w:rsidRPr="00A942C0" w:rsidRDefault="00C153C6" w:rsidP="00BC32D2">
            <w:pPr>
              <w:widowControl w:val="0"/>
              <w:suppressAutoHyphens/>
              <w:snapToGrid w:val="0"/>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Eil. Nr.</w:t>
            </w:r>
          </w:p>
        </w:tc>
        <w:tc>
          <w:tcPr>
            <w:tcW w:w="4678" w:type="dxa"/>
            <w:vAlign w:val="center"/>
          </w:tcPr>
          <w:p w14:paraId="3CF9A356" w14:textId="77777777" w:rsidR="00C153C6" w:rsidRPr="00A942C0" w:rsidRDefault="00C153C6" w:rsidP="00BC32D2">
            <w:pPr>
              <w:widowControl w:val="0"/>
              <w:suppressAutoHyphens/>
              <w:spacing w:after="0" w:line="240" w:lineRule="auto"/>
              <w:jc w:val="center"/>
              <w:rPr>
                <w:rFonts w:ascii="Times New Roman" w:eastAsia="SimSun" w:hAnsi="Times New Roman" w:cs="Times New Roman"/>
                <w:b/>
                <w:kern w:val="1"/>
                <w:lang w:eastAsia="hi-IN" w:bidi="hi-IN"/>
              </w:rPr>
            </w:pPr>
            <w:r w:rsidRPr="00A942C0">
              <w:rPr>
                <w:rFonts w:ascii="Times New Roman" w:eastAsia="SimSun" w:hAnsi="Times New Roman" w:cs="Times New Roman"/>
                <w:b/>
                <w:kern w:val="1"/>
                <w:lang w:eastAsia="hi-IN" w:bidi="hi-IN"/>
              </w:rPr>
              <w:t xml:space="preserve">Keliami reikalavimai </w:t>
            </w:r>
          </w:p>
        </w:tc>
        <w:tc>
          <w:tcPr>
            <w:tcW w:w="4394" w:type="dxa"/>
            <w:vAlign w:val="center"/>
          </w:tcPr>
          <w:p w14:paraId="4FFBE326" w14:textId="77777777" w:rsidR="00C153C6" w:rsidRDefault="00C153C6" w:rsidP="00BC32D2">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Tiekėjo siūlomi techniniai parametrai</w:t>
            </w:r>
          </w:p>
          <w:p w14:paraId="0D45F888" w14:textId="4938227B" w:rsidR="00C153C6" w:rsidRPr="00BC13CB" w:rsidRDefault="00C153C6" w:rsidP="00BC32D2">
            <w:pPr>
              <w:widowControl w:val="0"/>
              <w:suppressAutoHyphens/>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sz w:val="20"/>
                <w:szCs w:val="20"/>
                <w:lang w:eastAsia="hi-IN" w:bidi="hi-IN"/>
              </w:rPr>
              <w:t>(</w:t>
            </w:r>
            <w:r w:rsidRPr="00E40CDB">
              <w:rPr>
                <w:rFonts w:ascii="Times New Roman" w:eastAsia="SimSun" w:hAnsi="Times New Roman" w:cs="Times New Roman"/>
                <w:b/>
                <w:i/>
                <w:iCs/>
                <w:kern w:val="1"/>
                <w:sz w:val="20"/>
                <w:szCs w:val="20"/>
                <w:lang w:eastAsia="hi-IN" w:bidi="hi-IN"/>
              </w:rPr>
              <w:t xml:space="preserve">tiekėjas privalo pateikti dokumentus, patvirtinančius siūlomos prekės atitikimą nustatytiems reikalavimams,  ir nurodyti failo, dokumento pavadinimą ir puslapio Nr., pažymint vietą, kurioje yra </w:t>
            </w:r>
            <w:r>
              <w:rPr>
                <w:rFonts w:ascii="Times New Roman" w:eastAsia="SimSun" w:hAnsi="Times New Roman" w:cs="Times New Roman"/>
                <w:b/>
                <w:i/>
                <w:iCs/>
                <w:kern w:val="1"/>
                <w:sz w:val="20"/>
                <w:szCs w:val="20"/>
                <w:lang w:eastAsia="hi-IN" w:bidi="hi-IN"/>
              </w:rPr>
              <w:t xml:space="preserve">nurodyti </w:t>
            </w:r>
            <w:r w:rsidRPr="00E40CDB">
              <w:rPr>
                <w:rFonts w:ascii="Times New Roman" w:eastAsia="SimSun" w:hAnsi="Times New Roman" w:cs="Times New Roman"/>
                <w:b/>
                <w:i/>
                <w:iCs/>
                <w:kern w:val="1"/>
                <w:sz w:val="20"/>
                <w:szCs w:val="20"/>
                <w:lang w:eastAsia="hi-IN" w:bidi="hi-IN"/>
              </w:rPr>
              <w:t>siūlomos prekės techniniai parametrai)</w:t>
            </w:r>
            <w:r>
              <w:rPr>
                <w:rFonts w:ascii="Times New Roman" w:eastAsia="SimSun" w:hAnsi="Times New Roman" w:cs="Times New Roman"/>
                <w:b/>
                <w:kern w:val="1"/>
                <w:sz w:val="20"/>
                <w:szCs w:val="20"/>
                <w:lang w:eastAsia="hi-IN" w:bidi="hi-IN"/>
              </w:rPr>
              <w:t xml:space="preserve"> </w:t>
            </w:r>
            <w:r w:rsidRPr="00D22E4E">
              <w:rPr>
                <w:rFonts w:ascii="Times New Roman" w:eastAsia="SimSun" w:hAnsi="Times New Roman" w:cs="Times New Roman"/>
                <w:b/>
                <w:color w:val="4472C4" w:themeColor="accent1"/>
                <w:kern w:val="1"/>
                <w:sz w:val="20"/>
                <w:szCs w:val="20"/>
                <w:lang w:eastAsia="hi-IN" w:bidi="hi-IN"/>
              </w:rPr>
              <w:t>(</w:t>
            </w:r>
            <w:r>
              <w:rPr>
                <w:rFonts w:ascii="Times New Roman" w:eastAsia="SimSun" w:hAnsi="Times New Roman" w:cs="Times New Roman"/>
                <w:b/>
                <w:i/>
                <w:iCs/>
                <w:color w:val="4472C4" w:themeColor="accent1"/>
                <w:kern w:val="1"/>
                <w:sz w:val="20"/>
                <w:szCs w:val="20"/>
                <w:lang w:eastAsia="hi-IN" w:bidi="hi-IN"/>
              </w:rPr>
              <w:t>p</w:t>
            </w:r>
            <w:r w:rsidRPr="00493261">
              <w:rPr>
                <w:rFonts w:ascii="Times New Roman" w:eastAsia="SimSun" w:hAnsi="Times New Roman" w:cs="Times New Roman"/>
                <w:b/>
                <w:i/>
                <w:iCs/>
                <w:color w:val="4472C4" w:themeColor="accent1"/>
                <w:kern w:val="1"/>
                <w:sz w:val="20"/>
                <w:szCs w:val="20"/>
                <w:lang w:eastAsia="hi-IN" w:bidi="hi-IN"/>
              </w:rPr>
              <w:t>ildo tiekėjas</w:t>
            </w:r>
            <w:r>
              <w:rPr>
                <w:rFonts w:ascii="Times New Roman" w:eastAsia="SimSun" w:hAnsi="Times New Roman" w:cs="Times New Roman"/>
                <w:b/>
                <w:i/>
                <w:iCs/>
                <w:color w:val="4472C4" w:themeColor="accent1"/>
                <w:kern w:val="1"/>
                <w:sz w:val="20"/>
                <w:szCs w:val="20"/>
                <w:lang w:eastAsia="hi-IN" w:bidi="hi-IN"/>
              </w:rPr>
              <w:t>)</w:t>
            </w:r>
          </w:p>
        </w:tc>
      </w:tr>
      <w:tr w:rsidR="00C153C6" w:rsidRPr="00BC13CB" w14:paraId="14592B56" w14:textId="77777777" w:rsidTr="00BC32D2">
        <w:trPr>
          <w:trHeight w:val="423"/>
        </w:trPr>
        <w:tc>
          <w:tcPr>
            <w:tcW w:w="562" w:type="dxa"/>
          </w:tcPr>
          <w:p w14:paraId="7CB99A2F" w14:textId="77777777" w:rsidR="00C153C6" w:rsidRPr="00A942C0" w:rsidRDefault="00C153C6" w:rsidP="00C153C6">
            <w:pPr>
              <w:pStyle w:val="Sraopastraipa"/>
              <w:widowControl w:val="0"/>
              <w:numPr>
                <w:ilvl w:val="0"/>
                <w:numId w:val="11"/>
              </w:numPr>
              <w:suppressAutoHyphens/>
              <w:snapToGrid w:val="0"/>
              <w:spacing w:after="0" w:line="240" w:lineRule="auto"/>
              <w:rPr>
                <w:rFonts w:ascii="Times New Roman" w:eastAsia="SimSun" w:hAnsi="Times New Roman" w:cs="Times New Roman"/>
                <w:kern w:val="1"/>
                <w:lang w:eastAsia="hi-IN" w:bidi="hi-IN"/>
              </w:rPr>
            </w:pPr>
          </w:p>
        </w:tc>
        <w:tc>
          <w:tcPr>
            <w:tcW w:w="4678" w:type="dxa"/>
            <w:vAlign w:val="center"/>
          </w:tcPr>
          <w:p w14:paraId="775CE572" w14:textId="77777777" w:rsidR="00C153C6" w:rsidRPr="00EB6213" w:rsidRDefault="00C153C6" w:rsidP="00BC32D2">
            <w:pPr>
              <w:widowControl w:val="0"/>
              <w:suppressAutoHyphens/>
              <w:snapToGrid w:val="0"/>
              <w:spacing w:after="0" w:line="240" w:lineRule="auto"/>
              <w:rPr>
                <w:rFonts w:ascii="Times New Roman" w:eastAsia="SimSun" w:hAnsi="Times New Roman" w:cs="Times New Roman"/>
                <w:kern w:val="1"/>
                <w:lang w:eastAsia="hi-IN" w:bidi="hi-IN"/>
              </w:rPr>
            </w:pPr>
            <w:r w:rsidRPr="00EB6213">
              <w:rPr>
                <w:rFonts w:ascii="Times New Roman" w:eastAsia="Calibri" w:hAnsi="Times New Roman" w:cs="Times New Roman"/>
              </w:rPr>
              <w:t>Gamintojas, modelis</w:t>
            </w:r>
          </w:p>
        </w:tc>
        <w:tc>
          <w:tcPr>
            <w:tcW w:w="4394" w:type="dxa"/>
            <w:vAlign w:val="center"/>
          </w:tcPr>
          <w:p w14:paraId="41DB47AA" w14:textId="77777777" w:rsidR="00C153C6" w:rsidRPr="00BC13CB" w:rsidRDefault="00C153C6" w:rsidP="00BC32D2">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76D4DD56" w14:textId="77777777" w:rsidTr="0032656A">
        <w:trPr>
          <w:trHeight w:val="423"/>
        </w:trPr>
        <w:tc>
          <w:tcPr>
            <w:tcW w:w="562" w:type="dxa"/>
          </w:tcPr>
          <w:p w14:paraId="3BE04F45"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274DD96B" w14:textId="1624CFBC"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color w:val="000000"/>
              </w:rPr>
              <w:t>Turi būti skirtas naudoti lauko sąlygomis</w:t>
            </w:r>
          </w:p>
        </w:tc>
        <w:tc>
          <w:tcPr>
            <w:tcW w:w="4394" w:type="dxa"/>
            <w:vAlign w:val="center"/>
          </w:tcPr>
          <w:p w14:paraId="709A9F0E"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355C6E5F" w14:textId="77777777" w:rsidTr="0032656A">
        <w:trPr>
          <w:trHeight w:val="423"/>
        </w:trPr>
        <w:tc>
          <w:tcPr>
            <w:tcW w:w="562" w:type="dxa"/>
          </w:tcPr>
          <w:p w14:paraId="5F3C12D1"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1EAACF65" w14:textId="0A1F0FE2"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rPr>
              <w:t>Turi būti palaikomas ne žemesnis kaip 6-os kategorijos LTE mobilus ryšys (CAT6) </w:t>
            </w:r>
          </w:p>
        </w:tc>
        <w:tc>
          <w:tcPr>
            <w:tcW w:w="4394" w:type="dxa"/>
            <w:vAlign w:val="center"/>
          </w:tcPr>
          <w:p w14:paraId="19E305A6"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6ABABD35" w14:textId="77777777" w:rsidTr="0032656A">
        <w:trPr>
          <w:trHeight w:val="423"/>
        </w:trPr>
        <w:tc>
          <w:tcPr>
            <w:tcW w:w="562" w:type="dxa"/>
          </w:tcPr>
          <w:p w14:paraId="36030DC6"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2E3447E9" w14:textId="75403C7D"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rPr>
              <w:t>Turi būti palaikoma ne žemesnė kaip 4-os kartos mobiliojo ryšio technologija (4G)</w:t>
            </w:r>
          </w:p>
        </w:tc>
        <w:tc>
          <w:tcPr>
            <w:tcW w:w="4394" w:type="dxa"/>
            <w:vAlign w:val="center"/>
          </w:tcPr>
          <w:p w14:paraId="26B78D76"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6229CC53" w14:textId="77777777" w:rsidTr="0032656A">
        <w:trPr>
          <w:trHeight w:val="423"/>
        </w:trPr>
        <w:tc>
          <w:tcPr>
            <w:tcW w:w="562" w:type="dxa"/>
          </w:tcPr>
          <w:p w14:paraId="18F99630"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3A03738C" w14:textId="6854045F"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rPr>
              <w:t xml:space="preserve">Turi būti elektros maitinimas iš </w:t>
            </w:r>
            <w:proofErr w:type="spellStart"/>
            <w:r w:rsidRPr="001C1FC5">
              <w:rPr>
                <w:rFonts w:ascii="Times New Roman" w:eastAsia="Times New Roman" w:hAnsi="Times New Roman" w:cs="Times New Roman"/>
              </w:rPr>
              <w:t>PoE</w:t>
            </w:r>
            <w:proofErr w:type="spellEnd"/>
          </w:p>
        </w:tc>
        <w:tc>
          <w:tcPr>
            <w:tcW w:w="4394" w:type="dxa"/>
            <w:vAlign w:val="center"/>
          </w:tcPr>
          <w:p w14:paraId="31749FF8"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2E195342" w14:textId="77777777" w:rsidTr="0032656A">
        <w:trPr>
          <w:trHeight w:val="423"/>
        </w:trPr>
        <w:tc>
          <w:tcPr>
            <w:tcW w:w="562" w:type="dxa"/>
          </w:tcPr>
          <w:p w14:paraId="7890872E"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5B9EF9A7" w14:textId="67820075"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color w:val="000000"/>
              </w:rPr>
              <w:t>Energijos sunaudojimas ne daugiau kaip 10 W</w:t>
            </w:r>
          </w:p>
        </w:tc>
        <w:tc>
          <w:tcPr>
            <w:tcW w:w="4394" w:type="dxa"/>
            <w:vAlign w:val="center"/>
          </w:tcPr>
          <w:p w14:paraId="7CDC64F0"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26C86D16" w14:textId="77777777" w:rsidTr="0032656A">
        <w:trPr>
          <w:trHeight w:val="423"/>
        </w:trPr>
        <w:tc>
          <w:tcPr>
            <w:tcW w:w="562" w:type="dxa"/>
          </w:tcPr>
          <w:p w14:paraId="1C9BDF6C"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22D700E9" w14:textId="3B39A82B"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color w:val="000000"/>
              </w:rPr>
              <w:t>Turi turėti ne žemesnę kaip IP54 apsaugos nuo aplinkos sąlygų klasę</w:t>
            </w:r>
          </w:p>
        </w:tc>
        <w:tc>
          <w:tcPr>
            <w:tcW w:w="4394" w:type="dxa"/>
            <w:vAlign w:val="center"/>
          </w:tcPr>
          <w:p w14:paraId="2D4AB9D8"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533B365A" w14:textId="77777777" w:rsidTr="0032656A">
        <w:trPr>
          <w:trHeight w:val="423"/>
        </w:trPr>
        <w:tc>
          <w:tcPr>
            <w:tcW w:w="562" w:type="dxa"/>
          </w:tcPr>
          <w:p w14:paraId="720DA1C2"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6FB525AF" w14:textId="38E8A37C"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color w:val="000000"/>
              </w:rPr>
              <w:t>Darbinių temperatūrų diapazonas nuo -30ºC iki +55ºC;</w:t>
            </w:r>
          </w:p>
        </w:tc>
        <w:tc>
          <w:tcPr>
            <w:tcW w:w="4394" w:type="dxa"/>
            <w:vAlign w:val="center"/>
          </w:tcPr>
          <w:p w14:paraId="13738ED5"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r w:rsidR="001C1FC5" w:rsidRPr="00BC13CB" w14:paraId="7B5F65DE" w14:textId="77777777" w:rsidTr="0032656A">
        <w:trPr>
          <w:trHeight w:val="423"/>
        </w:trPr>
        <w:tc>
          <w:tcPr>
            <w:tcW w:w="562" w:type="dxa"/>
          </w:tcPr>
          <w:p w14:paraId="21A104A5" w14:textId="77777777" w:rsidR="001C1FC5" w:rsidRPr="00A942C0" w:rsidRDefault="001C1FC5" w:rsidP="001C1FC5">
            <w:pPr>
              <w:pStyle w:val="Sraopastraipa"/>
              <w:widowControl w:val="0"/>
              <w:numPr>
                <w:ilvl w:val="0"/>
                <w:numId w:val="11"/>
              </w:numPr>
              <w:suppressAutoHyphens/>
              <w:snapToGrid w:val="0"/>
              <w:spacing w:after="0" w:line="240" w:lineRule="auto"/>
              <w:ind w:left="426"/>
              <w:rPr>
                <w:rFonts w:ascii="Times New Roman" w:eastAsia="SimSun" w:hAnsi="Times New Roman" w:cs="Times New Roman"/>
                <w:kern w:val="1"/>
                <w:lang w:eastAsia="hi-IN" w:bidi="hi-IN"/>
              </w:rPr>
            </w:pPr>
          </w:p>
        </w:tc>
        <w:tc>
          <w:tcPr>
            <w:tcW w:w="4678" w:type="dxa"/>
          </w:tcPr>
          <w:p w14:paraId="393C01A3" w14:textId="2B48EE83" w:rsidR="001C1FC5" w:rsidRPr="001C1FC5" w:rsidRDefault="001C1FC5" w:rsidP="001C1FC5">
            <w:pPr>
              <w:widowControl w:val="0"/>
              <w:suppressAutoHyphens/>
              <w:snapToGrid w:val="0"/>
              <w:spacing w:after="0" w:line="240" w:lineRule="auto"/>
              <w:rPr>
                <w:rFonts w:ascii="Times New Roman" w:eastAsia="SimSun" w:hAnsi="Times New Roman" w:cs="Times New Roman"/>
                <w:kern w:val="1"/>
                <w:lang w:eastAsia="hi-IN" w:bidi="hi-IN"/>
              </w:rPr>
            </w:pPr>
            <w:r w:rsidRPr="001C1FC5">
              <w:rPr>
                <w:rFonts w:ascii="Times New Roman" w:eastAsia="Times New Roman" w:hAnsi="Times New Roman" w:cs="Times New Roman"/>
                <w:color w:val="000000"/>
              </w:rPr>
              <w:t>Įranga turi būti nauja, nenaudota.</w:t>
            </w:r>
          </w:p>
        </w:tc>
        <w:tc>
          <w:tcPr>
            <w:tcW w:w="4394" w:type="dxa"/>
            <w:vAlign w:val="center"/>
          </w:tcPr>
          <w:p w14:paraId="4E179FEF" w14:textId="77777777" w:rsidR="001C1FC5" w:rsidRPr="00BC13CB" w:rsidRDefault="001C1FC5" w:rsidP="001C1FC5">
            <w:pPr>
              <w:widowControl w:val="0"/>
              <w:suppressAutoHyphens/>
              <w:snapToGrid w:val="0"/>
              <w:spacing w:after="0" w:line="240" w:lineRule="auto"/>
              <w:jc w:val="center"/>
              <w:rPr>
                <w:rFonts w:ascii="Times New Roman" w:eastAsia="SimSun" w:hAnsi="Times New Roman" w:cs="Times New Roman"/>
                <w:kern w:val="1"/>
                <w:lang w:eastAsia="hi-IN" w:bidi="hi-IN"/>
              </w:rPr>
            </w:pPr>
          </w:p>
        </w:tc>
      </w:tr>
    </w:tbl>
    <w:p w14:paraId="308ACF5F" w14:textId="77777777" w:rsidR="0009378A" w:rsidRDefault="0009378A" w:rsidP="0053394F">
      <w:pPr>
        <w:jc w:val="center"/>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0D4C" w14:textId="77777777" w:rsidR="00AE210F" w:rsidRDefault="00AE210F" w:rsidP="003A2761">
      <w:pPr>
        <w:spacing w:after="0" w:line="240" w:lineRule="auto"/>
      </w:pPr>
      <w:r>
        <w:separator/>
      </w:r>
    </w:p>
  </w:endnote>
  <w:endnote w:type="continuationSeparator" w:id="0">
    <w:p w14:paraId="686BA67A" w14:textId="77777777" w:rsidR="00AE210F" w:rsidRDefault="00AE210F"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CB8B" w14:textId="77777777" w:rsidR="00AE210F" w:rsidRDefault="00AE210F" w:rsidP="003A2761">
      <w:pPr>
        <w:spacing w:after="0" w:line="240" w:lineRule="auto"/>
      </w:pPr>
      <w:r>
        <w:separator/>
      </w:r>
    </w:p>
  </w:footnote>
  <w:footnote w:type="continuationSeparator" w:id="0">
    <w:p w14:paraId="43626C1B" w14:textId="77777777" w:rsidR="00AE210F" w:rsidRDefault="00AE210F" w:rsidP="003A2761">
      <w:pPr>
        <w:spacing w:after="0" w:line="240" w:lineRule="auto"/>
      </w:pPr>
      <w:r>
        <w:continuationSeparator/>
      </w:r>
    </w:p>
  </w:footnote>
  <w:footnote w:id="1">
    <w:p w14:paraId="2B0D280F" w14:textId="543A8E84" w:rsidR="00F4723F" w:rsidRPr="00EE2160" w:rsidRDefault="00F4723F" w:rsidP="00F4723F">
      <w:pPr>
        <w:pStyle w:val="Puslapioinaostekstas"/>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 xml:space="preserve">kio subjektų pajėgumais įrodinėjant kvalifikacijos atitiktį. Pateikiama ūkio subjektų, kurių pajėgumais tiekėjas remiasi, ir (ar) </w:t>
      </w:r>
      <w:r w:rsidR="00875ABE">
        <w:rPr>
          <w:rFonts w:ascii="Times New Roman" w:hAnsi="Times New Roman" w:cs="Times New Roman"/>
          <w:bCs/>
          <w:i/>
          <w:iCs/>
        </w:rPr>
        <w:t xml:space="preserve">subtiekėjų </w:t>
      </w:r>
      <w:r w:rsidRPr="00EE2160">
        <w:rPr>
          <w:rFonts w:ascii="Times New Roman" w:hAnsi="Times New Roman" w:cs="Times New Roman"/>
          <w:bCs/>
          <w:i/>
          <w:iCs/>
        </w:rPr>
        <w:t>pasirašytos laisvos formos susitarimo ar pažymos, patvirtinančios sutikimą dalyvauti šiame viešajame pirkime, skaitmeninė kopija, ūkio subjekto EBVPD.</w:t>
      </w:r>
    </w:p>
  </w:footnote>
  <w:footnote w:id="2">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3">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 w:id="4">
    <w:p w14:paraId="721313BA" w14:textId="4C2DAE00" w:rsidR="00DE67E4" w:rsidRPr="005E7399" w:rsidRDefault="00DE67E4">
      <w:pPr>
        <w:pStyle w:val="Puslapioinaostekstas"/>
        <w:rPr>
          <w:rFonts w:ascii="Times New Roman" w:hAnsi="Times New Roman" w:cs="Times New Roman"/>
        </w:rPr>
      </w:pPr>
      <w:r w:rsidRPr="005E7399">
        <w:rPr>
          <w:rStyle w:val="Puslapioinaosnuoroda"/>
          <w:rFonts w:ascii="Times New Roman" w:hAnsi="Times New Roman" w:cs="Times New Roman"/>
        </w:rPr>
        <w:footnoteRef/>
      </w:r>
      <w:r w:rsidRPr="005E7399">
        <w:rPr>
          <w:rFonts w:ascii="Times New Roman" w:hAnsi="Times New Roman" w:cs="Times New Roman"/>
        </w:rPr>
        <w:t xml:space="preserve"> </w:t>
      </w:r>
      <w:r w:rsidRPr="005E7399">
        <w:rPr>
          <w:rFonts w:ascii="Times New Roman" w:hAnsi="Times New Roman" w:cs="Times New Roman"/>
        </w:rPr>
        <w:t xml:space="preserve">Pasiūlymų vertinimo kriterijai ir sąlygos pateikti Konkurso specialiųjų sąlygų </w:t>
      </w:r>
      <w:r w:rsidR="00500173">
        <w:rPr>
          <w:rFonts w:ascii="Times New Roman" w:hAnsi="Times New Roman" w:cs="Times New Roman"/>
        </w:rPr>
        <w:t>10</w:t>
      </w:r>
      <w:r w:rsidRPr="005E7399">
        <w:rPr>
          <w:rFonts w:ascii="Times New Roman" w:hAnsi="Times New Roman" w:cs="Times New Roman"/>
        </w:rPr>
        <w:t xml:space="preserve"> priede.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7352B"/>
    <w:rsid w:val="00073F8B"/>
    <w:rsid w:val="0009378A"/>
    <w:rsid w:val="00094B19"/>
    <w:rsid w:val="000B5F0C"/>
    <w:rsid w:val="000C117C"/>
    <w:rsid w:val="000C209C"/>
    <w:rsid w:val="000D5754"/>
    <w:rsid w:val="000E4396"/>
    <w:rsid w:val="0012499D"/>
    <w:rsid w:val="00132ABD"/>
    <w:rsid w:val="0015115A"/>
    <w:rsid w:val="00164447"/>
    <w:rsid w:val="001A7170"/>
    <w:rsid w:val="001B0871"/>
    <w:rsid w:val="001C1FC5"/>
    <w:rsid w:val="001C2BB4"/>
    <w:rsid w:val="001C50C0"/>
    <w:rsid w:val="002018E4"/>
    <w:rsid w:val="002028E4"/>
    <w:rsid w:val="00223EDE"/>
    <w:rsid w:val="002564F9"/>
    <w:rsid w:val="00261D21"/>
    <w:rsid w:val="00263F6D"/>
    <w:rsid w:val="00265190"/>
    <w:rsid w:val="00277117"/>
    <w:rsid w:val="00286C59"/>
    <w:rsid w:val="00293D50"/>
    <w:rsid w:val="002A12A4"/>
    <w:rsid w:val="002A7305"/>
    <w:rsid w:val="002D50E1"/>
    <w:rsid w:val="002E3689"/>
    <w:rsid w:val="002F7861"/>
    <w:rsid w:val="003117D8"/>
    <w:rsid w:val="0035424E"/>
    <w:rsid w:val="00363784"/>
    <w:rsid w:val="0038653A"/>
    <w:rsid w:val="003A2761"/>
    <w:rsid w:val="003A5F47"/>
    <w:rsid w:val="003C07C8"/>
    <w:rsid w:val="003C1C3C"/>
    <w:rsid w:val="003C63BF"/>
    <w:rsid w:val="003C7C0D"/>
    <w:rsid w:val="004165FB"/>
    <w:rsid w:val="00424336"/>
    <w:rsid w:val="00460D76"/>
    <w:rsid w:val="004761B1"/>
    <w:rsid w:val="00485FDE"/>
    <w:rsid w:val="00493261"/>
    <w:rsid w:val="004956B8"/>
    <w:rsid w:val="004B3C9C"/>
    <w:rsid w:val="004B6C51"/>
    <w:rsid w:val="004C39AB"/>
    <w:rsid w:val="004C51EB"/>
    <w:rsid w:val="004E4C73"/>
    <w:rsid w:val="00500173"/>
    <w:rsid w:val="00503A02"/>
    <w:rsid w:val="00525F69"/>
    <w:rsid w:val="0053394F"/>
    <w:rsid w:val="00593314"/>
    <w:rsid w:val="005A5A26"/>
    <w:rsid w:val="005B4492"/>
    <w:rsid w:val="005D2C8A"/>
    <w:rsid w:val="005D758D"/>
    <w:rsid w:val="005E7399"/>
    <w:rsid w:val="005F73F0"/>
    <w:rsid w:val="006425BD"/>
    <w:rsid w:val="00672CBE"/>
    <w:rsid w:val="00674684"/>
    <w:rsid w:val="00695854"/>
    <w:rsid w:val="006E3DF9"/>
    <w:rsid w:val="006E69DB"/>
    <w:rsid w:val="007059F2"/>
    <w:rsid w:val="00711D4B"/>
    <w:rsid w:val="00736119"/>
    <w:rsid w:val="0073671F"/>
    <w:rsid w:val="00752BB1"/>
    <w:rsid w:val="0078157E"/>
    <w:rsid w:val="00787404"/>
    <w:rsid w:val="0079017E"/>
    <w:rsid w:val="00792140"/>
    <w:rsid w:val="007A3EC2"/>
    <w:rsid w:val="007A790F"/>
    <w:rsid w:val="007D0C83"/>
    <w:rsid w:val="007E0B3F"/>
    <w:rsid w:val="007F122B"/>
    <w:rsid w:val="007F73F9"/>
    <w:rsid w:val="00803CFB"/>
    <w:rsid w:val="00805309"/>
    <w:rsid w:val="00855D7F"/>
    <w:rsid w:val="00856CB6"/>
    <w:rsid w:val="00875ABE"/>
    <w:rsid w:val="008A1577"/>
    <w:rsid w:val="008A2389"/>
    <w:rsid w:val="008A39C0"/>
    <w:rsid w:val="008A5325"/>
    <w:rsid w:val="008B0AAC"/>
    <w:rsid w:val="008D09C7"/>
    <w:rsid w:val="008E0C05"/>
    <w:rsid w:val="008E4741"/>
    <w:rsid w:val="00910A86"/>
    <w:rsid w:val="009243B3"/>
    <w:rsid w:val="00927B1B"/>
    <w:rsid w:val="0093010D"/>
    <w:rsid w:val="00942CC0"/>
    <w:rsid w:val="00950458"/>
    <w:rsid w:val="0097788E"/>
    <w:rsid w:val="00992715"/>
    <w:rsid w:val="009A2195"/>
    <w:rsid w:val="009B5E56"/>
    <w:rsid w:val="009D0FF1"/>
    <w:rsid w:val="009D18E0"/>
    <w:rsid w:val="009D2266"/>
    <w:rsid w:val="009D2FCE"/>
    <w:rsid w:val="009D3A09"/>
    <w:rsid w:val="009E0BD0"/>
    <w:rsid w:val="00A20549"/>
    <w:rsid w:val="00A60D2B"/>
    <w:rsid w:val="00A942C0"/>
    <w:rsid w:val="00AA02AD"/>
    <w:rsid w:val="00AA1AE4"/>
    <w:rsid w:val="00AA78E6"/>
    <w:rsid w:val="00AB3E2A"/>
    <w:rsid w:val="00AB4FF8"/>
    <w:rsid w:val="00AB5359"/>
    <w:rsid w:val="00AE210F"/>
    <w:rsid w:val="00AF40CC"/>
    <w:rsid w:val="00B1574E"/>
    <w:rsid w:val="00B2020A"/>
    <w:rsid w:val="00B2541A"/>
    <w:rsid w:val="00B57FE1"/>
    <w:rsid w:val="00B64DE4"/>
    <w:rsid w:val="00B70701"/>
    <w:rsid w:val="00BA6BFB"/>
    <w:rsid w:val="00BB5ADE"/>
    <w:rsid w:val="00BC13CB"/>
    <w:rsid w:val="00C153C6"/>
    <w:rsid w:val="00C57101"/>
    <w:rsid w:val="00C66EBA"/>
    <w:rsid w:val="00C73F04"/>
    <w:rsid w:val="00C82EA2"/>
    <w:rsid w:val="00C9114C"/>
    <w:rsid w:val="00CB1E4E"/>
    <w:rsid w:val="00D01D24"/>
    <w:rsid w:val="00D0347D"/>
    <w:rsid w:val="00D04AE8"/>
    <w:rsid w:val="00D0665E"/>
    <w:rsid w:val="00D1756E"/>
    <w:rsid w:val="00D22E4E"/>
    <w:rsid w:val="00D24DC7"/>
    <w:rsid w:val="00D77D14"/>
    <w:rsid w:val="00D84447"/>
    <w:rsid w:val="00DA20A3"/>
    <w:rsid w:val="00DB36C0"/>
    <w:rsid w:val="00DB7E05"/>
    <w:rsid w:val="00DE67E4"/>
    <w:rsid w:val="00DF420B"/>
    <w:rsid w:val="00E07921"/>
    <w:rsid w:val="00E150D7"/>
    <w:rsid w:val="00E16372"/>
    <w:rsid w:val="00E232E7"/>
    <w:rsid w:val="00E24B33"/>
    <w:rsid w:val="00E26B77"/>
    <w:rsid w:val="00E37051"/>
    <w:rsid w:val="00E40CDB"/>
    <w:rsid w:val="00EB6213"/>
    <w:rsid w:val="00EC2325"/>
    <w:rsid w:val="00EC61F1"/>
    <w:rsid w:val="00EC7A9C"/>
    <w:rsid w:val="00F33ACE"/>
    <w:rsid w:val="00F40180"/>
    <w:rsid w:val="00F402CF"/>
    <w:rsid w:val="00F416C5"/>
    <w:rsid w:val="00F4723F"/>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16</Pages>
  <Words>18369</Words>
  <Characters>10471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114</cp:revision>
  <cp:lastPrinted>2024-09-11T05:40:00Z</cp:lastPrinted>
  <dcterms:created xsi:type="dcterms:W3CDTF">2024-04-23T08:19:00Z</dcterms:created>
  <dcterms:modified xsi:type="dcterms:W3CDTF">2025-09-29T11:04:00Z</dcterms:modified>
</cp:coreProperties>
</file>