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C21CDB" w:rsidRDefault="008658E8" w:rsidP="008658E8">
      <w:pPr>
        <w:tabs>
          <w:tab w:val="left" w:pos="851"/>
        </w:tabs>
        <w:spacing w:after="0" w:line="240" w:lineRule="auto"/>
        <w:jc w:val="center"/>
        <w:rPr>
          <w:rFonts w:ascii="Times New Roman" w:hAnsi="Times New Roman" w:cs="Times New Roman"/>
          <w:b/>
        </w:rPr>
      </w:pPr>
      <w:r w:rsidRPr="00C21CDB">
        <w:rPr>
          <w:rFonts w:ascii="Times New Roman" w:hAnsi="Times New Roman" w:cs="Times New Roman"/>
          <w:b/>
        </w:rPr>
        <w:t>PASIŪLYMAS</w:t>
      </w:r>
    </w:p>
    <w:p w14:paraId="1F430332" w14:textId="3A65AC1F" w:rsidR="008658E8" w:rsidRPr="00C21CDB" w:rsidRDefault="008658E8" w:rsidP="59B0E598">
      <w:pPr>
        <w:widowControl w:val="0"/>
        <w:tabs>
          <w:tab w:val="left" w:pos="1276"/>
        </w:tabs>
        <w:spacing w:after="0" w:line="240" w:lineRule="auto"/>
        <w:jc w:val="center"/>
        <w:rPr>
          <w:rFonts w:ascii="Times New Roman" w:hAnsi="Times New Roman" w:cs="Times New Roman"/>
          <w:b/>
          <w:bCs/>
        </w:rPr>
      </w:pPr>
      <w:r w:rsidRPr="00C21CDB">
        <w:rPr>
          <w:rFonts w:ascii="Times New Roman" w:hAnsi="Times New Roman" w:cs="Times New Roman"/>
          <w:b/>
          <w:bCs/>
        </w:rPr>
        <w:t xml:space="preserve">DĖL </w:t>
      </w:r>
      <w:r w:rsidR="130CAC65" w:rsidRPr="00C21CDB">
        <w:rPr>
          <w:rFonts w:ascii="Times New Roman" w:hAnsi="Times New Roman" w:cs="Times New Roman"/>
          <w:b/>
          <w:bCs/>
        </w:rPr>
        <w:t xml:space="preserve">VIISP AUTENTIFIKAVIMO POSISTEMĖS SUKŪRIMO, MODERNIZAVIMO IR DIEGIMO PASLAUGŲ </w:t>
      </w:r>
      <w:r w:rsidR="0FDDA3CF" w:rsidRPr="00C21CDB">
        <w:rPr>
          <w:rFonts w:ascii="Times New Roman" w:hAnsi="Times New Roman" w:cs="Times New Roman"/>
          <w:b/>
          <w:bCs/>
        </w:rPr>
        <w:t>PIRKIMO</w:t>
      </w:r>
    </w:p>
    <w:p w14:paraId="1F430333" w14:textId="77777777" w:rsidR="008658E8" w:rsidRPr="00C21CDB"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C21CDB" w:rsidRDefault="008658E8" w:rsidP="008658E8">
      <w:pPr>
        <w:tabs>
          <w:tab w:val="left" w:pos="851"/>
          <w:tab w:val="center" w:pos="4789"/>
          <w:tab w:val="left" w:pos="6746"/>
        </w:tabs>
        <w:spacing w:after="0" w:line="240" w:lineRule="auto"/>
        <w:jc w:val="center"/>
        <w:rPr>
          <w:rFonts w:ascii="Times New Roman" w:hAnsi="Times New Roman" w:cs="Times New Roman"/>
        </w:rPr>
      </w:pPr>
      <w:r w:rsidRPr="00C21CDB">
        <w:rPr>
          <w:rFonts w:ascii="Times New Roman" w:hAnsi="Times New Roman" w:cs="Times New Roman"/>
        </w:rPr>
        <w:t>____________________</w:t>
      </w:r>
    </w:p>
    <w:p w14:paraId="1F430335" w14:textId="55B4963F" w:rsidR="008658E8" w:rsidRPr="00C21CDB" w:rsidRDefault="008658E8" w:rsidP="008658E8">
      <w:pPr>
        <w:tabs>
          <w:tab w:val="left" w:pos="851"/>
        </w:tabs>
        <w:spacing w:after="0" w:line="240" w:lineRule="auto"/>
        <w:jc w:val="center"/>
        <w:rPr>
          <w:rFonts w:ascii="Times New Roman" w:hAnsi="Times New Roman" w:cs="Times New Roman"/>
          <w:sz w:val="18"/>
          <w:szCs w:val="18"/>
        </w:rPr>
      </w:pPr>
      <w:r w:rsidRPr="00C21CDB">
        <w:rPr>
          <w:rFonts w:ascii="Times New Roman" w:hAnsi="Times New Roman" w:cs="Times New Roman"/>
          <w:sz w:val="18"/>
          <w:szCs w:val="18"/>
        </w:rPr>
        <w:t>(Data)</w:t>
      </w:r>
    </w:p>
    <w:p w14:paraId="0BF4C761" w14:textId="77777777" w:rsidR="008A2FA0" w:rsidRPr="00C21CDB"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E55567" w:rsidRPr="00C21CDB" w14:paraId="27A81008" w14:textId="77777777" w:rsidTr="00995A04">
        <w:trPr>
          <w:trHeight w:val="510"/>
        </w:trPr>
        <w:tc>
          <w:tcPr>
            <w:tcW w:w="4962" w:type="dxa"/>
            <w:shd w:val="clear" w:color="auto" w:fill="D9D9D9" w:themeFill="background1" w:themeFillShade="D9"/>
          </w:tcPr>
          <w:p w14:paraId="4E3BBCCD" w14:textId="1C09BB82" w:rsidR="00E55567" w:rsidRPr="00C21CDB" w:rsidRDefault="00E55567" w:rsidP="00E55567">
            <w:pPr>
              <w:tabs>
                <w:tab w:val="left" w:pos="851"/>
              </w:tabs>
              <w:spacing w:after="0" w:line="240" w:lineRule="auto"/>
              <w:jc w:val="both"/>
              <w:rPr>
                <w:rFonts w:ascii="Times New Roman" w:hAnsi="Times New Roman" w:cs="Times New Roman"/>
              </w:rPr>
            </w:pPr>
            <w:r w:rsidRPr="00C21CDB">
              <w:rPr>
                <w:rFonts w:ascii="Times New Roman" w:hAnsi="Times New Roman" w:cs="Times New Roman"/>
                <w:b/>
                <w:bCs/>
              </w:rPr>
              <w:t xml:space="preserve">Tiekėjo arba ūkio subjektų grupės dalyvių pavadinimas (-ai), </w:t>
            </w:r>
            <w:r w:rsidR="00C56425" w:rsidRPr="00C21CDB">
              <w:rPr>
                <w:rFonts w:ascii="Times New Roman" w:hAnsi="Times New Roman" w:cs="Times New Roman"/>
                <w:b/>
                <w:bCs/>
                <w:iCs/>
              </w:rPr>
              <w:t>adresas (-ai),</w:t>
            </w:r>
            <w:r w:rsidR="00C56425" w:rsidRPr="00C21CDB">
              <w:rPr>
                <w:rFonts w:ascii="Times New Roman" w:hAnsi="Times New Roman" w:cs="Times New Roman"/>
                <w:iCs/>
              </w:rPr>
              <w:t xml:space="preserve"> </w:t>
            </w:r>
            <w:r w:rsidRPr="00C21CDB">
              <w:rPr>
                <w:rFonts w:ascii="Times New Roman" w:hAnsi="Times New Roman" w:cs="Times New Roman"/>
                <w:b/>
                <w:bCs/>
              </w:rPr>
              <w:t>juridinio asmens kodas</w:t>
            </w:r>
            <w:r w:rsidRPr="00C21CDB">
              <w:rPr>
                <w:rFonts w:ascii="Times New Roman" w:hAnsi="Times New Roman" w:cs="Times New Roman"/>
              </w:rPr>
              <w:t xml:space="preserve"> (-ai) </w:t>
            </w:r>
            <w:r w:rsidRPr="00C21CDB">
              <w:rPr>
                <w:rFonts w:ascii="Times New Roman" w:hAnsi="Times New Roman" w:cs="Times New Roman"/>
                <w:i/>
              </w:rPr>
              <w:t>(jeigu pasiūlymą teikia fizinis asmuo – verslo ar individualios veiklos pažymėjimo Nr. ar pan.)</w:t>
            </w:r>
            <w:r w:rsidRPr="00C21CDB">
              <w:rPr>
                <w:rFonts w:ascii="Times New Roman" w:hAnsi="Times New Roman" w:cs="Times New Roman"/>
                <w:iCs/>
              </w:rPr>
              <w:t xml:space="preserve">, </w:t>
            </w:r>
          </w:p>
        </w:tc>
        <w:tc>
          <w:tcPr>
            <w:tcW w:w="4677" w:type="dxa"/>
          </w:tcPr>
          <w:p w14:paraId="2B8065E0"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p w14:paraId="77D0FDDD"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r w:rsidR="00E55567" w:rsidRPr="00C21CDB" w14:paraId="118B526F" w14:textId="77777777" w:rsidTr="00995A04">
        <w:trPr>
          <w:trHeight w:val="510"/>
        </w:trPr>
        <w:tc>
          <w:tcPr>
            <w:tcW w:w="4962" w:type="dxa"/>
            <w:shd w:val="clear" w:color="auto" w:fill="D9D9D9" w:themeFill="background1" w:themeFillShade="D9"/>
          </w:tcPr>
          <w:p w14:paraId="3B59FF99" w14:textId="473F0E92" w:rsidR="00E55567" w:rsidRPr="00C21CDB" w:rsidRDefault="00E55567" w:rsidP="00E55567">
            <w:pPr>
              <w:pStyle w:val="normaltableau"/>
              <w:tabs>
                <w:tab w:val="left" w:pos="851"/>
              </w:tabs>
              <w:spacing w:before="0" w:after="0"/>
              <w:rPr>
                <w:rFonts w:ascii="Times New Roman" w:hAnsi="Times New Roman"/>
                <w:szCs w:val="22"/>
                <w:vertAlign w:val="superscript"/>
                <w:lang w:val="lt-LT"/>
              </w:rPr>
            </w:pPr>
            <w:r w:rsidRPr="00C21CDB">
              <w:rPr>
                <w:rFonts w:ascii="Times New Roman" w:hAnsi="Times New Roman"/>
                <w:b/>
                <w:bCs/>
                <w:szCs w:val="22"/>
                <w:lang w:val="lt-LT"/>
              </w:rPr>
              <w:t>Tiekėjo valdymo ir (ar) priežiūros organas</w:t>
            </w:r>
            <w:r w:rsidRPr="00C21CDB">
              <w:rPr>
                <w:rFonts w:ascii="Times New Roman" w:hAnsi="Times New Roman"/>
                <w:szCs w:val="22"/>
                <w:lang w:val="lt-LT"/>
              </w:rPr>
              <w:t xml:space="preserve"> </w:t>
            </w:r>
            <w:r w:rsidRPr="00C21CDB">
              <w:rPr>
                <w:rFonts w:ascii="Times New Roman" w:hAnsi="Times New Roman"/>
                <w:i/>
                <w:iCs/>
                <w:szCs w:val="22"/>
                <w:lang w:val="lt-LT"/>
              </w:rPr>
              <w:t xml:space="preserve">(nurodoma, jeigu turi) </w:t>
            </w:r>
          </w:p>
        </w:tc>
        <w:tc>
          <w:tcPr>
            <w:tcW w:w="4677" w:type="dxa"/>
          </w:tcPr>
          <w:p w14:paraId="50982A0C"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p w14:paraId="7891EF04"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r w:rsidR="00E55567" w:rsidRPr="00C21CDB" w14:paraId="284578E9" w14:textId="77777777" w:rsidTr="00995A04">
        <w:trPr>
          <w:trHeight w:val="510"/>
        </w:trPr>
        <w:tc>
          <w:tcPr>
            <w:tcW w:w="4962" w:type="dxa"/>
            <w:shd w:val="clear" w:color="auto" w:fill="D9D9D9" w:themeFill="background1" w:themeFillShade="D9"/>
          </w:tcPr>
          <w:p w14:paraId="12A3C222" w14:textId="2587C9D8" w:rsidR="00E55567" w:rsidRPr="00C21CDB" w:rsidRDefault="00E55567" w:rsidP="00E55567">
            <w:pPr>
              <w:tabs>
                <w:tab w:val="left" w:pos="851"/>
              </w:tabs>
              <w:spacing w:after="0" w:line="240" w:lineRule="auto"/>
              <w:jc w:val="both"/>
              <w:rPr>
                <w:rFonts w:ascii="Times New Roman" w:hAnsi="Times New Roman" w:cs="Times New Roman"/>
              </w:rPr>
            </w:pPr>
            <w:r w:rsidRPr="00C21CDB">
              <w:rPr>
                <w:rFonts w:ascii="Times New Roman" w:hAnsi="Times New Roman" w:cs="Times New Roman"/>
                <w:b/>
                <w:bCs/>
              </w:rPr>
              <w:t>Tiekėją kontroliuojantis juridinis ar fizinis asmuo</w:t>
            </w:r>
            <w:r w:rsidRPr="00C21CDB">
              <w:rPr>
                <w:rStyle w:val="FootnoteReference"/>
                <w:rFonts w:ascii="Times New Roman" w:hAnsi="Times New Roman" w:cs="Times New Roman"/>
                <w:b/>
                <w:bCs/>
              </w:rPr>
              <w:footnoteReference w:id="1"/>
            </w:r>
            <w:r w:rsidRPr="00C21CDB">
              <w:rPr>
                <w:rFonts w:ascii="Times New Roman" w:hAnsi="Times New Roman" w:cs="Times New Roman"/>
                <w:b/>
                <w:bCs/>
              </w:rPr>
              <w:t xml:space="preserve"> </w:t>
            </w:r>
            <w:r w:rsidRPr="00C21CDB">
              <w:rPr>
                <w:rFonts w:ascii="Times New Roman" w:hAnsi="Times New Roman" w:cs="Times New Roman"/>
              </w:rPr>
              <w:t xml:space="preserve"> </w:t>
            </w:r>
            <w:r w:rsidRPr="00C21CDB">
              <w:rPr>
                <w:rFonts w:ascii="Times New Roman" w:hAnsi="Times New Roman" w:cs="Times New Roman"/>
                <w:i/>
                <w:iCs/>
                <w:lang w:eastAsia="en-US"/>
              </w:rPr>
              <w:t>(nurodoma, jeigu turi) (taikoma, kai yra nustatytas VPĮ 47 str. 9 d.)</w:t>
            </w:r>
          </w:p>
        </w:tc>
        <w:tc>
          <w:tcPr>
            <w:tcW w:w="4677" w:type="dxa"/>
          </w:tcPr>
          <w:p w14:paraId="75325DCD"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r w:rsidR="00E55567" w:rsidRPr="00C21CDB" w14:paraId="451B1809" w14:textId="77777777" w:rsidTr="00995A04">
        <w:trPr>
          <w:trHeight w:val="510"/>
        </w:trPr>
        <w:tc>
          <w:tcPr>
            <w:tcW w:w="4962" w:type="dxa"/>
            <w:shd w:val="clear" w:color="auto" w:fill="D9D9D9" w:themeFill="background1" w:themeFillShade="D9"/>
          </w:tcPr>
          <w:p w14:paraId="5D8C90ED" w14:textId="5E145A2A" w:rsidR="00E55567" w:rsidRPr="00C21CDB" w:rsidRDefault="00E55567" w:rsidP="00E55567">
            <w:pPr>
              <w:tabs>
                <w:tab w:val="left" w:pos="851"/>
              </w:tabs>
              <w:spacing w:after="0" w:line="240" w:lineRule="auto"/>
              <w:jc w:val="both"/>
              <w:rPr>
                <w:rFonts w:ascii="Times New Roman" w:hAnsi="Times New Roman" w:cs="Times New Roman"/>
                <w:b/>
              </w:rPr>
            </w:pPr>
            <w:r w:rsidRPr="00C21CDB">
              <w:rPr>
                <w:rFonts w:ascii="Times New Roman" w:hAnsi="Times New Roman" w:cs="Times New Roman"/>
                <w:b/>
                <w:bCs/>
              </w:rPr>
              <w:t xml:space="preserve">Ūkio subjektų grupės </w:t>
            </w:r>
            <w:r w:rsidRPr="00C21CDB">
              <w:rPr>
                <w:rFonts w:ascii="Times New Roman" w:hAnsi="Times New Roman" w:cs="Times New Roman"/>
                <w:b/>
                <w:bCs/>
                <w:color w:val="000000"/>
              </w:rPr>
              <w:t xml:space="preserve">dalyvį kontroliuojantis juridinis ir (ar) fizinis </w:t>
            </w:r>
            <w:r w:rsidRPr="00C21CDB">
              <w:rPr>
                <w:rFonts w:ascii="Times New Roman" w:hAnsi="Times New Roman" w:cs="Times New Roman"/>
                <w:b/>
                <w:bCs/>
              </w:rPr>
              <w:t>asmuo</w:t>
            </w:r>
            <w:r w:rsidRPr="00C21CDB">
              <w:rPr>
                <w:rFonts w:ascii="Times New Roman" w:hAnsi="Times New Roman" w:cs="Times New Roman"/>
                <w:b/>
                <w:bCs/>
                <w:vertAlign w:val="superscript"/>
              </w:rPr>
              <w:t>1</w:t>
            </w:r>
            <w:r w:rsidRPr="00C21CDB">
              <w:rPr>
                <w:rFonts w:ascii="Times New Roman" w:hAnsi="Times New Roman" w:cs="Times New Roman"/>
                <w:b/>
                <w:bCs/>
                <w:color w:val="000000"/>
              </w:rPr>
              <w:t xml:space="preserve"> ir (ar) valdymo organas ir (ar) priežiūros organas </w:t>
            </w:r>
            <w:r w:rsidRPr="00C21CDB">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4677" w:type="dxa"/>
          </w:tcPr>
          <w:p w14:paraId="000E713E"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r w:rsidR="00E55567" w:rsidRPr="00C21CDB" w14:paraId="3436F401" w14:textId="77777777" w:rsidTr="00995A04">
        <w:trPr>
          <w:trHeight w:val="510"/>
        </w:trPr>
        <w:tc>
          <w:tcPr>
            <w:tcW w:w="4962" w:type="dxa"/>
            <w:shd w:val="clear" w:color="auto" w:fill="D9D9D9" w:themeFill="background1" w:themeFillShade="D9"/>
          </w:tcPr>
          <w:p w14:paraId="53B65C6D" w14:textId="4DD3E256" w:rsidR="00E55567" w:rsidRPr="00C21CDB" w:rsidRDefault="00E55567" w:rsidP="00E55567">
            <w:pPr>
              <w:tabs>
                <w:tab w:val="left" w:pos="851"/>
              </w:tabs>
              <w:spacing w:after="0" w:line="240" w:lineRule="auto"/>
              <w:jc w:val="both"/>
              <w:rPr>
                <w:rFonts w:ascii="Times New Roman" w:hAnsi="Times New Roman" w:cs="Times New Roman"/>
                <w:b/>
              </w:rPr>
            </w:pPr>
            <w:r w:rsidRPr="00C21CDB">
              <w:rPr>
                <w:rFonts w:ascii="Times New Roman" w:hAnsi="Times New Roman" w:cs="Times New Roman"/>
                <w:b/>
                <w:bCs/>
                <w:color w:val="000000"/>
              </w:rPr>
              <w:t>Ūkio subjektą kontroliuojantis juridinis ir (ar) fizinis asmuo</w:t>
            </w:r>
            <w:r w:rsidRPr="00C21CDB">
              <w:rPr>
                <w:rFonts w:ascii="Times New Roman" w:hAnsi="Times New Roman" w:cs="Times New Roman"/>
                <w:b/>
                <w:bCs/>
                <w:color w:val="000000"/>
                <w:vertAlign w:val="superscript"/>
              </w:rPr>
              <w:t>1</w:t>
            </w:r>
            <w:r w:rsidRPr="00C21CDB">
              <w:rPr>
                <w:rFonts w:ascii="Times New Roman" w:hAnsi="Times New Roman" w:cs="Times New Roman"/>
                <w:b/>
                <w:bCs/>
                <w:color w:val="000000"/>
              </w:rPr>
              <w:t xml:space="preserve"> ir (ar) valdymo organas ir (ar) priežiūros organas</w:t>
            </w:r>
            <w:r w:rsidRPr="00C21CDB">
              <w:rPr>
                <w:rFonts w:ascii="Times New Roman" w:hAnsi="Times New Roman" w:cs="Times New Roman"/>
                <w:b/>
                <w:bCs/>
              </w:rPr>
              <w:t xml:space="preserve"> </w:t>
            </w:r>
            <w:r w:rsidRPr="00C21CDB">
              <w:rPr>
                <w:rFonts w:ascii="Times New Roman" w:eastAsia="Times New Roman" w:hAnsi="Times New Roman" w:cs="Times New Roman"/>
                <w:i/>
                <w:iCs/>
              </w:rPr>
              <w:t>(nurodoma jeigu turi)</w:t>
            </w:r>
            <w:r w:rsidRPr="00C21CDB">
              <w:rPr>
                <w:rFonts w:ascii="Times New Roman" w:hAnsi="Times New Roman" w:cs="Times New Roman"/>
                <w:i/>
                <w:iCs/>
                <w:lang w:eastAsia="en-US"/>
              </w:rPr>
              <w:t xml:space="preserve"> (taikoma, kai yra nustatyti pašalinimo pagrindai ir/arba kai yra nustatytas VPĮ 47 str. 9 d.)</w:t>
            </w:r>
          </w:p>
        </w:tc>
        <w:tc>
          <w:tcPr>
            <w:tcW w:w="4677" w:type="dxa"/>
          </w:tcPr>
          <w:p w14:paraId="380B367D"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p w14:paraId="21361E59"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r w:rsidR="00E55567" w:rsidRPr="00C21CDB" w14:paraId="18397C5C" w14:textId="77777777" w:rsidTr="00995A04">
        <w:trPr>
          <w:trHeight w:val="510"/>
        </w:trPr>
        <w:tc>
          <w:tcPr>
            <w:tcW w:w="4962" w:type="dxa"/>
            <w:tcBorders>
              <w:bottom w:val="single" w:sz="4" w:space="0" w:color="auto"/>
            </w:tcBorders>
            <w:shd w:val="clear" w:color="auto" w:fill="D9D9D9" w:themeFill="background1" w:themeFillShade="D9"/>
          </w:tcPr>
          <w:p w14:paraId="4C8949CE" w14:textId="549ED85B" w:rsidR="00E55567" w:rsidRPr="00C21CDB" w:rsidRDefault="00E55567" w:rsidP="00E55567">
            <w:pPr>
              <w:tabs>
                <w:tab w:val="left" w:pos="851"/>
              </w:tabs>
              <w:spacing w:after="0" w:line="240" w:lineRule="auto"/>
              <w:jc w:val="both"/>
              <w:rPr>
                <w:rFonts w:ascii="Times New Roman" w:hAnsi="Times New Roman" w:cs="Times New Roman"/>
                <w:b/>
              </w:rPr>
            </w:pPr>
            <w:r w:rsidRPr="00C21CDB">
              <w:rPr>
                <w:rFonts w:ascii="Times New Roman" w:hAnsi="Times New Roman" w:cs="Times New Roman"/>
                <w:b/>
                <w:bCs/>
                <w:color w:val="000000"/>
              </w:rPr>
              <w:t>Už pasiūlymą atsakingo asmens vardas, pavardė, telefono numeris, el. pašto adresas</w:t>
            </w:r>
          </w:p>
        </w:tc>
        <w:tc>
          <w:tcPr>
            <w:tcW w:w="4677" w:type="dxa"/>
            <w:tcBorders>
              <w:bottom w:val="single" w:sz="4" w:space="0" w:color="auto"/>
            </w:tcBorders>
          </w:tcPr>
          <w:p w14:paraId="79DAD346"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p w14:paraId="5AE82DFF" w14:textId="77777777" w:rsidR="00E55567" w:rsidRPr="00C21CDB" w:rsidRDefault="00E55567" w:rsidP="00E55567">
            <w:pPr>
              <w:tabs>
                <w:tab w:val="left" w:pos="851"/>
              </w:tabs>
              <w:spacing w:after="0" w:line="240" w:lineRule="auto"/>
              <w:jc w:val="both"/>
              <w:rPr>
                <w:rFonts w:ascii="Times New Roman" w:hAnsi="Times New Roman" w:cs="Times New Roman"/>
                <w:szCs w:val="24"/>
              </w:rPr>
            </w:pPr>
          </w:p>
        </w:tc>
      </w:tr>
    </w:tbl>
    <w:p w14:paraId="0814FFD5" w14:textId="77777777" w:rsidR="00E55567" w:rsidRPr="00C21CDB" w:rsidRDefault="00E55567" w:rsidP="00E55567">
      <w:pPr>
        <w:spacing w:after="0" w:line="240" w:lineRule="auto"/>
        <w:rPr>
          <w:rFonts w:ascii="Times New Roman" w:hAnsi="Times New Roman" w:cs="Times New Roman"/>
          <w:b/>
          <w:iCs/>
        </w:rPr>
      </w:pPr>
    </w:p>
    <w:p w14:paraId="286FD4D3" w14:textId="77777777" w:rsidR="005C2489" w:rsidRPr="00C21CDB" w:rsidRDefault="005C2489" w:rsidP="005C2489">
      <w:pPr>
        <w:pStyle w:val="BodyTextIndent2"/>
        <w:tabs>
          <w:tab w:val="left" w:pos="284"/>
        </w:tabs>
        <w:spacing w:after="0" w:line="276" w:lineRule="auto"/>
        <w:ind w:left="0" w:firstLine="284"/>
        <w:jc w:val="both"/>
        <w:rPr>
          <w:rFonts w:ascii="Times New Roman" w:hAnsi="Times New Roman" w:cs="Times New Roman"/>
        </w:rPr>
      </w:pPr>
      <w:r w:rsidRPr="00C21CDB">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C21CDB" w:rsidRDefault="005C2489" w:rsidP="005C2489">
      <w:pPr>
        <w:tabs>
          <w:tab w:val="left" w:pos="284"/>
        </w:tabs>
        <w:spacing w:after="0" w:line="276" w:lineRule="auto"/>
        <w:ind w:firstLine="284"/>
        <w:jc w:val="both"/>
        <w:rPr>
          <w:rFonts w:ascii="Times New Roman" w:hAnsi="Times New Roman" w:cs="Times New Roman"/>
        </w:rPr>
      </w:pPr>
      <w:r w:rsidRPr="00C21CDB">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0F743EEE" w14:textId="77777777" w:rsidR="005C2489" w:rsidRPr="00C21CDB" w:rsidRDefault="005C2489" w:rsidP="005C2489">
      <w:pPr>
        <w:tabs>
          <w:tab w:val="left" w:pos="284"/>
        </w:tabs>
        <w:spacing w:after="0" w:line="276" w:lineRule="auto"/>
        <w:ind w:firstLine="284"/>
        <w:jc w:val="both"/>
        <w:rPr>
          <w:rFonts w:ascii="Times New Roman" w:hAnsi="Times New Roman" w:cs="Times New Roman"/>
        </w:rPr>
      </w:pPr>
      <w:r w:rsidRPr="00C21CDB">
        <w:rPr>
          <w:rFonts w:ascii="Times New Roman" w:hAnsi="Times New Roman" w:cs="Times New Roman"/>
        </w:rPr>
        <w:t>Patvirtiname, kad jei pasiūlyme nenurodyti valdymo/priežiūros organų nariai, šie organai juridiniuose asmenyse nėra sudaryti (taikoma, kai pirkimo dokumentuose nustatyti pašalinimo pagrindai).</w:t>
      </w:r>
    </w:p>
    <w:p w14:paraId="799EF95D" w14:textId="77777777" w:rsidR="005C2489" w:rsidRPr="00C21CDB" w:rsidRDefault="005C2489" w:rsidP="005C2489">
      <w:pPr>
        <w:tabs>
          <w:tab w:val="left" w:pos="284"/>
        </w:tabs>
        <w:spacing w:after="0" w:line="276" w:lineRule="auto"/>
        <w:ind w:firstLine="284"/>
        <w:jc w:val="both"/>
        <w:rPr>
          <w:rFonts w:ascii="Times New Roman" w:hAnsi="Times New Roman" w:cs="Times New Roman"/>
        </w:rPr>
      </w:pPr>
      <w:r w:rsidRPr="00C21CDB">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C21CDB" w:rsidRDefault="005C2489" w:rsidP="00E55567">
      <w:pPr>
        <w:spacing w:after="0" w:line="240" w:lineRule="auto"/>
        <w:rPr>
          <w:rFonts w:ascii="Times New Roman" w:hAnsi="Times New Roman" w:cs="Times New Roman"/>
          <w:b/>
          <w:iCs/>
        </w:rPr>
      </w:pPr>
    </w:p>
    <w:p w14:paraId="66D7E51D" w14:textId="2BFE5D6A" w:rsidR="00E55567" w:rsidRPr="00C21CDB" w:rsidRDefault="00E55567" w:rsidP="2AB07DD9">
      <w:pPr>
        <w:pStyle w:val="Heading1"/>
      </w:pPr>
      <w:r w:rsidRPr="00C21CDB">
        <w:t xml:space="preserve">INFORMACIJA APIE </w:t>
      </w:r>
      <w:r w:rsidR="5FD37151" w:rsidRPr="00C21CDB">
        <w:t xml:space="preserve">SIŪLOMĄ </w:t>
      </w:r>
      <w:r w:rsidR="0888F184" w:rsidRPr="00C21CDB">
        <w:t>PROGRAMIN</w:t>
      </w:r>
      <w:r w:rsidR="7D54D013" w:rsidRPr="00C21CDB">
        <w:t>Ę</w:t>
      </w:r>
      <w:r w:rsidR="0888F184" w:rsidRPr="00C21CDB">
        <w:t xml:space="preserve"> ĮRANG</w:t>
      </w:r>
      <w:r w:rsidR="666A12E6" w:rsidRPr="00C21CDB">
        <w:t>Ą</w:t>
      </w:r>
    </w:p>
    <w:p w14:paraId="558E692F" w14:textId="4E03B8DA" w:rsidR="666A12E6" w:rsidRPr="00C21CDB" w:rsidRDefault="666A12E6" w:rsidP="2AB07DD9">
      <w:pPr>
        <w:spacing w:after="0" w:line="240" w:lineRule="auto"/>
        <w:jc w:val="both"/>
        <w:rPr>
          <w:rFonts w:ascii="Times New Roman" w:hAnsi="Times New Roman" w:cs="Times New Roman"/>
          <w:u w:val="single"/>
        </w:rPr>
      </w:pPr>
      <w:r w:rsidRPr="00C21CDB">
        <w:rPr>
          <w:rFonts w:ascii="Times New Roman" w:hAnsi="Times New Roman" w:cs="Times New Roman"/>
        </w:rPr>
        <w:t xml:space="preserve">Šiame pasiūlymo skyriuje aprašomos siūlomo sprendimo </w:t>
      </w:r>
      <w:r w:rsidR="4C2693FE" w:rsidRPr="00C21CDB">
        <w:rPr>
          <w:rFonts w:ascii="Times New Roman" w:hAnsi="Times New Roman" w:cs="Times New Roman"/>
        </w:rPr>
        <w:t xml:space="preserve">daugiapakopės </w:t>
      </w:r>
      <w:r w:rsidR="20313FD7" w:rsidRPr="00C21CDB">
        <w:rPr>
          <w:rFonts w:ascii="Times New Roman" w:hAnsi="Times New Roman" w:cs="Times New Roman"/>
        </w:rPr>
        <w:t xml:space="preserve">architektūros </w:t>
      </w:r>
      <w:r w:rsidR="27952284" w:rsidRPr="00C21CDB">
        <w:rPr>
          <w:rFonts w:ascii="Times New Roman" w:hAnsi="Times New Roman" w:cs="Times New Roman"/>
        </w:rPr>
        <w:t xml:space="preserve">sukūrimo </w:t>
      </w:r>
      <w:r w:rsidRPr="00C21CDB">
        <w:rPr>
          <w:rFonts w:ascii="Times New Roman" w:hAnsi="Times New Roman" w:cs="Times New Roman"/>
        </w:rPr>
        <w:t>technologijos</w:t>
      </w:r>
      <w:r w:rsidR="588C7087" w:rsidRPr="00C21CDB">
        <w:rPr>
          <w:rFonts w:ascii="Times New Roman" w:hAnsi="Times New Roman" w:cs="Times New Roman"/>
        </w:rPr>
        <w:t>,</w:t>
      </w:r>
      <w:r w:rsidRPr="00C21CDB">
        <w:rPr>
          <w:rFonts w:ascii="Times New Roman" w:hAnsi="Times New Roman" w:cs="Times New Roman"/>
        </w:rPr>
        <w:t xml:space="preserve"> </w:t>
      </w:r>
      <w:r w:rsidR="03884D84" w:rsidRPr="00C21CDB">
        <w:rPr>
          <w:rFonts w:ascii="Times New Roman" w:hAnsi="Times New Roman" w:cs="Times New Roman"/>
        </w:rPr>
        <w:t xml:space="preserve">programavimo kalbos, </w:t>
      </w:r>
      <w:r w:rsidR="1061D85D" w:rsidRPr="00C21CDB">
        <w:rPr>
          <w:rFonts w:ascii="Times New Roman" w:hAnsi="Times New Roman" w:cs="Times New Roman"/>
        </w:rPr>
        <w:t xml:space="preserve">standartinę </w:t>
      </w:r>
      <w:r w:rsidRPr="00C21CDB">
        <w:rPr>
          <w:rFonts w:ascii="Times New Roman" w:hAnsi="Times New Roman" w:cs="Times New Roman"/>
        </w:rPr>
        <w:t>programinę įrangą</w:t>
      </w:r>
      <w:r w:rsidR="588C7087" w:rsidRPr="00C21CDB">
        <w:rPr>
          <w:rFonts w:ascii="Times New Roman" w:hAnsi="Times New Roman" w:cs="Times New Roman"/>
        </w:rPr>
        <w:t xml:space="preserve"> ir jos licencijavimo model</w:t>
      </w:r>
      <w:r w:rsidR="057EEBB3" w:rsidRPr="00C21CDB">
        <w:rPr>
          <w:rFonts w:ascii="Times New Roman" w:hAnsi="Times New Roman" w:cs="Times New Roman"/>
        </w:rPr>
        <w:t>į (-</w:t>
      </w:r>
      <w:proofErr w:type="spellStart"/>
      <w:r w:rsidR="057EEBB3" w:rsidRPr="00C21CDB">
        <w:rPr>
          <w:rFonts w:ascii="Times New Roman" w:hAnsi="Times New Roman" w:cs="Times New Roman"/>
        </w:rPr>
        <w:t>ius</w:t>
      </w:r>
      <w:proofErr w:type="spellEnd"/>
      <w:r w:rsidR="057EEBB3" w:rsidRPr="00C21CDB">
        <w:rPr>
          <w:rFonts w:ascii="Times New Roman" w:hAnsi="Times New Roman" w:cs="Times New Roman"/>
        </w:rPr>
        <w:t>).</w:t>
      </w:r>
    </w:p>
    <w:tbl>
      <w:tblPr>
        <w:tblStyle w:val="TableGrid"/>
        <w:tblW w:w="9630" w:type="dxa"/>
        <w:tblLayout w:type="fixed"/>
        <w:tblLook w:val="06A0" w:firstRow="1" w:lastRow="0" w:firstColumn="1" w:lastColumn="0" w:noHBand="1" w:noVBand="1"/>
      </w:tblPr>
      <w:tblGrid>
        <w:gridCol w:w="3210"/>
        <w:gridCol w:w="3720"/>
        <w:gridCol w:w="2700"/>
      </w:tblGrid>
      <w:tr w:rsidR="627ADF8F" w:rsidRPr="00A31278" w14:paraId="7EAEF162" w14:textId="77777777" w:rsidTr="559F26EB">
        <w:trPr>
          <w:trHeight w:val="300"/>
        </w:trPr>
        <w:tc>
          <w:tcPr>
            <w:tcW w:w="3210" w:type="dxa"/>
          </w:tcPr>
          <w:p w14:paraId="33410DAB" w14:textId="2A8AFC24" w:rsidR="31DD51E4" w:rsidRPr="00A31278" w:rsidRDefault="0DF39AB9" w:rsidP="2AB07DD9">
            <w:pPr>
              <w:spacing w:line="259" w:lineRule="auto"/>
              <w:rPr>
                <w:sz w:val="22"/>
                <w:szCs w:val="22"/>
                <w:lang w:val="lt-LT"/>
              </w:rPr>
            </w:pPr>
            <w:r w:rsidRPr="00A31278">
              <w:rPr>
                <w:b/>
                <w:bCs/>
                <w:sz w:val="22"/>
                <w:szCs w:val="22"/>
                <w:lang w:val="lt-LT"/>
              </w:rPr>
              <w:t xml:space="preserve">Architektūros </w:t>
            </w:r>
            <w:r w:rsidR="3840CCC4" w:rsidRPr="00A31278">
              <w:rPr>
                <w:b/>
                <w:bCs/>
                <w:sz w:val="22"/>
                <w:szCs w:val="22"/>
                <w:lang w:val="lt-LT"/>
              </w:rPr>
              <w:t>lygis</w:t>
            </w:r>
          </w:p>
        </w:tc>
        <w:tc>
          <w:tcPr>
            <w:tcW w:w="3720" w:type="dxa"/>
          </w:tcPr>
          <w:p w14:paraId="6F9269B2" w14:textId="5FC6E737" w:rsidR="31DD51E4" w:rsidRPr="00A31278" w:rsidRDefault="3E2897A1" w:rsidP="2AB07DD9">
            <w:pPr>
              <w:spacing w:line="259" w:lineRule="auto"/>
              <w:rPr>
                <w:sz w:val="22"/>
                <w:szCs w:val="22"/>
                <w:lang w:val="lt-LT"/>
              </w:rPr>
            </w:pPr>
            <w:r w:rsidRPr="00A31278">
              <w:rPr>
                <w:b/>
                <w:bCs/>
                <w:sz w:val="22"/>
                <w:szCs w:val="22"/>
                <w:lang w:val="lt-LT"/>
              </w:rPr>
              <w:t>Technologijos, programavimo kalbos, programinė įranga</w:t>
            </w:r>
          </w:p>
        </w:tc>
        <w:tc>
          <w:tcPr>
            <w:tcW w:w="2700" w:type="dxa"/>
          </w:tcPr>
          <w:p w14:paraId="18C61B02" w14:textId="69CF488E" w:rsidR="31DD51E4" w:rsidRPr="00A31278" w:rsidRDefault="3E2897A1" w:rsidP="2AB07DD9">
            <w:pPr>
              <w:spacing w:line="259" w:lineRule="auto"/>
              <w:rPr>
                <w:sz w:val="22"/>
                <w:szCs w:val="22"/>
                <w:lang w:val="lt-LT"/>
              </w:rPr>
            </w:pPr>
            <w:r w:rsidRPr="00A31278">
              <w:rPr>
                <w:b/>
                <w:bCs/>
                <w:sz w:val="22"/>
                <w:szCs w:val="22"/>
                <w:lang w:val="lt-LT"/>
              </w:rPr>
              <w:t>Licencijavimo modelis</w:t>
            </w:r>
          </w:p>
        </w:tc>
      </w:tr>
      <w:tr w:rsidR="627ADF8F" w:rsidRPr="00A31278" w14:paraId="642CB695" w14:textId="77777777" w:rsidTr="559F26EB">
        <w:trPr>
          <w:trHeight w:val="300"/>
        </w:trPr>
        <w:tc>
          <w:tcPr>
            <w:tcW w:w="3210" w:type="dxa"/>
          </w:tcPr>
          <w:p w14:paraId="67E8E3F1" w14:textId="4F054AC1" w:rsidR="627ADF8F" w:rsidRPr="00A31278" w:rsidRDefault="1F90DB74" w:rsidP="559F26EB">
            <w:pPr>
              <w:spacing w:line="259" w:lineRule="auto"/>
              <w:rPr>
                <w:sz w:val="22"/>
                <w:szCs w:val="22"/>
                <w:lang w:val="lt-LT"/>
              </w:rPr>
            </w:pPr>
            <w:r w:rsidRPr="00A31278">
              <w:rPr>
                <w:sz w:val="22"/>
                <w:szCs w:val="22"/>
                <w:lang w:val="lt-LT"/>
              </w:rPr>
              <w:t>Naudotojo sąsajos</w:t>
            </w:r>
          </w:p>
        </w:tc>
        <w:tc>
          <w:tcPr>
            <w:tcW w:w="3720" w:type="dxa"/>
          </w:tcPr>
          <w:p w14:paraId="56057501" w14:textId="2E151734" w:rsidR="627ADF8F" w:rsidRPr="00A31278" w:rsidRDefault="627ADF8F" w:rsidP="627ADF8F">
            <w:pPr>
              <w:rPr>
                <w:sz w:val="22"/>
                <w:szCs w:val="22"/>
                <w:lang w:val="lt-LT"/>
              </w:rPr>
            </w:pPr>
          </w:p>
        </w:tc>
        <w:tc>
          <w:tcPr>
            <w:tcW w:w="2700" w:type="dxa"/>
          </w:tcPr>
          <w:p w14:paraId="403EEC1D" w14:textId="681F59B6" w:rsidR="627ADF8F" w:rsidRPr="00A31278" w:rsidRDefault="627ADF8F" w:rsidP="627ADF8F">
            <w:pPr>
              <w:rPr>
                <w:sz w:val="22"/>
                <w:szCs w:val="22"/>
                <w:lang w:val="lt-LT"/>
              </w:rPr>
            </w:pPr>
          </w:p>
        </w:tc>
      </w:tr>
      <w:tr w:rsidR="627ADF8F" w:rsidRPr="00A31278" w14:paraId="020AEA32" w14:textId="77777777" w:rsidTr="559F26EB">
        <w:trPr>
          <w:trHeight w:val="300"/>
        </w:trPr>
        <w:tc>
          <w:tcPr>
            <w:tcW w:w="3210" w:type="dxa"/>
          </w:tcPr>
          <w:p w14:paraId="6B4102B5" w14:textId="6186D76E" w:rsidR="627ADF8F" w:rsidRPr="00A31278" w:rsidRDefault="7CBFA892" w:rsidP="627ADF8F">
            <w:pPr>
              <w:rPr>
                <w:sz w:val="22"/>
                <w:szCs w:val="22"/>
                <w:lang w:val="lt-LT"/>
              </w:rPr>
            </w:pPr>
            <w:r w:rsidRPr="00A31278">
              <w:rPr>
                <w:sz w:val="22"/>
                <w:szCs w:val="22"/>
                <w:lang w:val="lt-LT"/>
              </w:rPr>
              <w:t>Išorinės programinės sąsajos ir veiklos logika</w:t>
            </w:r>
          </w:p>
        </w:tc>
        <w:tc>
          <w:tcPr>
            <w:tcW w:w="3720" w:type="dxa"/>
          </w:tcPr>
          <w:p w14:paraId="71B1F29A" w14:textId="2E151734" w:rsidR="627ADF8F" w:rsidRPr="00A31278" w:rsidRDefault="627ADF8F" w:rsidP="627ADF8F">
            <w:pPr>
              <w:rPr>
                <w:sz w:val="22"/>
                <w:szCs w:val="22"/>
                <w:lang w:val="lt-LT"/>
              </w:rPr>
            </w:pPr>
          </w:p>
        </w:tc>
        <w:tc>
          <w:tcPr>
            <w:tcW w:w="2700" w:type="dxa"/>
          </w:tcPr>
          <w:p w14:paraId="2109AA6E" w14:textId="6589E076" w:rsidR="627ADF8F" w:rsidRPr="00A31278" w:rsidRDefault="627ADF8F" w:rsidP="627ADF8F">
            <w:pPr>
              <w:rPr>
                <w:sz w:val="22"/>
                <w:szCs w:val="22"/>
                <w:lang w:val="lt-LT"/>
              </w:rPr>
            </w:pPr>
          </w:p>
        </w:tc>
      </w:tr>
      <w:tr w:rsidR="627ADF8F" w:rsidRPr="00A31278" w14:paraId="662ECF36" w14:textId="77777777" w:rsidTr="559F26EB">
        <w:trPr>
          <w:trHeight w:val="300"/>
        </w:trPr>
        <w:tc>
          <w:tcPr>
            <w:tcW w:w="3210" w:type="dxa"/>
          </w:tcPr>
          <w:p w14:paraId="0A68BB0B" w14:textId="595770A5" w:rsidR="627ADF8F" w:rsidRPr="00A31278" w:rsidRDefault="7CBFA892" w:rsidP="2AB07DD9">
            <w:pPr>
              <w:spacing w:line="259" w:lineRule="auto"/>
              <w:rPr>
                <w:sz w:val="22"/>
                <w:szCs w:val="22"/>
                <w:lang w:val="lt-LT"/>
              </w:rPr>
            </w:pPr>
            <w:r w:rsidRPr="00A31278">
              <w:rPr>
                <w:sz w:val="22"/>
                <w:szCs w:val="22"/>
                <w:lang w:val="lt-LT"/>
              </w:rPr>
              <w:lastRenderedPageBreak/>
              <w:t>Vidinės programinės sąsajos ir veiklos logika</w:t>
            </w:r>
          </w:p>
        </w:tc>
        <w:tc>
          <w:tcPr>
            <w:tcW w:w="3720" w:type="dxa"/>
          </w:tcPr>
          <w:p w14:paraId="03237CDB" w14:textId="587B66AF" w:rsidR="627ADF8F" w:rsidRPr="00A31278" w:rsidRDefault="627ADF8F" w:rsidP="627ADF8F">
            <w:pPr>
              <w:rPr>
                <w:sz w:val="22"/>
                <w:szCs w:val="22"/>
                <w:lang w:val="lt-LT"/>
              </w:rPr>
            </w:pPr>
          </w:p>
        </w:tc>
        <w:tc>
          <w:tcPr>
            <w:tcW w:w="2700" w:type="dxa"/>
          </w:tcPr>
          <w:p w14:paraId="55E90E2C" w14:textId="7F2DB865" w:rsidR="627ADF8F" w:rsidRPr="00A31278" w:rsidRDefault="627ADF8F" w:rsidP="627ADF8F">
            <w:pPr>
              <w:rPr>
                <w:sz w:val="22"/>
                <w:szCs w:val="22"/>
                <w:lang w:val="lt-LT"/>
              </w:rPr>
            </w:pPr>
          </w:p>
        </w:tc>
      </w:tr>
      <w:tr w:rsidR="2AB07DD9" w:rsidRPr="00A31278" w14:paraId="7623BD2F" w14:textId="77777777" w:rsidTr="559F26EB">
        <w:trPr>
          <w:trHeight w:val="300"/>
        </w:trPr>
        <w:tc>
          <w:tcPr>
            <w:tcW w:w="3210" w:type="dxa"/>
          </w:tcPr>
          <w:p w14:paraId="18AFF85B" w14:textId="629B848D" w:rsidR="5ED62508" w:rsidRPr="00A31278" w:rsidRDefault="7CBFA892" w:rsidP="559F26EB">
            <w:pPr>
              <w:spacing w:line="259" w:lineRule="auto"/>
              <w:rPr>
                <w:sz w:val="22"/>
                <w:szCs w:val="22"/>
                <w:lang w:val="lt-LT"/>
              </w:rPr>
            </w:pPr>
            <w:r w:rsidRPr="00A31278">
              <w:rPr>
                <w:sz w:val="22"/>
                <w:szCs w:val="22"/>
                <w:lang w:val="lt-LT"/>
              </w:rPr>
              <w:t>Duomenų bazės</w:t>
            </w:r>
          </w:p>
        </w:tc>
        <w:tc>
          <w:tcPr>
            <w:tcW w:w="3720" w:type="dxa"/>
          </w:tcPr>
          <w:p w14:paraId="07B92410" w14:textId="1450A303" w:rsidR="2AB07DD9" w:rsidRPr="00A31278" w:rsidRDefault="2AB07DD9" w:rsidP="2AB07DD9">
            <w:pPr>
              <w:rPr>
                <w:sz w:val="22"/>
                <w:szCs w:val="22"/>
                <w:lang w:val="lt-LT"/>
              </w:rPr>
            </w:pPr>
          </w:p>
        </w:tc>
        <w:tc>
          <w:tcPr>
            <w:tcW w:w="2700" w:type="dxa"/>
          </w:tcPr>
          <w:p w14:paraId="7A2D4818" w14:textId="7799C5DF" w:rsidR="2AB07DD9" w:rsidRPr="00A31278" w:rsidRDefault="2AB07DD9" w:rsidP="2AB07DD9">
            <w:pPr>
              <w:rPr>
                <w:sz w:val="22"/>
                <w:szCs w:val="22"/>
                <w:lang w:val="lt-LT"/>
              </w:rPr>
            </w:pPr>
          </w:p>
        </w:tc>
      </w:tr>
    </w:tbl>
    <w:p w14:paraId="41620D35" w14:textId="6C7769BF" w:rsidR="627ADF8F" w:rsidRPr="00C21CDB" w:rsidRDefault="627ADF8F" w:rsidP="2AB07DD9">
      <w:pPr>
        <w:spacing w:after="0" w:line="240" w:lineRule="auto"/>
        <w:jc w:val="both"/>
        <w:rPr>
          <w:rFonts w:ascii="Times New Roman" w:hAnsi="Times New Roman" w:cs="Times New Roman"/>
        </w:rPr>
      </w:pPr>
    </w:p>
    <w:p w14:paraId="36C0609B" w14:textId="078A3C62" w:rsidR="29367EEB" w:rsidRPr="00C21CDB" w:rsidRDefault="29367EEB" w:rsidP="2AB07DD9">
      <w:pPr>
        <w:pStyle w:val="Heading1"/>
      </w:pPr>
      <w:r w:rsidRPr="00C21CDB">
        <w:t xml:space="preserve">INFORMACIJA APIE </w:t>
      </w:r>
      <w:r w:rsidR="246A2BBE" w:rsidRPr="00C21CDB">
        <w:t>SIŪLOMO SPRENDIMO ARCHITEKTŪRĄ</w:t>
      </w:r>
    </w:p>
    <w:p w14:paraId="7BBC84ED" w14:textId="14812496" w:rsidR="3D66FD35" w:rsidRPr="00C21CDB" w:rsidRDefault="79F0C6B9" w:rsidP="2AB07DD9">
      <w:pPr>
        <w:spacing w:after="0" w:line="240" w:lineRule="auto"/>
        <w:jc w:val="both"/>
        <w:rPr>
          <w:rFonts w:ascii="Times New Roman" w:hAnsi="Times New Roman" w:cs="Times New Roman"/>
        </w:rPr>
      </w:pPr>
      <w:r w:rsidRPr="00C21CDB">
        <w:rPr>
          <w:rFonts w:ascii="Times New Roman" w:hAnsi="Times New Roman" w:cs="Times New Roman"/>
        </w:rPr>
        <w:t>Šiame skyriuje aprašom</w:t>
      </w:r>
      <w:r w:rsidR="2D3B7F57" w:rsidRPr="00C21CDB">
        <w:rPr>
          <w:rFonts w:ascii="Times New Roman" w:hAnsi="Times New Roman" w:cs="Times New Roman"/>
        </w:rPr>
        <w:t>a patikslinta siūlomo sprendimo programinės įrangos architektūra, akcentuojant plečiamumo, aukšto prieinamumo</w:t>
      </w:r>
      <w:r w:rsidR="4DA2E0DE" w:rsidRPr="00C21CDB">
        <w:rPr>
          <w:rFonts w:ascii="Times New Roman" w:hAnsi="Times New Roman" w:cs="Times New Roman"/>
        </w:rPr>
        <w:t xml:space="preserve"> ir</w:t>
      </w:r>
      <w:r w:rsidR="2D3B7F57" w:rsidRPr="00C21CDB">
        <w:rPr>
          <w:rFonts w:ascii="Times New Roman" w:hAnsi="Times New Roman" w:cs="Times New Roman"/>
        </w:rPr>
        <w:t xml:space="preserve"> saugos </w:t>
      </w:r>
      <w:r w:rsidR="174F8ED1" w:rsidRPr="00C21CDB">
        <w:rPr>
          <w:rFonts w:ascii="Times New Roman" w:hAnsi="Times New Roman" w:cs="Times New Roman"/>
        </w:rPr>
        <w:t>charakteristikas bei</w:t>
      </w:r>
      <w:r w:rsidR="2D3B7F57" w:rsidRPr="00C21CDB">
        <w:rPr>
          <w:rFonts w:ascii="Times New Roman" w:hAnsi="Times New Roman" w:cs="Times New Roman"/>
        </w:rPr>
        <w:t xml:space="preserve"> integracijos į Perka</w:t>
      </w:r>
      <w:r w:rsidR="646D8C03" w:rsidRPr="00C21CDB">
        <w:rPr>
          <w:rFonts w:ascii="Times New Roman" w:hAnsi="Times New Roman" w:cs="Times New Roman"/>
        </w:rPr>
        <w:t>nčiosios organizacijos stebėsenos sistemas galimybes</w:t>
      </w:r>
      <w:r w:rsidR="32604ABF" w:rsidRPr="00C21CDB">
        <w:rPr>
          <w:rFonts w:ascii="Times New Roman" w:hAnsi="Times New Roman" w:cs="Times New Roman"/>
        </w:rPr>
        <w:t>.</w:t>
      </w:r>
      <w:r w:rsidR="0FD82A84" w:rsidRPr="00C21CDB">
        <w:rPr>
          <w:rFonts w:ascii="Times New Roman" w:hAnsi="Times New Roman" w:cs="Times New Roman"/>
        </w:rPr>
        <w:t xml:space="preserve"> Aprašymas gali būti pateiktas atskirame dokumente.</w:t>
      </w:r>
    </w:p>
    <w:tbl>
      <w:tblPr>
        <w:tblStyle w:val="TableGrid"/>
        <w:tblW w:w="0" w:type="auto"/>
        <w:tblLayout w:type="fixed"/>
        <w:tblLook w:val="06A0" w:firstRow="1" w:lastRow="0" w:firstColumn="1" w:lastColumn="0" w:noHBand="1" w:noVBand="1"/>
      </w:tblPr>
      <w:tblGrid>
        <w:gridCol w:w="9630"/>
      </w:tblGrid>
      <w:tr w:rsidR="627ADF8F" w:rsidRPr="00C21CDB" w14:paraId="561025F5" w14:textId="77777777" w:rsidTr="2AB07DD9">
        <w:trPr>
          <w:trHeight w:val="300"/>
        </w:trPr>
        <w:tc>
          <w:tcPr>
            <w:tcW w:w="9630" w:type="dxa"/>
          </w:tcPr>
          <w:p w14:paraId="1433961D" w14:textId="2F7BA1D7" w:rsidR="27FA75FC" w:rsidRPr="00C21CDB" w:rsidRDefault="27FA75FC" w:rsidP="627ADF8F">
            <w:pPr>
              <w:rPr>
                <w:b/>
                <w:bCs/>
                <w:lang w:val="lt-LT"/>
              </w:rPr>
            </w:pPr>
          </w:p>
          <w:p w14:paraId="5A1D77B3" w14:textId="2ACB1A57" w:rsidR="2AB07DD9" w:rsidRPr="00C21CDB" w:rsidRDefault="2AB07DD9" w:rsidP="2AB07DD9">
            <w:pPr>
              <w:rPr>
                <w:b/>
                <w:bCs/>
                <w:lang w:val="lt-LT"/>
              </w:rPr>
            </w:pPr>
          </w:p>
          <w:p w14:paraId="1BB98F25" w14:textId="53E011F5" w:rsidR="2AB07DD9" w:rsidRPr="00C21CDB" w:rsidRDefault="2AB07DD9" w:rsidP="2AB07DD9">
            <w:pPr>
              <w:rPr>
                <w:b/>
                <w:bCs/>
                <w:lang w:val="lt-LT"/>
              </w:rPr>
            </w:pPr>
          </w:p>
          <w:p w14:paraId="21BF9D68" w14:textId="7305629E" w:rsidR="2AB07DD9" w:rsidRPr="00C21CDB" w:rsidRDefault="2AB07DD9" w:rsidP="2AB07DD9">
            <w:pPr>
              <w:rPr>
                <w:b/>
                <w:bCs/>
                <w:lang w:val="lt-LT"/>
              </w:rPr>
            </w:pPr>
          </w:p>
          <w:p w14:paraId="7FEAC328" w14:textId="63F0FA7E" w:rsidR="2AB07DD9" w:rsidRPr="00C21CDB" w:rsidRDefault="2AB07DD9" w:rsidP="2AB07DD9">
            <w:pPr>
              <w:rPr>
                <w:b/>
                <w:bCs/>
                <w:lang w:val="lt-LT"/>
              </w:rPr>
            </w:pPr>
          </w:p>
          <w:p w14:paraId="5C2F26AB" w14:textId="0F278EAC" w:rsidR="2AB07DD9" w:rsidRPr="00C21CDB" w:rsidRDefault="2AB07DD9" w:rsidP="2AB07DD9">
            <w:pPr>
              <w:rPr>
                <w:b/>
                <w:bCs/>
                <w:lang w:val="lt-LT"/>
              </w:rPr>
            </w:pPr>
          </w:p>
          <w:p w14:paraId="7620DDE1" w14:textId="3137D992" w:rsidR="2AB07DD9" w:rsidRPr="00C21CDB" w:rsidRDefault="2AB07DD9" w:rsidP="2AB07DD9">
            <w:pPr>
              <w:rPr>
                <w:b/>
                <w:bCs/>
                <w:lang w:val="lt-LT"/>
              </w:rPr>
            </w:pPr>
          </w:p>
          <w:p w14:paraId="6EDB74B5" w14:textId="3502EC5A" w:rsidR="2AB07DD9" w:rsidRPr="00C21CDB" w:rsidRDefault="2AB07DD9" w:rsidP="2AB07DD9">
            <w:pPr>
              <w:rPr>
                <w:b/>
                <w:bCs/>
                <w:lang w:val="lt-LT"/>
              </w:rPr>
            </w:pPr>
          </w:p>
          <w:p w14:paraId="3DCD0425" w14:textId="1C413A8A" w:rsidR="2AB07DD9" w:rsidRPr="00C21CDB" w:rsidRDefault="2AB07DD9" w:rsidP="2AB07DD9">
            <w:pPr>
              <w:rPr>
                <w:b/>
                <w:bCs/>
                <w:lang w:val="lt-LT"/>
              </w:rPr>
            </w:pPr>
          </w:p>
          <w:p w14:paraId="1649BA33" w14:textId="09FBD9A4" w:rsidR="2AB07DD9" w:rsidRPr="00C21CDB" w:rsidRDefault="2AB07DD9" w:rsidP="2AB07DD9">
            <w:pPr>
              <w:rPr>
                <w:b/>
                <w:bCs/>
                <w:lang w:val="lt-LT"/>
              </w:rPr>
            </w:pPr>
          </w:p>
          <w:p w14:paraId="11661DA8" w14:textId="77A49E91" w:rsidR="627ADF8F" w:rsidRPr="00C21CDB" w:rsidRDefault="627ADF8F" w:rsidP="627ADF8F">
            <w:pPr>
              <w:rPr>
                <w:b/>
                <w:bCs/>
                <w:lang w:val="lt-LT"/>
              </w:rPr>
            </w:pPr>
          </w:p>
          <w:p w14:paraId="6E6B9919" w14:textId="5563DE18" w:rsidR="627ADF8F" w:rsidRPr="00C21CDB" w:rsidRDefault="627ADF8F" w:rsidP="627ADF8F">
            <w:pPr>
              <w:rPr>
                <w:b/>
                <w:bCs/>
                <w:lang w:val="lt-LT"/>
              </w:rPr>
            </w:pPr>
          </w:p>
          <w:p w14:paraId="75EF909D" w14:textId="30F9410B" w:rsidR="627ADF8F" w:rsidRPr="00C21CDB" w:rsidRDefault="627ADF8F" w:rsidP="627ADF8F">
            <w:pPr>
              <w:rPr>
                <w:b/>
                <w:bCs/>
                <w:lang w:val="lt-LT"/>
              </w:rPr>
            </w:pPr>
          </w:p>
        </w:tc>
      </w:tr>
    </w:tbl>
    <w:p w14:paraId="55042A34" w14:textId="77777777" w:rsidR="00A31278" w:rsidRPr="00A31278" w:rsidRDefault="00A31278" w:rsidP="00A31278">
      <w:pPr>
        <w:pStyle w:val="Heading1"/>
        <w:jc w:val="left"/>
        <w:rPr>
          <w:b w:val="0"/>
          <w:bCs w:val="0"/>
        </w:rPr>
      </w:pPr>
    </w:p>
    <w:p w14:paraId="41A9CFBB" w14:textId="56D21889" w:rsidR="2D138F0C" w:rsidRPr="00C21CDB" w:rsidRDefault="2D138F0C" w:rsidP="627ADF8F">
      <w:pPr>
        <w:pStyle w:val="Heading1"/>
      </w:pPr>
      <w:r w:rsidRPr="00C21CDB">
        <w:t>INFORMACIJA APIE PROGRAMINĖS ĮRANGOS REIKALAVIMUS DIEGIMUI</w:t>
      </w:r>
    </w:p>
    <w:p w14:paraId="3ADFA1D3" w14:textId="3CB302AC" w:rsidR="2D138F0C" w:rsidRPr="00C21CDB" w:rsidRDefault="2D138F0C" w:rsidP="00A31278">
      <w:pPr>
        <w:jc w:val="both"/>
        <w:rPr>
          <w:rFonts w:ascii="Times New Roman" w:eastAsia="Times New Roman" w:hAnsi="Times New Roman" w:cs="Times New Roman"/>
        </w:rPr>
      </w:pPr>
      <w:r w:rsidRPr="00C21CDB">
        <w:rPr>
          <w:rFonts w:ascii="Times New Roman" w:eastAsia="Times New Roman" w:hAnsi="Times New Roman" w:cs="Times New Roman"/>
        </w:rPr>
        <w:t>Šiame skyriuje aprašomi siūlom</w:t>
      </w:r>
      <w:r w:rsidR="0A34934A" w:rsidRPr="00C21CDB">
        <w:rPr>
          <w:rFonts w:ascii="Times New Roman" w:eastAsia="Times New Roman" w:hAnsi="Times New Roman" w:cs="Times New Roman"/>
        </w:rPr>
        <w:t>o sprendimo</w:t>
      </w:r>
      <w:r w:rsidRPr="00C21CDB">
        <w:rPr>
          <w:rFonts w:ascii="Times New Roman" w:eastAsia="Times New Roman" w:hAnsi="Times New Roman" w:cs="Times New Roman"/>
        </w:rPr>
        <w:t xml:space="preserve"> reikalavimai diegimo aplinkoms, nurodant sisteminę programinę įrang</w:t>
      </w:r>
      <w:r w:rsidR="348F1CC5" w:rsidRPr="00C21CDB">
        <w:rPr>
          <w:rFonts w:ascii="Times New Roman" w:eastAsia="Times New Roman" w:hAnsi="Times New Roman" w:cs="Times New Roman"/>
        </w:rPr>
        <w:t>ą</w:t>
      </w:r>
      <w:r w:rsidR="60BDF26F" w:rsidRPr="00C21CDB">
        <w:rPr>
          <w:rFonts w:ascii="Times New Roman" w:eastAsia="Times New Roman" w:hAnsi="Times New Roman" w:cs="Times New Roman"/>
        </w:rPr>
        <w:t xml:space="preserve"> (operacines sistemas, duomenų bazių valdymo sistemas, virtualizacijos platformas ir pan.)</w:t>
      </w:r>
      <w:r w:rsidR="23611A7C" w:rsidRPr="00C21CDB">
        <w:rPr>
          <w:rFonts w:ascii="Times New Roman" w:eastAsia="Times New Roman" w:hAnsi="Times New Roman" w:cs="Times New Roman"/>
        </w:rPr>
        <w:t>, būtiną siūlomo sprendimo veikimui,</w:t>
      </w:r>
      <w:r w:rsidR="60BDF26F" w:rsidRPr="00C21CDB">
        <w:rPr>
          <w:rFonts w:ascii="Times New Roman" w:eastAsia="Times New Roman" w:hAnsi="Times New Roman" w:cs="Times New Roman"/>
        </w:rPr>
        <w:t xml:space="preserve"> bei rekomenduojam</w:t>
      </w:r>
      <w:r w:rsidR="345FCA54" w:rsidRPr="00C21CDB">
        <w:rPr>
          <w:rFonts w:ascii="Times New Roman" w:eastAsia="Times New Roman" w:hAnsi="Times New Roman" w:cs="Times New Roman"/>
        </w:rPr>
        <w:t>us</w:t>
      </w:r>
      <w:r w:rsidR="60BDF26F" w:rsidRPr="00C21CDB">
        <w:rPr>
          <w:rFonts w:ascii="Times New Roman" w:eastAsia="Times New Roman" w:hAnsi="Times New Roman" w:cs="Times New Roman"/>
        </w:rPr>
        <w:t xml:space="preserve"> diegimo aplinkų resurs</w:t>
      </w:r>
      <w:r w:rsidR="29CE026F" w:rsidRPr="00C21CDB">
        <w:rPr>
          <w:rFonts w:ascii="Times New Roman" w:eastAsia="Times New Roman" w:hAnsi="Times New Roman" w:cs="Times New Roman"/>
        </w:rPr>
        <w:t>us</w:t>
      </w:r>
      <w:r w:rsidR="4E929387" w:rsidRPr="00C21CDB">
        <w:rPr>
          <w:rFonts w:ascii="Times New Roman" w:eastAsia="Times New Roman" w:hAnsi="Times New Roman" w:cs="Times New Roman"/>
        </w:rPr>
        <w:t xml:space="preserve"> (atmintis, procesoriai, disko erdvė ir kt.)</w:t>
      </w:r>
      <w:r w:rsidR="60BDF26F" w:rsidRPr="00C21CDB">
        <w:rPr>
          <w:rFonts w:ascii="Times New Roman" w:eastAsia="Times New Roman" w:hAnsi="Times New Roman" w:cs="Times New Roman"/>
        </w:rPr>
        <w:t>.</w:t>
      </w:r>
    </w:p>
    <w:tbl>
      <w:tblPr>
        <w:tblStyle w:val="TableGrid"/>
        <w:tblW w:w="9577"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235"/>
        <w:gridCol w:w="4327"/>
        <w:gridCol w:w="3015"/>
      </w:tblGrid>
      <w:tr w:rsidR="627ADF8F" w:rsidRPr="00C21CDB" w14:paraId="4F5D60A1" w14:textId="77777777" w:rsidTr="00A31278">
        <w:trPr>
          <w:trHeight w:val="300"/>
        </w:trPr>
        <w:tc>
          <w:tcPr>
            <w:tcW w:w="2235" w:type="dxa"/>
            <w:tcMar>
              <w:left w:w="105" w:type="dxa"/>
              <w:right w:w="105" w:type="dxa"/>
            </w:tcMar>
          </w:tcPr>
          <w:p w14:paraId="2C6036EF" w14:textId="70534903" w:rsidR="627ADF8F" w:rsidRPr="00C21CDB" w:rsidRDefault="2103AC30" w:rsidP="2AB07DD9">
            <w:pPr>
              <w:spacing w:line="278" w:lineRule="auto"/>
              <w:rPr>
                <w:rFonts w:eastAsia="Times New Roman"/>
                <w:b/>
                <w:bCs/>
                <w:color w:val="000000" w:themeColor="text1"/>
                <w:sz w:val="24"/>
                <w:szCs w:val="24"/>
                <w:lang w:val="lt-LT"/>
              </w:rPr>
            </w:pPr>
            <w:r w:rsidRPr="00C21CDB">
              <w:rPr>
                <w:rFonts w:eastAsia="Times New Roman"/>
                <w:b/>
                <w:bCs/>
                <w:color w:val="000000" w:themeColor="text1"/>
                <w:sz w:val="24"/>
                <w:szCs w:val="24"/>
                <w:lang w:val="lt-LT"/>
              </w:rPr>
              <w:t>Aplinkos</w:t>
            </w:r>
          </w:p>
        </w:tc>
        <w:tc>
          <w:tcPr>
            <w:tcW w:w="4327" w:type="dxa"/>
            <w:tcMar>
              <w:left w:w="105" w:type="dxa"/>
              <w:right w:w="105" w:type="dxa"/>
            </w:tcMar>
          </w:tcPr>
          <w:p w14:paraId="103375BA" w14:textId="4DD116DE" w:rsidR="789A0F65" w:rsidRPr="00C21CDB" w:rsidRDefault="0547994D" w:rsidP="2AB07DD9">
            <w:pPr>
              <w:spacing w:line="278" w:lineRule="auto"/>
              <w:jc w:val="both"/>
              <w:rPr>
                <w:rFonts w:eastAsia="Times New Roman"/>
                <w:b/>
                <w:bCs/>
                <w:color w:val="000000" w:themeColor="text1"/>
                <w:sz w:val="24"/>
                <w:szCs w:val="24"/>
                <w:lang w:val="lt-LT"/>
              </w:rPr>
            </w:pPr>
            <w:r w:rsidRPr="00C21CDB">
              <w:rPr>
                <w:rFonts w:eastAsia="Times New Roman"/>
                <w:b/>
                <w:bCs/>
                <w:color w:val="000000" w:themeColor="text1"/>
                <w:sz w:val="24"/>
                <w:szCs w:val="24"/>
                <w:lang w:val="lt-LT"/>
              </w:rPr>
              <w:t>Sisteminė programinė įranga</w:t>
            </w:r>
          </w:p>
        </w:tc>
        <w:tc>
          <w:tcPr>
            <w:tcW w:w="3015" w:type="dxa"/>
            <w:tcMar>
              <w:left w:w="105" w:type="dxa"/>
              <w:right w:w="105" w:type="dxa"/>
            </w:tcMar>
          </w:tcPr>
          <w:p w14:paraId="071D79BA" w14:textId="79219C93" w:rsidR="3A2E00C6" w:rsidRPr="00C21CDB" w:rsidRDefault="2F095DA6" w:rsidP="2AB07DD9">
            <w:pPr>
              <w:spacing w:line="278" w:lineRule="auto"/>
              <w:jc w:val="both"/>
              <w:rPr>
                <w:rFonts w:eastAsia="Times New Roman"/>
                <w:b/>
                <w:bCs/>
                <w:color w:val="000000" w:themeColor="text1"/>
                <w:sz w:val="24"/>
                <w:szCs w:val="24"/>
                <w:lang w:val="lt-LT"/>
              </w:rPr>
            </w:pPr>
            <w:r w:rsidRPr="00C21CDB">
              <w:rPr>
                <w:rFonts w:eastAsia="Times New Roman"/>
                <w:b/>
                <w:bCs/>
                <w:color w:val="000000" w:themeColor="text1"/>
                <w:sz w:val="24"/>
                <w:szCs w:val="24"/>
                <w:lang w:val="lt-LT"/>
              </w:rPr>
              <w:t>Rekomenduojami resursai</w:t>
            </w:r>
          </w:p>
        </w:tc>
      </w:tr>
      <w:tr w:rsidR="627ADF8F" w:rsidRPr="00C21CDB" w14:paraId="26F10B4F" w14:textId="77777777" w:rsidTr="00A31278">
        <w:trPr>
          <w:trHeight w:val="300"/>
        </w:trPr>
        <w:tc>
          <w:tcPr>
            <w:tcW w:w="2235" w:type="dxa"/>
            <w:tcMar>
              <w:left w:w="105" w:type="dxa"/>
              <w:right w:w="105" w:type="dxa"/>
            </w:tcMar>
          </w:tcPr>
          <w:p w14:paraId="048D1EE3" w14:textId="7D370672" w:rsidR="627ADF8F" w:rsidRPr="00C21CDB" w:rsidRDefault="260916FF" w:rsidP="2AB07DD9">
            <w:pPr>
              <w:spacing w:line="278" w:lineRule="auto"/>
              <w:rPr>
                <w:lang w:val="lt-LT"/>
              </w:rPr>
            </w:pPr>
            <w:r w:rsidRPr="00C21CDB">
              <w:rPr>
                <w:rFonts w:eastAsia="Times New Roman"/>
                <w:color w:val="000000" w:themeColor="text1"/>
                <w:sz w:val="24"/>
                <w:szCs w:val="24"/>
                <w:lang w:val="lt-LT"/>
              </w:rPr>
              <w:t>Programavimo</w:t>
            </w:r>
          </w:p>
        </w:tc>
        <w:tc>
          <w:tcPr>
            <w:tcW w:w="4327" w:type="dxa"/>
            <w:tcMar>
              <w:left w:w="105" w:type="dxa"/>
              <w:right w:w="105" w:type="dxa"/>
            </w:tcMar>
          </w:tcPr>
          <w:p w14:paraId="49A4EC09" w14:textId="7DAFE64D" w:rsidR="627ADF8F" w:rsidRPr="00C21CDB" w:rsidRDefault="627ADF8F" w:rsidP="627ADF8F">
            <w:pPr>
              <w:spacing w:line="278" w:lineRule="auto"/>
              <w:rPr>
                <w:rFonts w:eastAsia="Times New Roman"/>
                <w:color w:val="000000" w:themeColor="text1"/>
                <w:sz w:val="24"/>
                <w:szCs w:val="24"/>
                <w:lang w:val="lt-LT"/>
              </w:rPr>
            </w:pPr>
          </w:p>
        </w:tc>
        <w:tc>
          <w:tcPr>
            <w:tcW w:w="3015" w:type="dxa"/>
            <w:tcMar>
              <w:left w:w="105" w:type="dxa"/>
              <w:right w:w="105" w:type="dxa"/>
            </w:tcMar>
          </w:tcPr>
          <w:p w14:paraId="11B3463A" w14:textId="44C4C26B" w:rsidR="627ADF8F" w:rsidRPr="00C21CDB" w:rsidRDefault="627ADF8F" w:rsidP="627ADF8F">
            <w:pPr>
              <w:spacing w:line="278" w:lineRule="auto"/>
              <w:rPr>
                <w:rFonts w:eastAsia="Times New Roman"/>
                <w:color w:val="000000" w:themeColor="text1"/>
                <w:sz w:val="24"/>
                <w:szCs w:val="24"/>
                <w:lang w:val="lt-LT"/>
              </w:rPr>
            </w:pPr>
          </w:p>
        </w:tc>
      </w:tr>
      <w:tr w:rsidR="627ADF8F" w:rsidRPr="00C21CDB" w14:paraId="4A1B4047" w14:textId="77777777" w:rsidTr="00A31278">
        <w:trPr>
          <w:trHeight w:val="300"/>
        </w:trPr>
        <w:tc>
          <w:tcPr>
            <w:tcW w:w="2235" w:type="dxa"/>
            <w:tcMar>
              <w:left w:w="105" w:type="dxa"/>
              <w:right w:w="105" w:type="dxa"/>
            </w:tcMar>
          </w:tcPr>
          <w:p w14:paraId="23D7004D" w14:textId="2A3379EA" w:rsidR="627ADF8F" w:rsidRPr="00C21CDB" w:rsidRDefault="260916FF" w:rsidP="2AB07DD9">
            <w:pPr>
              <w:spacing w:line="278" w:lineRule="auto"/>
              <w:rPr>
                <w:lang w:val="lt-LT"/>
              </w:rPr>
            </w:pPr>
            <w:r w:rsidRPr="00C21CDB">
              <w:rPr>
                <w:rFonts w:eastAsia="Times New Roman"/>
                <w:color w:val="000000" w:themeColor="text1"/>
                <w:sz w:val="24"/>
                <w:szCs w:val="24"/>
                <w:lang w:val="lt-LT"/>
              </w:rPr>
              <w:t>Testavimo</w:t>
            </w:r>
          </w:p>
        </w:tc>
        <w:tc>
          <w:tcPr>
            <w:tcW w:w="4327" w:type="dxa"/>
            <w:tcMar>
              <w:left w:w="105" w:type="dxa"/>
              <w:right w:w="105" w:type="dxa"/>
            </w:tcMar>
          </w:tcPr>
          <w:p w14:paraId="4DD80C94" w14:textId="6463E814" w:rsidR="627ADF8F" w:rsidRPr="00C21CDB" w:rsidRDefault="627ADF8F" w:rsidP="627ADF8F">
            <w:pPr>
              <w:spacing w:line="278" w:lineRule="auto"/>
              <w:rPr>
                <w:rFonts w:eastAsia="Times New Roman"/>
                <w:color w:val="000000" w:themeColor="text1"/>
                <w:sz w:val="24"/>
                <w:szCs w:val="24"/>
                <w:lang w:val="lt-LT"/>
              </w:rPr>
            </w:pPr>
          </w:p>
        </w:tc>
        <w:tc>
          <w:tcPr>
            <w:tcW w:w="3015" w:type="dxa"/>
            <w:tcMar>
              <w:left w:w="105" w:type="dxa"/>
              <w:right w:w="105" w:type="dxa"/>
            </w:tcMar>
          </w:tcPr>
          <w:p w14:paraId="31D96FE2" w14:textId="1292FF46" w:rsidR="627ADF8F" w:rsidRPr="00C21CDB" w:rsidRDefault="627ADF8F" w:rsidP="627ADF8F">
            <w:pPr>
              <w:spacing w:line="278" w:lineRule="auto"/>
              <w:rPr>
                <w:rFonts w:eastAsia="Times New Roman"/>
                <w:color w:val="000000" w:themeColor="text1"/>
                <w:sz w:val="24"/>
                <w:szCs w:val="24"/>
                <w:lang w:val="lt-LT"/>
              </w:rPr>
            </w:pPr>
          </w:p>
        </w:tc>
      </w:tr>
      <w:tr w:rsidR="559F26EB" w:rsidRPr="00C21CDB" w14:paraId="51649EB9" w14:textId="77777777" w:rsidTr="00A31278">
        <w:trPr>
          <w:trHeight w:val="300"/>
        </w:trPr>
        <w:tc>
          <w:tcPr>
            <w:tcW w:w="2235" w:type="dxa"/>
            <w:tcMar>
              <w:left w:w="105" w:type="dxa"/>
              <w:right w:w="105" w:type="dxa"/>
            </w:tcMar>
          </w:tcPr>
          <w:p w14:paraId="1B2E6AB6" w14:textId="175DF730" w:rsidR="021E01A8" w:rsidRPr="00C21CDB" w:rsidRDefault="021E01A8" w:rsidP="559F26EB">
            <w:pPr>
              <w:spacing w:line="278" w:lineRule="auto"/>
              <w:rPr>
                <w:rFonts w:eastAsia="Times New Roman"/>
                <w:color w:val="000000" w:themeColor="text1"/>
                <w:sz w:val="24"/>
                <w:szCs w:val="24"/>
                <w:lang w:val="lt-LT"/>
              </w:rPr>
            </w:pPr>
            <w:r w:rsidRPr="00C21CDB">
              <w:rPr>
                <w:rFonts w:eastAsia="Times New Roman"/>
                <w:color w:val="000000" w:themeColor="text1"/>
                <w:sz w:val="24"/>
                <w:szCs w:val="24"/>
                <w:lang w:val="lt-LT"/>
              </w:rPr>
              <w:t>Priėmimo testavimo</w:t>
            </w:r>
          </w:p>
        </w:tc>
        <w:tc>
          <w:tcPr>
            <w:tcW w:w="4327" w:type="dxa"/>
            <w:tcMar>
              <w:left w:w="105" w:type="dxa"/>
              <w:right w:w="105" w:type="dxa"/>
            </w:tcMar>
          </w:tcPr>
          <w:p w14:paraId="3B41DC8A" w14:textId="6CD14DF2" w:rsidR="559F26EB" w:rsidRPr="00C21CDB" w:rsidRDefault="559F26EB" w:rsidP="559F26EB">
            <w:pPr>
              <w:spacing w:line="278" w:lineRule="auto"/>
              <w:rPr>
                <w:rFonts w:eastAsia="Times New Roman"/>
                <w:color w:val="000000" w:themeColor="text1"/>
                <w:sz w:val="24"/>
                <w:szCs w:val="24"/>
                <w:lang w:val="lt-LT"/>
              </w:rPr>
            </w:pPr>
          </w:p>
        </w:tc>
        <w:tc>
          <w:tcPr>
            <w:tcW w:w="3015" w:type="dxa"/>
            <w:tcMar>
              <w:left w:w="105" w:type="dxa"/>
              <w:right w:w="105" w:type="dxa"/>
            </w:tcMar>
          </w:tcPr>
          <w:p w14:paraId="035AC7B6" w14:textId="0E20DD71" w:rsidR="559F26EB" w:rsidRPr="00C21CDB" w:rsidRDefault="559F26EB" w:rsidP="559F26EB">
            <w:pPr>
              <w:spacing w:line="278" w:lineRule="auto"/>
              <w:rPr>
                <w:rFonts w:eastAsia="Times New Roman"/>
                <w:color w:val="000000" w:themeColor="text1"/>
                <w:sz w:val="24"/>
                <w:szCs w:val="24"/>
                <w:lang w:val="lt-LT"/>
              </w:rPr>
            </w:pPr>
          </w:p>
        </w:tc>
      </w:tr>
      <w:tr w:rsidR="627ADF8F" w:rsidRPr="00C21CDB" w14:paraId="11CC764D" w14:textId="77777777" w:rsidTr="00A31278">
        <w:trPr>
          <w:trHeight w:val="300"/>
        </w:trPr>
        <w:tc>
          <w:tcPr>
            <w:tcW w:w="2235" w:type="dxa"/>
            <w:tcMar>
              <w:left w:w="105" w:type="dxa"/>
              <w:right w:w="105" w:type="dxa"/>
            </w:tcMar>
          </w:tcPr>
          <w:p w14:paraId="104E12D1" w14:textId="3588AFD1" w:rsidR="627ADF8F" w:rsidRPr="00C21CDB" w:rsidRDefault="260916FF" w:rsidP="2AB07DD9">
            <w:pPr>
              <w:spacing w:line="278" w:lineRule="auto"/>
              <w:rPr>
                <w:lang w:val="lt-LT"/>
              </w:rPr>
            </w:pPr>
            <w:r w:rsidRPr="00C21CDB">
              <w:rPr>
                <w:rFonts w:eastAsia="Times New Roman"/>
                <w:color w:val="000000" w:themeColor="text1"/>
                <w:sz w:val="24"/>
                <w:szCs w:val="24"/>
                <w:lang w:val="lt-LT"/>
              </w:rPr>
              <w:t>Produkcinė</w:t>
            </w:r>
          </w:p>
        </w:tc>
        <w:tc>
          <w:tcPr>
            <w:tcW w:w="4327" w:type="dxa"/>
            <w:tcMar>
              <w:left w:w="105" w:type="dxa"/>
              <w:right w:w="105" w:type="dxa"/>
            </w:tcMar>
          </w:tcPr>
          <w:p w14:paraId="3AF05417" w14:textId="76589AA6" w:rsidR="627ADF8F" w:rsidRPr="00C21CDB" w:rsidRDefault="627ADF8F" w:rsidP="627ADF8F">
            <w:pPr>
              <w:spacing w:line="278" w:lineRule="auto"/>
              <w:rPr>
                <w:rFonts w:eastAsia="Times New Roman"/>
                <w:color w:val="000000" w:themeColor="text1"/>
                <w:sz w:val="24"/>
                <w:szCs w:val="24"/>
                <w:lang w:val="lt-LT"/>
              </w:rPr>
            </w:pPr>
          </w:p>
        </w:tc>
        <w:tc>
          <w:tcPr>
            <w:tcW w:w="3015" w:type="dxa"/>
            <w:tcMar>
              <w:left w:w="105" w:type="dxa"/>
              <w:right w:w="105" w:type="dxa"/>
            </w:tcMar>
          </w:tcPr>
          <w:p w14:paraId="3BB025E5" w14:textId="403FF29E" w:rsidR="627ADF8F" w:rsidRPr="00C21CDB" w:rsidRDefault="627ADF8F" w:rsidP="627ADF8F">
            <w:pPr>
              <w:spacing w:line="278" w:lineRule="auto"/>
              <w:rPr>
                <w:rFonts w:eastAsia="Times New Roman"/>
                <w:color w:val="000000" w:themeColor="text1"/>
                <w:sz w:val="24"/>
                <w:szCs w:val="24"/>
                <w:lang w:val="lt-LT"/>
              </w:rPr>
            </w:pPr>
          </w:p>
        </w:tc>
      </w:tr>
    </w:tbl>
    <w:p w14:paraId="273ECC5A" w14:textId="7C54D76D" w:rsidR="627ADF8F" w:rsidRPr="00A31278" w:rsidRDefault="627ADF8F" w:rsidP="627ADF8F">
      <w:pPr>
        <w:spacing w:after="0" w:line="240" w:lineRule="auto"/>
        <w:jc w:val="both"/>
        <w:rPr>
          <w:rFonts w:ascii="Times New Roman" w:hAnsi="Times New Roman" w:cs="Times New Roman"/>
        </w:rPr>
      </w:pPr>
    </w:p>
    <w:p w14:paraId="150586DD" w14:textId="5C2D5635" w:rsidR="69496974" w:rsidRPr="00C21CDB" w:rsidRDefault="69496974" w:rsidP="2AB07DD9">
      <w:pPr>
        <w:pStyle w:val="Heading1"/>
      </w:pPr>
      <w:r w:rsidRPr="00C21CDB">
        <w:t xml:space="preserve">INFORMACIJA APIE </w:t>
      </w:r>
      <w:r w:rsidR="4189A8BD" w:rsidRPr="00C21CDB">
        <w:t xml:space="preserve">GARANTINĖS PRIEŽIŪROS IR </w:t>
      </w:r>
      <w:r w:rsidR="58E933AC" w:rsidRPr="00C21CDB">
        <w:t>PALAIKYM</w:t>
      </w:r>
      <w:r w:rsidR="2F64F5E9" w:rsidRPr="00C21CDB">
        <w:t>O</w:t>
      </w:r>
      <w:r w:rsidR="58E933AC" w:rsidRPr="00C21CDB">
        <w:t xml:space="preserve"> </w:t>
      </w:r>
      <w:r w:rsidR="65A3B940" w:rsidRPr="00C21CDB">
        <w:t>PASLAUGAS</w:t>
      </w:r>
    </w:p>
    <w:p w14:paraId="2612F102" w14:textId="600A8DF8" w:rsidR="69496974" w:rsidRPr="00C21CDB" w:rsidRDefault="69496974" w:rsidP="627ADF8F">
      <w:pPr>
        <w:spacing w:after="0" w:line="240" w:lineRule="auto"/>
        <w:jc w:val="both"/>
        <w:rPr>
          <w:rFonts w:ascii="Times New Roman" w:hAnsi="Times New Roman" w:cs="Times New Roman"/>
        </w:rPr>
      </w:pPr>
      <w:r w:rsidRPr="00C21CDB">
        <w:rPr>
          <w:rFonts w:ascii="Times New Roman" w:hAnsi="Times New Roman" w:cs="Times New Roman"/>
        </w:rPr>
        <w:t>Šiame skyriuje aprašoma siūlom</w:t>
      </w:r>
      <w:r w:rsidR="0BC21FFC" w:rsidRPr="00C21CDB">
        <w:rPr>
          <w:rFonts w:ascii="Times New Roman" w:hAnsi="Times New Roman" w:cs="Times New Roman"/>
        </w:rPr>
        <w:t>o sprendimo</w:t>
      </w:r>
      <w:r w:rsidRPr="00C21CDB">
        <w:rPr>
          <w:rFonts w:ascii="Times New Roman" w:hAnsi="Times New Roman" w:cs="Times New Roman"/>
        </w:rPr>
        <w:t xml:space="preserve"> </w:t>
      </w:r>
      <w:r w:rsidR="18753325" w:rsidRPr="00C21CDB">
        <w:rPr>
          <w:rFonts w:ascii="Times New Roman" w:hAnsi="Times New Roman" w:cs="Times New Roman"/>
        </w:rPr>
        <w:t xml:space="preserve">palaikymo ir </w:t>
      </w:r>
      <w:r w:rsidR="556908D5" w:rsidRPr="00C21CDB">
        <w:rPr>
          <w:rFonts w:ascii="Times New Roman" w:hAnsi="Times New Roman" w:cs="Times New Roman"/>
        </w:rPr>
        <w:t>garanti</w:t>
      </w:r>
      <w:r w:rsidR="5621A49E" w:rsidRPr="00C21CDB">
        <w:rPr>
          <w:rFonts w:ascii="Times New Roman" w:hAnsi="Times New Roman" w:cs="Times New Roman"/>
        </w:rPr>
        <w:t>n</w:t>
      </w:r>
      <w:r w:rsidR="29F57623" w:rsidRPr="00C21CDB">
        <w:rPr>
          <w:rFonts w:ascii="Times New Roman" w:hAnsi="Times New Roman" w:cs="Times New Roman"/>
        </w:rPr>
        <w:t xml:space="preserve">ės priežiūros </w:t>
      </w:r>
      <w:r w:rsidR="556908D5" w:rsidRPr="00C21CDB">
        <w:rPr>
          <w:rFonts w:ascii="Times New Roman" w:hAnsi="Times New Roman" w:cs="Times New Roman"/>
        </w:rPr>
        <w:t>tvarka, nurodant komunikacijos su palaikymo tarnyba ir incidentų registravimo priemones</w:t>
      </w:r>
      <w:r w:rsidR="5F4FCA10" w:rsidRPr="00C21CDB">
        <w:rPr>
          <w:rFonts w:ascii="Times New Roman" w:hAnsi="Times New Roman" w:cs="Times New Roman"/>
        </w:rPr>
        <w:t>, ataskaitų teikimo tvarka ir kita susijusi informacija</w:t>
      </w:r>
      <w:r w:rsidR="556908D5" w:rsidRPr="00C21CDB">
        <w:rPr>
          <w:rFonts w:ascii="Times New Roman" w:hAnsi="Times New Roman" w:cs="Times New Roman"/>
        </w:rPr>
        <w:t xml:space="preserve">. </w:t>
      </w:r>
    </w:p>
    <w:tbl>
      <w:tblPr>
        <w:tblStyle w:val="TableGrid"/>
        <w:tblW w:w="0" w:type="auto"/>
        <w:tblLayout w:type="fixed"/>
        <w:tblLook w:val="06A0" w:firstRow="1" w:lastRow="0" w:firstColumn="1" w:lastColumn="0" w:noHBand="1" w:noVBand="1"/>
      </w:tblPr>
      <w:tblGrid>
        <w:gridCol w:w="9630"/>
      </w:tblGrid>
      <w:tr w:rsidR="627ADF8F" w:rsidRPr="00C21CDB" w14:paraId="36F26C50" w14:textId="77777777" w:rsidTr="559F26EB">
        <w:trPr>
          <w:trHeight w:val="300"/>
        </w:trPr>
        <w:tc>
          <w:tcPr>
            <w:tcW w:w="9630" w:type="dxa"/>
          </w:tcPr>
          <w:p w14:paraId="45BD2777" w14:textId="704AD5E2" w:rsidR="556908D5" w:rsidRPr="00C21CDB" w:rsidRDefault="556908D5" w:rsidP="627ADF8F">
            <w:pPr>
              <w:rPr>
                <w:lang w:val="lt-LT"/>
              </w:rPr>
            </w:pPr>
            <w:r w:rsidRPr="00C21CDB">
              <w:rPr>
                <w:lang w:val="lt-LT"/>
              </w:rPr>
              <w:t xml:space="preserve">  </w:t>
            </w:r>
          </w:p>
          <w:p w14:paraId="06D4BADC" w14:textId="5DA81CA4" w:rsidR="2AB07DD9" w:rsidRPr="00C21CDB" w:rsidRDefault="2AB07DD9" w:rsidP="2AB07DD9">
            <w:pPr>
              <w:rPr>
                <w:lang w:val="lt-LT"/>
              </w:rPr>
            </w:pPr>
          </w:p>
          <w:p w14:paraId="4C6898D4" w14:textId="7FBB80E8" w:rsidR="627ADF8F" w:rsidRPr="00C21CDB" w:rsidRDefault="627ADF8F" w:rsidP="627ADF8F">
            <w:pPr>
              <w:rPr>
                <w:lang w:val="lt-LT"/>
              </w:rPr>
            </w:pPr>
          </w:p>
          <w:p w14:paraId="2D6E5F6A" w14:textId="00B6C70C" w:rsidR="627ADF8F" w:rsidRPr="00C21CDB" w:rsidRDefault="627ADF8F" w:rsidP="627ADF8F">
            <w:pPr>
              <w:rPr>
                <w:lang w:val="lt-LT"/>
              </w:rPr>
            </w:pPr>
          </w:p>
          <w:p w14:paraId="390DBBFB" w14:textId="29E6D7A7" w:rsidR="627ADF8F" w:rsidRPr="00C21CDB" w:rsidRDefault="627ADF8F" w:rsidP="627ADF8F">
            <w:pPr>
              <w:rPr>
                <w:lang w:val="lt-LT"/>
              </w:rPr>
            </w:pPr>
          </w:p>
          <w:p w14:paraId="10EA9824" w14:textId="287D401C" w:rsidR="627ADF8F" w:rsidRPr="00C21CDB" w:rsidRDefault="627ADF8F" w:rsidP="627ADF8F">
            <w:pPr>
              <w:rPr>
                <w:lang w:val="lt-LT"/>
              </w:rPr>
            </w:pPr>
          </w:p>
        </w:tc>
      </w:tr>
    </w:tbl>
    <w:p w14:paraId="57D0D78C" w14:textId="32287581" w:rsidR="627ADF8F" w:rsidRPr="00C21CDB" w:rsidRDefault="627ADF8F" w:rsidP="627ADF8F">
      <w:pPr>
        <w:spacing w:after="0" w:line="240" w:lineRule="auto"/>
        <w:jc w:val="both"/>
        <w:rPr>
          <w:rFonts w:ascii="Times New Roman" w:hAnsi="Times New Roman" w:cs="Times New Roman"/>
        </w:rPr>
      </w:pPr>
    </w:p>
    <w:p w14:paraId="529A3D3C" w14:textId="20B2832D" w:rsidR="3C0BE508" w:rsidRPr="00C21CDB" w:rsidRDefault="3C0BE508" w:rsidP="627ADF8F">
      <w:pPr>
        <w:pStyle w:val="Heading1"/>
      </w:pPr>
      <w:r w:rsidRPr="00C21CDB">
        <w:t>INFORMACIJA APIE PASLAUGŲ TEIKIMO VALSTYBĘ</w:t>
      </w:r>
    </w:p>
    <w:p w14:paraId="753C84C1" w14:textId="6184A9DE" w:rsidR="00E55567" w:rsidRPr="00C21CDB" w:rsidRDefault="744A33D5" w:rsidP="00E55567">
      <w:pPr>
        <w:spacing w:after="0" w:line="240" w:lineRule="auto"/>
        <w:jc w:val="both"/>
        <w:rPr>
          <w:rFonts w:ascii="Times New Roman" w:eastAsia="Calibri" w:hAnsi="Times New Roman" w:cs="Times New Roman"/>
        </w:rPr>
      </w:pPr>
      <w:r w:rsidRPr="00C21CDB">
        <w:rPr>
          <w:rFonts w:ascii="Times New Roman" w:eastAsia="Calibri" w:hAnsi="Times New Roman" w:cs="Times New Roman"/>
        </w:rPr>
        <w:t xml:space="preserve">Šiame skyriuje nurodoma </w:t>
      </w:r>
      <w:r w:rsidR="178E18DE" w:rsidRPr="00C21CDB">
        <w:rPr>
          <w:rFonts w:ascii="Times New Roman" w:eastAsia="Calibri" w:hAnsi="Times New Roman" w:cs="Times New Roman"/>
        </w:rPr>
        <w:t xml:space="preserve">siūlomų paslaugų </w:t>
      </w:r>
      <w:r w:rsidR="6D1B2DC2" w:rsidRPr="00C21CDB">
        <w:rPr>
          <w:rFonts w:ascii="Times New Roman" w:hAnsi="Times New Roman" w:cs="Times New Roman"/>
        </w:rPr>
        <w:t xml:space="preserve">teikimo </w:t>
      </w:r>
      <w:r w:rsidR="00E55567" w:rsidRPr="00C21CDB">
        <w:rPr>
          <w:rFonts w:ascii="Times New Roman" w:eastAsia="Calibri" w:hAnsi="Times New Roman" w:cs="Times New Roman"/>
        </w:rPr>
        <w:t>valstybės ar teritorijos.</w:t>
      </w:r>
    </w:p>
    <w:tbl>
      <w:tblPr>
        <w:tblStyle w:val="TableGrid"/>
        <w:tblW w:w="0" w:type="auto"/>
        <w:tblLayout w:type="fixed"/>
        <w:tblLook w:val="06A0" w:firstRow="1" w:lastRow="0" w:firstColumn="1" w:lastColumn="0" w:noHBand="1" w:noVBand="1"/>
      </w:tblPr>
      <w:tblGrid>
        <w:gridCol w:w="9630"/>
      </w:tblGrid>
      <w:tr w:rsidR="627ADF8F" w:rsidRPr="00C21CDB" w14:paraId="0143119A" w14:textId="77777777" w:rsidTr="627ADF8F">
        <w:trPr>
          <w:trHeight w:val="300"/>
        </w:trPr>
        <w:tc>
          <w:tcPr>
            <w:tcW w:w="9630" w:type="dxa"/>
          </w:tcPr>
          <w:p w14:paraId="30FD17D5" w14:textId="2F29A1A1" w:rsidR="003D3D85" w:rsidRPr="003D3D85" w:rsidRDefault="003D3D85" w:rsidP="003D3D85">
            <w:pPr>
              <w:jc w:val="both"/>
              <w:rPr>
                <w:rFonts w:eastAsia="Calibri"/>
                <w:sz w:val="22"/>
                <w:szCs w:val="22"/>
                <w:lang w:val="lt-LT"/>
              </w:rPr>
            </w:pPr>
            <w:r w:rsidRPr="003D3D85">
              <w:rPr>
                <w:rFonts w:eastAsia="Calibri"/>
                <w:iCs/>
                <w:sz w:val="22"/>
                <w:szCs w:val="22"/>
                <w:lang w:val="lt-LT"/>
              </w:rPr>
              <w:t>Nurodome, kad</w:t>
            </w:r>
            <w:r w:rsidRPr="003D3D85">
              <w:rPr>
                <w:rFonts w:eastAsia="Calibri"/>
                <w:i/>
                <w:sz w:val="22"/>
                <w:szCs w:val="22"/>
                <w:lang w:val="lt-LT"/>
              </w:rPr>
              <w:t xml:space="preserve"> </w:t>
            </w:r>
            <w:r w:rsidRPr="003D3D85">
              <w:rPr>
                <w:rFonts w:eastAsia="Times New Roman"/>
                <w:sz w:val="22"/>
                <w:szCs w:val="22"/>
                <w:lang w:val="lt-LT"/>
              </w:rPr>
              <w:t>VIISP autentifikavimo posistemės (VIISP AP) sukūrimo, modernizavimo ir diegimo paslaugos</w:t>
            </w:r>
            <w:r w:rsidRPr="003D3D85">
              <w:rPr>
                <w:rFonts w:eastAsia="Calibri"/>
                <w:sz w:val="22"/>
                <w:szCs w:val="22"/>
                <w:lang w:val="lt-LT"/>
              </w:rPr>
              <w:t xml:space="preserve"> bus teikiama</w:t>
            </w:r>
            <w:r w:rsidRPr="003D3D85">
              <w:rPr>
                <w:rFonts w:eastAsia="Calibri"/>
                <w:color w:val="000000" w:themeColor="text1"/>
                <w:sz w:val="22"/>
                <w:szCs w:val="22"/>
                <w:lang w:val="lt-LT"/>
              </w:rPr>
              <w:t xml:space="preserve"> </w:t>
            </w:r>
            <w:r w:rsidRPr="003D3D85">
              <w:rPr>
                <w:rFonts w:eastAsia="Calibri"/>
                <w:bCs/>
                <w:color w:val="000000" w:themeColor="text1"/>
                <w:sz w:val="22"/>
                <w:szCs w:val="22"/>
                <w:lang w:val="lt-LT"/>
              </w:rPr>
              <w:t>iš</w:t>
            </w:r>
            <w:r w:rsidRPr="003D3D85">
              <w:rPr>
                <w:rFonts w:eastAsia="Calibri"/>
                <w:bCs/>
                <w:i/>
                <w:color w:val="000000" w:themeColor="text1"/>
                <w:sz w:val="22"/>
                <w:szCs w:val="22"/>
                <w:lang w:val="lt-LT"/>
              </w:rPr>
              <w:t xml:space="preserve"> </w:t>
            </w:r>
            <w:r w:rsidRPr="003D3D85">
              <w:rPr>
                <w:rFonts w:eastAsia="Calibri"/>
                <w:bCs/>
                <w:i/>
                <w:color w:val="FF0000"/>
                <w:sz w:val="22"/>
                <w:szCs w:val="22"/>
                <w:shd w:val="clear" w:color="auto" w:fill="E2EFD9" w:themeFill="accent6" w:themeFillTint="33"/>
                <w:lang w:val="lt-LT"/>
              </w:rPr>
              <w:t>[nurodomas valstybės ar teritorijos pavadinimas]</w:t>
            </w:r>
            <w:r w:rsidRPr="003D3D85">
              <w:rPr>
                <w:rFonts w:eastAsia="Calibri"/>
                <w:b/>
                <w:bCs/>
                <w:color w:val="FF0000"/>
                <w:sz w:val="22"/>
                <w:szCs w:val="22"/>
                <w:shd w:val="clear" w:color="auto" w:fill="E2EFD9" w:themeFill="accent6" w:themeFillTint="33"/>
                <w:lang w:val="lt-LT"/>
              </w:rPr>
              <w:t xml:space="preserve"> </w:t>
            </w:r>
            <w:r w:rsidRPr="003D3D85">
              <w:rPr>
                <w:rFonts w:eastAsia="Calibri"/>
                <w:sz w:val="22"/>
                <w:szCs w:val="22"/>
                <w:lang w:val="lt-LT"/>
              </w:rPr>
              <w:t>valstybės ar teritorijos.</w:t>
            </w:r>
          </w:p>
          <w:p w14:paraId="5336F975" w14:textId="4D426E56" w:rsidR="627ADF8F" w:rsidRPr="00C21CDB" w:rsidRDefault="627ADF8F" w:rsidP="627ADF8F">
            <w:pPr>
              <w:rPr>
                <w:rFonts w:eastAsia="Calibri"/>
                <w:b/>
                <w:bCs/>
                <w:sz w:val="24"/>
                <w:szCs w:val="24"/>
                <w:lang w:val="lt-LT"/>
              </w:rPr>
            </w:pPr>
          </w:p>
        </w:tc>
      </w:tr>
    </w:tbl>
    <w:p w14:paraId="0466D245" w14:textId="5039DB36" w:rsidR="627ADF8F" w:rsidRPr="00C21CDB" w:rsidRDefault="664C3778" w:rsidP="003D3D85">
      <w:pPr>
        <w:spacing w:after="0" w:line="240" w:lineRule="auto"/>
        <w:jc w:val="both"/>
        <w:rPr>
          <w:rFonts w:ascii="Times New Roman" w:eastAsia="Times New Roman" w:hAnsi="Times New Roman" w:cs="Times New Roman"/>
        </w:rPr>
      </w:pPr>
      <w:r w:rsidRPr="00C21CDB">
        <w:rPr>
          <w:rFonts w:ascii="Times New Roman" w:eastAsia="Times New Roman" w:hAnsi="Times New Roman" w:cs="Times New Roman"/>
        </w:rPr>
        <w:t xml:space="preserve">Programinės įrangos gamintojas, </w:t>
      </w:r>
      <w:r w:rsidR="76228E49" w:rsidRPr="00C21CDB">
        <w:rPr>
          <w:rFonts w:ascii="Times New Roman" w:eastAsia="Times New Roman" w:hAnsi="Times New Roman" w:cs="Times New Roman"/>
        </w:rPr>
        <w:t xml:space="preserve">programinės įrangos licencijų ir paslaugų </w:t>
      </w:r>
      <w:r w:rsidRPr="00C21CDB">
        <w:rPr>
          <w:rFonts w:ascii="Times New Roman" w:eastAsia="Times New Roman" w:hAnsi="Times New Roman" w:cs="Times New Roman"/>
        </w:rPr>
        <w:t xml:space="preserve">Tiekėjas </w:t>
      </w:r>
      <w:r w:rsidR="25B7D901" w:rsidRPr="00C21CDB">
        <w:rPr>
          <w:rFonts w:ascii="Times New Roman" w:eastAsia="Times New Roman" w:hAnsi="Times New Roman" w:cs="Times New Roman"/>
        </w:rPr>
        <w:t xml:space="preserve">turi būti </w:t>
      </w:r>
      <w:r w:rsidRPr="00C21CDB">
        <w:rPr>
          <w:rFonts w:ascii="Times New Roman" w:eastAsia="Times New Roman" w:hAnsi="Times New Roman" w:cs="Times New Roman"/>
        </w:rPr>
        <w:t>iš Europos Sąjungos ir (arba) Šiaurės Atlanto sutarties organizacijos šalių ir turėti jose leidimus vykdyti veiklą</w:t>
      </w:r>
      <w:r w:rsidR="66903A29" w:rsidRPr="00C21CDB">
        <w:rPr>
          <w:rFonts w:ascii="Times New Roman" w:eastAsia="Times New Roman" w:hAnsi="Times New Roman" w:cs="Times New Roman"/>
        </w:rPr>
        <w:t>.</w:t>
      </w:r>
    </w:p>
    <w:tbl>
      <w:tblPr>
        <w:tblStyle w:val="TableGrid3"/>
        <w:tblW w:w="4998" w:type="pct"/>
        <w:tblLook w:val="04A0" w:firstRow="1" w:lastRow="0" w:firstColumn="1" w:lastColumn="0" w:noHBand="0" w:noVBand="1"/>
      </w:tblPr>
      <w:tblGrid>
        <w:gridCol w:w="2483"/>
        <w:gridCol w:w="2731"/>
        <w:gridCol w:w="810"/>
        <w:gridCol w:w="1438"/>
        <w:gridCol w:w="2162"/>
      </w:tblGrid>
      <w:tr w:rsidR="001F5305" w:rsidRPr="00C21CDB" w14:paraId="12A740C7" w14:textId="135A7C89" w:rsidTr="00FE4D61">
        <w:trPr>
          <w:trHeight w:val="745"/>
        </w:trPr>
        <w:tc>
          <w:tcPr>
            <w:tcW w:w="1290" w:type="pct"/>
            <w:shd w:val="clear" w:color="auto" w:fill="EDEDED" w:themeFill="accent3" w:themeFillTint="33"/>
            <w:vAlign w:val="center"/>
            <w:hideMark/>
          </w:tcPr>
          <w:p w14:paraId="6C1A1D28" w14:textId="16B26B0B" w:rsidR="001F5305" w:rsidRPr="00C21CDB" w:rsidRDefault="179BC717" w:rsidP="2AB07DD9">
            <w:pPr>
              <w:jc w:val="center"/>
              <w:rPr>
                <w:rFonts w:eastAsia="Times New Roman"/>
                <w:b/>
                <w:bCs/>
                <w:sz w:val="22"/>
                <w:szCs w:val="22"/>
              </w:rPr>
            </w:pPr>
            <w:r w:rsidRPr="00C21CDB">
              <w:rPr>
                <w:rFonts w:eastAsia="Times New Roman"/>
                <w:b/>
                <w:bCs/>
                <w:sz w:val="22"/>
                <w:szCs w:val="22"/>
              </w:rPr>
              <w:t>Paslaugos pavadinimas</w:t>
            </w:r>
          </w:p>
        </w:tc>
        <w:tc>
          <w:tcPr>
            <w:tcW w:w="1419" w:type="pct"/>
            <w:shd w:val="clear" w:color="auto" w:fill="EDEDED" w:themeFill="accent3" w:themeFillTint="33"/>
            <w:vAlign w:val="center"/>
          </w:tcPr>
          <w:p w14:paraId="40DD820A" w14:textId="65DE3295"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color w:val="000000" w:themeColor="text1"/>
                <w:sz w:val="22"/>
                <w:szCs w:val="22"/>
              </w:rPr>
              <w:t xml:space="preserve">Nurodomas paslaugas teiksiančio juridinio </w:t>
            </w:r>
            <w:r w:rsidRPr="00C21CDB">
              <w:rPr>
                <w:rFonts w:eastAsia="Times New Roman"/>
                <w:b/>
                <w:bCs/>
                <w:color w:val="000000" w:themeColor="text1"/>
                <w:sz w:val="22"/>
                <w:szCs w:val="22"/>
              </w:rPr>
              <w:lastRenderedPageBreak/>
              <w:t>asmens pavadinimas, kodas</w:t>
            </w:r>
          </w:p>
          <w:p w14:paraId="0CD292E0" w14:textId="77777777"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i/>
                <w:iCs/>
                <w:color w:val="000000" w:themeColor="text1"/>
                <w:sz w:val="22"/>
                <w:szCs w:val="22"/>
              </w:rPr>
              <w:t>arba</w:t>
            </w:r>
          </w:p>
          <w:p w14:paraId="05595BAB" w14:textId="70146BFD"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color w:val="000000" w:themeColor="text1"/>
                <w:sz w:val="22"/>
                <w:szCs w:val="22"/>
              </w:rPr>
              <w:t>paslaugas teiksiančio fizinio asmens vardas ir pavardė</w:t>
            </w:r>
          </w:p>
        </w:tc>
        <w:tc>
          <w:tcPr>
            <w:tcW w:w="1168" w:type="pct"/>
            <w:gridSpan w:val="2"/>
            <w:shd w:val="clear" w:color="auto" w:fill="EDEDED" w:themeFill="accent3" w:themeFillTint="33"/>
            <w:vAlign w:val="center"/>
          </w:tcPr>
          <w:p w14:paraId="501E5CC0" w14:textId="585756F1"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color w:val="000000" w:themeColor="text1"/>
                <w:sz w:val="22"/>
                <w:szCs w:val="22"/>
              </w:rPr>
              <w:lastRenderedPageBreak/>
              <w:t xml:space="preserve">Nurodoma </w:t>
            </w:r>
            <w:r w:rsidR="1DE40F73" w:rsidRPr="00C21CDB">
              <w:rPr>
                <w:rFonts w:eastAsia="Times New Roman"/>
                <w:b/>
                <w:bCs/>
                <w:color w:val="000000" w:themeColor="text1"/>
                <w:sz w:val="22"/>
                <w:szCs w:val="22"/>
              </w:rPr>
              <w:t xml:space="preserve"> </w:t>
            </w:r>
            <w:r w:rsidRPr="00C21CDB">
              <w:rPr>
                <w:rFonts w:eastAsia="Times New Roman"/>
                <w:b/>
                <w:bCs/>
                <w:color w:val="000000" w:themeColor="text1"/>
                <w:sz w:val="22"/>
                <w:szCs w:val="22"/>
              </w:rPr>
              <w:t xml:space="preserve">paslaugas teiksiančio </w:t>
            </w:r>
            <w:r w:rsidRPr="00C21CDB">
              <w:rPr>
                <w:rFonts w:eastAsia="Times New Roman"/>
                <w:b/>
                <w:bCs/>
                <w:color w:val="000000" w:themeColor="text1"/>
                <w:sz w:val="22"/>
                <w:szCs w:val="22"/>
              </w:rPr>
              <w:lastRenderedPageBreak/>
              <w:t>juridinio asmens registracijos vieta</w:t>
            </w:r>
          </w:p>
          <w:p w14:paraId="37D92358" w14:textId="77777777"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i/>
                <w:iCs/>
                <w:color w:val="000000" w:themeColor="text1"/>
                <w:sz w:val="22"/>
                <w:szCs w:val="22"/>
              </w:rPr>
              <w:t>arba</w:t>
            </w:r>
          </w:p>
          <w:p w14:paraId="202DA889" w14:textId="58DFB876" w:rsidR="001F5305" w:rsidRPr="00C21CDB" w:rsidRDefault="179BC717" w:rsidP="2AB07DD9">
            <w:pPr>
              <w:autoSpaceDE w:val="0"/>
              <w:autoSpaceDN w:val="0"/>
              <w:adjustRightInd w:val="0"/>
              <w:jc w:val="center"/>
              <w:rPr>
                <w:rFonts w:eastAsia="Times New Roman"/>
                <w:b/>
                <w:bCs/>
                <w:color w:val="000000"/>
                <w:sz w:val="22"/>
                <w:szCs w:val="22"/>
              </w:rPr>
            </w:pPr>
            <w:r w:rsidRPr="00C21CDB">
              <w:rPr>
                <w:rFonts w:eastAsia="Times New Roman"/>
                <w:b/>
                <w:bCs/>
                <w:color w:val="000000" w:themeColor="text1"/>
                <w:sz w:val="22"/>
                <w:szCs w:val="22"/>
              </w:rPr>
              <w:t>paslaugas teiksiančio fizinio asmens pilietybė ir nuolatinė (deklaruota) gyvenamoji vieta</w:t>
            </w:r>
          </w:p>
        </w:tc>
        <w:tc>
          <w:tcPr>
            <w:tcW w:w="1123" w:type="pct"/>
            <w:shd w:val="clear" w:color="auto" w:fill="EDEDED" w:themeFill="accent3" w:themeFillTint="33"/>
            <w:vAlign w:val="center"/>
          </w:tcPr>
          <w:p w14:paraId="116842D4" w14:textId="7D34DAFE" w:rsidR="001F5305" w:rsidRPr="00C21CDB" w:rsidRDefault="25D2DDCD" w:rsidP="2AB07DD9">
            <w:pPr>
              <w:autoSpaceDE w:val="0"/>
              <w:autoSpaceDN w:val="0"/>
              <w:adjustRightInd w:val="0"/>
              <w:jc w:val="center"/>
              <w:rPr>
                <w:rFonts w:eastAsia="Times New Roman"/>
                <w:b/>
                <w:bCs/>
                <w:color w:val="000000"/>
              </w:rPr>
            </w:pPr>
            <w:r w:rsidRPr="00C21CDB">
              <w:rPr>
                <w:rFonts w:eastAsia="Times New Roman"/>
                <w:b/>
                <w:bCs/>
                <w:color w:val="000000" w:themeColor="text1"/>
                <w:sz w:val="22"/>
                <w:szCs w:val="22"/>
              </w:rPr>
              <w:lastRenderedPageBreak/>
              <w:t>Kartu su pasiūlymu pateikiama</w:t>
            </w:r>
          </w:p>
        </w:tc>
      </w:tr>
      <w:tr w:rsidR="001F5305" w:rsidRPr="00C21CDB" w14:paraId="3B94CAF5" w14:textId="2C69890E" w:rsidTr="00FE4D61">
        <w:trPr>
          <w:trHeight w:val="275"/>
        </w:trPr>
        <w:tc>
          <w:tcPr>
            <w:tcW w:w="1290" w:type="pct"/>
          </w:tcPr>
          <w:p w14:paraId="356CBDD4" w14:textId="77777777" w:rsidR="001F5305" w:rsidRPr="00C21CDB" w:rsidRDefault="179BC717" w:rsidP="2AB07DD9">
            <w:pPr>
              <w:jc w:val="center"/>
              <w:rPr>
                <w:rFonts w:eastAsia="Times New Roman"/>
                <w:color w:val="FF0000"/>
              </w:rPr>
            </w:pPr>
            <w:r w:rsidRPr="00C21CDB">
              <w:rPr>
                <w:rFonts w:eastAsia="Times New Roman"/>
              </w:rPr>
              <w:t>1</w:t>
            </w:r>
          </w:p>
        </w:tc>
        <w:tc>
          <w:tcPr>
            <w:tcW w:w="1419" w:type="pct"/>
          </w:tcPr>
          <w:p w14:paraId="27BB35F3" w14:textId="77777777" w:rsidR="001F5305" w:rsidRPr="00C21CDB" w:rsidRDefault="179BC717" w:rsidP="2AB07DD9">
            <w:pPr>
              <w:autoSpaceDE w:val="0"/>
              <w:autoSpaceDN w:val="0"/>
              <w:adjustRightInd w:val="0"/>
              <w:jc w:val="center"/>
              <w:rPr>
                <w:rFonts w:eastAsia="Times New Roman"/>
              </w:rPr>
            </w:pPr>
            <w:r w:rsidRPr="00C21CDB">
              <w:rPr>
                <w:rFonts w:eastAsia="Times New Roman"/>
              </w:rPr>
              <w:t>2</w:t>
            </w:r>
          </w:p>
        </w:tc>
        <w:tc>
          <w:tcPr>
            <w:tcW w:w="1168" w:type="pct"/>
            <w:gridSpan w:val="2"/>
          </w:tcPr>
          <w:p w14:paraId="54116D23" w14:textId="77777777" w:rsidR="001F5305" w:rsidRPr="00C21CDB" w:rsidRDefault="179BC717" w:rsidP="2AB07DD9">
            <w:pPr>
              <w:autoSpaceDE w:val="0"/>
              <w:autoSpaceDN w:val="0"/>
              <w:adjustRightInd w:val="0"/>
              <w:jc w:val="center"/>
              <w:rPr>
                <w:rFonts w:eastAsia="Times New Roman"/>
                <w:strike/>
              </w:rPr>
            </w:pPr>
            <w:r w:rsidRPr="00C21CDB">
              <w:rPr>
                <w:rFonts w:eastAsia="Times New Roman"/>
              </w:rPr>
              <w:t>3</w:t>
            </w:r>
          </w:p>
        </w:tc>
        <w:tc>
          <w:tcPr>
            <w:tcW w:w="1123" w:type="pct"/>
          </w:tcPr>
          <w:p w14:paraId="67BB9BE6" w14:textId="7D3A19C6" w:rsidR="001F5305" w:rsidRPr="00C21CDB" w:rsidRDefault="25D2DDCD" w:rsidP="2AB07DD9">
            <w:pPr>
              <w:autoSpaceDE w:val="0"/>
              <w:autoSpaceDN w:val="0"/>
              <w:adjustRightInd w:val="0"/>
              <w:jc w:val="center"/>
              <w:rPr>
                <w:rFonts w:eastAsia="Times New Roman"/>
              </w:rPr>
            </w:pPr>
            <w:r w:rsidRPr="00C21CDB">
              <w:rPr>
                <w:rFonts w:eastAsia="Times New Roman"/>
              </w:rPr>
              <w:t>4</w:t>
            </w:r>
          </w:p>
        </w:tc>
      </w:tr>
      <w:tr w:rsidR="00576C97" w:rsidRPr="00C21CDB" w14:paraId="0BC08C32" w14:textId="6762CF64" w:rsidTr="00FE4D61">
        <w:trPr>
          <w:trHeight w:val="728"/>
        </w:trPr>
        <w:tc>
          <w:tcPr>
            <w:tcW w:w="1290" w:type="pct"/>
          </w:tcPr>
          <w:p w14:paraId="563ADA6A" w14:textId="4BEFD7E4" w:rsidR="00576C97" w:rsidRPr="001A61E4" w:rsidRDefault="7CF7BA8B" w:rsidP="559F26EB">
            <w:pPr>
              <w:spacing w:line="259" w:lineRule="auto"/>
              <w:rPr>
                <w:rFonts w:eastAsia="Times New Roman"/>
                <w:sz w:val="22"/>
                <w:szCs w:val="22"/>
              </w:rPr>
            </w:pPr>
            <w:r w:rsidRPr="001A61E4">
              <w:rPr>
                <w:rFonts w:eastAsia="Times New Roman"/>
                <w:sz w:val="22"/>
                <w:szCs w:val="22"/>
              </w:rPr>
              <w:t>VIISP autentifikavimo posistemės (VIISP AP) sukūrimo, modernizavimo ir diegimo paslaugos</w:t>
            </w:r>
          </w:p>
        </w:tc>
        <w:tc>
          <w:tcPr>
            <w:tcW w:w="1419" w:type="pct"/>
          </w:tcPr>
          <w:p w14:paraId="2ADA044D" w14:textId="77777777" w:rsidR="00576C97" w:rsidRPr="00C21CDB" w:rsidRDefault="57028DE7" w:rsidP="2AB07DD9">
            <w:pPr>
              <w:autoSpaceDE w:val="0"/>
              <w:autoSpaceDN w:val="0"/>
              <w:adjustRightInd w:val="0"/>
              <w:jc w:val="both"/>
              <w:rPr>
                <w:rFonts w:eastAsia="Times New Roman"/>
                <w:sz w:val="22"/>
                <w:szCs w:val="22"/>
              </w:rPr>
            </w:pPr>
            <w:r w:rsidRPr="00C21CDB">
              <w:rPr>
                <w:rFonts w:eastAsia="Times New Roman"/>
                <w:sz w:val="22"/>
                <w:szCs w:val="22"/>
              </w:rPr>
              <w:t>1.</w:t>
            </w:r>
          </w:p>
          <w:p w14:paraId="08E3D81D" w14:textId="77777777" w:rsidR="00576C97" w:rsidRPr="00C21CDB" w:rsidRDefault="57028DE7" w:rsidP="2AB07DD9">
            <w:pPr>
              <w:autoSpaceDE w:val="0"/>
              <w:autoSpaceDN w:val="0"/>
              <w:adjustRightInd w:val="0"/>
              <w:jc w:val="both"/>
              <w:rPr>
                <w:rFonts w:eastAsia="Times New Roman"/>
                <w:sz w:val="22"/>
                <w:szCs w:val="22"/>
              </w:rPr>
            </w:pPr>
            <w:r w:rsidRPr="00C21CDB">
              <w:rPr>
                <w:rFonts w:eastAsia="Times New Roman"/>
                <w:sz w:val="22"/>
                <w:szCs w:val="22"/>
              </w:rPr>
              <w:t>2.</w:t>
            </w:r>
          </w:p>
          <w:p w14:paraId="27E697B8" w14:textId="77777777" w:rsidR="00576C97" w:rsidRPr="00C21CDB" w:rsidRDefault="57028DE7" w:rsidP="2AB07DD9">
            <w:pPr>
              <w:autoSpaceDE w:val="0"/>
              <w:autoSpaceDN w:val="0"/>
              <w:adjustRightInd w:val="0"/>
              <w:jc w:val="both"/>
              <w:rPr>
                <w:rFonts w:eastAsia="Times New Roman"/>
                <w:b/>
                <w:bCs/>
                <w:sz w:val="22"/>
                <w:szCs w:val="22"/>
              </w:rPr>
            </w:pPr>
            <w:r w:rsidRPr="00C21CDB">
              <w:rPr>
                <w:rFonts w:eastAsia="Times New Roman"/>
                <w:sz w:val="22"/>
                <w:szCs w:val="22"/>
              </w:rPr>
              <w:t>..</w:t>
            </w:r>
          </w:p>
        </w:tc>
        <w:tc>
          <w:tcPr>
            <w:tcW w:w="1168" w:type="pct"/>
            <w:gridSpan w:val="2"/>
          </w:tcPr>
          <w:p w14:paraId="545736C0" w14:textId="77777777" w:rsidR="00576C97" w:rsidRPr="00C21CDB" w:rsidRDefault="57028DE7" w:rsidP="2AB07DD9">
            <w:pPr>
              <w:autoSpaceDE w:val="0"/>
              <w:autoSpaceDN w:val="0"/>
              <w:adjustRightInd w:val="0"/>
              <w:jc w:val="both"/>
              <w:rPr>
                <w:rFonts w:eastAsia="Times New Roman"/>
                <w:sz w:val="22"/>
                <w:szCs w:val="22"/>
              </w:rPr>
            </w:pPr>
            <w:r w:rsidRPr="00C21CDB">
              <w:rPr>
                <w:rFonts w:eastAsia="Times New Roman"/>
                <w:sz w:val="22"/>
                <w:szCs w:val="22"/>
              </w:rPr>
              <w:t>1.</w:t>
            </w:r>
          </w:p>
          <w:p w14:paraId="30DC337A" w14:textId="77777777" w:rsidR="00576C97" w:rsidRPr="00C21CDB" w:rsidRDefault="57028DE7" w:rsidP="2AB07DD9">
            <w:pPr>
              <w:autoSpaceDE w:val="0"/>
              <w:autoSpaceDN w:val="0"/>
              <w:adjustRightInd w:val="0"/>
              <w:jc w:val="both"/>
              <w:rPr>
                <w:rFonts w:eastAsia="Times New Roman"/>
                <w:sz w:val="22"/>
                <w:szCs w:val="22"/>
              </w:rPr>
            </w:pPr>
            <w:r w:rsidRPr="00C21CDB">
              <w:rPr>
                <w:rFonts w:eastAsia="Times New Roman"/>
                <w:sz w:val="22"/>
                <w:szCs w:val="22"/>
              </w:rPr>
              <w:t>2.</w:t>
            </w:r>
          </w:p>
          <w:p w14:paraId="0AAF8CFD" w14:textId="77777777" w:rsidR="00576C97" w:rsidRPr="00C21CDB" w:rsidRDefault="57028DE7" w:rsidP="001A61E4">
            <w:pPr>
              <w:autoSpaceDE w:val="0"/>
              <w:autoSpaceDN w:val="0"/>
              <w:adjustRightInd w:val="0"/>
              <w:rPr>
                <w:rFonts w:eastAsia="Times New Roman"/>
                <w:strike/>
                <w:sz w:val="22"/>
                <w:szCs w:val="22"/>
              </w:rPr>
            </w:pPr>
            <w:r w:rsidRPr="00C21CDB">
              <w:rPr>
                <w:rFonts w:eastAsia="Times New Roman"/>
                <w:sz w:val="22"/>
                <w:szCs w:val="22"/>
              </w:rPr>
              <w:t>..</w:t>
            </w:r>
          </w:p>
        </w:tc>
        <w:tc>
          <w:tcPr>
            <w:tcW w:w="1123" w:type="pct"/>
          </w:tcPr>
          <w:p w14:paraId="54BB2E2E" w14:textId="0BACBF55" w:rsidR="00576C97" w:rsidRPr="00C21CDB" w:rsidRDefault="38038AD4" w:rsidP="2AB07DD9">
            <w:pPr>
              <w:autoSpaceDE w:val="0"/>
              <w:autoSpaceDN w:val="0"/>
              <w:adjustRightInd w:val="0"/>
              <w:jc w:val="both"/>
              <w:rPr>
                <w:rFonts w:eastAsia="Times New Roman"/>
                <w:sz w:val="24"/>
                <w:szCs w:val="24"/>
              </w:rPr>
            </w:pPr>
            <w:r w:rsidRPr="00C21CDB">
              <w:rPr>
                <w:rFonts w:eastAsia="Times New Roman"/>
                <w:sz w:val="22"/>
                <w:szCs w:val="22"/>
              </w:rPr>
              <w:t xml:space="preserve">Užpildyta ir pasirašyta </w:t>
            </w:r>
            <w:r w:rsidR="57028DE7" w:rsidRPr="00C21CDB">
              <w:rPr>
                <w:rFonts w:eastAsia="Times New Roman"/>
                <w:i/>
                <w:iCs/>
                <w:sz w:val="22"/>
                <w:szCs w:val="22"/>
              </w:rPr>
              <w:t>Viešųjų pirkimų tarnybos nustatytos formos Nacionalinio saugumo reikalavimų atitikties deklaracija</w:t>
            </w:r>
          </w:p>
        </w:tc>
      </w:tr>
      <w:tr w:rsidR="2AB07DD9" w:rsidRPr="00C21CDB" w14:paraId="7BE1777C" w14:textId="77777777" w:rsidTr="00FE4D61">
        <w:trPr>
          <w:trHeight w:val="728"/>
        </w:trPr>
        <w:tc>
          <w:tcPr>
            <w:tcW w:w="1290" w:type="pct"/>
          </w:tcPr>
          <w:p w14:paraId="784ABE31" w14:textId="2B51469B" w:rsidR="608F4ABE" w:rsidRPr="00C21CDB" w:rsidRDefault="34793533" w:rsidP="2AB07DD9">
            <w:pPr>
              <w:spacing w:line="259" w:lineRule="auto"/>
              <w:rPr>
                <w:rFonts w:eastAsia="Times New Roman"/>
                <w:sz w:val="22"/>
                <w:szCs w:val="22"/>
              </w:rPr>
            </w:pPr>
            <w:r w:rsidRPr="00C21CDB">
              <w:rPr>
                <w:rFonts w:eastAsia="Times New Roman"/>
                <w:sz w:val="22"/>
                <w:szCs w:val="22"/>
              </w:rPr>
              <w:t>G</w:t>
            </w:r>
            <w:r w:rsidR="3B900CC6" w:rsidRPr="00C21CDB">
              <w:rPr>
                <w:rFonts w:eastAsia="Times New Roman"/>
                <w:sz w:val="22"/>
                <w:szCs w:val="22"/>
              </w:rPr>
              <w:t xml:space="preserve">arantinės priežiūros </w:t>
            </w:r>
            <w:r w:rsidR="0306B304" w:rsidRPr="00C21CDB">
              <w:rPr>
                <w:rFonts w:eastAsia="Times New Roman"/>
                <w:sz w:val="22"/>
                <w:szCs w:val="22"/>
              </w:rPr>
              <w:t xml:space="preserve">ir palaikymo </w:t>
            </w:r>
            <w:r w:rsidR="3B900CC6" w:rsidRPr="00C21CDB">
              <w:rPr>
                <w:rFonts w:eastAsia="Times New Roman"/>
                <w:sz w:val="22"/>
                <w:szCs w:val="22"/>
              </w:rPr>
              <w:t>paslaugos</w:t>
            </w:r>
          </w:p>
        </w:tc>
        <w:tc>
          <w:tcPr>
            <w:tcW w:w="1419" w:type="pct"/>
          </w:tcPr>
          <w:p w14:paraId="66D75DFB" w14:textId="77777777" w:rsidR="608F4ABE" w:rsidRPr="00C21CDB" w:rsidRDefault="608F4ABE" w:rsidP="2AB07DD9">
            <w:pPr>
              <w:jc w:val="both"/>
              <w:rPr>
                <w:rFonts w:eastAsia="Times New Roman"/>
                <w:sz w:val="22"/>
                <w:szCs w:val="22"/>
              </w:rPr>
            </w:pPr>
            <w:r w:rsidRPr="00C21CDB">
              <w:rPr>
                <w:rFonts w:eastAsia="Times New Roman"/>
                <w:sz w:val="22"/>
                <w:szCs w:val="22"/>
              </w:rPr>
              <w:t>1.</w:t>
            </w:r>
          </w:p>
          <w:p w14:paraId="52890EAE" w14:textId="77777777" w:rsidR="608F4ABE" w:rsidRPr="00C21CDB" w:rsidRDefault="608F4ABE" w:rsidP="2AB07DD9">
            <w:pPr>
              <w:jc w:val="both"/>
              <w:rPr>
                <w:rFonts w:eastAsia="Times New Roman"/>
                <w:sz w:val="22"/>
                <w:szCs w:val="22"/>
              </w:rPr>
            </w:pPr>
            <w:r w:rsidRPr="00C21CDB">
              <w:rPr>
                <w:rFonts w:eastAsia="Times New Roman"/>
                <w:sz w:val="22"/>
                <w:szCs w:val="22"/>
              </w:rPr>
              <w:t>2.</w:t>
            </w:r>
          </w:p>
          <w:p w14:paraId="2D8B3BE5" w14:textId="3E9017A2" w:rsidR="608F4ABE" w:rsidRPr="00C21CDB" w:rsidRDefault="608F4ABE" w:rsidP="2AB07DD9">
            <w:pPr>
              <w:jc w:val="both"/>
              <w:rPr>
                <w:rFonts w:eastAsia="Times New Roman"/>
                <w:b/>
                <w:bCs/>
                <w:sz w:val="22"/>
                <w:szCs w:val="22"/>
              </w:rPr>
            </w:pPr>
            <w:r w:rsidRPr="00C21CDB">
              <w:rPr>
                <w:rFonts w:eastAsia="Times New Roman"/>
                <w:sz w:val="22"/>
                <w:szCs w:val="22"/>
              </w:rPr>
              <w:t>..</w:t>
            </w:r>
          </w:p>
        </w:tc>
        <w:tc>
          <w:tcPr>
            <w:tcW w:w="1168" w:type="pct"/>
            <w:gridSpan w:val="2"/>
          </w:tcPr>
          <w:p w14:paraId="4871FF2A" w14:textId="77777777" w:rsidR="608F4ABE" w:rsidRPr="00C21CDB" w:rsidRDefault="608F4ABE" w:rsidP="2AB07DD9">
            <w:pPr>
              <w:jc w:val="both"/>
              <w:rPr>
                <w:rFonts w:eastAsia="Times New Roman"/>
                <w:sz w:val="22"/>
                <w:szCs w:val="22"/>
              </w:rPr>
            </w:pPr>
            <w:r w:rsidRPr="00C21CDB">
              <w:rPr>
                <w:rFonts w:eastAsia="Times New Roman"/>
                <w:sz w:val="22"/>
                <w:szCs w:val="22"/>
              </w:rPr>
              <w:t>1.</w:t>
            </w:r>
          </w:p>
          <w:p w14:paraId="5262024B" w14:textId="77777777" w:rsidR="608F4ABE" w:rsidRPr="00C21CDB" w:rsidRDefault="608F4ABE" w:rsidP="2AB07DD9">
            <w:pPr>
              <w:jc w:val="both"/>
              <w:rPr>
                <w:rFonts w:eastAsia="Times New Roman"/>
                <w:sz w:val="22"/>
                <w:szCs w:val="22"/>
              </w:rPr>
            </w:pPr>
            <w:r w:rsidRPr="00C21CDB">
              <w:rPr>
                <w:rFonts w:eastAsia="Times New Roman"/>
                <w:sz w:val="22"/>
                <w:szCs w:val="22"/>
              </w:rPr>
              <w:t>2.</w:t>
            </w:r>
          </w:p>
          <w:p w14:paraId="5006CEEB" w14:textId="5DC2FE54" w:rsidR="608F4ABE" w:rsidRPr="00C21CDB" w:rsidRDefault="608F4ABE" w:rsidP="2AB07DD9">
            <w:pPr>
              <w:jc w:val="both"/>
              <w:rPr>
                <w:rFonts w:eastAsia="Times New Roman"/>
                <w:b/>
                <w:bCs/>
                <w:sz w:val="22"/>
                <w:szCs w:val="22"/>
              </w:rPr>
            </w:pPr>
            <w:r w:rsidRPr="00C21CDB">
              <w:rPr>
                <w:rFonts w:eastAsia="Times New Roman"/>
                <w:sz w:val="22"/>
                <w:szCs w:val="22"/>
              </w:rPr>
              <w:t>..</w:t>
            </w:r>
          </w:p>
        </w:tc>
        <w:tc>
          <w:tcPr>
            <w:tcW w:w="1123" w:type="pct"/>
          </w:tcPr>
          <w:p w14:paraId="0D68FB2E" w14:textId="24AB062C" w:rsidR="608F4ABE" w:rsidRPr="00C21CDB" w:rsidRDefault="608F4ABE" w:rsidP="2AB07DD9">
            <w:pPr>
              <w:jc w:val="both"/>
              <w:rPr>
                <w:rFonts w:eastAsia="Times New Roman"/>
                <w:sz w:val="24"/>
                <w:szCs w:val="24"/>
              </w:rPr>
            </w:pPr>
            <w:r w:rsidRPr="00C21CDB">
              <w:rPr>
                <w:rFonts w:eastAsia="Times New Roman"/>
                <w:sz w:val="22"/>
                <w:szCs w:val="22"/>
              </w:rPr>
              <w:t xml:space="preserve">Užpildyta ir pasirašyta </w:t>
            </w:r>
            <w:r w:rsidRPr="00C21CDB">
              <w:rPr>
                <w:rFonts w:eastAsia="Times New Roman"/>
                <w:i/>
                <w:iCs/>
                <w:sz w:val="22"/>
                <w:szCs w:val="22"/>
              </w:rPr>
              <w:t>Viešųjų pirkimų tarnybos nustatytos formos Nacionalinio saugumo reikalavimų atitikties deklaracija</w:t>
            </w:r>
          </w:p>
        </w:tc>
      </w:tr>
      <w:tr w:rsidR="00E178D3" w:rsidRPr="00C21CDB" w14:paraId="28CDC129" w14:textId="5C74835A" w:rsidTr="00FE4D61">
        <w:trPr>
          <w:trHeight w:val="125"/>
        </w:trPr>
        <w:tc>
          <w:tcPr>
            <w:tcW w:w="5000" w:type="pct"/>
            <w:gridSpan w:val="5"/>
            <w:shd w:val="clear" w:color="auto" w:fill="F2F2F2" w:themeFill="background1" w:themeFillShade="F2"/>
          </w:tcPr>
          <w:p w14:paraId="7CDFEF54" w14:textId="4FC6D65D" w:rsidR="00E178D3" w:rsidRPr="00C21CDB" w:rsidRDefault="012B4571" w:rsidP="2AB07DD9">
            <w:pPr>
              <w:autoSpaceDE w:val="0"/>
              <w:adjustRightInd w:val="0"/>
              <w:jc w:val="both"/>
              <w:rPr>
                <w:rFonts w:eastAsia="Times New Roman"/>
                <w:b/>
                <w:bCs/>
              </w:rPr>
            </w:pPr>
            <w:r w:rsidRPr="00C21CDB">
              <w:rPr>
                <w:rFonts w:eastAsia="Times New Roman"/>
                <w:b/>
                <w:bCs/>
                <w:sz w:val="22"/>
                <w:szCs w:val="22"/>
              </w:rPr>
              <w:t xml:space="preserve">Dėl atitikties </w:t>
            </w:r>
            <w:r w:rsidR="0C5A0D52" w:rsidRPr="00C21CDB">
              <w:rPr>
                <w:rFonts w:eastAsia="Times New Roman"/>
                <w:b/>
                <w:bCs/>
                <w:sz w:val="22"/>
                <w:szCs w:val="22"/>
              </w:rPr>
              <w:t xml:space="preserve">Lietuvos Respublikos viešųjų pirkimų įstatymo (toliau – VPĮ) </w:t>
            </w:r>
            <w:r w:rsidRPr="00C21CDB">
              <w:rPr>
                <w:rFonts w:eastAsia="Times New Roman"/>
                <w:b/>
                <w:bCs/>
                <w:sz w:val="22"/>
                <w:szCs w:val="22"/>
              </w:rPr>
              <w:t xml:space="preserve">37 str. 9 d. 2 p. reikalavimams perkančioji organizacija </w:t>
            </w:r>
            <w:r w:rsidR="77453526" w:rsidRPr="00C21CDB">
              <w:rPr>
                <w:rFonts w:eastAsia="Times New Roman"/>
                <w:b/>
                <w:bCs/>
                <w:sz w:val="22"/>
                <w:szCs w:val="22"/>
              </w:rPr>
              <w:t xml:space="preserve">iš </w:t>
            </w:r>
            <w:r w:rsidRPr="00C21CDB">
              <w:rPr>
                <w:rFonts w:eastAsia="Times New Roman"/>
                <w:b/>
                <w:bCs/>
                <w:sz w:val="22"/>
                <w:szCs w:val="22"/>
                <w:u w:val="single"/>
              </w:rPr>
              <w:t>galimo pirkimo laimėtojo</w:t>
            </w:r>
            <w:r w:rsidRPr="00C21CDB">
              <w:rPr>
                <w:rFonts w:eastAsia="Times New Roman"/>
                <w:b/>
                <w:bCs/>
                <w:sz w:val="22"/>
                <w:szCs w:val="22"/>
              </w:rPr>
              <w:t xml:space="preserve"> reikalaus pateikti vieną ar kelis šiuos dokumentus:</w:t>
            </w:r>
          </w:p>
        </w:tc>
      </w:tr>
      <w:tr w:rsidR="00FE4D61" w:rsidRPr="00C21CDB" w14:paraId="23A422CC" w14:textId="77777777" w:rsidTr="00FE4D61">
        <w:trPr>
          <w:trHeight w:val="125"/>
        </w:trPr>
        <w:tc>
          <w:tcPr>
            <w:tcW w:w="3130" w:type="pct"/>
            <w:gridSpan w:val="3"/>
            <w:shd w:val="clear" w:color="auto" w:fill="auto"/>
          </w:tcPr>
          <w:p w14:paraId="5928E6DF" w14:textId="77777777" w:rsidR="00FE4D61" w:rsidRPr="00FE4D61" w:rsidRDefault="00FE4D61" w:rsidP="00FE4D61">
            <w:pPr>
              <w:pStyle w:val="ListParagraph"/>
              <w:numPr>
                <w:ilvl w:val="0"/>
                <w:numId w:val="9"/>
              </w:numPr>
              <w:shd w:val="clear" w:color="auto" w:fill="FFFFFF"/>
              <w:tabs>
                <w:tab w:val="left" w:pos="571"/>
                <w:tab w:val="left" w:pos="658"/>
              </w:tabs>
              <w:suppressAutoHyphens/>
              <w:autoSpaceDN w:val="0"/>
              <w:ind w:left="0" w:firstLine="0"/>
              <w:jc w:val="both"/>
              <w:rPr>
                <w:color w:val="000000"/>
                <w:sz w:val="22"/>
                <w:szCs w:val="22"/>
              </w:rPr>
            </w:pPr>
            <w:r w:rsidRPr="00FE4D61">
              <w:rPr>
                <w:color w:val="000000"/>
                <w:sz w:val="22"/>
                <w:szCs w:val="22"/>
              </w:rPr>
              <w:t>juridinio asmens vadovo patvirtinta juridinio asmens steigimo dokumentų kopija;</w:t>
            </w:r>
          </w:p>
          <w:p w14:paraId="112DCF1C" w14:textId="77777777" w:rsidR="00FE4D61" w:rsidRPr="00FE4D61" w:rsidRDefault="00FE4D61" w:rsidP="00FE4D61">
            <w:pPr>
              <w:pStyle w:val="ListParagraph"/>
              <w:numPr>
                <w:ilvl w:val="0"/>
                <w:numId w:val="9"/>
              </w:numPr>
              <w:shd w:val="clear" w:color="auto" w:fill="FFFFFF"/>
              <w:tabs>
                <w:tab w:val="left" w:pos="571"/>
                <w:tab w:val="left" w:pos="658"/>
              </w:tabs>
              <w:suppressAutoHyphens/>
              <w:autoSpaceDN w:val="0"/>
              <w:ind w:left="0" w:firstLine="0"/>
              <w:jc w:val="both"/>
              <w:rPr>
                <w:color w:val="000000"/>
                <w:sz w:val="22"/>
                <w:szCs w:val="22"/>
              </w:rPr>
            </w:pPr>
            <w:r w:rsidRPr="00FE4D61">
              <w:rPr>
                <w:color w:val="000000"/>
                <w:sz w:val="22"/>
                <w:szCs w:val="22"/>
              </w:rPr>
              <w:t>leidimą verstis atitinkama ūkine veikla patvirtinančio dokumento (pavyzdžiui, verslo liudijimo, individualios veiklos pažymėjimo ir pan.) kopija;</w:t>
            </w:r>
          </w:p>
          <w:p w14:paraId="256F0D56" w14:textId="77777777" w:rsidR="00FE4D61" w:rsidRPr="00FE4D61" w:rsidRDefault="00FE4D61" w:rsidP="00FE4D61">
            <w:pPr>
              <w:pStyle w:val="ListParagraph"/>
              <w:numPr>
                <w:ilvl w:val="0"/>
                <w:numId w:val="9"/>
              </w:numPr>
              <w:shd w:val="clear" w:color="auto" w:fill="FFFFFF"/>
              <w:tabs>
                <w:tab w:val="left" w:pos="571"/>
                <w:tab w:val="left" w:pos="658"/>
              </w:tabs>
              <w:suppressAutoHyphens/>
              <w:autoSpaceDN w:val="0"/>
              <w:ind w:left="0" w:firstLine="0"/>
              <w:jc w:val="both"/>
              <w:rPr>
                <w:color w:val="000000"/>
                <w:sz w:val="22"/>
                <w:szCs w:val="22"/>
              </w:rPr>
            </w:pPr>
            <w:r w:rsidRPr="00FE4D61">
              <w:rPr>
                <w:color w:val="000000"/>
                <w:sz w:val="22"/>
                <w:szCs w:val="22"/>
              </w:rPr>
              <w:t>vienas ar keli Viešųjų pirkimų įstatymo 39 str. 3 d. nurodyti dokumentai;</w:t>
            </w:r>
          </w:p>
          <w:p w14:paraId="24536083" w14:textId="305F5D82" w:rsidR="00FE4D61" w:rsidRPr="00FE4D61" w:rsidRDefault="00FE4D61" w:rsidP="00FE4D61">
            <w:pPr>
              <w:autoSpaceDE w:val="0"/>
              <w:adjustRightInd w:val="0"/>
              <w:jc w:val="both"/>
              <w:rPr>
                <w:rFonts w:eastAsia="Times New Roman"/>
                <w:b/>
                <w:bCs/>
              </w:rPr>
            </w:pPr>
            <w:r w:rsidRPr="00FE4D61">
              <w:rPr>
                <w:i/>
                <w:iCs/>
                <w:color w:val="000000"/>
                <w:sz w:val="22"/>
                <w:szCs w:val="22"/>
              </w:rPr>
              <w:t>arba atitinkami valstybės narės ar trečiosios šalies dokumentai ar kiti perkančiajai organizacijai priimtini dokumentai.</w:t>
            </w:r>
          </w:p>
        </w:tc>
        <w:tc>
          <w:tcPr>
            <w:tcW w:w="1870" w:type="pct"/>
            <w:gridSpan w:val="2"/>
            <w:shd w:val="clear" w:color="auto" w:fill="auto"/>
          </w:tcPr>
          <w:p w14:paraId="0316FAE7" w14:textId="5592FFB8" w:rsidR="00FE4D61" w:rsidRPr="00FE4D61" w:rsidRDefault="00FE4D61" w:rsidP="00FE4D61">
            <w:pPr>
              <w:autoSpaceDE w:val="0"/>
              <w:adjustRightInd w:val="0"/>
              <w:jc w:val="both"/>
              <w:rPr>
                <w:rFonts w:eastAsia="Times New Roman"/>
                <w:b/>
                <w:bCs/>
              </w:rPr>
            </w:pPr>
            <w:r w:rsidRPr="00FE4D61">
              <w:rPr>
                <w:color w:val="000000"/>
                <w:sz w:val="22"/>
                <w:szCs w:val="22"/>
              </w:rPr>
              <w:t>tiekėjas, kiekvienas tiekėjų grupės narys, jeigu pasiūlymą teikia ūkio subjektų grupė, ūkio subjektas, kurio pajėgumais remiasi tiekėjas, kiekvienas subtiekėjas.</w:t>
            </w:r>
          </w:p>
        </w:tc>
      </w:tr>
      <w:tr w:rsidR="00DC0FF7" w:rsidRPr="00C21CDB" w14:paraId="24F00F97" w14:textId="14ECB2BF" w:rsidTr="00FE4D61">
        <w:trPr>
          <w:trHeight w:val="726"/>
        </w:trPr>
        <w:tc>
          <w:tcPr>
            <w:tcW w:w="5000" w:type="pct"/>
            <w:gridSpan w:val="5"/>
            <w:shd w:val="clear" w:color="auto" w:fill="F2F2F2" w:themeFill="background1" w:themeFillShade="F2"/>
          </w:tcPr>
          <w:p w14:paraId="01BF79B6" w14:textId="77777777" w:rsidR="00DC0FF7" w:rsidRPr="00C21CDB" w:rsidRDefault="1592470E" w:rsidP="2AB07DD9">
            <w:pPr>
              <w:tabs>
                <w:tab w:val="left" w:pos="596"/>
              </w:tabs>
              <w:jc w:val="both"/>
              <w:rPr>
                <w:rFonts w:eastAsia="Times New Roman"/>
                <w:sz w:val="22"/>
                <w:szCs w:val="22"/>
              </w:rPr>
            </w:pPr>
            <w:r w:rsidRPr="00C21CDB">
              <w:rPr>
                <w:rFonts w:eastAsia="Times New Roman"/>
                <w:sz w:val="22"/>
                <w:szCs w:val="22"/>
              </w:rPr>
              <w:t>Dokumentai gali būti teikiami lietuvių ir anglų kalbomis.</w:t>
            </w:r>
          </w:p>
          <w:p w14:paraId="579216A3" w14:textId="65C16476" w:rsidR="00DC0FF7" w:rsidRPr="00C21CDB" w:rsidRDefault="1592470E" w:rsidP="2AB07DD9">
            <w:pPr>
              <w:tabs>
                <w:tab w:val="left" w:pos="596"/>
              </w:tabs>
              <w:jc w:val="both"/>
              <w:rPr>
                <w:rFonts w:eastAsia="Times New Roman"/>
              </w:rPr>
            </w:pPr>
            <w:r w:rsidRPr="00C21CDB">
              <w:rPr>
                <w:rFonts w:eastAsia="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3414351" w14:textId="77777777" w:rsidR="00E55567" w:rsidRPr="00C21CDB" w:rsidRDefault="00E55567" w:rsidP="627ADF8F">
      <w:pPr>
        <w:spacing w:after="0" w:line="240" w:lineRule="auto"/>
        <w:rPr>
          <w:rFonts w:ascii="Times New Roman" w:hAnsi="Times New Roman" w:cs="Times New Roman"/>
          <w:b/>
          <w:bCs/>
        </w:rPr>
      </w:pPr>
    </w:p>
    <w:p w14:paraId="38C26EB3" w14:textId="228E3313" w:rsidR="7C6CA637" w:rsidRPr="00C21CDB" w:rsidRDefault="7C6CA637" w:rsidP="627ADF8F">
      <w:pPr>
        <w:pStyle w:val="Heading1"/>
      </w:pPr>
      <w:r w:rsidRPr="00C21CDB">
        <w:t>KAINOS PASIŪLYMAS</w:t>
      </w:r>
    </w:p>
    <w:p w14:paraId="1B7FD761" w14:textId="77777777" w:rsidR="007B0E17" w:rsidRPr="00C21CDB" w:rsidRDefault="008658E8" w:rsidP="2AB07DD9">
      <w:pPr>
        <w:spacing w:after="0" w:line="240" w:lineRule="auto"/>
        <w:jc w:val="both"/>
        <w:rPr>
          <w:rFonts w:ascii="Times New Roman" w:eastAsia="Times New Roman" w:hAnsi="Times New Roman" w:cs="Times New Roman"/>
          <w:i/>
          <w:iCs/>
        </w:rPr>
      </w:pPr>
      <w:r w:rsidRPr="00C21CDB">
        <w:rPr>
          <w:rFonts w:ascii="Times New Roman" w:eastAsia="Times New Roman" w:hAnsi="Times New Roman" w:cs="Times New Roman"/>
        </w:rPr>
        <w:t>1 lentelė.</w:t>
      </w:r>
      <w:r w:rsidRPr="00C21CDB">
        <w:rPr>
          <w:rFonts w:ascii="Times New Roman" w:eastAsia="Times New Roman" w:hAnsi="Times New Roman" w:cs="Times New Roman"/>
          <w:b/>
          <w:bCs/>
        </w:rPr>
        <w:t xml:space="preserve"> Kainos pasiūlymas </w:t>
      </w:r>
      <w:r w:rsidR="007B0E17" w:rsidRPr="00C21CDB">
        <w:rPr>
          <w:rFonts w:ascii="Times New Roman" w:eastAsia="Times New Roman" w:hAnsi="Times New Roman" w:cs="Times New Roman"/>
          <w:i/>
          <w:iCs/>
        </w:rPr>
        <w:t>(įskaitant visus Lietuvoje galiojančius mokesčius)</w:t>
      </w:r>
    </w:p>
    <w:p w14:paraId="1C5B51EA" w14:textId="003A7234" w:rsidR="000C3D1A" w:rsidRPr="00C21CDB" w:rsidRDefault="000C3D1A" w:rsidP="2AB07DD9">
      <w:pPr>
        <w:pStyle w:val="Pagrindiniotekstotrauka31"/>
        <w:spacing w:after="0" w:line="240" w:lineRule="auto"/>
        <w:ind w:left="0"/>
        <w:jc w:val="both"/>
        <w:rPr>
          <w:rFonts w:ascii="Times New Roman" w:eastAsia="Times New Roman" w:hAnsi="Times New Roman"/>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4855"/>
        <w:gridCol w:w="1132"/>
        <w:gridCol w:w="948"/>
        <w:gridCol w:w="2169"/>
      </w:tblGrid>
      <w:tr w:rsidR="000560E9" w:rsidRPr="00C21CDB" w14:paraId="1DE648EA" w14:textId="77777777" w:rsidTr="559F26EB">
        <w:trPr>
          <w:trHeight w:val="288"/>
          <w:tblHeader/>
        </w:trPr>
        <w:tc>
          <w:tcPr>
            <w:tcW w:w="273" w:type="pct"/>
            <w:shd w:val="clear" w:color="auto" w:fill="D9D9D9" w:themeFill="background1" w:themeFillShade="D9"/>
            <w:tcMar>
              <w:top w:w="0" w:type="dxa"/>
              <w:left w:w="108" w:type="dxa"/>
              <w:bottom w:w="0" w:type="dxa"/>
              <w:right w:w="108" w:type="dxa"/>
            </w:tcMar>
            <w:vAlign w:val="center"/>
            <w:hideMark/>
          </w:tcPr>
          <w:p w14:paraId="7662469C" w14:textId="77777777" w:rsidR="000560E9" w:rsidRPr="00C21CDB" w:rsidRDefault="3BEC070C" w:rsidP="2AB07DD9">
            <w:pPr>
              <w:spacing w:after="60"/>
              <w:jc w:val="center"/>
              <w:rPr>
                <w:rFonts w:ascii="Times New Roman" w:eastAsia="Times New Roman" w:hAnsi="Times New Roman" w:cs="Times New Roman"/>
                <w:b/>
                <w:bCs/>
                <w:i/>
                <w:iCs/>
                <w:sz w:val="21"/>
                <w:szCs w:val="21"/>
              </w:rPr>
            </w:pPr>
            <w:r w:rsidRPr="00C21CDB">
              <w:rPr>
                <w:rFonts w:ascii="Times New Roman" w:eastAsia="Times New Roman" w:hAnsi="Times New Roman" w:cs="Times New Roman"/>
                <w:b/>
                <w:bCs/>
                <w:i/>
                <w:iCs/>
                <w:sz w:val="21"/>
                <w:szCs w:val="21"/>
              </w:rPr>
              <w:t>Eil. Nr.</w:t>
            </w:r>
          </w:p>
        </w:tc>
        <w:tc>
          <w:tcPr>
            <w:tcW w:w="2521" w:type="pct"/>
            <w:shd w:val="clear" w:color="auto" w:fill="D9D9D9" w:themeFill="background1" w:themeFillShade="D9"/>
            <w:tcMar>
              <w:top w:w="0" w:type="dxa"/>
              <w:left w:w="108" w:type="dxa"/>
              <w:bottom w:w="0" w:type="dxa"/>
              <w:right w:w="108" w:type="dxa"/>
            </w:tcMar>
            <w:vAlign w:val="center"/>
            <w:hideMark/>
          </w:tcPr>
          <w:p w14:paraId="333BCF40" w14:textId="403A97E5" w:rsidR="000560E9" w:rsidRPr="00C21CDB" w:rsidRDefault="2891EFC1" w:rsidP="31B1D907">
            <w:pPr>
              <w:spacing w:after="60"/>
              <w:jc w:val="center"/>
              <w:rPr>
                <w:rFonts w:ascii="Times New Roman" w:eastAsia="Times New Roman" w:hAnsi="Times New Roman" w:cs="Times New Roman"/>
                <w:b/>
                <w:bCs/>
                <w:i/>
                <w:iCs/>
                <w:sz w:val="21"/>
                <w:szCs w:val="21"/>
              </w:rPr>
            </w:pPr>
            <w:r w:rsidRPr="00C21CDB">
              <w:rPr>
                <w:rFonts w:ascii="Times New Roman" w:eastAsia="Times New Roman" w:hAnsi="Times New Roman" w:cs="Times New Roman"/>
                <w:b/>
                <w:bCs/>
                <w:i/>
                <w:iCs/>
                <w:sz w:val="21"/>
                <w:szCs w:val="21"/>
              </w:rPr>
              <w:t>Pirkimo objekt</w:t>
            </w:r>
            <w:r w:rsidR="1B879AD2" w:rsidRPr="00C21CDB">
              <w:rPr>
                <w:rFonts w:ascii="Times New Roman" w:eastAsia="Times New Roman" w:hAnsi="Times New Roman" w:cs="Times New Roman"/>
                <w:b/>
                <w:bCs/>
                <w:i/>
                <w:iCs/>
                <w:sz w:val="21"/>
                <w:szCs w:val="21"/>
              </w:rPr>
              <w:t>o dalis</w:t>
            </w:r>
          </w:p>
        </w:tc>
        <w:tc>
          <w:tcPr>
            <w:tcW w:w="588" w:type="pct"/>
            <w:shd w:val="clear" w:color="auto" w:fill="D9D9D9" w:themeFill="background1" w:themeFillShade="D9"/>
            <w:tcMar>
              <w:top w:w="0" w:type="dxa"/>
              <w:left w:w="108" w:type="dxa"/>
              <w:bottom w:w="0" w:type="dxa"/>
              <w:right w:w="108" w:type="dxa"/>
            </w:tcMar>
            <w:vAlign w:val="center"/>
            <w:hideMark/>
          </w:tcPr>
          <w:p w14:paraId="188A9867" w14:textId="77777777" w:rsidR="000560E9" w:rsidRPr="00C21CDB" w:rsidRDefault="3BEC070C" w:rsidP="2AB07DD9">
            <w:pPr>
              <w:spacing w:after="60"/>
              <w:jc w:val="center"/>
              <w:rPr>
                <w:rFonts w:ascii="Times New Roman" w:eastAsia="Times New Roman" w:hAnsi="Times New Roman" w:cs="Times New Roman"/>
                <w:b/>
                <w:bCs/>
                <w:i/>
                <w:iCs/>
                <w:sz w:val="21"/>
                <w:szCs w:val="21"/>
              </w:rPr>
            </w:pPr>
            <w:r w:rsidRPr="00C21CDB">
              <w:rPr>
                <w:rFonts w:ascii="Times New Roman" w:eastAsia="Times New Roman" w:hAnsi="Times New Roman" w:cs="Times New Roman"/>
                <w:b/>
                <w:bCs/>
                <w:i/>
                <w:iCs/>
                <w:sz w:val="21"/>
                <w:szCs w:val="21"/>
              </w:rPr>
              <w:t>Mato vienetas</w:t>
            </w:r>
          </w:p>
        </w:tc>
        <w:tc>
          <w:tcPr>
            <w:tcW w:w="492" w:type="pct"/>
            <w:shd w:val="clear" w:color="auto" w:fill="D9D9D9" w:themeFill="background1" w:themeFillShade="D9"/>
            <w:tcMar>
              <w:top w:w="0" w:type="dxa"/>
              <w:left w:w="108" w:type="dxa"/>
              <w:bottom w:w="0" w:type="dxa"/>
              <w:right w:w="108" w:type="dxa"/>
            </w:tcMar>
            <w:vAlign w:val="center"/>
            <w:hideMark/>
          </w:tcPr>
          <w:p w14:paraId="2314D6FE" w14:textId="56F72212" w:rsidR="000560E9" w:rsidRPr="00C21CDB" w:rsidRDefault="3BEC070C" w:rsidP="2AB07DD9">
            <w:pPr>
              <w:pStyle w:val="NoSpacing"/>
              <w:jc w:val="center"/>
              <w:rPr>
                <w:b/>
                <w:bCs/>
                <w:i/>
                <w:iCs/>
                <w:sz w:val="21"/>
                <w:szCs w:val="21"/>
              </w:rPr>
            </w:pPr>
            <w:r w:rsidRPr="00C21CDB">
              <w:rPr>
                <w:b/>
                <w:bCs/>
                <w:i/>
                <w:iCs/>
                <w:sz w:val="21"/>
                <w:szCs w:val="21"/>
              </w:rPr>
              <w:t>Kiekis</w:t>
            </w:r>
          </w:p>
        </w:tc>
        <w:tc>
          <w:tcPr>
            <w:tcW w:w="1126" w:type="pct"/>
            <w:shd w:val="clear" w:color="auto" w:fill="D9D9D9" w:themeFill="background1" w:themeFillShade="D9"/>
            <w:tcMar>
              <w:top w:w="0" w:type="dxa"/>
              <w:left w:w="108" w:type="dxa"/>
              <w:bottom w:w="0" w:type="dxa"/>
              <w:right w:w="108" w:type="dxa"/>
            </w:tcMar>
            <w:vAlign w:val="center"/>
            <w:hideMark/>
          </w:tcPr>
          <w:p w14:paraId="7188886A" w14:textId="646B4590" w:rsidR="000560E9" w:rsidRPr="00C21CDB" w:rsidRDefault="3BEC070C" w:rsidP="2AB07DD9">
            <w:pPr>
              <w:pStyle w:val="NoSpacing"/>
              <w:jc w:val="center"/>
              <w:rPr>
                <w:b/>
                <w:bCs/>
                <w:i/>
                <w:iCs/>
                <w:sz w:val="21"/>
                <w:szCs w:val="21"/>
              </w:rPr>
            </w:pPr>
            <w:r w:rsidRPr="00C21CDB">
              <w:rPr>
                <w:b/>
                <w:bCs/>
                <w:i/>
                <w:iCs/>
                <w:sz w:val="21"/>
                <w:szCs w:val="21"/>
              </w:rPr>
              <w:t>Kaina, Eur be PVM</w:t>
            </w:r>
            <w:r w:rsidR="00431233" w:rsidRPr="00C21CDB">
              <w:rPr>
                <w:b/>
                <w:bCs/>
                <w:i/>
                <w:iCs/>
                <w:sz w:val="21"/>
                <w:szCs w:val="21"/>
              </w:rPr>
              <w:t>**</w:t>
            </w:r>
          </w:p>
        </w:tc>
      </w:tr>
      <w:tr w:rsidR="000560E9" w:rsidRPr="00C21CDB" w14:paraId="517F0256" w14:textId="77777777" w:rsidTr="559F26EB">
        <w:trPr>
          <w:trHeight w:val="213"/>
          <w:tblHeader/>
        </w:trPr>
        <w:tc>
          <w:tcPr>
            <w:tcW w:w="273" w:type="pct"/>
            <w:shd w:val="clear" w:color="auto" w:fill="D9D9D9" w:themeFill="background1" w:themeFillShade="D9"/>
            <w:tcMar>
              <w:top w:w="0" w:type="dxa"/>
              <w:left w:w="108" w:type="dxa"/>
              <w:bottom w:w="0" w:type="dxa"/>
              <w:right w:w="108" w:type="dxa"/>
            </w:tcMar>
            <w:vAlign w:val="center"/>
            <w:hideMark/>
          </w:tcPr>
          <w:p w14:paraId="2687FCF8" w14:textId="77777777" w:rsidR="000560E9" w:rsidRPr="00C21CDB" w:rsidRDefault="3BEC070C" w:rsidP="2AB07DD9">
            <w:pPr>
              <w:spacing w:after="60"/>
              <w:jc w:val="center"/>
              <w:rPr>
                <w:rFonts w:ascii="Times New Roman" w:eastAsia="Times New Roman" w:hAnsi="Times New Roman" w:cs="Times New Roman"/>
                <w:i/>
                <w:iCs/>
                <w:sz w:val="21"/>
                <w:szCs w:val="21"/>
              </w:rPr>
            </w:pPr>
            <w:r w:rsidRPr="00C21CDB">
              <w:rPr>
                <w:rFonts w:ascii="Times New Roman" w:eastAsia="Times New Roman" w:hAnsi="Times New Roman" w:cs="Times New Roman"/>
                <w:i/>
                <w:iCs/>
                <w:sz w:val="21"/>
                <w:szCs w:val="21"/>
              </w:rPr>
              <w:t>1</w:t>
            </w:r>
          </w:p>
        </w:tc>
        <w:tc>
          <w:tcPr>
            <w:tcW w:w="2521" w:type="pct"/>
            <w:shd w:val="clear" w:color="auto" w:fill="D9D9D9" w:themeFill="background1" w:themeFillShade="D9"/>
            <w:tcMar>
              <w:top w:w="0" w:type="dxa"/>
              <w:left w:w="108" w:type="dxa"/>
              <w:bottom w:w="0" w:type="dxa"/>
              <w:right w:w="108" w:type="dxa"/>
            </w:tcMar>
            <w:vAlign w:val="center"/>
            <w:hideMark/>
          </w:tcPr>
          <w:p w14:paraId="4A008644" w14:textId="77777777" w:rsidR="000560E9" w:rsidRPr="00C21CDB" w:rsidRDefault="3BEC070C" w:rsidP="2AB07DD9">
            <w:pPr>
              <w:spacing w:after="60"/>
              <w:jc w:val="center"/>
              <w:rPr>
                <w:rFonts w:ascii="Times New Roman" w:eastAsia="Times New Roman" w:hAnsi="Times New Roman" w:cs="Times New Roman"/>
                <w:i/>
                <w:iCs/>
                <w:sz w:val="21"/>
                <w:szCs w:val="21"/>
              </w:rPr>
            </w:pPr>
            <w:r w:rsidRPr="00C21CDB">
              <w:rPr>
                <w:rFonts w:ascii="Times New Roman" w:eastAsia="Times New Roman" w:hAnsi="Times New Roman" w:cs="Times New Roman"/>
                <w:i/>
                <w:iCs/>
                <w:sz w:val="21"/>
                <w:szCs w:val="21"/>
              </w:rPr>
              <w:t>2</w:t>
            </w:r>
          </w:p>
        </w:tc>
        <w:tc>
          <w:tcPr>
            <w:tcW w:w="588" w:type="pct"/>
            <w:shd w:val="clear" w:color="auto" w:fill="D9D9D9" w:themeFill="background1" w:themeFillShade="D9"/>
            <w:tcMar>
              <w:top w:w="0" w:type="dxa"/>
              <w:left w:w="108" w:type="dxa"/>
              <w:bottom w:w="0" w:type="dxa"/>
              <w:right w:w="108" w:type="dxa"/>
            </w:tcMar>
            <w:vAlign w:val="center"/>
            <w:hideMark/>
          </w:tcPr>
          <w:p w14:paraId="112BC62F" w14:textId="77777777" w:rsidR="000560E9" w:rsidRPr="00C21CDB" w:rsidRDefault="3BEC070C" w:rsidP="2AB07DD9">
            <w:pPr>
              <w:spacing w:after="60"/>
              <w:jc w:val="center"/>
              <w:rPr>
                <w:rFonts w:ascii="Times New Roman" w:eastAsia="Times New Roman" w:hAnsi="Times New Roman" w:cs="Times New Roman"/>
                <w:i/>
                <w:iCs/>
                <w:sz w:val="21"/>
                <w:szCs w:val="21"/>
              </w:rPr>
            </w:pPr>
            <w:r w:rsidRPr="00C21CDB">
              <w:rPr>
                <w:rFonts w:ascii="Times New Roman" w:eastAsia="Times New Roman" w:hAnsi="Times New Roman" w:cs="Times New Roman"/>
                <w:i/>
                <w:iCs/>
                <w:sz w:val="21"/>
                <w:szCs w:val="21"/>
              </w:rPr>
              <w:t>3</w:t>
            </w:r>
          </w:p>
        </w:tc>
        <w:tc>
          <w:tcPr>
            <w:tcW w:w="492" w:type="pct"/>
            <w:shd w:val="clear" w:color="auto" w:fill="D9D9D9" w:themeFill="background1" w:themeFillShade="D9"/>
            <w:tcMar>
              <w:top w:w="0" w:type="dxa"/>
              <w:left w:w="108" w:type="dxa"/>
              <w:bottom w:w="0" w:type="dxa"/>
              <w:right w:w="108" w:type="dxa"/>
            </w:tcMar>
            <w:vAlign w:val="center"/>
            <w:hideMark/>
          </w:tcPr>
          <w:p w14:paraId="652B591C" w14:textId="11D3D3ED" w:rsidR="000560E9" w:rsidRPr="00C21CDB" w:rsidRDefault="3BEC070C" w:rsidP="2AB07DD9">
            <w:pPr>
              <w:spacing w:after="60"/>
              <w:jc w:val="center"/>
              <w:rPr>
                <w:rFonts w:ascii="Times New Roman" w:eastAsia="Times New Roman" w:hAnsi="Times New Roman" w:cs="Times New Roman"/>
                <w:i/>
                <w:iCs/>
                <w:sz w:val="21"/>
                <w:szCs w:val="21"/>
              </w:rPr>
            </w:pPr>
            <w:r w:rsidRPr="00C21CDB">
              <w:rPr>
                <w:rFonts w:ascii="Times New Roman" w:eastAsia="Times New Roman" w:hAnsi="Times New Roman" w:cs="Times New Roman"/>
                <w:i/>
                <w:iCs/>
                <w:sz w:val="21"/>
                <w:szCs w:val="21"/>
              </w:rPr>
              <w:t>4</w:t>
            </w:r>
          </w:p>
        </w:tc>
        <w:tc>
          <w:tcPr>
            <w:tcW w:w="1126" w:type="pct"/>
            <w:shd w:val="clear" w:color="auto" w:fill="D9D9D9" w:themeFill="background1" w:themeFillShade="D9"/>
            <w:tcMar>
              <w:top w:w="0" w:type="dxa"/>
              <w:left w:w="108" w:type="dxa"/>
              <w:bottom w:w="0" w:type="dxa"/>
              <w:right w:w="108" w:type="dxa"/>
            </w:tcMar>
            <w:vAlign w:val="center"/>
            <w:hideMark/>
          </w:tcPr>
          <w:p w14:paraId="4B067338" w14:textId="672E1534" w:rsidR="000560E9" w:rsidRPr="00C21CDB" w:rsidRDefault="3BEC070C" w:rsidP="2AB07DD9">
            <w:pPr>
              <w:spacing w:after="60"/>
              <w:jc w:val="center"/>
              <w:rPr>
                <w:rFonts w:ascii="Times New Roman" w:eastAsia="Times New Roman" w:hAnsi="Times New Roman" w:cs="Times New Roman"/>
                <w:i/>
                <w:iCs/>
                <w:sz w:val="21"/>
                <w:szCs w:val="21"/>
              </w:rPr>
            </w:pPr>
            <w:r w:rsidRPr="00C21CDB">
              <w:rPr>
                <w:rFonts w:ascii="Times New Roman" w:eastAsia="Times New Roman" w:hAnsi="Times New Roman" w:cs="Times New Roman"/>
                <w:i/>
                <w:iCs/>
                <w:sz w:val="21"/>
                <w:szCs w:val="21"/>
              </w:rPr>
              <w:t>5</w:t>
            </w:r>
          </w:p>
        </w:tc>
      </w:tr>
      <w:tr w:rsidR="000560E9" w:rsidRPr="00C21CDB" w14:paraId="24DC6A90" w14:textId="77777777" w:rsidTr="559F26EB">
        <w:trPr>
          <w:cantSplit/>
          <w:trHeight w:hRule="exact" w:val="766"/>
        </w:trPr>
        <w:tc>
          <w:tcPr>
            <w:tcW w:w="273" w:type="pct"/>
            <w:tcMar>
              <w:top w:w="0" w:type="dxa"/>
              <w:left w:w="108" w:type="dxa"/>
              <w:bottom w:w="0" w:type="dxa"/>
              <w:right w:w="108" w:type="dxa"/>
            </w:tcMar>
            <w:vAlign w:val="center"/>
            <w:hideMark/>
          </w:tcPr>
          <w:p w14:paraId="108972AA" w14:textId="77777777" w:rsidR="000560E9" w:rsidRPr="00C21CDB" w:rsidRDefault="3BEC070C" w:rsidP="2AB07DD9">
            <w:pPr>
              <w:spacing w:after="0"/>
              <w:jc w:val="center"/>
              <w:rPr>
                <w:rFonts w:ascii="Times New Roman" w:eastAsia="Times New Roman" w:hAnsi="Times New Roman" w:cs="Times New Roman"/>
                <w:sz w:val="21"/>
                <w:szCs w:val="21"/>
              </w:rPr>
            </w:pPr>
            <w:r w:rsidRPr="00C21CDB">
              <w:rPr>
                <w:rFonts w:ascii="Times New Roman" w:eastAsia="Times New Roman" w:hAnsi="Times New Roman" w:cs="Times New Roman"/>
                <w:sz w:val="21"/>
                <w:szCs w:val="21"/>
              </w:rPr>
              <w:t>1.</w:t>
            </w:r>
          </w:p>
        </w:tc>
        <w:tc>
          <w:tcPr>
            <w:tcW w:w="2521" w:type="pct"/>
            <w:tcMar>
              <w:top w:w="0" w:type="dxa"/>
              <w:left w:w="108" w:type="dxa"/>
              <w:bottom w:w="0" w:type="dxa"/>
              <w:right w:w="108" w:type="dxa"/>
            </w:tcMar>
            <w:vAlign w:val="center"/>
            <w:hideMark/>
          </w:tcPr>
          <w:p w14:paraId="040099EF" w14:textId="1A20C64F" w:rsidR="000560E9" w:rsidRPr="00C21CDB" w:rsidRDefault="551C9C16" w:rsidP="627ADF8F">
            <w:pPr>
              <w:spacing w:line="278" w:lineRule="auto"/>
              <w:rPr>
                <w:rFonts w:ascii="Times New Roman" w:eastAsia="Times New Roman" w:hAnsi="Times New Roman" w:cs="Times New Roman"/>
                <w:sz w:val="24"/>
                <w:szCs w:val="24"/>
              </w:rPr>
            </w:pPr>
            <w:r w:rsidRPr="00C21CDB">
              <w:rPr>
                <w:rFonts w:ascii="Times New Roman" w:eastAsia="Times New Roman" w:hAnsi="Times New Roman" w:cs="Times New Roman"/>
                <w:sz w:val="24"/>
                <w:szCs w:val="24"/>
              </w:rPr>
              <w:t>VIISP autentifikavimo posistemės sukūrimo, modernizavimo ir diegimo paslaugos</w:t>
            </w:r>
          </w:p>
        </w:tc>
        <w:tc>
          <w:tcPr>
            <w:tcW w:w="588" w:type="pct"/>
            <w:tcMar>
              <w:top w:w="0" w:type="dxa"/>
              <w:left w:w="108" w:type="dxa"/>
              <w:bottom w:w="0" w:type="dxa"/>
              <w:right w:w="108" w:type="dxa"/>
            </w:tcMar>
            <w:vAlign w:val="center"/>
            <w:hideMark/>
          </w:tcPr>
          <w:p w14:paraId="261E25D1" w14:textId="664EE3F7" w:rsidR="000560E9" w:rsidRPr="00C21CDB" w:rsidRDefault="3BEC070C" w:rsidP="2AB07DD9">
            <w:pPr>
              <w:spacing w:after="0"/>
              <w:jc w:val="center"/>
              <w:rPr>
                <w:rFonts w:ascii="Times New Roman" w:eastAsia="Times New Roman" w:hAnsi="Times New Roman" w:cs="Times New Roman"/>
                <w:sz w:val="21"/>
                <w:szCs w:val="21"/>
              </w:rPr>
            </w:pPr>
            <w:proofErr w:type="spellStart"/>
            <w:r w:rsidRPr="00C21CDB">
              <w:rPr>
                <w:rFonts w:ascii="Times New Roman" w:eastAsia="Times New Roman" w:hAnsi="Times New Roman" w:cs="Times New Roman"/>
                <w:sz w:val="21"/>
                <w:szCs w:val="21"/>
              </w:rPr>
              <w:t>kompl</w:t>
            </w:r>
            <w:proofErr w:type="spellEnd"/>
            <w:r w:rsidRPr="00C21CDB">
              <w:rPr>
                <w:rFonts w:ascii="Times New Roman" w:eastAsia="Times New Roman" w:hAnsi="Times New Roman" w:cs="Times New Roman"/>
                <w:sz w:val="21"/>
                <w:szCs w:val="21"/>
              </w:rPr>
              <w:t>.</w:t>
            </w:r>
          </w:p>
        </w:tc>
        <w:tc>
          <w:tcPr>
            <w:tcW w:w="492" w:type="pct"/>
            <w:tcMar>
              <w:top w:w="0" w:type="dxa"/>
              <w:left w:w="108" w:type="dxa"/>
              <w:bottom w:w="0" w:type="dxa"/>
              <w:right w:w="108" w:type="dxa"/>
            </w:tcMar>
            <w:vAlign w:val="center"/>
            <w:hideMark/>
          </w:tcPr>
          <w:p w14:paraId="3621702F" w14:textId="2679A4F2" w:rsidR="000560E9" w:rsidRPr="00C21CDB" w:rsidRDefault="3BEC070C" w:rsidP="2AB07DD9">
            <w:pPr>
              <w:spacing w:after="0"/>
              <w:jc w:val="center"/>
              <w:rPr>
                <w:rFonts w:ascii="Times New Roman" w:eastAsia="Times New Roman" w:hAnsi="Times New Roman" w:cs="Times New Roman"/>
                <w:sz w:val="21"/>
                <w:szCs w:val="21"/>
              </w:rPr>
            </w:pPr>
            <w:r w:rsidRPr="00C21CDB">
              <w:rPr>
                <w:rFonts w:ascii="Times New Roman" w:eastAsia="Times New Roman" w:hAnsi="Times New Roman" w:cs="Times New Roman"/>
                <w:sz w:val="21"/>
                <w:szCs w:val="21"/>
              </w:rPr>
              <w:t>1</w:t>
            </w:r>
          </w:p>
        </w:tc>
        <w:tc>
          <w:tcPr>
            <w:tcW w:w="1126" w:type="pct"/>
            <w:tcMar>
              <w:top w:w="0" w:type="dxa"/>
              <w:left w:w="108" w:type="dxa"/>
              <w:bottom w:w="0" w:type="dxa"/>
              <w:right w:w="108" w:type="dxa"/>
            </w:tcMar>
            <w:vAlign w:val="center"/>
          </w:tcPr>
          <w:p w14:paraId="3BD992AA" w14:textId="77777777" w:rsidR="000560E9" w:rsidRPr="00C21CDB" w:rsidRDefault="000560E9" w:rsidP="2AB07DD9">
            <w:pPr>
              <w:spacing w:after="0"/>
              <w:jc w:val="center"/>
              <w:rPr>
                <w:rFonts w:ascii="Times New Roman" w:eastAsia="Times New Roman" w:hAnsi="Times New Roman" w:cs="Times New Roman"/>
                <w:sz w:val="21"/>
                <w:szCs w:val="21"/>
              </w:rPr>
            </w:pPr>
          </w:p>
        </w:tc>
      </w:tr>
      <w:tr w:rsidR="00822171" w:rsidRPr="00C21CDB" w14:paraId="4347CAAB" w14:textId="77777777" w:rsidTr="559F26EB">
        <w:trPr>
          <w:trHeight w:val="227"/>
        </w:trPr>
        <w:tc>
          <w:tcPr>
            <w:tcW w:w="3874" w:type="pct"/>
            <w:gridSpan w:val="4"/>
            <w:shd w:val="clear" w:color="auto" w:fill="D9D9D9" w:themeFill="background1" w:themeFillShade="D9"/>
            <w:tcMar>
              <w:top w:w="0" w:type="dxa"/>
              <w:left w:w="108" w:type="dxa"/>
              <w:bottom w:w="0" w:type="dxa"/>
              <w:right w:w="108" w:type="dxa"/>
            </w:tcMar>
            <w:vAlign w:val="center"/>
            <w:hideMark/>
          </w:tcPr>
          <w:p w14:paraId="36F0D1E2" w14:textId="0BF30399" w:rsidR="00822171" w:rsidRPr="00C21CDB" w:rsidRDefault="7C72EFC6" w:rsidP="2AB07DD9">
            <w:pPr>
              <w:spacing w:before="120" w:after="120"/>
              <w:jc w:val="right"/>
              <w:rPr>
                <w:rFonts w:ascii="Times New Roman" w:eastAsia="Times New Roman" w:hAnsi="Times New Roman" w:cs="Times New Roman"/>
                <w:i/>
                <w:iCs/>
              </w:rPr>
            </w:pPr>
            <w:r w:rsidRPr="00C21CDB">
              <w:rPr>
                <w:rFonts w:ascii="Times New Roman" w:eastAsia="Times New Roman" w:hAnsi="Times New Roman" w:cs="Times New Roman"/>
                <w:b/>
                <w:bCs/>
                <w:i/>
                <w:iCs/>
              </w:rPr>
              <w:t>Bendra pasiūlymo kaina, Eur (be PVM):</w:t>
            </w:r>
          </w:p>
        </w:tc>
        <w:tc>
          <w:tcPr>
            <w:tcW w:w="1126" w:type="pct"/>
            <w:shd w:val="clear" w:color="auto" w:fill="D9D9D9" w:themeFill="background1" w:themeFillShade="D9"/>
            <w:tcMar>
              <w:top w:w="0" w:type="dxa"/>
              <w:left w:w="108" w:type="dxa"/>
              <w:bottom w:w="0" w:type="dxa"/>
              <w:right w:w="108" w:type="dxa"/>
            </w:tcMar>
          </w:tcPr>
          <w:p w14:paraId="4FB08E16" w14:textId="77777777" w:rsidR="00822171" w:rsidRPr="00C21CDB" w:rsidRDefault="00822171" w:rsidP="2AB07DD9">
            <w:pPr>
              <w:spacing w:after="120"/>
              <w:jc w:val="both"/>
              <w:rPr>
                <w:rFonts w:ascii="Times New Roman" w:eastAsia="Times New Roman" w:hAnsi="Times New Roman" w:cs="Times New Roman"/>
                <w:sz w:val="21"/>
                <w:szCs w:val="21"/>
              </w:rPr>
            </w:pPr>
          </w:p>
        </w:tc>
      </w:tr>
      <w:tr w:rsidR="00822171" w:rsidRPr="00C21CDB" w14:paraId="0AE756E9" w14:textId="77777777" w:rsidTr="559F26EB">
        <w:trPr>
          <w:trHeight w:val="288"/>
        </w:trPr>
        <w:tc>
          <w:tcPr>
            <w:tcW w:w="3874" w:type="pct"/>
            <w:gridSpan w:val="4"/>
            <w:shd w:val="clear" w:color="auto" w:fill="D9D9D9" w:themeFill="background1" w:themeFillShade="D9"/>
            <w:tcMar>
              <w:top w:w="0" w:type="dxa"/>
              <w:left w:w="108" w:type="dxa"/>
              <w:bottom w:w="0" w:type="dxa"/>
              <w:right w:w="108" w:type="dxa"/>
            </w:tcMar>
            <w:vAlign w:val="center"/>
            <w:hideMark/>
          </w:tcPr>
          <w:p w14:paraId="3436D272" w14:textId="1A1A9B7C" w:rsidR="00822171" w:rsidRPr="00C21CDB" w:rsidRDefault="00822171" w:rsidP="00822171">
            <w:pPr>
              <w:spacing w:before="120" w:after="120"/>
              <w:jc w:val="right"/>
              <w:rPr>
                <w:rFonts w:ascii="Times New Roman" w:hAnsi="Times New Roman" w:cs="Times New Roman"/>
                <w:b/>
                <w:bCs/>
                <w:i/>
                <w:iCs/>
              </w:rPr>
            </w:pPr>
            <w:r w:rsidRPr="00C21CDB">
              <w:rPr>
                <w:rFonts w:ascii="Times New Roman" w:hAnsi="Times New Roman" w:cs="Times New Roman"/>
                <w:b/>
                <w:bCs/>
                <w:i/>
                <w:iCs/>
              </w:rPr>
              <w:t>PVM (</w:t>
            </w:r>
            <w:r w:rsidRPr="00C21CDB">
              <w:rPr>
                <w:rFonts w:ascii="Times New Roman" w:eastAsia="Calibri" w:hAnsi="Times New Roman" w:cs="Times New Roman"/>
                <w:i/>
                <w:color w:val="FF0000"/>
              </w:rPr>
              <w:t>tarifas/jį šioje vietoje įrašo tiekėjas</w:t>
            </w:r>
            <w:r w:rsidRPr="00C21CDB">
              <w:rPr>
                <w:rFonts w:ascii="Times New Roman" w:hAnsi="Times New Roman" w:cs="Times New Roman"/>
                <w:b/>
                <w:bCs/>
                <w:i/>
                <w:iCs/>
              </w:rPr>
              <w:t>) suma*:</w:t>
            </w:r>
          </w:p>
        </w:tc>
        <w:tc>
          <w:tcPr>
            <w:tcW w:w="1126" w:type="pct"/>
            <w:tcBorders>
              <w:bottom w:val="single" w:sz="4" w:space="0" w:color="auto"/>
            </w:tcBorders>
            <w:shd w:val="clear" w:color="auto" w:fill="D9D9D9" w:themeFill="background1" w:themeFillShade="D9"/>
            <w:tcMar>
              <w:top w:w="0" w:type="dxa"/>
              <w:left w:w="108" w:type="dxa"/>
              <w:bottom w:w="0" w:type="dxa"/>
              <w:right w:w="108" w:type="dxa"/>
            </w:tcMar>
          </w:tcPr>
          <w:p w14:paraId="36342E77" w14:textId="77777777" w:rsidR="00822171" w:rsidRPr="00C21CDB" w:rsidRDefault="00822171" w:rsidP="00822171">
            <w:pPr>
              <w:spacing w:after="120"/>
              <w:jc w:val="both"/>
              <w:rPr>
                <w:rFonts w:ascii="Times New Roman" w:hAnsi="Times New Roman" w:cs="Times New Roman"/>
                <w:bCs/>
                <w:sz w:val="21"/>
                <w:szCs w:val="21"/>
              </w:rPr>
            </w:pPr>
          </w:p>
        </w:tc>
      </w:tr>
      <w:tr w:rsidR="00822171" w:rsidRPr="00C21CDB" w14:paraId="0A270EA2" w14:textId="77777777" w:rsidTr="559F26EB">
        <w:trPr>
          <w:trHeight w:val="227"/>
        </w:trPr>
        <w:tc>
          <w:tcPr>
            <w:tcW w:w="3874" w:type="pct"/>
            <w:gridSpan w:val="4"/>
            <w:tcBorders>
              <w:right w:val="single" w:sz="4" w:space="0" w:color="auto"/>
            </w:tcBorders>
            <w:shd w:val="clear" w:color="auto" w:fill="D9D9D9" w:themeFill="background1" w:themeFillShade="D9"/>
            <w:tcMar>
              <w:top w:w="0" w:type="dxa"/>
              <w:left w:w="108" w:type="dxa"/>
              <w:bottom w:w="0" w:type="dxa"/>
              <w:right w:w="108" w:type="dxa"/>
            </w:tcMar>
            <w:vAlign w:val="center"/>
            <w:hideMark/>
          </w:tcPr>
          <w:p w14:paraId="67FDEDA7" w14:textId="65AB20FB" w:rsidR="00822171" w:rsidRPr="00C21CDB" w:rsidRDefault="00822171" w:rsidP="00822171">
            <w:pPr>
              <w:spacing w:before="120" w:after="120"/>
              <w:jc w:val="right"/>
              <w:rPr>
                <w:rFonts w:ascii="Times New Roman" w:hAnsi="Times New Roman" w:cs="Times New Roman"/>
                <w:b/>
                <w:bCs/>
                <w:i/>
                <w:iCs/>
              </w:rPr>
            </w:pPr>
            <w:r w:rsidRPr="00C21CDB">
              <w:rPr>
                <w:rFonts w:ascii="Times New Roman" w:hAnsi="Times New Roman" w:cs="Times New Roman"/>
                <w:b/>
                <w:bCs/>
                <w:i/>
                <w:iCs/>
              </w:rPr>
              <w:t>Bendra pasiūlymo kaina, Eur (su PVM):</w:t>
            </w:r>
          </w:p>
        </w:tc>
        <w:tc>
          <w:tcPr>
            <w:tcW w:w="11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139304AD" w14:textId="77777777" w:rsidR="00822171" w:rsidRPr="00C21CDB" w:rsidRDefault="00822171" w:rsidP="00822171">
            <w:pPr>
              <w:spacing w:after="120"/>
              <w:jc w:val="both"/>
              <w:rPr>
                <w:rFonts w:ascii="Times New Roman" w:hAnsi="Times New Roman" w:cs="Times New Roman"/>
                <w:bCs/>
                <w:sz w:val="21"/>
                <w:szCs w:val="21"/>
              </w:rPr>
            </w:pPr>
          </w:p>
        </w:tc>
      </w:tr>
    </w:tbl>
    <w:p w14:paraId="17690FA8" w14:textId="77777777" w:rsidR="000C3D1A" w:rsidRPr="00C21CDB" w:rsidRDefault="000C3D1A" w:rsidP="000C3D1A">
      <w:pPr>
        <w:spacing w:after="0" w:line="240" w:lineRule="auto"/>
        <w:jc w:val="both"/>
        <w:rPr>
          <w:rFonts w:ascii="Times New Roman" w:hAnsi="Times New Roman" w:cs="Times New Roman"/>
          <w:sz w:val="20"/>
          <w:szCs w:val="20"/>
        </w:rPr>
      </w:pPr>
      <w:r w:rsidRPr="00C21CDB">
        <w:rPr>
          <w:rFonts w:ascii="Times New Roman" w:hAnsi="Times New Roman" w:cs="Times New Roman"/>
          <w:sz w:val="20"/>
          <w:szCs w:val="20"/>
        </w:rPr>
        <w:lastRenderedPageBreak/>
        <w:t xml:space="preserve">Į šią sumą įeina visi Tiekėjo mokami mokesčiai bei kitos su Paslaugų teikimo susijusios Tiekėjo patiriamos išlaidos. Visos kainos/įkainiai arba sąnaudos turi būti skaičiuojamos tikslumo lygiu iki euro šimtųjų dalių </w:t>
      </w:r>
      <w:r w:rsidRPr="00C21CDB">
        <w:rPr>
          <w:rFonts w:ascii="Times New Roman" w:hAnsi="Times New Roman" w:cs="Times New Roman"/>
          <w:b/>
          <w:i/>
          <w:sz w:val="20"/>
          <w:szCs w:val="20"/>
        </w:rPr>
        <w:t>(t. y. du skaičiai po kablelio).</w:t>
      </w:r>
    </w:p>
    <w:p w14:paraId="2DC64B0C" w14:textId="77777777" w:rsidR="003E26AD" w:rsidRPr="00C21CDB" w:rsidRDefault="003E26AD" w:rsidP="00A227B6">
      <w:pPr>
        <w:spacing w:after="0" w:line="240" w:lineRule="auto"/>
        <w:jc w:val="both"/>
        <w:rPr>
          <w:rFonts w:ascii="Times New Roman" w:hAnsi="Times New Roman" w:cs="Times New Roman"/>
        </w:rPr>
      </w:pPr>
    </w:p>
    <w:p w14:paraId="187BA7E4" w14:textId="09CB9487" w:rsidR="00A227B6" w:rsidRPr="00C21CDB" w:rsidRDefault="00A227B6" w:rsidP="00A227B6">
      <w:pPr>
        <w:spacing w:after="0" w:line="240" w:lineRule="auto"/>
        <w:jc w:val="both"/>
        <w:rPr>
          <w:rFonts w:ascii="Times New Roman" w:hAnsi="Times New Roman" w:cs="Times New Roman"/>
        </w:rPr>
      </w:pPr>
      <w:r w:rsidRPr="00C21CDB">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46FD4B9" w14:textId="0EA88962" w:rsidR="00431233" w:rsidRPr="00C21CDB" w:rsidRDefault="00431233" w:rsidP="00431233">
      <w:pPr>
        <w:pStyle w:val="FreeForm"/>
        <w:shd w:val="clear" w:color="auto" w:fill="E2EFD9" w:themeFill="accent6" w:themeFillTint="33"/>
        <w:spacing w:after="120"/>
        <w:jc w:val="both"/>
        <w:rPr>
          <w:rFonts w:ascii="Times New Roman" w:hAnsi="Times New Roman" w:cs="Times New Roman"/>
          <w:b/>
          <w:bCs/>
          <w:color w:val="FF0000"/>
          <w:sz w:val="22"/>
          <w:szCs w:val="22"/>
          <w:lang w:val="lt-LT"/>
        </w:rPr>
      </w:pPr>
      <w:r w:rsidRPr="00C21CDB">
        <w:rPr>
          <w:rFonts w:ascii="Times New Roman" w:hAnsi="Times New Roman" w:cs="Times New Roman"/>
          <w:b/>
          <w:iCs/>
          <w:color w:val="FF0000"/>
          <w:sz w:val="22"/>
          <w:szCs w:val="22"/>
          <w:lang w:val="lt-LT"/>
        </w:rPr>
        <w:t>** 1 lentelėje „Kainos pasiūlymas“ nurodyta kaina bus laikoma p</w:t>
      </w:r>
      <w:r w:rsidRPr="00C21CDB">
        <w:rPr>
          <w:rFonts w:ascii="Times New Roman" w:hAnsi="Times New Roman" w:cs="Times New Roman"/>
          <w:b/>
          <w:bCs/>
          <w:color w:val="FF0000"/>
          <w:sz w:val="22"/>
          <w:szCs w:val="22"/>
          <w:lang w:val="lt-LT"/>
        </w:rPr>
        <w:t>er didele ir Įgaliojusiajai perkančiajai organizacijai nepriimtina, jei viršys 200 000,00 Eur be PVM arba 242 000,00 Eur su PVM.</w:t>
      </w:r>
    </w:p>
    <w:p w14:paraId="3A30A447" w14:textId="77777777" w:rsidR="00A227B6" w:rsidRPr="00C21CDB" w:rsidRDefault="00A227B6" w:rsidP="00A227B6">
      <w:pPr>
        <w:spacing w:after="0" w:line="240" w:lineRule="auto"/>
        <w:jc w:val="both"/>
        <w:rPr>
          <w:rFonts w:ascii="Times New Roman" w:hAnsi="Times New Roman" w:cs="Times New Roman"/>
          <w:u w:val="single"/>
        </w:rPr>
      </w:pPr>
    </w:p>
    <w:p w14:paraId="7AE189CC" w14:textId="77777777" w:rsidR="000C27EE" w:rsidRPr="00C21CDB" w:rsidRDefault="000C27EE" w:rsidP="559F26EB">
      <w:pPr>
        <w:spacing w:after="0" w:line="240" w:lineRule="auto"/>
        <w:jc w:val="both"/>
        <w:rPr>
          <w:rFonts w:ascii="Times New Roman" w:eastAsia="Times New Roman" w:hAnsi="Times New Roman" w:cs="Times New Roman"/>
          <w:lang w:eastAsia="en-US"/>
        </w:rPr>
      </w:pPr>
      <w:r w:rsidRPr="00C21CDB">
        <w:rPr>
          <w:rFonts w:ascii="Times New Roman" w:eastAsia="Times New Roman" w:hAnsi="Times New Roman" w:cs="Times New Roman"/>
          <w:lang w:eastAsia="en-U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0350CC68" w14:textId="245D2C24" w:rsidR="31B1D907" w:rsidRPr="00C21CDB" w:rsidRDefault="31B1D907" w:rsidP="31B1D907">
      <w:pPr>
        <w:spacing w:after="0" w:line="240" w:lineRule="auto"/>
        <w:jc w:val="both"/>
        <w:rPr>
          <w:rFonts w:ascii="Times New Roman" w:eastAsia="Calibri" w:hAnsi="Times New Roman" w:cs="Times New Roman"/>
          <w:lang w:eastAsia="en-US"/>
        </w:rPr>
      </w:pPr>
    </w:p>
    <w:p w14:paraId="49729AAB" w14:textId="5C47A49B" w:rsidR="47DFDB49" w:rsidRPr="00C21CDB" w:rsidRDefault="47DFDB49" w:rsidP="31B1D907">
      <w:pPr>
        <w:pStyle w:val="Heading1"/>
      </w:pPr>
      <w:r w:rsidRPr="00C21CDB">
        <w:t>KOMERCINIO PASIŪLYMO KAINOS DETALIZAVIMAS</w:t>
      </w:r>
    </w:p>
    <w:p w14:paraId="6892A090" w14:textId="231C1D44" w:rsidR="47DFDB49" w:rsidRPr="004F12BA" w:rsidRDefault="47DFDB49" w:rsidP="004F12BA">
      <w:pPr>
        <w:jc w:val="both"/>
        <w:rPr>
          <w:rFonts w:ascii="Times New Roman" w:eastAsia="Times New Roman" w:hAnsi="Times New Roman" w:cs="Times New Roman"/>
        </w:rPr>
      </w:pPr>
      <w:r w:rsidRPr="004F12BA">
        <w:rPr>
          <w:rFonts w:ascii="Times New Roman" w:hAnsi="Times New Roman" w:cs="Times New Roman"/>
        </w:rPr>
        <w:t>Šiame pasiūlymo skyriuje išvardinamos ekspertų rolės, darbo valandų įvertinimai ir įkainiai, kurių pagrindu apskaičiuota Pirkimo objekto dalies “</w:t>
      </w:r>
      <w:r w:rsidR="09DD194F" w:rsidRPr="004F12BA">
        <w:rPr>
          <w:rFonts w:ascii="Times New Roman" w:eastAsia="Times New Roman" w:hAnsi="Times New Roman" w:cs="Times New Roman"/>
        </w:rPr>
        <w:t>VIISP autentifikavimo posistemės (VIISP AP) sukūrimo, modernizavimo ir diegimo paslaugos</w:t>
      </w:r>
      <w:r w:rsidRPr="004F12BA">
        <w:rPr>
          <w:rFonts w:ascii="Times New Roman" w:eastAsia="Times New Roman" w:hAnsi="Times New Roman" w:cs="Times New Roman"/>
        </w:rPr>
        <w:t xml:space="preserve">” siūlomą kainą skyriuje "KAINOS PASIŪLYMAS". Roles ir darbo valandų kiekius nustato Tiekėjas, priklausomai nuo siūlomo sprendimo technologijų, architektūros ir siūlomo sukūrimo ir diegimo paslaugų teikimo metodikos. Suminė “Kaina, Eur (be PVM)” reikšmė turi sutapti su skyriuje “KAINOS PASIŪLYMAS” nurodyta Pirkimo objekto dalies </w:t>
      </w:r>
      <w:r w:rsidRPr="004F12BA">
        <w:rPr>
          <w:rFonts w:ascii="Times New Roman" w:hAnsi="Times New Roman" w:cs="Times New Roman"/>
        </w:rPr>
        <w:t>“</w:t>
      </w:r>
      <w:r w:rsidR="2F7EDB78" w:rsidRPr="004F12BA">
        <w:rPr>
          <w:rFonts w:ascii="Times New Roman" w:eastAsia="Times New Roman" w:hAnsi="Times New Roman" w:cs="Times New Roman"/>
        </w:rPr>
        <w:t>VIISP autentifikavimo posistemės (VIISP AP) sukūrimo, modernizavimo ir diegimo paslaugos</w:t>
      </w:r>
      <w:r w:rsidRPr="004F12BA">
        <w:rPr>
          <w:rFonts w:ascii="Times New Roman" w:eastAsia="Times New Roman" w:hAnsi="Times New Roman" w:cs="Times New Roman"/>
        </w:rPr>
        <w:t>” kaina.</w:t>
      </w:r>
    </w:p>
    <w:tbl>
      <w:tblPr>
        <w:tblStyle w:val="TableGrid"/>
        <w:tblW w:w="0" w:type="auto"/>
        <w:tblLook w:val="06A0" w:firstRow="1" w:lastRow="0" w:firstColumn="1" w:lastColumn="0" w:noHBand="1" w:noVBand="1"/>
      </w:tblPr>
      <w:tblGrid>
        <w:gridCol w:w="2506"/>
        <w:gridCol w:w="2904"/>
        <w:gridCol w:w="2109"/>
        <w:gridCol w:w="2109"/>
      </w:tblGrid>
      <w:tr w:rsidR="31B1D907" w:rsidRPr="00C21CDB" w14:paraId="267E0A01" w14:textId="77777777" w:rsidTr="31B1D907">
        <w:trPr>
          <w:trHeight w:val="300"/>
        </w:trPr>
        <w:tc>
          <w:tcPr>
            <w:tcW w:w="2507" w:type="dxa"/>
          </w:tcPr>
          <w:p w14:paraId="2458CABF" w14:textId="03B2B604" w:rsidR="47DFDB49" w:rsidRPr="00C21CDB" w:rsidRDefault="47DFDB49" w:rsidP="31B1D907">
            <w:pPr>
              <w:spacing w:line="259" w:lineRule="auto"/>
              <w:rPr>
                <w:b/>
                <w:bCs/>
                <w:lang w:val="lt-LT"/>
              </w:rPr>
            </w:pPr>
            <w:r w:rsidRPr="00C21CDB">
              <w:rPr>
                <w:b/>
                <w:bCs/>
                <w:lang w:val="lt-LT"/>
              </w:rPr>
              <w:t>Tiekėjo e</w:t>
            </w:r>
            <w:r w:rsidR="31B1D907" w:rsidRPr="00C21CDB">
              <w:rPr>
                <w:b/>
                <w:bCs/>
                <w:lang w:val="lt-LT"/>
              </w:rPr>
              <w:t>ksperto rolė</w:t>
            </w:r>
          </w:p>
        </w:tc>
        <w:tc>
          <w:tcPr>
            <w:tcW w:w="2905" w:type="dxa"/>
          </w:tcPr>
          <w:p w14:paraId="6341E19D" w14:textId="4FADF1B5" w:rsidR="31B1D907" w:rsidRPr="00C21CDB" w:rsidRDefault="31B1D907" w:rsidP="31B1D907">
            <w:pPr>
              <w:spacing w:line="259" w:lineRule="auto"/>
              <w:rPr>
                <w:lang w:val="lt-LT"/>
              </w:rPr>
            </w:pPr>
            <w:r w:rsidRPr="00C21CDB">
              <w:rPr>
                <w:b/>
                <w:bCs/>
                <w:lang w:val="lt-LT"/>
              </w:rPr>
              <w:t>Valandų kiekis</w:t>
            </w:r>
          </w:p>
        </w:tc>
        <w:tc>
          <w:tcPr>
            <w:tcW w:w="2109" w:type="dxa"/>
          </w:tcPr>
          <w:p w14:paraId="04A21422" w14:textId="44B05D74" w:rsidR="31B1D907" w:rsidRPr="00C21CDB" w:rsidRDefault="31B1D907" w:rsidP="31B1D907">
            <w:pPr>
              <w:spacing w:line="259" w:lineRule="auto"/>
              <w:rPr>
                <w:lang w:val="lt-LT"/>
              </w:rPr>
            </w:pPr>
            <w:r w:rsidRPr="00C21CDB">
              <w:rPr>
                <w:b/>
                <w:bCs/>
                <w:lang w:val="lt-LT"/>
              </w:rPr>
              <w:t>Įkainis, Eur (be PVM)</w:t>
            </w:r>
          </w:p>
        </w:tc>
        <w:tc>
          <w:tcPr>
            <w:tcW w:w="2109" w:type="dxa"/>
          </w:tcPr>
          <w:p w14:paraId="4537D738" w14:textId="0D607821" w:rsidR="31B1D907" w:rsidRPr="00C21CDB" w:rsidRDefault="31B1D907" w:rsidP="31B1D907">
            <w:pPr>
              <w:spacing w:line="259" w:lineRule="auto"/>
              <w:rPr>
                <w:b/>
                <w:bCs/>
                <w:lang w:val="lt-LT"/>
              </w:rPr>
            </w:pPr>
            <w:r w:rsidRPr="00C21CDB">
              <w:rPr>
                <w:b/>
                <w:bCs/>
                <w:lang w:val="lt-LT"/>
              </w:rPr>
              <w:t>Kaina, Eur (be PVM)</w:t>
            </w:r>
          </w:p>
        </w:tc>
      </w:tr>
      <w:tr w:rsidR="31B1D907" w:rsidRPr="00C21CDB" w14:paraId="27A2F854" w14:textId="77777777" w:rsidTr="31B1D907">
        <w:trPr>
          <w:trHeight w:val="300"/>
        </w:trPr>
        <w:tc>
          <w:tcPr>
            <w:tcW w:w="2507" w:type="dxa"/>
          </w:tcPr>
          <w:p w14:paraId="2F337917" w14:textId="1CEB0603" w:rsidR="31B1D907" w:rsidRPr="00C21CDB" w:rsidRDefault="31B1D907" w:rsidP="31B1D907">
            <w:pPr>
              <w:rPr>
                <w:lang w:val="lt-LT"/>
              </w:rPr>
            </w:pPr>
          </w:p>
        </w:tc>
        <w:tc>
          <w:tcPr>
            <w:tcW w:w="2905" w:type="dxa"/>
          </w:tcPr>
          <w:p w14:paraId="0B285FFF" w14:textId="2E151734" w:rsidR="31B1D907" w:rsidRPr="00C21CDB" w:rsidRDefault="31B1D907" w:rsidP="31B1D907">
            <w:pPr>
              <w:rPr>
                <w:lang w:val="lt-LT"/>
              </w:rPr>
            </w:pPr>
          </w:p>
        </w:tc>
        <w:tc>
          <w:tcPr>
            <w:tcW w:w="2109" w:type="dxa"/>
          </w:tcPr>
          <w:p w14:paraId="5C16ADBD" w14:textId="681F59B6" w:rsidR="31B1D907" w:rsidRPr="00C21CDB" w:rsidRDefault="31B1D907" w:rsidP="31B1D907">
            <w:pPr>
              <w:rPr>
                <w:lang w:val="lt-LT"/>
              </w:rPr>
            </w:pPr>
          </w:p>
        </w:tc>
        <w:tc>
          <w:tcPr>
            <w:tcW w:w="2109" w:type="dxa"/>
          </w:tcPr>
          <w:p w14:paraId="6317114F" w14:textId="6AE3DDA9" w:rsidR="31B1D907" w:rsidRPr="00C21CDB" w:rsidRDefault="31B1D907" w:rsidP="31B1D907">
            <w:pPr>
              <w:rPr>
                <w:lang w:val="lt-LT"/>
              </w:rPr>
            </w:pPr>
          </w:p>
        </w:tc>
      </w:tr>
      <w:tr w:rsidR="31B1D907" w:rsidRPr="00C21CDB" w14:paraId="238C90A6" w14:textId="77777777" w:rsidTr="31B1D907">
        <w:trPr>
          <w:trHeight w:val="300"/>
        </w:trPr>
        <w:tc>
          <w:tcPr>
            <w:tcW w:w="2507" w:type="dxa"/>
          </w:tcPr>
          <w:p w14:paraId="78B7B684" w14:textId="7944EBBF" w:rsidR="31B1D907" w:rsidRPr="00C21CDB" w:rsidRDefault="31B1D907" w:rsidP="31B1D907">
            <w:pPr>
              <w:rPr>
                <w:lang w:val="lt-LT"/>
              </w:rPr>
            </w:pPr>
          </w:p>
        </w:tc>
        <w:tc>
          <w:tcPr>
            <w:tcW w:w="2905" w:type="dxa"/>
          </w:tcPr>
          <w:p w14:paraId="707465FB" w14:textId="2E151734" w:rsidR="31B1D907" w:rsidRPr="00C21CDB" w:rsidRDefault="31B1D907" w:rsidP="31B1D907">
            <w:pPr>
              <w:rPr>
                <w:lang w:val="lt-LT"/>
              </w:rPr>
            </w:pPr>
          </w:p>
        </w:tc>
        <w:tc>
          <w:tcPr>
            <w:tcW w:w="2109" w:type="dxa"/>
          </w:tcPr>
          <w:p w14:paraId="04D85ACF" w14:textId="6589E076" w:rsidR="31B1D907" w:rsidRPr="00C21CDB" w:rsidRDefault="31B1D907" w:rsidP="31B1D907">
            <w:pPr>
              <w:rPr>
                <w:lang w:val="lt-LT"/>
              </w:rPr>
            </w:pPr>
          </w:p>
        </w:tc>
        <w:tc>
          <w:tcPr>
            <w:tcW w:w="2109" w:type="dxa"/>
          </w:tcPr>
          <w:p w14:paraId="0626B276" w14:textId="0D51D390" w:rsidR="31B1D907" w:rsidRPr="00C21CDB" w:rsidRDefault="31B1D907" w:rsidP="31B1D907">
            <w:pPr>
              <w:rPr>
                <w:lang w:val="lt-LT"/>
              </w:rPr>
            </w:pPr>
          </w:p>
        </w:tc>
      </w:tr>
      <w:tr w:rsidR="31B1D907" w:rsidRPr="00C21CDB" w14:paraId="60FBBC66" w14:textId="77777777" w:rsidTr="31B1D907">
        <w:trPr>
          <w:trHeight w:val="300"/>
        </w:trPr>
        <w:tc>
          <w:tcPr>
            <w:tcW w:w="2507" w:type="dxa"/>
          </w:tcPr>
          <w:p w14:paraId="01E83C94" w14:textId="7EF621CE" w:rsidR="31B1D907" w:rsidRPr="00C21CDB" w:rsidRDefault="31B1D907" w:rsidP="31B1D907">
            <w:pPr>
              <w:rPr>
                <w:lang w:val="lt-LT"/>
              </w:rPr>
            </w:pPr>
          </w:p>
        </w:tc>
        <w:tc>
          <w:tcPr>
            <w:tcW w:w="2905" w:type="dxa"/>
          </w:tcPr>
          <w:p w14:paraId="1FF4AC4D" w14:textId="3F024E90" w:rsidR="31B1D907" w:rsidRPr="00C21CDB" w:rsidRDefault="31B1D907" w:rsidP="31B1D907">
            <w:pPr>
              <w:rPr>
                <w:lang w:val="lt-LT"/>
              </w:rPr>
            </w:pPr>
          </w:p>
        </w:tc>
        <w:tc>
          <w:tcPr>
            <w:tcW w:w="2109" w:type="dxa"/>
          </w:tcPr>
          <w:p w14:paraId="5534AFE7" w14:textId="49DBD8B2" w:rsidR="31B1D907" w:rsidRPr="00C21CDB" w:rsidRDefault="31B1D907" w:rsidP="31B1D907">
            <w:pPr>
              <w:rPr>
                <w:lang w:val="lt-LT"/>
              </w:rPr>
            </w:pPr>
          </w:p>
        </w:tc>
        <w:tc>
          <w:tcPr>
            <w:tcW w:w="2109" w:type="dxa"/>
          </w:tcPr>
          <w:p w14:paraId="48364568" w14:textId="0DF1CD82" w:rsidR="31B1D907" w:rsidRPr="00C21CDB" w:rsidRDefault="31B1D907" w:rsidP="31B1D907">
            <w:pPr>
              <w:rPr>
                <w:lang w:val="lt-LT"/>
              </w:rPr>
            </w:pPr>
          </w:p>
        </w:tc>
      </w:tr>
      <w:tr w:rsidR="31B1D907" w:rsidRPr="00C21CDB" w14:paraId="7277ADF3" w14:textId="77777777" w:rsidTr="31B1D907">
        <w:trPr>
          <w:trHeight w:val="300"/>
        </w:trPr>
        <w:tc>
          <w:tcPr>
            <w:tcW w:w="2507" w:type="dxa"/>
          </w:tcPr>
          <w:p w14:paraId="2DBB1B1F" w14:textId="21AE95E8" w:rsidR="31B1D907" w:rsidRPr="00C21CDB" w:rsidRDefault="31B1D907" w:rsidP="31B1D907">
            <w:pPr>
              <w:rPr>
                <w:lang w:val="lt-LT"/>
              </w:rPr>
            </w:pPr>
          </w:p>
        </w:tc>
        <w:tc>
          <w:tcPr>
            <w:tcW w:w="2905" w:type="dxa"/>
          </w:tcPr>
          <w:p w14:paraId="5716473E" w14:textId="38222CAC" w:rsidR="31B1D907" w:rsidRPr="00C21CDB" w:rsidRDefault="31B1D907" w:rsidP="31B1D907">
            <w:pPr>
              <w:rPr>
                <w:lang w:val="lt-LT"/>
              </w:rPr>
            </w:pPr>
          </w:p>
        </w:tc>
        <w:tc>
          <w:tcPr>
            <w:tcW w:w="2109" w:type="dxa"/>
          </w:tcPr>
          <w:p w14:paraId="3BE1475A" w14:textId="7AAAFFB8" w:rsidR="31B1D907" w:rsidRPr="00C21CDB" w:rsidRDefault="31B1D907" w:rsidP="31B1D907">
            <w:pPr>
              <w:rPr>
                <w:lang w:val="lt-LT"/>
              </w:rPr>
            </w:pPr>
          </w:p>
        </w:tc>
        <w:tc>
          <w:tcPr>
            <w:tcW w:w="2109" w:type="dxa"/>
          </w:tcPr>
          <w:p w14:paraId="3EF94334" w14:textId="06691F4D" w:rsidR="31B1D907" w:rsidRPr="00C21CDB" w:rsidRDefault="31B1D907" w:rsidP="31B1D907">
            <w:pPr>
              <w:rPr>
                <w:lang w:val="lt-LT"/>
              </w:rPr>
            </w:pPr>
          </w:p>
        </w:tc>
      </w:tr>
      <w:tr w:rsidR="31B1D907" w:rsidRPr="00C21CDB" w14:paraId="0024EE21" w14:textId="77777777" w:rsidTr="31B1D907">
        <w:trPr>
          <w:trHeight w:val="300"/>
        </w:trPr>
        <w:tc>
          <w:tcPr>
            <w:tcW w:w="2507" w:type="dxa"/>
          </w:tcPr>
          <w:p w14:paraId="39289857" w14:textId="4D6DE7C5" w:rsidR="31B1D907" w:rsidRPr="00C21CDB" w:rsidRDefault="31B1D907" w:rsidP="31B1D907">
            <w:pPr>
              <w:rPr>
                <w:lang w:val="lt-LT"/>
              </w:rPr>
            </w:pPr>
          </w:p>
        </w:tc>
        <w:tc>
          <w:tcPr>
            <w:tcW w:w="2905" w:type="dxa"/>
          </w:tcPr>
          <w:p w14:paraId="525EEF66" w14:textId="5AD20F22" w:rsidR="31B1D907" w:rsidRPr="00C21CDB" w:rsidRDefault="31B1D907" w:rsidP="31B1D907">
            <w:pPr>
              <w:rPr>
                <w:lang w:val="lt-LT"/>
              </w:rPr>
            </w:pPr>
          </w:p>
        </w:tc>
        <w:tc>
          <w:tcPr>
            <w:tcW w:w="2109" w:type="dxa"/>
          </w:tcPr>
          <w:p w14:paraId="06B58EC0" w14:textId="58620484" w:rsidR="31B1D907" w:rsidRPr="00C21CDB" w:rsidRDefault="31B1D907" w:rsidP="31B1D907">
            <w:pPr>
              <w:rPr>
                <w:lang w:val="lt-LT"/>
              </w:rPr>
            </w:pPr>
          </w:p>
        </w:tc>
        <w:tc>
          <w:tcPr>
            <w:tcW w:w="2109" w:type="dxa"/>
          </w:tcPr>
          <w:p w14:paraId="12EE6B79" w14:textId="3E788268" w:rsidR="31B1D907" w:rsidRPr="00C21CDB" w:rsidRDefault="31B1D907" w:rsidP="31B1D907">
            <w:pPr>
              <w:rPr>
                <w:lang w:val="lt-LT"/>
              </w:rPr>
            </w:pPr>
          </w:p>
        </w:tc>
      </w:tr>
      <w:tr w:rsidR="31B1D907" w:rsidRPr="00C21CDB" w14:paraId="0DDDDD68" w14:textId="77777777" w:rsidTr="31B1D907">
        <w:trPr>
          <w:trHeight w:val="300"/>
        </w:trPr>
        <w:tc>
          <w:tcPr>
            <w:tcW w:w="2507" w:type="dxa"/>
          </w:tcPr>
          <w:p w14:paraId="1EDF28D1" w14:textId="41BF70BA" w:rsidR="31B1D907" w:rsidRPr="00C21CDB" w:rsidRDefault="31B1D907" w:rsidP="31B1D907">
            <w:pPr>
              <w:rPr>
                <w:lang w:val="lt-LT"/>
              </w:rPr>
            </w:pPr>
          </w:p>
        </w:tc>
        <w:tc>
          <w:tcPr>
            <w:tcW w:w="2905" w:type="dxa"/>
          </w:tcPr>
          <w:p w14:paraId="451F85BD" w14:textId="2854B4DF" w:rsidR="31B1D907" w:rsidRPr="00C21CDB" w:rsidRDefault="31B1D907" w:rsidP="31B1D907">
            <w:pPr>
              <w:rPr>
                <w:lang w:val="lt-LT"/>
              </w:rPr>
            </w:pPr>
          </w:p>
        </w:tc>
        <w:tc>
          <w:tcPr>
            <w:tcW w:w="2109" w:type="dxa"/>
          </w:tcPr>
          <w:p w14:paraId="43AFC483" w14:textId="0F563443" w:rsidR="31B1D907" w:rsidRPr="00C21CDB" w:rsidRDefault="31B1D907" w:rsidP="31B1D907">
            <w:pPr>
              <w:rPr>
                <w:lang w:val="lt-LT"/>
              </w:rPr>
            </w:pPr>
          </w:p>
        </w:tc>
        <w:tc>
          <w:tcPr>
            <w:tcW w:w="2109" w:type="dxa"/>
          </w:tcPr>
          <w:p w14:paraId="39130E40" w14:textId="5FEDC687" w:rsidR="31B1D907" w:rsidRPr="00C21CDB" w:rsidRDefault="31B1D907" w:rsidP="31B1D907">
            <w:pPr>
              <w:rPr>
                <w:lang w:val="lt-LT"/>
              </w:rPr>
            </w:pPr>
          </w:p>
        </w:tc>
      </w:tr>
    </w:tbl>
    <w:p w14:paraId="20D08741" w14:textId="77777777" w:rsidR="000C27EE" w:rsidRPr="00C21CDB" w:rsidRDefault="000C27EE" w:rsidP="00A227B6">
      <w:pPr>
        <w:spacing w:after="0" w:line="240" w:lineRule="auto"/>
        <w:jc w:val="both"/>
        <w:rPr>
          <w:rFonts w:ascii="Times New Roman" w:hAnsi="Times New Roman" w:cs="Times New Roman"/>
          <w:u w:val="single"/>
        </w:rPr>
      </w:pPr>
    </w:p>
    <w:p w14:paraId="774D444E" w14:textId="41536FC3" w:rsidR="008A2FA0" w:rsidRPr="00C21CDB" w:rsidRDefault="008A2FA0" w:rsidP="627ADF8F">
      <w:pPr>
        <w:shd w:val="clear" w:color="auto" w:fill="FFFFFF" w:themeFill="background1"/>
        <w:spacing w:after="0" w:line="240" w:lineRule="auto"/>
        <w:ind w:firstLine="15"/>
        <w:jc w:val="center"/>
        <w:rPr>
          <w:rFonts w:ascii="Times New Roman" w:hAnsi="Times New Roman" w:cs="Times New Roman"/>
          <w:b/>
          <w:bCs/>
        </w:rPr>
      </w:pPr>
    </w:p>
    <w:p w14:paraId="28A0F3B1" w14:textId="77777777" w:rsidR="00350AB7" w:rsidRPr="00602D79" w:rsidRDefault="00350AB7" w:rsidP="00350AB7">
      <w:pPr>
        <w:spacing w:after="0" w:line="240" w:lineRule="auto"/>
        <w:jc w:val="both"/>
        <w:rPr>
          <w:rFonts w:ascii="Times New Roman" w:hAnsi="Times New Roman" w:cs="Times New Roman"/>
          <w:b/>
        </w:rPr>
      </w:pPr>
      <w:r>
        <w:rPr>
          <w:rFonts w:ascii="Times New Roman" w:hAnsi="Times New Roman" w:cs="Times New Roman"/>
          <w:b/>
        </w:rPr>
        <w:t xml:space="preserve">2 lentelė. </w:t>
      </w:r>
      <w:r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350AB7" w:rsidRPr="00602D79" w14:paraId="7AF6BC21" w14:textId="77777777" w:rsidTr="0080551E">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B1929C" w14:textId="77777777" w:rsidR="00350AB7" w:rsidRPr="00602D79" w:rsidRDefault="00350AB7" w:rsidP="0080551E">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5452452F" w14:textId="77777777" w:rsidR="00350AB7" w:rsidRPr="00602D79" w:rsidRDefault="00350AB7" w:rsidP="0080551E">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3350618" w14:textId="77777777" w:rsidR="00350AB7" w:rsidRPr="00602D79" w:rsidRDefault="00350AB7" w:rsidP="0080551E">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7C7BF" w14:textId="77777777" w:rsidR="00350AB7" w:rsidRPr="00602D79" w:rsidRDefault="00350AB7" w:rsidP="0080551E">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350AB7" w:rsidRPr="00602D79" w14:paraId="71AFCFFA" w14:textId="77777777" w:rsidTr="0080551E">
        <w:tc>
          <w:tcPr>
            <w:tcW w:w="680" w:type="dxa"/>
            <w:tcBorders>
              <w:top w:val="single" w:sz="4" w:space="0" w:color="auto"/>
              <w:left w:val="single" w:sz="4" w:space="0" w:color="auto"/>
              <w:bottom w:val="single" w:sz="4" w:space="0" w:color="auto"/>
              <w:right w:val="single" w:sz="4" w:space="0" w:color="auto"/>
            </w:tcBorders>
          </w:tcPr>
          <w:p w14:paraId="669C44B5" w14:textId="77777777" w:rsidR="00350AB7" w:rsidRPr="00602D79" w:rsidRDefault="00350AB7" w:rsidP="0080551E">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1404C460" w14:textId="77777777" w:rsidR="00350AB7" w:rsidRPr="00602D79" w:rsidRDefault="00350AB7" w:rsidP="0080551E">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15EE4A94" w14:textId="77777777" w:rsidR="00350AB7" w:rsidRPr="00602D79" w:rsidRDefault="00350AB7" w:rsidP="0080551E">
            <w:pPr>
              <w:spacing w:after="0" w:line="240" w:lineRule="auto"/>
              <w:jc w:val="both"/>
              <w:rPr>
                <w:rFonts w:ascii="Times New Roman" w:hAnsi="Times New Roman" w:cs="Times New Roman"/>
              </w:rPr>
            </w:pPr>
          </w:p>
        </w:tc>
      </w:tr>
      <w:tr w:rsidR="00350AB7" w:rsidRPr="00602D79" w14:paraId="65EFB695" w14:textId="77777777" w:rsidTr="0080551E">
        <w:tc>
          <w:tcPr>
            <w:tcW w:w="680" w:type="dxa"/>
            <w:tcBorders>
              <w:top w:val="single" w:sz="4" w:space="0" w:color="auto"/>
              <w:left w:val="single" w:sz="4" w:space="0" w:color="auto"/>
              <w:bottom w:val="single" w:sz="4" w:space="0" w:color="auto"/>
              <w:right w:val="single" w:sz="4" w:space="0" w:color="auto"/>
            </w:tcBorders>
          </w:tcPr>
          <w:p w14:paraId="00CA9D37" w14:textId="77777777" w:rsidR="00350AB7" w:rsidRPr="00602D79" w:rsidRDefault="00350AB7" w:rsidP="0080551E">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77FDEFF7" w14:textId="77777777" w:rsidR="00350AB7" w:rsidRPr="00602D79" w:rsidRDefault="00350AB7" w:rsidP="0080551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63EBBE48" w14:textId="77777777" w:rsidR="00350AB7" w:rsidRPr="00602D79" w:rsidRDefault="00350AB7" w:rsidP="0080551E">
            <w:pPr>
              <w:spacing w:after="0" w:line="240" w:lineRule="auto"/>
              <w:jc w:val="both"/>
              <w:rPr>
                <w:rFonts w:ascii="Times New Roman" w:hAnsi="Times New Roman" w:cs="Times New Roman"/>
              </w:rPr>
            </w:pPr>
          </w:p>
        </w:tc>
      </w:tr>
      <w:tr w:rsidR="00350AB7" w:rsidRPr="00602D79" w14:paraId="475106DF" w14:textId="77777777" w:rsidTr="0080551E">
        <w:tc>
          <w:tcPr>
            <w:tcW w:w="680" w:type="dxa"/>
            <w:tcBorders>
              <w:top w:val="single" w:sz="4" w:space="0" w:color="auto"/>
              <w:left w:val="single" w:sz="4" w:space="0" w:color="auto"/>
              <w:bottom w:val="single" w:sz="4" w:space="0" w:color="auto"/>
              <w:right w:val="single" w:sz="4" w:space="0" w:color="auto"/>
            </w:tcBorders>
          </w:tcPr>
          <w:p w14:paraId="383C5795" w14:textId="77777777" w:rsidR="00350AB7" w:rsidRPr="00602D79" w:rsidRDefault="00350AB7" w:rsidP="0080551E">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7DF8C6B7" w14:textId="77777777" w:rsidR="00350AB7" w:rsidRPr="00602D79" w:rsidRDefault="00350AB7" w:rsidP="0080551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Užpildyta EBVPD elektroninė forma.</w:t>
            </w:r>
          </w:p>
        </w:tc>
        <w:tc>
          <w:tcPr>
            <w:tcW w:w="1842" w:type="dxa"/>
            <w:tcBorders>
              <w:top w:val="single" w:sz="4" w:space="0" w:color="auto"/>
              <w:left w:val="single" w:sz="4" w:space="0" w:color="auto"/>
              <w:bottom w:val="single" w:sz="4" w:space="0" w:color="auto"/>
              <w:right w:val="single" w:sz="4" w:space="0" w:color="auto"/>
            </w:tcBorders>
          </w:tcPr>
          <w:p w14:paraId="4BEC67A5" w14:textId="77777777" w:rsidR="00350AB7" w:rsidRPr="00602D79" w:rsidRDefault="00350AB7" w:rsidP="0080551E">
            <w:pPr>
              <w:spacing w:after="0" w:line="240" w:lineRule="auto"/>
              <w:jc w:val="both"/>
              <w:rPr>
                <w:rFonts w:ascii="Times New Roman" w:hAnsi="Times New Roman" w:cs="Times New Roman"/>
              </w:rPr>
            </w:pPr>
          </w:p>
        </w:tc>
      </w:tr>
      <w:tr w:rsidR="00350AB7" w:rsidRPr="00602D79" w14:paraId="38D1A3D5" w14:textId="77777777" w:rsidTr="0080551E">
        <w:tc>
          <w:tcPr>
            <w:tcW w:w="680" w:type="dxa"/>
            <w:tcBorders>
              <w:top w:val="single" w:sz="4" w:space="0" w:color="auto"/>
              <w:left w:val="single" w:sz="4" w:space="0" w:color="auto"/>
              <w:bottom w:val="single" w:sz="4" w:space="0" w:color="auto"/>
              <w:right w:val="single" w:sz="4" w:space="0" w:color="auto"/>
            </w:tcBorders>
          </w:tcPr>
          <w:p w14:paraId="0A81825D" w14:textId="77777777" w:rsidR="00350AB7" w:rsidRPr="00602D79" w:rsidRDefault="00350AB7" w:rsidP="0080551E">
            <w:pPr>
              <w:spacing w:after="0" w:line="240" w:lineRule="auto"/>
              <w:jc w:val="center"/>
              <w:rPr>
                <w:rFonts w:ascii="Times New Roman" w:hAnsi="Times New Roman" w:cs="Times New Roman"/>
              </w:rPr>
            </w:pPr>
            <w:r>
              <w:rPr>
                <w:rFonts w:ascii="Times New Roman" w:hAnsi="Times New Roman" w:cs="Times New Roman"/>
              </w:rPr>
              <w:t>4</w:t>
            </w:r>
            <w:r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572EC19" w14:textId="7ADD3221" w:rsidR="00350AB7" w:rsidRPr="007737FF" w:rsidRDefault="00350AB7" w:rsidP="0080551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Užpildyta ir pasirašyta Viešųjų pirkimų tarnybos nustatytos formos Nacionalinio saugumo reikalavimų atitikties deklaracija</w:t>
            </w:r>
            <w:r>
              <w:rPr>
                <w:rFonts w:asciiTheme="majorBidi" w:eastAsia="Calibri" w:hAnsiTheme="majorBidi" w:cstheme="majorBidi"/>
              </w:rPr>
              <w:t>.</w:t>
            </w:r>
            <w:r>
              <w:t xml:space="preserve"> </w:t>
            </w:r>
            <w:r>
              <w:rPr>
                <w:rFonts w:asciiTheme="majorBidi" w:eastAsia="Calibri" w:hAnsiTheme="majorBidi" w:cstheme="majorBidi"/>
              </w:rPr>
              <w:t>F</w:t>
            </w:r>
            <w:r w:rsidRPr="00C87D22">
              <w:rPr>
                <w:rFonts w:asciiTheme="majorBidi" w:eastAsia="Calibri" w:hAnsiTheme="majorBidi" w:cstheme="majorBidi"/>
              </w:rPr>
              <w:t>orm</w:t>
            </w:r>
            <w:r>
              <w:rPr>
                <w:rFonts w:asciiTheme="majorBidi" w:eastAsia="Calibri" w:hAnsiTheme="majorBidi" w:cstheme="majorBidi"/>
              </w:rPr>
              <w:t>a</w:t>
            </w:r>
            <w:r w:rsidRPr="00C87D22">
              <w:rPr>
                <w:rFonts w:asciiTheme="majorBidi" w:eastAsia="Calibri" w:hAnsiTheme="majorBidi" w:cstheme="majorBidi"/>
              </w:rPr>
              <w:t xml:space="preserve"> pateikt</w:t>
            </w:r>
            <w:r>
              <w:rPr>
                <w:rFonts w:asciiTheme="majorBidi" w:eastAsia="Calibri" w:hAnsiTheme="majorBidi" w:cstheme="majorBidi"/>
              </w:rPr>
              <w:t>a</w:t>
            </w:r>
            <w:r w:rsidRPr="00C87D22">
              <w:rPr>
                <w:rFonts w:asciiTheme="majorBidi" w:eastAsia="Calibri" w:hAnsiTheme="majorBidi" w:cstheme="majorBidi"/>
              </w:rPr>
              <w:t xml:space="preserve"> specialiųjų pirkimo</w:t>
            </w:r>
            <w:r>
              <w:rPr>
                <w:rFonts w:asciiTheme="majorBidi" w:eastAsia="Calibri" w:hAnsiTheme="majorBidi" w:cstheme="majorBidi"/>
              </w:rPr>
              <w:t xml:space="preserve"> sąlygų</w:t>
            </w:r>
            <w:r w:rsidRPr="00C87D22">
              <w:rPr>
                <w:rFonts w:asciiTheme="majorBidi" w:eastAsia="Calibri" w:hAnsiTheme="majorBidi" w:cstheme="majorBidi"/>
                <w:i/>
                <w:iCs/>
                <w:color w:val="0070C0"/>
              </w:rPr>
              <w:t xml:space="preserve"> </w:t>
            </w:r>
            <w:r w:rsidRPr="001529DB">
              <w:rPr>
                <w:rFonts w:asciiTheme="majorBidi" w:eastAsia="Calibri" w:hAnsiTheme="majorBidi" w:cstheme="majorBidi"/>
              </w:rPr>
              <w:t>priede.</w:t>
            </w:r>
          </w:p>
        </w:tc>
        <w:tc>
          <w:tcPr>
            <w:tcW w:w="1842" w:type="dxa"/>
            <w:tcBorders>
              <w:top w:val="single" w:sz="4" w:space="0" w:color="auto"/>
              <w:left w:val="single" w:sz="4" w:space="0" w:color="auto"/>
              <w:bottom w:val="single" w:sz="4" w:space="0" w:color="auto"/>
              <w:right w:val="single" w:sz="4" w:space="0" w:color="auto"/>
            </w:tcBorders>
          </w:tcPr>
          <w:p w14:paraId="44D84B68" w14:textId="77777777" w:rsidR="00350AB7" w:rsidRPr="00602D79" w:rsidRDefault="00350AB7" w:rsidP="0080551E">
            <w:pPr>
              <w:spacing w:after="0" w:line="240" w:lineRule="auto"/>
              <w:jc w:val="both"/>
              <w:rPr>
                <w:rFonts w:ascii="Times New Roman" w:hAnsi="Times New Roman" w:cs="Times New Roman"/>
              </w:rPr>
            </w:pPr>
          </w:p>
        </w:tc>
      </w:tr>
      <w:tr w:rsidR="00350AB7" w:rsidRPr="00602D79" w14:paraId="31ACB25F" w14:textId="77777777" w:rsidTr="0080551E">
        <w:tc>
          <w:tcPr>
            <w:tcW w:w="680" w:type="dxa"/>
            <w:tcBorders>
              <w:top w:val="single" w:sz="4" w:space="0" w:color="auto"/>
              <w:left w:val="single" w:sz="4" w:space="0" w:color="auto"/>
              <w:bottom w:val="single" w:sz="4" w:space="0" w:color="auto"/>
              <w:right w:val="single" w:sz="4" w:space="0" w:color="auto"/>
            </w:tcBorders>
          </w:tcPr>
          <w:p w14:paraId="5D86EE0E" w14:textId="77777777" w:rsidR="00350AB7" w:rsidRDefault="00350AB7" w:rsidP="0080551E">
            <w:pPr>
              <w:spacing w:after="0" w:line="240" w:lineRule="auto"/>
              <w:jc w:val="center"/>
              <w:rPr>
                <w:rFonts w:ascii="Times New Roman" w:hAnsi="Times New Roman" w:cs="Times New Roman"/>
              </w:rPr>
            </w:pPr>
            <w:r>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1C677A76" w14:textId="718786AF" w:rsidR="00350AB7" w:rsidRPr="007737FF" w:rsidRDefault="00350AB7" w:rsidP="0080551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Pr>
                <w:rFonts w:asciiTheme="majorBidi" w:eastAsia="Calibri" w:hAnsiTheme="majorBidi" w:cstheme="majorBidi"/>
              </w:rPr>
              <w:t>U</w:t>
            </w:r>
            <w:r w:rsidRPr="00FB42FC">
              <w:rPr>
                <w:rFonts w:asciiTheme="majorBidi" w:eastAsia="Calibri" w:hAnsiTheme="majorBidi" w:cstheme="majorBidi"/>
              </w:rPr>
              <w:t>žpildyt</w:t>
            </w:r>
            <w:r>
              <w:rPr>
                <w:rFonts w:asciiTheme="majorBidi" w:eastAsia="Calibri" w:hAnsiTheme="majorBidi" w:cstheme="majorBidi"/>
              </w:rPr>
              <w:t>a</w:t>
            </w:r>
            <w:r w:rsidRPr="00FB42FC">
              <w:rPr>
                <w:rFonts w:asciiTheme="majorBidi" w:eastAsia="Calibri" w:hAnsiTheme="majorBidi" w:cstheme="majorBidi"/>
              </w:rPr>
              <w:t xml:space="preserve"> ir pasirašyt</w:t>
            </w:r>
            <w:r>
              <w:rPr>
                <w:rFonts w:asciiTheme="majorBidi" w:eastAsia="Calibri" w:hAnsiTheme="majorBidi" w:cstheme="majorBidi"/>
              </w:rPr>
              <w:t>a</w:t>
            </w:r>
            <w:r w:rsidRPr="00FB42FC">
              <w:rPr>
                <w:rFonts w:asciiTheme="majorBidi" w:eastAsia="Calibri" w:hAnsiTheme="majorBidi" w:cstheme="majorBidi"/>
              </w:rPr>
              <w:t xml:space="preserve"> 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Pr="001529DB">
              <w:rPr>
                <w:rFonts w:asciiTheme="majorBidi" w:eastAsia="Calibri" w:hAnsiTheme="majorBidi" w:cstheme="majorBidi"/>
                <w:i/>
                <w:iCs/>
              </w:rPr>
              <w:t>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48D1BF82" w14:textId="77777777" w:rsidR="00350AB7" w:rsidRPr="00602D79" w:rsidRDefault="00350AB7" w:rsidP="0080551E">
            <w:pPr>
              <w:spacing w:after="0" w:line="240" w:lineRule="auto"/>
              <w:jc w:val="both"/>
              <w:rPr>
                <w:rFonts w:ascii="Times New Roman" w:hAnsi="Times New Roman" w:cs="Times New Roman"/>
              </w:rPr>
            </w:pPr>
          </w:p>
        </w:tc>
      </w:tr>
    </w:tbl>
    <w:p w14:paraId="4943BFAD" w14:textId="77777777" w:rsidR="00350AB7" w:rsidRDefault="00350AB7" w:rsidP="00350AB7">
      <w:pPr>
        <w:spacing w:after="0" w:line="240" w:lineRule="auto"/>
        <w:jc w:val="both"/>
        <w:rPr>
          <w:rFonts w:ascii="Times New Roman" w:hAnsi="Times New Roman" w:cs="Times New Roman"/>
          <w:b/>
        </w:rPr>
      </w:pPr>
    </w:p>
    <w:p w14:paraId="471D2F88" w14:textId="77777777" w:rsidR="00350AB7" w:rsidRPr="00007E38" w:rsidRDefault="00350AB7" w:rsidP="00350AB7">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Pr="00602D79">
        <w:rPr>
          <w:rFonts w:ascii="Times New Roman" w:hAnsi="Times New Roman" w:cs="Times New Roman"/>
          <w:b/>
          <w:bCs/>
        </w:rPr>
        <w:t xml:space="preserve"> lentelė. </w:t>
      </w:r>
      <w:r w:rsidRPr="00007E38">
        <w:rPr>
          <w:rFonts w:ascii="Times New Roman" w:eastAsia="Times New Roman" w:hAnsi="Times New Roman" w:cs="Times New Roman"/>
          <w:b/>
          <w:lang w:eastAsia="en-US"/>
        </w:rPr>
        <w:t>Ūkio subjektai</w:t>
      </w:r>
      <w:r w:rsidRPr="00007E38">
        <w:rPr>
          <w:rFonts w:ascii="Times New Roman" w:eastAsia="Times New Roman" w:hAnsi="Times New Roman" w:cs="Times New Roman"/>
          <w:b/>
          <w:i/>
          <w:iCs/>
          <w:lang w:eastAsia="en-US"/>
        </w:rPr>
        <w:t>**</w:t>
      </w:r>
      <w:r>
        <w:rPr>
          <w:rFonts w:ascii="Times New Roman" w:eastAsia="Times New Roman" w:hAnsi="Times New Roman" w:cs="Times New Roman"/>
          <w:b/>
          <w:i/>
          <w:iCs/>
          <w:lang w:eastAsia="en-US"/>
        </w:rPr>
        <w:t>***</w:t>
      </w:r>
      <w:r w:rsidRPr="00007E38">
        <w:rPr>
          <w:rFonts w:ascii="Times New Roman" w:eastAsia="Times New Roman" w:hAnsi="Times New Roman" w:cs="Times New Roman"/>
          <w:b/>
          <w:lang w:eastAsia="en-US"/>
        </w:rPr>
        <w:t xml:space="preserve"> (įskaitant </w:t>
      </w:r>
      <w:r w:rsidRPr="00007E38">
        <w:rPr>
          <w:rFonts w:ascii="Times New Roman" w:eastAsia="Times New Roman" w:hAnsi="Times New Roman" w:cs="Times New Roman"/>
          <w:b/>
          <w:noProof/>
          <w:lang w:eastAsia="en-US"/>
        </w:rPr>
        <w:t xml:space="preserve">kvazisubtiekėjus </w:t>
      </w:r>
      <w:r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350AB7" w:rsidRPr="00007E38" w14:paraId="15F898D9" w14:textId="77777777" w:rsidTr="0080551E">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B54C86" w14:textId="77777777" w:rsidR="00350AB7" w:rsidRPr="00007E38" w:rsidRDefault="00350AB7" w:rsidP="0080551E">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lastRenderedPageBreak/>
              <w:t>Eil.</w:t>
            </w:r>
          </w:p>
          <w:p w14:paraId="57457B88" w14:textId="77777777" w:rsidR="00350AB7" w:rsidRPr="00007E38" w:rsidRDefault="00350AB7" w:rsidP="0080551E">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A0FBDB" w14:textId="77777777" w:rsidR="00350AB7" w:rsidRPr="00007E38" w:rsidRDefault="00350AB7" w:rsidP="0080551E">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EAC62A" w14:textId="77777777" w:rsidR="00350AB7" w:rsidRPr="00007E38" w:rsidRDefault="00350AB7" w:rsidP="0080551E">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C12FA5" w14:textId="77777777" w:rsidR="00350AB7" w:rsidRPr="00007E38" w:rsidRDefault="00350AB7" w:rsidP="0080551E">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4DA67B" w14:textId="77777777" w:rsidR="00350AB7" w:rsidRPr="00007E38" w:rsidRDefault="00350AB7" w:rsidP="0080551E">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350AB7" w:rsidRPr="00007E38" w14:paraId="2E87E01F" w14:textId="77777777" w:rsidTr="0080551E">
        <w:tc>
          <w:tcPr>
            <w:tcW w:w="342" w:type="pct"/>
            <w:tcBorders>
              <w:top w:val="single" w:sz="4" w:space="0" w:color="auto"/>
              <w:left w:val="single" w:sz="4" w:space="0" w:color="auto"/>
              <w:bottom w:val="single" w:sz="4" w:space="0" w:color="auto"/>
              <w:right w:val="single" w:sz="4" w:space="0" w:color="auto"/>
            </w:tcBorders>
            <w:hideMark/>
          </w:tcPr>
          <w:p w14:paraId="7D0C8057" w14:textId="77777777" w:rsidR="00350AB7" w:rsidRPr="00007E38" w:rsidRDefault="00350AB7" w:rsidP="0080551E">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63A47CB2" w14:textId="77777777" w:rsidR="00350AB7" w:rsidRPr="00007E38" w:rsidRDefault="00350AB7" w:rsidP="0080551E">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38509281" w14:textId="77777777" w:rsidR="00350AB7" w:rsidRPr="00007E38" w:rsidRDefault="00350AB7" w:rsidP="0080551E">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0611308A"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5C7FD128"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6BE500D2" w14:textId="77777777" w:rsidTr="0080551E">
        <w:tc>
          <w:tcPr>
            <w:tcW w:w="342" w:type="pct"/>
            <w:tcBorders>
              <w:top w:val="single" w:sz="4" w:space="0" w:color="auto"/>
              <w:left w:val="single" w:sz="4" w:space="0" w:color="auto"/>
              <w:bottom w:val="single" w:sz="4" w:space="0" w:color="auto"/>
              <w:right w:val="single" w:sz="4" w:space="0" w:color="auto"/>
            </w:tcBorders>
            <w:hideMark/>
          </w:tcPr>
          <w:p w14:paraId="2DADD104" w14:textId="77777777" w:rsidR="00350AB7" w:rsidRPr="00007E38" w:rsidRDefault="00350AB7" w:rsidP="0080551E">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0038526F"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0BBF26D9"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F4200FD"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22CCDEE"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576F7364" w14:textId="77777777" w:rsidTr="0080551E">
        <w:tc>
          <w:tcPr>
            <w:tcW w:w="342" w:type="pct"/>
            <w:tcBorders>
              <w:top w:val="single" w:sz="4" w:space="0" w:color="auto"/>
              <w:left w:val="single" w:sz="4" w:space="0" w:color="auto"/>
              <w:bottom w:val="single" w:sz="4" w:space="0" w:color="auto"/>
              <w:right w:val="single" w:sz="4" w:space="0" w:color="auto"/>
            </w:tcBorders>
          </w:tcPr>
          <w:p w14:paraId="4B5D5E91"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5801B844"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506EF81"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061F09CC"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FC79A18"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6425EBB3" w14:textId="77777777" w:rsidTr="0080551E">
        <w:tc>
          <w:tcPr>
            <w:tcW w:w="342" w:type="pct"/>
            <w:tcBorders>
              <w:top w:val="single" w:sz="4" w:space="0" w:color="auto"/>
              <w:left w:val="single" w:sz="4" w:space="0" w:color="auto"/>
              <w:bottom w:val="single" w:sz="4" w:space="0" w:color="auto"/>
              <w:right w:val="single" w:sz="4" w:space="0" w:color="auto"/>
            </w:tcBorders>
          </w:tcPr>
          <w:p w14:paraId="69AABA16" w14:textId="77777777" w:rsidR="00350AB7" w:rsidRPr="00007E38" w:rsidRDefault="00350AB7" w:rsidP="0080551E">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55B1DA5F" w14:textId="77777777" w:rsidR="00350AB7" w:rsidRPr="00007E38" w:rsidRDefault="00350AB7" w:rsidP="0080551E">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23135C6F"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8CDD3B5"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B3FA83C"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34F62808" w14:textId="77777777" w:rsidTr="0080551E">
        <w:tc>
          <w:tcPr>
            <w:tcW w:w="342" w:type="pct"/>
            <w:tcBorders>
              <w:top w:val="single" w:sz="4" w:space="0" w:color="auto"/>
              <w:left w:val="single" w:sz="4" w:space="0" w:color="auto"/>
              <w:bottom w:val="single" w:sz="4" w:space="0" w:color="auto"/>
              <w:right w:val="single" w:sz="4" w:space="0" w:color="auto"/>
            </w:tcBorders>
          </w:tcPr>
          <w:p w14:paraId="1DD00D11" w14:textId="77777777" w:rsidR="00350AB7" w:rsidRPr="00007E38" w:rsidRDefault="00350AB7" w:rsidP="0080551E">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51921340"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6BF9626D"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941EA2E"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50C1C6D8"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40E53983" w14:textId="77777777" w:rsidTr="0080551E">
        <w:tc>
          <w:tcPr>
            <w:tcW w:w="342" w:type="pct"/>
            <w:tcBorders>
              <w:top w:val="single" w:sz="4" w:space="0" w:color="auto"/>
              <w:left w:val="single" w:sz="4" w:space="0" w:color="auto"/>
              <w:bottom w:val="single" w:sz="4" w:space="0" w:color="auto"/>
              <w:right w:val="single" w:sz="4" w:space="0" w:color="auto"/>
            </w:tcBorders>
          </w:tcPr>
          <w:p w14:paraId="626A9365" w14:textId="77777777" w:rsidR="00350AB7" w:rsidRDefault="00350AB7" w:rsidP="0080551E">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2DA57763"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FE1E7CF"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886B7AE"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34172FD"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6620C222" w14:textId="77777777" w:rsidTr="0080551E">
        <w:tc>
          <w:tcPr>
            <w:tcW w:w="342" w:type="pct"/>
            <w:tcBorders>
              <w:top w:val="single" w:sz="4" w:space="0" w:color="auto"/>
              <w:left w:val="single" w:sz="4" w:space="0" w:color="auto"/>
              <w:bottom w:val="single" w:sz="4" w:space="0" w:color="auto"/>
              <w:right w:val="single" w:sz="4" w:space="0" w:color="auto"/>
            </w:tcBorders>
          </w:tcPr>
          <w:p w14:paraId="34DC3C1E" w14:textId="77777777" w:rsidR="00350AB7" w:rsidRDefault="00350AB7" w:rsidP="0080551E">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FFB2974"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6172502F"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97AFD74"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E5A37EF"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r w:rsidR="00350AB7" w:rsidRPr="00007E38" w14:paraId="3022D386" w14:textId="77777777" w:rsidTr="0080551E">
        <w:tc>
          <w:tcPr>
            <w:tcW w:w="342" w:type="pct"/>
            <w:tcBorders>
              <w:top w:val="single" w:sz="4" w:space="0" w:color="auto"/>
              <w:left w:val="single" w:sz="4" w:space="0" w:color="auto"/>
              <w:bottom w:val="single" w:sz="4" w:space="0" w:color="auto"/>
              <w:right w:val="single" w:sz="4" w:space="0" w:color="auto"/>
            </w:tcBorders>
          </w:tcPr>
          <w:p w14:paraId="11C48B5D" w14:textId="77777777" w:rsidR="00350AB7" w:rsidRDefault="00350AB7" w:rsidP="0080551E">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C232FAC"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CE8BEDD" w14:textId="77777777" w:rsidR="00350AB7" w:rsidRPr="00007E38" w:rsidRDefault="00350AB7" w:rsidP="0080551E">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7EEF4E8"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5365335" w14:textId="77777777" w:rsidR="00350AB7" w:rsidRPr="00007E38" w:rsidRDefault="00350AB7" w:rsidP="0080551E">
            <w:pPr>
              <w:spacing w:after="0" w:line="240" w:lineRule="auto"/>
              <w:jc w:val="both"/>
              <w:rPr>
                <w:rFonts w:ascii="Times New Roman" w:eastAsia="Times New Roman" w:hAnsi="Times New Roman" w:cs="Times New Roman"/>
                <w:lang w:eastAsia="en-US"/>
              </w:rPr>
            </w:pPr>
          </w:p>
        </w:tc>
      </w:tr>
    </w:tbl>
    <w:p w14:paraId="43198928" w14:textId="77777777" w:rsidR="00350AB7" w:rsidRPr="00007E38" w:rsidRDefault="00350AB7" w:rsidP="00350AB7">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45AF9654" w14:textId="77777777" w:rsidR="00350AB7" w:rsidRPr="00602D79" w:rsidRDefault="00350AB7" w:rsidP="00350AB7">
      <w:pPr>
        <w:spacing w:after="0" w:line="240" w:lineRule="auto"/>
        <w:jc w:val="both"/>
        <w:rPr>
          <w:rFonts w:ascii="Times New Roman" w:hAnsi="Times New Roman" w:cs="Times New Roman"/>
          <w:bCs/>
          <w:i/>
        </w:rPr>
      </w:pPr>
    </w:p>
    <w:p w14:paraId="7C26E356" w14:textId="77777777" w:rsidR="00350AB7" w:rsidRPr="00602D79" w:rsidRDefault="00350AB7" w:rsidP="00350AB7">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350AB7" w:rsidRPr="00204C77" w14:paraId="03EE6AAB" w14:textId="77777777" w:rsidTr="0080551E">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AEC5DBD"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58D51378"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158CD85"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D12282"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25C219"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941B77" w14:textId="77777777" w:rsidR="00350AB7" w:rsidRPr="00204C77" w:rsidRDefault="00350AB7" w:rsidP="0080551E">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350AB7" w:rsidRPr="00204C77" w14:paraId="2C803068" w14:textId="77777777" w:rsidTr="0080551E">
        <w:tc>
          <w:tcPr>
            <w:tcW w:w="345" w:type="pct"/>
            <w:tcBorders>
              <w:top w:val="single" w:sz="4" w:space="0" w:color="auto"/>
              <w:left w:val="single" w:sz="4" w:space="0" w:color="auto"/>
              <w:bottom w:val="single" w:sz="4" w:space="0" w:color="auto"/>
              <w:right w:val="single" w:sz="4" w:space="0" w:color="auto"/>
            </w:tcBorders>
            <w:hideMark/>
          </w:tcPr>
          <w:p w14:paraId="6C7ECBB4" w14:textId="77777777" w:rsidR="00350AB7" w:rsidRPr="00204C77" w:rsidRDefault="00350AB7" w:rsidP="0080551E">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5759B153" w14:textId="77777777" w:rsidR="00350AB7" w:rsidRPr="00204C77" w:rsidRDefault="00350AB7" w:rsidP="0080551E">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6F49D96" w14:textId="77777777" w:rsidR="00350AB7" w:rsidRPr="00204C77" w:rsidRDefault="00350AB7" w:rsidP="0080551E">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114E5491" w14:textId="77777777" w:rsidR="00350AB7" w:rsidRPr="00204C77" w:rsidRDefault="00350AB7" w:rsidP="0080551E">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050F06B0" w14:textId="77777777" w:rsidR="00350AB7" w:rsidRPr="00204C77" w:rsidRDefault="00350AB7" w:rsidP="0080551E">
            <w:pPr>
              <w:spacing w:after="0" w:line="254" w:lineRule="auto"/>
              <w:jc w:val="both"/>
              <w:rPr>
                <w:rFonts w:ascii="Times New Roman" w:eastAsia="Times New Roman" w:hAnsi="Times New Roman" w:cs="Times New Roman"/>
                <w:sz w:val="24"/>
                <w:szCs w:val="24"/>
                <w:lang w:eastAsia="en-US"/>
              </w:rPr>
            </w:pPr>
          </w:p>
        </w:tc>
      </w:tr>
      <w:tr w:rsidR="00350AB7" w:rsidRPr="00204C77" w14:paraId="0A2B288A" w14:textId="77777777" w:rsidTr="0080551E">
        <w:tc>
          <w:tcPr>
            <w:tcW w:w="345" w:type="pct"/>
            <w:tcBorders>
              <w:top w:val="single" w:sz="4" w:space="0" w:color="auto"/>
              <w:left w:val="single" w:sz="4" w:space="0" w:color="auto"/>
              <w:bottom w:val="single" w:sz="4" w:space="0" w:color="auto"/>
              <w:right w:val="single" w:sz="4" w:space="0" w:color="auto"/>
            </w:tcBorders>
            <w:hideMark/>
          </w:tcPr>
          <w:p w14:paraId="4CCDCE89" w14:textId="77777777" w:rsidR="00350AB7" w:rsidRPr="00204C77" w:rsidRDefault="00350AB7" w:rsidP="0080551E">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E7945EC" w14:textId="77777777" w:rsidR="00350AB7" w:rsidRPr="00204C77" w:rsidRDefault="00350AB7" w:rsidP="0080551E">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D7C34A4" w14:textId="77777777" w:rsidR="00350AB7" w:rsidRPr="00204C77" w:rsidRDefault="00350AB7" w:rsidP="0080551E">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00FC637B" w14:textId="77777777" w:rsidR="00350AB7" w:rsidRPr="00204C77" w:rsidRDefault="00350AB7" w:rsidP="0080551E">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D81085F" w14:textId="77777777" w:rsidR="00350AB7" w:rsidRPr="00204C77" w:rsidRDefault="00350AB7" w:rsidP="0080551E">
            <w:pPr>
              <w:spacing w:after="0" w:line="254" w:lineRule="auto"/>
              <w:jc w:val="both"/>
              <w:rPr>
                <w:rFonts w:ascii="Times New Roman" w:eastAsia="Times New Roman" w:hAnsi="Times New Roman" w:cs="Times New Roman"/>
                <w:sz w:val="24"/>
                <w:szCs w:val="24"/>
                <w:lang w:eastAsia="en-US"/>
              </w:rPr>
            </w:pPr>
          </w:p>
        </w:tc>
      </w:tr>
    </w:tbl>
    <w:p w14:paraId="34BEF719" w14:textId="77777777" w:rsidR="00350AB7" w:rsidRDefault="00350AB7" w:rsidP="00350AB7">
      <w:pPr>
        <w:spacing w:after="0" w:line="240" w:lineRule="auto"/>
        <w:jc w:val="both"/>
        <w:rPr>
          <w:rFonts w:ascii="Times New Roman" w:hAnsi="Times New Roman" w:cs="Times New Roman"/>
          <w:b/>
          <w:szCs w:val="24"/>
        </w:rPr>
      </w:pPr>
    </w:p>
    <w:p w14:paraId="1D1A4011" w14:textId="77777777" w:rsidR="00350AB7" w:rsidRPr="00204C77" w:rsidRDefault="00350AB7" w:rsidP="00350AB7">
      <w:pPr>
        <w:spacing w:after="0" w:line="240" w:lineRule="auto"/>
        <w:jc w:val="both"/>
        <w:rPr>
          <w:rFonts w:ascii="Times New Roman" w:hAnsi="Times New Roman" w:cs="Times New Roman"/>
          <w:b/>
          <w:szCs w:val="24"/>
        </w:rPr>
      </w:pPr>
      <w:r>
        <w:rPr>
          <w:rFonts w:ascii="Times New Roman" w:hAnsi="Times New Roman" w:cs="Times New Roman"/>
          <w:b/>
          <w:szCs w:val="24"/>
        </w:rPr>
        <w:t xml:space="preserve">5 </w:t>
      </w:r>
      <w:r w:rsidRPr="00204C77">
        <w:rPr>
          <w:rFonts w:ascii="Times New Roman" w:hAnsi="Times New Roman" w:cs="Times New Roman"/>
          <w:b/>
          <w:szCs w:val="24"/>
        </w:rPr>
        <w:t>lentelė. Konfidenciali informacija</w:t>
      </w:r>
      <w:r>
        <w:rPr>
          <w:rStyle w:val="FootnoteReference"/>
          <w:rFonts w:ascii="Times New Roman" w:hAnsi="Times New Roman" w:cs="Times New Roman"/>
          <w:b/>
          <w:szCs w:val="24"/>
        </w:rPr>
        <w:footnoteReference w:id="2"/>
      </w:r>
      <w:r>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350AB7" w:rsidRPr="00204C77" w14:paraId="3197D596" w14:textId="77777777" w:rsidTr="0080551E">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1898AE" w14:textId="77777777" w:rsidR="00350AB7" w:rsidRPr="00204C77" w:rsidRDefault="00350AB7" w:rsidP="0080551E">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1A61025" w14:textId="77777777" w:rsidR="00350AB7" w:rsidRPr="00204C77" w:rsidRDefault="00350AB7" w:rsidP="0080551E">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4AC6397A" w14:textId="77777777" w:rsidR="00350AB7" w:rsidRPr="00204C77" w:rsidRDefault="00350AB7" w:rsidP="0080551E">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350AB7" w:rsidRPr="00204C77" w14:paraId="7B4ACB6B" w14:textId="77777777" w:rsidTr="0080551E">
        <w:tc>
          <w:tcPr>
            <w:tcW w:w="366" w:type="pct"/>
            <w:tcBorders>
              <w:top w:val="single" w:sz="4" w:space="0" w:color="auto"/>
              <w:left w:val="single" w:sz="4" w:space="0" w:color="auto"/>
              <w:bottom w:val="single" w:sz="4" w:space="0" w:color="auto"/>
              <w:right w:val="single" w:sz="4" w:space="0" w:color="auto"/>
            </w:tcBorders>
          </w:tcPr>
          <w:p w14:paraId="28E9B449" w14:textId="77777777" w:rsidR="00350AB7" w:rsidRPr="00204C77" w:rsidRDefault="00350AB7" w:rsidP="0080551E">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28B6115D" w14:textId="77777777" w:rsidR="00350AB7" w:rsidRPr="00204C77" w:rsidRDefault="00350AB7" w:rsidP="0080551E">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6BC4E324" w14:textId="77777777" w:rsidR="00350AB7" w:rsidRPr="00204C77" w:rsidRDefault="00350AB7" w:rsidP="0080551E">
            <w:pPr>
              <w:spacing w:after="0"/>
              <w:jc w:val="both"/>
              <w:rPr>
                <w:rFonts w:ascii="Times New Roman" w:hAnsi="Times New Roman" w:cs="Times New Roman"/>
                <w:szCs w:val="24"/>
              </w:rPr>
            </w:pPr>
          </w:p>
        </w:tc>
      </w:tr>
      <w:tr w:rsidR="00350AB7" w:rsidRPr="00204C77" w14:paraId="7597BD9E" w14:textId="77777777" w:rsidTr="0080551E">
        <w:tc>
          <w:tcPr>
            <w:tcW w:w="366" w:type="pct"/>
            <w:tcBorders>
              <w:top w:val="single" w:sz="4" w:space="0" w:color="auto"/>
              <w:left w:val="single" w:sz="4" w:space="0" w:color="auto"/>
              <w:bottom w:val="single" w:sz="4" w:space="0" w:color="auto"/>
              <w:right w:val="single" w:sz="4" w:space="0" w:color="auto"/>
            </w:tcBorders>
          </w:tcPr>
          <w:p w14:paraId="7F6AC513" w14:textId="77777777" w:rsidR="00350AB7" w:rsidRPr="00204C77" w:rsidRDefault="00350AB7" w:rsidP="0080551E">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E1757D3" w14:textId="77777777" w:rsidR="00350AB7" w:rsidRPr="00204C77" w:rsidRDefault="00350AB7" w:rsidP="0080551E">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2090FF1D" w14:textId="77777777" w:rsidR="00350AB7" w:rsidRPr="00204C77" w:rsidRDefault="00350AB7" w:rsidP="0080551E">
            <w:pPr>
              <w:spacing w:after="0"/>
              <w:jc w:val="both"/>
              <w:rPr>
                <w:rFonts w:ascii="Times New Roman" w:hAnsi="Times New Roman" w:cs="Times New Roman"/>
                <w:szCs w:val="24"/>
              </w:rPr>
            </w:pPr>
          </w:p>
        </w:tc>
      </w:tr>
    </w:tbl>
    <w:p w14:paraId="59525E8B" w14:textId="77777777" w:rsidR="00350AB7" w:rsidRPr="00602D79" w:rsidRDefault="00350AB7" w:rsidP="00350AB7">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801D5FC" w14:textId="77777777" w:rsidR="00350AB7" w:rsidRPr="00B750DE" w:rsidRDefault="00350AB7" w:rsidP="00350AB7">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0EB5847C" w14:textId="77777777" w:rsidR="008A2FA0" w:rsidRPr="00C21CDB" w:rsidRDefault="008A2FA0" w:rsidP="008A2FA0">
      <w:pPr>
        <w:ind w:firstLine="720"/>
        <w:jc w:val="both"/>
        <w:rPr>
          <w:rFonts w:ascii="Times New Roman" w:hAnsi="Times New Roman" w:cs="Times New Roman"/>
          <w:szCs w:val="24"/>
        </w:rPr>
      </w:pPr>
    </w:p>
    <w:sectPr w:rsidR="008A2FA0" w:rsidRPr="00C21CDB" w:rsidSect="0039576D">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4F1F5" w14:textId="77777777" w:rsidR="00442048" w:rsidRDefault="00442048" w:rsidP="008658E8">
      <w:pPr>
        <w:spacing w:after="0" w:line="240" w:lineRule="auto"/>
      </w:pPr>
      <w:r>
        <w:separator/>
      </w:r>
    </w:p>
  </w:endnote>
  <w:endnote w:type="continuationSeparator" w:id="0">
    <w:p w14:paraId="605093AB" w14:textId="77777777" w:rsidR="00442048" w:rsidRDefault="0044204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4BE02" w14:textId="77777777" w:rsidR="00442048" w:rsidRDefault="00442048" w:rsidP="008658E8">
      <w:pPr>
        <w:spacing w:after="0" w:line="240" w:lineRule="auto"/>
      </w:pPr>
      <w:r>
        <w:separator/>
      </w:r>
    </w:p>
  </w:footnote>
  <w:footnote w:type="continuationSeparator" w:id="0">
    <w:p w14:paraId="1810FA37" w14:textId="77777777" w:rsidR="00442048" w:rsidRDefault="00442048"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097AF613" w14:textId="77777777" w:rsidR="00350AB7" w:rsidRDefault="00350AB7" w:rsidP="00350AB7">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8ABB" w14:textId="0B0719FC" w:rsidR="00E55567" w:rsidRPr="00EF3307" w:rsidRDefault="00E55567" w:rsidP="00EF3307">
    <w:pPr>
      <w:jc w:val="right"/>
      <w:rPr>
        <w:rFonts w:ascii="Times New Roman" w:hAnsi="Times New Roman" w:cs="Times New Roman"/>
      </w:rPr>
    </w:pPr>
    <w:r w:rsidRPr="00F10F1A">
      <w:rPr>
        <w:rFonts w:ascii="Times New Roman" w:hAnsi="Times New Roman" w:cs="Times New Roman"/>
      </w:rPr>
      <w:t>Specialiųjų pirkimo sąlygų</w:t>
    </w:r>
    <w:r w:rsidR="00EF3307">
      <w:rPr>
        <w:rFonts w:ascii="Times New Roman" w:hAnsi="Times New Roman" w:cs="Times New Roman"/>
      </w:rPr>
      <w:t xml:space="preserve"> 3</w:t>
    </w:r>
    <w:r w:rsidRPr="00F10F1A">
      <w:rPr>
        <w:rFonts w:ascii="Times New Roman" w:hAnsi="Times New Roman" w:cs="Times New Roman"/>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CC336"/>
    <w:multiLevelType w:val="hybridMultilevel"/>
    <w:tmpl w:val="4F98D4D6"/>
    <w:lvl w:ilvl="0" w:tplc="CA4E9C20">
      <w:start w:val="1"/>
      <w:numFmt w:val="decimal"/>
      <w:lvlText w:val="%1."/>
      <w:lvlJc w:val="left"/>
      <w:pPr>
        <w:ind w:left="720" w:hanging="360"/>
      </w:pPr>
    </w:lvl>
    <w:lvl w:ilvl="1" w:tplc="EAA205A8">
      <w:start w:val="3"/>
      <w:numFmt w:val="lowerLetter"/>
      <w:lvlText w:val="%2."/>
      <w:lvlJc w:val="left"/>
      <w:pPr>
        <w:ind w:left="1440" w:hanging="360"/>
      </w:pPr>
    </w:lvl>
    <w:lvl w:ilvl="2" w:tplc="45401748">
      <w:start w:val="1"/>
      <w:numFmt w:val="lowerRoman"/>
      <w:lvlText w:val="%3."/>
      <w:lvlJc w:val="right"/>
      <w:pPr>
        <w:ind w:left="2160" w:hanging="180"/>
      </w:pPr>
    </w:lvl>
    <w:lvl w:ilvl="3" w:tplc="8F261AC6">
      <w:start w:val="1"/>
      <w:numFmt w:val="decimal"/>
      <w:lvlText w:val="%4."/>
      <w:lvlJc w:val="left"/>
      <w:pPr>
        <w:ind w:left="2880" w:hanging="360"/>
      </w:pPr>
    </w:lvl>
    <w:lvl w:ilvl="4" w:tplc="79A2D23E">
      <w:start w:val="1"/>
      <w:numFmt w:val="lowerLetter"/>
      <w:lvlText w:val="%5."/>
      <w:lvlJc w:val="left"/>
      <w:pPr>
        <w:ind w:left="3600" w:hanging="360"/>
      </w:pPr>
    </w:lvl>
    <w:lvl w:ilvl="5" w:tplc="32AC56EA">
      <w:start w:val="1"/>
      <w:numFmt w:val="lowerRoman"/>
      <w:lvlText w:val="%6."/>
      <w:lvlJc w:val="right"/>
      <w:pPr>
        <w:ind w:left="4320" w:hanging="180"/>
      </w:pPr>
    </w:lvl>
    <w:lvl w:ilvl="6" w:tplc="B2C01EFE">
      <w:start w:val="1"/>
      <w:numFmt w:val="decimal"/>
      <w:lvlText w:val="%7."/>
      <w:lvlJc w:val="left"/>
      <w:pPr>
        <w:ind w:left="5040" w:hanging="360"/>
      </w:pPr>
    </w:lvl>
    <w:lvl w:ilvl="7" w:tplc="3F68E0D8">
      <w:start w:val="1"/>
      <w:numFmt w:val="lowerLetter"/>
      <w:lvlText w:val="%8."/>
      <w:lvlJc w:val="left"/>
      <w:pPr>
        <w:ind w:left="5760" w:hanging="360"/>
      </w:pPr>
    </w:lvl>
    <w:lvl w:ilvl="8" w:tplc="5B509398">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3E1ADCE8"/>
    <w:lvl w:ilvl="0" w:tplc="404651C2">
      <w:start w:val="1"/>
      <w:numFmt w:val="decimal"/>
      <w:lvlText w:val="%1."/>
      <w:lvlJc w:val="left"/>
      <w:pPr>
        <w:ind w:left="720" w:hanging="360"/>
      </w:pPr>
    </w:lvl>
    <w:lvl w:ilvl="1" w:tplc="E10038A4">
      <w:start w:val="4"/>
      <w:numFmt w:val="lowerLetter"/>
      <w:lvlText w:val="%2."/>
      <w:lvlJc w:val="left"/>
      <w:pPr>
        <w:ind w:left="1440" w:hanging="360"/>
      </w:pPr>
    </w:lvl>
    <w:lvl w:ilvl="2" w:tplc="756ADE46">
      <w:start w:val="1"/>
      <w:numFmt w:val="lowerRoman"/>
      <w:lvlText w:val="%3."/>
      <w:lvlJc w:val="right"/>
      <w:pPr>
        <w:ind w:left="2160" w:hanging="180"/>
      </w:pPr>
    </w:lvl>
    <w:lvl w:ilvl="3" w:tplc="D44C0D34">
      <w:start w:val="1"/>
      <w:numFmt w:val="decimal"/>
      <w:lvlText w:val="%4."/>
      <w:lvlJc w:val="left"/>
      <w:pPr>
        <w:ind w:left="2880" w:hanging="360"/>
      </w:pPr>
    </w:lvl>
    <w:lvl w:ilvl="4" w:tplc="D220B66A">
      <w:start w:val="1"/>
      <w:numFmt w:val="lowerLetter"/>
      <w:lvlText w:val="%5."/>
      <w:lvlJc w:val="left"/>
      <w:pPr>
        <w:ind w:left="3600" w:hanging="360"/>
      </w:pPr>
    </w:lvl>
    <w:lvl w:ilvl="5" w:tplc="959ABA5C">
      <w:start w:val="1"/>
      <w:numFmt w:val="lowerRoman"/>
      <w:lvlText w:val="%6."/>
      <w:lvlJc w:val="right"/>
      <w:pPr>
        <w:ind w:left="4320" w:hanging="180"/>
      </w:pPr>
    </w:lvl>
    <w:lvl w:ilvl="6" w:tplc="D0EEDA94">
      <w:start w:val="1"/>
      <w:numFmt w:val="decimal"/>
      <w:lvlText w:val="%7."/>
      <w:lvlJc w:val="left"/>
      <w:pPr>
        <w:ind w:left="5040" w:hanging="360"/>
      </w:pPr>
    </w:lvl>
    <w:lvl w:ilvl="7" w:tplc="F000B8DC">
      <w:start w:val="1"/>
      <w:numFmt w:val="lowerLetter"/>
      <w:lvlText w:val="%8."/>
      <w:lvlJc w:val="left"/>
      <w:pPr>
        <w:ind w:left="5760" w:hanging="360"/>
      </w:pPr>
    </w:lvl>
    <w:lvl w:ilvl="8" w:tplc="44CA67B2">
      <w:start w:val="1"/>
      <w:numFmt w:val="lowerRoman"/>
      <w:lvlText w:val="%9."/>
      <w:lvlJc w:val="right"/>
      <w:pPr>
        <w:ind w:left="6480" w:hanging="180"/>
      </w:pPr>
    </w:lvl>
  </w:abstractNum>
  <w:abstractNum w:abstractNumId="3" w15:restartNumberingAfterBreak="0">
    <w:nsid w:val="1568D132"/>
    <w:multiLevelType w:val="hybridMultilevel"/>
    <w:tmpl w:val="0840E26E"/>
    <w:lvl w:ilvl="0" w:tplc="36BE845C">
      <w:start w:val="1"/>
      <w:numFmt w:val="decimal"/>
      <w:lvlText w:val="%1."/>
      <w:lvlJc w:val="left"/>
      <w:pPr>
        <w:ind w:left="720" w:hanging="360"/>
      </w:pPr>
    </w:lvl>
    <w:lvl w:ilvl="1" w:tplc="4286953C">
      <w:start w:val="2"/>
      <w:numFmt w:val="lowerLetter"/>
      <w:lvlText w:val="%2."/>
      <w:lvlJc w:val="left"/>
      <w:pPr>
        <w:ind w:left="1440" w:hanging="360"/>
      </w:pPr>
    </w:lvl>
    <w:lvl w:ilvl="2" w:tplc="AE242226">
      <w:start w:val="1"/>
      <w:numFmt w:val="lowerRoman"/>
      <w:lvlText w:val="%3."/>
      <w:lvlJc w:val="right"/>
      <w:pPr>
        <w:ind w:left="2160" w:hanging="180"/>
      </w:pPr>
    </w:lvl>
    <w:lvl w:ilvl="3" w:tplc="97F884F0">
      <w:start w:val="1"/>
      <w:numFmt w:val="decimal"/>
      <w:lvlText w:val="%4."/>
      <w:lvlJc w:val="left"/>
      <w:pPr>
        <w:ind w:left="2880" w:hanging="360"/>
      </w:pPr>
    </w:lvl>
    <w:lvl w:ilvl="4" w:tplc="9578CBDC">
      <w:start w:val="1"/>
      <w:numFmt w:val="lowerLetter"/>
      <w:lvlText w:val="%5."/>
      <w:lvlJc w:val="left"/>
      <w:pPr>
        <w:ind w:left="3600" w:hanging="360"/>
      </w:pPr>
    </w:lvl>
    <w:lvl w:ilvl="5" w:tplc="5F0232E2">
      <w:start w:val="1"/>
      <w:numFmt w:val="lowerRoman"/>
      <w:lvlText w:val="%6."/>
      <w:lvlJc w:val="right"/>
      <w:pPr>
        <w:ind w:left="4320" w:hanging="180"/>
      </w:pPr>
    </w:lvl>
    <w:lvl w:ilvl="6" w:tplc="8748509A">
      <w:start w:val="1"/>
      <w:numFmt w:val="decimal"/>
      <w:lvlText w:val="%7."/>
      <w:lvlJc w:val="left"/>
      <w:pPr>
        <w:ind w:left="5040" w:hanging="360"/>
      </w:pPr>
    </w:lvl>
    <w:lvl w:ilvl="7" w:tplc="7DEC660A">
      <w:start w:val="1"/>
      <w:numFmt w:val="lowerLetter"/>
      <w:lvlText w:val="%8."/>
      <w:lvlJc w:val="left"/>
      <w:pPr>
        <w:ind w:left="5760" w:hanging="360"/>
      </w:pPr>
    </w:lvl>
    <w:lvl w:ilvl="8" w:tplc="F1D0675C">
      <w:start w:val="1"/>
      <w:numFmt w:val="lowerRoman"/>
      <w:lvlText w:val="%9."/>
      <w:lvlJc w:val="right"/>
      <w:pPr>
        <w:ind w:left="6480" w:hanging="180"/>
      </w:pPr>
    </w:lvl>
  </w:abstractNum>
  <w:abstractNum w:abstractNumId="4" w15:restartNumberingAfterBreak="0">
    <w:nsid w:val="26638052"/>
    <w:multiLevelType w:val="hybridMultilevel"/>
    <w:tmpl w:val="6B62FD18"/>
    <w:lvl w:ilvl="0" w:tplc="102CB280">
      <w:start w:val="1"/>
      <w:numFmt w:val="decimal"/>
      <w:lvlText w:val="%1."/>
      <w:lvlJc w:val="left"/>
      <w:pPr>
        <w:ind w:left="720" w:hanging="360"/>
      </w:pPr>
    </w:lvl>
    <w:lvl w:ilvl="1" w:tplc="519063F6">
      <w:start w:val="1"/>
      <w:numFmt w:val="lowerLetter"/>
      <w:lvlText w:val="%2."/>
      <w:lvlJc w:val="left"/>
      <w:pPr>
        <w:ind w:left="1440" w:hanging="360"/>
      </w:pPr>
    </w:lvl>
    <w:lvl w:ilvl="2" w:tplc="68D07F36">
      <w:start w:val="1"/>
      <w:numFmt w:val="lowerRoman"/>
      <w:lvlText w:val="%3."/>
      <w:lvlJc w:val="right"/>
      <w:pPr>
        <w:ind w:left="2160" w:hanging="180"/>
      </w:pPr>
    </w:lvl>
    <w:lvl w:ilvl="3" w:tplc="DF7C3F1A">
      <w:start w:val="1"/>
      <w:numFmt w:val="decimal"/>
      <w:lvlText w:val="%4."/>
      <w:lvlJc w:val="left"/>
      <w:pPr>
        <w:ind w:left="2880" w:hanging="360"/>
      </w:pPr>
    </w:lvl>
    <w:lvl w:ilvl="4" w:tplc="279C0E6C">
      <w:start w:val="1"/>
      <w:numFmt w:val="lowerLetter"/>
      <w:lvlText w:val="%5."/>
      <w:lvlJc w:val="left"/>
      <w:pPr>
        <w:ind w:left="3600" w:hanging="360"/>
      </w:pPr>
    </w:lvl>
    <w:lvl w:ilvl="5" w:tplc="92E61512">
      <w:start w:val="1"/>
      <w:numFmt w:val="lowerRoman"/>
      <w:lvlText w:val="%6."/>
      <w:lvlJc w:val="right"/>
      <w:pPr>
        <w:ind w:left="4320" w:hanging="180"/>
      </w:pPr>
    </w:lvl>
    <w:lvl w:ilvl="6" w:tplc="CF6A93E4">
      <w:start w:val="1"/>
      <w:numFmt w:val="decimal"/>
      <w:lvlText w:val="%7."/>
      <w:lvlJc w:val="left"/>
      <w:pPr>
        <w:ind w:left="5040" w:hanging="360"/>
      </w:pPr>
    </w:lvl>
    <w:lvl w:ilvl="7" w:tplc="0AE09572">
      <w:start w:val="1"/>
      <w:numFmt w:val="lowerLetter"/>
      <w:lvlText w:val="%8."/>
      <w:lvlJc w:val="left"/>
      <w:pPr>
        <w:ind w:left="5760" w:hanging="360"/>
      </w:pPr>
    </w:lvl>
    <w:lvl w:ilvl="8" w:tplc="BE96028A">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52247E74"/>
    <w:lvl w:ilvl="0" w:tplc="9AC4E99A">
      <w:start w:val="1"/>
      <w:numFmt w:val="decimal"/>
      <w:lvlText w:val="%1."/>
      <w:lvlJc w:val="left"/>
      <w:pPr>
        <w:ind w:left="720" w:hanging="360"/>
      </w:pPr>
    </w:lvl>
    <w:lvl w:ilvl="1" w:tplc="7E2E4426">
      <w:start w:val="1"/>
      <w:numFmt w:val="lowerLetter"/>
      <w:lvlText w:val="%2."/>
      <w:lvlJc w:val="left"/>
      <w:pPr>
        <w:ind w:left="1440" w:hanging="360"/>
      </w:pPr>
    </w:lvl>
    <w:lvl w:ilvl="2" w:tplc="E25A1956">
      <w:start w:val="1"/>
      <w:numFmt w:val="lowerRoman"/>
      <w:lvlText w:val="%3."/>
      <w:lvlJc w:val="right"/>
      <w:pPr>
        <w:ind w:left="2160" w:hanging="180"/>
      </w:pPr>
    </w:lvl>
    <w:lvl w:ilvl="3" w:tplc="3EF0D306">
      <w:start w:val="1"/>
      <w:numFmt w:val="decimal"/>
      <w:lvlText w:val="%4."/>
      <w:lvlJc w:val="left"/>
      <w:pPr>
        <w:ind w:left="2880" w:hanging="360"/>
      </w:pPr>
    </w:lvl>
    <w:lvl w:ilvl="4" w:tplc="1A580138">
      <w:start w:val="1"/>
      <w:numFmt w:val="lowerLetter"/>
      <w:lvlText w:val="%5."/>
      <w:lvlJc w:val="left"/>
      <w:pPr>
        <w:ind w:left="3600" w:hanging="360"/>
      </w:pPr>
    </w:lvl>
    <w:lvl w:ilvl="5" w:tplc="0670332C">
      <w:start w:val="1"/>
      <w:numFmt w:val="lowerRoman"/>
      <w:lvlText w:val="%6."/>
      <w:lvlJc w:val="right"/>
      <w:pPr>
        <w:ind w:left="4320" w:hanging="180"/>
      </w:pPr>
    </w:lvl>
    <w:lvl w:ilvl="6" w:tplc="A46C4E7A">
      <w:start w:val="1"/>
      <w:numFmt w:val="decimal"/>
      <w:lvlText w:val="%7."/>
      <w:lvlJc w:val="left"/>
      <w:pPr>
        <w:ind w:left="5040" w:hanging="360"/>
      </w:pPr>
    </w:lvl>
    <w:lvl w:ilvl="7" w:tplc="1C5C5E2C">
      <w:start w:val="1"/>
      <w:numFmt w:val="lowerLetter"/>
      <w:lvlText w:val="%8."/>
      <w:lvlJc w:val="left"/>
      <w:pPr>
        <w:ind w:left="5760" w:hanging="360"/>
      </w:pPr>
    </w:lvl>
    <w:lvl w:ilvl="8" w:tplc="37DEBF6C">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6838783">
    <w:abstractNumId w:val="7"/>
  </w:num>
  <w:num w:numId="2" w16cid:durableId="1486556394">
    <w:abstractNumId w:val="2"/>
  </w:num>
  <w:num w:numId="3" w16cid:durableId="155999044">
    <w:abstractNumId w:val="0"/>
  </w:num>
  <w:num w:numId="4" w16cid:durableId="1863744367">
    <w:abstractNumId w:val="3"/>
  </w:num>
  <w:num w:numId="5" w16cid:durableId="137000073">
    <w:abstractNumId w:val="4"/>
  </w:num>
  <w:num w:numId="6" w16cid:durableId="1120997030">
    <w:abstractNumId w:val="1"/>
  </w:num>
  <w:num w:numId="7" w16cid:durableId="9911744">
    <w:abstractNumId w:val="8"/>
  </w:num>
  <w:num w:numId="8"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62E6C"/>
    <w:rsid w:val="000701DD"/>
    <w:rsid w:val="000724BC"/>
    <w:rsid w:val="00084A2B"/>
    <w:rsid w:val="00090767"/>
    <w:rsid w:val="00096CEE"/>
    <w:rsid w:val="000A288C"/>
    <w:rsid w:val="000A6FE2"/>
    <w:rsid w:val="000B4C8F"/>
    <w:rsid w:val="000B58C0"/>
    <w:rsid w:val="000C0B1E"/>
    <w:rsid w:val="000C1C14"/>
    <w:rsid w:val="000C27EE"/>
    <w:rsid w:val="000C3D1A"/>
    <w:rsid w:val="000E7BCA"/>
    <w:rsid w:val="000E7F85"/>
    <w:rsid w:val="000F3AE2"/>
    <w:rsid w:val="00103B59"/>
    <w:rsid w:val="00105C1E"/>
    <w:rsid w:val="00106347"/>
    <w:rsid w:val="00111574"/>
    <w:rsid w:val="00130C32"/>
    <w:rsid w:val="00132AE8"/>
    <w:rsid w:val="00133DC7"/>
    <w:rsid w:val="001341D5"/>
    <w:rsid w:val="00150B17"/>
    <w:rsid w:val="001529DB"/>
    <w:rsid w:val="00153788"/>
    <w:rsid w:val="0016580C"/>
    <w:rsid w:val="00167E81"/>
    <w:rsid w:val="00171A5E"/>
    <w:rsid w:val="00171BDD"/>
    <w:rsid w:val="00173F62"/>
    <w:rsid w:val="00176CBF"/>
    <w:rsid w:val="001857D7"/>
    <w:rsid w:val="00192984"/>
    <w:rsid w:val="001A224E"/>
    <w:rsid w:val="001A35B6"/>
    <w:rsid w:val="001A61E4"/>
    <w:rsid w:val="001B40C4"/>
    <w:rsid w:val="001B44E6"/>
    <w:rsid w:val="001C1477"/>
    <w:rsid w:val="001C180F"/>
    <w:rsid w:val="001C53EF"/>
    <w:rsid w:val="001C5811"/>
    <w:rsid w:val="001D2E0E"/>
    <w:rsid w:val="001D47B5"/>
    <w:rsid w:val="001D7D3B"/>
    <w:rsid w:val="001F02CA"/>
    <w:rsid w:val="001F387C"/>
    <w:rsid w:val="001F3AF0"/>
    <w:rsid w:val="001F5305"/>
    <w:rsid w:val="00200ADD"/>
    <w:rsid w:val="00204C77"/>
    <w:rsid w:val="002113BD"/>
    <w:rsid w:val="002223C0"/>
    <w:rsid w:val="00233A56"/>
    <w:rsid w:val="0023447A"/>
    <w:rsid w:val="00234A0A"/>
    <w:rsid w:val="002726AF"/>
    <w:rsid w:val="00272D53"/>
    <w:rsid w:val="00273EEE"/>
    <w:rsid w:val="00280B04"/>
    <w:rsid w:val="002A1762"/>
    <w:rsid w:val="002B0122"/>
    <w:rsid w:val="002B41D6"/>
    <w:rsid w:val="002C0B85"/>
    <w:rsid w:val="002C737F"/>
    <w:rsid w:val="002E486B"/>
    <w:rsid w:val="002F1941"/>
    <w:rsid w:val="002F5F85"/>
    <w:rsid w:val="003153AE"/>
    <w:rsid w:val="0032204E"/>
    <w:rsid w:val="003246C3"/>
    <w:rsid w:val="00327F46"/>
    <w:rsid w:val="003355DD"/>
    <w:rsid w:val="003412DD"/>
    <w:rsid w:val="0034582B"/>
    <w:rsid w:val="00346011"/>
    <w:rsid w:val="00350AB7"/>
    <w:rsid w:val="00352539"/>
    <w:rsid w:val="00356DE0"/>
    <w:rsid w:val="00356ED0"/>
    <w:rsid w:val="00357ACB"/>
    <w:rsid w:val="00373214"/>
    <w:rsid w:val="003813F7"/>
    <w:rsid w:val="003842B7"/>
    <w:rsid w:val="0038439A"/>
    <w:rsid w:val="00386559"/>
    <w:rsid w:val="003866AE"/>
    <w:rsid w:val="00386766"/>
    <w:rsid w:val="00390D80"/>
    <w:rsid w:val="00393AA0"/>
    <w:rsid w:val="0039435F"/>
    <w:rsid w:val="0039576D"/>
    <w:rsid w:val="00396B9D"/>
    <w:rsid w:val="003A1C75"/>
    <w:rsid w:val="003A308C"/>
    <w:rsid w:val="003C5DFF"/>
    <w:rsid w:val="003C6583"/>
    <w:rsid w:val="003D0E7D"/>
    <w:rsid w:val="003D3D85"/>
    <w:rsid w:val="003D7DE4"/>
    <w:rsid w:val="003E0219"/>
    <w:rsid w:val="003E1E34"/>
    <w:rsid w:val="003E2372"/>
    <w:rsid w:val="003E26AD"/>
    <w:rsid w:val="003E4895"/>
    <w:rsid w:val="003E5B18"/>
    <w:rsid w:val="003E5F89"/>
    <w:rsid w:val="003E68BB"/>
    <w:rsid w:val="003F2F3A"/>
    <w:rsid w:val="00406E75"/>
    <w:rsid w:val="00407D1C"/>
    <w:rsid w:val="00421A5C"/>
    <w:rsid w:val="00426228"/>
    <w:rsid w:val="00431233"/>
    <w:rsid w:val="00431BB1"/>
    <w:rsid w:val="00442048"/>
    <w:rsid w:val="004455EC"/>
    <w:rsid w:val="00445D1F"/>
    <w:rsid w:val="004463D5"/>
    <w:rsid w:val="00464F3A"/>
    <w:rsid w:val="0046589A"/>
    <w:rsid w:val="00471FE9"/>
    <w:rsid w:val="004934F3"/>
    <w:rsid w:val="00494809"/>
    <w:rsid w:val="004A1FBF"/>
    <w:rsid w:val="004A2B77"/>
    <w:rsid w:val="004B001D"/>
    <w:rsid w:val="004C2D5D"/>
    <w:rsid w:val="004C5580"/>
    <w:rsid w:val="004D6736"/>
    <w:rsid w:val="004E5DEB"/>
    <w:rsid w:val="004F04B8"/>
    <w:rsid w:val="004F12BA"/>
    <w:rsid w:val="005056FC"/>
    <w:rsid w:val="00513897"/>
    <w:rsid w:val="00520504"/>
    <w:rsid w:val="00523B70"/>
    <w:rsid w:val="00526437"/>
    <w:rsid w:val="00537EA1"/>
    <w:rsid w:val="005479EC"/>
    <w:rsid w:val="00551545"/>
    <w:rsid w:val="00554B5D"/>
    <w:rsid w:val="005624A2"/>
    <w:rsid w:val="0057644A"/>
    <w:rsid w:val="00576BA4"/>
    <w:rsid w:val="00576C97"/>
    <w:rsid w:val="00576F08"/>
    <w:rsid w:val="00596F82"/>
    <w:rsid w:val="005A2A61"/>
    <w:rsid w:val="005A7C00"/>
    <w:rsid w:val="005A8AD1"/>
    <w:rsid w:val="005B143F"/>
    <w:rsid w:val="005B1499"/>
    <w:rsid w:val="005B2F5F"/>
    <w:rsid w:val="005B7056"/>
    <w:rsid w:val="005C2489"/>
    <w:rsid w:val="005C3909"/>
    <w:rsid w:val="005D2757"/>
    <w:rsid w:val="005D2C45"/>
    <w:rsid w:val="005D3518"/>
    <w:rsid w:val="005E0CFC"/>
    <w:rsid w:val="00602D79"/>
    <w:rsid w:val="00607507"/>
    <w:rsid w:val="00607EBF"/>
    <w:rsid w:val="00625CD4"/>
    <w:rsid w:val="00626BBD"/>
    <w:rsid w:val="00654B70"/>
    <w:rsid w:val="00657610"/>
    <w:rsid w:val="006675D0"/>
    <w:rsid w:val="006744FD"/>
    <w:rsid w:val="00674601"/>
    <w:rsid w:val="0068261F"/>
    <w:rsid w:val="00695336"/>
    <w:rsid w:val="006A18B4"/>
    <w:rsid w:val="006A254B"/>
    <w:rsid w:val="006B0774"/>
    <w:rsid w:val="006C2B95"/>
    <w:rsid w:val="006C4D1C"/>
    <w:rsid w:val="006D4764"/>
    <w:rsid w:val="006E32E9"/>
    <w:rsid w:val="006F30C0"/>
    <w:rsid w:val="0071313D"/>
    <w:rsid w:val="007137F6"/>
    <w:rsid w:val="007148D0"/>
    <w:rsid w:val="007168FF"/>
    <w:rsid w:val="00734A42"/>
    <w:rsid w:val="0074604C"/>
    <w:rsid w:val="00761C18"/>
    <w:rsid w:val="007620B0"/>
    <w:rsid w:val="007623D4"/>
    <w:rsid w:val="00765615"/>
    <w:rsid w:val="007660E3"/>
    <w:rsid w:val="00784494"/>
    <w:rsid w:val="007A2A81"/>
    <w:rsid w:val="007A38F0"/>
    <w:rsid w:val="007B0E17"/>
    <w:rsid w:val="007C6103"/>
    <w:rsid w:val="007D59E2"/>
    <w:rsid w:val="007E1216"/>
    <w:rsid w:val="00806E5A"/>
    <w:rsid w:val="00817335"/>
    <w:rsid w:val="00820CD7"/>
    <w:rsid w:val="00822171"/>
    <w:rsid w:val="008314DD"/>
    <w:rsid w:val="00834F28"/>
    <w:rsid w:val="008353DF"/>
    <w:rsid w:val="0084724E"/>
    <w:rsid w:val="00856D21"/>
    <w:rsid w:val="00860C84"/>
    <w:rsid w:val="008658E8"/>
    <w:rsid w:val="00867E8E"/>
    <w:rsid w:val="008720B6"/>
    <w:rsid w:val="008808AA"/>
    <w:rsid w:val="00881593"/>
    <w:rsid w:val="00882886"/>
    <w:rsid w:val="0089771E"/>
    <w:rsid w:val="008A1742"/>
    <w:rsid w:val="008A2FA0"/>
    <w:rsid w:val="008B0286"/>
    <w:rsid w:val="008B67EC"/>
    <w:rsid w:val="008B6815"/>
    <w:rsid w:val="008C27B3"/>
    <w:rsid w:val="008C7B9C"/>
    <w:rsid w:val="008D7E28"/>
    <w:rsid w:val="008E322C"/>
    <w:rsid w:val="008E5BDE"/>
    <w:rsid w:val="008E77AF"/>
    <w:rsid w:val="008F4E3B"/>
    <w:rsid w:val="008F5E52"/>
    <w:rsid w:val="009000CF"/>
    <w:rsid w:val="00907487"/>
    <w:rsid w:val="00907A12"/>
    <w:rsid w:val="009161A9"/>
    <w:rsid w:val="009164CA"/>
    <w:rsid w:val="00920AAD"/>
    <w:rsid w:val="00940EB3"/>
    <w:rsid w:val="009470DA"/>
    <w:rsid w:val="00957B0B"/>
    <w:rsid w:val="00967A23"/>
    <w:rsid w:val="009810BD"/>
    <w:rsid w:val="00987243"/>
    <w:rsid w:val="00995A04"/>
    <w:rsid w:val="00995B60"/>
    <w:rsid w:val="009A222C"/>
    <w:rsid w:val="009A4DF8"/>
    <w:rsid w:val="009A6674"/>
    <w:rsid w:val="009C09EE"/>
    <w:rsid w:val="009C4631"/>
    <w:rsid w:val="009E4CC8"/>
    <w:rsid w:val="009E5DC7"/>
    <w:rsid w:val="009F218F"/>
    <w:rsid w:val="00A16B66"/>
    <w:rsid w:val="00A227B6"/>
    <w:rsid w:val="00A22D87"/>
    <w:rsid w:val="00A24A7E"/>
    <w:rsid w:val="00A31278"/>
    <w:rsid w:val="00A31295"/>
    <w:rsid w:val="00A36545"/>
    <w:rsid w:val="00A36642"/>
    <w:rsid w:val="00A4114F"/>
    <w:rsid w:val="00A51DA7"/>
    <w:rsid w:val="00A57D75"/>
    <w:rsid w:val="00A776D4"/>
    <w:rsid w:val="00A77B3C"/>
    <w:rsid w:val="00A80BC4"/>
    <w:rsid w:val="00A81CB9"/>
    <w:rsid w:val="00AA14CF"/>
    <w:rsid w:val="00AA7365"/>
    <w:rsid w:val="00AB4E5C"/>
    <w:rsid w:val="00AB7784"/>
    <w:rsid w:val="00AC7F15"/>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43DEA"/>
    <w:rsid w:val="00B52ADF"/>
    <w:rsid w:val="00B709CA"/>
    <w:rsid w:val="00B711B3"/>
    <w:rsid w:val="00B7220B"/>
    <w:rsid w:val="00B72FB3"/>
    <w:rsid w:val="00B91174"/>
    <w:rsid w:val="00B93468"/>
    <w:rsid w:val="00BA077D"/>
    <w:rsid w:val="00BA1447"/>
    <w:rsid w:val="00BC0030"/>
    <w:rsid w:val="00BC57D8"/>
    <w:rsid w:val="00BD5F1A"/>
    <w:rsid w:val="00BD6998"/>
    <w:rsid w:val="00BD74A8"/>
    <w:rsid w:val="00BE3559"/>
    <w:rsid w:val="00BE38C1"/>
    <w:rsid w:val="00BF1B28"/>
    <w:rsid w:val="00BF20FD"/>
    <w:rsid w:val="00BF4CA2"/>
    <w:rsid w:val="00C00F57"/>
    <w:rsid w:val="00C03AAB"/>
    <w:rsid w:val="00C05279"/>
    <w:rsid w:val="00C16DE4"/>
    <w:rsid w:val="00C21CDB"/>
    <w:rsid w:val="00C31B53"/>
    <w:rsid w:val="00C31C08"/>
    <w:rsid w:val="00C31E36"/>
    <w:rsid w:val="00C45CD9"/>
    <w:rsid w:val="00C51754"/>
    <w:rsid w:val="00C51EAB"/>
    <w:rsid w:val="00C5377E"/>
    <w:rsid w:val="00C56425"/>
    <w:rsid w:val="00C66601"/>
    <w:rsid w:val="00C70038"/>
    <w:rsid w:val="00C8154A"/>
    <w:rsid w:val="00C82148"/>
    <w:rsid w:val="00C901F5"/>
    <w:rsid w:val="00C937FB"/>
    <w:rsid w:val="00C94A34"/>
    <w:rsid w:val="00C959FA"/>
    <w:rsid w:val="00CB0FC9"/>
    <w:rsid w:val="00CB3A34"/>
    <w:rsid w:val="00CC0F41"/>
    <w:rsid w:val="00CC3B3C"/>
    <w:rsid w:val="00CF04F0"/>
    <w:rsid w:val="00D16468"/>
    <w:rsid w:val="00D24914"/>
    <w:rsid w:val="00D260EA"/>
    <w:rsid w:val="00D314D8"/>
    <w:rsid w:val="00D477C0"/>
    <w:rsid w:val="00D50C30"/>
    <w:rsid w:val="00D50D9C"/>
    <w:rsid w:val="00D57DB6"/>
    <w:rsid w:val="00D660CB"/>
    <w:rsid w:val="00D67AC3"/>
    <w:rsid w:val="00D84E44"/>
    <w:rsid w:val="00DB263C"/>
    <w:rsid w:val="00DB406A"/>
    <w:rsid w:val="00DC0FF7"/>
    <w:rsid w:val="00DC1725"/>
    <w:rsid w:val="00DD2088"/>
    <w:rsid w:val="00DD2331"/>
    <w:rsid w:val="00DD4D6F"/>
    <w:rsid w:val="00DE49D7"/>
    <w:rsid w:val="00DE6271"/>
    <w:rsid w:val="00DF2E4B"/>
    <w:rsid w:val="00DF45A7"/>
    <w:rsid w:val="00DF6571"/>
    <w:rsid w:val="00E046CF"/>
    <w:rsid w:val="00E1048F"/>
    <w:rsid w:val="00E150BF"/>
    <w:rsid w:val="00E1555B"/>
    <w:rsid w:val="00E178D3"/>
    <w:rsid w:val="00E27D2D"/>
    <w:rsid w:val="00E3074F"/>
    <w:rsid w:val="00E373BF"/>
    <w:rsid w:val="00E55567"/>
    <w:rsid w:val="00E62176"/>
    <w:rsid w:val="00E65CDC"/>
    <w:rsid w:val="00E81FC1"/>
    <w:rsid w:val="00E83584"/>
    <w:rsid w:val="00E94A55"/>
    <w:rsid w:val="00E9615A"/>
    <w:rsid w:val="00EC00A1"/>
    <w:rsid w:val="00EC4E4A"/>
    <w:rsid w:val="00ED4285"/>
    <w:rsid w:val="00ED6E4A"/>
    <w:rsid w:val="00EE04E8"/>
    <w:rsid w:val="00EF2DFE"/>
    <w:rsid w:val="00EF3307"/>
    <w:rsid w:val="00EF35EF"/>
    <w:rsid w:val="00F10169"/>
    <w:rsid w:val="00F17FEE"/>
    <w:rsid w:val="00F22990"/>
    <w:rsid w:val="00F24992"/>
    <w:rsid w:val="00F40A1E"/>
    <w:rsid w:val="00F46801"/>
    <w:rsid w:val="00F474E7"/>
    <w:rsid w:val="00F620E6"/>
    <w:rsid w:val="00F77357"/>
    <w:rsid w:val="00F84080"/>
    <w:rsid w:val="00F91F5A"/>
    <w:rsid w:val="00F97303"/>
    <w:rsid w:val="00FB4128"/>
    <w:rsid w:val="00FB6721"/>
    <w:rsid w:val="00FC6011"/>
    <w:rsid w:val="00FE32BD"/>
    <w:rsid w:val="00FE4D61"/>
    <w:rsid w:val="012B4571"/>
    <w:rsid w:val="021E01A8"/>
    <w:rsid w:val="0220DB7F"/>
    <w:rsid w:val="0228B5EE"/>
    <w:rsid w:val="02A682F1"/>
    <w:rsid w:val="02D33C9C"/>
    <w:rsid w:val="0306B304"/>
    <w:rsid w:val="03884D84"/>
    <w:rsid w:val="03AF27F6"/>
    <w:rsid w:val="04179CDC"/>
    <w:rsid w:val="0547994D"/>
    <w:rsid w:val="057EEBB3"/>
    <w:rsid w:val="05A69123"/>
    <w:rsid w:val="05BF0AA1"/>
    <w:rsid w:val="07814677"/>
    <w:rsid w:val="080BC81E"/>
    <w:rsid w:val="081FF84F"/>
    <w:rsid w:val="0888F184"/>
    <w:rsid w:val="09276182"/>
    <w:rsid w:val="0950D6EA"/>
    <w:rsid w:val="0954C4A6"/>
    <w:rsid w:val="09676043"/>
    <w:rsid w:val="09729208"/>
    <w:rsid w:val="09901C81"/>
    <w:rsid w:val="09DD194F"/>
    <w:rsid w:val="0A34934A"/>
    <w:rsid w:val="0A619970"/>
    <w:rsid w:val="0ACB1F69"/>
    <w:rsid w:val="0AF89B70"/>
    <w:rsid w:val="0B22F673"/>
    <w:rsid w:val="0B3F335C"/>
    <w:rsid w:val="0BC21FFC"/>
    <w:rsid w:val="0BF60819"/>
    <w:rsid w:val="0C5A0D52"/>
    <w:rsid w:val="0C965040"/>
    <w:rsid w:val="0D38EB81"/>
    <w:rsid w:val="0DED0C26"/>
    <w:rsid w:val="0DF39AB9"/>
    <w:rsid w:val="0F12779F"/>
    <w:rsid w:val="0F9E908C"/>
    <w:rsid w:val="0FD82A84"/>
    <w:rsid w:val="0FDDA3CF"/>
    <w:rsid w:val="0FEC80C6"/>
    <w:rsid w:val="0FFF74F7"/>
    <w:rsid w:val="1025131E"/>
    <w:rsid w:val="1061D85D"/>
    <w:rsid w:val="10B22970"/>
    <w:rsid w:val="11A828DD"/>
    <w:rsid w:val="11F63C60"/>
    <w:rsid w:val="1265499D"/>
    <w:rsid w:val="130CAC65"/>
    <w:rsid w:val="13242188"/>
    <w:rsid w:val="134890E3"/>
    <w:rsid w:val="1458D952"/>
    <w:rsid w:val="14BFF1E9"/>
    <w:rsid w:val="14DB2330"/>
    <w:rsid w:val="1592470E"/>
    <w:rsid w:val="16511510"/>
    <w:rsid w:val="165BC24A"/>
    <w:rsid w:val="165F6D68"/>
    <w:rsid w:val="174F8ED1"/>
    <w:rsid w:val="178E18DE"/>
    <w:rsid w:val="179BC717"/>
    <w:rsid w:val="17F8241A"/>
    <w:rsid w:val="18753325"/>
    <w:rsid w:val="18E9A724"/>
    <w:rsid w:val="19237E86"/>
    <w:rsid w:val="194572D2"/>
    <w:rsid w:val="1A714700"/>
    <w:rsid w:val="1AC1D91B"/>
    <w:rsid w:val="1B879AD2"/>
    <w:rsid w:val="1BA7C18A"/>
    <w:rsid w:val="1C333518"/>
    <w:rsid w:val="1C7D1394"/>
    <w:rsid w:val="1C929AA2"/>
    <w:rsid w:val="1D7B0A3A"/>
    <w:rsid w:val="1DDBD991"/>
    <w:rsid w:val="1DE40F73"/>
    <w:rsid w:val="1E67659E"/>
    <w:rsid w:val="1F3D4BA4"/>
    <w:rsid w:val="1F4BBA2B"/>
    <w:rsid w:val="1F8A14EA"/>
    <w:rsid w:val="1F90DB74"/>
    <w:rsid w:val="1FEF7A7B"/>
    <w:rsid w:val="20313FD7"/>
    <w:rsid w:val="20DBA369"/>
    <w:rsid w:val="2103AC30"/>
    <w:rsid w:val="212E8C20"/>
    <w:rsid w:val="21944CB6"/>
    <w:rsid w:val="21A66277"/>
    <w:rsid w:val="22A2332A"/>
    <w:rsid w:val="22F63C21"/>
    <w:rsid w:val="234232D8"/>
    <w:rsid w:val="23611A7C"/>
    <w:rsid w:val="241F2B4E"/>
    <w:rsid w:val="2465497F"/>
    <w:rsid w:val="246A2BBE"/>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7F6D60"/>
    <w:rsid w:val="2A8D4C73"/>
    <w:rsid w:val="2AB07DD9"/>
    <w:rsid w:val="2AB20A6C"/>
    <w:rsid w:val="2B207CB2"/>
    <w:rsid w:val="2B8C7DBC"/>
    <w:rsid w:val="2BA10802"/>
    <w:rsid w:val="2C627B36"/>
    <w:rsid w:val="2CE1B907"/>
    <w:rsid w:val="2D138F0C"/>
    <w:rsid w:val="2D3B7F57"/>
    <w:rsid w:val="2E2F3C34"/>
    <w:rsid w:val="2E51ECAC"/>
    <w:rsid w:val="2F095DA6"/>
    <w:rsid w:val="2F09A255"/>
    <w:rsid w:val="2F64F5E9"/>
    <w:rsid w:val="2F7EDB78"/>
    <w:rsid w:val="2FDEA866"/>
    <w:rsid w:val="301959C9"/>
    <w:rsid w:val="311CCA05"/>
    <w:rsid w:val="31857EB7"/>
    <w:rsid w:val="31B1D907"/>
    <w:rsid w:val="31BD17B0"/>
    <w:rsid w:val="31DD51E4"/>
    <w:rsid w:val="32604ABF"/>
    <w:rsid w:val="328FC4C0"/>
    <w:rsid w:val="33B985C2"/>
    <w:rsid w:val="33C15044"/>
    <w:rsid w:val="33FDE97D"/>
    <w:rsid w:val="345FCA54"/>
    <w:rsid w:val="34793533"/>
    <w:rsid w:val="348F1CC5"/>
    <w:rsid w:val="358C7964"/>
    <w:rsid w:val="35B8E29A"/>
    <w:rsid w:val="35C4145F"/>
    <w:rsid w:val="36CAD5BE"/>
    <w:rsid w:val="374393ED"/>
    <w:rsid w:val="38038AD4"/>
    <w:rsid w:val="3840CCC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900CC6"/>
    <w:rsid w:val="3BEC070C"/>
    <w:rsid w:val="3C0BE508"/>
    <w:rsid w:val="3C47E9ED"/>
    <w:rsid w:val="3D66FD35"/>
    <w:rsid w:val="3DCF75C6"/>
    <w:rsid w:val="3E2897A1"/>
    <w:rsid w:val="3EB6CBF4"/>
    <w:rsid w:val="3F25E3EA"/>
    <w:rsid w:val="3F65F6FE"/>
    <w:rsid w:val="400A7727"/>
    <w:rsid w:val="40376B19"/>
    <w:rsid w:val="412E8710"/>
    <w:rsid w:val="4189A8BD"/>
    <w:rsid w:val="41EE6CB6"/>
    <w:rsid w:val="4274EA12"/>
    <w:rsid w:val="42A5E88A"/>
    <w:rsid w:val="436F0BDB"/>
    <w:rsid w:val="43711021"/>
    <w:rsid w:val="438A3D17"/>
    <w:rsid w:val="43908A80"/>
    <w:rsid w:val="44DB30C9"/>
    <w:rsid w:val="44DF3F80"/>
    <w:rsid w:val="4656951A"/>
    <w:rsid w:val="46E0F988"/>
    <w:rsid w:val="47DFDB49"/>
    <w:rsid w:val="486FF7C1"/>
    <w:rsid w:val="491D1794"/>
    <w:rsid w:val="49AEE3EA"/>
    <w:rsid w:val="4A9FBF98"/>
    <w:rsid w:val="4ADE377C"/>
    <w:rsid w:val="4AF4A752"/>
    <w:rsid w:val="4B5211AA"/>
    <w:rsid w:val="4B586D5B"/>
    <w:rsid w:val="4BED0E50"/>
    <w:rsid w:val="4C2693FE"/>
    <w:rsid w:val="4C3B8FF9"/>
    <w:rsid w:val="4C46650A"/>
    <w:rsid w:val="4CD680D5"/>
    <w:rsid w:val="4CE14EB9"/>
    <w:rsid w:val="4D18E27E"/>
    <w:rsid w:val="4D503B0C"/>
    <w:rsid w:val="4D57E520"/>
    <w:rsid w:val="4DA2E0DE"/>
    <w:rsid w:val="4DA4436E"/>
    <w:rsid w:val="4DF088B7"/>
    <w:rsid w:val="4E929387"/>
    <w:rsid w:val="4EEC0B6D"/>
    <w:rsid w:val="4FF712AA"/>
    <w:rsid w:val="5103C273"/>
    <w:rsid w:val="51282979"/>
    <w:rsid w:val="51AC54E0"/>
    <w:rsid w:val="51D803A9"/>
    <w:rsid w:val="52BBA80B"/>
    <w:rsid w:val="52C3F9DA"/>
    <w:rsid w:val="530DD826"/>
    <w:rsid w:val="53416B16"/>
    <w:rsid w:val="545FCA3B"/>
    <w:rsid w:val="54BFE431"/>
    <w:rsid w:val="54E4D6B3"/>
    <w:rsid w:val="551C9C16"/>
    <w:rsid w:val="556908D5"/>
    <w:rsid w:val="556B7C6B"/>
    <w:rsid w:val="559F26EB"/>
    <w:rsid w:val="55F3B526"/>
    <w:rsid w:val="5621A49E"/>
    <w:rsid w:val="56263A3E"/>
    <w:rsid w:val="57028DE7"/>
    <w:rsid w:val="588C7087"/>
    <w:rsid w:val="588E86F4"/>
    <w:rsid w:val="589ADB39"/>
    <w:rsid w:val="58E933AC"/>
    <w:rsid w:val="59529C57"/>
    <w:rsid w:val="59A62BEE"/>
    <w:rsid w:val="59AF91D4"/>
    <w:rsid w:val="59B0E598"/>
    <w:rsid w:val="59BC67C1"/>
    <w:rsid w:val="59DD67BF"/>
    <w:rsid w:val="5A5695A3"/>
    <w:rsid w:val="5B99D359"/>
    <w:rsid w:val="5BA71511"/>
    <w:rsid w:val="5BBB6E0C"/>
    <w:rsid w:val="5BC627B6"/>
    <w:rsid w:val="5C4E62A0"/>
    <w:rsid w:val="5C6F40FE"/>
    <w:rsid w:val="5CD41BEE"/>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CBA38F"/>
    <w:rsid w:val="636384E5"/>
    <w:rsid w:val="63DCFE3A"/>
    <w:rsid w:val="63DD87D7"/>
    <w:rsid w:val="646D8C03"/>
    <w:rsid w:val="64A87B2D"/>
    <w:rsid w:val="64D150D3"/>
    <w:rsid w:val="6513BDA3"/>
    <w:rsid w:val="65795E41"/>
    <w:rsid w:val="65A3B940"/>
    <w:rsid w:val="65BFB5EB"/>
    <w:rsid w:val="664C3778"/>
    <w:rsid w:val="666A12E6"/>
    <w:rsid w:val="66903A29"/>
    <w:rsid w:val="66EA467F"/>
    <w:rsid w:val="6710C7E3"/>
    <w:rsid w:val="67EF85C6"/>
    <w:rsid w:val="68207C23"/>
    <w:rsid w:val="69496974"/>
    <w:rsid w:val="698B9999"/>
    <w:rsid w:val="69BC4FB8"/>
    <w:rsid w:val="6A310356"/>
    <w:rsid w:val="6A4868A5"/>
    <w:rsid w:val="6A9199B9"/>
    <w:rsid w:val="6B2769FA"/>
    <w:rsid w:val="6BA58775"/>
    <w:rsid w:val="6C2E9BBA"/>
    <w:rsid w:val="6C2F01D9"/>
    <w:rsid w:val="6C74877F"/>
    <w:rsid w:val="6D1B2DC2"/>
    <w:rsid w:val="6DDFA6C8"/>
    <w:rsid w:val="6FF78F6D"/>
    <w:rsid w:val="709E81CC"/>
    <w:rsid w:val="70E6F522"/>
    <w:rsid w:val="71C06371"/>
    <w:rsid w:val="71E28FCA"/>
    <w:rsid w:val="71E963CF"/>
    <w:rsid w:val="72129223"/>
    <w:rsid w:val="744A33D5"/>
    <w:rsid w:val="745E5D78"/>
    <w:rsid w:val="74960834"/>
    <w:rsid w:val="76228E49"/>
    <w:rsid w:val="76E60346"/>
    <w:rsid w:val="77453526"/>
    <w:rsid w:val="77F9A707"/>
    <w:rsid w:val="783C6917"/>
    <w:rsid w:val="789A0F65"/>
    <w:rsid w:val="78EB54F2"/>
    <w:rsid w:val="7989C140"/>
    <w:rsid w:val="79F0C6B9"/>
    <w:rsid w:val="7A4A0710"/>
    <w:rsid w:val="7A5AD278"/>
    <w:rsid w:val="7B0B09E4"/>
    <w:rsid w:val="7B4E76C5"/>
    <w:rsid w:val="7BB97469"/>
    <w:rsid w:val="7BC4B312"/>
    <w:rsid w:val="7C6CA637"/>
    <w:rsid w:val="7C72EFC6"/>
    <w:rsid w:val="7C7E27A6"/>
    <w:rsid w:val="7CBFA892"/>
    <w:rsid w:val="7CF7BA8B"/>
    <w:rsid w:val="7D1D321A"/>
    <w:rsid w:val="7D54D013"/>
    <w:rsid w:val="7D7F4B88"/>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uiPriority w:val="1"/>
    <w:rsid w:val="64A87B2D"/>
  </w:style>
  <w:style w:type="character" w:customStyle="1" w:styleId="eop">
    <w:name w:val="eop"/>
    <w:basedOn w:val="DefaultParagraphFont"/>
    <w:uiPriority w:val="1"/>
    <w:rsid w:val="627AD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5C9E3C89-C6FA-4976-B716-935FC11C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1662</Words>
  <Characters>9475</Characters>
  <Application>Microsoft Office Word</Application>
  <DocSecurity>0</DocSecurity>
  <Lines>78</Lines>
  <Paragraphs>22</Paragraphs>
  <ScaleCrop>false</ScaleCrop>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296</cp:revision>
  <dcterms:created xsi:type="dcterms:W3CDTF">2023-11-09T07:10:00Z</dcterms:created>
  <dcterms:modified xsi:type="dcterms:W3CDTF">2024-12-11T13:25:00Z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199500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