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1" w:after="0"/>
              <w:jc w:val="center"/>
              <w:rPr>
                <w:b/>
                <w:bCs/>
                <w:color w:val="000009"/>
                <w:sz w:val="24"/>
                <w:szCs w:val="24"/>
              </w:rPr>
            </w:pPr>
            <w:r>
              <w:rPr>
                <w:rFonts w:eastAsia="Aptos" w:cs="Times New Roman" w:ascii="Times New Roman" w:hAnsi="Times New Roman"/>
                <w:b/>
                <w:bCs/>
                <w:color w:val="000009"/>
                <w:sz w:val="24"/>
                <w:szCs w:val="24"/>
                <w:lang w:val="fi-FI"/>
              </w:rPr>
              <w:t>ŽVELKGILIAU.LT TINKLAPIO TECHNINĖ PRIEŽIŪRA IR TURINIO PLĖTRA, GOOGLE ADS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2025-</w:t>
            </w:r>
            <w:r>
              <w:rPr>
                <w:rFonts w:ascii="Times New Roman" w:hAnsi="Times New Roman"/>
                <w:bCs/>
                <w:iCs/>
                <w:sz w:val="24"/>
                <w:szCs w:val="24"/>
                <w:lang w:val="en-US"/>
              </w:rPr>
              <w:t>1</w:t>
            </w:r>
            <w:r>
              <w:rPr>
                <w:rFonts w:ascii="Times New Roman" w:hAnsi="Times New Roman"/>
                <w:bCs/>
                <w:iCs/>
                <w:sz w:val="24"/>
                <w:szCs w:val="24"/>
              </w:rPr>
              <w:t>0-</w:t>
            </w:r>
            <w:r>
              <w:rPr>
                <w:rFonts w:ascii="Times New Roman" w:hAnsi="Times New Roman"/>
                <w:bCs/>
                <w:iCs/>
                <w:sz w:val="24"/>
                <w:szCs w:val="24"/>
                <w:lang w:val="en-US"/>
              </w:rPr>
              <w:t>03</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LibreOffice/7.6.4.1$Windows_X86_64 LibreOffice_project/e19e193f88cd6c0525a17fb7a176ed8e6a3e2aa1</Application>
  <AppVersion>15.0000</AppVersion>
  <Pages>2</Pages>
  <Words>329</Words>
  <Characters>2499</Characters>
  <CharactersWithSpaces>2789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2025-09-30T23:38:45Z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