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2B8C8A59" w:rsidR="00017A73" w:rsidRPr="00881035" w:rsidRDefault="00F76A80" w:rsidP="00F76A80">
      <w:pPr>
        <w:pStyle w:val="Antrat2"/>
        <w:spacing w:before="0"/>
        <w:jc w:val="right"/>
        <w:rPr>
          <w:rFonts w:ascii="Times New Roman" w:hAnsi="Times New Roman" w:cs="Times New Roman"/>
          <w:b/>
          <w:bCs/>
          <w:color w:val="auto"/>
          <w:sz w:val="24"/>
          <w:szCs w:val="24"/>
        </w:rPr>
      </w:pPr>
      <w:bookmarkStart w:id="0" w:name="_Toc124404963"/>
      <w:r w:rsidRPr="00881035">
        <w:rPr>
          <w:rFonts w:ascii="Times New Roman" w:hAnsi="Times New Roman" w:cs="Times New Roman"/>
          <w:b/>
          <w:bCs/>
          <w:color w:val="auto"/>
          <w:sz w:val="24"/>
          <w:szCs w:val="24"/>
        </w:rPr>
        <w:t xml:space="preserve">Specialiųjų pirkimo </w:t>
      </w:r>
      <w:r w:rsidR="00017A73" w:rsidRPr="00881035">
        <w:rPr>
          <w:rFonts w:ascii="Times New Roman" w:hAnsi="Times New Roman" w:cs="Times New Roman"/>
          <w:b/>
          <w:bCs/>
          <w:color w:val="auto"/>
          <w:sz w:val="24"/>
          <w:szCs w:val="24"/>
        </w:rPr>
        <w:t xml:space="preserve">sąlygų </w:t>
      </w:r>
      <w:r w:rsidR="00846A26">
        <w:rPr>
          <w:rFonts w:ascii="Times New Roman" w:hAnsi="Times New Roman" w:cs="Times New Roman"/>
          <w:b/>
          <w:bCs/>
          <w:color w:val="auto"/>
          <w:sz w:val="24"/>
          <w:szCs w:val="24"/>
        </w:rPr>
        <w:t>9</w:t>
      </w:r>
      <w:r w:rsidR="00017A73" w:rsidRPr="00881035">
        <w:rPr>
          <w:rFonts w:ascii="Times New Roman" w:hAnsi="Times New Roman" w:cs="Times New Roman"/>
          <w:b/>
          <w:bCs/>
          <w:color w:val="auto"/>
          <w:sz w:val="24"/>
          <w:szCs w:val="24"/>
        </w:rPr>
        <w:t xml:space="preserve"> priedas</w:t>
      </w:r>
    </w:p>
    <w:p w14:paraId="3724C696" w14:textId="77777777" w:rsidR="00881035" w:rsidRDefault="00881035"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Pavyzdinė </w:t>
      </w:r>
      <w:r w:rsidR="006820D4" w:rsidRPr="00881035">
        <w:rPr>
          <w:rFonts w:ascii="Times New Roman" w:eastAsia="Calibri" w:hAnsi="Times New Roman" w:cs="Times New Roman"/>
          <w:b/>
          <w:bCs/>
          <w:sz w:val="24"/>
          <w:szCs w:val="24"/>
        </w:rPr>
        <w:t>D</w:t>
      </w:r>
      <w:r w:rsidR="00843E2A" w:rsidRPr="00881035">
        <w:rPr>
          <w:rFonts w:ascii="Times New Roman" w:eastAsia="Calibri" w:hAnsi="Times New Roman" w:cs="Times New Roman"/>
          <w:b/>
          <w:bCs/>
          <w:sz w:val="24"/>
          <w:szCs w:val="24"/>
        </w:rPr>
        <w:t xml:space="preserve">eklaracijos </w:t>
      </w:r>
      <w:r>
        <w:rPr>
          <w:rFonts w:ascii="Times New Roman" w:eastAsia="Calibri" w:hAnsi="Times New Roman" w:cs="Times New Roman"/>
          <w:b/>
          <w:bCs/>
          <w:sz w:val="24"/>
          <w:szCs w:val="24"/>
        </w:rPr>
        <w:t xml:space="preserve">forma </w:t>
      </w:r>
      <w:r w:rsidR="00843E2A" w:rsidRPr="00881035">
        <w:rPr>
          <w:rFonts w:ascii="Times New Roman" w:eastAsia="Calibri" w:hAnsi="Times New Roman" w:cs="Times New Roman"/>
          <w:b/>
          <w:bCs/>
          <w:sz w:val="24"/>
          <w:szCs w:val="24"/>
        </w:rPr>
        <w:t>dėl V</w:t>
      </w:r>
      <w:r>
        <w:rPr>
          <w:rFonts w:ascii="Times New Roman" w:eastAsia="Calibri" w:hAnsi="Times New Roman" w:cs="Times New Roman"/>
          <w:b/>
          <w:bCs/>
          <w:sz w:val="24"/>
          <w:szCs w:val="24"/>
        </w:rPr>
        <w:t>PĮ</w:t>
      </w:r>
    </w:p>
    <w:p w14:paraId="721C63BA" w14:textId="312A2B0C" w:rsidR="00017A73" w:rsidRPr="00843E2A" w:rsidRDefault="00881035" w:rsidP="00826C9D">
      <w:pPr>
        <w:spacing w:after="0" w:line="240" w:lineRule="auto"/>
        <w:jc w:val="right"/>
        <w:rPr>
          <w:rFonts w:ascii="Times New Roman" w:hAnsi="Times New Roman" w:cs="Times New Roman"/>
          <w:b/>
          <w:bCs/>
          <w:sz w:val="24"/>
          <w:szCs w:val="24"/>
        </w:rPr>
      </w:pPr>
      <w:r>
        <w:rPr>
          <w:rFonts w:ascii="Times New Roman" w:eastAsia="Calibri" w:hAnsi="Times New Roman" w:cs="Times New Roman"/>
          <w:b/>
          <w:bCs/>
          <w:sz w:val="24"/>
          <w:szCs w:val="24"/>
        </w:rPr>
        <w:t xml:space="preserve"> </w:t>
      </w:r>
      <w:r w:rsidR="00843E2A"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00843E2A" w:rsidRPr="00843E2A">
        <w:rPr>
          <w:rFonts w:ascii="Times New Roman" w:eastAsia="Calibri" w:hAnsi="Times New Roman" w:cs="Times New Roman"/>
          <w:b/>
          <w:bCs/>
          <w:sz w:val="24"/>
          <w:szCs w:val="24"/>
        </w:rPr>
        <w:t xml:space="preserve"> numatytų sąlygų</w:t>
      </w:r>
      <w:bookmarkEnd w:id="0"/>
      <w:r w:rsidR="00846A26">
        <w:rPr>
          <w:rFonts w:ascii="Times New Roman" w:eastAsia="Calibri" w:hAnsi="Times New Roman" w:cs="Times New Roman"/>
          <w:b/>
          <w:bCs/>
          <w:sz w:val="24"/>
          <w:szCs w:val="24"/>
        </w:rPr>
        <w:t xml:space="preserve"> atitikties</w:t>
      </w:r>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71A2CFC0" w:rsidR="00017A73" w:rsidRPr="00017A73" w:rsidRDefault="00881035" w:rsidP="00017A73">
      <w:pPr>
        <w:spacing w:after="0" w:line="240" w:lineRule="auto"/>
        <w:rPr>
          <w:rFonts w:ascii="Times New Roman" w:hAnsi="Times New Roman" w:cs="Times New Roman"/>
          <w:b/>
          <w:bCs/>
          <w:i/>
          <w:iCs/>
          <w:sz w:val="24"/>
          <w:szCs w:val="24"/>
        </w:rPr>
      </w:pPr>
      <w:r w:rsidRPr="00182CDD">
        <w:rPr>
          <w:rFonts w:ascii="Times New Roman" w:hAnsi="Times New Roman" w:cs="Times New Roman"/>
          <w:b/>
          <w:bCs/>
          <w:sz w:val="24"/>
          <w:szCs w:val="24"/>
        </w:rPr>
        <w:t>VšĮ Radviliškio pirminės sveikatos priežiūros centrui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60D6DC2B" w14:textId="3417300A"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 xml:space="preserve">DĖL </w:t>
      </w:r>
      <w:r w:rsidR="00881035">
        <w:rPr>
          <w:rFonts w:ascii="Times New Roman" w:eastAsia="Calibri" w:hAnsi="Times New Roman" w:cs="Times New Roman"/>
          <w:b/>
          <w:bCs/>
          <w:sz w:val="24"/>
          <w:szCs w:val="24"/>
        </w:rPr>
        <w:t>VPĮ</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r w:rsidR="00881035">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NUMATYTŲ SĄLYGŲ</w:t>
      </w:r>
      <w:r w:rsidR="00846A26">
        <w:rPr>
          <w:rFonts w:ascii="Times New Roman" w:eastAsia="Calibri" w:hAnsi="Times New Roman" w:cs="Times New Roman"/>
          <w:b/>
          <w:bCs/>
          <w:sz w:val="24"/>
          <w:szCs w:val="24"/>
        </w:rPr>
        <w:t xml:space="preserve"> ATITIKTIES</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F8F4FF2"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03F41">
        <w:rPr>
          <w:rFonts w:ascii="Times New Roman" w:hAnsi="Times New Roman" w:cs="Times New Roman"/>
          <w:sz w:val="24"/>
          <w:szCs w:val="24"/>
        </w:rPr>
        <w:t>5</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3327A7EE" w:rsidR="009660D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atitinkamą dalyvavimo pagrindą: pavieniu tiekėju / ūkio subjektų grupės nariu / </w:t>
      </w:r>
      <w:r w:rsidRPr="005662B2">
        <w:rPr>
          <w:rFonts w:ascii="Times New Roman" w:hAnsi="Times New Roman" w:cs="Times New Roman"/>
          <w:i/>
          <w:iCs/>
          <w:color w:val="000000"/>
          <w:sz w:val="24"/>
          <w:szCs w:val="24"/>
        </w:rPr>
        <w:t>ūkio subjektu, kurio pajėgumais remiamasi / subtiekėju</w:t>
      </w:r>
      <w:r>
        <w:rPr>
          <w:rFonts w:ascii="Times New Roman" w:hAnsi="Times New Roman" w:cs="Times New Roman"/>
          <w:color w:val="000000"/>
          <w:sz w:val="24"/>
          <w:szCs w:val="24"/>
        </w:rPr>
        <w:t>]</w:t>
      </w:r>
      <w:r w:rsidRPr="00882914">
        <w:rPr>
          <w:rFonts w:ascii="Times New Roman" w:hAnsi="Times New Roman" w:cs="Times New Roman"/>
          <w:spacing w:val="-2"/>
          <w:sz w:val="24"/>
          <w:szCs w:val="24"/>
        </w:rPr>
        <w:t xml:space="preserve"> </w:t>
      </w:r>
      <w:r w:rsidR="00182CDD">
        <w:rPr>
          <w:rFonts w:ascii="Times New Roman" w:hAnsi="Times New Roman" w:cs="Times New Roman"/>
          <w:spacing w:val="-2"/>
          <w:sz w:val="24"/>
          <w:szCs w:val="24"/>
        </w:rPr>
        <w:t xml:space="preserve">vykdomame </w:t>
      </w:r>
      <w:r w:rsidR="00881035" w:rsidRPr="00881035">
        <w:rPr>
          <w:rFonts w:ascii="Times New Roman" w:hAnsi="Times New Roman" w:cs="Times New Roman"/>
          <w:b/>
          <w:bCs/>
          <w:spacing w:val="-2"/>
          <w:sz w:val="24"/>
          <w:szCs w:val="24"/>
        </w:rPr>
        <w:t>VšĮ Radviliškio pirminės sveikatos priežiūros centro</w:t>
      </w:r>
      <w:r w:rsidR="00881035">
        <w:rPr>
          <w:rFonts w:ascii="Times New Roman" w:hAnsi="Times New Roman" w:cs="Times New Roman"/>
          <w:spacing w:val="-2"/>
          <w:sz w:val="24"/>
          <w:szCs w:val="24"/>
        </w:rPr>
        <w:t xml:space="preserve"> </w:t>
      </w:r>
      <w:r w:rsidR="00182CDD">
        <w:rPr>
          <w:rFonts w:ascii="Times New Roman" w:hAnsi="Times New Roman" w:cs="Times New Roman"/>
          <w:spacing w:val="-2"/>
          <w:sz w:val="24"/>
          <w:szCs w:val="24"/>
        </w:rPr>
        <w:t>inicijuotame</w:t>
      </w:r>
      <w:r w:rsidRPr="00296638">
        <w:rPr>
          <w:rFonts w:ascii="Times New Roman" w:hAnsi="Times New Roman" w:cs="Times New Roman"/>
          <w:spacing w:val="-2"/>
          <w:sz w:val="24"/>
          <w:szCs w:val="24"/>
        </w:rPr>
        <w:t xml:space="preserve"> atvirame </w:t>
      </w:r>
      <w:r>
        <w:rPr>
          <w:rFonts w:ascii="Times New Roman" w:hAnsi="Times New Roman" w:cs="Times New Roman"/>
          <w:spacing w:val="-2"/>
          <w:sz w:val="24"/>
          <w:szCs w:val="24"/>
        </w:rPr>
        <w:t xml:space="preserve">supaprastintame </w:t>
      </w:r>
      <w:r w:rsidRPr="00296638">
        <w:rPr>
          <w:rFonts w:ascii="Times New Roman" w:hAnsi="Times New Roman" w:cs="Times New Roman"/>
          <w:spacing w:val="-2"/>
          <w:sz w:val="24"/>
          <w:szCs w:val="24"/>
        </w:rPr>
        <w:t xml:space="preserve">konkurse </w:t>
      </w:r>
      <w:r w:rsidRPr="00182CDD">
        <w:rPr>
          <w:rFonts w:ascii="Times New Roman" w:hAnsi="Times New Roman" w:cs="Times New Roman"/>
          <w:spacing w:val="-2"/>
          <w:sz w:val="24"/>
          <w:szCs w:val="24"/>
        </w:rPr>
        <w:t>„</w:t>
      </w:r>
      <w:bookmarkStart w:id="1" w:name="_Hlk172627506"/>
      <w:r w:rsidR="005A469B" w:rsidRPr="00182CDD">
        <w:rPr>
          <w:rFonts w:ascii="Times New Roman" w:hAnsi="Times New Roman"/>
          <w:b/>
          <w:bCs/>
          <w:sz w:val="24"/>
          <w:szCs w:val="24"/>
        </w:rPr>
        <w:t>Gy</w:t>
      </w:r>
      <w:r w:rsidR="00182CDD" w:rsidRPr="00182CDD">
        <w:rPr>
          <w:rFonts w:ascii="Times New Roman" w:hAnsi="Times New Roman"/>
          <w:b/>
          <w:bCs/>
          <w:sz w:val="24"/>
          <w:szCs w:val="24"/>
        </w:rPr>
        <w:t xml:space="preserve">dymo paskirties pastato, Gedimino g. 11A, Radviliškyje, </w:t>
      </w:r>
      <w:r w:rsidR="005A469B" w:rsidRPr="00182CDD">
        <w:rPr>
          <w:rFonts w:ascii="Times New Roman" w:hAnsi="Times New Roman"/>
          <w:b/>
          <w:bCs/>
          <w:sz w:val="24"/>
          <w:szCs w:val="24"/>
        </w:rPr>
        <w:t>nauj</w:t>
      </w:r>
      <w:r w:rsidR="00182CDD" w:rsidRPr="00182CDD">
        <w:rPr>
          <w:rFonts w:ascii="Times New Roman" w:hAnsi="Times New Roman"/>
          <w:b/>
          <w:bCs/>
          <w:sz w:val="24"/>
          <w:szCs w:val="24"/>
        </w:rPr>
        <w:t>os</w:t>
      </w:r>
      <w:r w:rsidR="005A469B" w:rsidRPr="00182CDD">
        <w:rPr>
          <w:rFonts w:ascii="Times New Roman" w:hAnsi="Times New Roman"/>
          <w:b/>
          <w:bCs/>
          <w:sz w:val="24"/>
          <w:szCs w:val="24"/>
        </w:rPr>
        <w:t xml:space="preserve"> statyb</w:t>
      </w:r>
      <w:bookmarkEnd w:id="1"/>
      <w:r w:rsidR="00182CDD" w:rsidRPr="00182CDD">
        <w:rPr>
          <w:rFonts w:ascii="Times New Roman" w:hAnsi="Times New Roman"/>
          <w:b/>
          <w:bCs/>
          <w:sz w:val="24"/>
          <w:szCs w:val="24"/>
        </w:rPr>
        <w:t>os da</w:t>
      </w:r>
      <w:r w:rsidR="00182CDD">
        <w:rPr>
          <w:rFonts w:ascii="Times New Roman" w:hAnsi="Times New Roman"/>
          <w:b/>
          <w:bCs/>
          <w:sz w:val="24"/>
          <w:szCs w:val="24"/>
        </w:rPr>
        <w:t>rbai</w:t>
      </w:r>
      <w:r w:rsidRPr="001F4EC4">
        <w:rPr>
          <w:rFonts w:ascii="Times New Roman" w:hAnsi="Times New Roman" w:cs="Times New Roman"/>
          <w:b/>
          <w:bCs/>
          <w:sz w:val="24"/>
          <w:szCs w:val="24"/>
        </w:rPr>
        <w:t>“</w:t>
      </w:r>
      <w:r w:rsidRPr="00296638">
        <w:rPr>
          <w:rFonts w:ascii="Times New Roman" w:hAnsi="Times New Roman" w:cs="Times New Roman"/>
          <w:spacing w:val="-2"/>
          <w:sz w:val="24"/>
          <w:szCs w:val="24"/>
        </w:rPr>
        <w:t xml:space="preserve"> </w:t>
      </w:r>
      <w:r w:rsidRPr="005A469B">
        <w:rPr>
          <w:rFonts w:ascii="Times New Roman" w:hAnsi="Times New Roman" w:cs="Times New Roman"/>
          <w:b/>
          <w:bCs/>
          <w:spacing w:val="-2"/>
          <w:sz w:val="24"/>
          <w:szCs w:val="24"/>
        </w:rPr>
        <w:t>(pirkimo Nr. ______</w:t>
      </w:r>
      <w:r w:rsidRPr="005025C2">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ir ________</w:t>
      </w:r>
      <w:r w:rsidR="00881035">
        <w:rPr>
          <w:rFonts w:ascii="Times New Roman" w:hAnsi="Times New Roman" w:cs="Times New Roman"/>
          <w:spacing w:val="-2"/>
          <w:sz w:val="24"/>
          <w:szCs w:val="24"/>
        </w:rPr>
        <w:t>________</w:t>
      </w:r>
      <w:r w:rsidR="004F696B">
        <w:rPr>
          <w:rFonts w:ascii="Times New Roman" w:hAnsi="Times New Roman" w:cs="Times New Roman"/>
          <w:spacing w:val="-2"/>
          <w:sz w:val="24"/>
          <w:szCs w:val="24"/>
        </w:rPr>
        <w:t>______ [</w:t>
      </w:r>
      <w:r w:rsidR="004F696B" w:rsidRPr="00670419">
        <w:rPr>
          <w:rFonts w:ascii="Times New Roman" w:hAnsi="Times New Roman" w:cs="Times New Roman"/>
          <w:i/>
          <w:iCs/>
          <w:spacing w:val="-2"/>
          <w:sz w:val="24"/>
          <w:szCs w:val="24"/>
        </w:rPr>
        <w:t>pavadinimas</w:t>
      </w:r>
      <w:r w:rsidR="004F696B">
        <w:rPr>
          <w:rFonts w:ascii="Times New Roman" w:hAnsi="Times New Roman" w:cs="Times New Roman"/>
          <w:spacing w:val="-2"/>
          <w:sz w:val="24"/>
          <w:szCs w:val="24"/>
        </w:rPr>
        <w:t>]</w:t>
      </w:r>
      <w:r w:rsidR="00092EE5">
        <w:rPr>
          <w:rFonts w:ascii="Times New Roman" w:hAnsi="Times New Roman" w:cs="Times New Roman"/>
          <w:spacing w:val="-2"/>
          <w:sz w:val="24"/>
          <w:szCs w:val="24"/>
        </w:rPr>
        <w:t>, ir jį kontroliuojantys asmenys</w:t>
      </w:r>
      <w:r w:rsidR="004F696B">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 xml:space="preserve">nėra </w:t>
      </w:r>
      <w:r w:rsidR="002A4146" w:rsidRPr="00677362">
        <w:rPr>
          <w:rFonts w:ascii="Times New Roman" w:hAnsi="Times New Roman" w:cs="Times New Roman"/>
          <w:color w:val="000000"/>
          <w:sz w:val="24"/>
          <w:szCs w:val="24"/>
        </w:rPr>
        <w:t>juridini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2A4146"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juridiniai asm</w:t>
      </w:r>
      <w:r w:rsidR="006820D4">
        <w:rPr>
          <w:rFonts w:ascii="Times New Roman" w:hAnsi="Times New Roman" w:cs="Times New Roman"/>
          <w:color w:val="000000"/>
          <w:sz w:val="24"/>
          <w:szCs w:val="24"/>
        </w:rPr>
        <w:t>enys)</w:t>
      </w:r>
      <w:r w:rsidRPr="00677362">
        <w:rPr>
          <w:rFonts w:ascii="Times New Roman" w:hAnsi="Times New Roman" w:cs="Times New Roman"/>
          <w:color w:val="000000"/>
          <w:sz w:val="24"/>
          <w:szCs w:val="24"/>
        </w:rPr>
        <w:t xml:space="preserve">, </w:t>
      </w:r>
      <w:r w:rsidR="002A4146" w:rsidRPr="00677362">
        <w:rPr>
          <w:rFonts w:ascii="Times New Roman" w:hAnsi="Times New Roman" w:cs="Times New Roman"/>
          <w:sz w:val="24"/>
          <w:szCs w:val="24"/>
        </w:rPr>
        <w:t>registruot</w:t>
      </w:r>
      <w:r w:rsidR="00826C9D">
        <w:rPr>
          <w:rFonts w:ascii="Times New Roman" w:hAnsi="Times New Roman" w:cs="Times New Roman"/>
          <w:sz w:val="24"/>
          <w:szCs w:val="24"/>
        </w:rPr>
        <w:t>as</w:t>
      </w:r>
      <w:r w:rsidR="006820D4">
        <w:rPr>
          <w:rFonts w:ascii="Times New Roman" w:hAnsi="Times New Roman" w:cs="Times New Roman"/>
          <w:sz w:val="24"/>
          <w:szCs w:val="24"/>
        </w:rPr>
        <w:t xml:space="preserve"> (</w:t>
      </w:r>
      <w:r w:rsidR="001D7B78">
        <w:rPr>
          <w:rFonts w:ascii="Times New Roman" w:hAnsi="Times New Roman" w:cs="Times New Roman"/>
          <w:sz w:val="24"/>
          <w:szCs w:val="24"/>
        </w:rPr>
        <w:t>registruoti</w:t>
      </w:r>
      <w:r w:rsidR="006820D4">
        <w:rPr>
          <w:rFonts w:ascii="Times New Roman" w:hAnsi="Times New Roman" w:cs="Times New Roman"/>
          <w:sz w:val="24"/>
          <w:szCs w:val="24"/>
        </w:rPr>
        <w:t>)</w:t>
      </w:r>
      <w:r w:rsidR="002A4146" w:rsidRPr="00677362">
        <w:rPr>
          <w:rFonts w:ascii="Times New Roman" w:hAnsi="Times New Roman" w:cs="Times New Roman"/>
          <w:sz w:val="24"/>
          <w:szCs w:val="24"/>
        </w:rPr>
        <w:t xml:space="preserve"> Lietuvos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798BFB60" w14:textId="77777777" w:rsidR="00677362" w:rsidRPr="0096585C" w:rsidRDefault="00677362"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881035">
      <w:headerReference w:type="default" r:id="rId7"/>
      <w:pgSz w:w="11906" w:h="16838"/>
      <w:pgMar w:top="1021" w:right="567" w:bottom="102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D8750" w14:textId="77777777" w:rsidR="00700D18" w:rsidRDefault="00700D18" w:rsidP="00677362">
      <w:pPr>
        <w:spacing w:after="0" w:line="240" w:lineRule="auto"/>
      </w:pPr>
      <w:r>
        <w:separator/>
      </w:r>
    </w:p>
  </w:endnote>
  <w:endnote w:type="continuationSeparator" w:id="0">
    <w:p w14:paraId="602D4156" w14:textId="77777777" w:rsidR="00700D18" w:rsidRDefault="00700D18"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4553F" w14:textId="77777777" w:rsidR="00700D18" w:rsidRDefault="00700D18" w:rsidP="00677362">
      <w:pPr>
        <w:spacing w:after="0" w:line="240" w:lineRule="auto"/>
      </w:pPr>
      <w:r>
        <w:separator/>
      </w:r>
    </w:p>
  </w:footnote>
  <w:footnote w:type="continuationSeparator" w:id="0">
    <w:p w14:paraId="323958B5" w14:textId="77777777" w:rsidR="00700D18" w:rsidRDefault="00700D18"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End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31133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6091"/>
    <w:rsid w:val="00017A73"/>
    <w:rsid w:val="00041EFF"/>
    <w:rsid w:val="00043907"/>
    <w:rsid w:val="00082BFB"/>
    <w:rsid w:val="00092EE5"/>
    <w:rsid w:val="0010007B"/>
    <w:rsid w:val="00114B67"/>
    <w:rsid w:val="001165FC"/>
    <w:rsid w:val="00182CDD"/>
    <w:rsid w:val="001D7B78"/>
    <w:rsid w:val="001E1EE9"/>
    <w:rsid w:val="0021622B"/>
    <w:rsid w:val="00252DA2"/>
    <w:rsid w:val="00254D9F"/>
    <w:rsid w:val="00270516"/>
    <w:rsid w:val="002A4146"/>
    <w:rsid w:val="00337323"/>
    <w:rsid w:val="00386C47"/>
    <w:rsid w:val="003A4C13"/>
    <w:rsid w:val="003A5549"/>
    <w:rsid w:val="003B6155"/>
    <w:rsid w:val="003E239B"/>
    <w:rsid w:val="003F5341"/>
    <w:rsid w:val="00406ED0"/>
    <w:rsid w:val="0043040B"/>
    <w:rsid w:val="00484C44"/>
    <w:rsid w:val="004A31D8"/>
    <w:rsid w:val="004D7AA7"/>
    <w:rsid w:val="004F696B"/>
    <w:rsid w:val="00572E63"/>
    <w:rsid w:val="00577592"/>
    <w:rsid w:val="00593123"/>
    <w:rsid w:val="005A469B"/>
    <w:rsid w:val="006609E7"/>
    <w:rsid w:val="00677362"/>
    <w:rsid w:val="006820D4"/>
    <w:rsid w:val="006B3928"/>
    <w:rsid w:val="006D33C0"/>
    <w:rsid w:val="006F5716"/>
    <w:rsid w:val="00700D18"/>
    <w:rsid w:val="007169C1"/>
    <w:rsid w:val="007177E0"/>
    <w:rsid w:val="007275C0"/>
    <w:rsid w:val="007660D0"/>
    <w:rsid w:val="007B22DC"/>
    <w:rsid w:val="007D71EF"/>
    <w:rsid w:val="007E65F9"/>
    <w:rsid w:val="007F4C3F"/>
    <w:rsid w:val="008117B9"/>
    <w:rsid w:val="00826C9D"/>
    <w:rsid w:val="00841412"/>
    <w:rsid w:val="00843E2A"/>
    <w:rsid w:val="00846A26"/>
    <w:rsid w:val="00874FBB"/>
    <w:rsid w:val="00881035"/>
    <w:rsid w:val="00882914"/>
    <w:rsid w:val="008913FC"/>
    <w:rsid w:val="008B471C"/>
    <w:rsid w:val="008C49AA"/>
    <w:rsid w:val="00914880"/>
    <w:rsid w:val="009660D9"/>
    <w:rsid w:val="00993307"/>
    <w:rsid w:val="009D6D1D"/>
    <w:rsid w:val="00A15B3D"/>
    <w:rsid w:val="00A73DDA"/>
    <w:rsid w:val="00A9548A"/>
    <w:rsid w:val="00B2339E"/>
    <w:rsid w:val="00BA1210"/>
    <w:rsid w:val="00BD51F9"/>
    <w:rsid w:val="00BF7B56"/>
    <w:rsid w:val="00C03F41"/>
    <w:rsid w:val="00C15456"/>
    <w:rsid w:val="00C21212"/>
    <w:rsid w:val="00C27125"/>
    <w:rsid w:val="00C449D1"/>
    <w:rsid w:val="00C44A8E"/>
    <w:rsid w:val="00C57BAD"/>
    <w:rsid w:val="00C864A4"/>
    <w:rsid w:val="00D0787B"/>
    <w:rsid w:val="00D32481"/>
    <w:rsid w:val="00D61322"/>
    <w:rsid w:val="00DE2524"/>
    <w:rsid w:val="00E23CE7"/>
    <w:rsid w:val="00E53127"/>
    <w:rsid w:val="00E67F37"/>
    <w:rsid w:val="00F17CC2"/>
    <w:rsid w:val="00F76A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1705</Words>
  <Characters>973</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Valentas Plukas</cp:lastModifiedBy>
  <cp:revision>2</cp:revision>
  <dcterms:created xsi:type="dcterms:W3CDTF">2025-09-20T20:14:00Z</dcterms:created>
  <dcterms:modified xsi:type="dcterms:W3CDTF">2025-09-20T20:14:00Z</dcterms:modified>
</cp:coreProperties>
</file>